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2B2DF0D6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54D844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PASSO – </w:t>
            </w:r>
            <w:r w:rsidR="00C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TAXA</w:t>
            </w:r>
            <w:r w:rsidR="004827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</w:t>
            </w:r>
            <w:r w:rsidR="00C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DO DETRAN</w:t>
            </w:r>
          </w:p>
          <w:p w14:paraId="48F99DF7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2FE58B72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1C7D0EFF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04B50A88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3061B83B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30ECF08C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423705B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E9A01AA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653EAFD8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5B1C15A4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CD5071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37E148F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6E7A0EA" w14:textId="77777777" w:rsidR="003A7A29" w:rsidRDefault="006D67CD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8B00BD">
                <w:rPr>
                  <w:rStyle w:val="Hyperlink"/>
                </w:rPr>
                <w:t>http://www.fazenda.mg.gov.br/empresas/</w:t>
              </w:r>
            </w:hyperlink>
          </w:p>
          <w:p w14:paraId="2F153196" w14:textId="77777777" w:rsidR="006D67CD" w:rsidRPr="009F5D16" w:rsidRDefault="006D67CD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792B4173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F771FB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808F2AA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C95DE5">
              <w:rPr>
                <w:rFonts w:ascii="Times" w:eastAsia="Times New Roman" w:hAnsi="Times"/>
                <w:sz w:val="24"/>
                <w:szCs w:val="24"/>
                <w:lang w:eastAsia="pt-BR"/>
              </w:rPr>
              <w:t>a Taxa</w:t>
            </w:r>
            <w:r w:rsidR="00482723">
              <w:rPr>
                <w:rFonts w:ascii="Times" w:eastAsia="Times New Roman" w:hAnsi="Times"/>
                <w:sz w:val="24"/>
                <w:szCs w:val="24"/>
                <w:lang w:eastAsia="pt-BR"/>
              </w:rPr>
              <w:t>s</w:t>
            </w:r>
            <w:r w:rsidR="00C95DE5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 do DETRAN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0A526AA2" w14:textId="77777777" w:rsidR="003A7A29" w:rsidRPr="00EA05B9" w:rsidRDefault="00C95DE5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Taxa</w:t>
            </w:r>
            <w:r w:rsidR="00482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 DETRAN</w:t>
            </w:r>
            <w:r w:rsidR="003A7A29"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restituição de valor pago indevidamente:</w:t>
            </w:r>
          </w:p>
          <w:p w14:paraId="16D17A88" w14:textId="77777777" w:rsidR="009732AC" w:rsidRDefault="000531A7" w:rsidP="00086779">
            <w:pPr>
              <w:spacing w:after="0" w:line="240" w:lineRule="auto"/>
            </w:pPr>
            <w:hyperlink r:id="rId9" w:history="1">
              <w:r w:rsidR="00A06CB1" w:rsidRPr="00841CFA">
                <w:rPr>
                  <w:rStyle w:val="Hyperlink"/>
                </w:rPr>
                <w:t>http://www.fazenda.mg.gov.br/empresas/restituicao/taxadetran.html</w:t>
              </w:r>
            </w:hyperlink>
          </w:p>
          <w:p w14:paraId="7D56774A" w14:textId="77777777" w:rsidR="00A06CB1" w:rsidRPr="00EA05B9" w:rsidRDefault="00A06CB1" w:rsidP="0008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74366461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B7AC474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FCF4A5D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E64C2C7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0A9122D7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7CF23DB6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28D83B27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5B5C16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8C9FA2B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  <w:r w:rsidR="009604C2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478F045C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4A714DD" w14:textId="77777777" w:rsidR="003A7A29" w:rsidRPr="00EA05B9" w:rsidRDefault="000531A7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01378F2B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A620AFB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E4C016B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74DF5596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36E3551A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A4498CB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44A66F20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4001EE20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251910C0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DA46865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3745D1F2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0C93EFEF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2684E16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1688668E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09D310C8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612B1351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B7C152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2452DCC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62FAD73B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4C1FD078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7B8D63DB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6E274FA6" wp14:editId="75277C93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7A3CC7B5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08C67467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06C3A75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130B6656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37619DD3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36F0846A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414AB67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6800608A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71846AF7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000887F6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62549027" w14:textId="77777777" w:rsidR="003A7A29" w:rsidRPr="001362D1" w:rsidRDefault="000531A7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4C90E829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F629" w14:textId="77777777" w:rsidR="000531A7" w:rsidRDefault="000531A7">
      <w:r>
        <w:separator/>
      </w:r>
    </w:p>
  </w:endnote>
  <w:endnote w:type="continuationSeparator" w:id="0">
    <w:p w14:paraId="33360B98" w14:textId="77777777" w:rsidR="000531A7" w:rsidRDefault="0005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207F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B579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8EB2A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7D9BC" w14:textId="77777777" w:rsidR="000531A7" w:rsidRDefault="000531A7">
      <w:r>
        <w:separator/>
      </w:r>
    </w:p>
  </w:footnote>
  <w:footnote w:type="continuationSeparator" w:id="0">
    <w:p w14:paraId="41710A02" w14:textId="77777777" w:rsidR="000531A7" w:rsidRDefault="0005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B466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0B891D8A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723">
          <w:rPr>
            <w:noProof/>
          </w:rPr>
          <w:t>2</w:t>
        </w:r>
        <w:r>
          <w:fldChar w:fldCharType="end"/>
        </w:r>
      </w:p>
    </w:sdtContent>
  </w:sdt>
  <w:p w14:paraId="263EFE64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DA42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triangulo" style="width:21.6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531A7"/>
    <w:rsid w:val="00056EB3"/>
    <w:rsid w:val="00063904"/>
    <w:rsid w:val="00070F50"/>
    <w:rsid w:val="00085F21"/>
    <w:rsid w:val="00086779"/>
    <w:rsid w:val="000D6CA4"/>
    <w:rsid w:val="000E04BC"/>
    <w:rsid w:val="00126184"/>
    <w:rsid w:val="001362D1"/>
    <w:rsid w:val="00141459"/>
    <w:rsid w:val="00141E7C"/>
    <w:rsid w:val="001C55AA"/>
    <w:rsid w:val="001D1A87"/>
    <w:rsid w:val="001D4275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F5F4B"/>
    <w:rsid w:val="0047350F"/>
    <w:rsid w:val="004760CA"/>
    <w:rsid w:val="00482723"/>
    <w:rsid w:val="004C6D6B"/>
    <w:rsid w:val="004C6DF0"/>
    <w:rsid w:val="004F322B"/>
    <w:rsid w:val="00513D7C"/>
    <w:rsid w:val="00530953"/>
    <w:rsid w:val="00553F8A"/>
    <w:rsid w:val="00575C3A"/>
    <w:rsid w:val="005D5AC7"/>
    <w:rsid w:val="005F45BA"/>
    <w:rsid w:val="00625741"/>
    <w:rsid w:val="00661EC5"/>
    <w:rsid w:val="00667D1C"/>
    <w:rsid w:val="00671F46"/>
    <w:rsid w:val="006B6EBA"/>
    <w:rsid w:val="006D67CD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804BE7"/>
    <w:rsid w:val="0081328C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604C2"/>
    <w:rsid w:val="009732AC"/>
    <w:rsid w:val="009E2D2A"/>
    <w:rsid w:val="009E6BA0"/>
    <w:rsid w:val="009F5D16"/>
    <w:rsid w:val="00A01AF5"/>
    <w:rsid w:val="00A06CB1"/>
    <w:rsid w:val="00A37A18"/>
    <w:rsid w:val="00AA427D"/>
    <w:rsid w:val="00AB00B8"/>
    <w:rsid w:val="00B1647D"/>
    <w:rsid w:val="00B57351"/>
    <w:rsid w:val="00B67318"/>
    <w:rsid w:val="00C11D21"/>
    <w:rsid w:val="00C27BCE"/>
    <w:rsid w:val="00C61ED2"/>
    <w:rsid w:val="00C84457"/>
    <w:rsid w:val="00C9148E"/>
    <w:rsid w:val="00C95DE5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0729"/>
    <w:rsid w:val="00E610FD"/>
    <w:rsid w:val="00E82367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C73F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taxadetran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3029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2020-09-09T18:13:00Z</dcterms:created>
  <dcterms:modified xsi:type="dcterms:W3CDTF">2020-09-09T18:13:00Z</dcterms:modified>
</cp:coreProperties>
</file>