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410B8F" w14:textId="77777777" w:rsidR="007E6F7F" w:rsidRDefault="007E6F7F" w:rsidP="007E6F7F">
      <w:pPr>
        <w:pStyle w:val="TTULO"/>
      </w:pPr>
      <w:r w:rsidRPr="0002488F">
        <w:t>ANEXO VII</w:t>
      </w:r>
    </w:p>
    <w:p w14:paraId="3D65539A" w14:textId="7FC0B9CF" w:rsidR="00DB23C0" w:rsidRPr="00334A2B" w:rsidRDefault="00000000" w:rsidP="00DB23C0">
      <w:pPr>
        <w:spacing w:line="240" w:lineRule="atLeast"/>
        <w:jc w:val="center"/>
        <w:rPr>
          <w:rStyle w:val="Hyperlink"/>
          <w:b/>
        </w:rPr>
      </w:pPr>
      <w:hyperlink r:id="rId8" w:history="1">
        <w:r w:rsidR="00886657">
          <w:rPr>
            <w:rStyle w:val="Hyperlink"/>
            <w:b/>
          </w:rPr>
          <w:t>(ÚLTIMA ATUALIZAÇÃO DESTE ANEXO - DECRETO Nº 48.477, de 1º/08/2022)</w:t>
        </w:r>
      </w:hyperlink>
    </w:p>
    <w:p w14:paraId="73450EF0" w14:textId="77777777" w:rsidR="007D131D" w:rsidRPr="00B52569" w:rsidRDefault="007D131D" w:rsidP="007D131D">
      <w:pPr>
        <w:pStyle w:val="TTULO"/>
        <w:rPr>
          <w:sz w:val="20"/>
        </w:rPr>
      </w:pPr>
    </w:p>
    <w:p w14:paraId="3B5AFEC8" w14:textId="77777777" w:rsidR="00C544F0" w:rsidRDefault="007D131D" w:rsidP="007D131D">
      <w:pPr>
        <w:jc w:val="center"/>
        <w:rPr>
          <w:rFonts w:ascii="Times New Roman Negrito" w:hAnsi="Times New Roman Negrito"/>
          <w:b/>
          <w:caps/>
          <w:sz w:val="24"/>
        </w:rPr>
      </w:pPr>
      <w:r w:rsidRPr="0022692E">
        <w:rPr>
          <w:rFonts w:ascii="Times New Roman Negrito" w:hAnsi="Times New Roman Negrito"/>
          <w:b/>
          <w:caps/>
          <w:sz w:val="24"/>
        </w:rPr>
        <w:t>DO PROCESSAMENTO ELETRÔNICO DE DADOS E DA</w:t>
      </w:r>
    </w:p>
    <w:p w14:paraId="2CED0038" w14:textId="77777777" w:rsidR="007D131D" w:rsidRPr="0022692E" w:rsidRDefault="007D131D" w:rsidP="007D131D">
      <w:pPr>
        <w:jc w:val="center"/>
        <w:rPr>
          <w:rFonts w:ascii="Times New Roman Negrito" w:hAnsi="Times New Roman Negrito"/>
          <w:b/>
          <w:caps/>
          <w:sz w:val="24"/>
        </w:rPr>
      </w:pPr>
      <w:r w:rsidRPr="0022692E">
        <w:rPr>
          <w:rFonts w:ascii="Times New Roman Negrito" w:hAnsi="Times New Roman Negrito"/>
          <w:b/>
          <w:caps/>
          <w:sz w:val="24"/>
        </w:rPr>
        <w:t>ESCRITURAÇÃO FISCAL DIGITAL</w:t>
      </w:r>
    </w:p>
    <w:p w14:paraId="1B2E3BB6" w14:textId="77777777" w:rsidR="007D131D" w:rsidRDefault="007D131D" w:rsidP="006D743D">
      <w:pPr>
        <w:jc w:val="center"/>
      </w:pPr>
      <w:r>
        <w:t>(a que se refere o artigo 176 deste Regulamento)</w:t>
      </w:r>
    </w:p>
    <w:p w14:paraId="57B58703" w14:textId="77777777" w:rsidR="007E6F7F" w:rsidRDefault="007E6F7F" w:rsidP="007E6F7F">
      <w:pPr>
        <w:pStyle w:val="Texto"/>
      </w:pPr>
    </w:p>
    <w:p w14:paraId="6A096C62" w14:textId="77777777" w:rsidR="007E6F7F" w:rsidRDefault="007E6F7F" w:rsidP="007E6F7F">
      <w:pPr>
        <w:pStyle w:val="TTULO"/>
      </w:pPr>
      <w:r>
        <w:t>SUMÁRIO</w:t>
      </w:r>
    </w:p>
    <w:p w14:paraId="068FD3D5" w14:textId="77777777" w:rsidR="007D131D" w:rsidRDefault="007D131D" w:rsidP="007D131D">
      <w:pPr>
        <w:pStyle w:val="Texto"/>
      </w:pPr>
    </w:p>
    <w:tbl>
      <w:tblPr>
        <w:tblW w:w="0" w:type="auto"/>
        <w:jc w:val="center"/>
        <w:tblLayout w:type="fixed"/>
        <w:tblCellMar>
          <w:left w:w="56" w:type="dxa"/>
          <w:right w:w="56" w:type="dxa"/>
        </w:tblCellMar>
        <w:tblLook w:val="0000" w:firstRow="0" w:lastRow="0" w:firstColumn="0" w:lastColumn="0" w:noHBand="0" w:noVBand="0"/>
      </w:tblPr>
      <w:tblGrid>
        <w:gridCol w:w="1631"/>
        <w:gridCol w:w="5670"/>
        <w:gridCol w:w="1347"/>
      </w:tblGrid>
      <w:tr w:rsidR="008146D4" w14:paraId="4B667DCC" w14:textId="77777777" w:rsidTr="004D675A">
        <w:trPr>
          <w:cantSplit/>
          <w:jc w:val="center"/>
        </w:trPr>
        <w:tc>
          <w:tcPr>
            <w:tcW w:w="1631" w:type="dxa"/>
            <w:tcBorders>
              <w:top w:val="single" w:sz="4" w:space="0" w:color="auto"/>
              <w:left w:val="single" w:sz="4" w:space="0" w:color="auto"/>
              <w:bottom w:val="single" w:sz="4" w:space="0" w:color="auto"/>
              <w:right w:val="single" w:sz="4" w:space="0" w:color="auto"/>
            </w:tcBorders>
            <w:vAlign w:val="center"/>
          </w:tcPr>
          <w:p w14:paraId="56BE38E4" w14:textId="77777777" w:rsidR="008146D4" w:rsidRDefault="008146D4" w:rsidP="000F578B"/>
        </w:tc>
        <w:tc>
          <w:tcPr>
            <w:tcW w:w="5670" w:type="dxa"/>
            <w:tcBorders>
              <w:top w:val="single" w:sz="4" w:space="0" w:color="auto"/>
              <w:left w:val="single" w:sz="4" w:space="0" w:color="auto"/>
              <w:bottom w:val="single" w:sz="4" w:space="0" w:color="auto"/>
              <w:right w:val="single" w:sz="4" w:space="0" w:color="auto"/>
            </w:tcBorders>
          </w:tcPr>
          <w:p w14:paraId="5A996A9A" w14:textId="77777777" w:rsidR="008146D4" w:rsidRDefault="008146D4" w:rsidP="004B698A"/>
        </w:tc>
        <w:tc>
          <w:tcPr>
            <w:tcW w:w="1347" w:type="dxa"/>
            <w:tcBorders>
              <w:top w:val="single" w:sz="4" w:space="0" w:color="auto"/>
              <w:left w:val="single" w:sz="4" w:space="0" w:color="auto"/>
              <w:bottom w:val="single" w:sz="4" w:space="0" w:color="auto"/>
              <w:right w:val="single" w:sz="4" w:space="0" w:color="auto"/>
            </w:tcBorders>
            <w:vAlign w:val="center"/>
          </w:tcPr>
          <w:p w14:paraId="4A9B85BD" w14:textId="77777777" w:rsidR="008146D4" w:rsidRDefault="008146D4" w:rsidP="000F578B">
            <w:pPr>
              <w:jc w:val="center"/>
              <w:rPr>
                <w:b/>
              </w:rPr>
            </w:pPr>
            <w:r>
              <w:rPr>
                <w:b/>
              </w:rPr>
              <w:t>ARTIGOS</w:t>
            </w:r>
          </w:p>
        </w:tc>
      </w:tr>
      <w:tr w:rsidR="008146D4" w14:paraId="7602A1AC" w14:textId="77777777" w:rsidTr="004D675A">
        <w:trPr>
          <w:cantSplit/>
          <w:jc w:val="center"/>
        </w:trPr>
        <w:tc>
          <w:tcPr>
            <w:tcW w:w="1631" w:type="dxa"/>
            <w:tcBorders>
              <w:top w:val="single" w:sz="4" w:space="0" w:color="auto"/>
              <w:left w:val="single" w:sz="4" w:space="0" w:color="auto"/>
              <w:bottom w:val="single" w:sz="4" w:space="0" w:color="auto"/>
              <w:right w:val="single" w:sz="4" w:space="0" w:color="auto"/>
            </w:tcBorders>
            <w:vAlign w:val="center"/>
          </w:tcPr>
          <w:p w14:paraId="35F4E8A8" w14:textId="77777777" w:rsidR="008146D4" w:rsidRPr="006D743D" w:rsidRDefault="008146D4" w:rsidP="000F578B">
            <w:pPr>
              <w:rPr>
                <w:caps/>
              </w:rPr>
            </w:pPr>
            <w:r>
              <w:rPr>
                <w:caps/>
              </w:rPr>
              <w:t>PARTE 1</w:t>
            </w:r>
          </w:p>
        </w:tc>
        <w:tc>
          <w:tcPr>
            <w:tcW w:w="5670" w:type="dxa"/>
            <w:tcBorders>
              <w:top w:val="single" w:sz="4" w:space="0" w:color="auto"/>
              <w:left w:val="single" w:sz="4" w:space="0" w:color="auto"/>
              <w:bottom w:val="single" w:sz="4" w:space="0" w:color="auto"/>
              <w:right w:val="single" w:sz="4" w:space="0" w:color="auto"/>
            </w:tcBorders>
          </w:tcPr>
          <w:p w14:paraId="0F8E3DF1" w14:textId="77777777" w:rsidR="008146D4" w:rsidRPr="006D743D" w:rsidRDefault="008146D4" w:rsidP="004B698A">
            <w:pPr>
              <w:jc w:val="both"/>
            </w:pPr>
            <w:r w:rsidRPr="006D743D">
              <w:t>DA EMISSÃO E ESCRITURAÇÃO DE DOCUMENTOS E LIVROS FISCAIS POR PROCESSAMENTO ELETRÔNICO DE DADOS E DA ESCRITURAÇÃO FISCAL DIGITAL</w:t>
            </w:r>
          </w:p>
        </w:tc>
        <w:tc>
          <w:tcPr>
            <w:tcW w:w="1347" w:type="dxa"/>
            <w:tcBorders>
              <w:top w:val="single" w:sz="4" w:space="0" w:color="auto"/>
              <w:left w:val="single" w:sz="4" w:space="0" w:color="auto"/>
              <w:bottom w:val="single" w:sz="4" w:space="0" w:color="auto"/>
              <w:right w:val="single" w:sz="4" w:space="0" w:color="auto"/>
            </w:tcBorders>
            <w:vAlign w:val="center"/>
          </w:tcPr>
          <w:p w14:paraId="5EEAEFE9" w14:textId="77777777" w:rsidR="008146D4" w:rsidRDefault="00000000" w:rsidP="000F578B">
            <w:pPr>
              <w:jc w:val="center"/>
              <w:rPr>
                <w:b/>
              </w:rPr>
            </w:pPr>
            <w:hyperlink w:anchor="parte1" w:history="1">
              <w:r w:rsidR="008146D4">
                <w:rPr>
                  <w:rStyle w:val="Hyperlink"/>
                </w:rPr>
                <w:t>PARTE 1</w:t>
              </w:r>
            </w:hyperlink>
          </w:p>
        </w:tc>
      </w:tr>
      <w:tr w:rsidR="008146D4" w14:paraId="32E41D0C" w14:textId="77777777" w:rsidTr="004D675A">
        <w:trPr>
          <w:cantSplit/>
          <w:jc w:val="center"/>
        </w:trPr>
        <w:tc>
          <w:tcPr>
            <w:tcW w:w="1631" w:type="dxa"/>
            <w:tcBorders>
              <w:top w:val="single" w:sz="4" w:space="0" w:color="auto"/>
              <w:left w:val="single" w:sz="4" w:space="0" w:color="auto"/>
              <w:bottom w:val="single" w:sz="4" w:space="0" w:color="auto"/>
              <w:right w:val="single" w:sz="4" w:space="0" w:color="auto"/>
            </w:tcBorders>
            <w:vAlign w:val="center"/>
          </w:tcPr>
          <w:p w14:paraId="5E013021" w14:textId="77777777" w:rsidR="008146D4" w:rsidRPr="006D743D" w:rsidRDefault="008146D4" w:rsidP="000F578B">
            <w:pPr>
              <w:spacing w:line="200" w:lineRule="exact"/>
            </w:pPr>
            <w:r>
              <w:t>TÍ</w:t>
            </w:r>
            <w:r w:rsidRPr="006D743D">
              <w:t>TULO I</w:t>
            </w:r>
          </w:p>
        </w:tc>
        <w:tc>
          <w:tcPr>
            <w:tcW w:w="5670" w:type="dxa"/>
            <w:tcBorders>
              <w:top w:val="single" w:sz="4" w:space="0" w:color="auto"/>
              <w:left w:val="single" w:sz="4" w:space="0" w:color="auto"/>
              <w:bottom w:val="single" w:sz="4" w:space="0" w:color="auto"/>
              <w:right w:val="single" w:sz="4" w:space="0" w:color="auto"/>
            </w:tcBorders>
          </w:tcPr>
          <w:p w14:paraId="6EA04A83" w14:textId="77777777" w:rsidR="008146D4" w:rsidRPr="006D743D" w:rsidRDefault="008146D4" w:rsidP="004B698A">
            <w:pPr>
              <w:spacing w:line="200" w:lineRule="exact"/>
              <w:jc w:val="both"/>
            </w:pPr>
            <w:r w:rsidRPr="006D743D">
              <w:t>DA EMISSÃO E ESCRITURAÇÃO DE DOCUMENTOS E LIVROS FISCAIS POR PROCESSAMENTO ELETRÔNICO DE DADOS</w:t>
            </w:r>
          </w:p>
        </w:tc>
        <w:tc>
          <w:tcPr>
            <w:tcW w:w="1347" w:type="dxa"/>
            <w:tcBorders>
              <w:top w:val="single" w:sz="4" w:space="0" w:color="auto"/>
              <w:left w:val="single" w:sz="4" w:space="0" w:color="auto"/>
              <w:bottom w:val="single" w:sz="4" w:space="0" w:color="auto"/>
              <w:right w:val="single" w:sz="4" w:space="0" w:color="auto"/>
            </w:tcBorders>
            <w:vAlign w:val="center"/>
          </w:tcPr>
          <w:p w14:paraId="16576C58" w14:textId="77777777" w:rsidR="008146D4" w:rsidRDefault="008146D4" w:rsidP="000F578B">
            <w:pPr>
              <w:spacing w:line="200" w:lineRule="exact"/>
              <w:jc w:val="center"/>
            </w:pPr>
          </w:p>
        </w:tc>
      </w:tr>
      <w:tr w:rsidR="008146D4" w14:paraId="7860CCD4" w14:textId="77777777" w:rsidTr="004D675A">
        <w:trPr>
          <w:cantSplit/>
          <w:jc w:val="center"/>
        </w:trPr>
        <w:tc>
          <w:tcPr>
            <w:tcW w:w="1631" w:type="dxa"/>
            <w:tcBorders>
              <w:top w:val="single" w:sz="4" w:space="0" w:color="auto"/>
              <w:left w:val="single" w:sz="4" w:space="0" w:color="auto"/>
              <w:bottom w:val="single" w:sz="4" w:space="0" w:color="auto"/>
              <w:right w:val="single" w:sz="4" w:space="0" w:color="auto"/>
            </w:tcBorders>
            <w:vAlign w:val="center"/>
          </w:tcPr>
          <w:p w14:paraId="743B2E39" w14:textId="77777777" w:rsidR="008146D4" w:rsidRDefault="008146D4" w:rsidP="000F578B">
            <w:pPr>
              <w:spacing w:line="200" w:lineRule="exact"/>
            </w:pPr>
            <w:r>
              <w:t>CAPÍTULO I</w:t>
            </w:r>
          </w:p>
        </w:tc>
        <w:tc>
          <w:tcPr>
            <w:tcW w:w="5670" w:type="dxa"/>
            <w:tcBorders>
              <w:top w:val="single" w:sz="4" w:space="0" w:color="auto"/>
              <w:left w:val="single" w:sz="4" w:space="0" w:color="auto"/>
              <w:bottom w:val="single" w:sz="4" w:space="0" w:color="auto"/>
              <w:right w:val="single" w:sz="4" w:space="0" w:color="auto"/>
            </w:tcBorders>
          </w:tcPr>
          <w:p w14:paraId="1D692AE2" w14:textId="77777777" w:rsidR="008146D4" w:rsidRDefault="008146D4" w:rsidP="004B698A">
            <w:pPr>
              <w:spacing w:line="200" w:lineRule="exact"/>
              <w:jc w:val="both"/>
            </w:pPr>
            <w:r>
              <w:t>DA AUTORIZAÇÃO PARA EMISSÃO DE DOCUMENTOS FISCAIS E ESCRITURAÇÃO DE LIVROS FISCAIS POR PROCESSAMENTO ELETRÔNICO DE DADOS</w:t>
            </w:r>
          </w:p>
        </w:tc>
        <w:tc>
          <w:tcPr>
            <w:tcW w:w="1347" w:type="dxa"/>
            <w:tcBorders>
              <w:top w:val="single" w:sz="4" w:space="0" w:color="auto"/>
              <w:left w:val="single" w:sz="4" w:space="0" w:color="auto"/>
              <w:bottom w:val="single" w:sz="4" w:space="0" w:color="auto"/>
              <w:right w:val="single" w:sz="4" w:space="0" w:color="auto"/>
            </w:tcBorders>
            <w:vAlign w:val="center"/>
          </w:tcPr>
          <w:p w14:paraId="669EE269" w14:textId="77777777" w:rsidR="008146D4" w:rsidRDefault="00000000" w:rsidP="000F578B">
            <w:pPr>
              <w:spacing w:line="200" w:lineRule="exact"/>
              <w:jc w:val="center"/>
            </w:pPr>
            <w:hyperlink w:anchor="parte1art1" w:history="1">
              <w:r w:rsidR="008146D4">
                <w:rPr>
                  <w:rStyle w:val="Hyperlink"/>
                </w:rPr>
                <w:t>1º</w:t>
              </w:r>
            </w:hyperlink>
            <w:r w:rsidR="008146D4">
              <w:t xml:space="preserve"> a 5º</w:t>
            </w:r>
          </w:p>
        </w:tc>
      </w:tr>
      <w:tr w:rsidR="008146D4" w14:paraId="51BCAE63" w14:textId="77777777" w:rsidTr="004D675A">
        <w:trPr>
          <w:cantSplit/>
          <w:jc w:val="center"/>
        </w:trPr>
        <w:tc>
          <w:tcPr>
            <w:tcW w:w="1631" w:type="dxa"/>
            <w:tcBorders>
              <w:top w:val="single" w:sz="4" w:space="0" w:color="auto"/>
              <w:left w:val="single" w:sz="4" w:space="0" w:color="auto"/>
              <w:bottom w:val="single" w:sz="4" w:space="0" w:color="auto"/>
              <w:right w:val="single" w:sz="4" w:space="0" w:color="auto"/>
            </w:tcBorders>
            <w:vAlign w:val="center"/>
          </w:tcPr>
          <w:p w14:paraId="349ED66E" w14:textId="77777777" w:rsidR="008146D4" w:rsidRDefault="008146D4" w:rsidP="000F578B">
            <w:pPr>
              <w:spacing w:line="200" w:lineRule="exact"/>
            </w:pPr>
            <w:r>
              <w:t>CAPÍTULO II</w:t>
            </w:r>
          </w:p>
        </w:tc>
        <w:tc>
          <w:tcPr>
            <w:tcW w:w="5670" w:type="dxa"/>
            <w:tcBorders>
              <w:top w:val="single" w:sz="4" w:space="0" w:color="auto"/>
              <w:left w:val="single" w:sz="4" w:space="0" w:color="auto"/>
              <w:bottom w:val="single" w:sz="4" w:space="0" w:color="auto"/>
              <w:right w:val="single" w:sz="4" w:space="0" w:color="auto"/>
            </w:tcBorders>
          </w:tcPr>
          <w:p w14:paraId="4C9505B7" w14:textId="77777777" w:rsidR="008146D4" w:rsidRDefault="008146D4" w:rsidP="004B698A">
            <w:pPr>
              <w:spacing w:line="200" w:lineRule="exact"/>
              <w:jc w:val="both"/>
            </w:pPr>
            <w:r>
              <w:t>DO ARQUIVO ELETRÔNICO</w:t>
            </w:r>
          </w:p>
        </w:tc>
        <w:tc>
          <w:tcPr>
            <w:tcW w:w="1347" w:type="dxa"/>
            <w:tcBorders>
              <w:top w:val="single" w:sz="4" w:space="0" w:color="auto"/>
              <w:left w:val="single" w:sz="4" w:space="0" w:color="auto"/>
              <w:bottom w:val="single" w:sz="4" w:space="0" w:color="auto"/>
              <w:right w:val="single" w:sz="4" w:space="0" w:color="auto"/>
            </w:tcBorders>
            <w:vAlign w:val="center"/>
          </w:tcPr>
          <w:p w14:paraId="0C090976" w14:textId="77777777" w:rsidR="008146D4" w:rsidRDefault="008146D4" w:rsidP="000F578B">
            <w:pPr>
              <w:spacing w:line="200" w:lineRule="exact"/>
              <w:jc w:val="center"/>
            </w:pPr>
          </w:p>
        </w:tc>
      </w:tr>
      <w:tr w:rsidR="008146D4" w14:paraId="08BC6A3B" w14:textId="77777777" w:rsidTr="004D675A">
        <w:trPr>
          <w:cantSplit/>
          <w:jc w:val="center"/>
        </w:trPr>
        <w:tc>
          <w:tcPr>
            <w:tcW w:w="1631" w:type="dxa"/>
            <w:tcBorders>
              <w:top w:val="single" w:sz="4" w:space="0" w:color="auto"/>
              <w:left w:val="single" w:sz="4" w:space="0" w:color="auto"/>
              <w:bottom w:val="single" w:sz="4" w:space="0" w:color="auto"/>
              <w:right w:val="single" w:sz="4" w:space="0" w:color="auto"/>
            </w:tcBorders>
            <w:vAlign w:val="center"/>
          </w:tcPr>
          <w:p w14:paraId="4E7AE07C" w14:textId="77777777" w:rsidR="008146D4" w:rsidRPr="006D743D" w:rsidRDefault="008146D4" w:rsidP="000F578B">
            <w:pPr>
              <w:spacing w:line="200" w:lineRule="exact"/>
              <w:rPr>
                <w:b/>
              </w:rPr>
            </w:pPr>
            <w:r w:rsidRPr="006D743D">
              <w:rPr>
                <w:b/>
              </w:rPr>
              <w:t>Seção I</w:t>
            </w:r>
          </w:p>
        </w:tc>
        <w:tc>
          <w:tcPr>
            <w:tcW w:w="5670" w:type="dxa"/>
            <w:tcBorders>
              <w:top w:val="single" w:sz="4" w:space="0" w:color="auto"/>
              <w:left w:val="single" w:sz="4" w:space="0" w:color="auto"/>
              <w:bottom w:val="single" w:sz="4" w:space="0" w:color="auto"/>
              <w:right w:val="single" w:sz="4" w:space="0" w:color="auto"/>
            </w:tcBorders>
          </w:tcPr>
          <w:p w14:paraId="5B02CAB0" w14:textId="77777777" w:rsidR="008146D4" w:rsidRPr="006D743D" w:rsidRDefault="008146D4" w:rsidP="004B698A">
            <w:pPr>
              <w:spacing w:line="200" w:lineRule="exact"/>
              <w:jc w:val="both"/>
              <w:rPr>
                <w:b/>
              </w:rPr>
            </w:pPr>
            <w:r w:rsidRPr="006D743D">
              <w:rPr>
                <w:b/>
              </w:rPr>
              <w:t>Do Registro Fiscal</w:t>
            </w:r>
          </w:p>
        </w:tc>
        <w:tc>
          <w:tcPr>
            <w:tcW w:w="1347" w:type="dxa"/>
            <w:tcBorders>
              <w:top w:val="single" w:sz="4" w:space="0" w:color="auto"/>
              <w:left w:val="single" w:sz="4" w:space="0" w:color="auto"/>
              <w:bottom w:val="single" w:sz="4" w:space="0" w:color="auto"/>
              <w:right w:val="single" w:sz="4" w:space="0" w:color="auto"/>
            </w:tcBorders>
            <w:vAlign w:val="center"/>
          </w:tcPr>
          <w:p w14:paraId="1526B362" w14:textId="77777777" w:rsidR="008146D4" w:rsidRDefault="00000000" w:rsidP="000F578B">
            <w:pPr>
              <w:spacing w:line="200" w:lineRule="exact"/>
              <w:jc w:val="center"/>
            </w:pPr>
            <w:hyperlink w:anchor="parte1art6" w:history="1">
              <w:r w:rsidR="008146D4">
                <w:rPr>
                  <w:rStyle w:val="Hyperlink"/>
                </w:rPr>
                <w:t>6º</w:t>
              </w:r>
            </w:hyperlink>
            <w:r w:rsidR="008146D4">
              <w:t xml:space="preserve"> a 8º</w:t>
            </w:r>
          </w:p>
        </w:tc>
      </w:tr>
      <w:tr w:rsidR="008146D4" w14:paraId="4A96A3C3" w14:textId="77777777" w:rsidTr="004D675A">
        <w:trPr>
          <w:cantSplit/>
          <w:jc w:val="center"/>
        </w:trPr>
        <w:tc>
          <w:tcPr>
            <w:tcW w:w="1631" w:type="dxa"/>
            <w:tcBorders>
              <w:top w:val="single" w:sz="4" w:space="0" w:color="auto"/>
              <w:left w:val="single" w:sz="4" w:space="0" w:color="auto"/>
              <w:bottom w:val="single" w:sz="4" w:space="0" w:color="auto"/>
              <w:right w:val="single" w:sz="4" w:space="0" w:color="auto"/>
            </w:tcBorders>
            <w:vAlign w:val="center"/>
          </w:tcPr>
          <w:p w14:paraId="3F4412AE" w14:textId="77777777" w:rsidR="008146D4" w:rsidRPr="006D743D" w:rsidRDefault="008146D4" w:rsidP="000F578B">
            <w:pPr>
              <w:spacing w:line="200" w:lineRule="exact"/>
              <w:rPr>
                <w:b/>
              </w:rPr>
            </w:pPr>
            <w:r w:rsidRPr="006D743D">
              <w:rPr>
                <w:b/>
              </w:rPr>
              <w:t>Seção II</w:t>
            </w:r>
          </w:p>
        </w:tc>
        <w:tc>
          <w:tcPr>
            <w:tcW w:w="5670" w:type="dxa"/>
            <w:tcBorders>
              <w:top w:val="single" w:sz="4" w:space="0" w:color="auto"/>
              <w:left w:val="single" w:sz="4" w:space="0" w:color="auto"/>
              <w:bottom w:val="single" w:sz="4" w:space="0" w:color="auto"/>
              <w:right w:val="single" w:sz="4" w:space="0" w:color="auto"/>
            </w:tcBorders>
          </w:tcPr>
          <w:p w14:paraId="318D6E5C" w14:textId="77777777" w:rsidR="008146D4" w:rsidRPr="006D743D" w:rsidRDefault="008146D4" w:rsidP="004B698A">
            <w:pPr>
              <w:spacing w:line="200" w:lineRule="exact"/>
              <w:jc w:val="both"/>
              <w:rPr>
                <w:b/>
              </w:rPr>
            </w:pPr>
            <w:r w:rsidRPr="006D743D">
              <w:rPr>
                <w:b/>
              </w:rPr>
              <w:t>Das Informações Contidas nos Arquivos Eletrônicos</w:t>
            </w:r>
          </w:p>
        </w:tc>
        <w:tc>
          <w:tcPr>
            <w:tcW w:w="1347" w:type="dxa"/>
            <w:tcBorders>
              <w:top w:val="single" w:sz="4" w:space="0" w:color="auto"/>
              <w:left w:val="single" w:sz="4" w:space="0" w:color="auto"/>
              <w:bottom w:val="single" w:sz="4" w:space="0" w:color="auto"/>
              <w:right w:val="single" w:sz="4" w:space="0" w:color="auto"/>
            </w:tcBorders>
            <w:vAlign w:val="center"/>
          </w:tcPr>
          <w:p w14:paraId="19CF8E66" w14:textId="77777777" w:rsidR="008146D4" w:rsidRDefault="00000000" w:rsidP="000F578B">
            <w:pPr>
              <w:spacing w:line="200" w:lineRule="exact"/>
              <w:jc w:val="center"/>
            </w:pPr>
            <w:hyperlink w:anchor="parte1art9" w:history="1">
              <w:r w:rsidR="008146D4">
                <w:rPr>
                  <w:rStyle w:val="Hyperlink"/>
                </w:rPr>
                <w:t>9º</w:t>
              </w:r>
            </w:hyperlink>
          </w:p>
        </w:tc>
      </w:tr>
      <w:tr w:rsidR="008146D4" w14:paraId="63B82699" w14:textId="77777777" w:rsidTr="004D675A">
        <w:trPr>
          <w:cantSplit/>
          <w:jc w:val="center"/>
        </w:trPr>
        <w:tc>
          <w:tcPr>
            <w:tcW w:w="1631" w:type="dxa"/>
            <w:tcBorders>
              <w:top w:val="single" w:sz="4" w:space="0" w:color="auto"/>
              <w:left w:val="single" w:sz="4" w:space="0" w:color="auto"/>
              <w:bottom w:val="single" w:sz="4" w:space="0" w:color="auto"/>
              <w:right w:val="single" w:sz="4" w:space="0" w:color="auto"/>
            </w:tcBorders>
            <w:vAlign w:val="center"/>
          </w:tcPr>
          <w:p w14:paraId="10155F56" w14:textId="77777777" w:rsidR="008146D4" w:rsidRPr="006D743D" w:rsidRDefault="008146D4" w:rsidP="000F578B">
            <w:pPr>
              <w:spacing w:line="200" w:lineRule="exact"/>
              <w:rPr>
                <w:b/>
              </w:rPr>
            </w:pPr>
            <w:r w:rsidRPr="006D743D">
              <w:rPr>
                <w:b/>
              </w:rPr>
              <w:t>Seção III</w:t>
            </w:r>
          </w:p>
        </w:tc>
        <w:tc>
          <w:tcPr>
            <w:tcW w:w="5670" w:type="dxa"/>
            <w:tcBorders>
              <w:top w:val="single" w:sz="4" w:space="0" w:color="auto"/>
              <w:left w:val="single" w:sz="4" w:space="0" w:color="auto"/>
              <w:bottom w:val="single" w:sz="4" w:space="0" w:color="auto"/>
              <w:right w:val="single" w:sz="4" w:space="0" w:color="auto"/>
            </w:tcBorders>
          </w:tcPr>
          <w:p w14:paraId="1EF72483" w14:textId="77777777" w:rsidR="008146D4" w:rsidRPr="006D743D" w:rsidRDefault="008146D4" w:rsidP="004B698A">
            <w:pPr>
              <w:spacing w:line="200" w:lineRule="exact"/>
              <w:jc w:val="both"/>
              <w:rPr>
                <w:b/>
              </w:rPr>
            </w:pPr>
            <w:r w:rsidRPr="006D743D">
              <w:rPr>
                <w:b/>
              </w:rPr>
              <w:t>Da Obrigatoriedade de Manter o Arquivo Eletrônico</w:t>
            </w:r>
          </w:p>
        </w:tc>
        <w:tc>
          <w:tcPr>
            <w:tcW w:w="1347" w:type="dxa"/>
            <w:tcBorders>
              <w:top w:val="single" w:sz="4" w:space="0" w:color="auto"/>
              <w:left w:val="single" w:sz="4" w:space="0" w:color="auto"/>
              <w:bottom w:val="single" w:sz="4" w:space="0" w:color="auto"/>
              <w:right w:val="single" w:sz="4" w:space="0" w:color="auto"/>
            </w:tcBorders>
            <w:vAlign w:val="center"/>
          </w:tcPr>
          <w:p w14:paraId="0A4066E5" w14:textId="77777777" w:rsidR="008146D4" w:rsidRDefault="00000000" w:rsidP="000F578B">
            <w:pPr>
              <w:spacing w:line="200" w:lineRule="exact"/>
              <w:jc w:val="center"/>
            </w:pPr>
            <w:hyperlink w:anchor="parte1art10" w:history="1">
              <w:r w:rsidR="008146D4">
                <w:rPr>
                  <w:rStyle w:val="Hyperlink"/>
                </w:rPr>
                <w:t>10</w:t>
              </w:r>
            </w:hyperlink>
            <w:r w:rsidR="006A190B">
              <w:rPr>
                <w:rStyle w:val="Hyperlink"/>
              </w:rPr>
              <w:t xml:space="preserve"> </w:t>
            </w:r>
            <w:r w:rsidR="007A335F">
              <w:t>a</w:t>
            </w:r>
            <w:r w:rsidR="006A190B" w:rsidRPr="006A190B">
              <w:t xml:space="preserve"> </w:t>
            </w:r>
            <w:r w:rsidR="006A190B">
              <w:t>10-</w:t>
            </w:r>
            <w:r w:rsidR="00593CA3">
              <w:t>C</w:t>
            </w:r>
          </w:p>
        </w:tc>
      </w:tr>
      <w:tr w:rsidR="008146D4" w14:paraId="2F1E2175" w14:textId="77777777" w:rsidTr="004D675A">
        <w:trPr>
          <w:cantSplit/>
          <w:jc w:val="center"/>
        </w:trPr>
        <w:tc>
          <w:tcPr>
            <w:tcW w:w="1631" w:type="dxa"/>
            <w:tcBorders>
              <w:top w:val="single" w:sz="4" w:space="0" w:color="auto"/>
              <w:left w:val="single" w:sz="4" w:space="0" w:color="auto"/>
              <w:bottom w:val="single" w:sz="4" w:space="0" w:color="auto"/>
              <w:right w:val="single" w:sz="4" w:space="0" w:color="auto"/>
            </w:tcBorders>
            <w:vAlign w:val="center"/>
          </w:tcPr>
          <w:p w14:paraId="2AAD9965" w14:textId="77777777" w:rsidR="008146D4" w:rsidRPr="006D743D" w:rsidRDefault="008146D4" w:rsidP="000F578B">
            <w:pPr>
              <w:spacing w:line="200" w:lineRule="exact"/>
              <w:rPr>
                <w:b/>
              </w:rPr>
            </w:pPr>
            <w:r w:rsidRPr="006D743D">
              <w:rPr>
                <w:b/>
              </w:rPr>
              <w:t>Seção IV</w:t>
            </w:r>
          </w:p>
        </w:tc>
        <w:tc>
          <w:tcPr>
            <w:tcW w:w="5670" w:type="dxa"/>
            <w:tcBorders>
              <w:top w:val="single" w:sz="4" w:space="0" w:color="auto"/>
              <w:left w:val="single" w:sz="4" w:space="0" w:color="auto"/>
              <w:bottom w:val="single" w:sz="4" w:space="0" w:color="auto"/>
              <w:right w:val="single" w:sz="4" w:space="0" w:color="auto"/>
            </w:tcBorders>
          </w:tcPr>
          <w:p w14:paraId="60E27B0D" w14:textId="77777777" w:rsidR="008146D4" w:rsidRPr="006D743D" w:rsidRDefault="008146D4" w:rsidP="004B698A">
            <w:pPr>
              <w:spacing w:line="200" w:lineRule="exact"/>
              <w:jc w:val="both"/>
              <w:rPr>
                <w:b/>
              </w:rPr>
            </w:pPr>
            <w:r w:rsidRPr="006D743D">
              <w:rPr>
                <w:b/>
              </w:rPr>
              <w:t>Da Forma e Local de Apresentação e da Devolução do Arquivo Eletrônico</w:t>
            </w:r>
          </w:p>
        </w:tc>
        <w:tc>
          <w:tcPr>
            <w:tcW w:w="1347" w:type="dxa"/>
            <w:tcBorders>
              <w:top w:val="single" w:sz="4" w:space="0" w:color="auto"/>
              <w:left w:val="single" w:sz="4" w:space="0" w:color="auto"/>
              <w:bottom w:val="single" w:sz="4" w:space="0" w:color="auto"/>
              <w:right w:val="single" w:sz="4" w:space="0" w:color="auto"/>
            </w:tcBorders>
            <w:vAlign w:val="center"/>
          </w:tcPr>
          <w:p w14:paraId="6B9786E0" w14:textId="77777777" w:rsidR="008146D4" w:rsidRDefault="00000000" w:rsidP="000F578B">
            <w:pPr>
              <w:spacing w:line="200" w:lineRule="exact"/>
              <w:jc w:val="center"/>
            </w:pPr>
            <w:hyperlink w:anchor="parte1art11" w:history="1">
              <w:r w:rsidR="008146D4">
                <w:rPr>
                  <w:rStyle w:val="Hyperlink"/>
                </w:rPr>
                <w:t>11</w:t>
              </w:r>
            </w:hyperlink>
            <w:r w:rsidR="008146D4">
              <w:t xml:space="preserve"> a 13</w:t>
            </w:r>
            <w:r w:rsidR="006A190B">
              <w:t>-A</w:t>
            </w:r>
          </w:p>
        </w:tc>
      </w:tr>
      <w:tr w:rsidR="008146D4" w14:paraId="7AD4E064" w14:textId="77777777" w:rsidTr="004D675A">
        <w:trPr>
          <w:cantSplit/>
          <w:jc w:val="center"/>
        </w:trPr>
        <w:tc>
          <w:tcPr>
            <w:tcW w:w="1631" w:type="dxa"/>
            <w:tcBorders>
              <w:top w:val="single" w:sz="4" w:space="0" w:color="auto"/>
              <w:left w:val="single" w:sz="4" w:space="0" w:color="auto"/>
              <w:bottom w:val="single" w:sz="4" w:space="0" w:color="auto"/>
              <w:right w:val="single" w:sz="4" w:space="0" w:color="auto"/>
            </w:tcBorders>
            <w:vAlign w:val="center"/>
          </w:tcPr>
          <w:p w14:paraId="31F65681" w14:textId="77777777" w:rsidR="008146D4" w:rsidRDefault="008146D4" w:rsidP="000F578B">
            <w:pPr>
              <w:spacing w:line="200" w:lineRule="exact"/>
            </w:pPr>
            <w:r>
              <w:t>CAPÍTULO III</w:t>
            </w:r>
          </w:p>
        </w:tc>
        <w:tc>
          <w:tcPr>
            <w:tcW w:w="5670" w:type="dxa"/>
            <w:tcBorders>
              <w:top w:val="single" w:sz="4" w:space="0" w:color="auto"/>
              <w:left w:val="single" w:sz="4" w:space="0" w:color="auto"/>
              <w:bottom w:val="single" w:sz="4" w:space="0" w:color="auto"/>
              <w:right w:val="single" w:sz="4" w:space="0" w:color="auto"/>
            </w:tcBorders>
          </w:tcPr>
          <w:p w14:paraId="526153E6" w14:textId="77777777" w:rsidR="008146D4" w:rsidRDefault="008146D4" w:rsidP="004B698A">
            <w:pPr>
              <w:spacing w:line="200" w:lineRule="exact"/>
              <w:jc w:val="both"/>
            </w:pPr>
            <w:r>
              <w:t>DOS DOCUMENTOS FISCAIS</w:t>
            </w:r>
          </w:p>
        </w:tc>
        <w:tc>
          <w:tcPr>
            <w:tcW w:w="1347" w:type="dxa"/>
            <w:tcBorders>
              <w:top w:val="single" w:sz="4" w:space="0" w:color="auto"/>
              <w:left w:val="single" w:sz="4" w:space="0" w:color="auto"/>
              <w:bottom w:val="single" w:sz="4" w:space="0" w:color="auto"/>
              <w:right w:val="single" w:sz="4" w:space="0" w:color="auto"/>
            </w:tcBorders>
            <w:vAlign w:val="center"/>
          </w:tcPr>
          <w:p w14:paraId="7ADC91DE" w14:textId="77777777" w:rsidR="008146D4" w:rsidRDefault="008146D4" w:rsidP="000F578B">
            <w:pPr>
              <w:spacing w:line="200" w:lineRule="exact"/>
              <w:jc w:val="center"/>
            </w:pPr>
          </w:p>
        </w:tc>
      </w:tr>
      <w:tr w:rsidR="008146D4" w14:paraId="1A377CFF" w14:textId="77777777" w:rsidTr="004D675A">
        <w:trPr>
          <w:cantSplit/>
          <w:jc w:val="center"/>
        </w:trPr>
        <w:tc>
          <w:tcPr>
            <w:tcW w:w="1631" w:type="dxa"/>
            <w:tcBorders>
              <w:top w:val="single" w:sz="4" w:space="0" w:color="auto"/>
              <w:left w:val="single" w:sz="4" w:space="0" w:color="auto"/>
              <w:bottom w:val="single" w:sz="4" w:space="0" w:color="auto"/>
              <w:right w:val="single" w:sz="4" w:space="0" w:color="auto"/>
            </w:tcBorders>
            <w:vAlign w:val="center"/>
          </w:tcPr>
          <w:p w14:paraId="53B14826" w14:textId="77777777" w:rsidR="008146D4" w:rsidRPr="006D743D" w:rsidRDefault="008146D4" w:rsidP="000F578B">
            <w:pPr>
              <w:spacing w:line="200" w:lineRule="exact"/>
              <w:rPr>
                <w:b/>
              </w:rPr>
            </w:pPr>
            <w:r w:rsidRPr="006D743D">
              <w:rPr>
                <w:b/>
              </w:rPr>
              <w:t>Seção I</w:t>
            </w:r>
          </w:p>
        </w:tc>
        <w:tc>
          <w:tcPr>
            <w:tcW w:w="5670" w:type="dxa"/>
            <w:tcBorders>
              <w:top w:val="single" w:sz="4" w:space="0" w:color="auto"/>
              <w:left w:val="single" w:sz="4" w:space="0" w:color="auto"/>
              <w:bottom w:val="single" w:sz="4" w:space="0" w:color="auto"/>
              <w:right w:val="single" w:sz="4" w:space="0" w:color="auto"/>
            </w:tcBorders>
          </w:tcPr>
          <w:p w14:paraId="5329C254" w14:textId="77777777" w:rsidR="008146D4" w:rsidRPr="006D743D" w:rsidRDefault="008146D4" w:rsidP="004B698A">
            <w:pPr>
              <w:spacing w:line="200" w:lineRule="exact"/>
              <w:jc w:val="both"/>
              <w:rPr>
                <w:b/>
              </w:rPr>
            </w:pPr>
            <w:r w:rsidRPr="006D743D">
              <w:rPr>
                <w:b/>
              </w:rPr>
              <w:t>Das Disposições Gerais</w:t>
            </w:r>
          </w:p>
        </w:tc>
        <w:tc>
          <w:tcPr>
            <w:tcW w:w="1347" w:type="dxa"/>
            <w:tcBorders>
              <w:top w:val="single" w:sz="4" w:space="0" w:color="auto"/>
              <w:left w:val="single" w:sz="4" w:space="0" w:color="auto"/>
              <w:bottom w:val="single" w:sz="4" w:space="0" w:color="auto"/>
              <w:right w:val="single" w:sz="4" w:space="0" w:color="auto"/>
            </w:tcBorders>
            <w:vAlign w:val="center"/>
          </w:tcPr>
          <w:p w14:paraId="0410F945" w14:textId="77777777" w:rsidR="008146D4" w:rsidRDefault="00000000" w:rsidP="000F578B">
            <w:pPr>
              <w:spacing w:line="200" w:lineRule="exact"/>
              <w:jc w:val="center"/>
            </w:pPr>
            <w:hyperlink w:anchor="parte1art14" w:history="1">
              <w:r w:rsidR="008146D4">
                <w:rPr>
                  <w:rStyle w:val="Hyperlink"/>
                </w:rPr>
                <w:t>14</w:t>
              </w:r>
            </w:hyperlink>
            <w:r w:rsidR="008146D4">
              <w:t xml:space="preserve"> a 16</w:t>
            </w:r>
          </w:p>
        </w:tc>
      </w:tr>
      <w:tr w:rsidR="008146D4" w14:paraId="3977C1A2" w14:textId="77777777" w:rsidTr="004D675A">
        <w:trPr>
          <w:cantSplit/>
          <w:jc w:val="center"/>
        </w:trPr>
        <w:tc>
          <w:tcPr>
            <w:tcW w:w="1631" w:type="dxa"/>
            <w:tcBorders>
              <w:top w:val="single" w:sz="4" w:space="0" w:color="auto"/>
              <w:left w:val="single" w:sz="4" w:space="0" w:color="auto"/>
              <w:bottom w:val="single" w:sz="4" w:space="0" w:color="auto"/>
              <w:right w:val="single" w:sz="4" w:space="0" w:color="auto"/>
            </w:tcBorders>
            <w:vAlign w:val="center"/>
          </w:tcPr>
          <w:p w14:paraId="5DC30D90" w14:textId="77777777" w:rsidR="008146D4" w:rsidRPr="006D743D" w:rsidRDefault="008146D4" w:rsidP="000F578B">
            <w:pPr>
              <w:spacing w:line="200" w:lineRule="exact"/>
              <w:rPr>
                <w:b/>
              </w:rPr>
            </w:pPr>
            <w:r w:rsidRPr="006D743D">
              <w:rPr>
                <w:b/>
              </w:rPr>
              <w:t>Seção II</w:t>
            </w:r>
          </w:p>
        </w:tc>
        <w:tc>
          <w:tcPr>
            <w:tcW w:w="5670" w:type="dxa"/>
            <w:tcBorders>
              <w:top w:val="single" w:sz="4" w:space="0" w:color="auto"/>
              <w:left w:val="single" w:sz="4" w:space="0" w:color="auto"/>
              <w:bottom w:val="single" w:sz="4" w:space="0" w:color="auto"/>
              <w:right w:val="single" w:sz="4" w:space="0" w:color="auto"/>
            </w:tcBorders>
          </w:tcPr>
          <w:p w14:paraId="1EEC3FBB" w14:textId="77777777" w:rsidR="008146D4" w:rsidRPr="006D743D" w:rsidRDefault="008146D4" w:rsidP="004B698A">
            <w:pPr>
              <w:spacing w:line="200" w:lineRule="exact"/>
              <w:jc w:val="both"/>
              <w:rPr>
                <w:b/>
              </w:rPr>
            </w:pPr>
            <w:r w:rsidRPr="006D743D">
              <w:rPr>
                <w:b/>
              </w:rPr>
              <w:t>Dos Formulários Destinados à Emissão dos Documentos Fiscais</w:t>
            </w:r>
          </w:p>
        </w:tc>
        <w:tc>
          <w:tcPr>
            <w:tcW w:w="1347" w:type="dxa"/>
            <w:tcBorders>
              <w:top w:val="single" w:sz="4" w:space="0" w:color="auto"/>
              <w:left w:val="single" w:sz="4" w:space="0" w:color="auto"/>
              <w:bottom w:val="single" w:sz="4" w:space="0" w:color="auto"/>
              <w:right w:val="single" w:sz="4" w:space="0" w:color="auto"/>
            </w:tcBorders>
            <w:vAlign w:val="center"/>
          </w:tcPr>
          <w:p w14:paraId="6855AA6B" w14:textId="77777777" w:rsidR="008146D4" w:rsidRDefault="00000000" w:rsidP="000F578B">
            <w:pPr>
              <w:spacing w:line="200" w:lineRule="exact"/>
              <w:jc w:val="center"/>
            </w:pPr>
            <w:hyperlink w:anchor="parte1art17" w:history="1">
              <w:r w:rsidR="008146D4">
                <w:rPr>
                  <w:rStyle w:val="Hyperlink"/>
                </w:rPr>
                <w:t>17</w:t>
              </w:r>
            </w:hyperlink>
            <w:r w:rsidR="008146D4">
              <w:t xml:space="preserve"> a 19</w:t>
            </w:r>
          </w:p>
        </w:tc>
      </w:tr>
      <w:tr w:rsidR="008146D4" w14:paraId="2E8BBDB8" w14:textId="77777777" w:rsidTr="004D675A">
        <w:trPr>
          <w:cantSplit/>
          <w:jc w:val="center"/>
        </w:trPr>
        <w:tc>
          <w:tcPr>
            <w:tcW w:w="1631" w:type="dxa"/>
            <w:tcBorders>
              <w:top w:val="single" w:sz="4" w:space="0" w:color="auto"/>
              <w:left w:val="single" w:sz="4" w:space="0" w:color="auto"/>
              <w:bottom w:val="single" w:sz="4" w:space="0" w:color="auto"/>
              <w:right w:val="single" w:sz="4" w:space="0" w:color="auto"/>
            </w:tcBorders>
            <w:vAlign w:val="center"/>
          </w:tcPr>
          <w:p w14:paraId="424C39DF" w14:textId="77777777" w:rsidR="008146D4" w:rsidRPr="006D743D" w:rsidRDefault="008146D4" w:rsidP="000F578B">
            <w:pPr>
              <w:spacing w:line="200" w:lineRule="exact"/>
              <w:rPr>
                <w:b/>
              </w:rPr>
            </w:pPr>
            <w:r w:rsidRPr="006D743D">
              <w:rPr>
                <w:b/>
              </w:rPr>
              <w:t>Seção III</w:t>
            </w:r>
          </w:p>
        </w:tc>
        <w:tc>
          <w:tcPr>
            <w:tcW w:w="5670" w:type="dxa"/>
            <w:tcBorders>
              <w:top w:val="single" w:sz="4" w:space="0" w:color="auto"/>
              <w:left w:val="single" w:sz="4" w:space="0" w:color="auto"/>
              <w:bottom w:val="single" w:sz="4" w:space="0" w:color="auto"/>
              <w:right w:val="single" w:sz="4" w:space="0" w:color="auto"/>
            </w:tcBorders>
          </w:tcPr>
          <w:p w14:paraId="0154E793" w14:textId="77777777" w:rsidR="008146D4" w:rsidRPr="006D743D" w:rsidRDefault="00D708B3" w:rsidP="004B698A">
            <w:pPr>
              <w:spacing w:line="200" w:lineRule="exact"/>
              <w:jc w:val="both"/>
              <w:rPr>
                <w:b/>
              </w:rPr>
            </w:pPr>
            <w:r w:rsidRPr="00D708B3">
              <w:rPr>
                <w:b/>
              </w:rPr>
              <w:t>Da Nota Fiscal, modelo 1 ou 1-A</w:t>
            </w:r>
          </w:p>
        </w:tc>
        <w:tc>
          <w:tcPr>
            <w:tcW w:w="1347" w:type="dxa"/>
            <w:tcBorders>
              <w:top w:val="single" w:sz="4" w:space="0" w:color="auto"/>
              <w:left w:val="single" w:sz="4" w:space="0" w:color="auto"/>
              <w:bottom w:val="single" w:sz="4" w:space="0" w:color="auto"/>
              <w:right w:val="single" w:sz="4" w:space="0" w:color="auto"/>
            </w:tcBorders>
            <w:vAlign w:val="center"/>
          </w:tcPr>
          <w:p w14:paraId="3144916D" w14:textId="77777777" w:rsidR="008146D4" w:rsidRDefault="00000000" w:rsidP="000F578B">
            <w:pPr>
              <w:spacing w:line="200" w:lineRule="exact"/>
              <w:jc w:val="center"/>
            </w:pPr>
            <w:hyperlink w:anchor="parte1art20" w:history="1">
              <w:r w:rsidR="008146D4">
                <w:rPr>
                  <w:rStyle w:val="Hyperlink"/>
                </w:rPr>
                <w:t>20</w:t>
              </w:r>
            </w:hyperlink>
          </w:p>
        </w:tc>
      </w:tr>
      <w:tr w:rsidR="008146D4" w14:paraId="48DEEFE8" w14:textId="77777777" w:rsidTr="004D675A">
        <w:trPr>
          <w:cantSplit/>
          <w:jc w:val="center"/>
        </w:trPr>
        <w:tc>
          <w:tcPr>
            <w:tcW w:w="1631" w:type="dxa"/>
            <w:tcBorders>
              <w:top w:val="single" w:sz="4" w:space="0" w:color="auto"/>
              <w:left w:val="single" w:sz="4" w:space="0" w:color="auto"/>
              <w:bottom w:val="single" w:sz="4" w:space="0" w:color="auto"/>
              <w:right w:val="single" w:sz="4" w:space="0" w:color="auto"/>
            </w:tcBorders>
            <w:vAlign w:val="center"/>
          </w:tcPr>
          <w:p w14:paraId="41FA06E2" w14:textId="77777777" w:rsidR="008146D4" w:rsidRPr="006D743D" w:rsidRDefault="008146D4" w:rsidP="000F578B">
            <w:pPr>
              <w:spacing w:line="200" w:lineRule="exact"/>
              <w:rPr>
                <w:b/>
              </w:rPr>
            </w:pPr>
            <w:r w:rsidRPr="006D743D">
              <w:rPr>
                <w:b/>
              </w:rPr>
              <w:t>Seção IV</w:t>
            </w:r>
          </w:p>
        </w:tc>
        <w:tc>
          <w:tcPr>
            <w:tcW w:w="5670" w:type="dxa"/>
            <w:tcBorders>
              <w:top w:val="single" w:sz="4" w:space="0" w:color="auto"/>
              <w:left w:val="single" w:sz="4" w:space="0" w:color="auto"/>
              <w:bottom w:val="single" w:sz="4" w:space="0" w:color="auto"/>
              <w:right w:val="single" w:sz="4" w:space="0" w:color="auto"/>
            </w:tcBorders>
          </w:tcPr>
          <w:p w14:paraId="2FE6F5CA" w14:textId="77777777" w:rsidR="008146D4" w:rsidRPr="006D743D" w:rsidRDefault="008146D4" w:rsidP="004B698A">
            <w:pPr>
              <w:spacing w:line="200" w:lineRule="exact"/>
              <w:jc w:val="both"/>
              <w:rPr>
                <w:b/>
              </w:rPr>
            </w:pPr>
            <w:r w:rsidRPr="006D743D">
              <w:rPr>
                <w:b/>
              </w:rPr>
              <w:t>Da Impressão e Emissão Simultâneas de Documentos Fiscais</w:t>
            </w:r>
          </w:p>
        </w:tc>
        <w:tc>
          <w:tcPr>
            <w:tcW w:w="1347" w:type="dxa"/>
            <w:tcBorders>
              <w:top w:val="single" w:sz="4" w:space="0" w:color="auto"/>
              <w:left w:val="single" w:sz="4" w:space="0" w:color="auto"/>
              <w:bottom w:val="single" w:sz="4" w:space="0" w:color="auto"/>
              <w:right w:val="single" w:sz="4" w:space="0" w:color="auto"/>
            </w:tcBorders>
            <w:vAlign w:val="center"/>
          </w:tcPr>
          <w:p w14:paraId="4A7014E8" w14:textId="77777777" w:rsidR="008146D4" w:rsidRDefault="008146D4" w:rsidP="000F578B">
            <w:pPr>
              <w:spacing w:line="200" w:lineRule="exact"/>
              <w:jc w:val="center"/>
            </w:pPr>
          </w:p>
        </w:tc>
      </w:tr>
      <w:tr w:rsidR="008146D4" w14:paraId="4A402EE7" w14:textId="77777777" w:rsidTr="004D675A">
        <w:trPr>
          <w:cantSplit/>
          <w:jc w:val="center"/>
        </w:trPr>
        <w:tc>
          <w:tcPr>
            <w:tcW w:w="1631" w:type="dxa"/>
            <w:tcBorders>
              <w:top w:val="single" w:sz="4" w:space="0" w:color="auto"/>
              <w:left w:val="single" w:sz="4" w:space="0" w:color="auto"/>
              <w:bottom w:val="single" w:sz="4" w:space="0" w:color="auto"/>
              <w:right w:val="single" w:sz="4" w:space="0" w:color="auto"/>
            </w:tcBorders>
            <w:vAlign w:val="center"/>
          </w:tcPr>
          <w:p w14:paraId="2BA67924" w14:textId="77777777" w:rsidR="008146D4" w:rsidRPr="006D743D" w:rsidRDefault="008146D4" w:rsidP="000F578B">
            <w:pPr>
              <w:spacing w:line="200" w:lineRule="exact"/>
              <w:rPr>
                <w:b/>
                <w:caps/>
              </w:rPr>
            </w:pPr>
            <w:r w:rsidRPr="006D743D">
              <w:rPr>
                <w:b/>
              </w:rPr>
              <w:t>Subseção I</w:t>
            </w:r>
          </w:p>
        </w:tc>
        <w:tc>
          <w:tcPr>
            <w:tcW w:w="5670" w:type="dxa"/>
            <w:tcBorders>
              <w:top w:val="single" w:sz="4" w:space="0" w:color="auto"/>
              <w:left w:val="single" w:sz="4" w:space="0" w:color="auto"/>
              <w:bottom w:val="single" w:sz="4" w:space="0" w:color="auto"/>
              <w:right w:val="single" w:sz="4" w:space="0" w:color="auto"/>
            </w:tcBorders>
          </w:tcPr>
          <w:p w14:paraId="2C821619" w14:textId="77777777" w:rsidR="008146D4" w:rsidRPr="006D743D" w:rsidRDefault="008146D4" w:rsidP="004B698A">
            <w:pPr>
              <w:spacing w:line="200" w:lineRule="exact"/>
              <w:jc w:val="both"/>
              <w:rPr>
                <w:b/>
                <w:caps/>
              </w:rPr>
            </w:pPr>
            <w:r w:rsidRPr="006D743D">
              <w:rPr>
                <w:b/>
              </w:rPr>
              <w:t>Dos Procedimentos</w:t>
            </w:r>
          </w:p>
        </w:tc>
        <w:tc>
          <w:tcPr>
            <w:tcW w:w="1347" w:type="dxa"/>
            <w:tcBorders>
              <w:top w:val="single" w:sz="4" w:space="0" w:color="auto"/>
              <w:left w:val="single" w:sz="4" w:space="0" w:color="auto"/>
              <w:bottom w:val="single" w:sz="4" w:space="0" w:color="auto"/>
              <w:right w:val="single" w:sz="4" w:space="0" w:color="auto"/>
            </w:tcBorders>
            <w:vAlign w:val="center"/>
          </w:tcPr>
          <w:p w14:paraId="15968384" w14:textId="77777777" w:rsidR="008146D4" w:rsidRDefault="00000000" w:rsidP="000F578B">
            <w:pPr>
              <w:spacing w:line="200" w:lineRule="exact"/>
              <w:jc w:val="center"/>
            </w:pPr>
            <w:hyperlink w:anchor="parte1art21" w:history="1">
              <w:r w:rsidR="008146D4">
                <w:rPr>
                  <w:rStyle w:val="Hyperlink"/>
                </w:rPr>
                <w:t>21</w:t>
              </w:r>
            </w:hyperlink>
            <w:r w:rsidR="008146D4">
              <w:t xml:space="preserve"> a 26</w:t>
            </w:r>
          </w:p>
        </w:tc>
      </w:tr>
      <w:tr w:rsidR="008146D4" w14:paraId="318D4CB9" w14:textId="77777777" w:rsidTr="004D675A">
        <w:trPr>
          <w:cantSplit/>
          <w:jc w:val="center"/>
        </w:trPr>
        <w:tc>
          <w:tcPr>
            <w:tcW w:w="1631" w:type="dxa"/>
            <w:tcBorders>
              <w:top w:val="single" w:sz="4" w:space="0" w:color="auto"/>
              <w:left w:val="single" w:sz="4" w:space="0" w:color="auto"/>
              <w:bottom w:val="single" w:sz="4" w:space="0" w:color="auto"/>
              <w:right w:val="single" w:sz="4" w:space="0" w:color="auto"/>
            </w:tcBorders>
            <w:vAlign w:val="center"/>
          </w:tcPr>
          <w:p w14:paraId="1B54267E" w14:textId="77777777" w:rsidR="008146D4" w:rsidRPr="006D743D" w:rsidRDefault="008146D4" w:rsidP="000F578B">
            <w:pPr>
              <w:spacing w:line="200" w:lineRule="exact"/>
              <w:rPr>
                <w:b/>
                <w:caps/>
              </w:rPr>
            </w:pPr>
            <w:r w:rsidRPr="006D743D">
              <w:rPr>
                <w:b/>
              </w:rPr>
              <w:t>Subseção II</w:t>
            </w:r>
          </w:p>
        </w:tc>
        <w:tc>
          <w:tcPr>
            <w:tcW w:w="5670" w:type="dxa"/>
            <w:tcBorders>
              <w:top w:val="single" w:sz="4" w:space="0" w:color="auto"/>
              <w:left w:val="single" w:sz="4" w:space="0" w:color="auto"/>
              <w:bottom w:val="single" w:sz="4" w:space="0" w:color="auto"/>
              <w:right w:val="single" w:sz="4" w:space="0" w:color="auto"/>
            </w:tcBorders>
          </w:tcPr>
          <w:p w14:paraId="065569B2" w14:textId="77777777" w:rsidR="008146D4" w:rsidRPr="006D743D" w:rsidRDefault="008146D4" w:rsidP="004B698A">
            <w:pPr>
              <w:spacing w:line="200" w:lineRule="exact"/>
              <w:jc w:val="both"/>
              <w:rPr>
                <w:b/>
                <w:caps/>
              </w:rPr>
            </w:pPr>
            <w:r w:rsidRPr="006D743D">
              <w:rPr>
                <w:b/>
              </w:rPr>
              <w:t>Do Formulário de Segurança</w:t>
            </w:r>
            <w:r>
              <w:rPr>
                <w:b/>
              </w:rPr>
              <w:t xml:space="preserve"> (Revogado)</w:t>
            </w:r>
          </w:p>
        </w:tc>
        <w:tc>
          <w:tcPr>
            <w:tcW w:w="1347" w:type="dxa"/>
            <w:tcBorders>
              <w:top w:val="single" w:sz="4" w:space="0" w:color="auto"/>
              <w:left w:val="single" w:sz="4" w:space="0" w:color="auto"/>
              <w:bottom w:val="single" w:sz="4" w:space="0" w:color="auto"/>
              <w:right w:val="single" w:sz="4" w:space="0" w:color="auto"/>
            </w:tcBorders>
            <w:vAlign w:val="center"/>
          </w:tcPr>
          <w:p w14:paraId="15C494CD" w14:textId="77777777" w:rsidR="008146D4" w:rsidRDefault="00000000" w:rsidP="000F578B">
            <w:pPr>
              <w:spacing w:line="200" w:lineRule="exact"/>
              <w:jc w:val="center"/>
            </w:pPr>
            <w:hyperlink w:anchor="parte1art27" w:history="1">
              <w:r w:rsidR="008146D4">
                <w:rPr>
                  <w:rStyle w:val="Hyperlink"/>
                </w:rPr>
                <w:t>27</w:t>
              </w:r>
            </w:hyperlink>
            <w:r w:rsidR="008146D4">
              <w:t xml:space="preserve"> e 28</w:t>
            </w:r>
          </w:p>
        </w:tc>
      </w:tr>
      <w:tr w:rsidR="008146D4" w14:paraId="140646C8" w14:textId="77777777" w:rsidTr="004D675A">
        <w:trPr>
          <w:cantSplit/>
          <w:jc w:val="center"/>
        </w:trPr>
        <w:tc>
          <w:tcPr>
            <w:tcW w:w="1631" w:type="dxa"/>
            <w:tcBorders>
              <w:top w:val="single" w:sz="4" w:space="0" w:color="auto"/>
              <w:left w:val="single" w:sz="4" w:space="0" w:color="auto"/>
              <w:bottom w:val="single" w:sz="4" w:space="0" w:color="auto"/>
              <w:right w:val="single" w:sz="4" w:space="0" w:color="auto"/>
            </w:tcBorders>
            <w:vAlign w:val="center"/>
          </w:tcPr>
          <w:p w14:paraId="14C51D4A" w14:textId="77777777" w:rsidR="008146D4" w:rsidRPr="006D743D" w:rsidRDefault="008146D4" w:rsidP="000F578B">
            <w:pPr>
              <w:spacing w:line="200" w:lineRule="exact"/>
              <w:rPr>
                <w:b/>
                <w:caps/>
              </w:rPr>
            </w:pPr>
            <w:r w:rsidRPr="006D743D">
              <w:rPr>
                <w:b/>
              </w:rPr>
              <w:t>Subseção III</w:t>
            </w:r>
          </w:p>
        </w:tc>
        <w:tc>
          <w:tcPr>
            <w:tcW w:w="5670" w:type="dxa"/>
            <w:tcBorders>
              <w:top w:val="single" w:sz="4" w:space="0" w:color="auto"/>
              <w:left w:val="single" w:sz="4" w:space="0" w:color="auto"/>
              <w:bottom w:val="single" w:sz="4" w:space="0" w:color="auto"/>
              <w:right w:val="single" w:sz="4" w:space="0" w:color="auto"/>
            </w:tcBorders>
          </w:tcPr>
          <w:p w14:paraId="69016FAE" w14:textId="77777777" w:rsidR="008146D4" w:rsidRPr="006D743D" w:rsidRDefault="008146D4" w:rsidP="004B698A">
            <w:pPr>
              <w:spacing w:line="200" w:lineRule="exact"/>
              <w:jc w:val="both"/>
              <w:rPr>
                <w:b/>
                <w:caps/>
              </w:rPr>
            </w:pPr>
            <w:r w:rsidRPr="006D743D">
              <w:rPr>
                <w:b/>
              </w:rPr>
              <w:t>Do Credenciamento do Fabricante de Formulário de Segurança</w:t>
            </w:r>
            <w:r>
              <w:rPr>
                <w:b/>
              </w:rPr>
              <w:t xml:space="preserve"> (Revogado)</w:t>
            </w:r>
          </w:p>
        </w:tc>
        <w:tc>
          <w:tcPr>
            <w:tcW w:w="1347" w:type="dxa"/>
            <w:tcBorders>
              <w:top w:val="single" w:sz="4" w:space="0" w:color="auto"/>
              <w:left w:val="single" w:sz="4" w:space="0" w:color="auto"/>
              <w:bottom w:val="single" w:sz="4" w:space="0" w:color="auto"/>
              <w:right w:val="single" w:sz="4" w:space="0" w:color="auto"/>
            </w:tcBorders>
            <w:vAlign w:val="center"/>
          </w:tcPr>
          <w:p w14:paraId="77265135" w14:textId="77777777" w:rsidR="008146D4" w:rsidRDefault="00000000" w:rsidP="000F578B">
            <w:pPr>
              <w:spacing w:line="200" w:lineRule="exact"/>
              <w:jc w:val="center"/>
            </w:pPr>
            <w:hyperlink w:anchor="parte1art29" w:history="1">
              <w:r w:rsidR="008146D4">
                <w:rPr>
                  <w:rStyle w:val="Hyperlink"/>
                </w:rPr>
                <w:t>29</w:t>
              </w:r>
            </w:hyperlink>
          </w:p>
        </w:tc>
      </w:tr>
      <w:tr w:rsidR="008146D4" w14:paraId="5F6AF6D1" w14:textId="77777777" w:rsidTr="004D675A">
        <w:trPr>
          <w:cantSplit/>
          <w:jc w:val="center"/>
        </w:trPr>
        <w:tc>
          <w:tcPr>
            <w:tcW w:w="1631" w:type="dxa"/>
            <w:tcBorders>
              <w:top w:val="single" w:sz="4" w:space="0" w:color="auto"/>
              <w:left w:val="single" w:sz="4" w:space="0" w:color="auto"/>
              <w:bottom w:val="single" w:sz="4" w:space="0" w:color="auto"/>
              <w:right w:val="single" w:sz="4" w:space="0" w:color="auto"/>
            </w:tcBorders>
            <w:vAlign w:val="center"/>
          </w:tcPr>
          <w:p w14:paraId="4FD6291E" w14:textId="77777777" w:rsidR="008146D4" w:rsidRDefault="008146D4" w:rsidP="000F578B">
            <w:pPr>
              <w:spacing w:line="200" w:lineRule="exact"/>
              <w:rPr>
                <w:caps/>
              </w:rPr>
            </w:pPr>
            <w:r>
              <w:t>CAPÍTULO IV</w:t>
            </w:r>
          </w:p>
        </w:tc>
        <w:tc>
          <w:tcPr>
            <w:tcW w:w="5670" w:type="dxa"/>
            <w:tcBorders>
              <w:top w:val="single" w:sz="4" w:space="0" w:color="auto"/>
              <w:left w:val="single" w:sz="4" w:space="0" w:color="auto"/>
              <w:bottom w:val="single" w:sz="4" w:space="0" w:color="auto"/>
              <w:right w:val="single" w:sz="4" w:space="0" w:color="auto"/>
            </w:tcBorders>
          </w:tcPr>
          <w:p w14:paraId="65F44228" w14:textId="77777777" w:rsidR="008146D4" w:rsidRDefault="008146D4" w:rsidP="004B698A">
            <w:pPr>
              <w:spacing w:line="200" w:lineRule="exact"/>
              <w:jc w:val="both"/>
              <w:rPr>
                <w:caps/>
              </w:rPr>
            </w:pPr>
            <w:r>
              <w:t>DA ESCRITURAÇÃO FISCAL</w:t>
            </w:r>
          </w:p>
        </w:tc>
        <w:tc>
          <w:tcPr>
            <w:tcW w:w="1347" w:type="dxa"/>
            <w:tcBorders>
              <w:top w:val="single" w:sz="4" w:space="0" w:color="auto"/>
              <w:left w:val="single" w:sz="4" w:space="0" w:color="auto"/>
              <w:bottom w:val="single" w:sz="4" w:space="0" w:color="auto"/>
              <w:right w:val="single" w:sz="4" w:space="0" w:color="auto"/>
            </w:tcBorders>
            <w:vAlign w:val="center"/>
          </w:tcPr>
          <w:p w14:paraId="669AE5B3" w14:textId="77777777" w:rsidR="008146D4" w:rsidRDefault="00000000" w:rsidP="000F578B">
            <w:pPr>
              <w:spacing w:line="200" w:lineRule="exact"/>
              <w:jc w:val="center"/>
            </w:pPr>
            <w:hyperlink w:anchor="parte1art30" w:history="1">
              <w:r w:rsidR="008146D4">
                <w:rPr>
                  <w:rStyle w:val="Hyperlink"/>
                </w:rPr>
                <w:t>30</w:t>
              </w:r>
            </w:hyperlink>
            <w:r w:rsidR="008146D4">
              <w:t xml:space="preserve"> a 38</w:t>
            </w:r>
          </w:p>
        </w:tc>
      </w:tr>
      <w:tr w:rsidR="008146D4" w14:paraId="1FCFE8E5" w14:textId="77777777" w:rsidTr="004D675A">
        <w:trPr>
          <w:cantSplit/>
          <w:jc w:val="center"/>
        </w:trPr>
        <w:tc>
          <w:tcPr>
            <w:tcW w:w="1631" w:type="dxa"/>
            <w:tcBorders>
              <w:top w:val="single" w:sz="4" w:space="0" w:color="auto"/>
              <w:left w:val="single" w:sz="4" w:space="0" w:color="auto"/>
              <w:bottom w:val="single" w:sz="4" w:space="0" w:color="auto"/>
              <w:right w:val="single" w:sz="4" w:space="0" w:color="auto"/>
            </w:tcBorders>
            <w:vAlign w:val="center"/>
          </w:tcPr>
          <w:p w14:paraId="258B9442" w14:textId="77777777" w:rsidR="008146D4" w:rsidRDefault="008146D4" w:rsidP="000F578B">
            <w:pPr>
              <w:spacing w:line="200" w:lineRule="exact"/>
            </w:pPr>
            <w:r>
              <w:t>CAPÍTULO V</w:t>
            </w:r>
          </w:p>
        </w:tc>
        <w:tc>
          <w:tcPr>
            <w:tcW w:w="5670" w:type="dxa"/>
            <w:tcBorders>
              <w:top w:val="single" w:sz="4" w:space="0" w:color="auto"/>
              <w:left w:val="single" w:sz="4" w:space="0" w:color="auto"/>
              <w:bottom w:val="single" w:sz="4" w:space="0" w:color="auto"/>
              <w:right w:val="single" w:sz="4" w:space="0" w:color="auto"/>
            </w:tcBorders>
          </w:tcPr>
          <w:p w14:paraId="76C363C4" w14:textId="77777777" w:rsidR="008146D4" w:rsidRDefault="008146D4" w:rsidP="004B698A">
            <w:pPr>
              <w:spacing w:line="200" w:lineRule="exact"/>
              <w:jc w:val="both"/>
            </w:pPr>
            <w:r>
              <w:t>DA FISCALIZAÇÃO</w:t>
            </w:r>
          </w:p>
        </w:tc>
        <w:tc>
          <w:tcPr>
            <w:tcW w:w="1347" w:type="dxa"/>
            <w:tcBorders>
              <w:top w:val="single" w:sz="4" w:space="0" w:color="auto"/>
              <w:left w:val="single" w:sz="4" w:space="0" w:color="auto"/>
              <w:bottom w:val="single" w:sz="4" w:space="0" w:color="auto"/>
              <w:right w:val="single" w:sz="4" w:space="0" w:color="auto"/>
            </w:tcBorders>
            <w:vAlign w:val="center"/>
          </w:tcPr>
          <w:p w14:paraId="40D75475" w14:textId="77777777" w:rsidR="008146D4" w:rsidRDefault="00000000" w:rsidP="000F578B">
            <w:pPr>
              <w:spacing w:line="200" w:lineRule="exact"/>
              <w:jc w:val="center"/>
            </w:pPr>
            <w:hyperlink w:anchor="parte1art39" w:history="1">
              <w:r w:rsidR="008146D4">
                <w:rPr>
                  <w:rStyle w:val="Hyperlink"/>
                </w:rPr>
                <w:t>39</w:t>
              </w:r>
            </w:hyperlink>
            <w:r w:rsidR="008146D4">
              <w:t xml:space="preserve"> e 40</w:t>
            </w:r>
          </w:p>
        </w:tc>
      </w:tr>
      <w:tr w:rsidR="008146D4" w14:paraId="57195F16" w14:textId="77777777" w:rsidTr="004D675A">
        <w:trPr>
          <w:cantSplit/>
          <w:jc w:val="center"/>
        </w:trPr>
        <w:tc>
          <w:tcPr>
            <w:tcW w:w="1631" w:type="dxa"/>
            <w:tcBorders>
              <w:top w:val="single" w:sz="4" w:space="0" w:color="auto"/>
              <w:left w:val="single" w:sz="4" w:space="0" w:color="auto"/>
              <w:bottom w:val="single" w:sz="4" w:space="0" w:color="auto"/>
              <w:right w:val="single" w:sz="4" w:space="0" w:color="auto"/>
            </w:tcBorders>
            <w:vAlign w:val="center"/>
          </w:tcPr>
          <w:p w14:paraId="06264B3F" w14:textId="77777777" w:rsidR="008146D4" w:rsidRDefault="008146D4" w:rsidP="000F578B">
            <w:pPr>
              <w:spacing w:line="200" w:lineRule="exact"/>
            </w:pPr>
            <w:r>
              <w:t>CAPÍTULO V-A</w:t>
            </w:r>
          </w:p>
        </w:tc>
        <w:tc>
          <w:tcPr>
            <w:tcW w:w="5670" w:type="dxa"/>
            <w:tcBorders>
              <w:top w:val="single" w:sz="4" w:space="0" w:color="auto"/>
              <w:left w:val="single" w:sz="4" w:space="0" w:color="auto"/>
              <w:bottom w:val="single" w:sz="4" w:space="0" w:color="auto"/>
              <w:right w:val="single" w:sz="4" w:space="0" w:color="auto"/>
            </w:tcBorders>
          </w:tcPr>
          <w:p w14:paraId="06217041" w14:textId="77777777" w:rsidR="008146D4" w:rsidRDefault="008146D4" w:rsidP="004B698A">
            <w:pPr>
              <w:spacing w:line="200" w:lineRule="exact"/>
              <w:jc w:val="both"/>
            </w:pPr>
            <w:r>
              <w:t>DAS DISPOSIÇÕES ESPECÍFICAS A PRESTADORES DE SERVIÇOS DE COMUNICAÇÃO E FORNECEDORES DE ENERGIA ELÉTRICA</w:t>
            </w:r>
          </w:p>
        </w:tc>
        <w:tc>
          <w:tcPr>
            <w:tcW w:w="1347" w:type="dxa"/>
            <w:tcBorders>
              <w:top w:val="single" w:sz="4" w:space="0" w:color="auto"/>
              <w:left w:val="single" w:sz="4" w:space="0" w:color="auto"/>
              <w:bottom w:val="single" w:sz="4" w:space="0" w:color="auto"/>
              <w:right w:val="single" w:sz="4" w:space="0" w:color="auto"/>
            </w:tcBorders>
            <w:vAlign w:val="center"/>
          </w:tcPr>
          <w:p w14:paraId="4BDC2236" w14:textId="77777777" w:rsidR="008146D4" w:rsidRDefault="00000000" w:rsidP="000F578B">
            <w:pPr>
              <w:spacing w:line="200" w:lineRule="exact"/>
              <w:jc w:val="center"/>
            </w:pPr>
            <w:hyperlink w:anchor="parte1art40A" w:history="1">
              <w:r w:rsidR="008146D4">
                <w:rPr>
                  <w:rStyle w:val="Hyperlink"/>
                </w:rPr>
                <w:t>40-A</w:t>
              </w:r>
            </w:hyperlink>
            <w:r w:rsidR="008146D4">
              <w:t xml:space="preserve"> a 40-H</w:t>
            </w:r>
          </w:p>
        </w:tc>
      </w:tr>
      <w:tr w:rsidR="003F1615" w14:paraId="531366E5" w14:textId="77777777" w:rsidTr="004D675A">
        <w:trPr>
          <w:cantSplit/>
          <w:trHeight w:val="510"/>
          <w:jc w:val="center"/>
        </w:trPr>
        <w:tc>
          <w:tcPr>
            <w:tcW w:w="1631" w:type="dxa"/>
            <w:tcBorders>
              <w:top w:val="single" w:sz="4" w:space="0" w:color="auto"/>
              <w:left w:val="single" w:sz="4" w:space="0" w:color="auto"/>
              <w:bottom w:val="single" w:sz="4" w:space="0" w:color="auto"/>
              <w:right w:val="single" w:sz="4" w:space="0" w:color="auto"/>
            </w:tcBorders>
            <w:vAlign w:val="center"/>
          </w:tcPr>
          <w:p w14:paraId="0361B74C" w14:textId="77777777" w:rsidR="003F1615" w:rsidRPr="00457A2B" w:rsidRDefault="00457A2B" w:rsidP="00B52569">
            <w:r w:rsidRPr="00457A2B">
              <w:t>CAPÍTULO V-B</w:t>
            </w:r>
          </w:p>
        </w:tc>
        <w:tc>
          <w:tcPr>
            <w:tcW w:w="5670" w:type="dxa"/>
            <w:tcBorders>
              <w:top w:val="single" w:sz="4" w:space="0" w:color="auto"/>
              <w:left w:val="single" w:sz="4" w:space="0" w:color="auto"/>
              <w:bottom w:val="single" w:sz="4" w:space="0" w:color="auto"/>
              <w:right w:val="single" w:sz="4" w:space="0" w:color="auto"/>
            </w:tcBorders>
          </w:tcPr>
          <w:p w14:paraId="56C18C17" w14:textId="77777777" w:rsidR="003F1615" w:rsidRDefault="003F1615" w:rsidP="00B52569">
            <w:pPr>
              <w:jc w:val="both"/>
            </w:pPr>
            <w:r w:rsidRPr="004F6582">
              <w:t>DO ARQUIVO ELETRÔNICO DO ESTORNO DE DÉBITO DE IMPOSTO RELATIVO</w:t>
            </w:r>
            <w:r>
              <w:t xml:space="preserve"> </w:t>
            </w:r>
            <w:r w:rsidRPr="004F6582">
              <w:t>À PRESTAÇÃO DE SERVIÇO DE COMUNICAÇÃO</w:t>
            </w:r>
          </w:p>
        </w:tc>
        <w:tc>
          <w:tcPr>
            <w:tcW w:w="1347" w:type="dxa"/>
            <w:tcBorders>
              <w:top w:val="single" w:sz="4" w:space="0" w:color="auto"/>
              <w:left w:val="single" w:sz="4" w:space="0" w:color="auto"/>
              <w:bottom w:val="single" w:sz="4" w:space="0" w:color="auto"/>
              <w:right w:val="single" w:sz="4" w:space="0" w:color="auto"/>
            </w:tcBorders>
            <w:vAlign w:val="center"/>
          </w:tcPr>
          <w:p w14:paraId="5A283202" w14:textId="77777777" w:rsidR="003F1615" w:rsidRDefault="00000000" w:rsidP="00B52569">
            <w:pPr>
              <w:jc w:val="center"/>
            </w:pPr>
            <w:hyperlink w:anchor="parte1art40I" w:history="1">
              <w:r w:rsidR="003F1615" w:rsidRPr="005017B8">
                <w:rPr>
                  <w:rStyle w:val="Hyperlink"/>
                </w:rPr>
                <w:t>40-I</w:t>
              </w:r>
            </w:hyperlink>
          </w:p>
        </w:tc>
      </w:tr>
      <w:tr w:rsidR="003F1615" w14:paraId="625E2009" w14:textId="77777777" w:rsidTr="004D675A">
        <w:trPr>
          <w:cantSplit/>
          <w:jc w:val="center"/>
        </w:trPr>
        <w:tc>
          <w:tcPr>
            <w:tcW w:w="1631" w:type="dxa"/>
            <w:tcBorders>
              <w:top w:val="single" w:sz="4" w:space="0" w:color="auto"/>
              <w:left w:val="single" w:sz="4" w:space="0" w:color="auto"/>
              <w:bottom w:val="single" w:sz="4" w:space="0" w:color="auto"/>
              <w:right w:val="single" w:sz="4" w:space="0" w:color="auto"/>
            </w:tcBorders>
            <w:vAlign w:val="center"/>
          </w:tcPr>
          <w:p w14:paraId="2A5F35CF" w14:textId="77777777" w:rsidR="003F1615" w:rsidRDefault="003F1615" w:rsidP="000F578B">
            <w:pPr>
              <w:spacing w:line="200" w:lineRule="exact"/>
            </w:pPr>
            <w:r>
              <w:t>CAPÍTULO VI</w:t>
            </w:r>
          </w:p>
        </w:tc>
        <w:tc>
          <w:tcPr>
            <w:tcW w:w="5670" w:type="dxa"/>
            <w:tcBorders>
              <w:top w:val="single" w:sz="4" w:space="0" w:color="auto"/>
              <w:left w:val="single" w:sz="4" w:space="0" w:color="auto"/>
              <w:bottom w:val="single" w:sz="4" w:space="0" w:color="auto"/>
              <w:right w:val="single" w:sz="4" w:space="0" w:color="auto"/>
            </w:tcBorders>
          </w:tcPr>
          <w:p w14:paraId="21A01F24" w14:textId="77777777" w:rsidR="003F1615" w:rsidRDefault="003F1615" w:rsidP="004B698A">
            <w:pPr>
              <w:spacing w:line="200" w:lineRule="exact"/>
              <w:jc w:val="both"/>
            </w:pPr>
            <w:r>
              <w:t xml:space="preserve">DAS DISPOSIÇÕES FINAIS </w:t>
            </w:r>
          </w:p>
        </w:tc>
        <w:tc>
          <w:tcPr>
            <w:tcW w:w="1347" w:type="dxa"/>
            <w:tcBorders>
              <w:top w:val="single" w:sz="4" w:space="0" w:color="auto"/>
              <w:left w:val="single" w:sz="4" w:space="0" w:color="auto"/>
              <w:bottom w:val="single" w:sz="4" w:space="0" w:color="auto"/>
              <w:right w:val="single" w:sz="4" w:space="0" w:color="auto"/>
            </w:tcBorders>
            <w:vAlign w:val="center"/>
          </w:tcPr>
          <w:p w14:paraId="16D772DC" w14:textId="77777777" w:rsidR="003F1615" w:rsidRDefault="00000000" w:rsidP="000F578B">
            <w:pPr>
              <w:spacing w:line="200" w:lineRule="exact"/>
              <w:jc w:val="center"/>
            </w:pPr>
            <w:hyperlink w:anchor="parte1art41" w:history="1">
              <w:r w:rsidR="003F1615">
                <w:rPr>
                  <w:rStyle w:val="Hyperlink"/>
                </w:rPr>
                <w:t>41</w:t>
              </w:r>
            </w:hyperlink>
            <w:r w:rsidR="003F1615">
              <w:t xml:space="preserve"> e 42</w:t>
            </w:r>
          </w:p>
        </w:tc>
      </w:tr>
      <w:tr w:rsidR="003F1615" w14:paraId="66B7475E" w14:textId="77777777" w:rsidTr="004D675A">
        <w:trPr>
          <w:cantSplit/>
          <w:jc w:val="center"/>
        </w:trPr>
        <w:tc>
          <w:tcPr>
            <w:tcW w:w="1631" w:type="dxa"/>
            <w:tcBorders>
              <w:top w:val="single" w:sz="4" w:space="0" w:color="auto"/>
              <w:left w:val="single" w:sz="4" w:space="0" w:color="auto"/>
              <w:bottom w:val="single" w:sz="4" w:space="0" w:color="auto"/>
              <w:right w:val="single" w:sz="4" w:space="0" w:color="auto"/>
            </w:tcBorders>
            <w:vAlign w:val="center"/>
          </w:tcPr>
          <w:p w14:paraId="4FFFE95D" w14:textId="77777777" w:rsidR="003F1615" w:rsidRPr="006D743D" w:rsidRDefault="003F1615" w:rsidP="000F578B">
            <w:pPr>
              <w:spacing w:line="200" w:lineRule="exact"/>
            </w:pPr>
            <w:r>
              <w:t>TÍ</w:t>
            </w:r>
            <w:r w:rsidRPr="006D743D">
              <w:t>TULO II</w:t>
            </w:r>
          </w:p>
        </w:tc>
        <w:tc>
          <w:tcPr>
            <w:tcW w:w="5670" w:type="dxa"/>
            <w:tcBorders>
              <w:top w:val="single" w:sz="4" w:space="0" w:color="auto"/>
              <w:left w:val="single" w:sz="4" w:space="0" w:color="auto"/>
              <w:bottom w:val="single" w:sz="4" w:space="0" w:color="auto"/>
              <w:right w:val="single" w:sz="4" w:space="0" w:color="auto"/>
            </w:tcBorders>
          </w:tcPr>
          <w:p w14:paraId="27A86470" w14:textId="77777777" w:rsidR="003F1615" w:rsidRPr="006D743D" w:rsidRDefault="003F1615" w:rsidP="004B698A">
            <w:pPr>
              <w:spacing w:line="200" w:lineRule="exact"/>
              <w:jc w:val="both"/>
            </w:pPr>
            <w:r w:rsidRPr="006D743D">
              <w:t>DA ESCRITURAÇÃO FISCAL DIGITAL</w:t>
            </w:r>
          </w:p>
        </w:tc>
        <w:tc>
          <w:tcPr>
            <w:tcW w:w="1347" w:type="dxa"/>
            <w:tcBorders>
              <w:top w:val="single" w:sz="4" w:space="0" w:color="auto"/>
              <w:left w:val="single" w:sz="4" w:space="0" w:color="auto"/>
              <w:bottom w:val="single" w:sz="4" w:space="0" w:color="auto"/>
              <w:right w:val="single" w:sz="4" w:space="0" w:color="auto"/>
            </w:tcBorders>
            <w:vAlign w:val="center"/>
          </w:tcPr>
          <w:p w14:paraId="0221D364" w14:textId="77777777" w:rsidR="003F1615" w:rsidRDefault="003F1615" w:rsidP="000F578B">
            <w:pPr>
              <w:spacing w:line="200" w:lineRule="exact"/>
              <w:jc w:val="center"/>
            </w:pPr>
          </w:p>
        </w:tc>
      </w:tr>
      <w:tr w:rsidR="003F1615" w14:paraId="39B2BD4C" w14:textId="77777777" w:rsidTr="004D675A">
        <w:trPr>
          <w:cantSplit/>
          <w:jc w:val="center"/>
        </w:trPr>
        <w:tc>
          <w:tcPr>
            <w:tcW w:w="1631" w:type="dxa"/>
            <w:tcBorders>
              <w:top w:val="single" w:sz="4" w:space="0" w:color="auto"/>
              <w:left w:val="single" w:sz="4" w:space="0" w:color="auto"/>
              <w:bottom w:val="single" w:sz="4" w:space="0" w:color="auto"/>
              <w:right w:val="single" w:sz="4" w:space="0" w:color="auto"/>
            </w:tcBorders>
            <w:vAlign w:val="center"/>
          </w:tcPr>
          <w:p w14:paraId="2039C927" w14:textId="77777777" w:rsidR="003F1615" w:rsidRDefault="003F1615" w:rsidP="000F578B">
            <w:pPr>
              <w:spacing w:line="200" w:lineRule="exact"/>
            </w:pPr>
            <w:r>
              <w:t>CAPÍTULO I</w:t>
            </w:r>
          </w:p>
        </w:tc>
        <w:tc>
          <w:tcPr>
            <w:tcW w:w="5670" w:type="dxa"/>
            <w:tcBorders>
              <w:top w:val="single" w:sz="4" w:space="0" w:color="auto"/>
              <w:left w:val="single" w:sz="4" w:space="0" w:color="auto"/>
              <w:bottom w:val="single" w:sz="4" w:space="0" w:color="auto"/>
              <w:right w:val="single" w:sz="4" w:space="0" w:color="auto"/>
            </w:tcBorders>
          </w:tcPr>
          <w:p w14:paraId="63E6AC24" w14:textId="77777777" w:rsidR="003F1615" w:rsidRDefault="003F1615" w:rsidP="004B698A">
            <w:pPr>
              <w:spacing w:line="200" w:lineRule="exact"/>
              <w:jc w:val="both"/>
            </w:pPr>
            <w:r w:rsidRPr="00A90D4E">
              <w:t>DAS DISPOSIÇÕES GERAIS</w:t>
            </w:r>
          </w:p>
        </w:tc>
        <w:tc>
          <w:tcPr>
            <w:tcW w:w="1347" w:type="dxa"/>
            <w:tcBorders>
              <w:top w:val="single" w:sz="4" w:space="0" w:color="auto"/>
              <w:left w:val="single" w:sz="4" w:space="0" w:color="auto"/>
              <w:bottom w:val="single" w:sz="4" w:space="0" w:color="auto"/>
              <w:right w:val="single" w:sz="4" w:space="0" w:color="auto"/>
            </w:tcBorders>
            <w:vAlign w:val="center"/>
          </w:tcPr>
          <w:p w14:paraId="2366CC27" w14:textId="77777777" w:rsidR="003F1615" w:rsidRDefault="00000000" w:rsidP="000F578B">
            <w:pPr>
              <w:spacing w:line="200" w:lineRule="exact"/>
              <w:jc w:val="center"/>
            </w:pPr>
            <w:hyperlink w:anchor="parte1art43" w:history="1">
              <w:r w:rsidR="003F1615" w:rsidRPr="0022692E">
                <w:rPr>
                  <w:rStyle w:val="Hyperlink"/>
                </w:rPr>
                <w:t>43</w:t>
              </w:r>
            </w:hyperlink>
            <w:r w:rsidR="003F1615">
              <w:t xml:space="preserve"> a 45</w:t>
            </w:r>
          </w:p>
        </w:tc>
      </w:tr>
      <w:tr w:rsidR="003F1615" w14:paraId="5755B10B" w14:textId="77777777" w:rsidTr="004D675A">
        <w:trPr>
          <w:cantSplit/>
          <w:jc w:val="center"/>
        </w:trPr>
        <w:tc>
          <w:tcPr>
            <w:tcW w:w="1631" w:type="dxa"/>
            <w:tcBorders>
              <w:top w:val="single" w:sz="4" w:space="0" w:color="auto"/>
              <w:left w:val="single" w:sz="4" w:space="0" w:color="auto"/>
              <w:bottom w:val="single" w:sz="4" w:space="0" w:color="auto"/>
              <w:right w:val="single" w:sz="4" w:space="0" w:color="auto"/>
            </w:tcBorders>
            <w:vAlign w:val="center"/>
          </w:tcPr>
          <w:p w14:paraId="1914F13E" w14:textId="77777777" w:rsidR="003F1615" w:rsidRDefault="003F1615" w:rsidP="000F578B">
            <w:pPr>
              <w:spacing w:line="200" w:lineRule="exact"/>
            </w:pPr>
            <w:r>
              <w:t>CAPÍTULO II</w:t>
            </w:r>
          </w:p>
        </w:tc>
        <w:tc>
          <w:tcPr>
            <w:tcW w:w="5670" w:type="dxa"/>
            <w:tcBorders>
              <w:top w:val="single" w:sz="4" w:space="0" w:color="auto"/>
              <w:left w:val="single" w:sz="4" w:space="0" w:color="auto"/>
              <w:bottom w:val="single" w:sz="4" w:space="0" w:color="auto"/>
              <w:right w:val="single" w:sz="4" w:space="0" w:color="auto"/>
            </w:tcBorders>
          </w:tcPr>
          <w:p w14:paraId="537788D3" w14:textId="77777777" w:rsidR="003F1615" w:rsidRDefault="003F1615" w:rsidP="004B698A">
            <w:pPr>
              <w:spacing w:line="200" w:lineRule="exact"/>
              <w:jc w:val="both"/>
            </w:pPr>
            <w:r w:rsidRPr="00A90D4E">
              <w:t>DA OBRIGAÇÃO DE ESCRITURAÇÃO FISCAL DIGITAL</w:t>
            </w:r>
          </w:p>
        </w:tc>
        <w:tc>
          <w:tcPr>
            <w:tcW w:w="1347" w:type="dxa"/>
            <w:tcBorders>
              <w:top w:val="single" w:sz="4" w:space="0" w:color="auto"/>
              <w:left w:val="single" w:sz="4" w:space="0" w:color="auto"/>
              <w:bottom w:val="single" w:sz="4" w:space="0" w:color="auto"/>
              <w:right w:val="single" w:sz="4" w:space="0" w:color="auto"/>
            </w:tcBorders>
            <w:vAlign w:val="center"/>
          </w:tcPr>
          <w:p w14:paraId="2BC8F46D" w14:textId="77777777" w:rsidR="003F1615" w:rsidRDefault="00000000" w:rsidP="000F578B">
            <w:pPr>
              <w:spacing w:line="200" w:lineRule="exact"/>
              <w:jc w:val="center"/>
            </w:pPr>
            <w:hyperlink w:anchor="parte1art46" w:history="1">
              <w:r w:rsidR="003F1615" w:rsidRPr="0022692E">
                <w:rPr>
                  <w:rStyle w:val="Hyperlink"/>
                </w:rPr>
                <w:t>46</w:t>
              </w:r>
            </w:hyperlink>
            <w:r w:rsidR="003F1615">
              <w:t xml:space="preserve"> a 49</w:t>
            </w:r>
          </w:p>
        </w:tc>
      </w:tr>
      <w:tr w:rsidR="003F1615" w14:paraId="3915D6D8" w14:textId="77777777" w:rsidTr="004D675A">
        <w:trPr>
          <w:cantSplit/>
          <w:jc w:val="center"/>
        </w:trPr>
        <w:tc>
          <w:tcPr>
            <w:tcW w:w="1631" w:type="dxa"/>
            <w:tcBorders>
              <w:top w:val="single" w:sz="4" w:space="0" w:color="auto"/>
              <w:left w:val="single" w:sz="4" w:space="0" w:color="auto"/>
              <w:bottom w:val="single" w:sz="4" w:space="0" w:color="auto"/>
              <w:right w:val="single" w:sz="4" w:space="0" w:color="auto"/>
            </w:tcBorders>
            <w:vAlign w:val="center"/>
          </w:tcPr>
          <w:p w14:paraId="0D75DCB9" w14:textId="77777777" w:rsidR="003F1615" w:rsidRDefault="003F1615" w:rsidP="000F578B">
            <w:pPr>
              <w:spacing w:line="200" w:lineRule="exact"/>
            </w:pPr>
            <w:r>
              <w:t>CAPÍTULO III</w:t>
            </w:r>
          </w:p>
        </w:tc>
        <w:tc>
          <w:tcPr>
            <w:tcW w:w="5670" w:type="dxa"/>
            <w:tcBorders>
              <w:top w:val="single" w:sz="4" w:space="0" w:color="auto"/>
              <w:left w:val="single" w:sz="4" w:space="0" w:color="auto"/>
              <w:bottom w:val="single" w:sz="4" w:space="0" w:color="auto"/>
              <w:right w:val="single" w:sz="4" w:space="0" w:color="auto"/>
            </w:tcBorders>
          </w:tcPr>
          <w:p w14:paraId="7DA163FE" w14:textId="77777777" w:rsidR="003F1615" w:rsidRDefault="003F1615" w:rsidP="004B698A">
            <w:pPr>
              <w:spacing w:line="200" w:lineRule="exact"/>
              <w:jc w:val="both"/>
            </w:pPr>
            <w:r w:rsidRPr="00A90D4E">
              <w:t>DA GERAÇÃO, TRANSMISSÃO E GUARDA DO ARQUIVO</w:t>
            </w:r>
            <w:r>
              <w:t xml:space="preserve"> </w:t>
            </w:r>
            <w:r w:rsidRPr="00A90D4E">
              <w:t>RELATIVO À ESCRITURAÇÃO FISCAL DIGITAL</w:t>
            </w:r>
          </w:p>
        </w:tc>
        <w:tc>
          <w:tcPr>
            <w:tcW w:w="1347" w:type="dxa"/>
            <w:tcBorders>
              <w:top w:val="single" w:sz="4" w:space="0" w:color="auto"/>
              <w:left w:val="single" w:sz="4" w:space="0" w:color="auto"/>
              <w:bottom w:val="single" w:sz="4" w:space="0" w:color="auto"/>
              <w:right w:val="single" w:sz="4" w:space="0" w:color="auto"/>
            </w:tcBorders>
            <w:vAlign w:val="center"/>
          </w:tcPr>
          <w:p w14:paraId="33860FB8" w14:textId="77777777" w:rsidR="003F1615" w:rsidRDefault="00000000" w:rsidP="000F578B">
            <w:pPr>
              <w:spacing w:line="200" w:lineRule="exact"/>
              <w:jc w:val="center"/>
            </w:pPr>
            <w:hyperlink w:anchor="parte1art50" w:history="1">
              <w:r w:rsidR="003F1615" w:rsidRPr="0022692E">
                <w:rPr>
                  <w:rStyle w:val="Hyperlink"/>
                </w:rPr>
                <w:t>50</w:t>
              </w:r>
            </w:hyperlink>
            <w:r w:rsidR="003F1615">
              <w:t xml:space="preserve"> a 57</w:t>
            </w:r>
          </w:p>
        </w:tc>
      </w:tr>
      <w:tr w:rsidR="003F1615" w14:paraId="2F6C1007" w14:textId="77777777" w:rsidTr="004D675A">
        <w:trPr>
          <w:cantSplit/>
          <w:jc w:val="center"/>
        </w:trPr>
        <w:tc>
          <w:tcPr>
            <w:tcW w:w="1631" w:type="dxa"/>
            <w:tcBorders>
              <w:top w:val="single" w:sz="4" w:space="0" w:color="auto"/>
              <w:left w:val="single" w:sz="4" w:space="0" w:color="auto"/>
              <w:bottom w:val="single" w:sz="4" w:space="0" w:color="auto"/>
              <w:right w:val="single" w:sz="4" w:space="0" w:color="auto"/>
            </w:tcBorders>
            <w:vAlign w:val="center"/>
          </w:tcPr>
          <w:p w14:paraId="15DFDD82" w14:textId="77777777" w:rsidR="003F1615" w:rsidRDefault="003F1615" w:rsidP="000F578B">
            <w:pPr>
              <w:spacing w:line="200" w:lineRule="exact"/>
            </w:pPr>
            <w:r>
              <w:t>CAPÍTULO IV</w:t>
            </w:r>
          </w:p>
        </w:tc>
        <w:tc>
          <w:tcPr>
            <w:tcW w:w="5670" w:type="dxa"/>
            <w:tcBorders>
              <w:top w:val="single" w:sz="4" w:space="0" w:color="auto"/>
              <w:left w:val="single" w:sz="4" w:space="0" w:color="auto"/>
              <w:bottom w:val="single" w:sz="4" w:space="0" w:color="auto"/>
              <w:right w:val="single" w:sz="4" w:space="0" w:color="auto"/>
            </w:tcBorders>
          </w:tcPr>
          <w:p w14:paraId="4841912E" w14:textId="77777777" w:rsidR="003F1615" w:rsidRDefault="003F1615" w:rsidP="004B698A">
            <w:pPr>
              <w:spacing w:line="200" w:lineRule="exact"/>
              <w:jc w:val="both"/>
            </w:pPr>
            <w:r w:rsidRPr="00A90D4E">
              <w:t>DA RETIFICAÇÃO DA ESCRITURAÇÃO FISCAL DIGITAL</w:t>
            </w:r>
          </w:p>
        </w:tc>
        <w:tc>
          <w:tcPr>
            <w:tcW w:w="1347" w:type="dxa"/>
            <w:tcBorders>
              <w:top w:val="single" w:sz="4" w:space="0" w:color="auto"/>
              <w:left w:val="single" w:sz="4" w:space="0" w:color="auto"/>
              <w:bottom w:val="single" w:sz="4" w:space="0" w:color="auto"/>
              <w:right w:val="single" w:sz="4" w:space="0" w:color="auto"/>
            </w:tcBorders>
            <w:vAlign w:val="center"/>
          </w:tcPr>
          <w:p w14:paraId="166B5A18" w14:textId="77777777" w:rsidR="003F1615" w:rsidRDefault="00000000" w:rsidP="000F578B">
            <w:pPr>
              <w:spacing w:line="200" w:lineRule="exact"/>
              <w:jc w:val="center"/>
            </w:pPr>
            <w:hyperlink w:anchor="parte1art58" w:history="1">
              <w:r w:rsidR="003F1615" w:rsidRPr="0022692E">
                <w:rPr>
                  <w:rStyle w:val="Hyperlink"/>
                </w:rPr>
                <w:t>58</w:t>
              </w:r>
            </w:hyperlink>
          </w:p>
        </w:tc>
      </w:tr>
      <w:tr w:rsidR="003F1615" w14:paraId="038D2D7E" w14:textId="77777777" w:rsidTr="004D675A">
        <w:trPr>
          <w:cantSplit/>
          <w:jc w:val="center"/>
        </w:trPr>
        <w:tc>
          <w:tcPr>
            <w:tcW w:w="1631" w:type="dxa"/>
            <w:tcBorders>
              <w:top w:val="single" w:sz="4" w:space="0" w:color="auto"/>
              <w:left w:val="single" w:sz="4" w:space="0" w:color="auto"/>
              <w:bottom w:val="single" w:sz="4" w:space="0" w:color="auto"/>
              <w:right w:val="single" w:sz="4" w:space="0" w:color="auto"/>
            </w:tcBorders>
            <w:vAlign w:val="center"/>
          </w:tcPr>
          <w:p w14:paraId="5FAFB70E" w14:textId="77777777" w:rsidR="003F1615" w:rsidRPr="006D743D" w:rsidRDefault="003F1615" w:rsidP="000F578B">
            <w:pPr>
              <w:spacing w:line="200" w:lineRule="exact"/>
            </w:pPr>
            <w:r w:rsidRPr="006D743D">
              <w:t>PARTE 2</w:t>
            </w:r>
          </w:p>
        </w:tc>
        <w:tc>
          <w:tcPr>
            <w:tcW w:w="5670" w:type="dxa"/>
            <w:tcBorders>
              <w:top w:val="single" w:sz="4" w:space="0" w:color="auto"/>
              <w:left w:val="single" w:sz="4" w:space="0" w:color="auto"/>
              <w:bottom w:val="single" w:sz="4" w:space="0" w:color="auto"/>
              <w:right w:val="single" w:sz="4" w:space="0" w:color="auto"/>
            </w:tcBorders>
          </w:tcPr>
          <w:p w14:paraId="730E7E1B" w14:textId="77777777" w:rsidR="003F1615" w:rsidRPr="006D743D" w:rsidRDefault="003F1615" w:rsidP="004B698A">
            <w:pPr>
              <w:jc w:val="both"/>
            </w:pPr>
            <w:r w:rsidRPr="006D743D">
              <w:t>DO MANUAL DE ORIENTAÇÃO DO USUÁRIO DE SISTEMA DE PROCESSAMENTO ELETRÔNICO DE DADOS</w:t>
            </w:r>
          </w:p>
        </w:tc>
        <w:tc>
          <w:tcPr>
            <w:tcW w:w="1347" w:type="dxa"/>
            <w:tcBorders>
              <w:top w:val="single" w:sz="4" w:space="0" w:color="auto"/>
              <w:left w:val="single" w:sz="4" w:space="0" w:color="auto"/>
              <w:bottom w:val="single" w:sz="4" w:space="0" w:color="auto"/>
              <w:right w:val="single" w:sz="4" w:space="0" w:color="auto"/>
            </w:tcBorders>
            <w:vAlign w:val="center"/>
          </w:tcPr>
          <w:p w14:paraId="0E08D2D7" w14:textId="77777777" w:rsidR="003F1615" w:rsidRDefault="00000000" w:rsidP="000F578B">
            <w:pPr>
              <w:jc w:val="center"/>
              <w:rPr>
                <w:b/>
              </w:rPr>
            </w:pPr>
            <w:hyperlink w:anchor="parte2" w:history="1">
              <w:r w:rsidR="003F1615">
                <w:rPr>
                  <w:rStyle w:val="Hyperlink"/>
                </w:rPr>
                <w:t>PARTE 2</w:t>
              </w:r>
            </w:hyperlink>
          </w:p>
        </w:tc>
      </w:tr>
      <w:tr w:rsidR="003F1615" w14:paraId="0071247F" w14:textId="77777777" w:rsidTr="004D675A">
        <w:trPr>
          <w:cantSplit/>
          <w:jc w:val="center"/>
        </w:trPr>
        <w:tc>
          <w:tcPr>
            <w:tcW w:w="1631" w:type="dxa"/>
            <w:tcBorders>
              <w:top w:val="single" w:sz="4" w:space="0" w:color="auto"/>
              <w:left w:val="single" w:sz="4" w:space="0" w:color="auto"/>
              <w:bottom w:val="single" w:sz="4" w:space="0" w:color="auto"/>
              <w:right w:val="single" w:sz="4" w:space="0" w:color="auto"/>
            </w:tcBorders>
            <w:vAlign w:val="center"/>
          </w:tcPr>
          <w:p w14:paraId="5A16F4C4" w14:textId="77777777" w:rsidR="003F1615" w:rsidRPr="006D743D" w:rsidRDefault="003F1615" w:rsidP="000F578B">
            <w:pPr>
              <w:spacing w:line="200" w:lineRule="exact"/>
            </w:pPr>
            <w:r w:rsidRPr="006D743D">
              <w:t xml:space="preserve">PARTE 3 </w:t>
            </w:r>
          </w:p>
        </w:tc>
        <w:tc>
          <w:tcPr>
            <w:tcW w:w="5670" w:type="dxa"/>
            <w:tcBorders>
              <w:top w:val="single" w:sz="4" w:space="0" w:color="auto"/>
              <w:left w:val="single" w:sz="4" w:space="0" w:color="auto"/>
              <w:bottom w:val="single" w:sz="4" w:space="0" w:color="auto"/>
              <w:right w:val="single" w:sz="4" w:space="0" w:color="auto"/>
            </w:tcBorders>
          </w:tcPr>
          <w:p w14:paraId="3DB8F3AC" w14:textId="77777777" w:rsidR="003F1615" w:rsidRPr="006D743D" w:rsidRDefault="003F1615" w:rsidP="004B698A">
            <w:pPr>
              <w:jc w:val="both"/>
            </w:pPr>
            <w:r w:rsidRPr="006D743D">
              <w:t>MODELOS DE DOCUMENTOS E LIVROS DE QUE TRATA ESTE ANEXO</w:t>
            </w:r>
          </w:p>
        </w:tc>
        <w:tc>
          <w:tcPr>
            <w:tcW w:w="1347" w:type="dxa"/>
            <w:tcBorders>
              <w:top w:val="single" w:sz="4" w:space="0" w:color="auto"/>
              <w:left w:val="single" w:sz="4" w:space="0" w:color="auto"/>
              <w:bottom w:val="single" w:sz="4" w:space="0" w:color="auto"/>
              <w:right w:val="single" w:sz="4" w:space="0" w:color="auto"/>
            </w:tcBorders>
            <w:vAlign w:val="center"/>
          </w:tcPr>
          <w:p w14:paraId="7B68D99C" w14:textId="77777777" w:rsidR="003F1615" w:rsidRDefault="00000000" w:rsidP="000F578B">
            <w:pPr>
              <w:jc w:val="center"/>
              <w:rPr>
                <w:b/>
              </w:rPr>
            </w:pPr>
            <w:hyperlink w:anchor="parte3" w:history="1">
              <w:r w:rsidR="003F1615">
                <w:rPr>
                  <w:rStyle w:val="Hyperlink"/>
                </w:rPr>
                <w:t>PARTE 3</w:t>
              </w:r>
            </w:hyperlink>
          </w:p>
        </w:tc>
      </w:tr>
      <w:tr w:rsidR="003F1615" w14:paraId="38B0C95B" w14:textId="77777777" w:rsidTr="004D675A">
        <w:trPr>
          <w:cantSplit/>
          <w:jc w:val="center"/>
        </w:trPr>
        <w:tc>
          <w:tcPr>
            <w:tcW w:w="1631" w:type="dxa"/>
            <w:tcBorders>
              <w:top w:val="single" w:sz="4" w:space="0" w:color="auto"/>
              <w:left w:val="single" w:sz="4" w:space="0" w:color="auto"/>
              <w:bottom w:val="single" w:sz="4" w:space="0" w:color="auto"/>
              <w:right w:val="single" w:sz="4" w:space="0" w:color="auto"/>
            </w:tcBorders>
            <w:vAlign w:val="center"/>
          </w:tcPr>
          <w:p w14:paraId="0F91C221" w14:textId="77777777" w:rsidR="003F1615" w:rsidRPr="006D743D" w:rsidRDefault="003F1615" w:rsidP="000F578B">
            <w:pPr>
              <w:spacing w:line="200" w:lineRule="exact"/>
            </w:pPr>
            <w:r w:rsidRPr="006D743D">
              <w:t>PARTE 4</w:t>
            </w:r>
          </w:p>
        </w:tc>
        <w:tc>
          <w:tcPr>
            <w:tcW w:w="5670" w:type="dxa"/>
            <w:tcBorders>
              <w:top w:val="single" w:sz="4" w:space="0" w:color="auto"/>
              <w:left w:val="single" w:sz="4" w:space="0" w:color="auto"/>
              <w:bottom w:val="single" w:sz="4" w:space="0" w:color="auto"/>
              <w:right w:val="single" w:sz="4" w:space="0" w:color="auto"/>
            </w:tcBorders>
          </w:tcPr>
          <w:p w14:paraId="65D122FC" w14:textId="77777777" w:rsidR="003F1615" w:rsidRPr="006D743D" w:rsidRDefault="003F1615" w:rsidP="004B698A">
            <w:pPr>
              <w:jc w:val="both"/>
            </w:pPr>
            <w:r w:rsidRPr="006D743D">
              <w:t>MANUAL DE ORIENTAÇÃO</w:t>
            </w:r>
            <w:r w:rsidR="0068197D">
              <w:t xml:space="preserve"> (a que se refere o Capítulo V-A da Parte 1 deste Anexo)</w:t>
            </w:r>
            <w:r w:rsidR="00E84201">
              <w:t xml:space="preserve"> </w:t>
            </w:r>
            <w:r w:rsidR="00B64F3E">
              <w:t>(</w:t>
            </w:r>
            <w:r w:rsidR="00E84201" w:rsidRPr="00E84201">
              <w:rPr>
                <w:b/>
              </w:rPr>
              <w:t>Revogada</w:t>
            </w:r>
            <w:r w:rsidR="00B64F3E">
              <w:rPr>
                <w:b/>
              </w:rPr>
              <w:t>)</w:t>
            </w:r>
          </w:p>
        </w:tc>
        <w:tc>
          <w:tcPr>
            <w:tcW w:w="1347" w:type="dxa"/>
            <w:tcBorders>
              <w:top w:val="single" w:sz="4" w:space="0" w:color="auto"/>
              <w:left w:val="single" w:sz="4" w:space="0" w:color="auto"/>
              <w:bottom w:val="single" w:sz="4" w:space="0" w:color="auto"/>
              <w:right w:val="single" w:sz="4" w:space="0" w:color="auto"/>
            </w:tcBorders>
            <w:vAlign w:val="center"/>
          </w:tcPr>
          <w:p w14:paraId="23380F54" w14:textId="77777777" w:rsidR="003F1615" w:rsidRDefault="00000000" w:rsidP="000F578B">
            <w:pPr>
              <w:jc w:val="center"/>
              <w:rPr>
                <w:b/>
              </w:rPr>
            </w:pPr>
            <w:hyperlink w:anchor="parte4" w:history="1">
              <w:r w:rsidR="003F1615">
                <w:rPr>
                  <w:rStyle w:val="Hyperlink"/>
                </w:rPr>
                <w:t>PARTE 4</w:t>
              </w:r>
            </w:hyperlink>
          </w:p>
        </w:tc>
      </w:tr>
      <w:tr w:rsidR="003F1615" w14:paraId="39195BB1" w14:textId="77777777" w:rsidTr="004D675A">
        <w:trPr>
          <w:cantSplit/>
          <w:jc w:val="center"/>
        </w:trPr>
        <w:tc>
          <w:tcPr>
            <w:tcW w:w="1631" w:type="dxa"/>
            <w:tcBorders>
              <w:top w:val="single" w:sz="4" w:space="0" w:color="auto"/>
              <w:left w:val="single" w:sz="4" w:space="0" w:color="auto"/>
              <w:bottom w:val="single" w:sz="4" w:space="0" w:color="auto"/>
              <w:right w:val="single" w:sz="4" w:space="0" w:color="auto"/>
            </w:tcBorders>
            <w:vAlign w:val="center"/>
          </w:tcPr>
          <w:p w14:paraId="7129789B" w14:textId="77777777" w:rsidR="003F1615" w:rsidRPr="006D743D" w:rsidRDefault="003F1615" w:rsidP="000F578B">
            <w:pPr>
              <w:spacing w:line="200" w:lineRule="exact"/>
            </w:pPr>
            <w:r w:rsidRPr="006D743D">
              <w:t>PARTE 5</w:t>
            </w:r>
          </w:p>
        </w:tc>
        <w:tc>
          <w:tcPr>
            <w:tcW w:w="5670" w:type="dxa"/>
            <w:tcBorders>
              <w:top w:val="single" w:sz="4" w:space="0" w:color="auto"/>
              <w:left w:val="single" w:sz="4" w:space="0" w:color="auto"/>
              <w:bottom w:val="single" w:sz="4" w:space="0" w:color="auto"/>
              <w:right w:val="single" w:sz="4" w:space="0" w:color="auto"/>
            </w:tcBorders>
          </w:tcPr>
          <w:p w14:paraId="5F04B643" w14:textId="77777777" w:rsidR="003F1615" w:rsidRPr="006D743D" w:rsidRDefault="003F1615" w:rsidP="004B698A">
            <w:pPr>
              <w:jc w:val="both"/>
            </w:pPr>
            <w:r w:rsidRPr="006D743D">
              <w:t>MANUAL DE ORIENTAÇÃO</w:t>
            </w:r>
            <w:r w:rsidR="0068197D">
              <w:t xml:space="preserve"> (a que se refere o inciso I do parágrafo único do art. 10-A da Parte 1 deste Anexo)</w:t>
            </w:r>
            <w:r w:rsidR="004D675A">
              <w:t xml:space="preserve"> </w:t>
            </w:r>
            <w:r w:rsidR="00A54207">
              <w:t>(</w:t>
            </w:r>
            <w:r w:rsidR="00A54207" w:rsidRPr="00E84201">
              <w:rPr>
                <w:b/>
              </w:rPr>
              <w:t>Revogada</w:t>
            </w:r>
            <w:r w:rsidR="00A54207">
              <w:rPr>
                <w:b/>
              </w:rPr>
              <w:t>)</w:t>
            </w:r>
          </w:p>
        </w:tc>
        <w:tc>
          <w:tcPr>
            <w:tcW w:w="1347" w:type="dxa"/>
            <w:tcBorders>
              <w:top w:val="single" w:sz="4" w:space="0" w:color="auto"/>
              <w:left w:val="single" w:sz="4" w:space="0" w:color="auto"/>
              <w:bottom w:val="single" w:sz="4" w:space="0" w:color="auto"/>
              <w:right w:val="single" w:sz="4" w:space="0" w:color="auto"/>
            </w:tcBorders>
            <w:vAlign w:val="center"/>
          </w:tcPr>
          <w:p w14:paraId="52D10E2B" w14:textId="77777777" w:rsidR="003F1615" w:rsidRDefault="00000000" w:rsidP="000F578B">
            <w:pPr>
              <w:jc w:val="center"/>
              <w:rPr>
                <w:b/>
              </w:rPr>
            </w:pPr>
            <w:hyperlink w:anchor="parte5" w:history="1">
              <w:r w:rsidR="003F1615" w:rsidRPr="00DF4ED5">
                <w:rPr>
                  <w:rStyle w:val="Hyperlink"/>
                </w:rPr>
                <w:t>PARTE 5</w:t>
              </w:r>
            </w:hyperlink>
          </w:p>
        </w:tc>
      </w:tr>
      <w:tr w:rsidR="00B67F4B" w14:paraId="6FA2929E" w14:textId="77777777" w:rsidTr="00B67F4B">
        <w:trPr>
          <w:cantSplit/>
          <w:jc w:val="center"/>
        </w:trPr>
        <w:tc>
          <w:tcPr>
            <w:tcW w:w="1631" w:type="dxa"/>
            <w:tcBorders>
              <w:top w:val="single" w:sz="4" w:space="0" w:color="auto"/>
              <w:left w:val="single" w:sz="4" w:space="0" w:color="auto"/>
              <w:bottom w:val="single" w:sz="4" w:space="0" w:color="auto"/>
              <w:right w:val="single" w:sz="4" w:space="0" w:color="auto"/>
            </w:tcBorders>
            <w:vAlign w:val="center"/>
          </w:tcPr>
          <w:p w14:paraId="1CDF6780" w14:textId="77777777" w:rsidR="00B67F4B" w:rsidRPr="006D743D" w:rsidRDefault="00B67F4B" w:rsidP="00EB6C0E">
            <w:pPr>
              <w:spacing w:line="200" w:lineRule="exact"/>
            </w:pPr>
            <w:r>
              <w:t>PARTE 6</w:t>
            </w:r>
          </w:p>
        </w:tc>
        <w:tc>
          <w:tcPr>
            <w:tcW w:w="5670" w:type="dxa"/>
            <w:tcBorders>
              <w:top w:val="single" w:sz="4" w:space="0" w:color="auto"/>
              <w:left w:val="single" w:sz="4" w:space="0" w:color="auto"/>
              <w:bottom w:val="single" w:sz="4" w:space="0" w:color="auto"/>
              <w:right w:val="single" w:sz="4" w:space="0" w:color="auto"/>
            </w:tcBorders>
          </w:tcPr>
          <w:p w14:paraId="419256F1" w14:textId="77777777" w:rsidR="00B67F4B" w:rsidRPr="006D743D" w:rsidRDefault="00B67F4B" w:rsidP="00EB6C0E">
            <w:pPr>
              <w:jc w:val="both"/>
            </w:pPr>
            <w:r w:rsidRPr="00F65653">
              <w:t>MANUAL DE ORIENTAÇÃO DO LEIAUTE DO RELATÓRIO DOS DOCUMENTOS IMPRESSOS EM SISTEMA DE FATURAMENTO CONJUNTO</w:t>
            </w:r>
          </w:p>
        </w:tc>
        <w:tc>
          <w:tcPr>
            <w:tcW w:w="1347" w:type="dxa"/>
            <w:tcBorders>
              <w:top w:val="single" w:sz="4" w:space="0" w:color="auto"/>
              <w:left w:val="single" w:sz="4" w:space="0" w:color="auto"/>
              <w:bottom w:val="single" w:sz="4" w:space="0" w:color="auto"/>
              <w:right w:val="single" w:sz="4" w:space="0" w:color="auto"/>
            </w:tcBorders>
            <w:vAlign w:val="center"/>
          </w:tcPr>
          <w:p w14:paraId="261E334B" w14:textId="77777777" w:rsidR="00B67F4B" w:rsidRPr="006D743D" w:rsidRDefault="00000000" w:rsidP="00B67F4B">
            <w:pPr>
              <w:jc w:val="center"/>
            </w:pPr>
            <w:hyperlink w:anchor="parte6" w:history="1">
              <w:r w:rsidR="00B67F4B" w:rsidRPr="00B67F4B">
                <w:rPr>
                  <w:rStyle w:val="Hyperlink"/>
                </w:rPr>
                <w:t>PARTE 6</w:t>
              </w:r>
            </w:hyperlink>
          </w:p>
        </w:tc>
      </w:tr>
      <w:tr w:rsidR="00B67F4B" w14:paraId="0797EB19" w14:textId="77777777" w:rsidTr="00B67F4B">
        <w:trPr>
          <w:cantSplit/>
          <w:jc w:val="center"/>
        </w:trPr>
        <w:tc>
          <w:tcPr>
            <w:tcW w:w="1631" w:type="dxa"/>
            <w:tcBorders>
              <w:top w:val="single" w:sz="4" w:space="0" w:color="auto"/>
              <w:left w:val="single" w:sz="4" w:space="0" w:color="auto"/>
              <w:bottom w:val="single" w:sz="4" w:space="0" w:color="auto"/>
              <w:right w:val="single" w:sz="4" w:space="0" w:color="auto"/>
            </w:tcBorders>
            <w:vAlign w:val="center"/>
          </w:tcPr>
          <w:p w14:paraId="4ADFB773" w14:textId="77777777" w:rsidR="00B67F4B" w:rsidRPr="006D743D" w:rsidRDefault="00B67F4B" w:rsidP="00EB6C0E">
            <w:pPr>
              <w:spacing w:line="200" w:lineRule="exact"/>
            </w:pPr>
            <w:r>
              <w:t>PARTE 7</w:t>
            </w:r>
          </w:p>
        </w:tc>
        <w:tc>
          <w:tcPr>
            <w:tcW w:w="5670" w:type="dxa"/>
            <w:tcBorders>
              <w:top w:val="single" w:sz="4" w:space="0" w:color="auto"/>
              <w:left w:val="single" w:sz="4" w:space="0" w:color="auto"/>
              <w:bottom w:val="single" w:sz="4" w:space="0" w:color="auto"/>
              <w:right w:val="single" w:sz="4" w:space="0" w:color="auto"/>
            </w:tcBorders>
          </w:tcPr>
          <w:p w14:paraId="038DA0F4" w14:textId="77777777" w:rsidR="00B67F4B" w:rsidRPr="006D743D" w:rsidRDefault="00B67F4B" w:rsidP="00EB6C0E">
            <w:pPr>
              <w:jc w:val="both"/>
            </w:pPr>
            <w:r w:rsidRPr="00F65653">
              <w:t>MANUAL DE ORIENTAÇÃO PARA GERAÇÃO DE ARQUIVO DE DADOS DO ESTORNO DE DÉBITO RELATIVO AO SEVIÇO DE COMUNICAÇÃO</w:t>
            </w:r>
          </w:p>
        </w:tc>
        <w:tc>
          <w:tcPr>
            <w:tcW w:w="1347" w:type="dxa"/>
            <w:tcBorders>
              <w:top w:val="single" w:sz="4" w:space="0" w:color="auto"/>
              <w:left w:val="single" w:sz="4" w:space="0" w:color="auto"/>
              <w:bottom w:val="single" w:sz="4" w:space="0" w:color="auto"/>
              <w:right w:val="single" w:sz="4" w:space="0" w:color="auto"/>
            </w:tcBorders>
            <w:vAlign w:val="center"/>
          </w:tcPr>
          <w:p w14:paraId="6B6472E0" w14:textId="77777777" w:rsidR="00B67F4B" w:rsidRPr="006D743D" w:rsidRDefault="00000000" w:rsidP="00B67F4B">
            <w:pPr>
              <w:jc w:val="center"/>
            </w:pPr>
            <w:hyperlink w:anchor="parte7" w:history="1">
              <w:r w:rsidR="00B67F4B" w:rsidRPr="00B67F4B">
                <w:rPr>
                  <w:rStyle w:val="Hyperlink"/>
                </w:rPr>
                <w:t>PARTE 7</w:t>
              </w:r>
            </w:hyperlink>
          </w:p>
        </w:tc>
      </w:tr>
      <w:tr w:rsidR="00B67F4B" w14:paraId="6734798C" w14:textId="77777777" w:rsidTr="00B67F4B">
        <w:trPr>
          <w:cantSplit/>
          <w:jc w:val="center"/>
        </w:trPr>
        <w:tc>
          <w:tcPr>
            <w:tcW w:w="1631" w:type="dxa"/>
            <w:tcBorders>
              <w:top w:val="single" w:sz="4" w:space="0" w:color="auto"/>
              <w:left w:val="single" w:sz="4" w:space="0" w:color="auto"/>
              <w:bottom w:val="single" w:sz="4" w:space="0" w:color="auto"/>
              <w:right w:val="single" w:sz="4" w:space="0" w:color="auto"/>
            </w:tcBorders>
            <w:vAlign w:val="center"/>
          </w:tcPr>
          <w:p w14:paraId="6A22CAF6" w14:textId="77777777" w:rsidR="00B67F4B" w:rsidRDefault="00B67F4B" w:rsidP="00EB6C0E">
            <w:pPr>
              <w:spacing w:line="200" w:lineRule="exact"/>
            </w:pPr>
            <w:r>
              <w:t>PARTE 8</w:t>
            </w:r>
          </w:p>
        </w:tc>
        <w:tc>
          <w:tcPr>
            <w:tcW w:w="5670" w:type="dxa"/>
            <w:tcBorders>
              <w:top w:val="single" w:sz="4" w:space="0" w:color="auto"/>
              <w:left w:val="single" w:sz="4" w:space="0" w:color="auto"/>
              <w:bottom w:val="single" w:sz="4" w:space="0" w:color="auto"/>
              <w:right w:val="single" w:sz="4" w:space="0" w:color="auto"/>
            </w:tcBorders>
          </w:tcPr>
          <w:p w14:paraId="53D13800" w14:textId="77777777" w:rsidR="00B67F4B" w:rsidRPr="00F65653" w:rsidRDefault="00B67F4B" w:rsidP="00EB6C0E">
            <w:pPr>
              <w:jc w:val="both"/>
            </w:pPr>
            <w:r w:rsidRPr="00B86B7D">
              <w:t>MANUAL DE ORIENTAÇÃO PARA GERAÇÃO DE ARQUIVO DE DADOS DA INJEÇÃO DE</w:t>
            </w:r>
            <w:r>
              <w:t xml:space="preserve"> </w:t>
            </w:r>
            <w:r w:rsidRPr="00B86B7D">
              <w:t>ENERGIA ELÉTRICA PELOS CONSUMIDORES SOB O SISTEMA DE COMPENSAÇÃO DE</w:t>
            </w:r>
            <w:r>
              <w:t xml:space="preserve"> </w:t>
            </w:r>
            <w:r w:rsidRPr="00B86B7D">
              <w:t>ENERGIA ELÉTRICA</w:t>
            </w:r>
            <w:r>
              <w:t xml:space="preserve"> (</w:t>
            </w:r>
            <w:r w:rsidRPr="00B67F4B">
              <w:t>Revogada)</w:t>
            </w:r>
          </w:p>
        </w:tc>
        <w:tc>
          <w:tcPr>
            <w:tcW w:w="1347" w:type="dxa"/>
            <w:tcBorders>
              <w:top w:val="single" w:sz="4" w:space="0" w:color="auto"/>
              <w:left w:val="single" w:sz="4" w:space="0" w:color="auto"/>
              <w:bottom w:val="single" w:sz="4" w:space="0" w:color="auto"/>
              <w:right w:val="single" w:sz="4" w:space="0" w:color="auto"/>
            </w:tcBorders>
            <w:vAlign w:val="center"/>
          </w:tcPr>
          <w:p w14:paraId="1C5E42C6" w14:textId="77777777" w:rsidR="00B67F4B" w:rsidRDefault="00000000" w:rsidP="00B67F4B">
            <w:pPr>
              <w:jc w:val="center"/>
            </w:pPr>
            <w:hyperlink w:anchor="parte8" w:history="1">
              <w:r w:rsidR="00B67F4B" w:rsidRPr="00B67F4B">
                <w:rPr>
                  <w:rStyle w:val="Hyperlink"/>
                </w:rPr>
                <w:t>PARTE 8</w:t>
              </w:r>
            </w:hyperlink>
          </w:p>
        </w:tc>
      </w:tr>
    </w:tbl>
    <w:p w14:paraId="6327E4F8" w14:textId="77777777" w:rsidR="00C544F0" w:rsidRDefault="00C544F0" w:rsidP="003E51DC">
      <w:pPr>
        <w:pStyle w:val="Texto"/>
      </w:pPr>
    </w:p>
    <w:p w14:paraId="0C87FAA1" w14:textId="77777777" w:rsidR="003E51DC" w:rsidRPr="00774F17" w:rsidRDefault="003E51DC" w:rsidP="003E51DC">
      <w:pPr>
        <w:pStyle w:val="TTULO"/>
      </w:pPr>
      <w:bookmarkStart w:id="0" w:name="parte1"/>
      <w:r w:rsidRPr="00774F17">
        <w:lastRenderedPageBreak/>
        <w:t>PARTE 1</w:t>
      </w:r>
      <w:bookmarkEnd w:id="0"/>
    </w:p>
    <w:p w14:paraId="57A6A19E" w14:textId="77777777" w:rsidR="003E51DC" w:rsidRDefault="003E51DC" w:rsidP="003E51DC">
      <w:pPr>
        <w:pStyle w:val="Texto"/>
      </w:pPr>
    </w:p>
    <w:p w14:paraId="2E930DE8" w14:textId="77777777" w:rsidR="003E51DC" w:rsidRDefault="003E51DC" w:rsidP="003E51DC">
      <w:pPr>
        <w:jc w:val="center"/>
        <w:rPr>
          <w:b/>
          <w:noProof/>
          <w:sz w:val="24"/>
          <w:szCs w:val="24"/>
        </w:rPr>
      </w:pPr>
      <w:r w:rsidRPr="0007372F">
        <w:rPr>
          <w:b/>
          <w:noProof/>
        </w:rPr>
        <w:t>(</w:t>
      </w:r>
      <w:hyperlink r:id="rId9" w:anchor="nota1302" w:history="1">
        <w:r>
          <w:rPr>
            <w:rStyle w:val="Hyperlink"/>
            <w:b/>
            <w:noProof/>
          </w:rPr>
          <w:t>1302</w:t>
        </w:r>
      </w:hyperlink>
      <w:r w:rsidRPr="0007372F">
        <w:rPr>
          <w:b/>
          <w:noProof/>
        </w:rPr>
        <w:t>)</w:t>
      </w:r>
      <w:r w:rsidR="006C5F27">
        <w:rPr>
          <w:b/>
          <w:noProof/>
        </w:rPr>
        <w:t xml:space="preserve"> </w:t>
      </w:r>
      <w:r w:rsidRPr="00024F75">
        <w:rPr>
          <w:b/>
          <w:noProof/>
          <w:sz w:val="24"/>
          <w:szCs w:val="24"/>
        </w:rPr>
        <w:t>DA EMISSÃO E ESCRITURAÇÃO DE DOCUMENTOS E LIVROS FISCAIS POR PROCESSAMENTO</w:t>
      </w:r>
      <w:r>
        <w:rPr>
          <w:b/>
          <w:noProof/>
          <w:sz w:val="24"/>
          <w:szCs w:val="24"/>
        </w:rPr>
        <w:t xml:space="preserve"> </w:t>
      </w:r>
      <w:r w:rsidRPr="00024F75">
        <w:rPr>
          <w:b/>
          <w:noProof/>
          <w:sz w:val="24"/>
          <w:szCs w:val="24"/>
        </w:rPr>
        <w:t xml:space="preserve">ELETRÔNICO DE DADOS E </w:t>
      </w:r>
    </w:p>
    <w:p w14:paraId="5A893926" w14:textId="77777777" w:rsidR="003E51DC" w:rsidRPr="00024F75" w:rsidRDefault="003E51DC" w:rsidP="003E51DC">
      <w:pPr>
        <w:jc w:val="center"/>
        <w:rPr>
          <w:b/>
          <w:noProof/>
          <w:sz w:val="24"/>
          <w:szCs w:val="24"/>
        </w:rPr>
      </w:pPr>
      <w:r w:rsidRPr="00024F75">
        <w:rPr>
          <w:b/>
          <w:noProof/>
          <w:sz w:val="24"/>
          <w:szCs w:val="24"/>
        </w:rPr>
        <w:t>DA ESCRITURAÇÃO FISCAL DIGITAL</w:t>
      </w:r>
    </w:p>
    <w:p w14:paraId="5D6245AA" w14:textId="77777777" w:rsidR="003E51DC" w:rsidRDefault="003E51DC" w:rsidP="003E51DC">
      <w:pPr>
        <w:pStyle w:val="Texto"/>
      </w:pPr>
    </w:p>
    <w:p w14:paraId="1E1762F3" w14:textId="77777777" w:rsidR="003E51DC" w:rsidRPr="006D743D" w:rsidRDefault="003E51DC" w:rsidP="006D743D">
      <w:pPr>
        <w:jc w:val="center"/>
        <w:rPr>
          <w:b/>
          <w:sz w:val="24"/>
          <w:szCs w:val="24"/>
        </w:rPr>
      </w:pPr>
      <w:r w:rsidRPr="006D743D">
        <w:rPr>
          <w:b/>
        </w:rPr>
        <w:t>(</w:t>
      </w:r>
      <w:hyperlink r:id="rId10" w:anchor="nota1303" w:history="1">
        <w:r w:rsidRPr="006D743D">
          <w:rPr>
            <w:rStyle w:val="Hyperlink"/>
            <w:b/>
          </w:rPr>
          <w:t>1303</w:t>
        </w:r>
      </w:hyperlink>
      <w:r w:rsidRPr="006D743D">
        <w:rPr>
          <w:b/>
        </w:rPr>
        <w:t>)</w:t>
      </w:r>
      <w:r w:rsidR="006C5F27">
        <w:rPr>
          <w:b/>
        </w:rPr>
        <w:t xml:space="preserve"> </w:t>
      </w:r>
      <w:bookmarkStart w:id="1" w:name="parte1tit1"/>
      <w:r w:rsidRPr="006D743D">
        <w:rPr>
          <w:b/>
          <w:sz w:val="24"/>
          <w:szCs w:val="24"/>
        </w:rPr>
        <w:t>TÍTULO I</w:t>
      </w:r>
      <w:bookmarkEnd w:id="1"/>
    </w:p>
    <w:p w14:paraId="023BD61A" w14:textId="77777777" w:rsidR="003E51DC" w:rsidRPr="0007372F" w:rsidRDefault="003E51DC" w:rsidP="003E51DC">
      <w:pPr>
        <w:jc w:val="center"/>
        <w:rPr>
          <w:b/>
          <w:noProof/>
          <w:sz w:val="24"/>
          <w:szCs w:val="24"/>
        </w:rPr>
      </w:pPr>
      <w:r w:rsidRPr="0007372F">
        <w:rPr>
          <w:b/>
          <w:noProof/>
        </w:rPr>
        <w:t>(</w:t>
      </w:r>
      <w:hyperlink r:id="rId11" w:anchor="nota1303" w:history="1">
        <w:r w:rsidRPr="0007372F">
          <w:rPr>
            <w:rStyle w:val="Hyperlink"/>
            <w:b/>
            <w:noProof/>
          </w:rPr>
          <w:t>1303</w:t>
        </w:r>
      </w:hyperlink>
      <w:r w:rsidRPr="0007372F">
        <w:rPr>
          <w:b/>
          <w:noProof/>
        </w:rPr>
        <w:t>)</w:t>
      </w:r>
      <w:r w:rsidR="006C5F27">
        <w:rPr>
          <w:b/>
          <w:noProof/>
        </w:rPr>
        <w:t xml:space="preserve"> </w:t>
      </w:r>
      <w:r w:rsidRPr="0007372F">
        <w:rPr>
          <w:b/>
          <w:noProof/>
          <w:sz w:val="24"/>
          <w:szCs w:val="24"/>
        </w:rPr>
        <w:t xml:space="preserve">DA EMISSÃO E ESCRITURAÇÃO DE DOCUMENTOS E LIVROS FISCAIS POR </w:t>
      </w:r>
    </w:p>
    <w:p w14:paraId="4C916468" w14:textId="77777777" w:rsidR="003E51DC" w:rsidRPr="0007372F" w:rsidRDefault="003E51DC" w:rsidP="003E51DC">
      <w:pPr>
        <w:jc w:val="center"/>
        <w:rPr>
          <w:b/>
          <w:noProof/>
          <w:sz w:val="24"/>
          <w:szCs w:val="24"/>
        </w:rPr>
      </w:pPr>
      <w:r w:rsidRPr="0007372F">
        <w:rPr>
          <w:b/>
          <w:noProof/>
          <w:sz w:val="24"/>
          <w:szCs w:val="24"/>
        </w:rPr>
        <w:t>PROCESSAMENTO ELETRÔNICO DE DADOS</w:t>
      </w:r>
    </w:p>
    <w:p w14:paraId="00C5D622" w14:textId="77777777" w:rsidR="003E51DC" w:rsidRDefault="003E51DC" w:rsidP="003E51DC">
      <w:pPr>
        <w:pStyle w:val="Texto"/>
      </w:pPr>
    </w:p>
    <w:p w14:paraId="40B4937E" w14:textId="77777777" w:rsidR="003E51DC" w:rsidRPr="00340EBA" w:rsidRDefault="003E51DC" w:rsidP="003E51DC">
      <w:pPr>
        <w:pStyle w:val="Ttulocap"/>
        <w:rPr>
          <w:szCs w:val="24"/>
        </w:rPr>
      </w:pPr>
      <w:bookmarkStart w:id="2" w:name="parte1tit1cap_i"/>
      <w:r w:rsidRPr="00340EBA">
        <w:rPr>
          <w:szCs w:val="24"/>
        </w:rPr>
        <w:t>CAPÍTULO I</w:t>
      </w:r>
    </w:p>
    <w:bookmarkEnd w:id="2"/>
    <w:p w14:paraId="6A8B2B01" w14:textId="77777777" w:rsidR="003E51DC" w:rsidRPr="00340EBA" w:rsidRDefault="003E51DC" w:rsidP="003E51DC">
      <w:pPr>
        <w:pStyle w:val="Ttulocap"/>
        <w:rPr>
          <w:szCs w:val="24"/>
        </w:rPr>
      </w:pPr>
      <w:r w:rsidRPr="00340EBA">
        <w:rPr>
          <w:szCs w:val="24"/>
        </w:rPr>
        <w:t>Da Autorização para Emissão de Documentos Fiscais e Escrituração</w:t>
      </w:r>
    </w:p>
    <w:p w14:paraId="77FDAFAF" w14:textId="77777777" w:rsidR="003E51DC" w:rsidRPr="00340EBA" w:rsidRDefault="003E51DC" w:rsidP="003E51DC">
      <w:pPr>
        <w:pStyle w:val="Ttulocap"/>
        <w:rPr>
          <w:szCs w:val="24"/>
        </w:rPr>
      </w:pPr>
      <w:r w:rsidRPr="00340EBA">
        <w:rPr>
          <w:szCs w:val="24"/>
        </w:rPr>
        <w:t>de Livros Fiscais por Processamento Eletrônico de Dados</w:t>
      </w:r>
    </w:p>
    <w:p w14:paraId="5A49C31C" w14:textId="77777777" w:rsidR="00B57E73" w:rsidRDefault="00B57E73" w:rsidP="00B57E73">
      <w:pPr>
        <w:pStyle w:val="Texto"/>
      </w:pPr>
    </w:p>
    <w:p w14:paraId="5ACEF0CC" w14:textId="77777777" w:rsidR="003E51DC" w:rsidRDefault="00B57E73" w:rsidP="00B57E73">
      <w:pPr>
        <w:pStyle w:val="Texto"/>
        <w:ind w:firstLine="0"/>
      </w:pPr>
      <w:r w:rsidRPr="004C5B18">
        <w:t>(</w:t>
      </w:r>
      <w:hyperlink r:id="rId12" w:anchor="nota1302" w:history="1">
        <w:r w:rsidRPr="004C5B18">
          <w:rPr>
            <w:rStyle w:val="Hyperlink"/>
          </w:rPr>
          <w:t>1302</w:t>
        </w:r>
      </w:hyperlink>
      <w:r w:rsidR="006C5F27">
        <w:t>)</w:t>
      </w:r>
      <w:r>
        <w:rPr>
          <w:b/>
        </w:rPr>
        <w:tab/>
      </w:r>
      <w:bookmarkStart w:id="3" w:name="parte1art1"/>
      <w:r w:rsidRPr="004C5B18">
        <w:rPr>
          <w:b/>
        </w:rPr>
        <w:t>Art. 1º</w:t>
      </w:r>
      <w:bookmarkEnd w:id="3"/>
      <w:r>
        <w:t xml:space="preserve">  </w:t>
      </w:r>
      <w:r w:rsidRPr="00A90D4E">
        <w:t xml:space="preserve">A emissão de documentos fiscais e a escrituração de livros fiscais por sistema de Processamento Eletrônico de Dados (PED) obedecerão às normas e condições estabelecidas neste Título e nas </w:t>
      </w:r>
      <w:hyperlink r:id="rId13" w:anchor="parte2" w:history="1">
        <w:r w:rsidRPr="00EB6C0E">
          <w:rPr>
            <w:rStyle w:val="Hyperlink"/>
          </w:rPr>
          <w:t>Partes 2 a 5 deste Anexo</w:t>
        </w:r>
      </w:hyperlink>
      <w:r w:rsidRPr="00A90D4E">
        <w:t>.</w:t>
      </w:r>
    </w:p>
    <w:p w14:paraId="4FF8A3F7" w14:textId="77777777" w:rsidR="004270F4" w:rsidRDefault="004270F4">
      <w:pPr>
        <w:pStyle w:val="Texto"/>
      </w:pPr>
      <w:bookmarkStart w:id="4" w:name="parte1art1p1"/>
      <w:r>
        <w:t xml:space="preserve">§ 1º </w:t>
      </w:r>
      <w:bookmarkEnd w:id="4"/>
      <w:r>
        <w:t xml:space="preserve"> As normas deste Anexo são obrigatórias para o contribuinte que, por meio de equipamento que utilize ou tenha condição de utilizar arquivo eletrônico:</w:t>
      </w:r>
    </w:p>
    <w:p w14:paraId="10B71D1D" w14:textId="77777777" w:rsidR="004270F4" w:rsidRDefault="004270F4">
      <w:pPr>
        <w:pStyle w:val="Texto"/>
      </w:pPr>
      <w:bookmarkStart w:id="5" w:name="parte1art1p1_i"/>
      <w:r>
        <w:t>I</w:t>
      </w:r>
      <w:bookmarkEnd w:id="5"/>
      <w:r>
        <w:t xml:space="preserve"> - emitir um ou mais documentos fiscais;</w:t>
      </w:r>
    </w:p>
    <w:p w14:paraId="5BE4A7F7" w14:textId="77777777" w:rsidR="004270F4" w:rsidRDefault="004270F4">
      <w:pPr>
        <w:pStyle w:val="Texto"/>
      </w:pPr>
      <w:bookmarkStart w:id="6" w:name="parte1art1p1_ii"/>
      <w:r>
        <w:t>II</w:t>
      </w:r>
      <w:bookmarkEnd w:id="6"/>
      <w:r>
        <w:t xml:space="preserve"> - escriturar um ou mais livros fiscais;</w:t>
      </w:r>
    </w:p>
    <w:p w14:paraId="6E0CA50A" w14:textId="77777777" w:rsidR="004270F4" w:rsidRDefault="004270F4">
      <w:pPr>
        <w:pStyle w:val="Texto"/>
      </w:pPr>
      <w:bookmarkStart w:id="7" w:name="parte1art1p1_iii"/>
      <w:r>
        <w:t>III</w:t>
      </w:r>
      <w:bookmarkEnd w:id="7"/>
      <w:r>
        <w:t xml:space="preserve"> - emitir e escriturar um ou mais documentos e livros fiscais.</w:t>
      </w:r>
    </w:p>
    <w:p w14:paraId="76246990" w14:textId="77777777" w:rsidR="004270F4" w:rsidRDefault="004270F4">
      <w:pPr>
        <w:pStyle w:val="Texto"/>
      </w:pPr>
      <w:bookmarkStart w:id="8" w:name="parte1art1p2"/>
      <w:r>
        <w:t xml:space="preserve">§ 2º </w:t>
      </w:r>
      <w:bookmarkEnd w:id="8"/>
      <w:r>
        <w:t xml:space="preserve"> O disposto no parágrafo anterior aplica-se na hipótese de utilização de sistema próprio ou de terceiro com a mesma finalidade.</w:t>
      </w:r>
    </w:p>
    <w:p w14:paraId="6DF2C01B" w14:textId="77777777" w:rsidR="004270F4" w:rsidRDefault="004270F4">
      <w:pPr>
        <w:pStyle w:val="Texto"/>
      </w:pPr>
      <w:bookmarkStart w:id="9" w:name="parte1art1p3"/>
      <w:r>
        <w:t xml:space="preserve">§ 3º </w:t>
      </w:r>
      <w:bookmarkEnd w:id="9"/>
      <w:r>
        <w:t xml:space="preserve"> O disposto nos §§ 1º e 2º deste artigo aplica-se:</w:t>
      </w:r>
    </w:p>
    <w:p w14:paraId="14C0C352" w14:textId="77777777" w:rsidR="004270F4" w:rsidRDefault="004270F4">
      <w:pPr>
        <w:pStyle w:val="Texto"/>
      </w:pPr>
      <w:bookmarkStart w:id="10" w:name="parte1art1p3_i"/>
      <w:r>
        <w:t xml:space="preserve">I </w:t>
      </w:r>
      <w:bookmarkEnd w:id="10"/>
      <w:r>
        <w:t>- aos seguintes livros fiscais:</w:t>
      </w:r>
    </w:p>
    <w:p w14:paraId="4211EFD7" w14:textId="77777777" w:rsidR="004270F4" w:rsidRDefault="004270F4">
      <w:pPr>
        <w:pStyle w:val="Texto"/>
      </w:pPr>
      <w:bookmarkStart w:id="11" w:name="parte1art1p3_i_a"/>
      <w:r>
        <w:t>a</w:t>
      </w:r>
      <w:bookmarkEnd w:id="11"/>
      <w:r w:rsidR="00F82DCD">
        <w:t>)</w:t>
      </w:r>
      <w:r>
        <w:t>Registro de Entradas;</w:t>
      </w:r>
    </w:p>
    <w:p w14:paraId="452AD6C8" w14:textId="77777777" w:rsidR="004270F4" w:rsidRDefault="004270F4">
      <w:pPr>
        <w:pStyle w:val="Texto"/>
      </w:pPr>
      <w:bookmarkStart w:id="12" w:name="parte1art1p3_i_b"/>
      <w:r>
        <w:t>b</w:t>
      </w:r>
      <w:bookmarkEnd w:id="12"/>
      <w:r w:rsidR="00F82DCD">
        <w:t>)</w:t>
      </w:r>
      <w:r>
        <w:t xml:space="preserve"> Registro de Saídas;</w:t>
      </w:r>
    </w:p>
    <w:p w14:paraId="177EA208" w14:textId="77777777" w:rsidR="004270F4" w:rsidRDefault="004270F4">
      <w:pPr>
        <w:pStyle w:val="Texto"/>
      </w:pPr>
      <w:bookmarkStart w:id="13" w:name="parte1art1p3_i_c"/>
      <w:r>
        <w:t>c</w:t>
      </w:r>
      <w:bookmarkEnd w:id="13"/>
      <w:r w:rsidR="00F82DCD">
        <w:t>)</w:t>
      </w:r>
      <w:r>
        <w:t xml:space="preserve"> Registro de Controle da Produção e do Estoque;</w:t>
      </w:r>
    </w:p>
    <w:p w14:paraId="701ACB8B" w14:textId="77777777" w:rsidR="004270F4" w:rsidRDefault="004270F4">
      <w:pPr>
        <w:pStyle w:val="Texto"/>
      </w:pPr>
      <w:bookmarkStart w:id="14" w:name="parte1art1p3_i_d"/>
      <w:r>
        <w:t>d</w:t>
      </w:r>
      <w:bookmarkEnd w:id="14"/>
      <w:r w:rsidR="00F82DCD">
        <w:t>)</w:t>
      </w:r>
      <w:r>
        <w:t xml:space="preserve"> Registro de Inventário;</w:t>
      </w:r>
    </w:p>
    <w:p w14:paraId="4EFF8E01" w14:textId="77777777" w:rsidR="004270F4" w:rsidRDefault="004270F4">
      <w:pPr>
        <w:pStyle w:val="Texto"/>
      </w:pPr>
      <w:bookmarkStart w:id="15" w:name="parte1art1p3_i_e"/>
      <w:r>
        <w:t>e</w:t>
      </w:r>
      <w:bookmarkEnd w:id="15"/>
      <w:r w:rsidR="00F82DCD">
        <w:t>)</w:t>
      </w:r>
      <w:r>
        <w:t xml:space="preserve"> Registro de Apuração do ICMS;</w:t>
      </w:r>
    </w:p>
    <w:p w14:paraId="3CF7959A" w14:textId="77777777" w:rsidR="004270F4" w:rsidRDefault="004270F4">
      <w:pPr>
        <w:pStyle w:val="Texto"/>
      </w:pPr>
      <w:bookmarkStart w:id="16" w:name="parte1art1p3_i_f"/>
      <w:r>
        <w:t xml:space="preserve">f </w:t>
      </w:r>
      <w:bookmarkEnd w:id="16"/>
      <w:r w:rsidR="00F82DCD">
        <w:t>)</w:t>
      </w:r>
      <w:r>
        <w:t>Livro de Movimentação de Combustíveis;</w:t>
      </w:r>
    </w:p>
    <w:p w14:paraId="01331B9A" w14:textId="77777777" w:rsidR="003853CB" w:rsidRDefault="003853CB" w:rsidP="003853CB">
      <w:pPr>
        <w:pStyle w:val="Texto"/>
        <w:ind w:firstLine="0"/>
      </w:pPr>
      <w:r w:rsidRPr="004C5B18">
        <w:t>(</w:t>
      </w:r>
      <w:hyperlink r:id="rId14" w:anchor="nota2642" w:history="1">
        <w:r>
          <w:rPr>
            <w:rStyle w:val="Hyperlink"/>
          </w:rPr>
          <w:t>2642</w:t>
        </w:r>
      </w:hyperlink>
      <w:r>
        <w:t>)</w:t>
      </w:r>
      <w:r>
        <w:tab/>
      </w:r>
      <w:bookmarkStart w:id="17" w:name="parte1art1p3_i_g"/>
      <w:r>
        <w:t>g)</w:t>
      </w:r>
      <w:bookmarkEnd w:id="17"/>
      <w:r>
        <w:t xml:space="preserve"> </w:t>
      </w:r>
    </w:p>
    <w:p w14:paraId="20B69094" w14:textId="77777777" w:rsidR="004270F4" w:rsidRDefault="00232492" w:rsidP="00232492">
      <w:pPr>
        <w:pStyle w:val="Texto"/>
        <w:ind w:firstLine="0"/>
      </w:pPr>
      <w:r w:rsidRPr="004C5B18">
        <w:t>(</w:t>
      </w:r>
      <w:hyperlink r:id="rId15" w:anchor="nota1984" w:history="1">
        <w:r>
          <w:rPr>
            <w:rStyle w:val="Hyperlink"/>
          </w:rPr>
          <w:t>1984</w:t>
        </w:r>
      </w:hyperlink>
      <w:r>
        <w:t>)</w:t>
      </w:r>
      <w:r>
        <w:rPr>
          <w:b/>
        </w:rPr>
        <w:tab/>
      </w:r>
      <w:bookmarkStart w:id="18" w:name="parte1art1p3_i_h"/>
      <w:r w:rsidR="004270F4">
        <w:t>h</w:t>
      </w:r>
      <w:bookmarkEnd w:id="18"/>
      <w:r w:rsidR="00F82DCD">
        <w:t>)</w:t>
      </w:r>
      <w:r w:rsidR="004270F4">
        <w:t xml:space="preserve"> </w:t>
      </w:r>
    </w:p>
    <w:p w14:paraId="16D548FF" w14:textId="77777777" w:rsidR="004270F4" w:rsidRDefault="004270F4">
      <w:pPr>
        <w:pStyle w:val="Texto"/>
      </w:pPr>
      <w:bookmarkStart w:id="19" w:name="parte1art1p3_ii"/>
      <w:r>
        <w:t xml:space="preserve">II </w:t>
      </w:r>
      <w:bookmarkEnd w:id="19"/>
      <w:r>
        <w:t>- aos seguintes documentos fiscais:</w:t>
      </w:r>
    </w:p>
    <w:p w14:paraId="0F5E2BB4" w14:textId="77777777" w:rsidR="003853CB" w:rsidRDefault="003853CB" w:rsidP="003853CB">
      <w:pPr>
        <w:pStyle w:val="Texto"/>
        <w:ind w:firstLine="0"/>
      </w:pPr>
      <w:r w:rsidRPr="004C5B18">
        <w:t>(</w:t>
      </w:r>
      <w:hyperlink r:id="rId16" w:anchor="nota2642" w:history="1">
        <w:r>
          <w:rPr>
            <w:rStyle w:val="Hyperlink"/>
          </w:rPr>
          <w:t>2642</w:t>
        </w:r>
      </w:hyperlink>
      <w:r>
        <w:t>)</w:t>
      </w:r>
      <w:r>
        <w:tab/>
      </w:r>
      <w:bookmarkStart w:id="20" w:name="parte1art1p3_ii_a"/>
      <w:r>
        <w:t>a)</w:t>
      </w:r>
      <w:bookmarkEnd w:id="20"/>
      <w:r>
        <w:t xml:space="preserve"> </w:t>
      </w:r>
    </w:p>
    <w:p w14:paraId="2ABF580B" w14:textId="77777777" w:rsidR="004270F4" w:rsidRDefault="001B7647" w:rsidP="001B7647">
      <w:pPr>
        <w:pStyle w:val="Texto"/>
        <w:ind w:firstLine="0"/>
      </w:pPr>
      <w:r w:rsidRPr="004C5B18">
        <w:t>(</w:t>
      </w:r>
      <w:hyperlink r:id="rId17" w:anchor="nota3780" w:history="1">
        <w:r>
          <w:rPr>
            <w:rStyle w:val="Hyperlink"/>
          </w:rPr>
          <w:t>3780</w:t>
        </w:r>
      </w:hyperlink>
      <w:r>
        <w:t>)</w:t>
      </w:r>
      <w:r>
        <w:tab/>
      </w:r>
      <w:bookmarkStart w:id="21" w:name="parte1art1p3_ii_b"/>
      <w:r w:rsidR="004270F4">
        <w:t>b</w:t>
      </w:r>
      <w:bookmarkEnd w:id="21"/>
      <w:r w:rsidR="00F82DCD">
        <w:t>)</w:t>
      </w:r>
      <w:r w:rsidR="004270F4">
        <w:t xml:space="preserve"> </w:t>
      </w:r>
    </w:p>
    <w:p w14:paraId="09A1704F" w14:textId="77777777" w:rsidR="004270F4" w:rsidRDefault="004270F4">
      <w:pPr>
        <w:pStyle w:val="Texto"/>
      </w:pPr>
      <w:bookmarkStart w:id="22" w:name="parte1art1p3_ii_c"/>
      <w:r>
        <w:t>c</w:t>
      </w:r>
      <w:bookmarkEnd w:id="22"/>
      <w:r w:rsidR="00F82DCD">
        <w:t>)</w:t>
      </w:r>
      <w:r>
        <w:t xml:space="preserve"> Bilhete de Passagem e Nota de Bagagem, modelo 15;</w:t>
      </w:r>
    </w:p>
    <w:p w14:paraId="115E3B6A" w14:textId="77777777" w:rsidR="004270F4" w:rsidRDefault="001B7647" w:rsidP="001B7647">
      <w:pPr>
        <w:pStyle w:val="Texto"/>
        <w:ind w:firstLine="0"/>
      </w:pPr>
      <w:r w:rsidRPr="004C5B18">
        <w:t>(</w:t>
      </w:r>
      <w:hyperlink r:id="rId18" w:anchor="nota3780" w:history="1">
        <w:r>
          <w:rPr>
            <w:rStyle w:val="Hyperlink"/>
          </w:rPr>
          <w:t>3780</w:t>
        </w:r>
      </w:hyperlink>
      <w:r>
        <w:t>)</w:t>
      </w:r>
      <w:r>
        <w:tab/>
      </w:r>
      <w:bookmarkStart w:id="23" w:name="parte1art1p3_ii_d"/>
      <w:r w:rsidR="004270F4">
        <w:t>d</w:t>
      </w:r>
      <w:bookmarkEnd w:id="23"/>
      <w:r w:rsidR="00F82DCD">
        <w:t>)</w:t>
      </w:r>
      <w:r w:rsidR="004270F4">
        <w:t xml:space="preserve"> </w:t>
      </w:r>
    </w:p>
    <w:p w14:paraId="671A0FE2" w14:textId="77777777" w:rsidR="004270F4" w:rsidRDefault="001B7647" w:rsidP="001B7647">
      <w:pPr>
        <w:pStyle w:val="Texto"/>
        <w:ind w:firstLine="0"/>
      </w:pPr>
      <w:r w:rsidRPr="004C5B18">
        <w:t>(</w:t>
      </w:r>
      <w:hyperlink r:id="rId19" w:anchor="nota3780" w:history="1">
        <w:r>
          <w:rPr>
            <w:rStyle w:val="Hyperlink"/>
          </w:rPr>
          <w:t>3780</w:t>
        </w:r>
      </w:hyperlink>
      <w:r>
        <w:t>)</w:t>
      </w:r>
      <w:r>
        <w:tab/>
      </w:r>
      <w:bookmarkStart w:id="24" w:name="parte1art1p3_ii_e"/>
      <w:r w:rsidR="004270F4">
        <w:t>e</w:t>
      </w:r>
      <w:bookmarkEnd w:id="24"/>
      <w:r w:rsidR="00F82DCD">
        <w:t>)</w:t>
      </w:r>
      <w:r w:rsidR="004270F4">
        <w:t xml:space="preserve"> </w:t>
      </w:r>
    </w:p>
    <w:p w14:paraId="6DE04666" w14:textId="77777777" w:rsidR="004270F4" w:rsidRDefault="004270F4">
      <w:pPr>
        <w:pStyle w:val="Texto"/>
      </w:pPr>
      <w:bookmarkStart w:id="25" w:name="parte1art1p3_ii_f"/>
      <w:r>
        <w:t xml:space="preserve">f </w:t>
      </w:r>
      <w:bookmarkEnd w:id="25"/>
      <w:r w:rsidR="00F82DCD">
        <w:t>)</w:t>
      </w:r>
      <w:r>
        <w:t>Conhecimento Aéreo, modelo 10;</w:t>
      </w:r>
    </w:p>
    <w:p w14:paraId="4FF9B1C9" w14:textId="77777777" w:rsidR="004270F4" w:rsidRDefault="00F82DCD">
      <w:pPr>
        <w:pStyle w:val="Texto"/>
      </w:pPr>
      <w:bookmarkStart w:id="26" w:name="parte1art1p3_ii_g"/>
      <w:r>
        <w:t>g)</w:t>
      </w:r>
      <w:r w:rsidR="004270F4">
        <w:t xml:space="preserve"> </w:t>
      </w:r>
      <w:bookmarkEnd w:id="26"/>
      <w:r w:rsidR="004270F4">
        <w:t>Conhecimento de Transporte Ferroviário de Cargas, modelo 11;</w:t>
      </w:r>
    </w:p>
    <w:p w14:paraId="39265A3D" w14:textId="77777777" w:rsidR="004270F4" w:rsidRDefault="004270F4">
      <w:pPr>
        <w:pStyle w:val="Texto"/>
      </w:pPr>
      <w:bookmarkStart w:id="27" w:name="parte1art1p3_ii_h"/>
      <w:r>
        <w:t>h</w:t>
      </w:r>
      <w:bookmarkEnd w:id="27"/>
      <w:r w:rsidR="00F82DCD">
        <w:t>)</w:t>
      </w:r>
      <w:r>
        <w:t xml:space="preserve"> Conhecimento de Transporte Aquaviário de Cargas, modelo 9;</w:t>
      </w:r>
    </w:p>
    <w:p w14:paraId="0F60B76C" w14:textId="77777777" w:rsidR="004270F4" w:rsidRDefault="004270F4">
      <w:pPr>
        <w:pStyle w:val="Texto"/>
      </w:pPr>
      <w:bookmarkStart w:id="28" w:name="parte1art1p3_ii_i"/>
      <w:r>
        <w:t xml:space="preserve">i </w:t>
      </w:r>
      <w:bookmarkEnd w:id="28"/>
      <w:r w:rsidR="00F82DCD">
        <w:t>)</w:t>
      </w:r>
      <w:r>
        <w:t>Conhecimento de Transporte Rodoviário de Cargas, modelo 8;</w:t>
      </w:r>
    </w:p>
    <w:p w14:paraId="0C6954DF" w14:textId="77777777" w:rsidR="004270F4" w:rsidRDefault="004270F4">
      <w:pPr>
        <w:pStyle w:val="Texto"/>
      </w:pPr>
      <w:bookmarkStart w:id="29" w:name="parte1art1p3_ii_j"/>
      <w:r>
        <w:t xml:space="preserve">j </w:t>
      </w:r>
      <w:bookmarkEnd w:id="29"/>
      <w:r w:rsidR="00F82DCD">
        <w:t>)</w:t>
      </w:r>
      <w:r>
        <w:t>Despacho de Transporte, modelo 17;</w:t>
      </w:r>
    </w:p>
    <w:p w14:paraId="3FE9B00D" w14:textId="77777777" w:rsidR="00463750" w:rsidRPr="00D27D4D" w:rsidRDefault="00463750" w:rsidP="00463750">
      <w:pPr>
        <w:pStyle w:val="Texto"/>
        <w:ind w:firstLine="0"/>
      </w:pPr>
      <w:r w:rsidRPr="003E6301">
        <w:t>(</w:t>
      </w:r>
      <w:hyperlink r:id="rId20" w:anchor="nota1614" w:history="1">
        <w:r>
          <w:rPr>
            <w:rStyle w:val="Hyperlink"/>
          </w:rPr>
          <w:t>1614</w:t>
        </w:r>
      </w:hyperlink>
      <w:r w:rsidRPr="003E6301">
        <w:t>)</w:t>
      </w:r>
      <w:r>
        <w:tab/>
      </w:r>
      <w:bookmarkStart w:id="30" w:name="parte1art1p3_ii_k"/>
      <w:r w:rsidRPr="00D27D4D">
        <w:t>k)</w:t>
      </w:r>
      <w:bookmarkEnd w:id="30"/>
      <w:r w:rsidRPr="00D27D4D">
        <w:t xml:space="preserve"> Nota Fiscal Eletrônica (NF-e), modelo 55; </w:t>
      </w:r>
    </w:p>
    <w:p w14:paraId="0313AFAE" w14:textId="77777777" w:rsidR="004270F4" w:rsidRDefault="004270F4">
      <w:pPr>
        <w:pStyle w:val="Texto"/>
      </w:pPr>
      <w:bookmarkStart w:id="31" w:name="parte1art1p3_ii_l"/>
      <w:r>
        <w:t xml:space="preserve">l </w:t>
      </w:r>
      <w:bookmarkEnd w:id="31"/>
      <w:r w:rsidR="00F82DCD">
        <w:t>)</w:t>
      </w:r>
      <w:r>
        <w:t>Manifesto de Carga, modelo 25;</w:t>
      </w:r>
    </w:p>
    <w:p w14:paraId="2547483B" w14:textId="77777777" w:rsidR="004270F4" w:rsidRDefault="004270F4">
      <w:pPr>
        <w:pStyle w:val="Texto"/>
      </w:pPr>
      <w:bookmarkStart w:id="32" w:name="parte1art1p3_ii_m"/>
      <w:r>
        <w:t>m</w:t>
      </w:r>
      <w:bookmarkEnd w:id="32"/>
      <w:r w:rsidR="00F82DCD">
        <w:t>)</w:t>
      </w:r>
      <w:r>
        <w:t xml:space="preserve"> Nota Fiscal, modelo 1 ou 1-A;</w:t>
      </w:r>
    </w:p>
    <w:p w14:paraId="3AAAC4BF" w14:textId="77777777" w:rsidR="004270F4" w:rsidRDefault="004270F4">
      <w:pPr>
        <w:pStyle w:val="Texto"/>
      </w:pPr>
      <w:bookmarkStart w:id="33" w:name="parte1art1p3_ii_n"/>
      <w:r>
        <w:t>n</w:t>
      </w:r>
      <w:bookmarkEnd w:id="33"/>
      <w:r w:rsidR="00F82DCD">
        <w:t>)</w:t>
      </w:r>
      <w:r>
        <w:t xml:space="preserve"> Nota Fiscal de Venda a Consumidor, modelo 2;</w:t>
      </w:r>
    </w:p>
    <w:p w14:paraId="444A9E8A" w14:textId="77777777" w:rsidR="004270F4" w:rsidRDefault="004270F4">
      <w:pPr>
        <w:pStyle w:val="Texto"/>
      </w:pPr>
      <w:bookmarkStart w:id="34" w:name="parte1art1p3_ii_o"/>
      <w:r>
        <w:t>o</w:t>
      </w:r>
      <w:bookmarkEnd w:id="34"/>
      <w:r w:rsidR="00F82DCD">
        <w:t>)</w:t>
      </w:r>
      <w:r>
        <w:t xml:space="preserve"> Nota Fiscal de Serviço de Comunicação, modelo 21;</w:t>
      </w:r>
    </w:p>
    <w:p w14:paraId="7DB0F516" w14:textId="77777777" w:rsidR="004270F4" w:rsidRDefault="004270F4">
      <w:pPr>
        <w:pStyle w:val="Texto"/>
      </w:pPr>
      <w:bookmarkStart w:id="35" w:name="parte1art1p3_ii_p"/>
      <w:r>
        <w:t>p</w:t>
      </w:r>
      <w:bookmarkEnd w:id="35"/>
      <w:r w:rsidR="00F82DCD">
        <w:t>)</w:t>
      </w:r>
      <w:r>
        <w:t xml:space="preserve"> Nota Fiscal/Conta de Energia Elétrica, modelo 6;</w:t>
      </w:r>
    </w:p>
    <w:p w14:paraId="08B74ED9" w14:textId="77777777" w:rsidR="004270F4" w:rsidRDefault="004270F4">
      <w:pPr>
        <w:pStyle w:val="Texto"/>
      </w:pPr>
      <w:bookmarkStart w:id="36" w:name="parte1art1p3_ii_q"/>
      <w:r>
        <w:t>q</w:t>
      </w:r>
      <w:bookmarkEnd w:id="36"/>
      <w:r w:rsidR="00F82DCD">
        <w:t>)</w:t>
      </w:r>
      <w:r>
        <w:t xml:space="preserve"> Nota Fiscal de Serviço de Telecomunicações, modelo 22;</w:t>
      </w:r>
    </w:p>
    <w:p w14:paraId="7B588610" w14:textId="77777777" w:rsidR="004270F4" w:rsidRDefault="006D5F01" w:rsidP="006D5F01">
      <w:pPr>
        <w:pStyle w:val="Texto"/>
        <w:ind w:firstLine="0"/>
      </w:pPr>
      <w:r w:rsidRPr="003E6301">
        <w:t>(</w:t>
      </w:r>
      <w:hyperlink r:id="rId21" w:anchor="nota4186" w:history="1">
        <w:r>
          <w:rPr>
            <w:rStyle w:val="Hyperlink"/>
          </w:rPr>
          <w:t>4186</w:t>
        </w:r>
      </w:hyperlink>
      <w:r w:rsidRPr="003E6301">
        <w:t>)</w:t>
      </w:r>
      <w:r>
        <w:tab/>
      </w:r>
      <w:bookmarkStart w:id="37" w:name="parte1art1p3_ii_r"/>
      <w:r w:rsidR="004270F4">
        <w:t>r</w:t>
      </w:r>
      <w:bookmarkEnd w:id="37"/>
      <w:r w:rsidR="00F82DCD">
        <w:t>)</w:t>
      </w:r>
    </w:p>
    <w:p w14:paraId="0E1C0C9A" w14:textId="77777777" w:rsidR="004270F4" w:rsidRDefault="004270F4">
      <w:pPr>
        <w:pStyle w:val="Texto"/>
      </w:pPr>
      <w:bookmarkStart w:id="38" w:name="parte1art1p3_ii_s"/>
      <w:r>
        <w:t>s</w:t>
      </w:r>
      <w:bookmarkEnd w:id="38"/>
      <w:r w:rsidR="00F82DCD">
        <w:t>)</w:t>
      </w:r>
      <w:r>
        <w:t xml:space="preserve"> Nota Fiscal de Serviço de Transporte, modelo 7;</w:t>
      </w:r>
    </w:p>
    <w:p w14:paraId="651C1BED" w14:textId="77777777" w:rsidR="004270F4" w:rsidRDefault="004270F4">
      <w:pPr>
        <w:pStyle w:val="Texto"/>
      </w:pPr>
      <w:bookmarkStart w:id="39" w:name="parte1art1p3_ii_t"/>
      <w:r>
        <w:t xml:space="preserve">t </w:t>
      </w:r>
      <w:bookmarkEnd w:id="39"/>
      <w:r w:rsidR="00F82DCD">
        <w:t>)</w:t>
      </w:r>
      <w:r>
        <w:t>Ordem de Coleta de Cargas, modelo 20;</w:t>
      </w:r>
    </w:p>
    <w:p w14:paraId="026844D8" w14:textId="77777777" w:rsidR="004270F4" w:rsidRDefault="004270F4">
      <w:pPr>
        <w:pStyle w:val="Texto"/>
      </w:pPr>
      <w:bookmarkStart w:id="40" w:name="parte1art1p3_ii_u"/>
      <w:r>
        <w:t>u</w:t>
      </w:r>
      <w:bookmarkEnd w:id="40"/>
      <w:r w:rsidR="00F82DCD">
        <w:t>)</w:t>
      </w:r>
      <w:r>
        <w:t xml:space="preserve"> Resumo de Movimento Diário, modelo 18;</w:t>
      </w:r>
    </w:p>
    <w:p w14:paraId="7525BB9A" w14:textId="77777777" w:rsidR="004270F4" w:rsidRDefault="004270F4">
      <w:pPr>
        <w:pStyle w:val="Texto"/>
      </w:pPr>
      <w:bookmarkStart w:id="41" w:name="parte1art1p3_ii_v"/>
      <w:r>
        <w:t>v</w:t>
      </w:r>
      <w:bookmarkEnd w:id="41"/>
      <w:r w:rsidR="00F82DCD">
        <w:t>)</w:t>
      </w:r>
      <w:r w:rsidR="008D4E1B">
        <w:t xml:space="preserve"> Cupom Fiscal;</w:t>
      </w:r>
    </w:p>
    <w:p w14:paraId="439AF86F" w14:textId="77777777" w:rsidR="00F44089" w:rsidRDefault="00F44089" w:rsidP="00F44089">
      <w:pPr>
        <w:pStyle w:val="Texto"/>
        <w:ind w:firstLine="0"/>
      </w:pPr>
      <w:r w:rsidRPr="003E6301">
        <w:t>(</w:t>
      </w:r>
      <w:hyperlink r:id="rId22" w:anchor="nota1614" w:history="1">
        <w:r>
          <w:rPr>
            <w:rStyle w:val="Hyperlink"/>
          </w:rPr>
          <w:t>1614</w:t>
        </w:r>
      </w:hyperlink>
      <w:r w:rsidRPr="003E6301">
        <w:t>)</w:t>
      </w:r>
      <w:r>
        <w:tab/>
      </w:r>
      <w:bookmarkStart w:id="42" w:name="parte1art1p3_ii_w"/>
      <w:r w:rsidRPr="00D27D4D">
        <w:t>w)</w:t>
      </w:r>
      <w:bookmarkEnd w:id="42"/>
      <w:r w:rsidRPr="00D27D4D">
        <w:t xml:space="preserve"> Conhecimento de Transport</w:t>
      </w:r>
      <w:r>
        <w:t>e Eletrônico (CT-e), modelo 57;</w:t>
      </w:r>
    </w:p>
    <w:p w14:paraId="2B39A40D" w14:textId="77777777" w:rsidR="00E96220" w:rsidRDefault="00E96220" w:rsidP="00E96220">
      <w:pPr>
        <w:pStyle w:val="Texto"/>
        <w:ind w:firstLine="0"/>
      </w:pPr>
      <w:r w:rsidRPr="003E6301">
        <w:t>(</w:t>
      </w:r>
      <w:hyperlink r:id="rId23" w:anchor="nota960" w:history="1">
        <w:r w:rsidRPr="003E6301">
          <w:rPr>
            <w:rStyle w:val="Hyperlink"/>
          </w:rPr>
          <w:t>960</w:t>
        </w:r>
      </w:hyperlink>
      <w:r w:rsidRPr="003E6301">
        <w:t>)</w:t>
      </w:r>
      <w:r w:rsidRPr="003E6301">
        <w:tab/>
      </w:r>
      <w:bookmarkStart w:id="43" w:name="parte1art1p3_ii_x"/>
      <w:r>
        <w:t xml:space="preserve">x </w:t>
      </w:r>
      <w:bookmarkEnd w:id="43"/>
      <w:r w:rsidR="00F82DCD">
        <w:t>)</w:t>
      </w:r>
      <w:r w:rsidRPr="00697AAE">
        <w:t>Nota Fiscal de Serviço de Transporte Ferroviário, modelo 27</w:t>
      </w:r>
      <w:r w:rsidR="008D4E1B">
        <w:t>;</w:t>
      </w:r>
    </w:p>
    <w:p w14:paraId="5D574583" w14:textId="77777777" w:rsidR="00F44089" w:rsidRDefault="00F44089" w:rsidP="00F44089">
      <w:pPr>
        <w:pStyle w:val="Texto"/>
        <w:ind w:firstLine="0"/>
      </w:pPr>
      <w:r w:rsidRPr="004C5B18">
        <w:t>(</w:t>
      </w:r>
      <w:hyperlink r:id="rId24" w:anchor="nota3050" w:history="1">
        <w:r>
          <w:rPr>
            <w:rStyle w:val="Hyperlink"/>
          </w:rPr>
          <w:t>3050</w:t>
        </w:r>
      </w:hyperlink>
      <w:r>
        <w:t>)</w:t>
      </w:r>
      <w:r>
        <w:rPr>
          <w:b/>
        </w:rPr>
        <w:tab/>
      </w:r>
      <w:bookmarkStart w:id="44" w:name="parte1art1p3_ii_y"/>
      <w:r w:rsidRPr="006E435F">
        <w:t>y)</w:t>
      </w:r>
      <w:bookmarkEnd w:id="44"/>
      <w:r w:rsidRPr="006E435F">
        <w:t xml:space="preserve"> Conhecimento de Transporte Eletrônico para Outro</w:t>
      </w:r>
      <w:r w:rsidR="00146C4C">
        <w:t>s Serviços (CT-e OS), modelo 67;</w:t>
      </w:r>
    </w:p>
    <w:p w14:paraId="781294AB" w14:textId="77777777" w:rsidR="00146C4C" w:rsidRPr="002D568C" w:rsidRDefault="00146C4C" w:rsidP="00146C4C">
      <w:pPr>
        <w:jc w:val="both"/>
      </w:pPr>
      <w:r w:rsidRPr="004C5B18">
        <w:t>(</w:t>
      </w:r>
      <w:hyperlink r:id="rId25" w:anchor="nota3287" w:history="1">
        <w:r>
          <w:rPr>
            <w:rStyle w:val="Hyperlink"/>
          </w:rPr>
          <w:t>3287</w:t>
        </w:r>
      </w:hyperlink>
      <w:r>
        <w:t>)</w:t>
      </w:r>
      <w:r>
        <w:rPr>
          <w:b/>
        </w:rPr>
        <w:tab/>
      </w:r>
      <w:bookmarkStart w:id="45" w:name="parte1art1p3_ii_z"/>
      <w:r w:rsidRPr="002D568C">
        <w:t xml:space="preserve">z) </w:t>
      </w:r>
      <w:bookmarkEnd w:id="45"/>
      <w:r w:rsidRPr="002D568C">
        <w:t>Bilhete de Passagem Eletrônico - BP-e -, modelo 63.</w:t>
      </w:r>
    </w:p>
    <w:p w14:paraId="7BDE5B67" w14:textId="77777777" w:rsidR="008D4E1B" w:rsidRDefault="008D4E1B" w:rsidP="008D4E1B">
      <w:pPr>
        <w:pStyle w:val="Texto"/>
        <w:ind w:firstLine="0"/>
      </w:pPr>
      <w:r w:rsidRPr="004C5B18">
        <w:t>(</w:t>
      </w:r>
      <w:hyperlink r:id="rId26" w:anchor="nota1980" w:history="1">
        <w:r>
          <w:rPr>
            <w:rStyle w:val="Hyperlink"/>
          </w:rPr>
          <w:t>1980</w:t>
        </w:r>
      </w:hyperlink>
      <w:r>
        <w:t>)</w:t>
      </w:r>
      <w:r>
        <w:rPr>
          <w:b/>
        </w:rPr>
        <w:tab/>
      </w:r>
      <w:bookmarkStart w:id="46" w:name="parte1art1p3_iii"/>
      <w:r w:rsidRPr="00A25806">
        <w:t>III</w:t>
      </w:r>
      <w:bookmarkEnd w:id="46"/>
      <w:r w:rsidRPr="00A25806">
        <w:t>- ao documento Controle de Crédito de ICMS do Ativo Permanente (CIAP), modelo C.</w:t>
      </w:r>
    </w:p>
    <w:p w14:paraId="1C658537" w14:textId="77777777" w:rsidR="009E6A40" w:rsidRDefault="009E6A40" w:rsidP="009E6A40">
      <w:pPr>
        <w:pStyle w:val="Texto"/>
      </w:pPr>
      <w:bookmarkStart w:id="47" w:name="parte1art1p4"/>
      <w:r>
        <w:t xml:space="preserve">§ 4º </w:t>
      </w:r>
      <w:bookmarkEnd w:id="47"/>
      <w:r>
        <w:t xml:space="preserve"> A emissão por PED dos demais documentos fiscais previstos neste Regulamento poderá ser autorizada, desde que atendidas as exigências previstas neste Anexo, excetuando-se as contidas no </w:t>
      </w:r>
      <w:hyperlink r:id="rId27" w:anchor="parte1art10" w:history="1">
        <w:r w:rsidRPr="00B132DE">
          <w:rPr>
            <w:rStyle w:val="Hyperlink"/>
          </w:rPr>
          <w:t>artigo 10</w:t>
        </w:r>
      </w:hyperlink>
      <w:r>
        <w:t xml:space="preserve"> desta Parte.</w:t>
      </w:r>
    </w:p>
    <w:p w14:paraId="7DB46020" w14:textId="77777777" w:rsidR="00B86FAD" w:rsidRDefault="00B86FAD" w:rsidP="00B86FAD">
      <w:pPr>
        <w:pStyle w:val="Texto"/>
        <w:ind w:firstLine="0"/>
      </w:pPr>
      <w:r w:rsidRPr="006A2B4F">
        <w:t>(</w:t>
      </w:r>
      <w:hyperlink r:id="rId28" w:anchor="nota3525" w:history="1">
        <w:r>
          <w:rPr>
            <w:rStyle w:val="Hyperlink"/>
          </w:rPr>
          <w:t>3525</w:t>
        </w:r>
      </w:hyperlink>
      <w:r w:rsidRPr="006A2B4F">
        <w:t>)</w:t>
      </w:r>
      <w:r>
        <w:rPr>
          <w:b/>
        </w:rPr>
        <w:tab/>
      </w:r>
      <w:bookmarkStart w:id="48" w:name="parte1art1p5"/>
      <w:r>
        <w:t xml:space="preserve">§ 5º  </w:t>
      </w:r>
      <w:bookmarkEnd w:id="48"/>
    </w:p>
    <w:p w14:paraId="0BD8A0F7" w14:textId="77777777" w:rsidR="009E6A40" w:rsidRDefault="009E6A40" w:rsidP="009E6A40">
      <w:pPr>
        <w:pStyle w:val="Texto"/>
      </w:pPr>
      <w:bookmarkStart w:id="49" w:name="parte1art1p6"/>
      <w:r>
        <w:lastRenderedPageBreak/>
        <w:t xml:space="preserve">§ 6º </w:t>
      </w:r>
      <w:bookmarkEnd w:id="49"/>
      <w:r>
        <w:t xml:space="preserve"> A utilização de, no mínimo, computador e impressora para preenchimento de documento fiscal caracteriza uso de sistema de processamento eletrônico de dados, hipótese em que o contribuinte estará alcançado pelo disposto neste Anexo.</w:t>
      </w:r>
    </w:p>
    <w:p w14:paraId="10A3E898" w14:textId="77777777" w:rsidR="009E6A40" w:rsidRDefault="009E6A40">
      <w:pPr>
        <w:pStyle w:val="Texto"/>
      </w:pPr>
      <w:bookmarkStart w:id="50" w:name="parte1art1p7"/>
      <w:r>
        <w:t xml:space="preserve">§ 7º </w:t>
      </w:r>
      <w:bookmarkEnd w:id="50"/>
      <w:r>
        <w:t xml:space="preserve"> O uso de PED para a emissão de documentos fiscais não implica a obrigatoriedade da escrituração de livros fiscais pelo mesmo sistema e vice-versa, bem como a utilização de PED por um estabelecimento do contribuinte não obriga a utilização do sistema pelos demais, sendo facultado ao contribuinte emitir ou escriturar por PED um ou mais documentos ou livros fiscais.</w:t>
      </w:r>
    </w:p>
    <w:p w14:paraId="7B1EBFEB" w14:textId="77777777" w:rsidR="004270F4" w:rsidRDefault="004270F4">
      <w:pPr>
        <w:pStyle w:val="Texto"/>
        <w:ind w:firstLine="0"/>
      </w:pPr>
      <w:r>
        <w:t>(</w:t>
      </w:r>
      <w:hyperlink r:id="rId29" w:anchor="nota641" w:history="1">
        <w:r>
          <w:rPr>
            <w:rStyle w:val="Hyperlink"/>
          </w:rPr>
          <w:t>641</w:t>
        </w:r>
      </w:hyperlink>
      <w:r>
        <w:t>)</w:t>
      </w:r>
      <w:r>
        <w:tab/>
      </w:r>
      <w:bookmarkStart w:id="51" w:name="parte1art1p8"/>
      <w:r>
        <w:t xml:space="preserve">§ 8º </w:t>
      </w:r>
      <w:bookmarkEnd w:id="51"/>
      <w:r>
        <w:t xml:space="preserve"> A escrituração de documentos fiscais por sistema de Processamento Eletrônico de Dados (PED) na forma prevista neste Anexo é obrigatória para o estabelecimento atacadista, independentemente da opção de emissão de documentos fiscais pelo mesmo sistema.</w:t>
      </w:r>
    </w:p>
    <w:p w14:paraId="65B59D1E" w14:textId="77777777" w:rsidR="004270F4" w:rsidRDefault="004270F4">
      <w:pPr>
        <w:pStyle w:val="Texto"/>
        <w:ind w:firstLine="0"/>
      </w:pPr>
      <w:r>
        <w:t>(</w:t>
      </w:r>
      <w:hyperlink r:id="rId30" w:anchor="nota1027" w:history="1">
        <w:r w:rsidR="00A627B0">
          <w:rPr>
            <w:rStyle w:val="Hyperlink"/>
          </w:rPr>
          <w:t>1027</w:t>
        </w:r>
      </w:hyperlink>
      <w:r>
        <w:t>)</w:t>
      </w:r>
      <w:r>
        <w:tab/>
      </w:r>
      <w:bookmarkStart w:id="52" w:name="parte1art1p9"/>
      <w:r>
        <w:t xml:space="preserve">§ 9º </w:t>
      </w:r>
      <w:bookmarkEnd w:id="52"/>
      <w:r>
        <w:t xml:space="preserve"> </w:t>
      </w:r>
      <w:r w:rsidR="00A627B0" w:rsidRPr="00CD4D25">
        <w:t>A obrigatoriedade prevista no § 8º não se aplica ao estabelecimento de microempresa ou de empresa de pequeno porte.</w:t>
      </w:r>
    </w:p>
    <w:p w14:paraId="035986C2" w14:textId="77777777" w:rsidR="004270F4" w:rsidRDefault="004270F4">
      <w:pPr>
        <w:pStyle w:val="Texto"/>
        <w:ind w:firstLine="0"/>
      </w:pPr>
      <w:r>
        <w:t>(</w:t>
      </w:r>
      <w:hyperlink r:id="rId31" w:anchor="nota608" w:history="1">
        <w:r>
          <w:rPr>
            <w:rStyle w:val="Hyperlink"/>
          </w:rPr>
          <w:t>608</w:t>
        </w:r>
      </w:hyperlink>
      <w:r>
        <w:t>,</w:t>
      </w:r>
      <w:r w:rsidR="00FF0CA9">
        <w:t xml:space="preserve"> </w:t>
      </w:r>
      <w:hyperlink r:id="rId32" w:anchor="nota672" w:history="1">
        <w:r w:rsidRPr="004270F4">
          <w:rPr>
            <w:rStyle w:val="Hyperlink"/>
          </w:rPr>
          <w:t>672</w:t>
        </w:r>
      </w:hyperlink>
      <w:r>
        <w:t>)</w:t>
      </w:r>
      <w:bookmarkStart w:id="53" w:name="parte1art1p10"/>
      <w:r w:rsidR="00FF0CA9">
        <w:t xml:space="preserve"> </w:t>
      </w:r>
      <w:r>
        <w:t xml:space="preserve">§ 10 </w:t>
      </w:r>
      <w:bookmarkEnd w:id="53"/>
      <w:r>
        <w:t xml:space="preserve"> O contribuinte usuário de PED para a emissão dos documentos fiscais poderá utilizar  formulário contínuo, formulário de segurança ou formulários em jogos soltos, desde que atendidas as exigências previstas neste Anexo.</w:t>
      </w:r>
    </w:p>
    <w:p w14:paraId="1C936173" w14:textId="15F49E00" w:rsidR="00B76555" w:rsidRDefault="00B76555" w:rsidP="00B76555">
      <w:pPr>
        <w:pStyle w:val="Texto"/>
        <w:ind w:firstLine="0"/>
      </w:pPr>
      <w:r>
        <w:t>(</w:t>
      </w:r>
      <w:hyperlink r:id="rId33" w:anchor="nota608" w:history="1">
        <w:r>
          <w:rPr>
            <w:rStyle w:val="Hyperlink"/>
          </w:rPr>
          <w:t>608</w:t>
        </w:r>
      </w:hyperlink>
      <w:r w:rsidR="00FF0CA9">
        <w:t xml:space="preserve">, </w:t>
      </w:r>
      <w:hyperlink r:id="rId34" w:anchor="nota672" w:history="1">
        <w:r>
          <w:rPr>
            <w:rStyle w:val="Hyperlink"/>
          </w:rPr>
          <w:t>672</w:t>
        </w:r>
      </w:hyperlink>
      <w:r>
        <w:t>)</w:t>
      </w:r>
      <w:bookmarkStart w:id="54" w:name="parte1art1p11"/>
      <w:r w:rsidR="00FF0CA9">
        <w:t xml:space="preserve"> </w:t>
      </w:r>
      <w:r>
        <w:t xml:space="preserve">§ 11 </w:t>
      </w:r>
      <w:bookmarkEnd w:id="54"/>
      <w:r>
        <w:t xml:space="preserve"> O uso de formulários em jogos soltos mencionado no parágrafo anterior alcança somente os documentos previstos nas </w:t>
      </w:r>
      <w:hyperlink r:id="rId35" w:anchor="parte1art1p3_ii_m" w:history="1">
        <w:r w:rsidRPr="004A5C92">
          <w:rPr>
            <w:rStyle w:val="Hyperlink"/>
          </w:rPr>
          <w:t>alíneas “m”, “o”, “r” e “s” do inciso II do § 3º</w:t>
        </w:r>
      </w:hyperlink>
      <w:r>
        <w:t xml:space="preserve"> deste artigo.</w:t>
      </w:r>
    </w:p>
    <w:p w14:paraId="0982A94E" w14:textId="77777777" w:rsidR="00F82C4B" w:rsidRDefault="00F82C4B" w:rsidP="00F82C4B">
      <w:pPr>
        <w:pStyle w:val="Texto"/>
        <w:ind w:firstLine="0"/>
      </w:pPr>
      <w:r>
        <w:t>(</w:t>
      </w:r>
      <w:hyperlink r:id="rId36" w:anchor="nota4455" w:history="1">
        <w:r>
          <w:rPr>
            <w:rStyle w:val="Hyperlink"/>
          </w:rPr>
          <w:t>4455</w:t>
        </w:r>
      </w:hyperlink>
      <w:r>
        <w:t>)</w:t>
      </w:r>
      <w:r>
        <w:tab/>
      </w:r>
      <w:bookmarkStart w:id="55" w:name="parte1art1p12"/>
      <w:r w:rsidRPr="00585C69">
        <w:t xml:space="preserve">§ 12 </w:t>
      </w:r>
      <w:bookmarkEnd w:id="55"/>
      <w:r>
        <w:t>-</w:t>
      </w:r>
      <w:r w:rsidRPr="00585C69">
        <w:t xml:space="preserve"> A obrigatoriedade prevista neste Anexo não se aplica ao Regime Especial da Nota Fiscal Fácil </w:t>
      </w:r>
      <w:r>
        <w:t>-</w:t>
      </w:r>
      <w:r w:rsidRPr="00585C69">
        <w:t xml:space="preserve"> NFF, instituído pelo </w:t>
      </w:r>
      <w:hyperlink r:id="rId37" w:history="1">
        <w:r w:rsidRPr="00914A69">
          <w:rPr>
            <w:rStyle w:val="Hyperlink"/>
          </w:rPr>
          <w:t>Ajuste SINIEF 37/19, de 13 de dezembro de 2019</w:t>
        </w:r>
      </w:hyperlink>
      <w:r>
        <w:t>.</w:t>
      </w:r>
    </w:p>
    <w:p w14:paraId="74A5D2D9" w14:textId="77777777" w:rsidR="00F82C4B" w:rsidRDefault="00F82C4B" w:rsidP="00F82C4B">
      <w:pPr>
        <w:pStyle w:val="Texto"/>
      </w:pPr>
    </w:p>
    <w:p w14:paraId="03519076" w14:textId="77777777" w:rsidR="00A269DC" w:rsidRDefault="00A269DC" w:rsidP="00A269DC">
      <w:pPr>
        <w:pStyle w:val="Texto"/>
      </w:pPr>
      <w:bookmarkStart w:id="56" w:name="parte1art2"/>
      <w:r>
        <w:rPr>
          <w:b/>
        </w:rPr>
        <w:t>Art. 2º</w:t>
      </w:r>
      <w:r>
        <w:t xml:space="preserve"> </w:t>
      </w:r>
      <w:bookmarkEnd w:id="56"/>
      <w:r>
        <w:t xml:space="preserve"> O pedido para uso, alteração, recadastramento e cessação de uso de PED será feito mediante protocolização, na Administração Fazendária (AF) a que o estabelecimento requerente estiver circunscrito, do formulário Pedido/Comunicação de Uso de Sistema de Processamento Eletrônico de Dados, modelo 06.04.65, disponível no endereço eletrônico da Secretaria de Estado da Fazenda na internet (</w:t>
      </w:r>
      <w:hyperlink r:id="rId38" w:history="1">
        <w:r w:rsidRPr="004A5C92">
          <w:rPr>
            <w:rStyle w:val="Hyperlink"/>
          </w:rPr>
          <w:t>www.sef.mg.gov.br</w:t>
        </w:r>
      </w:hyperlink>
      <w:r>
        <w:t xml:space="preserve">), preenchido de acordo com as instruções contidas no Manual de Orientação constante da </w:t>
      </w:r>
      <w:hyperlink r:id="rId39" w:anchor="parte2" w:history="1">
        <w:r w:rsidRPr="00B132DE">
          <w:rPr>
            <w:rStyle w:val="Hyperlink"/>
          </w:rPr>
          <w:t>Parte 2</w:t>
        </w:r>
      </w:hyperlink>
      <w:r>
        <w:t xml:space="preserve"> deste Anexo, em 3 (três) vias, que, após a decisão de que trata o artigo 3º desta Parte, terão a seguinte destinação:</w:t>
      </w:r>
    </w:p>
    <w:p w14:paraId="6B1FBD48" w14:textId="77777777" w:rsidR="00A269DC" w:rsidRDefault="00A269DC" w:rsidP="00A269DC">
      <w:pPr>
        <w:pStyle w:val="Texto"/>
      </w:pPr>
      <w:bookmarkStart w:id="57" w:name="parte1art2_i"/>
      <w:r>
        <w:t xml:space="preserve">I </w:t>
      </w:r>
      <w:bookmarkEnd w:id="57"/>
      <w:r>
        <w:t>- 1ª via - será arquivada na AF a que o requerente estiver circunscrito;</w:t>
      </w:r>
    </w:p>
    <w:p w14:paraId="3BAD58C3" w14:textId="77777777" w:rsidR="00A269DC" w:rsidRDefault="00A269DC" w:rsidP="00A269DC">
      <w:pPr>
        <w:pStyle w:val="Texto"/>
      </w:pPr>
      <w:bookmarkStart w:id="58" w:name="parte1art2_ii"/>
      <w:r>
        <w:t xml:space="preserve">II </w:t>
      </w:r>
      <w:bookmarkEnd w:id="58"/>
      <w:r>
        <w:t>- 2ª via - será devolvida ao requerente para entrega à Divisão de Tecnologia e Informações da Delegacia da Receita Federal a que estiver subordinado o contribuinte;</w:t>
      </w:r>
    </w:p>
    <w:p w14:paraId="04330716" w14:textId="77777777" w:rsidR="00A269DC" w:rsidRDefault="00A269DC" w:rsidP="00A269DC">
      <w:pPr>
        <w:pStyle w:val="Texto"/>
      </w:pPr>
      <w:bookmarkStart w:id="59" w:name="parte1art2_iii"/>
      <w:r>
        <w:t xml:space="preserve">III </w:t>
      </w:r>
      <w:bookmarkEnd w:id="59"/>
      <w:r>
        <w:t>- 3ª via - será devolvida e arquivada pelo requerente como comprovante da autorização.</w:t>
      </w:r>
    </w:p>
    <w:p w14:paraId="34A38D17" w14:textId="77777777" w:rsidR="00A269DC" w:rsidRDefault="00A269DC" w:rsidP="00A269DC">
      <w:pPr>
        <w:pStyle w:val="Texto"/>
      </w:pPr>
      <w:bookmarkStart w:id="60" w:name="parte1art2p1"/>
      <w:r>
        <w:t xml:space="preserve">§ 1º </w:t>
      </w:r>
      <w:bookmarkEnd w:id="60"/>
      <w:r>
        <w:t xml:space="preserve"> O pedido de que trata este artigo será acompanhado de:</w:t>
      </w:r>
    </w:p>
    <w:p w14:paraId="01688ABE" w14:textId="77777777" w:rsidR="00A269DC" w:rsidRDefault="00A269DC" w:rsidP="00A269DC">
      <w:pPr>
        <w:pStyle w:val="Texto"/>
      </w:pPr>
      <w:bookmarkStart w:id="61" w:name="parte1art2p1_i"/>
      <w:r>
        <w:t xml:space="preserve">I </w:t>
      </w:r>
      <w:bookmarkEnd w:id="61"/>
      <w:r>
        <w:t>- modelos dos documentos e livros fiscais a serem emitidos e escriturados pelo sistema, em 2 (duas) vias;</w:t>
      </w:r>
    </w:p>
    <w:p w14:paraId="229F5745" w14:textId="77777777" w:rsidR="00A269DC" w:rsidRDefault="00A269DC" w:rsidP="00A269DC">
      <w:pPr>
        <w:pStyle w:val="Texto"/>
      </w:pPr>
      <w:bookmarkStart w:id="62" w:name="parte1art2p1_ii"/>
      <w:r>
        <w:t>II</w:t>
      </w:r>
      <w:bookmarkEnd w:id="62"/>
      <w:r>
        <w:t xml:space="preserve"> - contrato de licenciamento ou de desenvolvimento de programas aplicativos celebrado com o prestador dos serviços, na hipótese de o contribuinte utilizar serviços de terceiros;</w:t>
      </w:r>
    </w:p>
    <w:p w14:paraId="55E3A70A" w14:textId="77777777" w:rsidR="00A269DC" w:rsidRDefault="00A269DC" w:rsidP="00A269DC">
      <w:pPr>
        <w:pStyle w:val="Texto"/>
        <w:rPr>
          <w:color w:val="000000"/>
        </w:rPr>
      </w:pPr>
      <w:bookmarkStart w:id="63" w:name="parte1art2p1_iii"/>
      <w:r>
        <w:t xml:space="preserve">III </w:t>
      </w:r>
      <w:bookmarkEnd w:id="63"/>
      <w:r>
        <w:t xml:space="preserve">- formulário UCP Localizada </w:t>
      </w:r>
      <w:smartTag w:uri="urn:schemas-microsoft-com:office:smarttags" w:element="PersonName">
        <w:smartTagPr>
          <w:attr w:name="ProductID" w:val="em Outra Unidade"/>
        </w:smartTagPr>
        <w:r>
          <w:t>em Outra Unidade</w:t>
        </w:r>
      </w:smartTag>
      <w:r>
        <w:t xml:space="preserve"> da Federação, modelo 06.04.63, disponível no endereço eletrônico da Secretaria de Estado da Fazenda na internet (</w:t>
      </w:r>
      <w:hyperlink r:id="rId40" w:history="1">
        <w:r w:rsidRPr="00B132DE">
          <w:rPr>
            <w:rStyle w:val="Hyperlink"/>
          </w:rPr>
          <w:t>www.sef.mg.gov.br</w:t>
        </w:r>
      </w:hyperlink>
      <w:r>
        <w:t xml:space="preserve">), na hipótese da Unidade Central de Processamento estar localizada em estabelecimento situado </w:t>
      </w:r>
      <w:smartTag w:uri="urn:schemas-microsoft-com:office:smarttags" w:element="PersonName">
        <w:smartTagPr>
          <w:attr w:name="ProductID" w:val="em outro Estado"/>
        </w:smartTagPr>
        <w:r>
          <w:rPr>
            <w:color w:val="000000"/>
          </w:rPr>
          <w:t>em outro Estado</w:t>
        </w:r>
      </w:smartTag>
      <w:r>
        <w:rPr>
          <w:color w:val="000000"/>
        </w:rPr>
        <w:t>, observado o disposto no parágrafo seguinte;</w:t>
      </w:r>
    </w:p>
    <w:p w14:paraId="198C2016" w14:textId="77777777" w:rsidR="00A269DC" w:rsidRDefault="00A269DC" w:rsidP="00A269DC">
      <w:pPr>
        <w:pStyle w:val="Texto"/>
      </w:pPr>
      <w:bookmarkStart w:id="64" w:name="parte1art2p1_iv"/>
      <w:r>
        <w:t>IV</w:t>
      </w:r>
      <w:bookmarkEnd w:id="64"/>
      <w:r>
        <w:t xml:space="preserve"> - comprovante de recolhimento da taxa de expediente.</w:t>
      </w:r>
    </w:p>
    <w:p w14:paraId="2FB7A7F0" w14:textId="77777777" w:rsidR="00A269DC" w:rsidRDefault="00A269DC" w:rsidP="00A269DC">
      <w:pPr>
        <w:pStyle w:val="Texto"/>
      </w:pPr>
      <w:bookmarkStart w:id="65" w:name="parte1art2p2"/>
      <w:r>
        <w:rPr>
          <w:color w:val="000000"/>
        </w:rPr>
        <w:t xml:space="preserve">§ 2º </w:t>
      </w:r>
      <w:bookmarkEnd w:id="65"/>
      <w:r>
        <w:rPr>
          <w:color w:val="000000"/>
        </w:rPr>
        <w:t xml:space="preserve"> O formulário </w:t>
      </w:r>
      <w:r>
        <w:t xml:space="preserve">UCP Localizada </w:t>
      </w:r>
      <w:smartTag w:uri="urn:schemas-microsoft-com:office:smarttags" w:element="PersonName">
        <w:smartTagPr>
          <w:attr w:name="ProductID" w:val="em Outra Unidade"/>
        </w:smartTagPr>
        <w:r>
          <w:t>em Outra Unidade</w:t>
        </w:r>
      </w:smartTag>
      <w:r>
        <w:t xml:space="preserve"> da Federação, modelo 06.04.63, será preenchido de acordo com as instruções contidas no Manual de Orientação previsto na </w:t>
      </w:r>
      <w:hyperlink r:id="rId41" w:anchor="parte2" w:history="1">
        <w:r w:rsidRPr="00B132DE">
          <w:rPr>
            <w:rStyle w:val="Hyperlink"/>
          </w:rPr>
          <w:t>Parte 2</w:t>
        </w:r>
      </w:hyperlink>
      <w:r>
        <w:t xml:space="preserve"> deste Anexo, em 3 (três) vias, que, após a decisão de que trata o artigo 3º desta Parte, terão a seguinte destinação:</w:t>
      </w:r>
    </w:p>
    <w:p w14:paraId="33B261A7" w14:textId="77777777" w:rsidR="004270F4" w:rsidRDefault="004270F4">
      <w:pPr>
        <w:pStyle w:val="Texto"/>
      </w:pPr>
      <w:bookmarkStart w:id="66" w:name="parte1art2p2_i"/>
      <w:r>
        <w:t>I</w:t>
      </w:r>
      <w:bookmarkEnd w:id="66"/>
      <w:r>
        <w:t xml:space="preserve"> - 1ª via - será arquivada na AF a que o requerente estiver circunscrito;</w:t>
      </w:r>
    </w:p>
    <w:p w14:paraId="5D5917BC" w14:textId="77777777" w:rsidR="004270F4" w:rsidRDefault="004270F4">
      <w:pPr>
        <w:pStyle w:val="Texto"/>
      </w:pPr>
      <w:bookmarkStart w:id="67" w:name="parte1art2p2_ii"/>
      <w:r>
        <w:t xml:space="preserve">II </w:t>
      </w:r>
      <w:bookmarkEnd w:id="67"/>
      <w:r>
        <w:t>- 2ª via - será arquivada pelo requerente, anexada à 3ª (terceira) via do Pedido/Comunicação de Uso de Sistema de Processamento Eletrônico de Dados, modelo 06.04.65;</w:t>
      </w:r>
    </w:p>
    <w:p w14:paraId="3DF07FDB" w14:textId="77777777" w:rsidR="004270F4" w:rsidRDefault="004270F4">
      <w:pPr>
        <w:pStyle w:val="Texto"/>
      </w:pPr>
      <w:bookmarkStart w:id="68" w:name="parte1art2p2_iii"/>
      <w:r>
        <w:t xml:space="preserve">III - </w:t>
      </w:r>
      <w:bookmarkEnd w:id="68"/>
      <w:r>
        <w:t>3ª via - será devolvida ao requerente para entrega ao estabelecimento onde se localiza a UCP, para arquivo.</w:t>
      </w:r>
    </w:p>
    <w:p w14:paraId="4E65D85D" w14:textId="77777777" w:rsidR="004270F4" w:rsidRDefault="004270F4">
      <w:pPr>
        <w:pStyle w:val="Texto"/>
      </w:pPr>
      <w:bookmarkStart w:id="69" w:name="parte1art2p3"/>
      <w:r>
        <w:t xml:space="preserve">§ 3º </w:t>
      </w:r>
      <w:bookmarkEnd w:id="69"/>
      <w:r>
        <w:t xml:space="preserve"> Na hipótese de uso de PED por mais de um estabelecimento do mesmo titular, o pedido de que trata este artigo deverá ser protocolizado nas Administrações Fazendárias a que estiver circunscrito cada estabelecimento usuário.</w:t>
      </w:r>
    </w:p>
    <w:p w14:paraId="342A3F87" w14:textId="77777777" w:rsidR="00463750" w:rsidRDefault="00463750" w:rsidP="00463750">
      <w:pPr>
        <w:pStyle w:val="Texto"/>
        <w:ind w:firstLine="0"/>
      </w:pPr>
      <w:r w:rsidRPr="003E6301">
        <w:t>(</w:t>
      </w:r>
      <w:hyperlink r:id="rId42" w:anchor="nota1614" w:history="1">
        <w:r>
          <w:rPr>
            <w:rStyle w:val="Hyperlink"/>
          </w:rPr>
          <w:t>1614</w:t>
        </w:r>
      </w:hyperlink>
      <w:r w:rsidRPr="003E6301">
        <w:t>)</w:t>
      </w:r>
      <w:r>
        <w:tab/>
      </w:r>
      <w:bookmarkStart w:id="70" w:name="parte1art2p4"/>
      <w:r w:rsidRPr="00D27D4D">
        <w:t>§ 4º</w:t>
      </w:r>
      <w:bookmarkEnd w:id="70"/>
      <w:r w:rsidRPr="00D27D4D">
        <w:t xml:space="preserve"> </w:t>
      </w:r>
      <w:r w:rsidR="00894F64">
        <w:t xml:space="preserve"> </w:t>
      </w:r>
      <w:r w:rsidRPr="00D27D4D">
        <w:t xml:space="preserve">O disposto neste artigo não se aplica ao contribuinte emissor de NF-e e CT-e, que deverá atender ao disposto, respectivamente, no </w:t>
      </w:r>
      <w:hyperlink r:id="rId43" w:anchor="parte1art11Ap2" w:history="1">
        <w:r w:rsidRPr="000018D8">
          <w:rPr>
            <w:rStyle w:val="Hyperlink"/>
          </w:rPr>
          <w:t>§ 2º do art. 11-A</w:t>
        </w:r>
      </w:hyperlink>
      <w:r w:rsidRPr="00D27D4D">
        <w:t xml:space="preserve"> e no </w:t>
      </w:r>
      <w:hyperlink r:id="rId44" w:anchor="parte1art106A_p4_i" w:history="1">
        <w:r w:rsidRPr="000018D8">
          <w:rPr>
            <w:rStyle w:val="Hyperlink"/>
          </w:rPr>
          <w:t>inciso I do § 4º do art. 106-A</w:t>
        </w:r>
      </w:hyperlink>
      <w:r w:rsidRPr="00D27D4D">
        <w:t>, ambos da Parte 1 do Anexo V.</w:t>
      </w:r>
    </w:p>
    <w:p w14:paraId="53D3EC6B" w14:textId="77777777" w:rsidR="004270F4" w:rsidRDefault="004270F4">
      <w:pPr>
        <w:pStyle w:val="Texto"/>
      </w:pPr>
    </w:p>
    <w:p w14:paraId="04219E90" w14:textId="77777777" w:rsidR="004270F4" w:rsidRDefault="004270F4">
      <w:pPr>
        <w:pStyle w:val="Texto"/>
      </w:pPr>
      <w:bookmarkStart w:id="71" w:name="parte1art3"/>
      <w:r>
        <w:rPr>
          <w:b/>
        </w:rPr>
        <w:t>Art. 3º</w:t>
      </w:r>
      <w:r>
        <w:t xml:space="preserve"> </w:t>
      </w:r>
      <w:bookmarkEnd w:id="71"/>
      <w:r>
        <w:t xml:space="preserve"> O pedido de que trata o artigo anterior será decidido pelo Chefe da Administração Fazendária (AF) fiscal a que o estabelecimento requerente estiver circunscrito, no prazo de 30 (trinta) dias, contado da data de sua protocolização.</w:t>
      </w:r>
    </w:p>
    <w:p w14:paraId="18CCBE0D" w14:textId="77777777" w:rsidR="004270F4" w:rsidRDefault="004270F4">
      <w:pPr>
        <w:pStyle w:val="Texto"/>
      </w:pPr>
      <w:r>
        <w:t xml:space="preserve">Parágrafo único - O prazo previsto no </w:t>
      </w:r>
      <w:r>
        <w:rPr>
          <w:i/>
        </w:rPr>
        <w:t>caput</w:t>
      </w:r>
      <w:r>
        <w:t xml:space="preserve"> deste artigo ficará restabelecido</w:t>
      </w:r>
      <w:r>
        <w:rPr>
          <w:color w:val="000000"/>
        </w:rPr>
        <w:t>,</w:t>
      </w:r>
      <w:r>
        <w:t xml:space="preserve"> a partir da data da entrega à repartição de documentos ou informações complementares, quando solicitados pela autoridade fazendária.</w:t>
      </w:r>
    </w:p>
    <w:p w14:paraId="01A3B3FF" w14:textId="77777777" w:rsidR="005818E8" w:rsidRDefault="005818E8">
      <w:pPr>
        <w:pStyle w:val="Texto"/>
      </w:pPr>
    </w:p>
    <w:p w14:paraId="003CE4C1" w14:textId="77777777" w:rsidR="006878B5" w:rsidRDefault="006878B5" w:rsidP="006878B5">
      <w:pPr>
        <w:pStyle w:val="Texto"/>
      </w:pPr>
      <w:bookmarkStart w:id="72" w:name="parte1art4"/>
      <w:r>
        <w:rPr>
          <w:b/>
        </w:rPr>
        <w:t>Art. 4º</w:t>
      </w:r>
      <w:r>
        <w:t xml:space="preserve"> </w:t>
      </w:r>
      <w:bookmarkEnd w:id="72"/>
      <w:r>
        <w:t xml:space="preserve"> O contribuinte usuário de PED deverá fornecer ao Fisco, quando solicitado, documentação minuciosa, completa e atualizada do sistema e das alterações ocorridas, contendo:</w:t>
      </w:r>
    </w:p>
    <w:p w14:paraId="3B206C8C" w14:textId="77777777" w:rsidR="006878B5" w:rsidRDefault="006878B5" w:rsidP="006878B5">
      <w:pPr>
        <w:pStyle w:val="Texto"/>
      </w:pPr>
      <w:bookmarkStart w:id="73" w:name="parte1art4_i"/>
      <w:r>
        <w:t>I</w:t>
      </w:r>
      <w:bookmarkEnd w:id="73"/>
      <w:r>
        <w:t xml:space="preserve"> - diagrama de fluxo de dados;</w:t>
      </w:r>
    </w:p>
    <w:p w14:paraId="65F1112E" w14:textId="77777777" w:rsidR="006878B5" w:rsidRDefault="006878B5" w:rsidP="006878B5">
      <w:pPr>
        <w:pStyle w:val="Texto"/>
      </w:pPr>
      <w:bookmarkStart w:id="74" w:name="parte1art4_ii"/>
      <w:r>
        <w:t xml:space="preserve">II </w:t>
      </w:r>
      <w:bookmarkEnd w:id="74"/>
      <w:r>
        <w:t>- dicionário de dados;</w:t>
      </w:r>
    </w:p>
    <w:p w14:paraId="6C2D0FBD" w14:textId="77777777" w:rsidR="006878B5" w:rsidRDefault="006878B5" w:rsidP="006878B5">
      <w:pPr>
        <w:pStyle w:val="Texto"/>
      </w:pPr>
      <w:bookmarkStart w:id="75" w:name="parte1art4_iii"/>
      <w:r>
        <w:t>III</w:t>
      </w:r>
      <w:bookmarkEnd w:id="75"/>
      <w:r>
        <w:t xml:space="preserve"> - descrição dos processos;</w:t>
      </w:r>
    </w:p>
    <w:p w14:paraId="17C1B36F" w14:textId="77777777" w:rsidR="006878B5" w:rsidRDefault="006878B5" w:rsidP="006878B5">
      <w:pPr>
        <w:pStyle w:val="Texto"/>
      </w:pPr>
      <w:bookmarkStart w:id="76" w:name="parte1art4_iv"/>
      <w:r>
        <w:t xml:space="preserve">IV </w:t>
      </w:r>
      <w:bookmarkEnd w:id="76"/>
      <w:r>
        <w:t>- diagrama de entidades e relacionamentos;</w:t>
      </w:r>
    </w:p>
    <w:p w14:paraId="7D0D60D8" w14:textId="77777777" w:rsidR="006878B5" w:rsidRDefault="006878B5" w:rsidP="006878B5">
      <w:pPr>
        <w:pStyle w:val="Texto"/>
      </w:pPr>
      <w:bookmarkStart w:id="77" w:name="parte1art4_v"/>
      <w:r>
        <w:t>V -</w:t>
      </w:r>
      <w:bookmarkEnd w:id="77"/>
      <w:r>
        <w:t xml:space="preserve"> gabarito de registro (leiaute) dos arquivos;</w:t>
      </w:r>
    </w:p>
    <w:p w14:paraId="05492F2A" w14:textId="77777777" w:rsidR="006878B5" w:rsidRDefault="006878B5" w:rsidP="005818E8">
      <w:pPr>
        <w:pStyle w:val="Texto"/>
      </w:pPr>
      <w:bookmarkStart w:id="78" w:name="parte1art4_vi"/>
      <w:r>
        <w:t xml:space="preserve">VI </w:t>
      </w:r>
      <w:bookmarkEnd w:id="78"/>
      <w:r>
        <w:t>- listagem dos programas.</w:t>
      </w:r>
    </w:p>
    <w:p w14:paraId="63A318ED" w14:textId="77777777" w:rsidR="005818E8" w:rsidRPr="003E6301" w:rsidRDefault="005818E8" w:rsidP="005818E8">
      <w:pPr>
        <w:pStyle w:val="Texto"/>
        <w:ind w:firstLine="0"/>
      </w:pPr>
      <w:r w:rsidRPr="003E6301">
        <w:t>(</w:t>
      </w:r>
      <w:hyperlink r:id="rId45" w:anchor="nota53" w:history="1">
        <w:r w:rsidRPr="003E6301">
          <w:rPr>
            <w:rStyle w:val="Hyperlink"/>
          </w:rPr>
          <w:t>53</w:t>
        </w:r>
      </w:hyperlink>
      <w:r w:rsidRPr="003E6301">
        <w:t>)</w:t>
      </w:r>
      <w:r w:rsidRPr="003E6301">
        <w:tab/>
      </w:r>
      <w:bookmarkStart w:id="79" w:name="parte1art4_vii"/>
      <w:r w:rsidRPr="003E6301">
        <w:t>VII</w:t>
      </w:r>
      <w:bookmarkEnd w:id="79"/>
      <w:r w:rsidRPr="003E6301">
        <w:t xml:space="preserve"> - manual de operação do aplicativo atualizado, em meio eletrônico, contendo:</w:t>
      </w:r>
    </w:p>
    <w:p w14:paraId="03001E8F" w14:textId="77777777" w:rsidR="005818E8" w:rsidRPr="003E6301" w:rsidRDefault="005818E8" w:rsidP="005818E8">
      <w:pPr>
        <w:pStyle w:val="Texto"/>
        <w:ind w:firstLine="0"/>
      </w:pPr>
      <w:r w:rsidRPr="003E6301">
        <w:t>(</w:t>
      </w:r>
      <w:hyperlink r:id="rId46" w:anchor="nota53" w:history="1">
        <w:r w:rsidRPr="003E6301">
          <w:rPr>
            <w:rStyle w:val="Hyperlink"/>
          </w:rPr>
          <w:t>53</w:t>
        </w:r>
      </w:hyperlink>
      <w:r w:rsidRPr="003E6301">
        <w:t>)</w:t>
      </w:r>
      <w:r w:rsidRPr="003E6301">
        <w:tab/>
      </w:r>
      <w:bookmarkStart w:id="80" w:name="parte1art4_vii_a"/>
      <w:r w:rsidRPr="003E6301">
        <w:t xml:space="preserve">a) </w:t>
      </w:r>
      <w:bookmarkEnd w:id="80"/>
      <w:r w:rsidRPr="003E6301">
        <w:t>a descrição do programa aplicativo com informações de configuração, parametrização e operação;</w:t>
      </w:r>
    </w:p>
    <w:p w14:paraId="36A0FAFD" w14:textId="77777777" w:rsidR="005818E8" w:rsidRDefault="005818E8" w:rsidP="005818E8">
      <w:pPr>
        <w:pStyle w:val="Texto"/>
        <w:ind w:firstLine="0"/>
      </w:pPr>
      <w:r w:rsidRPr="003E6301">
        <w:t>(</w:t>
      </w:r>
      <w:hyperlink r:id="rId47" w:anchor="nota53" w:history="1">
        <w:r w:rsidRPr="003E6301">
          <w:rPr>
            <w:rStyle w:val="Hyperlink"/>
          </w:rPr>
          <w:t>53</w:t>
        </w:r>
      </w:hyperlink>
      <w:r w:rsidRPr="003E6301">
        <w:t>)</w:t>
      </w:r>
      <w:r>
        <w:rPr>
          <w:b/>
        </w:rPr>
        <w:tab/>
      </w:r>
      <w:bookmarkStart w:id="81" w:name="parte1art4_vii_b"/>
      <w:r>
        <w:t xml:space="preserve">b) </w:t>
      </w:r>
      <w:bookmarkEnd w:id="81"/>
      <w:r>
        <w:t>as instruções detalhadas de todas as funções, telas e possibilidades.</w:t>
      </w:r>
    </w:p>
    <w:p w14:paraId="58C987BD" w14:textId="77777777" w:rsidR="005818E8" w:rsidRDefault="005818E8" w:rsidP="005818E8">
      <w:pPr>
        <w:pStyle w:val="Texto"/>
      </w:pPr>
      <w:bookmarkStart w:id="82" w:name="parte1art4pu"/>
      <w:r>
        <w:lastRenderedPageBreak/>
        <w:t xml:space="preserve">Parágrafo único </w:t>
      </w:r>
      <w:bookmarkEnd w:id="82"/>
      <w:r>
        <w:t xml:space="preserve">- Fica facultado ao contribuinte usuário manter a documentação em forma diversa daquela descrita nos incisos I a IV do </w:t>
      </w:r>
      <w:r>
        <w:rPr>
          <w:i/>
        </w:rPr>
        <w:t>caput</w:t>
      </w:r>
      <w:r>
        <w:t xml:space="preserve"> deste artigo, desde que funcionalmente equivalente e acompanhada de esclarecimentos sobre a sua simbologia.</w:t>
      </w:r>
    </w:p>
    <w:p w14:paraId="4669479C" w14:textId="77777777" w:rsidR="004D19CC" w:rsidRDefault="004D19CC" w:rsidP="004D19CC">
      <w:pPr>
        <w:pStyle w:val="Texto"/>
      </w:pPr>
    </w:p>
    <w:p w14:paraId="4FECFF5E" w14:textId="77777777" w:rsidR="005818E8" w:rsidRDefault="004D19CC" w:rsidP="004D19CC">
      <w:pPr>
        <w:pStyle w:val="Texto"/>
        <w:ind w:firstLine="0"/>
      </w:pPr>
      <w:r w:rsidRPr="0010535E">
        <w:t>(</w:t>
      </w:r>
      <w:hyperlink r:id="rId48" w:anchor="nota1302" w:history="1">
        <w:r>
          <w:rPr>
            <w:rStyle w:val="Hyperlink"/>
          </w:rPr>
          <w:t>1302</w:t>
        </w:r>
      </w:hyperlink>
      <w:r w:rsidRPr="0010535E">
        <w:t>)</w:t>
      </w:r>
      <w:r>
        <w:tab/>
      </w:r>
      <w:bookmarkStart w:id="83" w:name="parte1art5"/>
      <w:r w:rsidRPr="00DB5586">
        <w:rPr>
          <w:b/>
        </w:rPr>
        <w:t>Art. 5º</w:t>
      </w:r>
      <w:bookmarkEnd w:id="83"/>
      <w:r w:rsidR="00894F64">
        <w:t xml:space="preserve"> </w:t>
      </w:r>
      <w:r>
        <w:t xml:space="preserve"> </w:t>
      </w:r>
      <w:r w:rsidRPr="00A90D4E">
        <w:t>Ao estabelecimento que requerer autorização para emissão de documento fiscal por PED será concedido o prazo de 6 (seis) meses, contado da data da autorização, para adequar-se às exigências do Capítulo II deste Título, relativamente:</w:t>
      </w:r>
    </w:p>
    <w:p w14:paraId="520D8EDE" w14:textId="77777777" w:rsidR="004270F4" w:rsidRDefault="004270F4">
      <w:pPr>
        <w:pStyle w:val="Texto"/>
      </w:pPr>
      <w:bookmarkStart w:id="84" w:name="parte1art5_i"/>
      <w:r>
        <w:t xml:space="preserve">I </w:t>
      </w:r>
      <w:bookmarkEnd w:id="84"/>
      <w:r>
        <w:t>- aos demais documentos fiscais emitidos pelo contribuinte sem utilização do sistema;</w:t>
      </w:r>
    </w:p>
    <w:p w14:paraId="6D2EACB1" w14:textId="77777777" w:rsidR="004270F4" w:rsidRDefault="004270F4">
      <w:pPr>
        <w:pStyle w:val="Texto"/>
      </w:pPr>
      <w:bookmarkStart w:id="85" w:name="parte1art5_ii"/>
      <w:r>
        <w:t xml:space="preserve">II </w:t>
      </w:r>
      <w:bookmarkEnd w:id="85"/>
      <w:r>
        <w:t>- aos documentos ficais relativos à suas entradas e aquisições, ainda que acobertadas por documento fiscal de mesmo modelo daquele que o contribuinte emite por PED.</w:t>
      </w:r>
    </w:p>
    <w:p w14:paraId="32A3FE88" w14:textId="77777777" w:rsidR="004270F4" w:rsidRDefault="004270F4">
      <w:pPr>
        <w:pStyle w:val="Texto"/>
      </w:pPr>
      <w:bookmarkStart w:id="86" w:name="parte1art5p1"/>
      <w:r>
        <w:t xml:space="preserve">§ 1º </w:t>
      </w:r>
      <w:bookmarkEnd w:id="86"/>
      <w:r>
        <w:t xml:space="preserve"> Na hipótese deste artigo, as informações relativas aos documentos fiscais referidos nos incisos I e II do </w:t>
      </w:r>
      <w:r>
        <w:rPr>
          <w:i/>
        </w:rPr>
        <w:t>caput</w:t>
      </w:r>
      <w:r>
        <w:t xml:space="preserve"> deste artigo deverão abranger inclusive as operações e as prestações realizadas a partir da data da autorização do sistema.</w:t>
      </w:r>
    </w:p>
    <w:p w14:paraId="5868878A" w14:textId="77777777" w:rsidR="004270F4" w:rsidRDefault="004270F4">
      <w:pPr>
        <w:pStyle w:val="Texto"/>
      </w:pPr>
      <w:bookmarkStart w:id="87" w:name="parte1art5p2"/>
      <w:r>
        <w:t xml:space="preserve">§ 2º </w:t>
      </w:r>
      <w:bookmarkEnd w:id="87"/>
      <w:r>
        <w:t xml:space="preserve"> O disposto neste artigo aplica-se também:</w:t>
      </w:r>
    </w:p>
    <w:p w14:paraId="3D2494B2" w14:textId="77777777" w:rsidR="004270F4" w:rsidRDefault="004270F4">
      <w:pPr>
        <w:pStyle w:val="Texto"/>
      </w:pPr>
      <w:bookmarkStart w:id="88" w:name="parte1art5p2_i"/>
      <w:r>
        <w:t>I</w:t>
      </w:r>
      <w:bookmarkEnd w:id="88"/>
      <w:r>
        <w:t xml:space="preserve"> - ao estabelecimento usuário de equipamento Emissor de Cupom Fiscal (ECF), com possibilidade de gerar arquivo eletrônico por si ou quando conectado a outro computador, naquilo que couber;</w:t>
      </w:r>
    </w:p>
    <w:p w14:paraId="3F694928" w14:textId="77777777" w:rsidR="00D25C3B" w:rsidRPr="00A90D4E" w:rsidRDefault="00D25C3B" w:rsidP="00D25C3B">
      <w:pPr>
        <w:pStyle w:val="Texto"/>
        <w:ind w:firstLine="0"/>
      </w:pPr>
      <w:r w:rsidRPr="0010535E">
        <w:t>(</w:t>
      </w:r>
      <w:hyperlink r:id="rId49" w:anchor="nota1302" w:history="1">
        <w:r>
          <w:rPr>
            <w:rStyle w:val="Hyperlink"/>
          </w:rPr>
          <w:t>1302</w:t>
        </w:r>
      </w:hyperlink>
      <w:r w:rsidRPr="0010535E">
        <w:t>)</w:t>
      </w:r>
      <w:r>
        <w:tab/>
      </w:r>
      <w:bookmarkStart w:id="89" w:name="parte1art5p2_ii"/>
      <w:r w:rsidRPr="00A90D4E">
        <w:t xml:space="preserve">II </w:t>
      </w:r>
      <w:bookmarkEnd w:id="89"/>
      <w:r w:rsidRPr="00A90D4E">
        <w:t>- ao estabelecimento que requerer apenas a escrituração de livros fiscais por PED, hipótese em que deverá adequar-se às exigências do Capítulo II deste Título, relativamente a todos os documentos fiscais.</w:t>
      </w:r>
    </w:p>
    <w:p w14:paraId="45284ADD" w14:textId="77777777" w:rsidR="00D25C3B" w:rsidRDefault="00D25C3B">
      <w:pPr>
        <w:pStyle w:val="Texto"/>
      </w:pPr>
    </w:p>
    <w:p w14:paraId="35CCD721" w14:textId="77777777" w:rsidR="00E032D4" w:rsidRDefault="00E032D4" w:rsidP="00E032D4">
      <w:pPr>
        <w:pStyle w:val="Ttulocap"/>
      </w:pPr>
      <w:bookmarkStart w:id="90" w:name="parte1cap_ii"/>
      <w:r>
        <w:t>CAPÍTULO II</w:t>
      </w:r>
      <w:bookmarkEnd w:id="90"/>
    </w:p>
    <w:p w14:paraId="0E65D479" w14:textId="77777777" w:rsidR="00E032D4" w:rsidRDefault="00E032D4" w:rsidP="00E032D4">
      <w:pPr>
        <w:pStyle w:val="Ttulocap"/>
      </w:pPr>
      <w:r>
        <w:t>Do Arquivo Eletrônico</w:t>
      </w:r>
    </w:p>
    <w:p w14:paraId="7394E45F" w14:textId="77777777" w:rsidR="00E032D4" w:rsidRDefault="00E032D4" w:rsidP="00E032D4">
      <w:pPr>
        <w:pStyle w:val="Texto"/>
      </w:pPr>
    </w:p>
    <w:p w14:paraId="3209F61E" w14:textId="77777777" w:rsidR="00E032D4" w:rsidRDefault="00E032D4" w:rsidP="00E032D4">
      <w:pPr>
        <w:pStyle w:val="Ttulotema"/>
        <w:rPr>
          <w:sz w:val="20"/>
        </w:rPr>
      </w:pPr>
      <w:bookmarkStart w:id="91" w:name="parte1cap_ii_sec_i"/>
      <w:r>
        <w:rPr>
          <w:sz w:val="20"/>
        </w:rPr>
        <w:t>S</w:t>
      </w:r>
      <w:r w:rsidR="008E14AF">
        <w:rPr>
          <w:sz w:val="20"/>
        </w:rPr>
        <w:t>EÇÃO</w:t>
      </w:r>
      <w:r>
        <w:rPr>
          <w:sz w:val="20"/>
        </w:rPr>
        <w:t xml:space="preserve"> I</w:t>
      </w:r>
    </w:p>
    <w:bookmarkEnd w:id="91"/>
    <w:p w14:paraId="43339C10" w14:textId="77777777" w:rsidR="00E032D4" w:rsidRDefault="00E032D4" w:rsidP="00E032D4">
      <w:pPr>
        <w:pStyle w:val="Ttulotema"/>
        <w:rPr>
          <w:sz w:val="20"/>
        </w:rPr>
      </w:pPr>
      <w:r>
        <w:rPr>
          <w:sz w:val="20"/>
        </w:rPr>
        <w:t>Do Registro Fiscal</w:t>
      </w:r>
    </w:p>
    <w:p w14:paraId="2DF6F060" w14:textId="77777777" w:rsidR="00E032D4" w:rsidRDefault="00E032D4" w:rsidP="00E032D4">
      <w:pPr>
        <w:pStyle w:val="Ttulotema"/>
        <w:rPr>
          <w:sz w:val="20"/>
        </w:rPr>
      </w:pPr>
    </w:p>
    <w:p w14:paraId="75704F30" w14:textId="77777777" w:rsidR="00E032D4" w:rsidRDefault="00E032D4" w:rsidP="00E032D4">
      <w:pPr>
        <w:pStyle w:val="Texto"/>
      </w:pPr>
      <w:bookmarkStart w:id="92" w:name="parte1art6"/>
      <w:r>
        <w:rPr>
          <w:b/>
        </w:rPr>
        <w:t>Art. 6º</w:t>
      </w:r>
      <w:r>
        <w:t xml:space="preserve"> </w:t>
      </w:r>
      <w:bookmarkEnd w:id="92"/>
      <w:r>
        <w:t xml:space="preserve"> Entendem-se por registro fiscal as informações gravadas em meio eletrônico referentes aos elementos contidos nos documentos fiscais.</w:t>
      </w:r>
    </w:p>
    <w:p w14:paraId="709AED1B" w14:textId="77777777" w:rsidR="00E032D4" w:rsidRDefault="00E032D4" w:rsidP="00E032D4">
      <w:pPr>
        <w:pStyle w:val="Texto"/>
      </w:pPr>
    </w:p>
    <w:p w14:paraId="02870AA4" w14:textId="77777777" w:rsidR="00E032D4" w:rsidRDefault="00E032D4" w:rsidP="00E032D4">
      <w:pPr>
        <w:pStyle w:val="Texto"/>
      </w:pPr>
      <w:bookmarkStart w:id="93" w:name="parte1art7"/>
      <w:r>
        <w:rPr>
          <w:b/>
        </w:rPr>
        <w:t xml:space="preserve">Art. 7º </w:t>
      </w:r>
      <w:bookmarkEnd w:id="93"/>
      <w:r>
        <w:t xml:space="preserve"> A captação e a consistência dos dados referentes aos elementos contidos nos documentos fiscais para o meio eletrônico, a fim de compor o registro, serão efetivadas até 5 (cinco) dias úteis após a data da operação ou da prestação a que se referirem.</w:t>
      </w:r>
    </w:p>
    <w:p w14:paraId="11AFE35D" w14:textId="77777777" w:rsidR="004270F4" w:rsidRDefault="004270F4">
      <w:pPr>
        <w:pStyle w:val="Texto"/>
      </w:pPr>
    </w:p>
    <w:p w14:paraId="23B21997" w14:textId="77777777" w:rsidR="008D2A17" w:rsidRDefault="008D2A17" w:rsidP="008D2A17">
      <w:pPr>
        <w:pStyle w:val="Texto"/>
      </w:pPr>
      <w:bookmarkStart w:id="94" w:name="parte1art8"/>
      <w:r>
        <w:rPr>
          <w:b/>
        </w:rPr>
        <w:t>Art. 8º</w:t>
      </w:r>
      <w:r>
        <w:t xml:space="preserve"> </w:t>
      </w:r>
      <w:bookmarkEnd w:id="94"/>
      <w:r>
        <w:t xml:space="preserve"> O contribuinte poderá retirar os documentos fiscais do estabelecimento, para o registro de que trata o artigo 6º desta Parte, desde que retornem no prazo de 10 (dez) dias úteis, contado do encerramento do período de apuração.</w:t>
      </w:r>
    </w:p>
    <w:p w14:paraId="028C862F" w14:textId="77777777" w:rsidR="004270F4" w:rsidRDefault="004270F4">
      <w:pPr>
        <w:pStyle w:val="Texto"/>
      </w:pPr>
    </w:p>
    <w:p w14:paraId="640461C2" w14:textId="77777777" w:rsidR="009017FF" w:rsidRDefault="009017FF" w:rsidP="009017FF">
      <w:pPr>
        <w:pStyle w:val="Ttulotema"/>
        <w:rPr>
          <w:sz w:val="20"/>
        </w:rPr>
      </w:pPr>
      <w:bookmarkStart w:id="95" w:name="parte1cap_ii_sec_ii"/>
      <w:r>
        <w:rPr>
          <w:sz w:val="20"/>
        </w:rPr>
        <w:t>SEÇÃO II</w:t>
      </w:r>
    </w:p>
    <w:bookmarkEnd w:id="95"/>
    <w:p w14:paraId="17274186" w14:textId="77777777" w:rsidR="009017FF" w:rsidRDefault="009017FF" w:rsidP="009017FF">
      <w:pPr>
        <w:pStyle w:val="Ttulotema"/>
        <w:rPr>
          <w:sz w:val="20"/>
        </w:rPr>
      </w:pPr>
      <w:r>
        <w:rPr>
          <w:sz w:val="20"/>
        </w:rPr>
        <w:t>Das Informações Contidas nos Arquivos Eletrônicos</w:t>
      </w:r>
    </w:p>
    <w:p w14:paraId="58096754" w14:textId="77777777" w:rsidR="009017FF" w:rsidRDefault="009017FF" w:rsidP="009017FF">
      <w:pPr>
        <w:pStyle w:val="Texto"/>
      </w:pPr>
    </w:p>
    <w:p w14:paraId="7BCDDD73" w14:textId="77777777" w:rsidR="009017FF" w:rsidRDefault="009017FF" w:rsidP="009017FF">
      <w:pPr>
        <w:pStyle w:val="Texto"/>
      </w:pPr>
      <w:bookmarkStart w:id="96" w:name="parte1art9"/>
      <w:r>
        <w:rPr>
          <w:b/>
        </w:rPr>
        <w:t>Art. 9º</w:t>
      </w:r>
      <w:r>
        <w:t xml:space="preserve"> </w:t>
      </w:r>
      <w:bookmarkEnd w:id="96"/>
      <w:r>
        <w:t xml:space="preserve"> O arquivo eletrônico de registros fiscais conterá as seguintes informações:</w:t>
      </w:r>
    </w:p>
    <w:p w14:paraId="23B5801D" w14:textId="77777777" w:rsidR="009017FF" w:rsidRDefault="009017FF" w:rsidP="009017FF">
      <w:pPr>
        <w:pStyle w:val="Texto"/>
      </w:pPr>
      <w:bookmarkStart w:id="97" w:name="parte1art9_i"/>
      <w:r>
        <w:t xml:space="preserve">I </w:t>
      </w:r>
      <w:bookmarkEnd w:id="97"/>
      <w:r>
        <w:t>- tipo do registro;</w:t>
      </w:r>
    </w:p>
    <w:p w14:paraId="05008B6A" w14:textId="77777777" w:rsidR="009017FF" w:rsidRDefault="009017FF" w:rsidP="009017FF">
      <w:pPr>
        <w:pStyle w:val="Texto"/>
      </w:pPr>
      <w:bookmarkStart w:id="98" w:name="parte1art9_ii"/>
      <w:r>
        <w:t xml:space="preserve">II </w:t>
      </w:r>
      <w:bookmarkEnd w:id="98"/>
      <w:r>
        <w:t>- data do lançamento;</w:t>
      </w:r>
    </w:p>
    <w:p w14:paraId="00F121CD" w14:textId="77777777" w:rsidR="009017FF" w:rsidRDefault="009017FF" w:rsidP="009017FF">
      <w:pPr>
        <w:pStyle w:val="Texto"/>
      </w:pPr>
      <w:bookmarkStart w:id="99" w:name="parte1art9_iii"/>
      <w:r>
        <w:t xml:space="preserve">III </w:t>
      </w:r>
      <w:bookmarkEnd w:id="99"/>
      <w:r>
        <w:t>- CNPJ do emitente/remetente/destinatário;</w:t>
      </w:r>
    </w:p>
    <w:p w14:paraId="3DAA631B" w14:textId="77777777" w:rsidR="009017FF" w:rsidRDefault="009017FF" w:rsidP="009017FF">
      <w:pPr>
        <w:pStyle w:val="Texto"/>
      </w:pPr>
      <w:bookmarkStart w:id="100" w:name="parte1art9_iv"/>
      <w:r>
        <w:t xml:space="preserve">IV </w:t>
      </w:r>
      <w:bookmarkEnd w:id="100"/>
      <w:r>
        <w:t>- inscrição estadual do emitente/remetente/destinatário;</w:t>
      </w:r>
    </w:p>
    <w:p w14:paraId="4CA8CE0A" w14:textId="77777777" w:rsidR="009017FF" w:rsidRDefault="009017FF" w:rsidP="009017FF">
      <w:pPr>
        <w:pStyle w:val="Texto"/>
      </w:pPr>
      <w:bookmarkStart w:id="101" w:name="parte1art9_v"/>
      <w:r>
        <w:t>V</w:t>
      </w:r>
      <w:bookmarkEnd w:id="101"/>
      <w:r>
        <w:t xml:space="preserve"> - unidade da Federação do emitente/remetente/destinatário;</w:t>
      </w:r>
    </w:p>
    <w:p w14:paraId="02F522AA" w14:textId="77777777" w:rsidR="009017FF" w:rsidRDefault="009017FF" w:rsidP="009017FF">
      <w:pPr>
        <w:pStyle w:val="Texto"/>
      </w:pPr>
      <w:bookmarkStart w:id="102" w:name="parte1art9_vi"/>
      <w:r>
        <w:t>VI</w:t>
      </w:r>
      <w:bookmarkEnd w:id="102"/>
      <w:r>
        <w:t xml:space="preserve"> - identificação do documento fiscal, modelo, série e subsérie e número de ordem;</w:t>
      </w:r>
    </w:p>
    <w:p w14:paraId="113F7CBF" w14:textId="77777777" w:rsidR="009017FF" w:rsidRDefault="009017FF" w:rsidP="009017FF">
      <w:pPr>
        <w:pStyle w:val="Texto"/>
      </w:pPr>
      <w:bookmarkStart w:id="103" w:name="parte1art9_vii"/>
      <w:r>
        <w:t xml:space="preserve">VII </w:t>
      </w:r>
      <w:bookmarkEnd w:id="103"/>
      <w:r>
        <w:t>- Código Fiscal de Operações e Prestações (CFOP);</w:t>
      </w:r>
    </w:p>
    <w:p w14:paraId="4BA16C94" w14:textId="77777777" w:rsidR="009017FF" w:rsidRDefault="009017FF" w:rsidP="009017FF">
      <w:pPr>
        <w:pStyle w:val="Texto"/>
      </w:pPr>
      <w:bookmarkStart w:id="104" w:name="parte1art9_viii"/>
      <w:r>
        <w:t>VIII</w:t>
      </w:r>
      <w:bookmarkEnd w:id="104"/>
      <w:r>
        <w:t xml:space="preserve"> - valores a serem consignados nos livros Registro de Entradas ou Registro de Saídas;</w:t>
      </w:r>
    </w:p>
    <w:p w14:paraId="0ACF354C" w14:textId="77777777" w:rsidR="009017FF" w:rsidRDefault="009017FF" w:rsidP="009017FF">
      <w:pPr>
        <w:pStyle w:val="Texto"/>
      </w:pPr>
      <w:bookmarkStart w:id="105" w:name="parte1art9_ix"/>
      <w:r>
        <w:t xml:space="preserve">IX </w:t>
      </w:r>
      <w:bookmarkEnd w:id="105"/>
      <w:r>
        <w:t>- Código da Situação Tributária (CST) da operação</w:t>
      </w:r>
      <w:r w:rsidR="00D37C7F">
        <w:t>;</w:t>
      </w:r>
    </w:p>
    <w:p w14:paraId="4A3C5BAE" w14:textId="77777777" w:rsidR="009E1767" w:rsidRPr="00A802AD" w:rsidRDefault="009E1767" w:rsidP="009E1767">
      <w:pPr>
        <w:pStyle w:val="Texto"/>
        <w:ind w:firstLine="0"/>
      </w:pPr>
      <w:r w:rsidRPr="0010535E">
        <w:t>(</w:t>
      </w:r>
      <w:hyperlink r:id="rId50" w:anchor="nota4019" w:history="1">
        <w:r>
          <w:rPr>
            <w:rStyle w:val="Hyperlink"/>
          </w:rPr>
          <w:t>4019</w:t>
        </w:r>
      </w:hyperlink>
      <w:r w:rsidRPr="0010535E">
        <w:t>)</w:t>
      </w:r>
      <w:r>
        <w:tab/>
      </w:r>
      <w:bookmarkStart w:id="106" w:name="parte1art9_x"/>
      <w:r w:rsidRPr="00A802AD">
        <w:t xml:space="preserve">X </w:t>
      </w:r>
      <w:bookmarkEnd w:id="106"/>
      <w:r w:rsidRPr="00A802AD">
        <w:t>- Código de Regime tributário - CRT.</w:t>
      </w:r>
    </w:p>
    <w:p w14:paraId="08960F76" w14:textId="77777777" w:rsidR="006878B5" w:rsidRDefault="006878B5" w:rsidP="006878B5">
      <w:pPr>
        <w:pStyle w:val="Texto"/>
      </w:pPr>
      <w:bookmarkStart w:id="107" w:name="parte1art9p1"/>
      <w:r>
        <w:t xml:space="preserve">§ 1º </w:t>
      </w:r>
      <w:bookmarkEnd w:id="107"/>
      <w:r>
        <w:t xml:space="preserve"> Os registros poderão ser mantidos com características e especificações diferentes das previstas no Manual de Orientação de que trata a </w:t>
      </w:r>
      <w:hyperlink r:id="rId51" w:anchor="parte2" w:history="1">
        <w:r w:rsidRPr="0062169C">
          <w:rPr>
            <w:rStyle w:val="Hyperlink"/>
          </w:rPr>
          <w:t>Parte 2</w:t>
        </w:r>
      </w:hyperlink>
      <w:r>
        <w:t xml:space="preserve"> deste Anexo, desde que, quando solicitados, sejam fornecidos conforme estabelecido no referido Manual.</w:t>
      </w:r>
    </w:p>
    <w:p w14:paraId="7FDBCEE5" w14:textId="77777777" w:rsidR="006878B5" w:rsidRDefault="006878B5" w:rsidP="006878B5">
      <w:pPr>
        <w:pStyle w:val="Texto"/>
      </w:pPr>
      <w:bookmarkStart w:id="108" w:name="parte1art9p2"/>
      <w:r>
        <w:t xml:space="preserve">§ 2º </w:t>
      </w:r>
      <w:bookmarkEnd w:id="108"/>
      <w:r>
        <w:t xml:space="preserve"> O fornecimento dos registros fiscais de forma diversa da referida no Manual de Orientação de que trata a </w:t>
      </w:r>
      <w:hyperlink r:id="rId52" w:anchor="parte2" w:history="1">
        <w:r w:rsidRPr="00EB6C0E">
          <w:rPr>
            <w:rStyle w:val="Hyperlink"/>
          </w:rPr>
          <w:t>Parte 2 deste Anexo</w:t>
        </w:r>
      </w:hyperlink>
      <w:r>
        <w:t xml:space="preserve"> dependerá de consulta prévia ao Fisco e, se for o caso, ao Departamento da Receita Federal.</w:t>
      </w:r>
    </w:p>
    <w:p w14:paraId="2E9D2DC4" w14:textId="77777777" w:rsidR="006878B5" w:rsidRDefault="006878B5" w:rsidP="004D19CC">
      <w:pPr>
        <w:pStyle w:val="Texto"/>
      </w:pPr>
    </w:p>
    <w:p w14:paraId="5EF1745E" w14:textId="77777777" w:rsidR="004D19CC" w:rsidRDefault="004D19CC" w:rsidP="004D19CC">
      <w:pPr>
        <w:pStyle w:val="Ttulotema"/>
        <w:rPr>
          <w:sz w:val="20"/>
        </w:rPr>
      </w:pPr>
      <w:bookmarkStart w:id="109" w:name="parte1cap_ii_sec_iii"/>
      <w:r>
        <w:rPr>
          <w:sz w:val="20"/>
        </w:rPr>
        <w:t>SEÇÃO III</w:t>
      </w:r>
    </w:p>
    <w:bookmarkEnd w:id="109"/>
    <w:p w14:paraId="700A34E1" w14:textId="77777777" w:rsidR="004D19CC" w:rsidRDefault="004D19CC" w:rsidP="004D19CC">
      <w:pPr>
        <w:pStyle w:val="Ttulotema"/>
        <w:rPr>
          <w:sz w:val="20"/>
        </w:rPr>
      </w:pPr>
      <w:r>
        <w:rPr>
          <w:sz w:val="20"/>
        </w:rPr>
        <w:t>Da Obrigatoriedade de Manter o Arquivo Eletrônico</w:t>
      </w:r>
    </w:p>
    <w:p w14:paraId="529B89CF" w14:textId="77777777" w:rsidR="004D19CC" w:rsidRDefault="004D19CC" w:rsidP="004D19CC">
      <w:pPr>
        <w:pStyle w:val="Texto"/>
      </w:pPr>
    </w:p>
    <w:p w14:paraId="34029D98" w14:textId="77777777" w:rsidR="004D19CC" w:rsidRDefault="00F5079D" w:rsidP="00F5079D">
      <w:pPr>
        <w:pStyle w:val="Texto"/>
        <w:ind w:firstLine="0"/>
      </w:pPr>
      <w:r w:rsidRPr="0010535E">
        <w:t>(</w:t>
      </w:r>
      <w:hyperlink r:id="rId53" w:anchor="nota1304" w:history="1">
        <w:r>
          <w:rPr>
            <w:rStyle w:val="Hyperlink"/>
          </w:rPr>
          <w:t>1304</w:t>
        </w:r>
      </w:hyperlink>
      <w:r w:rsidR="00BF7984" w:rsidRPr="006A45B6">
        <w:t>,</w:t>
      </w:r>
      <w:r w:rsidR="000235A4">
        <w:t xml:space="preserve"> </w:t>
      </w:r>
      <w:hyperlink r:id="rId54" w:anchor="nota1721" w:history="1">
        <w:r w:rsidR="00BF7984">
          <w:rPr>
            <w:rStyle w:val="Hyperlink"/>
          </w:rPr>
          <w:t>1721</w:t>
        </w:r>
      </w:hyperlink>
      <w:r w:rsidRPr="0010535E">
        <w:t>)</w:t>
      </w:r>
      <w:bookmarkStart w:id="110" w:name="parte1art10"/>
      <w:r w:rsidR="006A45B6">
        <w:tab/>
      </w:r>
      <w:r w:rsidR="004D19CC">
        <w:rPr>
          <w:b/>
        </w:rPr>
        <w:t>Art. 10</w:t>
      </w:r>
      <w:bookmarkEnd w:id="110"/>
      <w:r w:rsidR="00894F64">
        <w:rPr>
          <w:b/>
        </w:rPr>
        <w:t xml:space="preserve">.  </w:t>
      </w:r>
      <w:r w:rsidR="004D19CC">
        <w:t xml:space="preserve">Os contribuintes de que tratam o </w:t>
      </w:r>
      <w:hyperlink r:id="rId55" w:anchor="parte1art1p1" w:history="1">
        <w:r w:rsidR="004D19CC" w:rsidRPr="0062169C">
          <w:rPr>
            <w:rStyle w:val="Hyperlink"/>
          </w:rPr>
          <w:t>§ 1º do artigo 1º desta Parte</w:t>
        </w:r>
      </w:hyperlink>
      <w:r w:rsidR="004D19CC">
        <w:t xml:space="preserve"> e o </w:t>
      </w:r>
      <w:hyperlink r:id="rId56" w:anchor="parte1art10p7" w:history="1">
        <w:r w:rsidR="004D19CC" w:rsidRPr="0062169C">
          <w:rPr>
            <w:rStyle w:val="Hyperlink"/>
          </w:rPr>
          <w:t>§ 7º</w:t>
        </w:r>
      </w:hyperlink>
      <w:r w:rsidR="004D19CC">
        <w:t xml:space="preserve"> deste artigo manterão arquivo eletrônico referente à totalidade das operações de entrada e de saída de mercadorias ou bens e das aquisições e prestações de serviços realizadas no período de apuração, contendo o registro fiscal dos documentos recebidos e emitidos.</w:t>
      </w:r>
    </w:p>
    <w:p w14:paraId="6364B06D" w14:textId="77777777" w:rsidR="004D19CC" w:rsidRDefault="004D19CC" w:rsidP="004D19CC">
      <w:pPr>
        <w:pStyle w:val="Texto"/>
      </w:pPr>
      <w:bookmarkStart w:id="111" w:name="parte1art10p1"/>
      <w:r>
        <w:t xml:space="preserve">§ 1º </w:t>
      </w:r>
      <w:bookmarkEnd w:id="111"/>
      <w:r>
        <w:t xml:space="preserve"> O arquivo eletrônico será mantido do seguinte modo:</w:t>
      </w:r>
    </w:p>
    <w:p w14:paraId="28D12821" w14:textId="77777777" w:rsidR="004D19CC" w:rsidRDefault="004D19CC" w:rsidP="004D19CC">
      <w:pPr>
        <w:pStyle w:val="Texto"/>
        <w:ind w:firstLine="0"/>
      </w:pPr>
      <w:r>
        <w:t>(</w:t>
      </w:r>
      <w:hyperlink r:id="rId57" w:anchor="nota163" w:history="1">
        <w:r>
          <w:rPr>
            <w:rStyle w:val="Hyperlink"/>
          </w:rPr>
          <w:t>163</w:t>
        </w:r>
      </w:hyperlink>
      <w:r>
        <w:t>)</w:t>
      </w:r>
      <w:r>
        <w:tab/>
      </w:r>
      <w:bookmarkStart w:id="112" w:name="parte1art10p1_i"/>
      <w:r>
        <w:t xml:space="preserve">I </w:t>
      </w:r>
      <w:bookmarkEnd w:id="112"/>
      <w:r>
        <w:t>- por totais de documento fiscal e por item de mercadoria (classificação fiscal), quando se tratar de:</w:t>
      </w:r>
    </w:p>
    <w:p w14:paraId="7AFD4E5B" w14:textId="77777777" w:rsidR="004D19CC" w:rsidRDefault="004D19CC" w:rsidP="004D19CC">
      <w:pPr>
        <w:pStyle w:val="Texto"/>
        <w:ind w:firstLine="0"/>
      </w:pPr>
      <w:r>
        <w:t>(</w:t>
      </w:r>
      <w:hyperlink r:id="rId58" w:anchor="nota163" w:history="1">
        <w:r>
          <w:rPr>
            <w:rStyle w:val="Hyperlink"/>
          </w:rPr>
          <w:t>163</w:t>
        </w:r>
      </w:hyperlink>
      <w:r>
        <w:t>)</w:t>
      </w:r>
      <w:r>
        <w:tab/>
      </w:r>
      <w:bookmarkStart w:id="113" w:name="parte1art10p1_i_a"/>
      <w:r>
        <w:t>a</w:t>
      </w:r>
      <w:bookmarkEnd w:id="113"/>
      <w:r>
        <w:t>) Nota Fiscal, modelos 1 e 1-A;</w:t>
      </w:r>
    </w:p>
    <w:p w14:paraId="62B3E720" w14:textId="77777777" w:rsidR="004D19CC" w:rsidRDefault="004D19CC" w:rsidP="004D19CC">
      <w:pPr>
        <w:pStyle w:val="Texto"/>
        <w:ind w:firstLine="0"/>
      </w:pPr>
      <w:r>
        <w:t>(</w:t>
      </w:r>
      <w:hyperlink r:id="rId59" w:anchor="nota4186" w:history="1">
        <w:r w:rsidR="006D5F01">
          <w:rPr>
            <w:rStyle w:val="Hyperlink"/>
          </w:rPr>
          <w:t>4186</w:t>
        </w:r>
      </w:hyperlink>
      <w:r>
        <w:t>)</w:t>
      </w:r>
      <w:r>
        <w:tab/>
      </w:r>
      <w:bookmarkStart w:id="114" w:name="parte1art10p1_i_b"/>
      <w:r>
        <w:t>b</w:t>
      </w:r>
      <w:bookmarkEnd w:id="114"/>
      <w:r>
        <w:t xml:space="preserve">) </w:t>
      </w:r>
    </w:p>
    <w:p w14:paraId="2AB6B063" w14:textId="77777777" w:rsidR="004D19CC" w:rsidRDefault="004D19CC" w:rsidP="004D19CC">
      <w:pPr>
        <w:pStyle w:val="Texto"/>
        <w:ind w:firstLine="0"/>
      </w:pPr>
      <w:r>
        <w:t>(</w:t>
      </w:r>
      <w:hyperlink r:id="rId60" w:anchor="nota163" w:history="1">
        <w:r>
          <w:rPr>
            <w:rStyle w:val="Hyperlink"/>
          </w:rPr>
          <w:t>163</w:t>
        </w:r>
      </w:hyperlink>
      <w:r>
        <w:t>)</w:t>
      </w:r>
      <w:r>
        <w:tab/>
      </w:r>
      <w:bookmarkStart w:id="115" w:name="parte1art10p1_i_c"/>
      <w:r>
        <w:t xml:space="preserve">c) </w:t>
      </w:r>
      <w:bookmarkEnd w:id="115"/>
      <w:r>
        <w:t>cupom fiscal (na hipótese do subitem 16.5.1.1 da Parte 2 deste Anexo);</w:t>
      </w:r>
    </w:p>
    <w:p w14:paraId="3D997FCF" w14:textId="77777777" w:rsidR="004D19CC" w:rsidRDefault="004D19CC" w:rsidP="004D19CC">
      <w:pPr>
        <w:pStyle w:val="Texto"/>
        <w:ind w:firstLine="0"/>
      </w:pPr>
      <w:r>
        <w:lastRenderedPageBreak/>
        <w:t>(</w:t>
      </w:r>
      <w:hyperlink r:id="rId61" w:anchor="nota719" w:history="1">
        <w:r w:rsidRPr="00013B62">
          <w:rPr>
            <w:rStyle w:val="Hyperlink"/>
          </w:rPr>
          <w:t>719</w:t>
        </w:r>
      </w:hyperlink>
      <w:r>
        <w:t>)</w:t>
      </w:r>
      <w:r>
        <w:tab/>
      </w:r>
      <w:bookmarkStart w:id="116" w:name="parte1art10p1_i_d"/>
      <w:r>
        <w:t>d</w:t>
      </w:r>
      <w:bookmarkEnd w:id="116"/>
      <w:r>
        <w:t>) Nota Fiscal Eletrônica, modelo 55;</w:t>
      </w:r>
    </w:p>
    <w:p w14:paraId="44C90ABB" w14:textId="77777777" w:rsidR="004270F4" w:rsidRDefault="004270F4">
      <w:pPr>
        <w:pStyle w:val="Texto"/>
      </w:pPr>
      <w:bookmarkStart w:id="117" w:name="parte1art10p1_ii"/>
      <w:r>
        <w:t xml:space="preserve">II </w:t>
      </w:r>
      <w:bookmarkEnd w:id="117"/>
      <w:r>
        <w:t>- por totais de documento fiscal, quando se tratar de:</w:t>
      </w:r>
    </w:p>
    <w:p w14:paraId="6FAD7C4D" w14:textId="77777777" w:rsidR="00D77781" w:rsidRPr="003E6301" w:rsidRDefault="00D77781" w:rsidP="00D77781">
      <w:pPr>
        <w:pStyle w:val="Texto"/>
        <w:ind w:firstLine="0"/>
      </w:pPr>
      <w:r w:rsidRPr="003E6301">
        <w:t>(</w:t>
      </w:r>
      <w:hyperlink r:id="rId62" w:anchor="nota37" w:history="1">
        <w:r w:rsidRPr="003E6301">
          <w:rPr>
            <w:rStyle w:val="Hyperlink"/>
          </w:rPr>
          <w:t>37</w:t>
        </w:r>
      </w:hyperlink>
      <w:r w:rsidRPr="003E6301">
        <w:t>)</w:t>
      </w:r>
      <w:r w:rsidRPr="003E6301">
        <w:tab/>
      </w:r>
      <w:bookmarkStart w:id="118" w:name="parte1art10p1_ii_a"/>
      <w:r w:rsidRPr="003E6301">
        <w:t>a</w:t>
      </w:r>
      <w:bookmarkEnd w:id="118"/>
      <w:r w:rsidR="00F82DCD" w:rsidRPr="003E6301">
        <w:t>)</w:t>
      </w:r>
      <w:r w:rsidRPr="003E6301">
        <w:t xml:space="preserve"> Nota Fiscal de Serviços de Transporte, modelo 7;</w:t>
      </w:r>
    </w:p>
    <w:p w14:paraId="6D86840A" w14:textId="77777777" w:rsidR="004270F4" w:rsidRPr="003E6301" w:rsidRDefault="004270F4">
      <w:pPr>
        <w:pStyle w:val="Texto"/>
      </w:pPr>
      <w:bookmarkStart w:id="119" w:name="parte1art10p1_ii_b"/>
      <w:r w:rsidRPr="003E6301">
        <w:t>b</w:t>
      </w:r>
      <w:bookmarkEnd w:id="119"/>
      <w:r w:rsidR="00F82DCD" w:rsidRPr="003E6301">
        <w:t>)</w:t>
      </w:r>
      <w:r w:rsidRPr="003E6301">
        <w:t xml:space="preserve"> Conhecimento de Transporte Rodoviário de Cargas, modelo 8;</w:t>
      </w:r>
    </w:p>
    <w:p w14:paraId="5C846D64" w14:textId="77777777" w:rsidR="004270F4" w:rsidRPr="003E6301" w:rsidRDefault="00F82DCD">
      <w:pPr>
        <w:pStyle w:val="Texto"/>
      </w:pPr>
      <w:bookmarkStart w:id="120" w:name="parte1art10p1_ii_c"/>
      <w:r w:rsidRPr="003E6301">
        <w:t>c)</w:t>
      </w:r>
      <w:r w:rsidR="004270F4" w:rsidRPr="003E6301">
        <w:t xml:space="preserve"> </w:t>
      </w:r>
      <w:bookmarkEnd w:id="120"/>
      <w:r w:rsidR="004270F4" w:rsidRPr="003E6301">
        <w:t>Conhecimento de Transporte Aquaviário de Cargas, modelo 9;</w:t>
      </w:r>
    </w:p>
    <w:p w14:paraId="5F65759C" w14:textId="77777777" w:rsidR="004270F4" w:rsidRPr="003E6301" w:rsidRDefault="004270F4">
      <w:pPr>
        <w:pStyle w:val="Texto"/>
      </w:pPr>
      <w:bookmarkStart w:id="121" w:name="parte1art10p1_ii_d"/>
      <w:r w:rsidRPr="003E6301">
        <w:t>d</w:t>
      </w:r>
      <w:bookmarkEnd w:id="121"/>
      <w:r w:rsidR="00F82DCD" w:rsidRPr="003E6301">
        <w:t>)</w:t>
      </w:r>
      <w:r w:rsidRPr="003E6301">
        <w:t xml:space="preserve"> Conhecimento Aéreo, modelo 10;</w:t>
      </w:r>
    </w:p>
    <w:p w14:paraId="525DCB2C" w14:textId="77777777" w:rsidR="004270F4" w:rsidRPr="003E6301" w:rsidRDefault="004270F4">
      <w:pPr>
        <w:pStyle w:val="Texto"/>
        <w:ind w:firstLine="0"/>
      </w:pPr>
      <w:r w:rsidRPr="003E6301">
        <w:t>(</w:t>
      </w:r>
      <w:hyperlink r:id="rId63" w:anchor="nota37" w:history="1">
        <w:r w:rsidRPr="003E6301">
          <w:rPr>
            <w:rStyle w:val="Hyperlink"/>
          </w:rPr>
          <w:t>37</w:t>
        </w:r>
      </w:hyperlink>
      <w:r w:rsidRPr="003E6301">
        <w:t xml:space="preserve">) </w:t>
      </w:r>
      <w:r w:rsidRPr="003E6301">
        <w:tab/>
      </w:r>
      <w:bookmarkStart w:id="122" w:name="parte1art10p1_ii_e"/>
      <w:r w:rsidRPr="003E6301">
        <w:t>e</w:t>
      </w:r>
      <w:bookmarkEnd w:id="122"/>
      <w:r w:rsidR="00F82DCD" w:rsidRPr="003E6301">
        <w:t>)</w:t>
      </w:r>
      <w:r w:rsidRPr="003E6301">
        <w:t xml:space="preserve"> Nota Fiscal/Conta de Energia Elétrica, modelo 6;</w:t>
      </w:r>
    </w:p>
    <w:p w14:paraId="7348273B" w14:textId="77777777" w:rsidR="004270F4" w:rsidRPr="003E6301" w:rsidRDefault="004270F4">
      <w:pPr>
        <w:pStyle w:val="Texto"/>
        <w:ind w:firstLine="0"/>
      </w:pPr>
      <w:r w:rsidRPr="003E6301">
        <w:t>(</w:t>
      </w:r>
      <w:hyperlink r:id="rId64" w:anchor="nota37" w:history="1">
        <w:r w:rsidRPr="003E6301">
          <w:rPr>
            <w:rStyle w:val="Hyperlink"/>
          </w:rPr>
          <w:t>37</w:t>
        </w:r>
      </w:hyperlink>
      <w:r w:rsidRPr="003E6301">
        <w:t>)</w:t>
      </w:r>
      <w:r w:rsidRPr="003E6301">
        <w:tab/>
      </w:r>
      <w:bookmarkStart w:id="123" w:name="parte1art10p1_ii_f"/>
      <w:r w:rsidRPr="003E6301">
        <w:t>f</w:t>
      </w:r>
      <w:bookmarkEnd w:id="123"/>
      <w:r w:rsidR="00F82DCD" w:rsidRPr="003E6301">
        <w:t>)</w:t>
      </w:r>
      <w:r w:rsidRPr="003E6301">
        <w:t xml:space="preserve"> Nota Fiscal de Serviço de Telecomunicações, modelo 22;</w:t>
      </w:r>
    </w:p>
    <w:p w14:paraId="3215F0E1" w14:textId="77777777" w:rsidR="004270F4" w:rsidRPr="003E6301" w:rsidRDefault="004270F4">
      <w:pPr>
        <w:pStyle w:val="Texto"/>
        <w:ind w:firstLine="0"/>
      </w:pPr>
      <w:r w:rsidRPr="003E6301">
        <w:t>(</w:t>
      </w:r>
      <w:hyperlink r:id="rId65" w:anchor="nota53" w:history="1">
        <w:r w:rsidRPr="003E6301">
          <w:rPr>
            <w:rStyle w:val="Hyperlink"/>
          </w:rPr>
          <w:t>53</w:t>
        </w:r>
      </w:hyperlink>
      <w:r w:rsidRPr="003E6301">
        <w:t>)</w:t>
      </w:r>
      <w:r w:rsidRPr="003E6301">
        <w:tab/>
      </w:r>
      <w:bookmarkStart w:id="124" w:name="parte1art10p1_ii_g"/>
      <w:r w:rsidR="00F82DCD" w:rsidRPr="003E6301">
        <w:t>g)</w:t>
      </w:r>
      <w:r w:rsidRPr="003E6301">
        <w:t xml:space="preserve"> </w:t>
      </w:r>
      <w:bookmarkEnd w:id="124"/>
      <w:r w:rsidRPr="003E6301">
        <w:t>Conhecimento de Transporte Ferroviário de Cargas, modelo 11;</w:t>
      </w:r>
    </w:p>
    <w:p w14:paraId="0EC6B7B1" w14:textId="77777777" w:rsidR="004270F4" w:rsidRPr="003E6301" w:rsidRDefault="004270F4">
      <w:pPr>
        <w:pStyle w:val="Texto"/>
        <w:ind w:firstLine="0"/>
      </w:pPr>
      <w:r w:rsidRPr="003E6301">
        <w:t>(</w:t>
      </w:r>
      <w:hyperlink r:id="rId66" w:anchor="nota53" w:history="1">
        <w:r w:rsidRPr="003E6301">
          <w:rPr>
            <w:rStyle w:val="Hyperlink"/>
          </w:rPr>
          <w:t>53</w:t>
        </w:r>
      </w:hyperlink>
      <w:r w:rsidRPr="003E6301">
        <w:t>)</w:t>
      </w:r>
      <w:r w:rsidRPr="003E6301">
        <w:tab/>
      </w:r>
      <w:bookmarkStart w:id="125" w:name="parte1art10p1_ii_h"/>
      <w:r w:rsidRPr="003E6301">
        <w:t>h</w:t>
      </w:r>
      <w:bookmarkEnd w:id="125"/>
      <w:r w:rsidR="00F82DCD" w:rsidRPr="003E6301">
        <w:t>)</w:t>
      </w:r>
      <w:r w:rsidRPr="003E6301">
        <w:t xml:space="preserve"> Nota Fiscal de Serviço de Comunicação, modelo 21;</w:t>
      </w:r>
    </w:p>
    <w:p w14:paraId="7881AD81" w14:textId="77777777" w:rsidR="00D77781" w:rsidRDefault="00D77781" w:rsidP="00D77781">
      <w:pPr>
        <w:pStyle w:val="Texto"/>
        <w:ind w:firstLine="0"/>
      </w:pPr>
      <w:r w:rsidRPr="003E6301">
        <w:t>(</w:t>
      </w:r>
      <w:hyperlink r:id="rId67" w:anchor="nota960" w:history="1">
        <w:r w:rsidRPr="003E6301">
          <w:rPr>
            <w:rStyle w:val="Hyperlink"/>
          </w:rPr>
          <w:t>960</w:t>
        </w:r>
      </w:hyperlink>
      <w:r w:rsidRPr="003E6301">
        <w:t>)</w:t>
      </w:r>
      <w:r>
        <w:tab/>
      </w:r>
      <w:bookmarkStart w:id="126" w:name="parte1art10p1_ii_i"/>
      <w:r>
        <w:t>i</w:t>
      </w:r>
      <w:bookmarkEnd w:id="126"/>
      <w:r w:rsidR="00F82DCD">
        <w:t>)</w:t>
      </w:r>
      <w:r>
        <w:t xml:space="preserve"> </w:t>
      </w:r>
      <w:r w:rsidRPr="00697AAE">
        <w:t>Nota Fiscal de Serviço de Transporte Ferroviário, modelo 27</w:t>
      </w:r>
      <w:r>
        <w:t>;</w:t>
      </w:r>
    </w:p>
    <w:p w14:paraId="21EA3483" w14:textId="77777777" w:rsidR="008D7DD5" w:rsidRDefault="008D7DD5" w:rsidP="00D77781">
      <w:pPr>
        <w:pStyle w:val="Texto"/>
        <w:ind w:firstLine="0"/>
      </w:pPr>
      <w:r w:rsidRPr="003E6301">
        <w:t>(</w:t>
      </w:r>
      <w:hyperlink r:id="rId68" w:anchor="nota1614" w:history="1">
        <w:r>
          <w:rPr>
            <w:rStyle w:val="Hyperlink"/>
          </w:rPr>
          <w:t>1614</w:t>
        </w:r>
      </w:hyperlink>
      <w:r w:rsidRPr="003E6301">
        <w:t>)</w:t>
      </w:r>
      <w:r>
        <w:tab/>
      </w:r>
      <w:bookmarkStart w:id="127" w:name="parte1art10p1_ii_j"/>
      <w:r w:rsidRPr="00D27D4D">
        <w:t>j</w:t>
      </w:r>
      <w:r w:rsidR="0077721A">
        <w:t>)</w:t>
      </w:r>
      <w:bookmarkEnd w:id="127"/>
      <w:r w:rsidRPr="00D27D4D">
        <w:t xml:space="preserve"> Conhecimento de Transporte Eletrônico (CT-e), modelo 57;</w:t>
      </w:r>
    </w:p>
    <w:p w14:paraId="30ED48CD" w14:textId="77777777" w:rsidR="00BE16AE" w:rsidRDefault="00BE16AE" w:rsidP="00BE16AE">
      <w:pPr>
        <w:pStyle w:val="Texto"/>
        <w:ind w:firstLine="0"/>
      </w:pPr>
      <w:r w:rsidRPr="003E6301">
        <w:t>(</w:t>
      </w:r>
      <w:hyperlink r:id="rId69" w:anchor="nota3288" w:history="1">
        <w:r>
          <w:rPr>
            <w:rStyle w:val="Hyperlink"/>
          </w:rPr>
          <w:t>3288</w:t>
        </w:r>
      </w:hyperlink>
      <w:r w:rsidRPr="003E6301">
        <w:t>)</w:t>
      </w:r>
      <w:r>
        <w:tab/>
      </w:r>
      <w:bookmarkStart w:id="128" w:name="parte1art10p1_ii_k"/>
      <w:r w:rsidRPr="006E435F">
        <w:t>k)</w:t>
      </w:r>
      <w:bookmarkEnd w:id="128"/>
      <w:r w:rsidRPr="006E435F">
        <w:t xml:space="preserve"> </w:t>
      </w:r>
      <w:r w:rsidRPr="002D568C">
        <w:t>Conhecimento de Transporte Eletrônico para Outros Serviços - CT-e OS -, modelo 67;</w:t>
      </w:r>
    </w:p>
    <w:p w14:paraId="1A0EB7B1" w14:textId="77777777" w:rsidR="00E032D4" w:rsidRDefault="00E032D4" w:rsidP="00E032D4">
      <w:pPr>
        <w:pStyle w:val="Texto"/>
      </w:pPr>
      <w:bookmarkStart w:id="129" w:name="parte1art10p1_iii"/>
      <w:r>
        <w:t>III</w:t>
      </w:r>
      <w:bookmarkEnd w:id="129"/>
      <w:r>
        <w:t xml:space="preserve"> - por total diário, por equipamento, identificando cada situação tributária, quando se tratar dos seguintes documentos emitidos por equipamento Emissor de Cupom Fiscal (ECF), Terminal Ponto de Venda (PDV) e Máquina Registradora:</w:t>
      </w:r>
    </w:p>
    <w:p w14:paraId="41A9C543" w14:textId="77777777" w:rsidR="000D08B1" w:rsidRDefault="000D08B1" w:rsidP="000D08B1">
      <w:pPr>
        <w:pStyle w:val="Texto"/>
      </w:pPr>
      <w:bookmarkStart w:id="130" w:name="parte1art10p1_iii_a"/>
      <w:r>
        <w:t>a</w:t>
      </w:r>
      <w:bookmarkEnd w:id="130"/>
      <w:r w:rsidR="00F82DCD">
        <w:t>)</w:t>
      </w:r>
      <w:r>
        <w:t xml:space="preserve"> Cupom Fiscal;</w:t>
      </w:r>
    </w:p>
    <w:p w14:paraId="29016B84" w14:textId="77777777" w:rsidR="000D08B1" w:rsidRDefault="003363B9" w:rsidP="003363B9">
      <w:pPr>
        <w:pStyle w:val="Texto"/>
        <w:ind w:firstLine="0"/>
      </w:pPr>
      <w:r w:rsidRPr="003E6301">
        <w:t>(</w:t>
      </w:r>
      <w:hyperlink r:id="rId70" w:anchor="nota3780" w:history="1">
        <w:r>
          <w:rPr>
            <w:rStyle w:val="Hyperlink"/>
          </w:rPr>
          <w:t>3780</w:t>
        </w:r>
      </w:hyperlink>
      <w:r w:rsidRPr="003E6301">
        <w:t>)</w:t>
      </w:r>
      <w:r>
        <w:tab/>
      </w:r>
      <w:bookmarkStart w:id="131" w:name="parte1art10p1_iii_b"/>
      <w:r w:rsidR="000D08B1">
        <w:t>b</w:t>
      </w:r>
      <w:bookmarkEnd w:id="131"/>
      <w:r w:rsidR="00F82DCD">
        <w:t>)</w:t>
      </w:r>
    </w:p>
    <w:p w14:paraId="36866811" w14:textId="77777777" w:rsidR="000D08B1" w:rsidRDefault="003363B9" w:rsidP="003363B9">
      <w:pPr>
        <w:pStyle w:val="Texto"/>
        <w:ind w:firstLine="0"/>
      </w:pPr>
      <w:r w:rsidRPr="003E6301">
        <w:t>(</w:t>
      </w:r>
      <w:hyperlink r:id="rId71" w:anchor="nota3780" w:history="1">
        <w:r>
          <w:rPr>
            <w:rStyle w:val="Hyperlink"/>
          </w:rPr>
          <w:t>3780</w:t>
        </w:r>
      </w:hyperlink>
      <w:r w:rsidRPr="003E6301">
        <w:t>)</w:t>
      </w:r>
      <w:r>
        <w:tab/>
      </w:r>
      <w:bookmarkStart w:id="132" w:name="parte1art10p1_iii_c"/>
      <w:r w:rsidR="000D08B1">
        <w:t>c</w:t>
      </w:r>
      <w:bookmarkEnd w:id="132"/>
      <w:r w:rsidR="00F82DCD">
        <w:t>)</w:t>
      </w:r>
    </w:p>
    <w:p w14:paraId="5D532818" w14:textId="77777777" w:rsidR="000D08B1" w:rsidRDefault="000D08B1" w:rsidP="000D08B1">
      <w:pPr>
        <w:pStyle w:val="Texto"/>
      </w:pPr>
      <w:bookmarkStart w:id="133" w:name="parte1art10p1_iii_d"/>
      <w:r>
        <w:t>d</w:t>
      </w:r>
      <w:bookmarkEnd w:id="133"/>
      <w:r w:rsidR="00F82DCD">
        <w:t>)</w:t>
      </w:r>
      <w:r>
        <w:t xml:space="preserve"> Bilhete de Passagem e Nota de Bagagem, modelo 15;</w:t>
      </w:r>
    </w:p>
    <w:p w14:paraId="5A360B57" w14:textId="77777777" w:rsidR="000D08B1" w:rsidRDefault="003363B9" w:rsidP="003363B9">
      <w:pPr>
        <w:pStyle w:val="Texto"/>
        <w:ind w:firstLine="0"/>
      </w:pPr>
      <w:r w:rsidRPr="003E6301">
        <w:t>(</w:t>
      </w:r>
      <w:hyperlink r:id="rId72" w:anchor="nota3780" w:history="1">
        <w:r>
          <w:rPr>
            <w:rStyle w:val="Hyperlink"/>
          </w:rPr>
          <w:t>3780</w:t>
        </w:r>
      </w:hyperlink>
      <w:r w:rsidRPr="003E6301">
        <w:t>)</w:t>
      </w:r>
      <w:r>
        <w:tab/>
      </w:r>
      <w:bookmarkStart w:id="134" w:name="parte1art10p1_iii_e"/>
      <w:r w:rsidR="000D08B1">
        <w:t>e</w:t>
      </w:r>
      <w:bookmarkEnd w:id="134"/>
      <w:r w:rsidR="00F82DCD">
        <w:t>)</w:t>
      </w:r>
    </w:p>
    <w:p w14:paraId="665DF4A6" w14:textId="77777777" w:rsidR="000D08B1" w:rsidRDefault="000D08B1" w:rsidP="000D08B1">
      <w:pPr>
        <w:pStyle w:val="Texto"/>
      </w:pPr>
      <w:bookmarkStart w:id="135" w:name="parte1art10p1_iii_f"/>
      <w:r>
        <w:t xml:space="preserve">f </w:t>
      </w:r>
      <w:bookmarkEnd w:id="135"/>
      <w:r w:rsidR="00F82DCD">
        <w:t>)</w:t>
      </w:r>
      <w:r>
        <w:t>Nota Fiscal de Venda a Consumidor, modelo 2;</w:t>
      </w:r>
    </w:p>
    <w:p w14:paraId="3D7F81A9" w14:textId="77777777" w:rsidR="009017FF" w:rsidRDefault="009017FF" w:rsidP="009017FF">
      <w:pPr>
        <w:pStyle w:val="Texto"/>
      </w:pPr>
      <w:bookmarkStart w:id="136" w:name="parte1art10p1_iv"/>
      <w:r>
        <w:t xml:space="preserve">IV - </w:t>
      </w:r>
      <w:bookmarkEnd w:id="136"/>
      <w:r>
        <w:t>por total diário, por espécie de documento fiscal, quando se tratar de:</w:t>
      </w:r>
    </w:p>
    <w:p w14:paraId="5F9E05D0" w14:textId="77777777" w:rsidR="003853CB" w:rsidRDefault="003853CB" w:rsidP="003853CB">
      <w:pPr>
        <w:pStyle w:val="Texto"/>
        <w:ind w:firstLine="0"/>
      </w:pPr>
      <w:r w:rsidRPr="004C5B18">
        <w:t>(</w:t>
      </w:r>
      <w:hyperlink r:id="rId73" w:anchor="nota2642" w:history="1">
        <w:r>
          <w:rPr>
            <w:rStyle w:val="Hyperlink"/>
          </w:rPr>
          <w:t>2642</w:t>
        </w:r>
      </w:hyperlink>
      <w:r>
        <w:t>)</w:t>
      </w:r>
      <w:r>
        <w:tab/>
      </w:r>
      <w:bookmarkStart w:id="137" w:name="parte1art10p1_iv_a"/>
      <w:r>
        <w:t>a</w:t>
      </w:r>
      <w:bookmarkEnd w:id="137"/>
      <w:r>
        <w:t xml:space="preserve">) </w:t>
      </w:r>
    </w:p>
    <w:p w14:paraId="4C51D919" w14:textId="77777777" w:rsidR="009017FF" w:rsidRDefault="003363B9" w:rsidP="003363B9">
      <w:pPr>
        <w:pStyle w:val="Texto"/>
        <w:ind w:firstLine="0"/>
      </w:pPr>
      <w:r w:rsidRPr="003E6301">
        <w:t>(</w:t>
      </w:r>
      <w:hyperlink r:id="rId74" w:anchor="nota3780" w:history="1">
        <w:r>
          <w:rPr>
            <w:rStyle w:val="Hyperlink"/>
          </w:rPr>
          <w:t>3780</w:t>
        </w:r>
      </w:hyperlink>
      <w:r w:rsidRPr="003E6301">
        <w:t>)</w:t>
      </w:r>
      <w:r>
        <w:tab/>
      </w:r>
      <w:bookmarkStart w:id="138" w:name="parte1art10p1_iv_b"/>
      <w:r w:rsidR="009017FF">
        <w:t>b</w:t>
      </w:r>
      <w:bookmarkEnd w:id="138"/>
      <w:r w:rsidR="009017FF">
        <w:t>)</w:t>
      </w:r>
    </w:p>
    <w:p w14:paraId="7B027A6E" w14:textId="77777777" w:rsidR="009017FF" w:rsidRDefault="009017FF" w:rsidP="009017FF">
      <w:pPr>
        <w:pStyle w:val="Texto"/>
      </w:pPr>
      <w:bookmarkStart w:id="139" w:name="parte1art10p1_iv_c"/>
      <w:r>
        <w:t>c</w:t>
      </w:r>
      <w:bookmarkEnd w:id="139"/>
      <w:r>
        <w:t>) Bilhete de Passagem e Nota de Bagagem, modelo 15;</w:t>
      </w:r>
    </w:p>
    <w:p w14:paraId="291FD2CF" w14:textId="77777777" w:rsidR="009017FF" w:rsidRDefault="003363B9" w:rsidP="003363B9">
      <w:pPr>
        <w:pStyle w:val="Texto"/>
        <w:ind w:firstLine="0"/>
      </w:pPr>
      <w:r w:rsidRPr="003E6301">
        <w:t>(</w:t>
      </w:r>
      <w:hyperlink r:id="rId75" w:anchor="nota3780" w:history="1">
        <w:r>
          <w:rPr>
            <w:rStyle w:val="Hyperlink"/>
          </w:rPr>
          <w:t>3780</w:t>
        </w:r>
      </w:hyperlink>
      <w:r w:rsidRPr="003E6301">
        <w:t>)</w:t>
      </w:r>
      <w:r>
        <w:tab/>
      </w:r>
      <w:bookmarkStart w:id="140" w:name="parte1art10p1_iv_d"/>
      <w:r w:rsidR="009017FF">
        <w:t>d</w:t>
      </w:r>
      <w:bookmarkEnd w:id="140"/>
      <w:r w:rsidR="009017FF">
        <w:t xml:space="preserve">) </w:t>
      </w:r>
    </w:p>
    <w:p w14:paraId="44E72AFD" w14:textId="77777777" w:rsidR="009017FF" w:rsidRDefault="003363B9" w:rsidP="003363B9">
      <w:pPr>
        <w:pStyle w:val="Texto"/>
        <w:ind w:firstLine="0"/>
      </w:pPr>
      <w:r w:rsidRPr="003E6301">
        <w:t>(</w:t>
      </w:r>
      <w:hyperlink r:id="rId76" w:anchor="nota3780" w:history="1">
        <w:r>
          <w:rPr>
            <w:rStyle w:val="Hyperlink"/>
          </w:rPr>
          <w:t>3780</w:t>
        </w:r>
      </w:hyperlink>
      <w:r w:rsidRPr="003E6301">
        <w:t>)</w:t>
      </w:r>
      <w:r>
        <w:tab/>
      </w:r>
      <w:bookmarkStart w:id="141" w:name="parte1art10p1_iv_e"/>
      <w:r w:rsidR="009017FF">
        <w:t>e</w:t>
      </w:r>
      <w:bookmarkEnd w:id="141"/>
      <w:r w:rsidR="009017FF">
        <w:t xml:space="preserve">) </w:t>
      </w:r>
    </w:p>
    <w:p w14:paraId="7368F2F0" w14:textId="77777777" w:rsidR="009017FF" w:rsidRDefault="009017FF" w:rsidP="009017FF">
      <w:pPr>
        <w:pStyle w:val="Texto"/>
        <w:ind w:firstLine="0"/>
      </w:pPr>
      <w:r>
        <w:t>(</w:t>
      </w:r>
      <w:hyperlink r:id="rId77" w:anchor="nota51" w:history="1">
        <w:r>
          <w:rPr>
            <w:rStyle w:val="Hyperlink"/>
          </w:rPr>
          <w:t>51</w:t>
        </w:r>
      </w:hyperlink>
      <w:r>
        <w:t>)</w:t>
      </w:r>
      <w:r>
        <w:tab/>
      </w:r>
      <w:bookmarkStart w:id="142" w:name="parte1art10p1_iv_f"/>
      <w:r>
        <w:t xml:space="preserve">f </w:t>
      </w:r>
      <w:bookmarkEnd w:id="142"/>
      <w:r>
        <w:t xml:space="preserve">) </w:t>
      </w:r>
    </w:p>
    <w:p w14:paraId="1C3CE8E3" w14:textId="77777777" w:rsidR="009017FF" w:rsidRDefault="009017FF" w:rsidP="009017FF">
      <w:pPr>
        <w:pStyle w:val="Texto"/>
      </w:pPr>
      <w:bookmarkStart w:id="143" w:name="parte1art10p1_iv_g"/>
      <w:r>
        <w:t>g</w:t>
      </w:r>
      <w:bookmarkEnd w:id="143"/>
      <w:r>
        <w:t>) Despacho de Transporte, modelo 17;</w:t>
      </w:r>
    </w:p>
    <w:p w14:paraId="67BEFE24" w14:textId="77777777" w:rsidR="009017FF" w:rsidRDefault="009017FF" w:rsidP="009017FF">
      <w:pPr>
        <w:pStyle w:val="Texto"/>
      </w:pPr>
      <w:bookmarkStart w:id="144" w:name="parte1art10p1_iv_h"/>
      <w:r>
        <w:t>h</w:t>
      </w:r>
      <w:bookmarkEnd w:id="144"/>
      <w:r>
        <w:t>) Manifesto de Carga, modelo 25;</w:t>
      </w:r>
    </w:p>
    <w:p w14:paraId="25289554" w14:textId="77777777" w:rsidR="009017FF" w:rsidRDefault="009017FF" w:rsidP="009017FF">
      <w:pPr>
        <w:pStyle w:val="Texto"/>
        <w:ind w:firstLine="0"/>
      </w:pPr>
      <w:r>
        <w:t>(</w:t>
      </w:r>
      <w:hyperlink r:id="rId78" w:anchor="nota51" w:history="1">
        <w:r>
          <w:rPr>
            <w:rStyle w:val="Hyperlink"/>
          </w:rPr>
          <w:t>51</w:t>
        </w:r>
      </w:hyperlink>
      <w:r>
        <w:t>)</w:t>
      </w:r>
      <w:r>
        <w:tab/>
      </w:r>
      <w:bookmarkStart w:id="145" w:name="parte1art10p1_iv_i"/>
      <w:r>
        <w:t xml:space="preserve">i) </w:t>
      </w:r>
      <w:bookmarkEnd w:id="145"/>
    </w:p>
    <w:p w14:paraId="20F580B9" w14:textId="77777777" w:rsidR="009017FF" w:rsidRDefault="009017FF" w:rsidP="009017FF">
      <w:pPr>
        <w:pStyle w:val="Texto"/>
      </w:pPr>
      <w:bookmarkStart w:id="146" w:name="parte1art10p1_iv_j"/>
      <w:r>
        <w:t>j</w:t>
      </w:r>
      <w:bookmarkEnd w:id="146"/>
      <w:r>
        <w:t>) Nota Fiscal de Venda a Consumidor, modelo 2;</w:t>
      </w:r>
    </w:p>
    <w:p w14:paraId="0557FE72" w14:textId="77777777" w:rsidR="009017FF" w:rsidRDefault="009017FF" w:rsidP="009017FF">
      <w:pPr>
        <w:pStyle w:val="Texto"/>
        <w:ind w:firstLine="0"/>
      </w:pPr>
      <w:r>
        <w:t>(</w:t>
      </w:r>
      <w:hyperlink r:id="rId79" w:anchor="nota51" w:history="1">
        <w:r>
          <w:rPr>
            <w:rStyle w:val="Hyperlink"/>
          </w:rPr>
          <w:t>51</w:t>
        </w:r>
      </w:hyperlink>
      <w:r>
        <w:t>)</w:t>
      </w:r>
      <w:r>
        <w:tab/>
      </w:r>
      <w:bookmarkStart w:id="147" w:name="parte1art10p1_iv_l"/>
      <w:r>
        <w:t>l</w:t>
      </w:r>
      <w:bookmarkEnd w:id="147"/>
      <w:r>
        <w:t xml:space="preserve">) </w:t>
      </w:r>
    </w:p>
    <w:p w14:paraId="1BC90899" w14:textId="77777777" w:rsidR="009017FF" w:rsidRDefault="009017FF" w:rsidP="009017FF">
      <w:pPr>
        <w:pStyle w:val="Texto"/>
      </w:pPr>
      <w:bookmarkStart w:id="148" w:name="parte1art10p1_iv_m"/>
      <w:r>
        <w:t>m</w:t>
      </w:r>
      <w:bookmarkEnd w:id="148"/>
      <w:r>
        <w:t>) Ordem de Coleta de Cargas, modelo 20;</w:t>
      </w:r>
    </w:p>
    <w:p w14:paraId="0A5B9D5E" w14:textId="77777777" w:rsidR="009017FF" w:rsidRDefault="009017FF" w:rsidP="009017FF">
      <w:pPr>
        <w:pStyle w:val="Texto"/>
      </w:pPr>
      <w:bookmarkStart w:id="149" w:name="parte1art10p1_iv_n"/>
      <w:r>
        <w:t>n</w:t>
      </w:r>
      <w:bookmarkEnd w:id="149"/>
      <w:r>
        <w:t>) Resumo de Movimento Diário, modelo 18</w:t>
      </w:r>
      <w:r w:rsidR="00541FB0">
        <w:t>;</w:t>
      </w:r>
    </w:p>
    <w:p w14:paraId="77B0D312" w14:textId="77777777" w:rsidR="009017FF" w:rsidRDefault="009017FF" w:rsidP="009017FF">
      <w:pPr>
        <w:pStyle w:val="Texto"/>
        <w:ind w:firstLine="0"/>
      </w:pPr>
      <w:r>
        <w:t>(</w:t>
      </w:r>
      <w:hyperlink r:id="rId80" w:anchor="nota176" w:history="1">
        <w:r>
          <w:rPr>
            <w:rStyle w:val="Hyperlink"/>
          </w:rPr>
          <w:t>176</w:t>
        </w:r>
      </w:hyperlink>
      <w:r>
        <w:t>)</w:t>
      </w:r>
      <w:r>
        <w:tab/>
      </w:r>
      <w:bookmarkStart w:id="150" w:name="parte1art10p1_iv_o"/>
      <w:r>
        <w:t>o</w:t>
      </w:r>
      <w:bookmarkEnd w:id="150"/>
      <w:r>
        <w:t xml:space="preserve">) </w:t>
      </w:r>
    </w:p>
    <w:p w14:paraId="559E5505" w14:textId="77777777" w:rsidR="004C48F5" w:rsidRDefault="004C48F5" w:rsidP="004C48F5">
      <w:pPr>
        <w:pStyle w:val="Nota"/>
      </w:pPr>
      <w:r w:rsidRPr="003E6301">
        <w:t>(</w:t>
      </w:r>
      <w:hyperlink r:id="rId81" w:anchor="nota3289" w:history="1">
        <w:r>
          <w:rPr>
            <w:rStyle w:val="Hyperlink"/>
          </w:rPr>
          <w:t>3289</w:t>
        </w:r>
      </w:hyperlink>
      <w:r w:rsidRPr="003E6301">
        <w:t>)</w:t>
      </w:r>
      <w:r>
        <w:tab/>
      </w:r>
      <w:bookmarkStart w:id="151" w:name="parte1art10p1_iv_p"/>
      <w:r w:rsidRPr="002D568C">
        <w:t xml:space="preserve">p) </w:t>
      </w:r>
      <w:bookmarkEnd w:id="151"/>
      <w:r w:rsidRPr="002D568C">
        <w:t>Bilhete de Passagem Eletrônico - BP-e -, modelo 63</w:t>
      </w:r>
      <w:r w:rsidR="009A6E69">
        <w:t>;</w:t>
      </w:r>
    </w:p>
    <w:p w14:paraId="363087D8" w14:textId="77777777" w:rsidR="009A6E69" w:rsidRDefault="009A6E69" w:rsidP="004C48F5">
      <w:pPr>
        <w:pStyle w:val="Nota"/>
      </w:pPr>
      <w:r w:rsidRPr="003E6301">
        <w:t>(</w:t>
      </w:r>
      <w:hyperlink r:id="rId82" w:anchor="nota3931" w:history="1">
        <w:r>
          <w:rPr>
            <w:rStyle w:val="Hyperlink"/>
          </w:rPr>
          <w:t>3931</w:t>
        </w:r>
      </w:hyperlink>
      <w:r w:rsidRPr="003E6301">
        <w:t>)</w:t>
      </w:r>
      <w:r>
        <w:tab/>
      </w:r>
      <w:bookmarkStart w:id="152" w:name="parte1art10p1_iv_q"/>
      <w:r w:rsidRPr="00E64047">
        <w:t xml:space="preserve">q) </w:t>
      </w:r>
      <w:bookmarkEnd w:id="152"/>
      <w:r w:rsidRPr="00E64047">
        <w:t xml:space="preserve">Nota Fiscal de Consumidor Eletrônica </w:t>
      </w:r>
      <w:r>
        <w:t>-</w:t>
      </w:r>
      <w:r w:rsidRPr="00E64047">
        <w:t xml:space="preserve"> NFC-e, modelo 65.</w:t>
      </w:r>
    </w:p>
    <w:p w14:paraId="7ED839F0" w14:textId="77777777" w:rsidR="004D4C03" w:rsidRDefault="004D4C03" w:rsidP="004D4C03">
      <w:pPr>
        <w:pStyle w:val="Texto"/>
      </w:pPr>
      <w:bookmarkStart w:id="153" w:name="parte1art10p2"/>
      <w:r>
        <w:t xml:space="preserve">§ 2º </w:t>
      </w:r>
      <w:bookmarkEnd w:id="153"/>
      <w:r>
        <w:t xml:space="preserve"> O disposto neste artigo aplica-se aos documentos fiscais mencionados no parágrafo anterior, ainda que não emitidos por PED, recebidos ou emitidos pelo contribuinte, relativos à totalidade das operações de entrada e de saída de mercadorias ou bens e das aquisições e prestações de serviços realizadas.</w:t>
      </w:r>
    </w:p>
    <w:p w14:paraId="4833AF89" w14:textId="77777777" w:rsidR="004D4C03" w:rsidRDefault="004D4C03" w:rsidP="004D4C03">
      <w:pPr>
        <w:pStyle w:val="Texto"/>
      </w:pPr>
      <w:bookmarkStart w:id="154" w:name="parte1art10p3"/>
      <w:r>
        <w:t xml:space="preserve">§ 3º </w:t>
      </w:r>
      <w:bookmarkEnd w:id="154"/>
      <w:r>
        <w:t xml:space="preserve"> O contribuinte do Imposto sobre Produtos Industrializados (IPI) deverá manter arquivadas, em meio eletrônico, as informações por item (classificação fiscal), conforme dispuser a legislação específica do imposto.</w:t>
      </w:r>
    </w:p>
    <w:p w14:paraId="01E204A6" w14:textId="77777777" w:rsidR="004D4C03" w:rsidRDefault="004D4C03" w:rsidP="004D4C03">
      <w:pPr>
        <w:pStyle w:val="Texto"/>
      </w:pPr>
      <w:bookmarkStart w:id="155" w:name="parte1art10p4"/>
      <w:r>
        <w:t xml:space="preserve">§ 4º </w:t>
      </w:r>
      <w:bookmarkEnd w:id="155"/>
      <w:r>
        <w:t xml:space="preserve"> Fica dispensado o registro fiscal por item de mercadoria de que trata o inciso I do § 1º deste artigo quando o contribuinte utilizar PED somente para a escrituração de livro fiscal.</w:t>
      </w:r>
    </w:p>
    <w:p w14:paraId="56D8FAAB" w14:textId="77777777" w:rsidR="004D4C03" w:rsidRDefault="004D4C03" w:rsidP="004D4C03">
      <w:pPr>
        <w:pStyle w:val="Texto"/>
      </w:pPr>
      <w:bookmarkStart w:id="156" w:name="parte1art10p5"/>
      <w:r>
        <w:t xml:space="preserve">§ 5º </w:t>
      </w:r>
      <w:bookmarkEnd w:id="156"/>
      <w:r>
        <w:t xml:space="preserve"> O contribuinte, observado o disposto nos artigos 11 </w:t>
      </w:r>
      <w:r w:rsidRPr="0062169C">
        <w:t xml:space="preserve">e </w:t>
      </w:r>
      <w:hyperlink r:id="rId83" w:anchor="parte1art39" w:history="1">
        <w:r w:rsidRPr="0062169C">
          <w:rPr>
            <w:rStyle w:val="Hyperlink"/>
          </w:rPr>
          <w:t>39</w:t>
        </w:r>
      </w:hyperlink>
      <w:r w:rsidRPr="0062169C">
        <w:t xml:space="preserve"> desta Parte</w:t>
      </w:r>
      <w:r>
        <w:t xml:space="preserve">, fornecerá o arquivo eletrônico de que trata este artigo, atendendo às especificações descritas no Manual de Orientação previsto na </w:t>
      </w:r>
      <w:hyperlink r:id="rId84" w:anchor="parte2" w:history="1">
        <w:r w:rsidRPr="0062169C">
          <w:rPr>
            <w:rStyle w:val="Hyperlink"/>
          </w:rPr>
          <w:t>Parte 2</w:t>
        </w:r>
      </w:hyperlink>
      <w:r>
        <w:t xml:space="preserve"> deste Anexo, vigente na data de sua entrega.</w:t>
      </w:r>
    </w:p>
    <w:p w14:paraId="5D154BF6" w14:textId="77777777" w:rsidR="004D4C03" w:rsidRDefault="004D4C03" w:rsidP="004D4C03">
      <w:pPr>
        <w:pStyle w:val="Texto"/>
      </w:pPr>
      <w:bookmarkStart w:id="157" w:name="parte1art10p6"/>
      <w:r>
        <w:t xml:space="preserve">§ 6º </w:t>
      </w:r>
      <w:bookmarkEnd w:id="157"/>
      <w:r>
        <w:t xml:space="preserve"> O arquivo eletrônico de que trata este artigo será mantido pelo contribuinte pelos prazos previstos no </w:t>
      </w:r>
      <w:hyperlink r:id="rId85" w:anchor="art96_p1" w:history="1">
        <w:r w:rsidRPr="0062169C">
          <w:rPr>
            <w:rStyle w:val="Hyperlink"/>
          </w:rPr>
          <w:t>§ 1º do artigo 96</w:t>
        </w:r>
      </w:hyperlink>
      <w:r>
        <w:t xml:space="preserve"> deste Regulamento.</w:t>
      </w:r>
    </w:p>
    <w:p w14:paraId="1510050C" w14:textId="77777777" w:rsidR="004D4C03" w:rsidRDefault="004D4C03" w:rsidP="004D4C03">
      <w:pPr>
        <w:pStyle w:val="Texto"/>
      </w:pPr>
      <w:bookmarkStart w:id="158" w:name="parte1art10p7"/>
      <w:r>
        <w:t xml:space="preserve">§ 7º </w:t>
      </w:r>
      <w:bookmarkEnd w:id="158"/>
      <w:r>
        <w:t xml:space="preserve"> O disposto neste artigo aplica-se também ao contribuinte que utilizar equipamento Emissor de Cupom Fiscal (ECF) com possibilidade de gerar arquivo eletrônico, por si ou quando conectado a outro computador.</w:t>
      </w:r>
    </w:p>
    <w:p w14:paraId="229E4752" w14:textId="77777777" w:rsidR="00387E8B" w:rsidRPr="005410CD" w:rsidRDefault="00387E8B" w:rsidP="00387E8B">
      <w:pPr>
        <w:jc w:val="both"/>
      </w:pPr>
      <w:r>
        <w:t>(</w:t>
      </w:r>
      <w:hyperlink r:id="rId86" w:anchor="nota1718" w:history="1">
        <w:r>
          <w:rPr>
            <w:rStyle w:val="Hyperlink"/>
          </w:rPr>
          <w:t>1718</w:t>
        </w:r>
      </w:hyperlink>
      <w:r>
        <w:t>)</w:t>
      </w:r>
      <w:r>
        <w:tab/>
      </w:r>
      <w:bookmarkStart w:id="159" w:name="parte1art10p8"/>
      <w:r w:rsidRPr="005410CD">
        <w:t>§ 8º</w:t>
      </w:r>
      <w:bookmarkEnd w:id="159"/>
      <w:r w:rsidRPr="005410CD">
        <w:t xml:space="preserve">  O contribuinte optante ou obrigado à Escrituração Fiscal Digital (EFD) fica dispensado da manutenção e entrega do arquivo eletrônico a </w:t>
      </w:r>
      <w:r>
        <w:t>que se refere este artigo.</w:t>
      </w:r>
    </w:p>
    <w:p w14:paraId="2D22E3D7" w14:textId="77777777" w:rsidR="004270F4" w:rsidRDefault="004270F4">
      <w:pPr>
        <w:pStyle w:val="Texto"/>
      </w:pPr>
    </w:p>
    <w:p w14:paraId="28CD30C9" w14:textId="77777777" w:rsidR="00886657" w:rsidRPr="000A2EF5" w:rsidRDefault="00886657" w:rsidP="00886657">
      <w:pPr>
        <w:pStyle w:val="Texto"/>
        <w:ind w:firstLine="0"/>
      </w:pPr>
      <w:r>
        <w:t>(</w:t>
      </w:r>
      <w:hyperlink r:id="rId87" w:anchor="nota4533" w:history="1">
        <w:r>
          <w:rPr>
            <w:rStyle w:val="Hyperlink"/>
          </w:rPr>
          <w:t>4533</w:t>
        </w:r>
      </w:hyperlink>
      <w:r w:rsidRPr="00A64162">
        <w:t xml:space="preserve">, </w:t>
      </w:r>
      <w:hyperlink r:id="rId88" w:anchor="nota4535" w:history="1">
        <w:r>
          <w:rPr>
            <w:rStyle w:val="Hyperlink"/>
          </w:rPr>
          <w:t>4535</w:t>
        </w:r>
      </w:hyperlink>
      <w:r>
        <w:t>)</w:t>
      </w:r>
      <w:r>
        <w:tab/>
      </w:r>
      <w:bookmarkStart w:id="160" w:name="parte1art10A"/>
      <w:r w:rsidRPr="00AC2329">
        <w:rPr>
          <w:b/>
        </w:rPr>
        <w:t>Art. 10-A</w:t>
      </w:r>
      <w:bookmarkEnd w:id="160"/>
      <w:r>
        <w:rPr>
          <w:b/>
        </w:rPr>
        <w:t xml:space="preserve"> </w:t>
      </w:r>
      <w:r w:rsidRPr="00D47380">
        <w:t xml:space="preserve">– As administradoras de cartões, instituidoras de arranjos de pagamento, instituições facilitadoras de pagamento, as instituições e os intermediadores financeiros e de pagamento, inclusive as credenciadoras de estabelecimentos comerciais para a aceitação de cartões e demais empresas similares manterão arquivo eletrônico referente à totalidade das operações e prestações, cujos pagamentos sejam realizados por meio de seus sistemas de crédito, débito ou demais instrumentos de pagamentos eletrônicos, realizadas no período de apuração por estabelecimentos de contribuintes do ICMS e por pessoas identificadas por meio do Cadastro de Pessoa Física – CPF ou do Cadastro Nacional de Pessoa Jurídica – CNPJ, ainda que não regularmente inscritos no Cadastro de Contribuintes do ICMS, cuja atividade indique possível realização de operações tributáveis pelo imposto, identificados na listagem disponível no endereço eletrônico da Secretaria de Estado de Fazenda, </w:t>
      </w:r>
      <w:hyperlink r:id="rId89" w:history="1">
        <w:r w:rsidRPr="00D33EE1">
          <w:rPr>
            <w:rStyle w:val="Hyperlink"/>
          </w:rPr>
          <w:t>http://www.fazenda.mg.gov.br/empresas/instituicoes-e-intermediadores-de-pagamentos-servicos-e-negocios/</w:t>
        </w:r>
      </w:hyperlink>
      <w:r w:rsidRPr="00D47380">
        <w:t>.</w:t>
      </w:r>
    </w:p>
    <w:p w14:paraId="37F23608" w14:textId="79ED568A" w:rsidR="00593CA3" w:rsidRDefault="003C4629" w:rsidP="00593CA3">
      <w:pPr>
        <w:pStyle w:val="Texto"/>
        <w:ind w:firstLine="0"/>
      </w:pPr>
      <w:r>
        <w:lastRenderedPageBreak/>
        <w:t>(</w:t>
      </w:r>
      <w:hyperlink r:id="rId90" w:anchor="nota4098" w:history="1">
        <w:r>
          <w:rPr>
            <w:rStyle w:val="Hyperlink"/>
          </w:rPr>
          <w:t>4098</w:t>
        </w:r>
      </w:hyperlink>
      <w:r>
        <w:t>)</w:t>
      </w:r>
      <w:r>
        <w:tab/>
      </w:r>
      <w:bookmarkStart w:id="161" w:name="parte1art10Apu"/>
      <w:r>
        <w:t>Parágrafo único</w:t>
      </w:r>
      <w:bookmarkEnd w:id="161"/>
      <w:r>
        <w:t xml:space="preserve">. </w:t>
      </w:r>
      <w:r w:rsidRPr="00A130A5">
        <w:t>Os arquivos eletrônicos de que trata o caput serão dispensados quando se referirem às operações e às prestações realizadas pelos estabelecimentos das próprias administradoras dos cartões ou por estabelecimentos de empresas coligadas, desde que tais estabelecimentos mantenham e promovam a entrega do arquivo eletrônico a que se refere o art. 10 desta parte</w:t>
      </w:r>
      <w:r>
        <w:t>.</w:t>
      </w:r>
    </w:p>
    <w:p w14:paraId="620F8F8B" w14:textId="77777777" w:rsidR="005A7C1D" w:rsidRDefault="005A7C1D">
      <w:pPr>
        <w:pStyle w:val="Texto"/>
      </w:pPr>
    </w:p>
    <w:p w14:paraId="0A02C202" w14:textId="77777777" w:rsidR="005951E2" w:rsidRPr="00A130A5" w:rsidRDefault="005951E2" w:rsidP="005951E2">
      <w:pPr>
        <w:jc w:val="both"/>
      </w:pPr>
      <w:r>
        <w:t>(</w:t>
      </w:r>
      <w:hyperlink r:id="rId91" w:anchor="nota4099" w:history="1">
        <w:r>
          <w:rPr>
            <w:rStyle w:val="Hyperlink"/>
          </w:rPr>
          <w:t>4099</w:t>
        </w:r>
      </w:hyperlink>
      <w:r>
        <w:t>)</w:t>
      </w:r>
      <w:r>
        <w:tab/>
      </w:r>
      <w:bookmarkStart w:id="162" w:name="parte1art10B"/>
      <w:r w:rsidRPr="00781BF5">
        <w:rPr>
          <w:b/>
          <w:noProof/>
        </w:rPr>
        <w:t>Art. 10-B</w:t>
      </w:r>
      <w:r w:rsidRPr="00A130A5">
        <w:t xml:space="preserve"> </w:t>
      </w:r>
      <w:bookmarkEnd w:id="162"/>
      <w:r>
        <w:t>-</w:t>
      </w:r>
      <w:r w:rsidRPr="00A130A5">
        <w:t xml:space="preserve"> Os intermediadores de serviços e de negócios manterão arquivo eletrônico referente à totalidade de operações comerciais ou de prestação de serviços que tenham intermediado e que envolvam estabelecimentos de contribuintes, pessoas jurídicas inscritas no CNPJ ou pessoas físicas inscritas no CPF, localizados neste Estado, seja na condição de remetentes, destinatários ou tomadores, ainda que não regularmente inscritos no Cadastro de Contribuintes do ICMS, cuja atividade indique possível realização de operações tributáveis pelo imposto.</w:t>
      </w:r>
    </w:p>
    <w:p w14:paraId="26D97988" w14:textId="77777777" w:rsidR="005951E2" w:rsidRDefault="005951E2" w:rsidP="005951E2">
      <w:pPr>
        <w:pStyle w:val="Texto"/>
        <w:ind w:firstLine="0"/>
      </w:pPr>
    </w:p>
    <w:p w14:paraId="00180FBB" w14:textId="243393EF" w:rsidR="005951E2" w:rsidRDefault="003C4629" w:rsidP="005951E2">
      <w:pPr>
        <w:pStyle w:val="Texto"/>
        <w:ind w:firstLine="0"/>
      </w:pPr>
      <w:r>
        <w:t>(</w:t>
      </w:r>
      <w:hyperlink r:id="rId92" w:anchor="nota4406" w:history="1">
        <w:r>
          <w:rPr>
            <w:rStyle w:val="Hyperlink"/>
          </w:rPr>
          <w:t>4406</w:t>
        </w:r>
      </w:hyperlink>
      <w:r>
        <w:t>)</w:t>
      </w:r>
      <w:r>
        <w:tab/>
      </w:r>
      <w:bookmarkStart w:id="163" w:name="parte1art10C"/>
      <w:r w:rsidRPr="00781BF5">
        <w:rPr>
          <w:b/>
        </w:rPr>
        <w:t xml:space="preserve">Art. 10-C </w:t>
      </w:r>
      <w:bookmarkEnd w:id="163"/>
      <w:r w:rsidRPr="00781BF5">
        <w:rPr>
          <w:b/>
        </w:rPr>
        <w:t>-</w:t>
      </w:r>
      <w:r w:rsidRPr="00A130A5">
        <w:t xml:space="preserve"> </w:t>
      </w:r>
      <w:r>
        <w:t>Os arquivos eletrônicos de que tratam os arts. 10-A e 10-B desta parte serão mantidos de acordo com as instruções estabelecidas no Ato Cotepe/ICMS nº 65, de 19 de dezembro de 2018.</w:t>
      </w:r>
    </w:p>
    <w:p w14:paraId="36202AB0" w14:textId="77777777" w:rsidR="005951E2" w:rsidRDefault="005951E2">
      <w:pPr>
        <w:pStyle w:val="Texto"/>
      </w:pPr>
    </w:p>
    <w:p w14:paraId="0B126CCC" w14:textId="77777777" w:rsidR="004270F4" w:rsidRDefault="004270F4">
      <w:pPr>
        <w:pStyle w:val="Ttulotema"/>
        <w:rPr>
          <w:sz w:val="20"/>
        </w:rPr>
      </w:pPr>
      <w:bookmarkStart w:id="164" w:name="parte1cap_ii_sec_iv"/>
      <w:r>
        <w:rPr>
          <w:sz w:val="20"/>
        </w:rPr>
        <w:t>S</w:t>
      </w:r>
      <w:r w:rsidR="008E14AF">
        <w:rPr>
          <w:sz w:val="20"/>
        </w:rPr>
        <w:t>EÇÃO</w:t>
      </w:r>
      <w:r>
        <w:rPr>
          <w:sz w:val="20"/>
        </w:rPr>
        <w:t xml:space="preserve"> IV</w:t>
      </w:r>
    </w:p>
    <w:bookmarkEnd w:id="164"/>
    <w:p w14:paraId="5CE47A77" w14:textId="77777777" w:rsidR="004270F4" w:rsidRDefault="004270F4" w:rsidP="009834F7">
      <w:pPr>
        <w:pStyle w:val="Ttulotema"/>
        <w:rPr>
          <w:sz w:val="20"/>
        </w:rPr>
      </w:pPr>
      <w:r>
        <w:rPr>
          <w:sz w:val="20"/>
        </w:rPr>
        <w:t>Da Forma e Local de Apresentação e da</w:t>
      </w:r>
      <w:r w:rsidR="009834F7">
        <w:rPr>
          <w:sz w:val="20"/>
        </w:rPr>
        <w:t xml:space="preserve"> </w:t>
      </w:r>
      <w:r>
        <w:rPr>
          <w:sz w:val="20"/>
        </w:rPr>
        <w:t>Devolução do Arquivo Eletrônico</w:t>
      </w:r>
    </w:p>
    <w:p w14:paraId="443B1573" w14:textId="77777777" w:rsidR="00A07C1F" w:rsidRDefault="00A07C1F" w:rsidP="00A07C1F">
      <w:pPr>
        <w:pStyle w:val="Texto"/>
      </w:pPr>
    </w:p>
    <w:p w14:paraId="29B2BE09" w14:textId="77777777" w:rsidR="00A07C1F" w:rsidRDefault="00A07C1F" w:rsidP="00A07C1F">
      <w:pPr>
        <w:pStyle w:val="Texto"/>
        <w:ind w:firstLine="0"/>
      </w:pPr>
      <w:r>
        <w:t>(</w:t>
      </w:r>
      <w:hyperlink r:id="rId93" w:anchor="nota1302" w:history="1">
        <w:r>
          <w:rPr>
            <w:rStyle w:val="Hyperlink"/>
          </w:rPr>
          <w:t>1302</w:t>
        </w:r>
      </w:hyperlink>
      <w:r w:rsidR="00F93046">
        <w:rPr>
          <w:rStyle w:val="Hyperlink"/>
        </w:rPr>
        <w:t xml:space="preserve">, </w:t>
      </w:r>
      <w:hyperlink r:id="rId94" w:anchor="nota1304" w:history="1">
        <w:r>
          <w:rPr>
            <w:rStyle w:val="Hyperlink"/>
          </w:rPr>
          <w:t>1304</w:t>
        </w:r>
      </w:hyperlink>
      <w:r w:rsidRPr="0010535E">
        <w:t>)</w:t>
      </w:r>
      <w:bookmarkStart w:id="165" w:name="parte1art11"/>
      <w:r w:rsidR="00FA3398">
        <w:t xml:space="preserve">  </w:t>
      </w:r>
      <w:r w:rsidRPr="00C85141">
        <w:rPr>
          <w:b/>
        </w:rPr>
        <w:t>Art. 11</w:t>
      </w:r>
      <w:bookmarkEnd w:id="165"/>
      <w:r w:rsidR="00C96556">
        <w:rPr>
          <w:b/>
        </w:rPr>
        <w:t xml:space="preserve">.  </w:t>
      </w:r>
      <w:r w:rsidRPr="00A90D4E">
        <w:t>A entrega do arquivo eletrônico de que trata o art. 10, observado o disposto no art. 39, todos desta Parte, será realizada, mensalmente, mediante sua transmissão, via internet, para a Secretaria de Estado de Fazenda de Minas Gerais, até o dia 15 (quinze) do mês subseqüente ao das operações e prestações.</w:t>
      </w:r>
    </w:p>
    <w:p w14:paraId="49313044" w14:textId="77777777" w:rsidR="00A06CD5" w:rsidRDefault="00A06CD5" w:rsidP="00A06CD5">
      <w:pPr>
        <w:pStyle w:val="Texto"/>
      </w:pPr>
      <w:bookmarkStart w:id="166" w:name="parte1art11p1"/>
      <w:r>
        <w:t xml:space="preserve">§ 1º </w:t>
      </w:r>
      <w:bookmarkEnd w:id="166"/>
      <w:r>
        <w:t xml:space="preserve"> O contribuinte deverá verificar a consistência do arquivo, gerar a mídia e transmiti-la, utilizando-se da versão mais atualizada do programa validador SINTEGRA e do programa transmissor TED, obtidos no endereço eletrônico da Secretaria de Estado da Fazenda de Minas Gerais na internet (</w:t>
      </w:r>
      <w:hyperlink r:id="rId95" w:history="1">
        <w:r>
          <w:rPr>
            <w:rStyle w:val="Hyperlink"/>
          </w:rPr>
          <w:t>www.sef.mg.gov.br</w:t>
        </w:r>
      </w:hyperlink>
      <w:r>
        <w:t>).</w:t>
      </w:r>
    </w:p>
    <w:p w14:paraId="7F15881A" w14:textId="77777777" w:rsidR="004270F4" w:rsidRDefault="004270F4">
      <w:pPr>
        <w:pStyle w:val="Texto"/>
      </w:pPr>
      <w:bookmarkStart w:id="167" w:name="parte1art11p2"/>
      <w:r>
        <w:t xml:space="preserve">§ 2º </w:t>
      </w:r>
      <w:bookmarkEnd w:id="167"/>
      <w:r>
        <w:t xml:space="preserve"> O recibo de entrega do arquivo será gerado após a transmissão da mídia.</w:t>
      </w:r>
    </w:p>
    <w:p w14:paraId="781340C2" w14:textId="77777777" w:rsidR="004270F4" w:rsidRDefault="004270F4">
      <w:pPr>
        <w:pStyle w:val="Texto"/>
        <w:ind w:firstLine="0"/>
      </w:pPr>
      <w:r>
        <w:t>(</w:t>
      </w:r>
      <w:hyperlink r:id="rId96" w:anchor="nota313" w:history="1">
        <w:r>
          <w:rPr>
            <w:rStyle w:val="Hyperlink"/>
          </w:rPr>
          <w:t>313</w:t>
        </w:r>
      </w:hyperlink>
      <w:r>
        <w:t>)</w:t>
      </w:r>
      <w:r>
        <w:tab/>
      </w:r>
      <w:bookmarkStart w:id="168" w:name="parte1art11p3"/>
      <w:r>
        <w:t xml:space="preserve">§ 3º </w:t>
      </w:r>
      <w:bookmarkEnd w:id="168"/>
      <w:r>
        <w:t xml:space="preserve"> O contribuinte situado neste Estado que cumprir as obrigações previstas neste artigo fica dispensado de remeter às Secretarias de Estado de Fazenda das demais unidades da Federação arquivo eletrônico com registro fiscal das operações e prestações interestaduais efetuadas no mês anterior.</w:t>
      </w:r>
    </w:p>
    <w:p w14:paraId="15A8414C" w14:textId="77777777" w:rsidR="00267B78" w:rsidRDefault="00267B78" w:rsidP="00267B78">
      <w:pPr>
        <w:pStyle w:val="Texto"/>
        <w:ind w:firstLine="0"/>
      </w:pPr>
      <w:r>
        <w:t>(</w:t>
      </w:r>
      <w:hyperlink r:id="rId97" w:anchor="nota1032" w:history="1">
        <w:r w:rsidR="00A627B0">
          <w:rPr>
            <w:rStyle w:val="Hyperlink"/>
          </w:rPr>
          <w:t>1032</w:t>
        </w:r>
      </w:hyperlink>
      <w:r>
        <w:t>)</w:t>
      </w:r>
      <w:r>
        <w:tab/>
      </w:r>
      <w:bookmarkStart w:id="169" w:name="parte1art11p4"/>
      <w:r>
        <w:t xml:space="preserve">§ 4º </w:t>
      </w:r>
      <w:bookmarkEnd w:id="169"/>
      <w:r>
        <w:t xml:space="preserve"> </w:t>
      </w:r>
    </w:p>
    <w:p w14:paraId="72DDCCF5" w14:textId="77777777" w:rsidR="00F8411A" w:rsidRDefault="00F8411A" w:rsidP="00267B78">
      <w:pPr>
        <w:pStyle w:val="Texto"/>
        <w:ind w:firstLine="0"/>
      </w:pPr>
      <w:r>
        <w:t>(</w:t>
      </w:r>
      <w:hyperlink r:id="rId98" w:anchor="nota1614" w:history="1">
        <w:r>
          <w:rPr>
            <w:rStyle w:val="Hyperlink"/>
          </w:rPr>
          <w:t>1614</w:t>
        </w:r>
      </w:hyperlink>
      <w:r>
        <w:t>)</w:t>
      </w:r>
      <w:r>
        <w:tab/>
      </w:r>
      <w:bookmarkStart w:id="170" w:name="parte1art11p5"/>
      <w:r w:rsidRPr="00D27D4D">
        <w:t>§ 5º</w:t>
      </w:r>
      <w:bookmarkEnd w:id="170"/>
      <w:r w:rsidRPr="00D27D4D">
        <w:t xml:space="preserve"> </w:t>
      </w:r>
      <w:r w:rsidR="00C96556">
        <w:t xml:space="preserve"> </w:t>
      </w:r>
      <w:r w:rsidRPr="00D27D4D">
        <w:t xml:space="preserve">Na hipótese de substituição total de informações relativas a determinado período de referência, deverá ser gerado e transmitido à Secretaria de Estado de Fazenda arquivo eletrônico com código de finalidade "2", conforme </w:t>
      </w:r>
      <w:hyperlink r:id="rId99" w:anchor="parte2it8" w:history="1">
        <w:r w:rsidRPr="009407A6">
          <w:rPr>
            <w:rStyle w:val="Hyperlink"/>
          </w:rPr>
          <w:t>item 8.1.3</w:t>
        </w:r>
      </w:hyperlink>
      <w:r w:rsidRPr="00D27D4D">
        <w:t xml:space="preserve"> do Manual de Orientação do Usuário de Processamento Eletrônico de Dados constante da Parte 2 deste Anexo.</w:t>
      </w:r>
    </w:p>
    <w:p w14:paraId="420CD6BA" w14:textId="77777777" w:rsidR="00F8411A" w:rsidRDefault="00F8411A" w:rsidP="00267B78">
      <w:pPr>
        <w:pStyle w:val="Texto"/>
        <w:ind w:firstLine="0"/>
      </w:pPr>
      <w:r>
        <w:t>(</w:t>
      </w:r>
      <w:hyperlink r:id="rId100" w:anchor="nota1614" w:history="1">
        <w:r>
          <w:rPr>
            <w:rStyle w:val="Hyperlink"/>
          </w:rPr>
          <w:t>1614</w:t>
        </w:r>
      </w:hyperlink>
      <w:r>
        <w:t>)</w:t>
      </w:r>
      <w:r>
        <w:tab/>
      </w:r>
      <w:bookmarkStart w:id="171" w:name="parte1art11p6"/>
      <w:r w:rsidRPr="00D27D4D">
        <w:t>§ 6º</w:t>
      </w:r>
      <w:bookmarkEnd w:id="171"/>
      <w:r w:rsidRPr="00D27D4D">
        <w:t xml:space="preserve"> </w:t>
      </w:r>
      <w:r w:rsidR="00C96556">
        <w:t xml:space="preserve"> </w:t>
      </w:r>
      <w:r w:rsidRPr="00D27D4D">
        <w:t>Considera-se válido apenas o último arquivo eletrônico transmitido por período de referência.</w:t>
      </w:r>
    </w:p>
    <w:p w14:paraId="01968400" w14:textId="77777777" w:rsidR="004270F4" w:rsidRDefault="004270F4">
      <w:pPr>
        <w:pStyle w:val="Texto"/>
      </w:pPr>
    </w:p>
    <w:p w14:paraId="0652B318" w14:textId="77777777" w:rsidR="004270F4" w:rsidRDefault="004270F4">
      <w:pPr>
        <w:pStyle w:val="Texto"/>
        <w:ind w:firstLine="0"/>
      </w:pPr>
      <w:r>
        <w:t>(</w:t>
      </w:r>
      <w:hyperlink r:id="rId101" w:anchor="nota313" w:history="1">
        <w:r>
          <w:rPr>
            <w:rStyle w:val="Hyperlink"/>
          </w:rPr>
          <w:t>313</w:t>
        </w:r>
      </w:hyperlink>
      <w:r>
        <w:t>)</w:t>
      </w:r>
      <w:r>
        <w:tab/>
      </w:r>
      <w:bookmarkStart w:id="172" w:name="parte1art12"/>
      <w:r>
        <w:rPr>
          <w:b/>
        </w:rPr>
        <w:t>Art. 12</w:t>
      </w:r>
      <w:r w:rsidR="00C96556">
        <w:rPr>
          <w:b/>
        </w:rPr>
        <w:t xml:space="preserve">.  </w:t>
      </w:r>
      <w:bookmarkEnd w:id="172"/>
      <w:r>
        <w:t>O contribuinte usuário de sistema de Processamento Eletrônico de Dados para emissão de documento fiscal e ou escrituração de livro fiscal, situado em outra unidade da Federação, remeterá à Secretaria de Estado da Fazenda de Minas Gerais, até o dia 15 (quinze), arquivo magnético, com registro fiscal das operações e prestações interestaduais efetuadas com contribuintes localizados nesta unidade da Federação, no mês anterior.</w:t>
      </w:r>
    </w:p>
    <w:p w14:paraId="2DAD50F3" w14:textId="77777777" w:rsidR="00BB14CE" w:rsidRDefault="00BB14CE" w:rsidP="00BB14CE">
      <w:pPr>
        <w:pStyle w:val="Texto"/>
        <w:ind w:firstLine="0"/>
      </w:pPr>
      <w:r>
        <w:t>(</w:t>
      </w:r>
      <w:hyperlink r:id="rId102" w:anchor="nota313" w:history="1">
        <w:r>
          <w:rPr>
            <w:rStyle w:val="Hyperlink"/>
          </w:rPr>
          <w:t>313</w:t>
        </w:r>
      </w:hyperlink>
      <w:r>
        <w:t>)</w:t>
      </w:r>
      <w:r>
        <w:tab/>
      </w:r>
      <w:bookmarkStart w:id="173" w:name="parte1art12p1"/>
      <w:r>
        <w:t xml:space="preserve">§1º </w:t>
      </w:r>
      <w:bookmarkEnd w:id="173"/>
      <w:r>
        <w:t xml:space="preserve"> O contribuinte substituto tributário localizado em outra unidade da Federação que realize operações com contribuintes mineiros:</w:t>
      </w:r>
    </w:p>
    <w:p w14:paraId="6D074636" w14:textId="77777777" w:rsidR="00BB14CE" w:rsidRDefault="00BB14CE" w:rsidP="00BB14CE">
      <w:pPr>
        <w:pStyle w:val="Texto"/>
        <w:ind w:firstLine="0"/>
      </w:pPr>
      <w:r>
        <w:t>(</w:t>
      </w:r>
      <w:hyperlink r:id="rId103" w:anchor="nota565" w:history="1">
        <w:r>
          <w:rPr>
            <w:rStyle w:val="Hyperlink"/>
          </w:rPr>
          <w:t>565</w:t>
        </w:r>
      </w:hyperlink>
      <w:r>
        <w:t>)</w:t>
      </w:r>
      <w:r>
        <w:tab/>
      </w:r>
      <w:bookmarkStart w:id="174" w:name="parte1art12p1_i"/>
      <w:r>
        <w:t xml:space="preserve">I </w:t>
      </w:r>
      <w:bookmarkEnd w:id="174"/>
      <w:r>
        <w:t xml:space="preserve">- que tenha entregue o arquivo eletrônico de que trata a </w:t>
      </w:r>
      <w:hyperlink r:id="rId104" w:anchor="parte1art36" w:history="1">
        <w:r w:rsidRPr="002D30C8">
          <w:rPr>
            <w:rStyle w:val="Hyperlink"/>
          </w:rPr>
          <w:t xml:space="preserve">alínea “a” do inciso I do </w:t>
        </w:r>
        <w:r w:rsidRPr="002D30C8">
          <w:rPr>
            <w:rStyle w:val="Hyperlink"/>
            <w:i/>
          </w:rPr>
          <w:t>caput</w:t>
        </w:r>
        <w:r w:rsidRPr="002D30C8">
          <w:rPr>
            <w:rStyle w:val="Hyperlink"/>
          </w:rPr>
          <w:t xml:space="preserve"> do art. 36 da Parte 1 do Anexo XV</w:t>
        </w:r>
      </w:hyperlink>
      <w:r>
        <w:t>, entregará, na hipótese deste artigo, arquivo contendo o registro fiscal apenas das operações não alcançadas pelo regime de substituição tributária;</w:t>
      </w:r>
    </w:p>
    <w:p w14:paraId="4B1D6E8E" w14:textId="77777777" w:rsidR="00BB14CE" w:rsidRDefault="00BB14CE" w:rsidP="00BB14CE">
      <w:pPr>
        <w:pStyle w:val="Texto"/>
        <w:ind w:firstLine="0"/>
      </w:pPr>
      <w:r>
        <w:t>(</w:t>
      </w:r>
      <w:hyperlink r:id="rId105" w:anchor="nota565" w:history="1">
        <w:r>
          <w:rPr>
            <w:rStyle w:val="Hyperlink"/>
          </w:rPr>
          <w:t>565</w:t>
        </w:r>
      </w:hyperlink>
      <w:r>
        <w:t>)</w:t>
      </w:r>
      <w:r>
        <w:tab/>
      </w:r>
      <w:bookmarkStart w:id="175" w:name="parte1art12p1_ii"/>
      <w:r>
        <w:t xml:space="preserve">II </w:t>
      </w:r>
      <w:bookmarkEnd w:id="175"/>
      <w:r>
        <w:t xml:space="preserve">- que tenha entregue arquivo eletrônico na forma prevista no </w:t>
      </w:r>
      <w:hyperlink r:id="rId106" w:anchor="parte1art36_p5" w:history="1">
        <w:r w:rsidRPr="002D30C8">
          <w:rPr>
            <w:rStyle w:val="Hyperlink"/>
          </w:rPr>
          <w:t>§ 5º do art. 36 da Parte 1 do Anexo XV</w:t>
        </w:r>
      </w:hyperlink>
      <w:r>
        <w:t xml:space="preserve"> fica dispensado da entrega do arquivo de que trata este artigo.</w:t>
      </w:r>
    </w:p>
    <w:p w14:paraId="4327133B" w14:textId="77777777" w:rsidR="00BB14CE" w:rsidRDefault="00BB14CE" w:rsidP="00BB14CE">
      <w:pPr>
        <w:pStyle w:val="Texto"/>
      </w:pPr>
      <w:bookmarkStart w:id="176" w:name="parte1art12p2"/>
      <w:r>
        <w:t xml:space="preserve">§ 2º </w:t>
      </w:r>
      <w:bookmarkEnd w:id="176"/>
      <w:r>
        <w:t xml:space="preserve"> O contribuinte deverá verificar a consistência do arquivo, gerar a mídia e transmiti-la, utilizando-se da versão mais atualizada do programa validador SINTEGRA e do programa transmissor TED, obtidos no endereço eletrônico da Secretaria de Estado da Fazenda de Minas Gerais na internet (</w:t>
      </w:r>
      <w:bookmarkStart w:id="177" w:name="_Hlt19699555"/>
      <w:bookmarkStart w:id="178" w:name="_Hlt19699556"/>
      <w:bookmarkEnd w:id="177"/>
      <w:bookmarkEnd w:id="178"/>
      <w:r w:rsidR="008F292E">
        <w:fldChar w:fldCharType="begin"/>
      </w:r>
      <w:r>
        <w:instrText>HYPERLINK "http://www.fazenda.mg.gov.br/"</w:instrText>
      </w:r>
      <w:r w:rsidR="008F292E">
        <w:fldChar w:fldCharType="separate"/>
      </w:r>
      <w:r>
        <w:rPr>
          <w:rStyle w:val="Hyperlink"/>
        </w:rPr>
        <w:t>www.sef.mg.gov.br</w:t>
      </w:r>
      <w:r w:rsidR="008F292E">
        <w:fldChar w:fldCharType="end"/>
      </w:r>
      <w:r>
        <w:t>).</w:t>
      </w:r>
    </w:p>
    <w:p w14:paraId="4D198983" w14:textId="77777777" w:rsidR="00BB14CE" w:rsidRDefault="00BB14CE" w:rsidP="00BB14CE">
      <w:pPr>
        <w:pStyle w:val="Texto"/>
      </w:pPr>
      <w:bookmarkStart w:id="179" w:name="parte1art12p3"/>
      <w:r>
        <w:t xml:space="preserve">§ 3º </w:t>
      </w:r>
      <w:bookmarkEnd w:id="179"/>
      <w:r>
        <w:t xml:space="preserve"> A entrega do arquivo eletrônico será efetivada através de sua transmissão, via internet, para a Secretaria de Estado da Fazenda de Minas Gerais.</w:t>
      </w:r>
    </w:p>
    <w:p w14:paraId="67BD4094" w14:textId="77777777" w:rsidR="00BB14CE" w:rsidRDefault="00BB14CE" w:rsidP="00BB14CE">
      <w:pPr>
        <w:pStyle w:val="Texto"/>
      </w:pPr>
      <w:bookmarkStart w:id="180" w:name="parte1art12p4"/>
      <w:r>
        <w:t xml:space="preserve">§ 4º </w:t>
      </w:r>
      <w:bookmarkEnd w:id="180"/>
      <w:r>
        <w:t xml:space="preserve"> Não deverão constar do arquivo os conhecimentos emitidos em função de redespacho ou subcontratação.</w:t>
      </w:r>
    </w:p>
    <w:p w14:paraId="62634D5F" w14:textId="77777777" w:rsidR="00BB14CE" w:rsidRDefault="00BB14CE" w:rsidP="00BB14CE">
      <w:pPr>
        <w:pStyle w:val="Texto"/>
        <w:ind w:firstLine="0"/>
      </w:pPr>
      <w:r w:rsidRPr="003E6301">
        <w:t>(</w:t>
      </w:r>
      <w:hyperlink r:id="rId107" w:anchor="nota37" w:history="1">
        <w:r w:rsidRPr="003E6301">
          <w:rPr>
            <w:rStyle w:val="Hyperlink"/>
          </w:rPr>
          <w:t>37</w:t>
        </w:r>
      </w:hyperlink>
      <w:r w:rsidRPr="003E6301">
        <w:t>)</w:t>
      </w:r>
      <w:r>
        <w:rPr>
          <w:b/>
        </w:rPr>
        <w:tab/>
      </w:r>
      <w:bookmarkStart w:id="181" w:name="parte1art12p5"/>
      <w:r>
        <w:t xml:space="preserve">§ 5º </w:t>
      </w:r>
      <w:bookmarkEnd w:id="181"/>
      <w:r>
        <w:t xml:space="preserve"> Na hipótese de operação que já tenha sido informada nos termos deste artigo e cuja mercadoria não tenha sido entregue, por qualquer motivo, ao destinatário, deverá ser gerado arquivo com o código de finalidade “</w:t>
      </w:r>
      <w:smartTag w:uri="urn:schemas-microsoft-com:office:smarttags" w:element="metricconverter">
        <w:smartTagPr>
          <w:attr w:name="ProductID" w:val="5”"/>
        </w:smartTagPr>
        <w:r>
          <w:t>5”</w:t>
        </w:r>
      </w:smartTag>
      <w:r>
        <w:t xml:space="preserve">, conforme item 8.1.3 do Manual de Orientação do Usuário de Sistema de Processamento Eletrônico de Dados constante da </w:t>
      </w:r>
      <w:hyperlink r:id="rId108" w:anchor="parte2" w:history="1">
        <w:r w:rsidRPr="003B018D">
          <w:rPr>
            <w:rStyle w:val="Hyperlink"/>
          </w:rPr>
          <w:t>Parte 2</w:t>
        </w:r>
      </w:hyperlink>
      <w:r>
        <w:t xml:space="preserve"> deste Anexo e transmitido juntamente com o arquivo relativo ao mês em que se verificar a ocorrência.”</w:t>
      </w:r>
    </w:p>
    <w:p w14:paraId="169C2D06" w14:textId="77777777" w:rsidR="00A627B0" w:rsidRDefault="00A627B0" w:rsidP="00A627B0">
      <w:pPr>
        <w:pStyle w:val="Texto"/>
      </w:pPr>
    </w:p>
    <w:p w14:paraId="00780E29" w14:textId="77777777" w:rsidR="005458A0" w:rsidRDefault="005458A0" w:rsidP="005458A0">
      <w:pPr>
        <w:pStyle w:val="Texto"/>
        <w:ind w:firstLine="0"/>
      </w:pPr>
      <w:r>
        <w:t>(</w:t>
      </w:r>
      <w:hyperlink r:id="rId109" w:anchor="nota1305" w:history="1">
        <w:r>
          <w:rPr>
            <w:rStyle w:val="Hyperlink"/>
          </w:rPr>
          <w:t>1305</w:t>
        </w:r>
      </w:hyperlink>
      <w:r>
        <w:t>)</w:t>
      </w:r>
      <w:r>
        <w:tab/>
      </w:r>
      <w:bookmarkStart w:id="182" w:name="parte1art13"/>
      <w:r>
        <w:rPr>
          <w:b/>
        </w:rPr>
        <w:t>Art. 13</w:t>
      </w:r>
      <w:r w:rsidR="00C96556">
        <w:rPr>
          <w:b/>
        </w:rPr>
        <w:t xml:space="preserve">. </w:t>
      </w:r>
      <w:bookmarkEnd w:id="182"/>
    </w:p>
    <w:p w14:paraId="18C3D93E" w14:textId="77777777" w:rsidR="004270F4" w:rsidRDefault="004270F4">
      <w:pPr>
        <w:pStyle w:val="Texto"/>
      </w:pPr>
    </w:p>
    <w:p w14:paraId="58AAC445" w14:textId="77777777" w:rsidR="00886657" w:rsidRDefault="00886657" w:rsidP="00886657">
      <w:pPr>
        <w:pStyle w:val="Texto"/>
        <w:ind w:firstLine="0"/>
      </w:pPr>
      <w:r>
        <w:t>(</w:t>
      </w:r>
      <w:hyperlink r:id="rId110" w:anchor="nota4534" w:history="1">
        <w:r>
          <w:rPr>
            <w:rStyle w:val="Hyperlink"/>
          </w:rPr>
          <w:t>4534</w:t>
        </w:r>
      </w:hyperlink>
      <w:r w:rsidRPr="00A64162">
        <w:t xml:space="preserve">, </w:t>
      </w:r>
      <w:hyperlink r:id="rId111" w:anchor="nota4536" w:history="1">
        <w:r>
          <w:rPr>
            <w:rStyle w:val="Hyperlink"/>
          </w:rPr>
          <w:t>4536</w:t>
        </w:r>
      </w:hyperlink>
      <w:r>
        <w:t>)</w:t>
      </w:r>
      <w:r>
        <w:tab/>
      </w:r>
      <w:bookmarkStart w:id="183" w:name="parte1art13A"/>
      <w:r w:rsidRPr="00430309">
        <w:rPr>
          <w:b/>
        </w:rPr>
        <w:t>Art. 13-A</w:t>
      </w:r>
      <w:bookmarkEnd w:id="183"/>
      <w:r>
        <w:rPr>
          <w:b/>
        </w:rPr>
        <w:t xml:space="preserve"> </w:t>
      </w:r>
      <w:r w:rsidRPr="00D47380">
        <w:t>– As administradoras de cartões, instituidoras de arranjos de pagamento, instituições facilitadoras de pagamento, as instituições e os intermediadores financeiros e de pagamento, inclusive as credenciadoras de estabelecimentos comerciais para a aceitação de cartões e demais empresas similares, os intermediadores de serviços e de negócios entregarão os arquivos eletrônicos de que tratam os arts. 10-A e 10-B desta parte, até o último dia útil de cada mês, relativamente às operações e prestações realizadas no mês imediatamente anterior, nos termos previstos em ato Cotepe/ICMS</w:t>
      </w:r>
      <w:r>
        <w:t>.</w:t>
      </w:r>
    </w:p>
    <w:p w14:paraId="3BEED6A4" w14:textId="77777777" w:rsidR="00F82C4B" w:rsidRDefault="00F82C4B" w:rsidP="00146D73">
      <w:pPr>
        <w:pStyle w:val="Texto"/>
        <w:ind w:firstLine="0"/>
      </w:pPr>
    </w:p>
    <w:p w14:paraId="0F84BAC8" w14:textId="7037DB12" w:rsidR="00F82C4B" w:rsidRDefault="00F82C4B" w:rsidP="00146D73">
      <w:pPr>
        <w:pStyle w:val="Texto"/>
        <w:ind w:firstLine="0"/>
      </w:pPr>
    </w:p>
    <w:p w14:paraId="29DC2366" w14:textId="77777777" w:rsidR="00886657" w:rsidRDefault="00886657" w:rsidP="00146D73">
      <w:pPr>
        <w:pStyle w:val="Texto"/>
        <w:ind w:firstLine="0"/>
      </w:pPr>
    </w:p>
    <w:p w14:paraId="450F2894" w14:textId="77777777" w:rsidR="00F82C4B" w:rsidRDefault="00F82C4B" w:rsidP="00146D73">
      <w:pPr>
        <w:pStyle w:val="Texto"/>
        <w:ind w:firstLine="0"/>
      </w:pPr>
    </w:p>
    <w:p w14:paraId="28F73ECD" w14:textId="71FE54FB" w:rsidR="00146D73" w:rsidRDefault="00146D73" w:rsidP="00146D73">
      <w:pPr>
        <w:pStyle w:val="Texto"/>
        <w:ind w:firstLine="0"/>
      </w:pPr>
      <w:r>
        <w:lastRenderedPageBreak/>
        <w:t>(</w:t>
      </w:r>
      <w:hyperlink r:id="rId112" w:anchor="nota3128" w:history="1">
        <w:r>
          <w:rPr>
            <w:rStyle w:val="Hyperlink"/>
          </w:rPr>
          <w:t>3128</w:t>
        </w:r>
      </w:hyperlink>
      <w:r>
        <w:t>)</w:t>
      </w:r>
      <w:r>
        <w:tab/>
      </w:r>
      <w:bookmarkStart w:id="184" w:name="parte1art13Ap1"/>
      <w:r>
        <w:t>§ 1º</w:t>
      </w:r>
      <w:bookmarkEnd w:id="184"/>
      <w:r>
        <w:t xml:space="preserve">  As empresas de que trata o caput:</w:t>
      </w:r>
    </w:p>
    <w:p w14:paraId="3030FE6D" w14:textId="2C464EA7" w:rsidR="00146D73" w:rsidRDefault="003C4629" w:rsidP="00146D73">
      <w:pPr>
        <w:pStyle w:val="Texto"/>
        <w:ind w:firstLine="0"/>
      </w:pPr>
      <w:r>
        <w:t>(</w:t>
      </w:r>
      <w:hyperlink r:id="rId113" w:anchor="nota4407" w:history="1">
        <w:r>
          <w:rPr>
            <w:rStyle w:val="Hyperlink"/>
          </w:rPr>
          <w:t>4407</w:t>
        </w:r>
      </w:hyperlink>
      <w:r>
        <w:t>)</w:t>
      </w:r>
      <w:r>
        <w:tab/>
      </w:r>
      <w:bookmarkStart w:id="185" w:name="parte1art13Ap1_i"/>
      <w:r w:rsidRPr="000A2EF5">
        <w:t xml:space="preserve">I </w:t>
      </w:r>
      <w:bookmarkEnd w:id="185"/>
      <w:r w:rsidRPr="000A2EF5">
        <w:t xml:space="preserve">- </w:t>
      </w:r>
      <w:r>
        <w:t xml:space="preserve">deverão validar, assinar digitalmente e transmitir o arquivo eletrônico, utilizando o programa TED_TEF, disponível no endereço eletrônico </w:t>
      </w:r>
      <w:hyperlink r:id="rId114" w:history="1">
        <w:r w:rsidRPr="00381FDF">
          <w:rPr>
            <w:rStyle w:val="Hyperlink"/>
          </w:rPr>
          <w:t>http://www.fazenda.mg.gov.br/empresas/instituicoes-e-intermediadores-de-pagamentos-servicos-e-negocios/</w:t>
        </w:r>
      </w:hyperlink>
      <w:r>
        <w:t>, observando que a assinatura deve se dar por meio de certificado digital, tipo A1, emitido por autoridade certificadora credenciada pela Infraestrutura de Chaves Públicas Brasileira - ICP-Brasil;</w:t>
      </w:r>
    </w:p>
    <w:p w14:paraId="629D636A" w14:textId="77777777" w:rsidR="00146D73" w:rsidRDefault="00146D73" w:rsidP="00146D73">
      <w:pPr>
        <w:pStyle w:val="Texto"/>
        <w:ind w:firstLine="0"/>
      </w:pPr>
      <w:r>
        <w:t>(</w:t>
      </w:r>
      <w:hyperlink r:id="rId115" w:anchor="nota3128" w:history="1">
        <w:r>
          <w:rPr>
            <w:rStyle w:val="Hyperlink"/>
          </w:rPr>
          <w:t>3128</w:t>
        </w:r>
      </w:hyperlink>
      <w:r>
        <w:t>)</w:t>
      </w:r>
      <w:r>
        <w:tab/>
      </w:r>
      <w:bookmarkStart w:id="186" w:name="parte1art13Ap1_ii"/>
      <w:r>
        <w:t>II</w:t>
      </w:r>
      <w:bookmarkEnd w:id="186"/>
      <w:r>
        <w:t xml:space="preserve"> - poderão utilizar outro programa ou recurso diferente do previsto no inciso I para assinar digitalmente e transmitir o arquivo eletrônico, mediante autorização da SEF.</w:t>
      </w:r>
    </w:p>
    <w:p w14:paraId="791D3E15" w14:textId="77777777" w:rsidR="005A7C1D" w:rsidRDefault="00146D73" w:rsidP="005951E2">
      <w:pPr>
        <w:pStyle w:val="Texto"/>
        <w:ind w:firstLine="0"/>
      </w:pPr>
      <w:r>
        <w:t>(</w:t>
      </w:r>
      <w:hyperlink r:id="rId116" w:anchor="nota3128" w:history="1">
        <w:r>
          <w:rPr>
            <w:rStyle w:val="Hyperlink"/>
          </w:rPr>
          <w:t>3128</w:t>
        </w:r>
      </w:hyperlink>
      <w:r>
        <w:t>)</w:t>
      </w:r>
      <w:r>
        <w:tab/>
      </w:r>
      <w:bookmarkStart w:id="187" w:name="parte1art13Ap2"/>
      <w:r>
        <w:t>§ 2º</w:t>
      </w:r>
      <w:bookmarkEnd w:id="187"/>
      <w:r>
        <w:t xml:space="preserve">  A omissão de entrega das informações a que se refere o caput sujeitará a administradora de cartão, a instituidora de arranjos de pagamento, a instituição facilitadora de pagamento, a instituição de pagamento, inclusive a credenciadora de estabelecimentos comerciais para a aceitação de cartões e as empresas similares às penalidades previstas no </w:t>
      </w:r>
      <w:hyperlink r:id="rId117" w:anchor="art54_XL" w:history="1">
        <w:r>
          <w:rPr>
            <w:rStyle w:val="Hyperlink"/>
          </w:rPr>
          <w:t>inciso XL do art. 54 da Lei nº 6.763</w:t>
        </w:r>
      </w:hyperlink>
      <w:r>
        <w:t>, de 26 de dezembro de 1975.</w:t>
      </w:r>
    </w:p>
    <w:p w14:paraId="71E3B5F2" w14:textId="77777777" w:rsidR="005951E2" w:rsidRDefault="005951E2" w:rsidP="005951E2">
      <w:pPr>
        <w:pStyle w:val="Texto"/>
        <w:ind w:firstLine="0"/>
      </w:pPr>
    </w:p>
    <w:p w14:paraId="47C7EABE" w14:textId="77777777" w:rsidR="004270F4" w:rsidRDefault="004270F4">
      <w:pPr>
        <w:pStyle w:val="Ttulocap"/>
      </w:pPr>
      <w:bookmarkStart w:id="188" w:name="parte1cap_iii"/>
      <w:r>
        <w:t>CAPÍTULO III</w:t>
      </w:r>
    </w:p>
    <w:bookmarkEnd w:id="188"/>
    <w:p w14:paraId="5B854F2B" w14:textId="77777777" w:rsidR="004270F4" w:rsidRDefault="004270F4">
      <w:pPr>
        <w:pStyle w:val="Ttulocap"/>
      </w:pPr>
      <w:r>
        <w:t>Dos Documentos Fiscais</w:t>
      </w:r>
    </w:p>
    <w:p w14:paraId="243AFDCA" w14:textId="77777777" w:rsidR="004270F4" w:rsidRDefault="004270F4">
      <w:pPr>
        <w:pStyle w:val="Texto"/>
      </w:pPr>
    </w:p>
    <w:p w14:paraId="0626E7B5" w14:textId="77777777" w:rsidR="004270F4" w:rsidRDefault="004270F4">
      <w:pPr>
        <w:pStyle w:val="Ttulocap"/>
        <w:rPr>
          <w:sz w:val="20"/>
        </w:rPr>
      </w:pPr>
      <w:bookmarkStart w:id="189" w:name="parte1cap_iii_sec_i"/>
      <w:r>
        <w:rPr>
          <w:sz w:val="20"/>
        </w:rPr>
        <w:t>S</w:t>
      </w:r>
      <w:r w:rsidR="008E14AF">
        <w:rPr>
          <w:sz w:val="20"/>
        </w:rPr>
        <w:t>EÇÃO</w:t>
      </w:r>
      <w:r>
        <w:rPr>
          <w:sz w:val="20"/>
        </w:rPr>
        <w:t xml:space="preserve"> I</w:t>
      </w:r>
    </w:p>
    <w:bookmarkEnd w:id="189"/>
    <w:p w14:paraId="1D93BC82" w14:textId="77777777" w:rsidR="004270F4" w:rsidRDefault="004270F4">
      <w:pPr>
        <w:pStyle w:val="Ttulocap"/>
        <w:rPr>
          <w:sz w:val="20"/>
        </w:rPr>
      </w:pPr>
      <w:r>
        <w:rPr>
          <w:sz w:val="20"/>
        </w:rPr>
        <w:t>Das Disposições Gerais</w:t>
      </w:r>
    </w:p>
    <w:p w14:paraId="47B39214" w14:textId="77777777" w:rsidR="004270F4" w:rsidRDefault="004270F4">
      <w:pPr>
        <w:pStyle w:val="Texto"/>
      </w:pPr>
    </w:p>
    <w:p w14:paraId="4EF7F4B6" w14:textId="77777777" w:rsidR="004270F4" w:rsidRDefault="004270F4">
      <w:pPr>
        <w:pStyle w:val="Texto"/>
      </w:pPr>
      <w:bookmarkStart w:id="190" w:name="parte1art14"/>
      <w:r>
        <w:rPr>
          <w:b/>
        </w:rPr>
        <w:t>Art. 14</w:t>
      </w:r>
      <w:r w:rsidR="007A640A">
        <w:rPr>
          <w:b/>
        </w:rPr>
        <w:t>.</w:t>
      </w:r>
      <w:r>
        <w:t xml:space="preserve"> </w:t>
      </w:r>
      <w:bookmarkEnd w:id="190"/>
      <w:r>
        <w:t xml:space="preserve"> Os documentos fiscais serão emitidos no estabelecimento que promover a operação ou a prestação e deverão conter todos os requisitos previstos neste Regulamento.</w:t>
      </w:r>
    </w:p>
    <w:p w14:paraId="1973D617" w14:textId="77777777" w:rsidR="00BA12AB" w:rsidRDefault="00BA12AB" w:rsidP="00BA12AB">
      <w:pPr>
        <w:pStyle w:val="Texto"/>
      </w:pPr>
      <w:bookmarkStart w:id="191" w:name="parte1art14pu"/>
      <w:r>
        <w:t>Parágrafo único</w:t>
      </w:r>
      <w:bookmarkEnd w:id="191"/>
      <w:r w:rsidR="00C96556">
        <w:t xml:space="preserve">.  </w:t>
      </w:r>
      <w:r>
        <w:t xml:space="preserve">O número do documento fiscal será gerado e impresso por PED, em ordem numérica seqüencial consecutiva, por estabelecimento, independentemente da numeração tipográfica do formulário de que trata o </w:t>
      </w:r>
      <w:hyperlink r:id="rId118" w:anchor="parte1art17" w:history="1">
        <w:r w:rsidRPr="003B018D">
          <w:rPr>
            <w:rStyle w:val="Hyperlink"/>
          </w:rPr>
          <w:t>artigo 17</w:t>
        </w:r>
      </w:hyperlink>
      <w:r>
        <w:t xml:space="preserve"> desta Parte.</w:t>
      </w:r>
    </w:p>
    <w:p w14:paraId="0BE90062" w14:textId="77777777" w:rsidR="004270F4" w:rsidRDefault="004270F4">
      <w:pPr>
        <w:pStyle w:val="Texto"/>
      </w:pPr>
    </w:p>
    <w:p w14:paraId="04C062C8" w14:textId="77777777" w:rsidR="004270F4" w:rsidRDefault="004270F4">
      <w:pPr>
        <w:pStyle w:val="Texto"/>
        <w:ind w:firstLine="0"/>
      </w:pPr>
      <w:r>
        <w:t>(</w:t>
      </w:r>
      <w:hyperlink r:id="rId119" w:anchor="nota473" w:history="1">
        <w:r>
          <w:rPr>
            <w:rStyle w:val="Hyperlink"/>
          </w:rPr>
          <w:t>473</w:t>
        </w:r>
      </w:hyperlink>
      <w:r>
        <w:t>)</w:t>
      </w:r>
      <w:r>
        <w:tab/>
      </w:r>
      <w:bookmarkStart w:id="192" w:name="parte1art15"/>
      <w:r>
        <w:rPr>
          <w:b/>
        </w:rPr>
        <w:t>Art. 15</w:t>
      </w:r>
      <w:r w:rsidR="00C96556">
        <w:rPr>
          <w:b/>
        </w:rPr>
        <w:t xml:space="preserve">.  </w:t>
      </w:r>
      <w:bookmarkEnd w:id="192"/>
      <w:r>
        <w:t>No caso de impossibilidade técnica para emissão de documento fiscal por PED, o contribuinte deverá utilizar bloco do respectivo documento fiscal.</w:t>
      </w:r>
    </w:p>
    <w:p w14:paraId="639A4874" w14:textId="77777777" w:rsidR="00BA12AB" w:rsidRDefault="00BA12AB" w:rsidP="00BA12AB">
      <w:pPr>
        <w:pStyle w:val="Texto"/>
      </w:pPr>
      <w:bookmarkStart w:id="193" w:name="parte1art15pu"/>
      <w:r>
        <w:t>Parágrafo único</w:t>
      </w:r>
      <w:bookmarkEnd w:id="193"/>
      <w:r w:rsidR="00C96556">
        <w:t xml:space="preserve">.  </w:t>
      </w:r>
      <w:r>
        <w:t xml:space="preserve">Os documentos fiscais emitidos com base neste artigo deverão possuir série ou subsérie distintas e seus dados deverão compor o arquivo eletrônico de que trata o </w:t>
      </w:r>
      <w:hyperlink r:id="rId120" w:anchor="parte1art10" w:history="1">
        <w:r w:rsidRPr="003B018D">
          <w:rPr>
            <w:rStyle w:val="Hyperlink"/>
          </w:rPr>
          <w:t>artigo 10</w:t>
        </w:r>
      </w:hyperlink>
      <w:r>
        <w:t xml:space="preserve"> desta Parte.</w:t>
      </w:r>
    </w:p>
    <w:p w14:paraId="30DA7404" w14:textId="77777777" w:rsidR="004270F4" w:rsidRDefault="004270F4">
      <w:pPr>
        <w:pStyle w:val="Texto"/>
      </w:pPr>
    </w:p>
    <w:p w14:paraId="47A18A2E" w14:textId="77777777" w:rsidR="004270F4" w:rsidRDefault="004270F4">
      <w:pPr>
        <w:pStyle w:val="Texto"/>
      </w:pPr>
      <w:bookmarkStart w:id="194" w:name="parte1art16"/>
      <w:r>
        <w:rPr>
          <w:b/>
        </w:rPr>
        <w:t>Art. 16</w:t>
      </w:r>
      <w:r w:rsidR="00C96556">
        <w:rPr>
          <w:b/>
        </w:rPr>
        <w:t xml:space="preserve">.  </w:t>
      </w:r>
      <w:bookmarkEnd w:id="194"/>
      <w:r>
        <w:t>As vias dos documentos fiscais, que deverão ficar em poder do estabelecimento emitente, serão encadernadas em grupos de até 500 (quinhentas), obedecida sua ordem numérica seqüencial.</w:t>
      </w:r>
    </w:p>
    <w:p w14:paraId="1B3EE08D" w14:textId="77777777" w:rsidR="004270F4" w:rsidRDefault="004270F4">
      <w:pPr>
        <w:pStyle w:val="Texto"/>
      </w:pPr>
    </w:p>
    <w:p w14:paraId="563952E5" w14:textId="77777777" w:rsidR="004270F4" w:rsidRDefault="004270F4">
      <w:pPr>
        <w:pStyle w:val="Ttulocap"/>
        <w:rPr>
          <w:sz w:val="20"/>
        </w:rPr>
      </w:pPr>
      <w:bookmarkStart w:id="195" w:name="parte1cap_iii_sec_ii"/>
      <w:r>
        <w:rPr>
          <w:sz w:val="20"/>
        </w:rPr>
        <w:t>S</w:t>
      </w:r>
      <w:r w:rsidR="008E14AF">
        <w:rPr>
          <w:sz w:val="20"/>
        </w:rPr>
        <w:t>EÇÃO</w:t>
      </w:r>
      <w:r>
        <w:rPr>
          <w:sz w:val="20"/>
        </w:rPr>
        <w:t xml:space="preserve"> II</w:t>
      </w:r>
    </w:p>
    <w:bookmarkEnd w:id="195"/>
    <w:p w14:paraId="702DF494" w14:textId="77777777" w:rsidR="004270F4" w:rsidRDefault="004270F4">
      <w:pPr>
        <w:pStyle w:val="Ttulocap"/>
        <w:rPr>
          <w:sz w:val="20"/>
        </w:rPr>
      </w:pPr>
      <w:r>
        <w:rPr>
          <w:sz w:val="20"/>
        </w:rPr>
        <w:t>Dos Formulários destinados à Emissão dos Documentos Fiscais</w:t>
      </w:r>
    </w:p>
    <w:p w14:paraId="2E0CC65B" w14:textId="77777777" w:rsidR="004270F4" w:rsidRDefault="004270F4">
      <w:pPr>
        <w:pStyle w:val="Texto"/>
      </w:pPr>
    </w:p>
    <w:p w14:paraId="3B225CD0" w14:textId="77777777" w:rsidR="004270F4" w:rsidRDefault="004270F4">
      <w:pPr>
        <w:pStyle w:val="Texto"/>
      </w:pPr>
      <w:bookmarkStart w:id="196" w:name="parte1art17"/>
      <w:r>
        <w:rPr>
          <w:b/>
        </w:rPr>
        <w:t>Art. 17</w:t>
      </w:r>
      <w:r w:rsidR="00C96556">
        <w:rPr>
          <w:b/>
        </w:rPr>
        <w:t xml:space="preserve">.  </w:t>
      </w:r>
      <w:bookmarkEnd w:id="196"/>
      <w:r>
        <w:t>Os formulários destinados à emissão de documento fiscal por PED:</w:t>
      </w:r>
    </w:p>
    <w:p w14:paraId="304F638B" w14:textId="77777777" w:rsidR="004270F4" w:rsidRDefault="004270F4">
      <w:pPr>
        <w:pStyle w:val="Texto"/>
      </w:pPr>
      <w:bookmarkStart w:id="197" w:name="parte1art17_i"/>
      <w:r>
        <w:t>I</w:t>
      </w:r>
      <w:bookmarkEnd w:id="197"/>
      <w:r>
        <w:t xml:space="preserve"> - serão numerados tipograficamente, por modelo de documento fiscal e, se for o caso, por série ou subsérie, em ordem consecutiva de </w:t>
      </w:r>
      <w:smartTag w:uri="urn:schemas-microsoft-com:office:smarttags" w:element="metricconverter">
        <w:smartTagPr>
          <w:attr w:name="ProductID" w:val="000.001 a"/>
        </w:smartTagPr>
        <w:r>
          <w:t>000.001 a</w:t>
        </w:r>
      </w:smartTag>
      <w:r>
        <w:t xml:space="preserve"> 999.999, reiniciada a numeração quando atingido este limite;</w:t>
      </w:r>
    </w:p>
    <w:p w14:paraId="70AA8603" w14:textId="77777777" w:rsidR="004270F4" w:rsidRDefault="004270F4">
      <w:pPr>
        <w:pStyle w:val="Texto"/>
      </w:pPr>
      <w:bookmarkStart w:id="198" w:name="parte1art17_ii"/>
      <w:r>
        <w:t>II</w:t>
      </w:r>
      <w:bookmarkEnd w:id="198"/>
      <w:r>
        <w:t xml:space="preserve"> - conterão, impressos tipograficamente:</w:t>
      </w:r>
    </w:p>
    <w:p w14:paraId="58E41BF9" w14:textId="77777777" w:rsidR="004270F4" w:rsidRDefault="004270F4">
      <w:pPr>
        <w:pStyle w:val="Texto"/>
      </w:pPr>
      <w:bookmarkStart w:id="199" w:name="parte1art17_ii_a"/>
      <w:r>
        <w:t>a</w:t>
      </w:r>
      <w:bookmarkEnd w:id="199"/>
      <w:r w:rsidR="00F82DCD">
        <w:t>)</w:t>
      </w:r>
      <w:r>
        <w:t xml:space="preserve"> a indicação da série e da subsérie do documento fiscal, observado o disposto no § 1º deste artigo;</w:t>
      </w:r>
    </w:p>
    <w:p w14:paraId="4211F51A" w14:textId="77777777" w:rsidR="004270F4" w:rsidRDefault="004270F4">
      <w:pPr>
        <w:pStyle w:val="Texto"/>
      </w:pPr>
      <w:bookmarkStart w:id="200" w:name="parte1art17_ii_b"/>
      <w:r>
        <w:t>b</w:t>
      </w:r>
      <w:bookmarkEnd w:id="200"/>
      <w:r w:rsidR="00F82DCD">
        <w:t>)</w:t>
      </w:r>
      <w:r>
        <w:t xml:space="preserve"> o endereço e os números de inscrição estadual e no CNPJ do estabelecimento emitente;</w:t>
      </w:r>
    </w:p>
    <w:p w14:paraId="45F4B186" w14:textId="77777777" w:rsidR="004270F4" w:rsidRDefault="004270F4">
      <w:pPr>
        <w:pStyle w:val="Texto"/>
      </w:pPr>
      <w:bookmarkStart w:id="201" w:name="parte1art17_ii_c"/>
      <w:r>
        <w:t>c</w:t>
      </w:r>
      <w:bookmarkEnd w:id="201"/>
      <w:r w:rsidR="00F82DCD">
        <w:t>)</w:t>
      </w:r>
      <w:r>
        <w:t xml:space="preserve"> a razão social, o endereço e os números de inscrição estadual e no CNPJ do impressor do formulário, a data e a quantidade da impressão, os números de ordem do primeiro e do último formulários impressos, o número e a data da AIDF relativa ao formulário, a identificação da repartição fazendária que a houver concedido e, quando for o caso, a data-limite para sua utilização, consignando a seguinte expressão: “DATA-LIMITE PARA EMISSÃO___/___/___”.</w:t>
      </w:r>
    </w:p>
    <w:p w14:paraId="574B3BAB" w14:textId="77777777" w:rsidR="00BB14CE" w:rsidRDefault="00BB14CE" w:rsidP="00BB14CE">
      <w:pPr>
        <w:pStyle w:val="Texto"/>
      </w:pPr>
      <w:bookmarkStart w:id="202" w:name="parte1art17p1"/>
      <w:r>
        <w:t xml:space="preserve">§ 1º </w:t>
      </w:r>
      <w:bookmarkEnd w:id="202"/>
      <w:r>
        <w:t xml:space="preserve"> Relativamente à indicação de que trata a alínea “a” do inciso II do </w:t>
      </w:r>
      <w:r>
        <w:rPr>
          <w:i/>
        </w:rPr>
        <w:t xml:space="preserve">caput </w:t>
      </w:r>
      <w:r>
        <w:t>deste artigo, fica facultada, mediante prévia autorização pela Administração Fazendária (AF) a que o contribuinte estiver circunscrito, a impressão por meio de PED.</w:t>
      </w:r>
    </w:p>
    <w:p w14:paraId="7C3CEEBA" w14:textId="77777777" w:rsidR="004D4C03" w:rsidRDefault="004D4C03" w:rsidP="004D4C03">
      <w:pPr>
        <w:pStyle w:val="Texto"/>
        <w:ind w:firstLine="0"/>
      </w:pPr>
      <w:r>
        <w:t>(</w:t>
      </w:r>
      <w:hyperlink r:id="rId121" w:anchor="nota581" w:history="1">
        <w:r>
          <w:rPr>
            <w:rStyle w:val="Hyperlink"/>
          </w:rPr>
          <w:t>581</w:t>
        </w:r>
      </w:hyperlink>
      <w:r>
        <w:t>)</w:t>
      </w:r>
      <w:r>
        <w:tab/>
      </w:r>
      <w:bookmarkStart w:id="203" w:name="parte1art17p2"/>
      <w:r>
        <w:t xml:space="preserve">§ 2º </w:t>
      </w:r>
      <w:bookmarkEnd w:id="203"/>
      <w:r>
        <w:t xml:space="preserve"> O </w:t>
      </w:r>
      <w:r>
        <w:rPr>
          <w:color w:val="000000"/>
        </w:rPr>
        <w:t>prazo para utilização dos formulários destinados à emissão dos documentos</w:t>
      </w:r>
      <w:r>
        <w:t xml:space="preserve"> fiscais de que tratam as alíneas “e” a “i”, “l”, “m”, “o” “q”, “r” e “s” do </w:t>
      </w:r>
      <w:hyperlink r:id="rId122" w:anchor="parte1art1p3_ii" w:history="1">
        <w:r w:rsidRPr="00DA23D3">
          <w:rPr>
            <w:rStyle w:val="Hyperlink"/>
          </w:rPr>
          <w:t>inciso II do § 3º do art. 1º</w:t>
        </w:r>
      </w:hyperlink>
      <w:r>
        <w:t xml:space="preserve"> desta Parte é o previsto na </w:t>
      </w:r>
      <w:hyperlink r:id="rId123" w:anchor="art130_p5_iii" w:history="1">
        <w:r w:rsidRPr="00DA23D3">
          <w:rPr>
            <w:rStyle w:val="Hyperlink"/>
          </w:rPr>
          <w:t>alínea “b” do inciso III do § 5º do art. 130</w:t>
        </w:r>
      </w:hyperlink>
      <w:r>
        <w:t xml:space="preserve"> deste Regulamento.</w:t>
      </w:r>
    </w:p>
    <w:p w14:paraId="489F4D15" w14:textId="77777777" w:rsidR="004D4C03" w:rsidRDefault="004D4C03" w:rsidP="004D4C03">
      <w:pPr>
        <w:pStyle w:val="Texto"/>
      </w:pPr>
      <w:bookmarkStart w:id="204" w:name="parte1art17p3"/>
      <w:r>
        <w:t xml:space="preserve">§ 3º </w:t>
      </w:r>
      <w:bookmarkEnd w:id="204"/>
      <w:r>
        <w:t xml:space="preserve"> Para todos os efeitos legais, considera-se documento fiscal o formulário numerado tipograficamente.</w:t>
      </w:r>
    </w:p>
    <w:p w14:paraId="225CEDAE" w14:textId="77777777" w:rsidR="004D4C03" w:rsidRDefault="004D4C03" w:rsidP="004D4C03">
      <w:pPr>
        <w:pStyle w:val="Texto"/>
      </w:pPr>
      <w:bookmarkStart w:id="205" w:name="parte1art17p4"/>
      <w:r>
        <w:t xml:space="preserve">§ 4º </w:t>
      </w:r>
      <w:bookmarkEnd w:id="205"/>
      <w:r>
        <w:t xml:space="preserve"> O disposto no parágrafo anterior não se aplica aos formulários destinados à emissão de Nota Fiscal/Conta de Energia Elétrica, modelo 6, e de Nota Fiscal de Serviço de Telecomunicações, modelo 22, quando dispensados de Autorização para Impressão de Documentos Fiscais (AIDF), nos termos do </w:t>
      </w:r>
      <w:hyperlink r:id="rId124" w:anchor="art150_p3" w:history="1">
        <w:r w:rsidRPr="00DA23D3">
          <w:rPr>
            <w:rStyle w:val="Hyperlink"/>
          </w:rPr>
          <w:t>§ 3º do artigo 150</w:t>
        </w:r>
      </w:hyperlink>
      <w:r>
        <w:t xml:space="preserve"> deste Regulamento, hipótese em que serão considerados documentos fiscais, desde que numerados por PED, independentemente de numeração tipográfica.</w:t>
      </w:r>
    </w:p>
    <w:p w14:paraId="6216F7E3" w14:textId="2E76A4F7" w:rsidR="004270F4" w:rsidRDefault="004270F4">
      <w:pPr>
        <w:pStyle w:val="Texto"/>
      </w:pPr>
    </w:p>
    <w:p w14:paraId="18A360DD" w14:textId="15F4A63D" w:rsidR="00886657" w:rsidRDefault="00886657">
      <w:pPr>
        <w:pStyle w:val="Texto"/>
      </w:pPr>
    </w:p>
    <w:p w14:paraId="659A299B" w14:textId="17BCEA88" w:rsidR="00886657" w:rsidRDefault="00886657">
      <w:pPr>
        <w:rPr>
          <w:noProof/>
        </w:rPr>
      </w:pPr>
      <w:r>
        <w:br w:type="page"/>
      </w:r>
    </w:p>
    <w:p w14:paraId="2630AAD7" w14:textId="7194984B" w:rsidR="003A3CB4" w:rsidRDefault="003A3CB4" w:rsidP="003A3CB4">
      <w:pPr>
        <w:pStyle w:val="Texto"/>
      </w:pPr>
      <w:bookmarkStart w:id="206" w:name="parte1art18"/>
      <w:r>
        <w:rPr>
          <w:b/>
        </w:rPr>
        <w:lastRenderedPageBreak/>
        <w:t>Art. 18</w:t>
      </w:r>
      <w:r w:rsidR="00C96556">
        <w:rPr>
          <w:b/>
        </w:rPr>
        <w:t xml:space="preserve">.  </w:t>
      </w:r>
      <w:bookmarkEnd w:id="206"/>
      <w:r>
        <w:t xml:space="preserve">Os formulários, quando inutilizados antes de se transformarem num dos documentos fiscais previstos no </w:t>
      </w:r>
      <w:hyperlink r:id="rId125" w:anchor="parte1art1p3_ii" w:history="1">
        <w:r w:rsidRPr="00DA23D3">
          <w:rPr>
            <w:rStyle w:val="Hyperlink"/>
          </w:rPr>
          <w:t>inciso II do § 3º do artigo 1º</w:t>
        </w:r>
      </w:hyperlink>
      <w:r>
        <w:t xml:space="preserve"> desta Parte, serão enfeixados, com todas as vias, em grupos uniformes de até 200 (duzentos) jogos, em ordem numérica seqüencial, permanecendo em poder do estabelecimento emitente pelo prazo de 5 (cinco) anos, contados do encerramento do exercício em que ocorreu o fato.</w:t>
      </w:r>
    </w:p>
    <w:p w14:paraId="3416B8BF" w14:textId="77777777" w:rsidR="003A3CB4" w:rsidRDefault="003A3CB4" w:rsidP="003A3CB4">
      <w:pPr>
        <w:pStyle w:val="Texto"/>
      </w:pPr>
      <w:bookmarkStart w:id="207" w:name="parte1art18pu"/>
      <w:r>
        <w:t>Parágrafo único</w:t>
      </w:r>
      <w:r w:rsidR="00C96556">
        <w:t xml:space="preserve">.  </w:t>
      </w:r>
      <w:bookmarkEnd w:id="207"/>
      <w:r>
        <w:t xml:space="preserve">Na hipótese de inutilização por defeito de impressão de formulário já numerado por PED na forma do </w:t>
      </w:r>
      <w:hyperlink r:id="rId126" w:anchor="parte1art14pu" w:history="1">
        <w:r w:rsidRPr="00DA23D3">
          <w:rPr>
            <w:rStyle w:val="Hyperlink"/>
          </w:rPr>
          <w:t>parágrafo único do artigo 14</w:t>
        </w:r>
      </w:hyperlink>
      <w:r>
        <w:t xml:space="preserve"> desta Parte, o contribuinte deverá promover o seu cancelamento, alternativamente:</w:t>
      </w:r>
    </w:p>
    <w:p w14:paraId="66BA4B87" w14:textId="77777777" w:rsidR="003A3CB4" w:rsidRDefault="003A3CB4" w:rsidP="003A3CB4">
      <w:pPr>
        <w:pStyle w:val="Texto"/>
      </w:pPr>
      <w:bookmarkStart w:id="208" w:name="parte1art18pu_i"/>
      <w:r>
        <w:t xml:space="preserve">I </w:t>
      </w:r>
      <w:bookmarkEnd w:id="208"/>
      <w:r>
        <w:t xml:space="preserve">- como formulário, observado o disposto no </w:t>
      </w:r>
      <w:r>
        <w:rPr>
          <w:i/>
        </w:rPr>
        <w:t>caput</w:t>
      </w:r>
      <w:r>
        <w:t xml:space="preserve"> deste artigo, hipótese em que o documento fiscal será reimpresso no formulário seguinte com a mesma numeração dada pelo sistema ao documento constante do formulário inutilizado;</w:t>
      </w:r>
    </w:p>
    <w:p w14:paraId="13F07993" w14:textId="77777777" w:rsidR="004270F4" w:rsidRDefault="004270F4">
      <w:pPr>
        <w:pStyle w:val="Texto"/>
      </w:pPr>
      <w:bookmarkStart w:id="209" w:name="parte1art18pu_ii"/>
      <w:r>
        <w:t xml:space="preserve">II </w:t>
      </w:r>
      <w:bookmarkEnd w:id="209"/>
      <w:r>
        <w:t>- como documento fiscal, hipótese em que deverá ser impresso um novo documento com numeração seqüencial.</w:t>
      </w:r>
    </w:p>
    <w:p w14:paraId="0B74B5BA" w14:textId="77777777" w:rsidR="005951E2" w:rsidRDefault="005951E2">
      <w:pPr>
        <w:pStyle w:val="Texto"/>
      </w:pPr>
    </w:p>
    <w:p w14:paraId="176C5253" w14:textId="77777777" w:rsidR="004270F4" w:rsidRDefault="004270F4">
      <w:pPr>
        <w:pStyle w:val="Texto"/>
      </w:pPr>
      <w:bookmarkStart w:id="210" w:name="parte1art19"/>
      <w:r>
        <w:rPr>
          <w:b/>
        </w:rPr>
        <w:t>Art. 19</w:t>
      </w:r>
      <w:r w:rsidR="00C96556">
        <w:rPr>
          <w:b/>
        </w:rPr>
        <w:t xml:space="preserve">.  </w:t>
      </w:r>
      <w:bookmarkEnd w:id="210"/>
      <w:r>
        <w:t>Ao contribuinte que possua mais de um estabelecimento no Estado é permitido o uso de formulários com numeração tipográfica única, desde que destinado à emissão de documentos fiscais do mesmo modelo.</w:t>
      </w:r>
    </w:p>
    <w:p w14:paraId="319F0502" w14:textId="77777777" w:rsidR="004270F4" w:rsidRDefault="004270F4">
      <w:pPr>
        <w:pStyle w:val="Texto"/>
      </w:pPr>
      <w:bookmarkStart w:id="211" w:name="parte1art19p1"/>
      <w:r>
        <w:t xml:space="preserve">§ 1º </w:t>
      </w:r>
      <w:bookmarkEnd w:id="211"/>
      <w:r>
        <w:t xml:space="preserve"> Na hipótese deste artigo, será solicitada à Administração Fazendária (AF) fiscal a que o estabelecimento matriz no Estado estiver circunscrito autorização para impressão de documentos fiscais contendo:</w:t>
      </w:r>
    </w:p>
    <w:p w14:paraId="3C8FE2D0" w14:textId="77777777" w:rsidR="004270F4" w:rsidRDefault="004270F4">
      <w:pPr>
        <w:pStyle w:val="Texto"/>
      </w:pPr>
      <w:bookmarkStart w:id="212" w:name="parte1art19p1_i"/>
      <w:r>
        <w:t xml:space="preserve">I </w:t>
      </w:r>
      <w:bookmarkEnd w:id="212"/>
      <w:r>
        <w:t>- a quantidade total dos formulários a serem impressos e utilizados em comum;</w:t>
      </w:r>
    </w:p>
    <w:p w14:paraId="76FD0B2B" w14:textId="77777777" w:rsidR="004270F4" w:rsidRDefault="004270F4">
      <w:pPr>
        <w:pStyle w:val="Texto"/>
      </w:pPr>
      <w:bookmarkStart w:id="213" w:name="parte1art19p1_ii"/>
      <w:r>
        <w:t xml:space="preserve">II - </w:t>
      </w:r>
      <w:bookmarkEnd w:id="213"/>
      <w:r>
        <w:t>os dados cadastrais dos estabelecimentos usuários;</w:t>
      </w:r>
    </w:p>
    <w:p w14:paraId="64A26702" w14:textId="77777777" w:rsidR="004270F4" w:rsidRDefault="004270F4">
      <w:pPr>
        <w:pStyle w:val="Texto"/>
      </w:pPr>
      <w:bookmarkStart w:id="214" w:name="parte1art19p1_iii"/>
      <w:r>
        <w:t>III</w:t>
      </w:r>
      <w:bookmarkEnd w:id="214"/>
      <w:r>
        <w:t xml:space="preserve"> - os números de ordem dos formulários destinados a cada estabelecimento usuário.</w:t>
      </w:r>
    </w:p>
    <w:p w14:paraId="45569144" w14:textId="77777777" w:rsidR="004270F4" w:rsidRDefault="004270F4">
      <w:pPr>
        <w:pStyle w:val="Texto"/>
      </w:pPr>
      <w:bookmarkStart w:id="215" w:name="parte1art19p2"/>
      <w:r>
        <w:t xml:space="preserve">§ 2º </w:t>
      </w:r>
      <w:bookmarkEnd w:id="215"/>
      <w:r>
        <w:t xml:space="preserve"> O Chefe da AF fiscal a que o estabelecimento matriz no Estado estiver circunscrito deverá, para a emissão da AIDF, consultar as demais Administrações Fazendárias a que estiver circunscrito cada estabelecimento usuário.</w:t>
      </w:r>
    </w:p>
    <w:p w14:paraId="250FB9DE" w14:textId="77777777" w:rsidR="004270F4" w:rsidRDefault="004270F4">
      <w:pPr>
        <w:pStyle w:val="Texto"/>
      </w:pPr>
      <w:bookmarkStart w:id="216" w:name="parte1art19p3"/>
      <w:r>
        <w:t xml:space="preserve">§ 3º </w:t>
      </w:r>
      <w:bookmarkEnd w:id="216"/>
      <w:r>
        <w:t xml:space="preserve"> Na hipótese de o estabelecimento matriz no Estado não figurar entre os estabelecimentos usuários, a AIDF será emitida em nome de um deles, sem prejuízo do disposto no § 1º deste artigo.</w:t>
      </w:r>
    </w:p>
    <w:p w14:paraId="675A3D28" w14:textId="77777777" w:rsidR="003A3CB4" w:rsidRDefault="003A3CB4" w:rsidP="003A3CB4">
      <w:pPr>
        <w:pStyle w:val="Texto"/>
      </w:pPr>
      <w:bookmarkStart w:id="217" w:name="parte1art19p4"/>
      <w:r>
        <w:t xml:space="preserve">§ 4º </w:t>
      </w:r>
      <w:bookmarkEnd w:id="217"/>
      <w:r>
        <w:t xml:space="preserve"> Na hipótese deste artigo, a indicação de que trata a </w:t>
      </w:r>
      <w:hyperlink r:id="rId127" w:anchor="parte1art17_ii_b" w:history="1">
        <w:r w:rsidRPr="00DA23D3">
          <w:rPr>
            <w:rStyle w:val="Hyperlink"/>
          </w:rPr>
          <w:t xml:space="preserve">alínea “b” do inciso II do </w:t>
        </w:r>
        <w:r w:rsidRPr="00DA23D3">
          <w:rPr>
            <w:rStyle w:val="Hyperlink"/>
            <w:i/>
          </w:rPr>
          <w:t>caput</w:t>
        </w:r>
        <w:r w:rsidRPr="00DA23D3">
          <w:rPr>
            <w:rStyle w:val="Hyperlink"/>
          </w:rPr>
          <w:t xml:space="preserve"> do artigo 17</w:t>
        </w:r>
      </w:hyperlink>
      <w:r>
        <w:t xml:space="preserve"> desta Parte será impressa por meio de PED.</w:t>
      </w:r>
    </w:p>
    <w:p w14:paraId="0BE91AA0" w14:textId="77777777" w:rsidR="004270F4" w:rsidRDefault="004270F4">
      <w:pPr>
        <w:pStyle w:val="Texto"/>
      </w:pPr>
      <w:bookmarkStart w:id="218" w:name="parte1art19p5"/>
      <w:r>
        <w:t xml:space="preserve">§ 5º </w:t>
      </w:r>
      <w:bookmarkEnd w:id="218"/>
      <w:r>
        <w:t xml:space="preserve"> O controle de distribuição e utilização do formulário será exercido nos estabelecimentos usuários, devendo ser objeto de registro nos seus respectivos livros Registro de Utilização de Documentos Fiscais e Termos de Ocorrências (RUDFTO).</w:t>
      </w:r>
    </w:p>
    <w:p w14:paraId="08AF1F9B" w14:textId="77777777" w:rsidR="004270F4" w:rsidRDefault="004270F4">
      <w:pPr>
        <w:pStyle w:val="Texto"/>
      </w:pPr>
      <w:bookmarkStart w:id="219" w:name="parte1art19p6"/>
      <w:r>
        <w:t xml:space="preserve">§ 6º </w:t>
      </w:r>
      <w:bookmarkEnd w:id="219"/>
      <w:r>
        <w:t xml:space="preserve"> Na hipótese de eventuais alterações na destinação a que se refere o inciso III do § 1º deste artigo, as mesmas deverão ser comunicadas previamente à AF fiscal a que o estabelecimento matriz no Estado estiver circunscrito, observado o disposto no parágrafo anterior.</w:t>
      </w:r>
    </w:p>
    <w:p w14:paraId="415C289E" w14:textId="77777777" w:rsidR="004270F4" w:rsidRDefault="004270F4">
      <w:pPr>
        <w:pStyle w:val="Texto"/>
      </w:pPr>
      <w:bookmarkStart w:id="220" w:name="parte1art19p7"/>
      <w:r>
        <w:t xml:space="preserve">§ 7º </w:t>
      </w:r>
      <w:bookmarkEnd w:id="220"/>
      <w:r>
        <w:t xml:space="preserve"> O disposto no </w:t>
      </w:r>
      <w:r>
        <w:rPr>
          <w:i/>
        </w:rPr>
        <w:t>caput</w:t>
      </w:r>
      <w:r>
        <w:t xml:space="preserve"> deste artigo poderá ser estendido a outro estabelecimento do mesmo titular não relacionado na correspondente autorização, desde que previamente aprovado pelo Chefe da AF fiscal a que o estabelecimento matriz no Estado estiver circunscrito, observado o disposto no § 5º deste artigo.</w:t>
      </w:r>
    </w:p>
    <w:p w14:paraId="078F0ECB" w14:textId="77777777" w:rsidR="004270F4" w:rsidRDefault="004270F4">
      <w:pPr>
        <w:pStyle w:val="Texto"/>
        <w:ind w:firstLine="0"/>
      </w:pPr>
      <w:r>
        <w:t>(</w:t>
      </w:r>
      <w:hyperlink r:id="rId128" w:anchor="nota660" w:history="1">
        <w:r>
          <w:rPr>
            <w:rStyle w:val="Hyperlink"/>
          </w:rPr>
          <w:t>660</w:t>
        </w:r>
      </w:hyperlink>
      <w:r>
        <w:t>)</w:t>
      </w:r>
      <w:r>
        <w:tab/>
      </w:r>
      <w:bookmarkStart w:id="221" w:name="parte1art19p8"/>
      <w:r>
        <w:t>§ 8º</w:t>
      </w:r>
      <w:bookmarkEnd w:id="221"/>
      <w:r>
        <w:t xml:space="preserve">  O disposto neste artigo não se aplica quando se tratar de formulários confeccionados em jogos soltos para emissão por PED.</w:t>
      </w:r>
    </w:p>
    <w:p w14:paraId="1637299C" w14:textId="77777777" w:rsidR="004270F4" w:rsidRDefault="004270F4">
      <w:pPr>
        <w:pStyle w:val="Texto"/>
      </w:pPr>
    </w:p>
    <w:p w14:paraId="5D44116C" w14:textId="77777777" w:rsidR="004270F4" w:rsidRDefault="004270F4">
      <w:pPr>
        <w:pStyle w:val="Ttulocap"/>
        <w:rPr>
          <w:sz w:val="20"/>
        </w:rPr>
      </w:pPr>
      <w:bookmarkStart w:id="222" w:name="parte1cap_iii_sec_iii"/>
      <w:r>
        <w:rPr>
          <w:sz w:val="20"/>
        </w:rPr>
        <w:t>S</w:t>
      </w:r>
      <w:r w:rsidR="008E14AF">
        <w:rPr>
          <w:sz w:val="20"/>
        </w:rPr>
        <w:t>EÇÃO</w:t>
      </w:r>
      <w:r>
        <w:rPr>
          <w:sz w:val="20"/>
        </w:rPr>
        <w:t xml:space="preserve"> III</w:t>
      </w:r>
    </w:p>
    <w:bookmarkEnd w:id="222"/>
    <w:p w14:paraId="175D4E94" w14:textId="77777777" w:rsidR="00D708B3" w:rsidRDefault="00D708B3" w:rsidP="00D708B3">
      <w:pPr>
        <w:pStyle w:val="Ttulocap"/>
      </w:pPr>
      <w:r w:rsidRPr="003E6301">
        <w:rPr>
          <w:sz w:val="20"/>
        </w:rPr>
        <w:t>(</w:t>
      </w:r>
      <w:hyperlink r:id="rId129" w:anchor="nota4168" w:history="1">
        <w:r>
          <w:rPr>
            <w:rStyle w:val="Hyperlink"/>
            <w:sz w:val="20"/>
          </w:rPr>
          <w:t>4168</w:t>
        </w:r>
      </w:hyperlink>
      <w:r w:rsidRPr="003E6301">
        <w:rPr>
          <w:sz w:val="20"/>
        </w:rPr>
        <w:t>)</w:t>
      </w:r>
      <w:r>
        <w:rPr>
          <w:sz w:val="20"/>
        </w:rPr>
        <w:tab/>
      </w:r>
      <w:r w:rsidRPr="00566A81">
        <w:rPr>
          <w:sz w:val="20"/>
        </w:rPr>
        <w:t>Da Nota Fiscal, modelo 1 ou 1-A</w:t>
      </w:r>
    </w:p>
    <w:p w14:paraId="719C3E48" w14:textId="77777777" w:rsidR="00D708B3" w:rsidRDefault="00D708B3" w:rsidP="00D22429">
      <w:pPr>
        <w:pStyle w:val="Ttulocap"/>
        <w:rPr>
          <w:sz w:val="20"/>
        </w:rPr>
      </w:pPr>
    </w:p>
    <w:p w14:paraId="120E4B0B" w14:textId="77777777" w:rsidR="00C34647" w:rsidRDefault="00D708B3" w:rsidP="00D708B3">
      <w:pPr>
        <w:pStyle w:val="Texto"/>
        <w:ind w:firstLine="0"/>
      </w:pPr>
      <w:r>
        <w:t>(</w:t>
      </w:r>
      <w:hyperlink r:id="rId130" w:anchor="nota4169" w:history="1">
        <w:r>
          <w:rPr>
            <w:rStyle w:val="Hyperlink"/>
          </w:rPr>
          <w:t>4169</w:t>
        </w:r>
      </w:hyperlink>
      <w:r>
        <w:t>)</w:t>
      </w:r>
      <w:r>
        <w:tab/>
      </w:r>
      <w:bookmarkStart w:id="223" w:name="parte1art20"/>
      <w:r w:rsidR="00C34647">
        <w:rPr>
          <w:b/>
        </w:rPr>
        <w:t>Art. 20</w:t>
      </w:r>
      <w:r w:rsidR="00C96556">
        <w:rPr>
          <w:b/>
        </w:rPr>
        <w:t xml:space="preserve">.  </w:t>
      </w:r>
      <w:bookmarkEnd w:id="223"/>
      <w:r w:rsidRPr="00566A81">
        <w:t xml:space="preserve">A Nota Fiscal, modelo 1 ou 1-A, emitida por PED, deverá conter todos os requisitos previstos no </w:t>
      </w:r>
      <w:hyperlink r:id="rId131" w:anchor="parte1art2" w:history="1">
        <w:r w:rsidRPr="00D708B3">
          <w:rPr>
            <w:rStyle w:val="Hyperlink"/>
          </w:rPr>
          <w:t>art. 2º da Parte 1 do Anexo V</w:t>
        </w:r>
      </w:hyperlink>
      <w:r w:rsidR="00C34647">
        <w:t>.</w:t>
      </w:r>
    </w:p>
    <w:p w14:paraId="49619447" w14:textId="77777777" w:rsidR="004270F4" w:rsidRDefault="004270F4">
      <w:pPr>
        <w:pStyle w:val="Texto"/>
      </w:pPr>
      <w:bookmarkStart w:id="224" w:name="parte1art20p1"/>
      <w:r>
        <w:t xml:space="preserve">§ 1º </w:t>
      </w:r>
      <w:bookmarkEnd w:id="224"/>
      <w:r>
        <w:t xml:space="preserve"> O contribuinte poderá utilizar mais de um formulário para uma mesma nota fiscal, quando a quantidade de itens de mercadorias não puder ser discriminada em um único formulário, desde que seja adotado o seguinte procedimento:</w:t>
      </w:r>
    </w:p>
    <w:p w14:paraId="3F8232DF" w14:textId="77777777" w:rsidR="004270F4" w:rsidRDefault="004270F4">
      <w:pPr>
        <w:pStyle w:val="Texto"/>
      </w:pPr>
      <w:bookmarkStart w:id="225" w:name="parte1art20p1_i"/>
      <w:r>
        <w:t xml:space="preserve">I </w:t>
      </w:r>
      <w:bookmarkEnd w:id="225"/>
      <w:r>
        <w:t>- relativamente aos formulários que antecedem o último:</w:t>
      </w:r>
    </w:p>
    <w:p w14:paraId="00E66F01" w14:textId="77777777" w:rsidR="004270F4" w:rsidRDefault="004270F4">
      <w:pPr>
        <w:pStyle w:val="Texto"/>
      </w:pPr>
      <w:bookmarkStart w:id="226" w:name="parte1art20p1_i_a"/>
      <w:r>
        <w:t>a</w:t>
      </w:r>
      <w:bookmarkEnd w:id="226"/>
      <w:r w:rsidR="00025075">
        <w:t>)</w:t>
      </w:r>
      <w:r>
        <w:t xml:space="preserve"> no campo “Informações Complementares” do quadro “Dados Adicionais”, deverá constar a expressão “Folha XX/NN - Continua”, sendo XX o número que representa a seqüência da folha no conjunto total utilizado e NN o total de folhas utilizadas;</w:t>
      </w:r>
    </w:p>
    <w:p w14:paraId="233D329C" w14:textId="77777777" w:rsidR="004270F4" w:rsidRDefault="004270F4">
      <w:pPr>
        <w:pStyle w:val="Texto"/>
      </w:pPr>
      <w:bookmarkStart w:id="227" w:name="parte1art20p1_i_b"/>
      <w:r>
        <w:t>b</w:t>
      </w:r>
      <w:bookmarkEnd w:id="227"/>
      <w:r w:rsidR="00025075">
        <w:t>)</w:t>
      </w:r>
      <w:r>
        <w:t xml:space="preserve"> os campos referentes ao quadro “Cálculo de Imposto” deverão ser preenchidos com asteriscos (*);</w:t>
      </w:r>
    </w:p>
    <w:p w14:paraId="7DCB5BD1" w14:textId="77777777" w:rsidR="004270F4" w:rsidRDefault="004270F4">
      <w:pPr>
        <w:pStyle w:val="Texto"/>
      </w:pPr>
      <w:bookmarkStart w:id="228" w:name="parte1art20p1_i_c"/>
      <w:r>
        <w:t>c</w:t>
      </w:r>
      <w:bookmarkEnd w:id="228"/>
      <w:r w:rsidR="00025075">
        <w:t>)</w:t>
      </w:r>
      <w:r>
        <w:t xml:space="preserve"> os campos referentes a “Transportador/Volumes Transportados” deverão permanecer em branco;</w:t>
      </w:r>
    </w:p>
    <w:p w14:paraId="7D8E61C3" w14:textId="77777777" w:rsidR="004270F4" w:rsidRDefault="004270F4">
      <w:pPr>
        <w:pStyle w:val="Texto"/>
      </w:pPr>
      <w:bookmarkStart w:id="229" w:name="parte1art20p1_ii"/>
      <w:r>
        <w:t>II</w:t>
      </w:r>
      <w:bookmarkEnd w:id="229"/>
      <w:r>
        <w:t xml:space="preserve"> - relativamente ao último formulário:</w:t>
      </w:r>
    </w:p>
    <w:p w14:paraId="5A496F99" w14:textId="77777777" w:rsidR="004270F4" w:rsidRDefault="004270F4">
      <w:pPr>
        <w:pStyle w:val="Texto"/>
      </w:pPr>
      <w:bookmarkStart w:id="230" w:name="parte1art20p1_ii_a"/>
      <w:r>
        <w:t>a</w:t>
      </w:r>
      <w:bookmarkEnd w:id="230"/>
      <w:r w:rsidR="00025075">
        <w:t>)</w:t>
      </w:r>
      <w:r>
        <w:t xml:space="preserve"> no campo “Informações Complementares”, deverá constar a expressão “Folha XX/NN”;</w:t>
      </w:r>
    </w:p>
    <w:p w14:paraId="4E4B20DD" w14:textId="77777777" w:rsidR="004270F4" w:rsidRDefault="004270F4">
      <w:pPr>
        <w:pStyle w:val="Texto"/>
      </w:pPr>
      <w:bookmarkStart w:id="231" w:name="parte1art20p1_ii_b"/>
      <w:r>
        <w:t>b</w:t>
      </w:r>
      <w:bookmarkEnd w:id="231"/>
      <w:r w:rsidR="00025075">
        <w:t>)</w:t>
      </w:r>
      <w:r>
        <w:t xml:space="preserve"> os campos referentes aos quadros “Cálculo do Imposto” e “Transportador/Volumes Transportados” serão preenchidos;</w:t>
      </w:r>
    </w:p>
    <w:p w14:paraId="3338A7C9" w14:textId="77777777" w:rsidR="004270F4" w:rsidRDefault="004270F4">
      <w:pPr>
        <w:pStyle w:val="Texto"/>
      </w:pPr>
      <w:bookmarkStart w:id="232" w:name="parte1art20p1_iii"/>
      <w:r>
        <w:t>III</w:t>
      </w:r>
      <w:bookmarkEnd w:id="232"/>
      <w:r>
        <w:t xml:space="preserve"> - fica limitada a 990 (novecentos e noventa) a quantidade de itens de mercadoria por nota fiscal emitida.</w:t>
      </w:r>
    </w:p>
    <w:p w14:paraId="1F899A45" w14:textId="77777777" w:rsidR="004270F4" w:rsidRDefault="004270F4">
      <w:pPr>
        <w:pStyle w:val="Texto"/>
      </w:pPr>
      <w:bookmarkStart w:id="233" w:name="parte1art20p2"/>
      <w:r>
        <w:t xml:space="preserve">§ 2º </w:t>
      </w:r>
      <w:bookmarkEnd w:id="233"/>
      <w:r>
        <w:t xml:space="preserve"> Na hipótese de serem desconhecidas as indicações referentes ao transportador e à data da efetiva saída da mercadoria do estabelecimento, no momento da emissão do documento por PED, as mesmas poderão ser feitas mediante a utilização de qualquer meio gráfico indelével.</w:t>
      </w:r>
    </w:p>
    <w:p w14:paraId="7CF01125" w14:textId="76625A22" w:rsidR="004270F4" w:rsidRDefault="004270F4">
      <w:pPr>
        <w:pStyle w:val="Texto"/>
      </w:pPr>
    </w:p>
    <w:p w14:paraId="3628B979" w14:textId="5C911C08" w:rsidR="00886657" w:rsidRDefault="00886657">
      <w:pPr>
        <w:pStyle w:val="Texto"/>
      </w:pPr>
    </w:p>
    <w:p w14:paraId="45ED4EB3" w14:textId="07E95ABF" w:rsidR="00886657" w:rsidRDefault="00886657">
      <w:pPr>
        <w:pStyle w:val="Texto"/>
      </w:pPr>
    </w:p>
    <w:p w14:paraId="1E4AFAC0" w14:textId="2A59B08B" w:rsidR="00886657" w:rsidRDefault="00886657">
      <w:pPr>
        <w:pStyle w:val="Texto"/>
      </w:pPr>
    </w:p>
    <w:p w14:paraId="4DD69F4F" w14:textId="3AD395EB" w:rsidR="00886657" w:rsidRDefault="00886657">
      <w:pPr>
        <w:pStyle w:val="Texto"/>
      </w:pPr>
    </w:p>
    <w:p w14:paraId="622B1CB4" w14:textId="38337C76" w:rsidR="00886657" w:rsidRDefault="00886657">
      <w:pPr>
        <w:pStyle w:val="Texto"/>
      </w:pPr>
    </w:p>
    <w:p w14:paraId="2A3A93E2" w14:textId="566718E7" w:rsidR="00886657" w:rsidRDefault="00886657">
      <w:pPr>
        <w:pStyle w:val="Texto"/>
      </w:pPr>
    </w:p>
    <w:p w14:paraId="4C33487C" w14:textId="05C21D4E" w:rsidR="00886657" w:rsidRDefault="00886657">
      <w:pPr>
        <w:pStyle w:val="Texto"/>
      </w:pPr>
    </w:p>
    <w:p w14:paraId="02EAF9DA" w14:textId="1B14F5F1" w:rsidR="00886657" w:rsidRDefault="00886657">
      <w:pPr>
        <w:pStyle w:val="Texto"/>
      </w:pPr>
    </w:p>
    <w:p w14:paraId="0E2BD301" w14:textId="77777777" w:rsidR="00886657" w:rsidRDefault="00886657">
      <w:pPr>
        <w:pStyle w:val="Texto"/>
      </w:pPr>
    </w:p>
    <w:p w14:paraId="20CEAE9B" w14:textId="77777777" w:rsidR="004270F4" w:rsidRPr="00D23FE8" w:rsidRDefault="004270F4" w:rsidP="00D23FE8">
      <w:pPr>
        <w:pStyle w:val="Ttulocap"/>
        <w:rPr>
          <w:bCs/>
          <w:sz w:val="20"/>
        </w:rPr>
      </w:pPr>
      <w:bookmarkStart w:id="234" w:name="parte1cap_iii_sec_iv"/>
      <w:r w:rsidRPr="00D23FE8">
        <w:rPr>
          <w:bCs/>
          <w:sz w:val="20"/>
        </w:rPr>
        <w:lastRenderedPageBreak/>
        <w:t>S</w:t>
      </w:r>
      <w:r w:rsidR="008E14AF">
        <w:rPr>
          <w:sz w:val="20"/>
        </w:rPr>
        <w:t>EÇÃO</w:t>
      </w:r>
      <w:r w:rsidRPr="00D23FE8">
        <w:rPr>
          <w:bCs/>
          <w:sz w:val="20"/>
        </w:rPr>
        <w:t xml:space="preserve"> IV</w:t>
      </w:r>
    </w:p>
    <w:bookmarkEnd w:id="234"/>
    <w:p w14:paraId="340D3505" w14:textId="77777777" w:rsidR="004270F4" w:rsidRPr="00D23FE8" w:rsidRDefault="004270F4" w:rsidP="00D23FE8">
      <w:pPr>
        <w:pStyle w:val="Ttulocap"/>
        <w:rPr>
          <w:bCs/>
          <w:sz w:val="20"/>
        </w:rPr>
      </w:pPr>
      <w:r w:rsidRPr="00D23FE8">
        <w:rPr>
          <w:bCs/>
          <w:sz w:val="20"/>
        </w:rPr>
        <w:t>Da Impressão e Emissão Simultâneas de Documentos Fiscais</w:t>
      </w:r>
    </w:p>
    <w:p w14:paraId="79B7C9F1" w14:textId="77777777" w:rsidR="004270F4" w:rsidRPr="00D23FE8" w:rsidRDefault="004270F4" w:rsidP="00D23FE8">
      <w:pPr>
        <w:pStyle w:val="Ttulocap"/>
        <w:rPr>
          <w:bCs/>
          <w:sz w:val="20"/>
        </w:rPr>
      </w:pPr>
    </w:p>
    <w:p w14:paraId="1ACB2D8C" w14:textId="77777777" w:rsidR="004270F4" w:rsidRPr="00D23FE8" w:rsidRDefault="004270F4" w:rsidP="00D23FE8">
      <w:pPr>
        <w:pStyle w:val="Ttulocap"/>
        <w:rPr>
          <w:bCs/>
          <w:sz w:val="20"/>
        </w:rPr>
      </w:pPr>
      <w:bookmarkStart w:id="235" w:name="parte1cap_iii_sec_iv_subsec_i"/>
      <w:r w:rsidRPr="00D23FE8">
        <w:rPr>
          <w:bCs/>
          <w:sz w:val="20"/>
        </w:rPr>
        <w:t>S</w:t>
      </w:r>
      <w:r w:rsidR="008E14AF">
        <w:rPr>
          <w:bCs/>
          <w:sz w:val="20"/>
        </w:rPr>
        <w:t>UBS</w:t>
      </w:r>
      <w:r w:rsidR="008E14AF">
        <w:rPr>
          <w:sz w:val="20"/>
        </w:rPr>
        <w:t>EÇÃO</w:t>
      </w:r>
      <w:r w:rsidRPr="00D23FE8">
        <w:rPr>
          <w:bCs/>
          <w:sz w:val="20"/>
        </w:rPr>
        <w:t xml:space="preserve"> I</w:t>
      </w:r>
    </w:p>
    <w:bookmarkEnd w:id="235"/>
    <w:p w14:paraId="7F9F053C" w14:textId="77777777" w:rsidR="004270F4" w:rsidRPr="00D23FE8" w:rsidRDefault="004270F4" w:rsidP="00D23FE8">
      <w:pPr>
        <w:pStyle w:val="Ttulocap"/>
        <w:rPr>
          <w:bCs/>
          <w:sz w:val="20"/>
        </w:rPr>
      </w:pPr>
      <w:r w:rsidRPr="00D23FE8">
        <w:rPr>
          <w:bCs/>
          <w:sz w:val="20"/>
        </w:rPr>
        <w:t>Dos Procedimentos</w:t>
      </w:r>
    </w:p>
    <w:p w14:paraId="1298C38A" w14:textId="77777777" w:rsidR="004270F4" w:rsidRPr="00D23FE8" w:rsidRDefault="004270F4" w:rsidP="00D23FE8">
      <w:pPr>
        <w:pStyle w:val="Ttulocap"/>
        <w:rPr>
          <w:bCs/>
          <w:sz w:val="20"/>
        </w:rPr>
      </w:pPr>
    </w:p>
    <w:p w14:paraId="0992389D" w14:textId="77777777" w:rsidR="004270F4" w:rsidRDefault="004270F4">
      <w:pPr>
        <w:pStyle w:val="Texto"/>
      </w:pPr>
      <w:bookmarkStart w:id="236" w:name="parte1art21"/>
      <w:r>
        <w:rPr>
          <w:b/>
        </w:rPr>
        <w:t>Art. 21</w:t>
      </w:r>
      <w:r w:rsidR="00C96556">
        <w:rPr>
          <w:b/>
        </w:rPr>
        <w:t xml:space="preserve">.  </w:t>
      </w:r>
      <w:bookmarkEnd w:id="236"/>
      <w:r>
        <w:t>Ao contribuinte usuário de PED poderá ser autorizada a impressão e a emissão simultâneas de documentos fiscais, hipótese em que assume a condição de impressor autônomo.</w:t>
      </w:r>
    </w:p>
    <w:p w14:paraId="49928A58" w14:textId="77777777" w:rsidR="0091737F" w:rsidRPr="006073C4" w:rsidRDefault="0091737F" w:rsidP="0091737F">
      <w:r>
        <w:t>(</w:t>
      </w:r>
      <w:hyperlink r:id="rId132" w:anchor="nota1686" w:history="1">
        <w:r>
          <w:rPr>
            <w:rStyle w:val="Hyperlink"/>
          </w:rPr>
          <w:t>1686</w:t>
        </w:r>
      </w:hyperlink>
      <w:r>
        <w:t>)</w:t>
      </w:r>
      <w:r>
        <w:tab/>
      </w:r>
      <w:bookmarkStart w:id="237" w:name="parte1art21p1"/>
      <w:r w:rsidRPr="006073C4">
        <w:t xml:space="preserve">§ 1º </w:t>
      </w:r>
      <w:bookmarkEnd w:id="237"/>
      <w:r w:rsidRPr="006073C4">
        <w:t xml:space="preserve">- A autorização de que trata o caput deste artigo será concedida pelo Chefe da Administração Fazendária (AF) a que o contribuinte estiver circunscrito, mediante despacho exarado no requerimento protocolizado para essa finalidade, que poderá ser cancelada de ofício na hipótese de inobservância pelo impressor autônomo das disposições deste Anexo e dos </w:t>
      </w:r>
      <w:hyperlink r:id="rId133" w:anchor="parte1art145A" w:history="1">
        <w:proofErr w:type="spellStart"/>
        <w:r w:rsidRPr="00324D92">
          <w:rPr>
            <w:rStyle w:val="Hyperlink"/>
          </w:rPr>
          <w:t>arts</w:t>
        </w:r>
        <w:proofErr w:type="spellEnd"/>
        <w:r w:rsidRPr="00324D92">
          <w:rPr>
            <w:rStyle w:val="Hyperlink"/>
          </w:rPr>
          <w:t>. 145-A a 145-F da Parte 1 do Anexo V</w:t>
        </w:r>
      </w:hyperlink>
      <w:r w:rsidRPr="006073C4">
        <w:t xml:space="preserve"> deste Regulamento, devendo o contribuinte ser formalmente comunicado.</w:t>
      </w:r>
    </w:p>
    <w:p w14:paraId="15D22B5C" w14:textId="77777777" w:rsidR="0091737F" w:rsidRPr="006073C4" w:rsidRDefault="0091737F" w:rsidP="0091737F">
      <w:r>
        <w:t>(</w:t>
      </w:r>
      <w:hyperlink r:id="rId134" w:anchor="nota1686" w:history="1">
        <w:r>
          <w:rPr>
            <w:rStyle w:val="Hyperlink"/>
          </w:rPr>
          <w:t>1686</w:t>
        </w:r>
      </w:hyperlink>
      <w:r>
        <w:t>)</w:t>
      </w:r>
      <w:r>
        <w:tab/>
      </w:r>
      <w:bookmarkStart w:id="238" w:name="parte1art21p2"/>
      <w:r w:rsidRPr="006073C4">
        <w:t xml:space="preserve">§ 2º  </w:t>
      </w:r>
      <w:bookmarkEnd w:id="238"/>
      <w:r w:rsidRPr="006073C4">
        <w:t>Sendo o requerente contribuinte do IPI, deverá comunicar à Secretaria da Receita Federal do Brasil a adoção do sistema de que trata este artigo.</w:t>
      </w:r>
    </w:p>
    <w:p w14:paraId="3AD636A6" w14:textId="77777777" w:rsidR="005951E2" w:rsidRDefault="005951E2">
      <w:pPr>
        <w:pStyle w:val="Texto"/>
      </w:pPr>
    </w:p>
    <w:p w14:paraId="46FB4A0F" w14:textId="77777777" w:rsidR="0091737F" w:rsidRPr="006073C4" w:rsidRDefault="0091737F" w:rsidP="0091737F">
      <w:pPr>
        <w:jc w:val="both"/>
      </w:pPr>
      <w:r>
        <w:t>(</w:t>
      </w:r>
      <w:hyperlink r:id="rId135" w:anchor="nota1686" w:history="1">
        <w:r>
          <w:rPr>
            <w:rStyle w:val="Hyperlink"/>
          </w:rPr>
          <w:t>1686</w:t>
        </w:r>
      </w:hyperlink>
      <w:r>
        <w:t>)</w:t>
      </w:r>
      <w:r>
        <w:tab/>
      </w:r>
      <w:bookmarkStart w:id="239" w:name="parte1art22"/>
      <w:r w:rsidRPr="000D7C64">
        <w:rPr>
          <w:b/>
        </w:rPr>
        <w:t>Art. 22</w:t>
      </w:r>
      <w:bookmarkEnd w:id="239"/>
      <w:r w:rsidRPr="000D7C64">
        <w:rPr>
          <w:b/>
        </w:rPr>
        <w:t>.</w:t>
      </w:r>
      <w:r w:rsidRPr="006073C4">
        <w:t xml:space="preserve">  A autorização para impressão e emissão simultâneas de documento fiscal fica condicionada à utilização de papel com dispositivo de segurança, denominado Formulário de Segurança - Impressor Autônomo (FS-IA), de que trata os </w:t>
      </w:r>
      <w:hyperlink r:id="rId136" w:anchor="parte1art145A" w:history="1">
        <w:proofErr w:type="spellStart"/>
        <w:r w:rsidRPr="00324D92">
          <w:rPr>
            <w:rStyle w:val="Hyperlink"/>
          </w:rPr>
          <w:t>arts</w:t>
        </w:r>
        <w:proofErr w:type="spellEnd"/>
        <w:r w:rsidRPr="00324D92">
          <w:rPr>
            <w:rStyle w:val="Hyperlink"/>
          </w:rPr>
          <w:t>. 145-A e 145-B da Parte 1 do Anexo V</w:t>
        </w:r>
      </w:hyperlink>
      <w:r w:rsidRPr="006073C4">
        <w:t xml:space="preserve"> deste Regulamento.</w:t>
      </w:r>
    </w:p>
    <w:p w14:paraId="3154ED6D" w14:textId="77777777" w:rsidR="0091737F" w:rsidRPr="006073C4" w:rsidRDefault="0091737F" w:rsidP="0091737F">
      <w:pPr>
        <w:jc w:val="both"/>
      </w:pPr>
      <w:r>
        <w:t>(</w:t>
      </w:r>
      <w:hyperlink r:id="rId137" w:anchor="nota1686" w:history="1">
        <w:r>
          <w:rPr>
            <w:rStyle w:val="Hyperlink"/>
          </w:rPr>
          <w:t>1687</w:t>
        </w:r>
      </w:hyperlink>
      <w:r>
        <w:t>)</w:t>
      </w:r>
      <w:r>
        <w:tab/>
      </w:r>
      <w:bookmarkStart w:id="240" w:name="parte1art22pu"/>
      <w:r w:rsidRPr="006073C4">
        <w:t>Parágrafo único</w:t>
      </w:r>
      <w:bookmarkEnd w:id="240"/>
      <w:r w:rsidRPr="006073C4">
        <w:t xml:space="preserve">.  Para a autorização e utilização do FS-IA, observar-se-á o disposto nos </w:t>
      </w:r>
      <w:hyperlink r:id="rId138" w:anchor="parte1art145C" w:history="1">
        <w:proofErr w:type="spellStart"/>
        <w:r w:rsidRPr="00324D92">
          <w:rPr>
            <w:rStyle w:val="Hyperlink"/>
          </w:rPr>
          <w:t>arts</w:t>
        </w:r>
        <w:proofErr w:type="spellEnd"/>
        <w:r w:rsidRPr="00324D92">
          <w:rPr>
            <w:rStyle w:val="Hyperlink"/>
          </w:rPr>
          <w:t>. 145-C a 145-F da Parte 1 do Anexo V</w:t>
        </w:r>
      </w:hyperlink>
      <w:r w:rsidRPr="006073C4">
        <w:t xml:space="preserve"> deste Regulamento.</w:t>
      </w:r>
    </w:p>
    <w:p w14:paraId="35F896D2" w14:textId="77777777" w:rsidR="006D5F01" w:rsidRDefault="006D5F01" w:rsidP="0091737F">
      <w:pPr>
        <w:jc w:val="both"/>
      </w:pPr>
    </w:p>
    <w:p w14:paraId="1CBED5E6" w14:textId="77777777" w:rsidR="0091737F" w:rsidRPr="006073C4" w:rsidRDefault="0091737F" w:rsidP="0091737F">
      <w:pPr>
        <w:jc w:val="both"/>
      </w:pPr>
      <w:r>
        <w:t>(</w:t>
      </w:r>
      <w:hyperlink r:id="rId139" w:anchor="nota1686" w:history="1">
        <w:r>
          <w:rPr>
            <w:rStyle w:val="Hyperlink"/>
          </w:rPr>
          <w:t>1686</w:t>
        </w:r>
      </w:hyperlink>
      <w:r>
        <w:t>)</w:t>
      </w:r>
      <w:r>
        <w:tab/>
      </w:r>
      <w:bookmarkStart w:id="241" w:name="parte1art23"/>
      <w:r w:rsidRPr="0091737F">
        <w:rPr>
          <w:b/>
        </w:rPr>
        <w:t>Art. 23</w:t>
      </w:r>
      <w:bookmarkEnd w:id="241"/>
      <w:r w:rsidRPr="0091737F">
        <w:rPr>
          <w:b/>
        </w:rPr>
        <w:t>.</w:t>
      </w:r>
      <w:r w:rsidRPr="006073C4">
        <w:t xml:space="preserve">  Para a emissão do documento fiscal, o impressor autônomo deverá:</w:t>
      </w:r>
    </w:p>
    <w:p w14:paraId="6020A9B3" w14:textId="77777777" w:rsidR="0091737F" w:rsidRPr="006073C4" w:rsidRDefault="0091737F" w:rsidP="0091737F">
      <w:pPr>
        <w:jc w:val="both"/>
      </w:pPr>
      <w:r>
        <w:t>(</w:t>
      </w:r>
      <w:hyperlink r:id="rId140" w:anchor="nota1686" w:history="1">
        <w:r>
          <w:rPr>
            <w:rStyle w:val="Hyperlink"/>
          </w:rPr>
          <w:t>1686</w:t>
        </w:r>
      </w:hyperlink>
      <w:r>
        <w:t>)</w:t>
      </w:r>
      <w:r>
        <w:tab/>
      </w:r>
      <w:bookmarkStart w:id="242" w:name="parte1art23_i"/>
      <w:r w:rsidRPr="006073C4">
        <w:t>I</w:t>
      </w:r>
      <w:bookmarkEnd w:id="242"/>
      <w:r w:rsidRPr="006073C4">
        <w:t xml:space="preserve"> - emitir as 1ª (primeira) e 2ª (segunda) vias dos documentos fiscais utilizando o FS-IA autorizado, em ordem </w:t>
      </w:r>
      <w:proofErr w:type="spellStart"/>
      <w:r w:rsidRPr="006073C4">
        <w:t>seqüencial</w:t>
      </w:r>
      <w:proofErr w:type="spellEnd"/>
      <w:r w:rsidRPr="006073C4">
        <w:t xml:space="preserve"> de numeração, emitindo as demais vias em papel comum, vedado o uso de papel jornal;</w:t>
      </w:r>
    </w:p>
    <w:p w14:paraId="601B2D5D" w14:textId="77777777" w:rsidR="0091737F" w:rsidRPr="006073C4" w:rsidRDefault="0091737F" w:rsidP="0091737F">
      <w:pPr>
        <w:jc w:val="both"/>
      </w:pPr>
      <w:r>
        <w:t>(</w:t>
      </w:r>
      <w:hyperlink r:id="rId141" w:anchor="nota1686" w:history="1">
        <w:r>
          <w:rPr>
            <w:rStyle w:val="Hyperlink"/>
          </w:rPr>
          <w:t>1686</w:t>
        </w:r>
      </w:hyperlink>
      <w:r>
        <w:t>)</w:t>
      </w:r>
      <w:r>
        <w:tab/>
      </w:r>
      <w:bookmarkStart w:id="243" w:name="parte1art23_ii"/>
      <w:r w:rsidRPr="006073C4">
        <w:t>II</w:t>
      </w:r>
      <w:bookmarkEnd w:id="243"/>
      <w:r w:rsidRPr="006073C4">
        <w:t xml:space="preserve"> - imprimir em código de barras, conforme leiaute contido no </w:t>
      </w:r>
      <w:hyperlink r:id="rId142" w:anchor="parte2it32" w:history="1">
        <w:r w:rsidRPr="00324D92">
          <w:rPr>
            <w:rStyle w:val="Hyperlink"/>
          </w:rPr>
          <w:t>item 32 do Manual de Orientação de que trata a Parte 2 deste Anexo</w:t>
        </w:r>
      </w:hyperlink>
      <w:r w:rsidRPr="006073C4">
        <w:t>, em todas as vias do documento fiscal, os seguintes dados:</w:t>
      </w:r>
    </w:p>
    <w:p w14:paraId="0DA833DC" w14:textId="77777777" w:rsidR="004270F4" w:rsidRDefault="004270F4">
      <w:pPr>
        <w:pStyle w:val="Texto"/>
      </w:pPr>
      <w:bookmarkStart w:id="244" w:name="parte1art23_ii_a"/>
      <w:r>
        <w:t>a</w:t>
      </w:r>
      <w:bookmarkEnd w:id="244"/>
      <w:r w:rsidR="00025075">
        <w:t>)</w:t>
      </w:r>
      <w:r>
        <w:t xml:space="preserve"> tipo de registro;</w:t>
      </w:r>
    </w:p>
    <w:p w14:paraId="08DA480E" w14:textId="77777777" w:rsidR="004270F4" w:rsidRDefault="004270F4">
      <w:pPr>
        <w:pStyle w:val="Texto"/>
      </w:pPr>
      <w:bookmarkStart w:id="245" w:name="parte1art23_ii_b"/>
      <w:r>
        <w:t>b</w:t>
      </w:r>
      <w:bookmarkEnd w:id="245"/>
      <w:r w:rsidR="00025075">
        <w:t>)</w:t>
      </w:r>
      <w:r>
        <w:t xml:space="preserve"> número do documento fiscal;</w:t>
      </w:r>
    </w:p>
    <w:p w14:paraId="390AFF5A" w14:textId="77777777" w:rsidR="004270F4" w:rsidRDefault="004270F4">
      <w:pPr>
        <w:pStyle w:val="Texto"/>
      </w:pPr>
      <w:bookmarkStart w:id="246" w:name="parte1art23_ii_c"/>
      <w:r>
        <w:t>c</w:t>
      </w:r>
      <w:bookmarkEnd w:id="246"/>
      <w:r w:rsidR="00025075">
        <w:t>)</w:t>
      </w:r>
      <w:r>
        <w:t xml:space="preserve"> número de inscrição no CNPJ dos estabelecimentos emitente e destinatário;</w:t>
      </w:r>
    </w:p>
    <w:p w14:paraId="75F2F75C" w14:textId="77777777" w:rsidR="004270F4" w:rsidRDefault="004270F4">
      <w:pPr>
        <w:pStyle w:val="Texto"/>
      </w:pPr>
      <w:bookmarkStart w:id="247" w:name="parte1art23_ii_d"/>
      <w:r>
        <w:t>d</w:t>
      </w:r>
      <w:bookmarkEnd w:id="247"/>
      <w:r w:rsidR="00025075">
        <w:t>)</w:t>
      </w:r>
      <w:r>
        <w:t xml:space="preserve"> unidade da Federação dos estabelecimentos emitente e destinatário;</w:t>
      </w:r>
    </w:p>
    <w:p w14:paraId="05087232" w14:textId="77777777" w:rsidR="004270F4" w:rsidRDefault="004270F4">
      <w:pPr>
        <w:pStyle w:val="Texto"/>
      </w:pPr>
      <w:bookmarkStart w:id="248" w:name="parte1art23_ii_e"/>
      <w:r>
        <w:t>e</w:t>
      </w:r>
      <w:bookmarkEnd w:id="248"/>
      <w:r w:rsidR="00025075">
        <w:t>)</w:t>
      </w:r>
      <w:r>
        <w:t xml:space="preserve"> data da operação ou da prestação;</w:t>
      </w:r>
    </w:p>
    <w:p w14:paraId="30119FB0" w14:textId="77777777" w:rsidR="004270F4" w:rsidRDefault="004270F4">
      <w:pPr>
        <w:pStyle w:val="Texto"/>
      </w:pPr>
      <w:bookmarkStart w:id="249" w:name="parte1art23_ii_f"/>
      <w:r>
        <w:t xml:space="preserve">f </w:t>
      </w:r>
      <w:bookmarkEnd w:id="249"/>
      <w:r w:rsidR="00025075">
        <w:t>)</w:t>
      </w:r>
      <w:r>
        <w:t>valores da operação ou da prestação e do ICMS;</w:t>
      </w:r>
    </w:p>
    <w:p w14:paraId="2F27ED45" w14:textId="77777777" w:rsidR="004270F4" w:rsidRDefault="004270F4">
      <w:pPr>
        <w:pStyle w:val="Texto"/>
      </w:pPr>
      <w:bookmarkStart w:id="250" w:name="parte1art23_ii_g"/>
      <w:r>
        <w:t>g</w:t>
      </w:r>
      <w:bookmarkEnd w:id="250"/>
      <w:r w:rsidR="00025075">
        <w:t>)</w:t>
      </w:r>
      <w:r>
        <w:t xml:space="preserve"> indicador de operação sujeita à substituição tributária.</w:t>
      </w:r>
    </w:p>
    <w:p w14:paraId="29C62ABD" w14:textId="77777777" w:rsidR="004270F4" w:rsidRDefault="004270F4">
      <w:pPr>
        <w:pStyle w:val="Texto"/>
      </w:pPr>
    </w:p>
    <w:p w14:paraId="326250C1" w14:textId="77777777" w:rsidR="00C34647" w:rsidRDefault="00995A6F" w:rsidP="00995A6F">
      <w:pPr>
        <w:pStyle w:val="Texto"/>
        <w:ind w:firstLine="0"/>
        <w:jc w:val="left"/>
      </w:pPr>
      <w:r>
        <w:t>(</w:t>
      </w:r>
      <w:hyperlink r:id="rId143" w:anchor="nota1688" w:history="1">
        <w:r>
          <w:rPr>
            <w:rStyle w:val="Hyperlink"/>
          </w:rPr>
          <w:t>1688</w:t>
        </w:r>
      </w:hyperlink>
      <w:r>
        <w:t>)</w:t>
      </w:r>
      <w:r>
        <w:tab/>
      </w:r>
      <w:bookmarkStart w:id="251" w:name="parte1art24"/>
      <w:r w:rsidR="00C34647">
        <w:rPr>
          <w:b/>
        </w:rPr>
        <w:t>Art. 24</w:t>
      </w:r>
      <w:r w:rsidR="00C96556">
        <w:rPr>
          <w:b/>
        </w:rPr>
        <w:t xml:space="preserve">.  </w:t>
      </w:r>
      <w:bookmarkEnd w:id="251"/>
    </w:p>
    <w:p w14:paraId="00C0C985" w14:textId="77777777" w:rsidR="00657EB5" w:rsidRDefault="00657EB5" w:rsidP="0091737F">
      <w:pPr>
        <w:jc w:val="both"/>
      </w:pPr>
    </w:p>
    <w:p w14:paraId="7EFF98C7" w14:textId="77777777" w:rsidR="0091737F" w:rsidRDefault="0091737F" w:rsidP="0091737F">
      <w:pPr>
        <w:jc w:val="both"/>
      </w:pPr>
      <w:r>
        <w:t>(</w:t>
      </w:r>
      <w:hyperlink r:id="rId144" w:anchor="nota1686" w:history="1">
        <w:r>
          <w:rPr>
            <w:rStyle w:val="Hyperlink"/>
          </w:rPr>
          <w:t>1686</w:t>
        </w:r>
      </w:hyperlink>
      <w:r>
        <w:t>)</w:t>
      </w:r>
      <w:r>
        <w:tab/>
      </w:r>
      <w:bookmarkStart w:id="252" w:name="parte1art25"/>
      <w:r w:rsidRPr="003C00AC">
        <w:rPr>
          <w:b/>
        </w:rPr>
        <w:t>Art. 25</w:t>
      </w:r>
      <w:bookmarkEnd w:id="252"/>
      <w:r w:rsidRPr="003C00AC">
        <w:rPr>
          <w:b/>
        </w:rPr>
        <w:t>.</w:t>
      </w:r>
      <w:r w:rsidRPr="006073C4">
        <w:t xml:space="preserve">  Na hipótese de desistência do uso do procedimento de impressão e emissão simultâneas de documento fiscal, bem como no caso de cancelamento da autorização concedida para essa finalidade, o impressor autônomo deverá cancelar, por meio do Sistema Integrado de Administração da Receita Estadual (SIARE), Módulo Controle de Documentos Fiscais Autorizados (CDFA), os FS-IA já confeccionados e em branco ou o PAFS já autorizado, conforme o caso.</w:t>
      </w:r>
    </w:p>
    <w:p w14:paraId="2E95039B" w14:textId="77777777" w:rsidR="0091737F" w:rsidRPr="006073C4" w:rsidRDefault="0091737F" w:rsidP="0091737F">
      <w:pPr>
        <w:ind w:firstLine="709"/>
        <w:jc w:val="both"/>
      </w:pPr>
    </w:p>
    <w:p w14:paraId="25B81353" w14:textId="77777777" w:rsidR="0091737F" w:rsidRPr="006073C4" w:rsidRDefault="0091737F" w:rsidP="0091737F">
      <w:pPr>
        <w:jc w:val="both"/>
      </w:pPr>
      <w:r>
        <w:t>(</w:t>
      </w:r>
      <w:hyperlink r:id="rId145" w:anchor="nota1686" w:history="1">
        <w:r>
          <w:rPr>
            <w:rStyle w:val="Hyperlink"/>
          </w:rPr>
          <w:t>1686</w:t>
        </w:r>
      </w:hyperlink>
      <w:r>
        <w:t>)</w:t>
      </w:r>
      <w:r>
        <w:tab/>
      </w:r>
      <w:bookmarkStart w:id="253" w:name="parte1art26"/>
      <w:r w:rsidRPr="003C00AC">
        <w:rPr>
          <w:b/>
        </w:rPr>
        <w:t>Art. 26</w:t>
      </w:r>
      <w:bookmarkEnd w:id="253"/>
      <w:r w:rsidRPr="003C00AC">
        <w:rPr>
          <w:b/>
        </w:rPr>
        <w:t>.</w:t>
      </w:r>
      <w:r w:rsidRPr="006073C4">
        <w:t xml:space="preserve">  A Subsecretaria da Receita Estadual (SRE) poderá, mediante portaria, estabelecer condições para que o impressor autônomo forneça, por intermédio de sistema eletrônico de tratamento de mensagens, utilizando-se do serviço público de correio eletrônico, informações de natureza econômico-fiscal.</w:t>
      </w:r>
    </w:p>
    <w:p w14:paraId="21CA0B9B" w14:textId="77777777" w:rsidR="0091737F" w:rsidRDefault="0091737F">
      <w:pPr>
        <w:pStyle w:val="Texto"/>
      </w:pPr>
    </w:p>
    <w:p w14:paraId="5F2BF27A" w14:textId="77777777" w:rsidR="004270F4" w:rsidRPr="001971A5" w:rsidRDefault="004270F4" w:rsidP="001971A5">
      <w:pPr>
        <w:pStyle w:val="Ttulocap"/>
        <w:rPr>
          <w:bCs/>
          <w:sz w:val="20"/>
        </w:rPr>
      </w:pPr>
      <w:bookmarkStart w:id="254" w:name="parte1cap_iii_sec_iv_subsec_ii"/>
      <w:r w:rsidRPr="001971A5">
        <w:rPr>
          <w:bCs/>
          <w:sz w:val="20"/>
        </w:rPr>
        <w:t>S</w:t>
      </w:r>
      <w:r w:rsidR="008E14AF">
        <w:rPr>
          <w:bCs/>
          <w:sz w:val="20"/>
        </w:rPr>
        <w:t>UBS</w:t>
      </w:r>
      <w:r w:rsidR="008E14AF">
        <w:rPr>
          <w:sz w:val="20"/>
        </w:rPr>
        <w:t>EÇÃO</w:t>
      </w:r>
      <w:r w:rsidRPr="001971A5">
        <w:rPr>
          <w:bCs/>
          <w:sz w:val="20"/>
        </w:rPr>
        <w:t xml:space="preserve"> II</w:t>
      </w:r>
    </w:p>
    <w:bookmarkEnd w:id="254"/>
    <w:p w14:paraId="340222DD" w14:textId="77777777" w:rsidR="004270F4" w:rsidRPr="001971A5" w:rsidRDefault="004270F4" w:rsidP="001971A5">
      <w:pPr>
        <w:pStyle w:val="Ttulocap"/>
        <w:rPr>
          <w:bCs/>
          <w:sz w:val="20"/>
        </w:rPr>
      </w:pPr>
      <w:r w:rsidRPr="001971A5">
        <w:rPr>
          <w:bCs/>
          <w:sz w:val="20"/>
        </w:rPr>
        <w:t>Do Formulário de Segurança</w:t>
      </w:r>
    </w:p>
    <w:p w14:paraId="51004B61" w14:textId="77777777" w:rsidR="004C434B" w:rsidRDefault="004C434B" w:rsidP="001971A5">
      <w:pPr>
        <w:pStyle w:val="Ttulocap"/>
        <w:rPr>
          <w:bCs/>
          <w:sz w:val="20"/>
        </w:rPr>
      </w:pPr>
    </w:p>
    <w:p w14:paraId="1358B2F0" w14:textId="77777777" w:rsidR="004C434B" w:rsidRDefault="004C434B" w:rsidP="004C434B">
      <w:pPr>
        <w:rPr>
          <w:b/>
        </w:rPr>
      </w:pPr>
      <w:r>
        <w:t>(</w:t>
      </w:r>
      <w:hyperlink r:id="rId146" w:anchor="nota1688" w:history="1">
        <w:r>
          <w:rPr>
            <w:rStyle w:val="Hyperlink"/>
          </w:rPr>
          <w:t>1688</w:t>
        </w:r>
      </w:hyperlink>
      <w:r>
        <w:t>)</w:t>
      </w:r>
      <w:r>
        <w:tab/>
      </w:r>
      <w:bookmarkStart w:id="255" w:name="parte1art27"/>
      <w:r w:rsidR="004270F4">
        <w:rPr>
          <w:b/>
        </w:rPr>
        <w:t>Art. 27</w:t>
      </w:r>
      <w:r w:rsidR="002F73B3">
        <w:rPr>
          <w:b/>
        </w:rPr>
        <w:t xml:space="preserve">.  </w:t>
      </w:r>
      <w:bookmarkEnd w:id="255"/>
    </w:p>
    <w:p w14:paraId="4CD56DD7" w14:textId="77777777" w:rsidR="004270F4" w:rsidRDefault="004270F4">
      <w:pPr>
        <w:pStyle w:val="Texto"/>
      </w:pPr>
    </w:p>
    <w:p w14:paraId="32E3A3FA" w14:textId="77777777" w:rsidR="004C434B" w:rsidRDefault="004C434B" w:rsidP="004C434B">
      <w:pPr>
        <w:pStyle w:val="Texto"/>
        <w:ind w:firstLine="0"/>
        <w:rPr>
          <w:b/>
        </w:rPr>
      </w:pPr>
      <w:r>
        <w:t>(</w:t>
      </w:r>
      <w:hyperlink r:id="rId147" w:anchor="nota1688" w:history="1">
        <w:r>
          <w:rPr>
            <w:rStyle w:val="Hyperlink"/>
          </w:rPr>
          <w:t>1688</w:t>
        </w:r>
      </w:hyperlink>
      <w:r>
        <w:t>)</w:t>
      </w:r>
      <w:r>
        <w:tab/>
      </w:r>
      <w:bookmarkStart w:id="256" w:name="parte1art28"/>
      <w:r w:rsidR="004270F4">
        <w:rPr>
          <w:b/>
        </w:rPr>
        <w:t>Art. 28</w:t>
      </w:r>
      <w:r w:rsidR="002F73B3">
        <w:rPr>
          <w:b/>
        </w:rPr>
        <w:t xml:space="preserve">.  </w:t>
      </w:r>
      <w:bookmarkEnd w:id="256"/>
    </w:p>
    <w:p w14:paraId="6216839D" w14:textId="77777777" w:rsidR="00257422" w:rsidRDefault="00257422">
      <w:pPr>
        <w:pStyle w:val="Texto"/>
      </w:pPr>
    </w:p>
    <w:p w14:paraId="14C3F70E" w14:textId="77777777" w:rsidR="004270F4" w:rsidRPr="00E85AB0" w:rsidRDefault="004270F4" w:rsidP="00E85AB0">
      <w:pPr>
        <w:pStyle w:val="Ttulocap"/>
        <w:rPr>
          <w:bCs/>
          <w:sz w:val="20"/>
        </w:rPr>
      </w:pPr>
      <w:bookmarkStart w:id="257" w:name="parte1cap_iii_sec_iv_subsec_iii"/>
      <w:r w:rsidRPr="00E85AB0">
        <w:rPr>
          <w:bCs/>
          <w:sz w:val="20"/>
        </w:rPr>
        <w:t>S</w:t>
      </w:r>
      <w:r w:rsidR="008E14AF">
        <w:rPr>
          <w:bCs/>
          <w:sz w:val="20"/>
        </w:rPr>
        <w:t>UBS</w:t>
      </w:r>
      <w:r w:rsidR="008E14AF">
        <w:rPr>
          <w:sz w:val="20"/>
        </w:rPr>
        <w:t>EÇÃO</w:t>
      </w:r>
      <w:r w:rsidRPr="00E85AB0">
        <w:rPr>
          <w:bCs/>
          <w:sz w:val="20"/>
        </w:rPr>
        <w:t xml:space="preserve"> III</w:t>
      </w:r>
    </w:p>
    <w:bookmarkEnd w:id="257"/>
    <w:p w14:paraId="3CE97F78" w14:textId="77777777" w:rsidR="004270F4" w:rsidRPr="00E85AB0" w:rsidRDefault="004270F4" w:rsidP="00E85AB0">
      <w:pPr>
        <w:pStyle w:val="Ttulocap"/>
        <w:rPr>
          <w:bCs/>
          <w:sz w:val="20"/>
        </w:rPr>
      </w:pPr>
      <w:r w:rsidRPr="00E85AB0">
        <w:rPr>
          <w:bCs/>
          <w:sz w:val="20"/>
        </w:rPr>
        <w:t>Do Credenciamento do Fabricante de Formulário de Segurança</w:t>
      </w:r>
    </w:p>
    <w:p w14:paraId="64CBFEF3" w14:textId="77777777" w:rsidR="004270F4" w:rsidRDefault="004270F4">
      <w:pPr>
        <w:pStyle w:val="Texto"/>
      </w:pPr>
    </w:p>
    <w:p w14:paraId="0100A0C0" w14:textId="77777777" w:rsidR="004C434B" w:rsidRDefault="004C434B" w:rsidP="004C434B">
      <w:pPr>
        <w:rPr>
          <w:b/>
        </w:rPr>
      </w:pPr>
      <w:r>
        <w:t>(</w:t>
      </w:r>
      <w:hyperlink r:id="rId148" w:anchor="nota1688" w:history="1">
        <w:r>
          <w:rPr>
            <w:rStyle w:val="Hyperlink"/>
          </w:rPr>
          <w:t>1688</w:t>
        </w:r>
      </w:hyperlink>
      <w:r>
        <w:t>)</w:t>
      </w:r>
      <w:r>
        <w:tab/>
      </w:r>
      <w:bookmarkStart w:id="258" w:name="parte1art29"/>
      <w:r w:rsidR="004270F4">
        <w:rPr>
          <w:b/>
        </w:rPr>
        <w:t>Art. 29</w:t>
      </w:r>
      <w:r w:rsidR="002F73B3">
        <w:rPr>
          <w:b/>
        </w:rPr>
        <w:t xml:space="preserve">.  </w:t>
      </w:r>
      <w:bookmarkEnd w:id="258"/>
    </w:p>
    <w:p w14:paraId="10238B84" w14:textId="73C2E05F" w:rsidR="004270F4" w:rsidRDefault="004270F4">
      <w:pPr>
        <w:pStyle w:val="Texto"/>
      </w:pPr>
    </w:p>
    <w:p w14:paraId="16268736" w14:textId="7BA458FA" w:rsidR="00886657" w:rsidRDefault="00886657">
      <w:pPr>
        <w:pStyle w:val="Texto"/>
      </w:pPr>
    </w:p>
    <w:p w14:paraId="6AF66E32" w14:textId="1967845C" w:rsidR="00886657" w:rsidRDefault="00886657">
      <w:pPr>
        <w:pStyle w:val="Texto"/>
      </w:pPr>
    </w:p>
    <w:p w14:paraId="334D8594" w14:textId="3ABC980E" w:rsidR="00886657" w:rsidRDefault="00886657">
      <w:pPr>
        <w:rPr>
          <w:noProof/>
        </w:rPr>
      </w:pPr>
      <w:r>
        <w:br w:type="page"/>
      </w:r>
    </w:p>
    <w:p w14:paraId="70223650" w14:textId="77777777" w:rsidR="00886657" w:rsidRDefault="00886657">
      <w:pPr>
        <w:pStyle w:val="Texto"/>
      </w:pPr>
    </w:p>
    <w:p w14:paraId="3EAC0F69" w14:textId="77777777" w:rsidR="004270F4" w:rsidRDefault="004270F4">
      <w:pPr>
        <w:pStyle w:val="Ttulocap"/>
      </w:pPr>
      <w:bookmarkStart w:id="259" w:name="parte1cap_iv"/>
      <w:r>
        <w:t>CAPÍTULO IV</w:t>
      </w:r>
    </w:p>
    <w:bookmarkEnd w:id="259"/>
    <w:p w14:paraId="69D806EC" w14:textId="77777777" w:rsidR="004270F4" w:rsidRDefault="004270F4">
      <w:pPr>
        <w:pStyle w:val="Ttulocap"/>
      </w:pPr>
      <w:r>
        <w:t>Da Escrituração Fiscal</w:t>
      </w:r>
    </w:p>
    <w:p w14:paraId="1F8E70BD" w14:textId="77777777" w:rsidR="004270F4" w:rsidRDefault="004270F4">
      <w:pPr>
        <w:pStyle w:val="Texto"/>
      </w:pPr>
    </w:p>
    <w:p w14:paraId="3687D6CE" w14:textId="77777777" w:rsidR="006F4921" w:rsidRDefault="006F4921" w:rsidP="006F4921">
      <w:pPr>
        <w:jc w:val="both"/>
      </w:pPr>
      <w:r>
        <w:t>(</w:t>
      </w:r>
      <w:hyperlink r:id="rId149" w:anchor="nota2640" w:history="1">
        <w:r>
          <w:rPr>
            <w:rStyle w:val="Hyperlink"/>
          </w:rPr>
          <w:t>2640</w:t>
        </w:r>
      </w:hyperlink>
      <w:r>
        <w:t>)</w:t>
      </w:r>
      <w:r>
        <w:tab/>
      </w:r>
      <w:bookmarkStart w:id="260" w:name="parte1art30"/>
      <w:r>
        <w:rPr>
          <w:b/>
        </w:rPr>
        <w:t xml:space="preserve">Art. 30.  </w:t>
      </w:r>
      <w:bookmarkEnd w:id="260"/>
      <w:r w:rsidRPr="001E1270">
        <w:t xml:space="preserve">Os livros fiscais previstos no </w:t>
      </w:r>
      <w:hyperlink w:anchor="parte1art1p3_i" w:history="1">
        <w:r w:rsidRPr="00B45183">
          <w:rPr>
            <w:rStyle w:val="Hyperlink"/>
          </w:rPr>
          <w:t>inciso I do § 3º do artigo 1º desta Parte</w:t>
        </w:r>
      </w:hyperlink>
      <w:r w:rsidRPr="001E1270">
        <w:t xml:space="preserve"> obedecerão aos</w:t>
      </w:r>
      <w:r>
        <w:t xml:space="preserve"> </w:t>
      </w:r>
      <w:r w:rsidRPr="001E1270">
        <w:t xml:space="preserve">modelos constantes da </w:t>
      </w:r>
      <w:hyperlink r:id="rId150" w:anchor="parte3" w:history="1">
        <w:r w:rsidRPr="000235A4">
          <w:rPr>
            <w:rStyle w:val="Hyperlink"/>
          </w:rPr>
          <w:t>Parte 3 deste Anexo</w:t>
        </w:r>
      </w:hyperlink>
      <w:r w:rsidRPr="001E1270">
        <w:t>, ressalvado o Livro de Movimentação de Combustíveis (LMC), que</w:t>
      </w:r>
      <w:r>
        <w:t xml:space="preserve"> </w:t>
      </w:r>
      <w:r w:rsidRPr="001E1270">
        <w:t>obedecerá ao modelo disciplinado pela Agência Nacional do Petróleo (ANP).</w:t>
      </w:r>
    </w:p>
    <w:p w14:paraId="14487601" w14:textId="77777777" w:rsidR="00C34647" w:rsidRDefault="008D4E1B" w:rsidP="008D4E1B">
      <w:r>
        <w:t>(</w:t>
      </w:r>
      <w:hyperlink r:id="rId151" w:anchor="nota1984" w:history="1">
        <w:r>
          <w:rPr>
            <w:rStyle w:val="Hyperlink"/>
          </w:rPr>
          <w:t>1984</w:t>
        </w:r>
      </w:hyperlink>
      <w:r>
        <w:t>)</w:t>
      </w:r>
      <w:r>
        <w:tab/>
      </w:r>
      <w:bookmarkStart w:id="261" w:name="parte1art30p1"/>
      <w:r w:rsidR="00C34647">
        <w:t xml:space="preserve">§ 1º </w:t>
      </w:r>
      <w:bookmarkEnd w:id="261"/>
      <w:r w:rsidR="00C34647">
        <w:t xml:space="preserve"> </w:t>
      </w:r>
    </w:p>
    <w:p w14:paraId="3AE3BDAF" w14:textId="77777777" w:rsidR="00C34647" w:rsidRDefault="008D4E1B" w:rsidP="008D4E1B">
      <w:r>
        <w:t>(</w:t>
      </w:r>
      <w:hyperlink r:id="rId152" w:anchor="nota1984" w:history="1">
        <w:r>
          <w:rPr>
            <w:rStyle w:val="Hyperlink"/>
          </w:rPr>
          <w:t>1984</w:t>
        </w:r>
      </w:hyperlink>
      <w:r>
        <w:t>)</w:t>
      </w:r>
      <w:r>
        <w:tab/>
      </w:r>
      <w:bookmarkStart w:id="262" w:name="parte1art30p2"/>
      <w:r w:rsidR="00C34647">
        <w:t xml:space="preserve">§ 2º </w:t>
      </w:r>
      <w:bookmarkEnd w:id="262"/>
      <w:r w:rsidR="00C34647">
        <w:t xml:space="preserve"> </w:t>
      </w:r>
    </w:p>
    <w:p w14:paraId="4DF0BAB0" w14:textId="77777777" w:rsidR="00566724" w:rsidRDefault="00566724" w:rsidP="008D4E1B"/>
    <w:p w14:paraId="2736E328" w14:textId="77777777" w:rsidR="00566724" w:rsidRPr="00A25806" w:rsidRDefault="00566724" w:rsidP="00566724">
      <w:pPr>
        <w:jc w:val="both"/>
      </w:pPr>
      <w:r>
        <w:t>(</w:t>
      </w:r>
      <w:hyperlink r:id="rId153" w:anchor="nota1980" w:history="1">
        <w:r>
          <w:rPr>
            <w:rStyle w:val="Hyperlink"/>
          </w:rPr>
          <w:t>1980</w:t>
        </w:r>
      </w:hyperlink>
      <w:r>
        <w:t>)</w:t>
      </w:r>
      <w:r>
        <w:tab/>
      </w:r>
      <w:bookmarkStart w:id="263" w:name="parte1art30A"/>
      <w:r w:rsidRPr="00566724">
        <w:rPr>
          <w:b/>
        </w:rPr>
        <w:t>Art. 30-A.</w:t>
      </w:r>
      <w:bookmarkEnd w:id="263"/>
      <w:r w:rsidRPr="00A25806">
        <w:t xml:space="preserve"> </w:t>
      </w:r>
      <w:r>
        <w:t xml:space="preserve"> </w:t>
      </w:r>
      <w:r w:rsidRPr="00A25806">
        <w:t xml:space="preserve">O documento Controle de Crédito de ICMS do Ativo Permanente (CIAP), modelo C, obedecerá ao modelo constante da </w:t>
      </w:r>
      <w:hyperlink r:id="rId154" w:anchor="parte5" w:history="1">
        <w:r w:rsidRPr="00B804B5">
          <w:rPr>
            <w:rStyle w:val="Hyperlink"/>
          </w:rPr>
          <w:t>Parte 5 do Anexo V</w:t>
        </w:r>
      </w:hyperlink>
      <w:r w:rsidRPr="00A25806">
        <w:t xml:space="preserve">. </w:t>
      </w:r>
    </w:p>
    <w:p w14:paraId="7FB53A9D" w14:textId="77777777" w:rsidR="00566724" w:rsidRDefault="00566724" w:rsidP="008D4E1B"/>
    <w:p w14:paraId="66968501" w14:textId="77777777" w:rsidR="00C34647" w:rsidRDefault="00C34647" w:rsidP="00C34647">
      <w:pPr>
        <w:pStyle w:val="Texto"/>
      </w:pPr>
      <w:bookmarkStart w:id="264" w:name="parte1art31"/>
      <w:r>
        <w:rPr>
          <w:b/>
        </w:rPr>
        <w:t>Art. 31</w:t>
      </w:r>
      <w:r w:rsidR="002F73B3">
        <w:rPr>
          <w:b/>
        </w:rPr>
        <w:t xml:space="preserve">.  </w:t>
      </w:r>
      <w:bookmarkEnd w:id="264"/>
      <w:r>
        <w:t>Para a escrituração de livros fiscais por PED, é permitida a utilização de formulários em branco, desde que, em cada formulário, os títulos previstos nos modelos também sejam impressos por PED.</w:t>
      </w:r>
    </w:p>
    <w:p w14:paraId="37796DD3" w14:textId="77777777" w:rsidR="00C34647" w:rsidRDefault="00C34647" w:rsidP="00C34647">
      <w:pPr>
        <w:pStyle w:val="Texto"/>
      </w:pPr>
    </w:p>
    <w:p w14:paraId="48771829" w14:textId="77777777" w:rsidR="00C34647" w:rsidRDefault="00C34647" w:rsidP="00C34647">
      <w:pPr>
        <w:pStyle w:val="Texto"/>
      </w:pPr>
      <w:bookmarkStart w:id="265" w:name="parte1art32"/>
      <w:r>
        <w:rPr>
          <w:b/>
        </w:rPr>
        <w:t>Art. 32</w:t>
      </w:r>
      <w:r w:rsidR="002F73B3">
        <w:rPr>
          <w:b/>
        </w:rPr>
        <w:t xml:space="preserve">.  </w:t>
      </w:r>
      <w:bookmarkEnd w:id="265"/>
      <w:r>
        <w:t xml:space="preserve">Os formulários serão numerados por PED, em ordem numérica consecutiva, de </w:t>
      </w:r>
      <w:smartTag w:uri="urn:schemas-microsoft-com:office:smarttags" w:element="metricconverter">
        <w:smartTagPr>
          <w:attr w:name="ProductID" w:val="000.001 a"/>
        </w:smartTagPr>
        <w:r>
          <w:t>000.001 a</w:t>
        </w:r>
      </w:smartTag>
      <w:r>
        <w:t xml:space="preserve"> 999.999, reiniciada a numeração quando atingido este limite, obedecida a independência de cada livro.</w:t>
      </w:r>
    </w:p>
    <w:p w14:paraId="1BE6B4F0" w14:textId="77777777" w:rsidR="00C34647" w:rsidRDefault="00C34647" w:rsidP="00C34647">
      <w:pPr>
        <w:pStyle w:val="Texto"/>
      </w:pPr>
      <w:bookmarkStart w:id="266" w:name="parte1art32p1"/>
      <w:r>
        <w:t xml:space="preserve">§ 1º </w:t>
      </w:r>
      <w:bookmarkEnd w:id="266"/>
      <w:r>
        <w:t xml:space="preserve"> Os formulários referentes a cada livro fiscal serão encadernados, por exercício de apuração, em grupos de até 500 (quinhentas) folhas.</w:t>
      </w:r>
    </w:p>
    <w:p w14:paraId="7CB81F12" w14:textId="77777777" w:rsidR="00C34647" w:rsidRDefault="00C34647" w:rsidP="00C34647">
      <w:pPr>
        <w:pStyle w:val="Texto"/>
      </w:pPr>
      <w:bookmarkStart w:id="267" w:name="parte1art32p2"/>
      <w:r>
        <w:t xml:space="preserve">§ 2º </w:t>
      </w:r>
      <w:bookmarkEnd w:id="267"/>
      <w:r>
        <w:t xml:space="preserve"> Relativamente aos livros de que tratam as </w:t>
      </w:r>
      <w:hyperlink r:id="rId155" w:anchor="parte1art1p3_i" w:history="1">
        <w:r w:rsidRPr="00BB6008">
          <w:rPr>
            <w:rStyle w:val="Hyperlink"/>
          </w:rPr>
          <w:t>alíneas “a” a “g” do inciso I do § 3º do artigo 1º</w:t>
        </w:r>
      </w:hyperlink>
      <w:r>
        <w:t xml:space="preserve"> desta Parte fica facultado ao usuário encadernar:</w:t>
      </w:r>
    </w:p>
    <w:p w14:paraId="3E8CE51C" w14:textId="77777777" w:rsidR="004270F4" w:rsidRDefault="004270F4">
      <w:pPr>
        <w:pStyle w:val="Texto"/>
      </w:pPr>
      <w:bookmarkStart w:id="268" w:name="parte1art32p2_i"/>
      <w:r>
        <w:t>I</w:t>
      </w:r>
      <w:bookmarkEnd w:id="268"/>
      <w:r>
        <w:t xml:space="preserve"> - os formulários mensalmente e reiniciar a numeração a cada mês ou ano;</w:t>
      </w:r>
    </w:p>
    <w:p w14:paraId="3E3E287B" w14:textId="77777777" w:rsidR="004270F4" w:rsidRDefault="004270F4">
      <w:pPr>
        <w:pStyle w:val="Texto"/>
        <w:rPr>
          <w:color w:val="000000"/>
        </w:rPr>
      </w:pPr>
      <w:bookmarkStart w:id="269" w:name="parte1art32p2_ii"/>
      <w:r>
        <w:t>II</w:t>
      </w:r>
      <w:bookmarkEnd w:id="269"/>
      <w:r>
        <w:t xml:space="preserve"> - dois ou mais livros fiscais diferentes de um mesmo exercício num único volume de no máximo 500 (quinhentas) folhas, desde que sejam separados por capas divisórias com identificação do tipo de livro fiscal, contenham os respectivos termos de abertura e encerramento e estejam expressamente nominados na capa da encadernação</w:t>
      </w:r>
      <w:r>
        <w:rPr>
          <w:color w:val="000000"/>
        </w:rPr>
        <w:t>, sem prejuízo do disposto no inciso anterior.</w:t>
      </w:r>
    </w:p>
    <w:p w14:paraId="12D9ED2E" w14:textId="77777777" w:rsidR="006D5F01" w:rsidRDefault="006D5F01">
      <w:pPr>
        <w:pStyle w:val="Texto"/>
      </w:pPr>
    </w:p>
    <w:p w14:paraId="4D6CAFEA" w14:textId="77777777" w:rsidR="004270F4" w:rsidRDefault="004270F4">
      <w:pPr>
        <w:pStyle w:val="Texto"/>
      </w:pPr>
      <w:bookmarkStart w:id="270" w:name="parte1art33"/>
      <w:r>
        <w:rPr>
          <w:b/>
        </w:rPr>
        <w:t>Art. 33</w:t>
      </w:r>
      <w:r w:rsidR="002F73B3">
        <w:rPr>
          <w:b/>
        </w:rPr>
        <w:t xml:space="preserve">.  </w:t>
      </w:r>
      <w:bookmarkEnd w:id="270"/>
      <w:r>
        <w:t>Para a escrituração dos livros fiscais por PED, obedecidos os seus modelos, será admitido:</w:t>
      </w:r>
    </w:p>
    <w:p w14:paraId="5DA5724E" w14:textId="77777777" w:rsidR="004270F4" w:rsidRDefault="004270F4">
      <w:pPr>
        <w:pStyle w:val="Texto"/>
      </w:pPr>
      <w:bookmarkStart w:id="271" w:name="parte1art33_i"/>
      <w:r>
        <w:t xml:space="preserve">I </w:t>
      </w:r>
      <w:bookmarkEnd w:id="271"/>
      <w:r>
        <w:t>- dimensionar as colunas de acordo com as possibilidades técnicas do equipamento do usuário;</w:t>
      </w:r>
    </w:p>
    <w:p w14:paraId="2F1F136C" w14:textId="77777777" w:rsidR="004270F4" w:rsidRDefault="004270F4">
      <w:pPr>
        <w:pStyle w:val="Texto"/>
      </w:pPr>
      <w:bookmarkStart w:id="272" w:name="parte1art33_ii"/>
      <w:r>
        <w:t xml:space="preserve">II - </w:t>
      </w:r>
      <w:bookmarkEnd w:id="272"/>
      <w:r>
        <w:t>imprimir o registro em mais de uma linha, utilizando códigos apropriados;</w:t>
      </w:r>
    </w:p>
    <w:p w14:paraId="5638DE17" w14:textId="77777777" w:rsidR="004270F4" w:rsidRDefault="004270F4">
      <w:pPr>
        <w:pStyle w:val="Texto"/>
      </w:pPr>
      <w:bookmarkStart w:id="273" w:name="parte1art33_iii"/>
      <w:r>
        <w:t>III</w:t>
      </w:r>
      <w:bookmarkEnd w:id="273"/>
      <w:r>
        <w:t xml:space="preserve"> - suprimir as colunas que o estabelecimento não estiver obrigado a preencher;</w:t>
      </w:r>
    </w:p>
    <w:p w14:paraId="5EACF99C" w14:textId="77777777" w:rsidR="004270F4" w:rsidRDefault="004270F4">
      <w:pPr>
        <w:pStyle w:val="Texto"/>
      </w:pPr>
      <w:bookmarkStart w:id="274" w:name="parte1art33_iv"/>
      <w:r>
        <w:t xml:space="preserve">IV </w:t>
      </w:r>
      <w:bookmarkEnd w:id="274"/>
      <w:r>
        <w:t>- suprimir a coluna “Observações”, desde que eventuais observações sejam impressas em seguida ao registro a que se referirem ou ao final do relatório mensal com as remissões adequadas.</w:t>
      </w:r>
    </w:p>
    <w:p w14:paraId="2CF0CD09" w14:textId="77777777" w:rsidR="004270F4" w:rsidRDefault="004270F4">
      <w:pPr>
        <w:pStyle w:val="Texto"/>
      </w:pPr>
      <w:bookmarkStart w:id="275" w:name="parte1art33pu"/>
      <w:r>
        <w:t>Parágrafo único</w:t>
      </w:r>
      <w:r w:rsidR="002F73B3">
        <w:t xml:space="preserve">.  </w:t>
      </w:r>
      <w:bookmarkEnd w:id="275"/>
      <w:r>
        <w:t>A coluna “Observações” poderá ser preenchida manualmente para inserir informações que somente possam ser conhecidas após o prazo previsto para a impressão do livro fiscal.</w:t>
      </w:r>
    </w:p>
    <w:p w14:paraId="2CF6934F" w14:textId="77777777" w:rsidR="005A7C1D" w:rsidRDefault="005A7C1D">
      <w:pPr>
        <w:pStyle w:val="Texto"/>
      </w:pPr>
    </w:p>
    <w:p w14:paraId="0A7E0AA7" w14:textId="77777777" w:rsidR="004270F4" w:rsidRDefault="004270F4">
      <w:pPr>
        <w:pStyle w:val="Texto"/>
      </w:pPr>
      <w:bookmarkStart w:id="276" w:name="parte1art34"/>
      <w:r>
        <w:rPr>
          <w:b/>
        </w:rPr>
        <w:t>Art. 34</w:t>
      </w:r>
      <w:r w:rsidR="002F73B3">
        <w:rPr>
          <w:b/>
        </w:rPr>
        <w:t xml:space="preserve">.  </w:t>
      </w:r>
      <w:bookmarkEnd w:id="276"/>
      <w:r>
        <w:t>Os lançamentos nos formulários constitutivos do livro Registro de Controle da Produção e do Estoque poderão ser feitos de forma contínua, dispensada a utilização de formulário autônomo para cada espécie, marca, tipo ou modelo de mercadoria.</w:t>
      </w:r>
    </w:p>
    <w:p w14:paraId="206B710D" w14:textId="77777777" w:rsidR="004270F4" w:rsidRDefault="004270F4">
      <w:pPr>
        <w:pStyle w:val="Texto"/>
      </w:pPr>
      <w:bookmarkStart w:id="277" w:name="parte1art34pu"/>
      <w:r>
        <w:t>Parágrafo único</w:t>
      </w:r>
      <w:r w:rsidR="002F73B3">
        <w:t xml:space="preserve">.  </w:t>
      </w:r>
      <w:bookmarkEnd w:id="277"/>
      <w:r>
        <w:t>O exercício da faculdade prevista neste artigo não excluirá a possibilidade de o Fisco exigir, em emissão específica de formulário autônomo, a apuração dos estoques, bem como as entradas e as saídas de qualquer espécie, marca, tipo ou modelo de mercadoria.</w:t>
      </w:r>
    </w:p>
    <w:p w14:paraId="54DCC508" w14:textId="77777777" w:rsidR="00F93046" w:rsidRDefault="00F93046">
      <w:pPr>
        <w:pStyle w:val="Texto"/>
      </w:pPr>
    </w:p>
    <w:p w14:paraId="347F9E6C" w14:textId="77777777" w:rsidR="004270F4" w:rsidRDefault="004270F4">
      <w:pPr>
        <w:pStyle w:val="Texto"/>
      </w:pPr>
      <w:bookmarkStart w:id="278" w:name="parte1art35"/>
      <w:r>
        <w:rPr>
          <w:b/>
        </w:rPr>
        <w:t>Art. 35</w:t>
      </w:r>
      <w:r w:rsidR="002F73B3">
        <w:rPr>
          <w:b/>
        </w:rPr>
        <w:t xml:space="preserve">.  </w:t>
      </w:r>
      <w:bookmarkEnd w:id="278"/>
      <w:r>
        <w:t>O contribuinte poderá utilizar códigos:</w:t>
      </w:r>
    </w:p>
    <w:p w14:paraId="1EED58E6" w14:textId="77777777" w:rsidR="00C34647" w:rsidRDefault="00C34647" w:rsidP="00C34647">
      <w:pPr>
        <w:pStyle w:val="Texto"/>
      </w:pPr>
      <w:bookmarkStart w:id="279" w:name="parte1art35_i"/>
      <w:r>
        <w:t xml:space="preserve">I </w:t>
      </w:r>
      <w:bookmarkEnd w:id="279"/>
      <w:r>
        <w:t xml:space="preserve">- de emitentes, para os lançamentos nos formulários constitutivos do livro Registro de Entradas, de acordo com Lista de Códigos de Emitentes, elaborada conforme modelo previsto no </w:t>
      </w:r>
      <w:r w:rsidRPr="006B3A7A">
        <w:t xml:space="preserve">item 8 da </w:t>
      </w:r>
      <w:hyperlink r:id="rId156" w:anchor="parte3" w:history="1">
        <w:r w:rsidRPr="006B3A7A">
          <w:rPr>
            <w:rStyle w:val="Hyperlink"/>
          </w:rPr>
          <w:t>Parte 3</w:t>
        </w:r>
      </w:hyperlink>
      <w:r>
        <w:t xml:space="preserve"> deste Anexo , que será mantida em todos os estabelecimentos usuários do sistema;</w:t>
      </w:r>
    </w:p>
    <w:p w14:paraId="127823DC" w14:textId="77777777" w:rsidR="00C34647" w:rsidRDefault="00C34647" w:rsidP="00C34647">
      <w:pPr>
        <w:pStyle w:val="Texto"/>
      </w:pPr>
      <w:bookmarkStart w:id="280" w:name="parte1art35_ii"/>
      <w:r>
        <w:t>II</w:t>
      </w:r>
      <w:bookmarkEnd w:id="280"/>
      <w:r>
        <w:t xml:space="preserve"> - de mercadorias, para os lançamentos nos formulários constitutivos do livro Registro de Controle da Produção e do Estoque, de acordo com Tabela de Códigos de Mercadorias, elaborada conforme modelo previsto no item 9 da </w:t>
      </w:r>
      <w:hyperlink r:id="rId157" w:anchor="parte3" w:history="1">
        <w:r w:rsidRPr="006B3A7A">
          <w:rPr>
            <w:rStyle w:val="Hyperlink"/>
          </w:rPr>
          <w:t>Parte 3</w:t>
        </w:r>
      </w:hyperlink>
      <w:r>
        <w:t xml:space="preserve"> deste Anexo, que será mantida em todos os estabelecimentos usuários do sistema.</w:t>
      </w:r>
    </w:p>
    <w:p w14:paraId="26045A28" w14:textId="77777777" w:rsidR="004270F4" w:rsidRDefault="004270F4">
      <w:pPr>
        <w:pStyle w:val="Texto"/>
      </w:pPr>
      <w:bookmarkStart w:id="281" w:name="parte1art35pu"/>
      <w:r>
        <w:t>Parágrafo único</w:t>
      </w:r>
      <w:r w:rsidR="002F73B3">
        <w:t xml:space="preserve">.  </w:t>
      </w:r>
      <w:bookmarkEnd w:id="281"/>
      <w:r>
        <w:t>A Lista de Códigos de Emitentes e a Tabela de Códigos de Mercadorias serão encadernadas, por exercício, juntamente com cada livro fiscal, contendo apenas os códigos nele utilizados, com observações relativas às alterações, se houver, e respectivas datas de ocorrência.</w:t>
      </w:r>
    </w:p>
    <w:p w14:paraId="100382F5" w14:textId="77777777" w:rsidR="004270F4" w:rsidRDefault="004270F4">
      <w:pPr>
        <w:pStyle w:val="Texto"/>
      </w:pPr>
    </w:p>
    <w:p w14:paraId="71C39CFC" w14:textId="77777777" w:rsidR="004270F4" w:rsidRDefault="004270F4">
      <w:pPr>
        <w:pStyle w:val="Texto"/>
      </w:pPr>
      <w:bookmarkStart w:id="282" w:name="parte1art36"/>
      <w:r>
        <w:rPr>
          <w:b/>
        </w:rPr>
        <w:t>Art. 36</w:t>
      </w:r>
      <w:r w:rsidR="002F73B3">
        <w:rPr>
          <w:b/>
        </w:rPr>
        <w:t xml:space="preserve">.  </w:t>
      </w:r>
      <w:bookmarkEnd w:id="282"/>
      <w:r>
        <w:t>Os livros fiscais escriturados por PED deverão estar disponíveis, no estabelecimento do contribuinte, no prazo de 10 (dez) dias úteis, contado do encerramento do período de apuração.</w:t>
      </w:r>
    </w:p>
    <w:p w14:paraId="786A6149" w14:textId="77777777" w:rsidR="004270F4" w:rsidRDefault="004270F4">
      <w:pPr>
        <w:pStyle w:val="Texto"/>
      </w:pPr>
      <w:bookmarkStart w:id="283" w:name="parte1art36p1"/>
      <w:r>
        <w:t xml:space="preserve">§ 1º </w:t>
      </w:r>
      <w:bookmarkEnd w:id="283"/>
      <w:r>
        <w:t xml:space="preserve"> Os dados destinados à escrituração dos livros deverão ser captados e consistidos pelo sistema até 5 (cinco) dias após a data da operação ou da prestação a que se referirem.</w:t>
      </w:r>
    </w:p>
    <w:p w14:paraId="24232389" w14:textId="77777777" w:rsidR="004270F4" w:rsidRDefault="004270F4">
      <w:pPr>
        <w:pStyle w:val="Texto"/>
      </w:pPr>
      <w:bookmarkStart w:id="284" w:name="parte1art36p2"/>
      <w:r>
        <w:t xml:space="preserve">§ 2º </w:t>
      </w:r>
      <w:bookmarkEnd w:id="284"/>
      <w:r>
        <w:t xml:space="preserve"> Observado o disposto neste artigo, o contribuinte poderá imprimir os lançamentos constitutivos dos livros fiscais de uma só vez, após o encerramento do período de apuração.</w:t>
      </w:r>
    </w:p>
    <w:p w14:paraId="7316F58A" w14:textId="77777777" w:rsidR="004270F4" w:rsidRDefault="004270F4">
      <w:pPr>
        <w:pStyle w:val="Texto"/>
      </w:pPr>
      <w:bookmarkStart w:id="285" w:name="parte1art36p3"/>
      <w:r>
        <w:t xml:space="preserve">§ 3º </w:t>
      </w:r>
      <w:bookmarkEnd w:id="285"/>
      <w:r>
        <w:t xml:space="preserve"> Para os efeitos do parágrafo anterior, havendo desigualdade entre os períodos de apuração do IPI e do ICMS, tomar-se-á por base o menor período.</w:t>
      </w:r>
    </w:p>
    <w:p w14:paraId="52D6A6DE" w14:textId="2B0D98DE" w:rsidR="004270F4" w:rsidRDefault="004270F4">
      <w:pPr>
        <w:pStyle w:val="Texto"/>
      </w:pPr>
    </w:p>
    <w:p w14:paraId="43AE48ED" w14:textId="77777777" w:rsidR="00886657" w:rsidRDefault="00886657">
      <w:pPr>
        <w:pStyle w:val="Texto"/>
      </w:pPr>
    </w:p>
    <w:p w14:paraId="0FCC76AE" w14:textId="77777777" w:rsidR="004270F4" w:rsidRDefault="007962C2" w:rsidP="007962C2">
      <w:pPr>
        <w:pStyle w:val="Texto"/>
        <w:ind w:firstLine="0"/>
        <w:rPr>
          <w:b/>
        </w:rPr>
      </w:pPr>
      <w:r>
        <w:lastRenderedPageBreak/>
        <w:t>(</w:t>
      </w:r>
      <w:hyperlink r:id="rId158" w:anchor="nota1852" w:history="1">
        <w:r w:rsidRPr="007962C2">
          <w:rPr>
            <w:rStyle w:val="Hyperlink"/>
          </w:rPr>
          <w:t>1852</w:t>
        </w:r>
      </w:hyperlink>
      <w:r>
        <w:t>)</w:t>
      </w:r>
      <w:r>
        <w:tab/>
      </w:r>
      <w:bookmarkStart w:id="286" w:name="parte1art37"/>
      <w:r w:rsidR="004270F4">
        <w:rPr>
          <w:b/>
        </w:rPr>
        <w:t>Art. 37</w:t>
      </w:r>
      <w:r w:rsidR="002F73B3">
        <w:rPr>
          <w:b/>
        </w:rPr>
        <w:t xml:space="preserve">.  </w:t>
      </w:r>
      <w:bookmarkEnd w:id="286"/>
    </w:p>
    <w:p w14:paraId="31F1B77F" w14:textId="77777777" w:rsidR="007962C2" w:rsidRDefault="007962C2">
      <w:pPr>
        <w:pStyle w:val="Texto"/>
      </w:pPr>
    </w:p>
    <w:p w14:paraId="21194527" w14:textId="77777777" w:rsidR="00A50EE1" w:rsidRDefault="00A50EE1" w:rsidP="00A50EE1">
      <w:pPr>
        <w:pStyle w:val="Texto"/>
      </w:pPr>
      <w:bookmarkStart w:id="287" w:name="parte1art38"/>
      <w:r>
        <w:rPr>
          <w:b/>
        </w:rPr>
        <w:t>Art. 38</w:t>
      </w:r>
      <w:r w:rsidR="002F73B3">
        <w:rPr>
          <w:b/>
        </w:rPr>
        <w:t xml:space="preserve">.  </w:t>
      </w:r>
      <w:bookmarkEnd w:id="287"/>
      <w:r>
        <w:t xml:space="preserve">O contribuinte autorizado a escriturar os livros fiscais por PED, na forma prevista neste Anexo, poderá importar os dados dos livros fiscais para gerar a Declaração de Apuração e Informação do ICMS </w:t>
      </w:r>
      <w:r w:rsidR="00786956">
        <w:t>-</w:t>
      </w:r>
      <w:r>
        <w:t xml:space="preserve"> DAPI, nos termos do </w:t>
      </w:r>
      <w:hyperlink r:id="rId159" w:anchor="parte1art155" w:history="1">
        <w:r w:rsidRPr="006B3A7A">
          <w:rPr>
            <w:rStyle w:val="Hyperlink"/>
          </w:rPr>
          <w:t>artigo 155 da Parte 1 do Anexo V</w:t>
        </w:r>
      </w:hyperlink>
      <w:r>
        <w:t>.</w:t>
      </w:r>
    </w:p>
    <w:p w14:paraId="617E9D9E" w14:textId="77777777" w:rsidR="004270F4" w:rsidRDefault="004270F4">
      <w:pPr>
        <w:pStyle w:val="Texto"/>
      </w:pPr>
    </w:p>
    <w:p w14:paraId="517195EE" w14:textId="77777777" w:rsidR="004270F4" w:rsidRDefault="004270F4">
      <w:pPr>
        <w:pStyle w:val="Ttulocap"/>
      </w:pPr>
      <w:bookmarkStart w:id="288" w:name="parte1cap_v"/>
      <w:r>
        <w:t>CAPÍTULO V</w:t>
      </w:r>
      <w:bookmarkEnd w:id="288"/>
    </w:p>
    <w:p w14:paraId="0D91BC02" w14:textId="77777777" w:rsidR="004270F4" w:rsidRDefault="004270F4">
      <w:pPr>
        <w:pStyle w:val="Ttulocap"/>
      </w:pPr>
      <w:r>
        <w:t>Da Fiscalização</w:t>
      </w:r>
    </w:p>
    <w:p w14:paraId="2AE64576" w14:textId="77777777" w:rsidR="004270F4" w:rsidRDefault="004270F4">
      <w:pPr>
        <w:pStyle w:val="Texto"/>
      </w:pPr>
    </w:p>
    <w:p w14:paraId="5F038433" w14:textId="77777777" w:rsidR="004270F4" w:rsidRDefault="004270F4">
      <w:pPr>
        <w:pStyle w:val="Texto"/>
      </w:pPr>
      <w:bookmarkStart w:id="289" w:name="parte1art39"/>
      <w:r>
        <w:rPr>
          <w:b/>
        </w:rPr>
        <w:t>Art. 39</w:t>
      </w:r>
      <w:r w:rsidR="002F73B3">
        <w:rPr>
          <w:b/>
        </w:rPr>
        <w:t xml:space="preserve">.  </w:t>
      </w:r>
      <w:bookmarkEnd w:id="289"/>
      <w:r>
        <w:t>O contribuinte fornecerá ao Fisco, quando exigido, os documentos e o arquivo eletrônico de que trata este Anexo, no prazo de 5 (cinco) dias úteis, contado da data da exigência, sem prejuízo do cumprimento da obrigação prevista no artigo 11 da Parte 1 deste Anexo e do acesso imediato às instalações, equipamentos e informações em meio eletrônico.</w:t>
      </w:r>
    </w:p>
    <w:p w14:paraId="24F38B8B" w14:textId="77777777" w:rsidR="004270F4" w:rsidRDefault="004270F4">
      <w:pPr>
        <w:pStyle w:val="Texto"/>
      </w:pPr>
      <w:bookmarkStart w:id="290" w:name="parte1art39p1"/>
      <w:r>
        <w:t xml:space="preserve">§ 1° </w:t>
      </w:r>
      <w:bookmarkEnd w:id="290"/>
      <w:r w:rsidR="002F73B3">
        <w:t xml:space="preserve"> </w:t>
      </w:r>
      <w:r>
        <w:t xml:space="preserve"> Relativamente à escrituração dos livros fiscais por PED, quando exigida, serão fornecidos ao Fisco os registros ainda não impressos, no prazo de 10 (dez) dias úteis, contado da data da exigência, mediante emissão específica de formulário autônomo.</w:t>
      </w:r>
    </w:p>
    <w:p w14:paraId="2E3D265E" w14:textId="77777777" w:rsidR="004270F4" w:rsidRDefault="004270F4">
      <w:pPr>
        <w:pStyle w:val="Texto"/>
      </w:pPr>
      <w:bookmarkStart w:id="291" w:name="parte1art39p2"/>
      <w:r>
        <w:t xml:space="preserve">§ 2º  </w:t>
      </w:r>
      <w:bookmarkEnd w:id="291"/>
      <w:r>
        <w:t>Por acesso imediato entende-se inclusive o fornecimento dos recursos e das informações necessárias para verificação ou extração de quaisquer dados, tais como senhas, manuais de aplicativos e sistemas operacionais e formas de desbloqueio de áreas de disco.</w:t>
      </w:r>
    </w:p>
    <w:p w14:paraId="7AF5B9F0" w14:textId="77777777" w:rsidR="004270F4" w:rsidRDefault="004270F4">
      <w:pPr>
        <w:pStyle w:val="Texto"/>
      </w:pPr>
      <w:bookmarkStart w:id="292" w:name="parte1art39p3"/>
      <w:r>
        <w:t xml:space="preserve">§ 3º </w:t>
      </w:r>
      <w:bookmarkEnd w:id="292"/>
      <w:r>
        <w:t xml:space="preserve"> O contribuinte deverá verificar a consistência do arquivo, gerar a mídia e transmiti-la, utilizando-se da versão mais atualizada do programa validador SINTEGRA e do programa transmissor TED, obtidos no endereço eletrônico da Secretaria de Estado da Fazenda de Minas Gerais na internet (</w:t>
      </w:r>
      <w:hyperlink r:id="rId160" w:history="1">
        <w:r w:rsidRPr="00C5134F">
          <w:rPr>
            <w:color w:val="0000FF"/>
          </w:rPr>
          <w:t>www.sef.mg.gov.br</w:t>
        </w:r>
      </w:hyperlink>
      <w:r>
        <w:t>).</w:t>
      </w:r>
    </w:p>
    <w:p w14:paraId="3FEB2B91" w14:textId="77777777" w:rsidR="004270F4" w:rsidRDefault="004270F4">
      <w:pPr>
        <w:pStyle w:val="Texto"/>
      </w:pPr>
      <w:bookmarkStart w:id="293" w:name="parte1art39p4"/>
      <w:r>
        <w:t xml:space="preserve">§ 4º </w:t>
      </w:r>
      <w:bookmarkEnd w:id="293"/>
      <w:r>
        <w:t xml:space="preserve"> O contribuinte deverá manter disponível cópia-demonstração do programa aplicativo utilizado para emissão e escrituração de documentos e livros fiscais, com possibilidade de ser instalada e de demonstrar o seu funcionamento, acompanhada das instruções para instalação e senhas de acesso irrestrito a todas as telas, funções e comandos.</w:t>
      </w:r>
    </w:p>
    <w:p w14:paraId="43C6875B" w14:textId="77777777" w:rsidR="006D5F01" w:rsidRDefault="006D5F01">
      <w:pPr>
        <w:pStyle w:val="Texto"/>
      </w:pPr>
    </w:p>
    <w:p w14:paraId="32437D8F" w14:textId="77777777" w:rsidR="00A50EE1" w:rsidRDefault="00A50EE1" w:rsidP="00A50EE1">
      <w:pPr>
        <w:pStyle w:val="Texto"/>
      </w:pPr>
      <w:bookmarkStart w:id="294" w:name="parte1art40"/>
      <w:r>
        <w:rPr>
          <w:b/>
        </w:rPr>
        <w:t>Art. 40</w:t>
      </w:r>
      <w:r w:rsidR="002F73B3">
        <w:rPr>
          <w:b/>
        </w:rPr>
        <w:t xml:space="preserve">.  </w:t>
      </w:r>
      <w:bookmarkEnd w:id="294"/>
      <w:r>
        <w:t xml:space="preserve">O uso indevido de PED poderá implicar, sem prejuízo das sanções legais e outras medidas cabíveis, a sujeição do contribuinte a Regime Especial de Controle e Fiscalização, previsto nos </w:t>
      </w:r>
      <w:hyperlink r:id="rId161" w:anchor="art197" w:history="1">
        <w:r w:rsidRPr="00E657C4">
          <w:rPr>
            <w:rStyle w:val="Hyperlink"/>
          </w:rPr>
          <w:t>artigos 197 a 200</w:t>
        </w:r>
      </w:hyperlink>
      <w:r>
        <w:t xml:space="preserve"> deste Regulamento, bem como a cassação da autorização para utilização do sistema.</w:t>
      </w:r>
    </w:p>
    <w:p w14:paraId="6234A612" w14:textId="77777777" w:rsidR="006622DB" w:rsidRDefault="006622DB" w:rsidP="006622DB">
      <w:pPr>
        <w:pStyle w:val="Texto"/>
        <w:ind w:firstLine="0"/>
      </w:pPr>
      <w:r>
        <w:t>(</w:t>
      </w:r>
      <w:hyperlink r:id="rId162" w:anchor="nota1302" w:history="1">
        <w:r w:rsidRPr="008B5B27">
          <w:rPr>
            <w:rStyle w:val="Hyperlink"/>
          </w:rPr>
          <w:t>1302</w:t>
        </w:r>
      </w:hyperlink>
      <w:r>
        <w:t>)</w:t>
      </w:r>
      <w:r>
        <w:tab/>
      </w:r>
      <w:bookmarkStart w:id="295" w:name="parte1art40pu"/>
      <w:r w:rsidRPr="00A90D4E">
        <w:t>Parágrafo único</w:t>
      </w:r>
      <w:bookmarkEnd w:id="295"/>
      <w:r w:rsidR="002F73B3">
        <w:t xml:space="preserve">.  </w:t>
      </w:r>
      <w:r w:rsidRPr="00A90D4E">
        <w:t xml:space="preserve">Sem prejuízo das sanções legais e outras medidas cabíveis, a falta de entrega do arquivo eletrônico de que trata o </w:t>
      </w:r>
      <w:hyperlink r:id="rId163" w:anchor="parte1cap_ii" w:history="1">
        <w:r w:rsidRPr="008B5B27">
          <w:rPr>
            <w:rStyle w:val="Hyperlink"/>
          </w:rPr>
          <w:t>Capítulo II</w:t>
        </w:r>
      </w:hyperlink>
      <w:r w:rsidRPr="00A90D4E">
        <w:t xml:space="preserve"> deste Título ou a sua entrega em desacordo com as normas do Manual de Orientação de que trata a </w:t>
      </w:r>
      <w:hyperlink r:id="rId164" w:anchor="parte2" w:history="1">
        <w:r w:rsidRPr="008B5B27">
          <w:rPr>
            <w:rStyle w:val="Hyperlink"/>
          </w:rPr>
          <w:t>Parte 2</w:t>
        </w:r>
      </w:hyperlink>
      <w:r w:rsidRPr="00A90D4E">
        <w:t xml:space="preserve"> deste Anexo, poderão implicar:</w:t>
      </w:r>
    </w:p>
    <w:p w14:paraId="18D3F98D" w14:textId="77777777" w:rsidR="00A50EE1" w:rsidRDefault="00A50EE1" w:rsidP="00A50EE1">
      <w:pPr>
        <w:pStyle w:val="Texto"/>
      </w:pPr>
      <w:bookmarkStart w:id="296" w:name="parte1art40pu_i"/>
      <w:r>
        <w:t xml:space="preserve">I </w:t>
      </w:r>
      <w:bookmarkEnd w:id="296"/>
      <w:r>
        <w:t>- a cassação de regimes especiais de que o contribuinte seja beneficiário, a critério do Diretor da Superintendência de Legislação e Tributação (SLT) ou do Diretor da Superintendência da Receita Estadual (SRE), conforme o caso;</w:t>
      </w:r>
    </w:p>
    <w:p w14:paraId="1719571D" w14:textId="77777777" w:rsidR="00A50EE1" w:rsidRDefault="00A50EE1" w:rsidP="00A50EE1">
      <w:pPr>
        <w:pStyle w:val="Texto"/>
      </w:pPr>
      <w:bookmarkStart w:id="297" w:name="parte1art40pu_ii"/>
      <w:r>
        <w:rPr>
          <w:color w:val="000000"/>
        </w:rPr>
        <w:t xml:space="preserve">II </w:t>
      </w:r>
      <w:bookmarkEnd w:id="297"/>
      <w:r>
        <w:rPr>
          <w:color w:val="000000"/>
        </w:rPr>
        <w:t xml:space="preserve">- a cassação </w:t>
      </w:r>
      <w:r>
        <w:t>da autorização para utilização de PED;</w:t>
      </w:r>
    </w:p>
    <w:p w14:paraId="422FB28D" w14:textId="77777777" w:rsidR="00A50EE1" w:rsidRDefault="00A50EE1" w:rsidP="00A50EE1">
      <w:pPr>
        <w:pStyle w:val="Texto"/>
      </w:pPr>
      <w:bookmarkStart w:id="298" w:name="parte1art40pu_iii"/>
      <w:r>
        <w:t xml:space="preserve">III </w:t>
      </w:r>
      <w:bookmarkEnd w:id="298"/>
      <w:r>
        <w:t xml:space="preserve">- a aplicação de Regime Especial de Controle e Fiscalização, previsto nos </w:t>
      </w:r>
      <w:hyperlink r:id="rId165" w:anchor="art197" w:history="1">
        <w:r w:rsidRPr="00E657C4">
          <w:rPr>
            <w:rStyle w:val="Hyperlink"/>
          </w:rPr>
          <w:t>artigos 197 a 200</w:t>
        </w:r>
      </w:hyperlink>
      <w:r>
        <w:t xml:space="preserve"> deste Regulamento.</w:t>
      </w:r>
    </w:p>
    <w:p w14:paraId="3AE19BD9" w14:textId="77777777" w:rsidR="00FA3398" w:rsidRDefault="00FA3398">
      <w:pPr>
        <w:pStyle w:val="Texto"/>
      </w:pPr>
    </w:p>
    <w:p w14:paraId="7C249863" w14:textId="77777777" w:rsidR="004270F4" w:rsidRDefault="004270F4">
      <w:pPr>
        <w:pStyle w:val="Ttulocap"/>
      </w:pPr>
      <w:r w:rsidRPr="003E6301">
        <w:rPr>
          <w:sz w:val="20"/>
        </w:rPr>
        <w:t>(</w:t>
      </w:r>
      <w:hyperlink r:id="rId166" w:anchor="nota260" w:history="1">
        <w:r w:rsidRPr="003E6301">
          <w:rPr>
            <w:rStyle w:val="Hyperlink"/>
            <w:sz w:val="20"/>
          </w:rPr>
          <w:t>260</w:t>
        </w:r>
      </w:hyperlink>
      <w:r w:rsidRPr="003E6301">
        <w:rPr>
          <w:sz w:val="20"/>
        </w:rPr>
        <w:t>)</w:t>
      </w:r>
      <w:r>
        <w:t xml:space="preserve"> </w:t>
      </w:r>
      <w:bookmarkStart w:id="299" w:name="parte1cap_v_a"/>
      <w:r>
        <w:t>CAPÍTULO V-A</w:t>
      </w:r>
      <w:bookmarkEnd w:id="299"/>
    </w:p>
    <w:p w14:paraId="22F715E3" w14:textId="77777777" w:rsidR="004270F4" w:rsidRDefault="004270F4">
      <w:pPr>
        <w:pStyle w:val="Ttulocap"/>
      </w:pPr>
      <w:r w:rsidRPr="003E6301">
        <w:rPr>
          <w:sz w:val="20"/>
        </w:rPr>
        <w:t>(</w:t>
      </w:r>
      <w:hyperlink r:id="rId167" w:anchor="nota260" w:history="1">
        <w:r w:rsidRPr="003E6301">
          <w:rPr>
            <w:rStyle w:val="Hyperlink"/>
            <w:sz w:val="20"/>
          </w:rPr>
          <w:t>260</w:t>
        </w:r>
      </w:hyperlink>
      <w:r w:rsidRPr="003E6301">
        <w:rPr>
          <w:sz w:val="20"/>
        </w:rPr>
        <w:t>)</w:t>
      </w:r>
      <w:r>
        <w:t xml:space="preserve">  Das Disposições Específicas a Prestadores de Serviços de Comunicação </w:t>
      </w:r>
    </w:p>
    <w:p w14:paraId="7C0F6C1E" w14:textId="77777777" w:rsidR="004270F4" w:rsidRDefault="004270F4">
      <w:pPr>
        <w:pStyle w:val="Ttulocap"/>
      </w:pPr>
      <w:r>
        <w:t>e Fornecedores de Energia Elétrica</w:t>
      </w:r>
    </w:p>
    <w:p w14:paraId="76B3C61D" w14:textId="77777777" w:rsidR="004270F4" w:rsidRDefault="004270F4">
      <w:pPr>
        <w:pStyle w:val="Texto"/>
      </w:pPr>
    </w:p>
    <w:p w14:paraId="69C43341" w14:textId="77777777" w:rsidR="004270F4" w:rsidRDefault="004270F4">
      <w:pPr>
        <w:pStyle w:val="Texto"/>
        <w:ind w:firstLine="0"/>
      </w:pPr>
      <w:r>
        <w:t>(</w:t>
      </w:r>
      <w:hyperlink r:id="rId168" w:anchor="nota260" w:history="1">
        <w:r>
          <w:rPr>
            <w:rStyle w:val="Hyperlink"/>
          </w:rPr>
          <w:t>260</w:t>
        </w:r>
      </w:hyperlink>
      <w:r>
        <w:t>)</w:t>
      </w:r>
      <w:r>
        <w:tab/>
      </w:r>
      <w:bookmarkStart w:id="300" w:name="parte1art40A"/>
      <w:r>
        <w:rPr>
          <w:b/>
        </w:rPr>
        <w:t>Art. 40-A</w:t>
      </w:r>
      <w:r w:rsidR="002F73B3">
        <w:rPr>
          <w:b/>
        </w:rPr>
        <w:t xml:space="preserve">.  </w:t>
      </w:r>
      <w:bookmarkEnd w:id="300"/>
      <w:r>
        <w:t>A emissão, escrituração, manutenção e prestação das informações relativas aos documentos fiscais a seguir enumerados, com emissão em uma única via por sistema eletrônico de processamento de dados, obedecerão ao disposto neste Capítulo:</w:t>
      </w:r>
    </w:p>
    <w:p w14:paraId="26EF3409" w14:textId="77777777" w:rsidR="004270F4" w:rsidRDefault="004270F4">
      <w:pPr>
        <w:pStyle w:val="Texto"/>
        <w:ind w:firstLine="0"/>
      </w:pPr>
      <w:r>
        <w:t>(</w:t>
      </w:r>
      <w:hyperlink r:id="rId169" w:anchor="nota260" w:history="1">
        <w:r>
          <w:rPr>
            <w:rStyle w:val="Hyperlink"/>
          </w:rPr>
          <w:t>260</w:t>
        </w:r>
      </w:hyperlink>
      <w:r>
        <w:t>)</w:t>
      </w:r>
      <w:r>
        <w:tab/>
      </w:r>
      <w:bookmarkStart w:id="301" w:name="parte1art40A_i"/>
      <w:r>
        <w:t xml:space="preserve">I - </w:t>
      </w:r>
      <w:bookmarkEnd w:id="301"/>
      <w:r>
        <w:t>Nota Fiscal/Conta de Energia Elétrica, modelo 6;</w:t>
      </w:r>
    </w:p>
    <w:p w14:paraId="41ABF491" w14:textId="77777777" w:rsidR="004270F4" w:rsidRDefault="004270F4">
      <w:pPr>
        <w:pStyle w:val="Texto"/>
        <w:ind w:firstLine="0"/>
      </w:pPr>
      <w:r>
        <w:t>(</w:t>
      </w:r>
      <w:hyperlink r:id="rId170" w:anchor="nota260" w:history="1">
        <w:r>
          <w:rPr>
            <w:rStyle w:val="Hyperlink"/>
          </w:rPr>
          <w:t>260</w:t>
        </w:r>
      </w:hyperlink>
      <w:r>
        <w:t>)</w:t>
      </w:r>
      <w:r>
        <w:tab/>
      </w:r>
      <w:bookmarkStart w:id="302" w:name="parte1art40A_ii"/>
      <w:r>
        <w:t>II -</w:t>
      </w:r>
      <w:bookmarkEnd w:id="302"/>
      <w:r>
        <w:t xml:space="preserve"> Nota Fiscal de Serviço de Comunicação, modelo 21;</w:t>
      </w:r>
    </w:p>
    <w:p w14:paraId="7CD23A76" w14:textId="77777777" w:rsidR="004270F4" w:rsidRDefault="004270F4">
      <w:pPr>
        <w:pStyle w:val="Texto"/>
        <w:ind w:firstLine="0"/>
      </w:pPr>
      <w:r>
        <w:t>(</w:t>
      </w:r>
      <w:hyperlink r:id="rId171" w:anchor="nota260" w:history="1">
        <w:r>
          <w:rPr>
            <w:rStyle w:val="Hyperlink"/>
          </w:rPr>
          <w:t>260</w:t>
        </w:r>
      </w:hyperlink>
      <w:r>
        <w:t>)</w:t>
      </w:r>
      <w:r>
        <w:tab/>
      </w:r>
      <w:bookmarkStart w:id="303" w:name="parte1art40A_iii"/>
      <w:r>
        <w:t xml:space="preserve">III - </w:t>
      </w:r>
      <w:bookmarkEnd w:id="303"/>
      <w:r>
        <w:t>Nota Fiscal de Serviço de Telecomunicações, modelo 22.</w:t>
      </w:r>
    </w:p>
    <w:p w14:paraId="2819AE44" w14:textId="77777777" w:rsidR="00B6664C" w:rsidRDefault="00B6664C" w:rsidP="00B6664C">
      <w:pPr>
        <w:pStyle w:val="Texto"/>
        <w:ind w:firstLine="0"/>
      </w:pPr>
      <w:r>
        <w:t>(</w:t>
      </w:r>
      <w:hyperlink r:id="rId172" w:anchor="nota3657" w:history="1">
        <w:r>
          <w:rPr>
            <w:rStyle w:val="Hyperlink"/>
          </w:rPr>
          <w:t>3657</w:t>
        </w:r>
      </w:hyperlink>
      <w:r>
        <w:t>)</w:t>
      </w:r>
      <w:r>
        <w:tab/>
      </w:r>
      <w:bookmarkStart w:id="304" w:name="parte1art40Ap1"/>
      <w:r w:rsidRPr="00723D2F">
        <w:t xml:space="preserve">§ </w:t>
      </w:r>
      <w:r>
        <w:t>1</w:t>
      </w:r>
      <w:r w:rsidRPr="00723D2F">
        <w:t xml:space="preserve">º </w:t>
      </w:r>
      <w:bookmarkEnd w:id="304"/>
      <w:r>
        <w:t xml:space="preserve">- O disposto no </w:t>
      </w:r>
      <w:r>
        <w:rPr>
          <w:i/>
        </w:rPr>
        <w:t>caput</w:t>
      </w:r>
      <w:r>
        <w:t xml:space="preserve"> deste artigo aplica-se a qualquer outro documento fiscal relativo à prestação de serviço de comunicação ou ao fornecimento de energia elétrica.</w:t>
      </w:r>
    </w:p>
    <w:p w14:paraId="7C3F21AB" w14:textId="77777777" w:rsidR="00B6664C" w:rsidRPr="00723D2F" w:rsidRDefault="00B6664C" w:rsidP="00B6664C">
      <w:pPr>
        <w:jc w:val="both"/>
      </w:pPr>
      <w:r>
        <w:t>(</w:t>
      </w:r>
      <w:hyperlink r:id="rId173" w:anchor="nota3658" w:history="1">
        <w:r>
          <w:rPr>
            <w:rStyle w:val="Hyperlink"/>
          </w:rPr>
          <w:t>3658</w:t>
        </w:r>
      </w:hyperlink>
      <w:r>
        <w:t>)</w:t>
      </w:r>
      <w:r>
        <w:tab/>
      </w:r>
      <w:bookmarkStart w:id="305" w:name="parte1art40Ap2"/>
      <w:r w:rsidRPr="00723D2F">
        <w:t xml:space="preserve">§ 2º </w:t>
      </w:r>
      <w:bookmarkEnd w:id="305"/>
      <w:r>
        <w:t>-</w:t>
      </w:r>
      <w:r w:rsidRPr="00723D2F">
        <w:t xml:space="preserve"> Para os documentos relativos à prestação de serviços de comunicação, deverão ser gerados</w:t>
      </w:r>
      <w:r>
        <w:t xml:space="preserve"> </w:t>
      </w:r>
      <w:r w:rsidRPr="00723D2F">
        <w:t xml:space="preserve">os seguintes arquivos eletrônicos de controle auxiliar, conforme leiaute definido no Anexo Único do </w:t>
      </w:r>
      <w:hyperlink r:id="rId174" w:history="1">
        <w:r w:rsidRPr="00E83DC2">
          <w:rPr>
            <w:rStyle w:val="Hyperlink"/>
          </w:rPr>
          <w:t>Convênio ICMS 201, de 15 de dezembro de 2017</w:t>
        </w:r>
      </w:hyperlink>
      <w:r w:rsidRPr="00723D2F">
        <w:t>:</w:t>
      </w:r>
    </w:p>
    <w:p w14:paraId="1CFB9B74" w14:textId="77777777" w:rsidR="00B6664C" w:rsidRPr="00723D2F" w:rsidRDefault="00B6664C" w:rsidP="00B6664C">
      <w:pPr>
        <w:jc w:val="both"/>
      </w:pPr>
      <w:r>
        <w:t>(</w:t>
      </w:r>
      <w:hyperlink r:id="rId175" w:anchor="nota3658" w:history="1">
        <w:r>
          <w:rPr>
            <w:rStyle w:val="Hyperlink"/>
          </w:rPr>
          <w:t>3658</w:t>
        </w:r>
      </w:hyperlink>
      <w:r>
        <w:t>)</w:t>
      </w:r>
      <w:r>
        <w:tab/>
      </w:r>
      <w:bookmarkStart w:id="306" w:name="parte1art40Ap2_i"/>
      <w:r w:rsidRPr="00723D2F">
        <w:t xml:space="preserve">I </w:t>
      </w:r>
      <w:bookmarkEnd w:id="306"/>
      <w:r>
        <w:t>-</w:t>
      </w:r>
      <w:r w:rsidRPr="00723D2F">
        <w:t xml:space="preserve"> Arquivo de Carregamento de Créditos em Terminais Telefônicos Pré-pagos, contendo informações obtidas diretamente da plataforma de controle de créditos, devendo espelhar os valores totais das recargas</w:t>
      </w:r>
      <w:r>
        <w:t xml:space="preserve"> </w:t>
      </w:r>
      <w:r w:rsidRPr="00723D2F">
        <w:t>realizadas;</w:t>
      </w:r>
    </w:p>
    <w:p w14:paraId="7B876E34" w14:textId="77777777" w:rsidR="00B6664C" w:rsidRPr="00723D2F" w:rsidRDefault="00B6664C" w:rsidP="00B6664C">
      <w:pPr>
        <w:jc w:val="both"/>
      </w:pPr>
      <w:r>
        <w:t>(</w:t>
      </w:r>
      <w:hyperlink r:id="rId176" w:anchor="nota4138" w:history="1">
        <w:r w:rsidR="008721C1">
          <w:rPr>
            <w:rStyle w:val="Hyperlink"/>
          </w:rPr>
          <w:t>4138</w:t>
        </w:r>
      </w:hyperlink>
      <w:r>
        <w:t>)</w:t>
      </w:r>
      <w:r>
        <w:tab/>
      </w:r>
      <w:bookmarkStart w:id="307" w:name="parte1art40Ap2_ii"/>
      <w:r w:rsidRPr="00723D2F">
        <w:t xml:space="preserve">II </w:t>
      </w:r>
      <w:bookmarkEnd w:id="307"/>
      <w:r>
        <w:t>-</w:t>
      </w:r>
      <w:r w:rsidRPr="00723D2F">
        <w:t xml:space="preserve"> </w:t>
      </w:r>
      <w:r w:rsidR="008721C1" w:rsidRPr="00E33CE1">
        <w:t>Arquivo de Fatura, contendo informações relativas às faturas comerciais cujos valores superem os respectivos documentos fiscais emitidos</w:t>
      </w:r>
      <w:r w:rsidRPr="00723D2F">
        <w:t>.</w:t>
      </w:r>
    </w:p>
    <w:p w14:paraId="159BC285" w14:textId="77777777" w:rsidR="00B6664C" w:rsidRPr="00723D2F" w:rsidRDefault="00B6664C" w:rsidP="00B6664C">
      <w:pPr>
        <w:jc w:val="both"/>
      </w:pPr>
      <w:r>
        <w:t>(</w:t>
      </w:r>
      <w:hyperlink r:id="rId177" w:anchor="nota3658" w:history="1">
        <w:r>
          <w:rPr>
            <w:rStyle w:val="Hyperlink"/>
          </w:rPr>
          <w:t>3658</w:t>
        </w:r>
      </w:hyperlink>
      <w:r>
        <w:t>)</w:t>
      </w:r>
      <w:r>
        <w:tab/>
      </w:r>
      <w:bookmarkStart w:id="308" w:name="parte1art40Ap3"/>
      <w:r w:rsidRPr="00723D2F">
        <w:t xml:space="preserve">§ 3º </w:t>
      </w:r>
      <w:bookmarkEnd w:id="308"/>
      <w:r>
        <w:t>-</w:t>
      </w:r>
      <w:r w:rsidRPr="00723D2F">
        <w:t xml:space="preserve"> Fica dispensada a geração do arquivo previsto no inciso I do § 2º, quando os documentos</w:t>
      </w:r>
      <w:r>
        <w:t xml:space="preserve"> </w:t>
      </w:r>
      <w:r w:rsidRPr="00723D2F">
        <w:t>fiscais emitidos corresponderem exatamente aos valores das recargas realizadas.</w:t>
      </w:r>
    </w:p>
    <w:p w14:paraId="13822516" w14:textId="77777777" w:rsidR="00B6664C" w:rsidRPr="00723D2F" w:rsidRDefault="00B6664C" w:rsidP="00B6664C">
      <w:pPr>
        <w:jc w:val="both"/>
      </w:pPr>
      <w:r>
        <w:t>(</w:t>
      </w:r>
      <w:hyperlink r:id="rId178" w:anchor="nota3658" w:history="1">
        <w:r>
          <w:rPr>
            <w:rStyle w:val="Hyperlink"/>
          </w:rPr>
          <w:t>3658</w:t>
        </w:r>
      </w:hyperlink>
      <w:r>
        <w:t>)</w:t>
      </w:r>
      <w:r>
        <w:tab/>
      </w:r>
      <w:bookmarkStart w:id="309" w:name="parte1art40Ap4"/>
      <w:r w:rsidRPr="00723D2F">
        <w:t xml:space="preserve">§ 4º </w:t>
      </w:r>
      <w:bookmarkEnd w:id="309"/>
      <w:r>
        <w:t>-</w:t>
      </w:r>
      <w:r w:rsidRPr="00723D2F">
        <w:t xml:space="preserve"> Em relação ao arquivo previsto no inciso II do § 2º:</w:t>
      </w:r>
    </w:p>
    <w:p w14:paraId="02D57C63" w14:textId="77777777" w:rsidR="00B6664C" w:rsidRPr="00723D2F" w:rsidRDefault="00B6664C" w:rsidP="00B6664C">
      <w:pPr>
        <w:jc w:val="both"/>
      </w:pPr>
      <w:r>
        <w:t>(</w:t>
      </w:r>
      <w:hyperlink r:id="rId179" w:anchor="nota3658" w:history="1">
        <w:r>
          <w:rPr>
            <w:rStyle w:val="Hyperlink"/>
          </w:rPr>
          <w:t>3658</w:t>
        </w:r>
      </w:hyperlink>
      <w:r>
        <w:t>)</w:t>
      </w:r>
      <w:r>
        <w:tab/>
      </w:r>
      <w:bookmarkStart w:id="310" w:name="parte1art40Ap4_i"/>
      <w:r w:rsidRPr="00723D2F">
        <w:t xml:space="preserve">I </w:t>
      </w:r>
      <w:bookmarkEnd w:id="310"/>
      <w:r>
        <w:t>-</w:t>
      </w:r>
      <w:r w:rsidRPr="00723D2F">
        <w:t xml:space="preserve"> na hipótese de se tratar de faturamento conjunto, a responsabilidade pela geração e entrega do</w:t>
      </w:r>
      <w:r>
        <w:t xml:space="preserve"> </w:t>
      </w:r>
      <w:r w:rsidRPr="00723D2F">
        <w:t>arquivo é do impressor do documento de cobrança;</w:t>
      </w:r>
    </w:p>
    <w:p w14:paraId="531188B4" w14:textId="77777777" w:rsidR="00B6664C" w:rsidRPr="00723D2F" w:rsidRDefault="00B6664C" w:rsidP="00B6664C">
      <w:pPr>
        <w:jc w:val="both"/>
      </w:pPr>
      <w:r>
        <w:t>(</w:t>
      </w:r>
      <w:hyperlink r:id="rId180" w:anchor="nota3658" w:history="1">
        <w:r>
          <w:rPr>
            <w:rStyle w:val="Hyperlink"/>
          </w:rPr>
          <w:t>3658</w:t>
        </w:r>
      </w:hyperlink>
      <w:r>
        <w:t>)</w:t>
      </w:r>
      <w:r>
        <w:tab/>
      </w:r>
      <w:bookmarkStart w:id="311" w:name="parte1art40Ap4_ii"/>
      <w:r w:rsidRPr="00723D2F">
        <w:t xml:space="preserve">II </w:t>
      </w:r>
      <w:bookmarkEnd w:id="311"/>
      <w:r>
        <w:t>-</w:t>
      </w:r>
      <w:r w:rsidRPr="00723D2F">
        <w:t xml:space="preserve"> fica dispensada a sua geração, quando:</w:t>
      </w:r>
    </w:p>
    <w:p w14:paraId="62B637B5" w14:textId="77777777" w:rsidR="00B6664C" w:rsidRPr="00723D2F" w:rsidRDefault="00B6664C" w:rsidP="00B6664C">
      <w:pPr>
        <w:jc w:val="both"/>
      </w:pPr>
      <w:r>
        <w:t>(</w:t>
      </w:r>
      <w:hyperlink r:id="rId181" w:anchor="nota3658" w:history="1">
        <w:r>
          <w:rPr>
            <w:rStyle w:val="Hyperlink"/>
          </w:rPr>
          <w:t>3658</w:t>
        </w:r>
      </w:hyperlink>
      <w:r>
        <w:t>)</w:t>
      </w:r>
      <w:r>
        <w:tab/>
      </w:r>
      <w:bookmarkStart w:id="312" w:name="parte1art40Ap4_ii_a"/>
      <w:r w:rsidRPr="00723D2F">
        <w:t xml:space="preserve">a) </w:t>
      </w:r>
      <w:bookmarkEnd w:id="312"/>
      <w:r w:rsidRPr="00723D2F">
        <w:t>as faturas comerciais corresponderem exatamente aos valores dos respectivos documentos fiscais emitidos;</w:t>
      </w:r>
    </w:p>
    <w:p w14:paraId="03841531" w14:textId="77777777" w:rsidR="00B6664C" w:rsidRDefault="00B6664C" w:rsidP="00B6664C">
      <w:pPr>
        <w:jc w:val="both"/>
      </w:pPr>
      <w:r>
        <w:t>(</w:t>
      </w:r>
      <w:hyperlink r:id="rId182" w:anchor="nota3658" w:history="1">
        <w:r>
          <w:rPr>
            <w:rStyle w:val="Hyperlink"/>
          </w:rPr>
          <w:t>3658</w:t>
        </w:r>
      </w:hyperlink>
      <w:r>
        <w:t>)</w:t>
      </w:r>
      <w:r>
        <w:tab/>
      </w:r>
      <w:bookmarkStart w:id="313" w:name="parte1art40Ap4_ii_b"/>
      <w:r w:rsidRPr="00723D2F">
        <w:t xml:space="preserve">b) </w:t>
      </w:r>
      <w:bookmarkEnd w:id="313"/>
      <w:r w:rsidRPr="00723D2F">
        <w:t>o valor das faturas comerciais corresponderem exatamente à soma dos valores dos documentos</w:t>
      </w:r>
      <w:r>
        <w:t xml:space="preserve"> </w:t>
      </w:r>
      <w:r w:rsidRPr="00723D2F">
        <w:t>fiscais impressos</w:t>
      </w:r>
      <w:r w:rsidR="008721C1">
        <w:t>;</w:t>
      </w:r>
    </w:p>
    <w:p w14:paraId="7D2DA4A1" w14:textId="77777777" w:rsidR="008721C1" w:rsidRPr="00723D2F" w:rsidRDefault="008721C1" w:rsidP="00B6664C">
      <w:pPr>
        <w:jc w:val="both"/>
      </w:pPr>
      <w:r>
        <w:t>(</w:t>
      </w:r>
      <w:hyperlink r:id="rId183" w:anchor="nota4139" w:history="1">
        <w:r>
          <w:rPr>
            <w:rStyle w:val="Hyperlink"/>
          </w:rPr>
          <w:t>4139</w:t>
        </w:r>
      </w:hyperlink>
      <w:r>
        <w:t>)</w:t>
      </w:r>
      <w:r>
        <w:tab/>
      </w:r>
      <w:bookmarkStart w:id="314" w:name="parte1art40Ap4_iii"/>
      <w:r w:rsidRPr="00E33CE1">
        <w:t>III</w:t>
      </w:r>
      <w:bookmarkEnd w:id="314"/>
      <w:r w:rsidRPr="00E33CE1">
        <w:t xml:space="preserve"> </w:t>
      </w:r>
      <w:r>
        <w:t>-</w:t>
      </w:r>
      <w:r w:rsidRPr="00E33CE1">
        <w:t xml:space="preserve"> também se aplica às faturas emitidas sem lastro em documentos fiscais de prestação de serviços de comunicação ou de telecomunicações, hipótese em que deverão ser gerados arquivos específicos.</w:t>
      </w:r>
    </w:p>
    <w:p w14:paraId="5B11BEA8" w14:textId="77777777" w:rsidR="00B6664C" w:rsidRDefault="00B6664C" w:rsidP="00B6664C">
      <w:pPr>
        <w:pStyle w:val="Texto"/>
        <w:ind w:firstLine="0"/>
      </w:pPr>
      <w:r>
        <w:lastRenderedPageBreak/>
        <w:t>(</w:t>
      </w:r>
      <w:hyperlink r:id="rId184" w:anchor="nota3658" w:history="1">
        <w:r>
          <w:rPr>
            <w:rStyle w:val="Hyperlink"/>
          </w:rPr>
          <w:t>3658</w:t>
        </w:r>
      </w:hyperlink>
      <w:r>
        <w:t>)</w:t>
      </w:r>
      <w:r>
        <w:tab/>
      </w:r>
      <w:bookmarkStart w:id="315" w:name="parte1art40Ap5"/>
      <w:r w:rsidRPr="00723D2F">
        <w:t xml:space="preserve">§ 5º </w:t>
      </w:r>
      <w:bookmarkEnd w:id="315"/>
      <w:r>
        <w:t>-</w:t>
      </w:r>
      <w:r w:rsidRPr="00723D2F">
        <w:t xml:space="preserve"> Os arquivos eletrônicos de controle auxiliar de que trata o § 2º deverão ser gerados mensalmente e mantidos pelo prazo legal, para exibição ao fisco quando solicitado.</w:t>
      </w:r>
    </w:p>
    <w:p w14:paraId="52CC0AC5" w14:textId="77777777" w:rsidR="00B6664C" w:rsidRDefault="00B6664C">
      <w:pPr>
        <w:pStyle w:val="Texto"/>
      </w:pPr>
    </w:p>
    <w:p w14:paraId="78C61C4D" w14:textId="77777777" w:rsidR="00864A91" w:rsidRDefault="00864A91" w:rsidP="00864A91">
      <w:pPr>
        <w:pStyle w:val="Texto"/>
        <w:ind w:firstLine="0"/>
      </w:pPr>
      <w:r>
        <w:t>(</w:t>
      </w:r>
      <w:hyperlink r:id="rId185" w:anchor="nota260" w:history="1">
        <w:r>
          <w:rPr>
            <w:rStyle w:val="Hyperlink"/>
          </w:rPr>
          <w:t>260</w:t>
        </w:r>
      </w:hyperlink>
      <w:r>
        <w:t>)</w:t>
      </w:r>
      <w:r>
        <w:tab/>
      </w:r>
      <w:bookmarkStart w:id="316" w:name="parte1art40B"/>
      <w:r>
        <w:rPr>
          <w:b/>
        </w:rPr>
        <w:t xml:space="preserve">Art. 40-B.  </w:t>
      </w:r>
      <w:bookmarkEnd w:id="316"/>
      <w:r>
        <w:t>Para a emissão dos documentos fiscais de que trata o artigo anterior, além dos demais requisitos, deverão ser observadas as seguintes disposições:</w:t>
      </w:r>
    </w:p>
    <w:p w14:paraId="6338B606" w14:textId="77777777" w:rsidR="004F660B" w:rsidRPr="00C904B2" w:rsidRDefault="004F660B" w:rsidP="004F660B">
      <w:pPr>
        <w:jc w:val="both"/>
      </w:pPr>
      <w:r>
        <w:t>(</w:t>
      </w:r>
      <w:hyperlink r:id="rId186" w:anchor="nota3750" w:history="1">
        <w:r>
          <w:rPr>
            <w:rStyle w:val="Hyperlink"/>
          </w:rPr>
          <w:t>3750</w:t>
        </w:r>
      </w:hyperlink>
      <w:r>
        <w:t>)</w:t>
      </w:r>
      <w:r>
        <w:tab/>
      </w:r>
      <w:bookmarkStart w:id="317" w:name="parte1art40B_i"/>
      <w:r>
        <w:t xml:space="preserve">I </w:t>
      </w:r>
      <w:bookmarkEnd w:id="317"/>
      <w:r>
        <w:t xml:space="preserve">- </w:t>
      </w:r>
      <w:r w:rsidRPr="00C904B2">
        <w:t>a Autorização para Emissão de Documentos Fiscais em Via Única e a impressão conjunta deverão ser solicitadas pelo contribuinte por meio do SIARE ou mediante pedido de regime especial, conforme o</w:t>
      </w:r>
      <w:r>
        <w:t xml:space="preserve"> </w:t>
      </w:r>
      <w:r w:rsidRPr="00C904B2">
        <w:t>caso, atendendo às seguintes condições:</w:t>
      </w:r>
    </w:p>
    <w:p w14:paraId="11ABEE5B" w14:textId="77777777" w:rsidR="004F660B" w:rsidRPr="00C904B2" w:rsidRDefault="004F660B" w:rsidP="004F660B">
      <w:pPr>
        <w:jc w:val="both"/>
      </w:pPr>
      <w:r>
        <w:t>(</w:t>
      </w:r>
      <w:hyperlink r:id="rId187" w:anchor="nota3751" w:history="1">
        <w:r>
          <w:rPr>
            <w:rStyle w:val="Hyperlink"/>
          </w:rPr>
          <w:t>3751</w:t>
        </w:r>
      </w:hyperlink>
      <w:r>
        <w:t>)</w:t>
      </w:r>
      <w:r>
        <w:tab/>
      </w:r>
      <w:bookmarkStart w:id="318" w:name="parte1art40B_i_a"/>
      <w:r w:rsidRPr="00C904B2">
        <w:t xml:space="preserve">a) </w:t>
      </w:r>
      <w:bookmarkEnd w:id="318"/>
      <w:r w:rsidRPr="00C904B2">
        <w:t>antes do início de sua utilização, deverão ser informados a série e o modelo de documento fiscal</w:t>
      </w:r>
      <w:r>
        <w:t xml:space="preserve"> </w:t>
      </w:r>
      <w:r w:rsidRPr="00C904B2">
        <w:t>para cada tipo de operação ou prestação de serviço;</w:t>
      </w:r>
    </w:p>
    <w:p w14:paraId="0BE3DB4C" w14:textId="77777777" w:rsidR="004F660B" w:rsidRDefault="004F660B" w:rsidP="004F660B">
      <w:pPr>
        <w:pStyle w:val="Texto"/>
        <w:ind w:firstLine="0"/>
      </w:pPr>
      <w:r>
        <w:t>(</w:t>
      </w:r>
      <w:hyperlink r:id="rId188" w:anchor="nota3751" w:history="1">
        <w:r>
          <w:rPr>
            <w:rStyle w:val="Hyperlink"/>
          </w:rPr>
          <w:t>3751</w:t>
        </w:r>
      </w:hyperlink>
      <w:r>
        <w:t>)</w:t>
      </w:r>
      <w:r>
        <w:tab/>
      </w:r>
      <w:bookmarkStart w:id="319" w:name="parte1art40B_i_b"/>
      <w:r w:rsidRPr="00C904B2">
        <w:t xml:space="preserve">b) </w:t>
      </w:r>
      <w:bookmarkEnd w:id="319"/>
      <w:r w:rsidRPr="00C904B2">
        <w:t xml:space="preserve">no caso de Nota Fiscal de Serviço de Comunicação, </w:t>
      </w:r>
      <w:r>
        <w:t>-</w:t>
      </w:r>
      <w:r w:rsidRPr="00C904B2">
        <w:t xml:space="preserve"> NFSC </w:t>
      </w:r>
      <w:r>
        <w:t>-</w:t>
      </w:r>
      <w:r w:rsidRPr="00C904B2">
        <w:t>, modelo 21, e Nota Fiscal de</w:t>
      </w:r>
      <w:r>
        <w:t xml:space="preserve"> </w:t>
      </w:r>
      <w:r w:rsidRPr="00C904B2">
        <w:t xml:space="preserve">Serviço de Telecomunicações </w:t>
      </w:r>
      <w:r>
        <w:t>-</w:t>
      </w:r>
      <w:r w:rsidRPr="00C904B2">
        <w:t xml:space="preserve"> NFST</w:t>
      </w:r>
      <w:r>
        <w:t>-</w:t>
      </w:r>
      <w:r w:rsidRPr="00C904B2">
        <w:t>, modelo 22, em se tratando de impressão conjunta, deverão ser informados a série e o modelo de documento fiscal adotado para este tipo de prestação, indicando, para cada série,</w:t>
      </w:r>
      <w:r>
        <w:t xml:space="preserve"> </w:t>
      </w:r>
      <w:r w:rsidRPr="00C904B2">
        <w:t>a empresa emitente e a empresa impressora do documento, assim como qualquer tipo de alteração, inclusão ou</w:t>
      </w:r>
      <w:r>
        <w:t xml:space="preserve"> </w:t>
      </w:r>
      <w:r w:rsidRPr="00C904B2">
        <w:t>exclusão</w:t>
      </w:r>
      <w:r>
        <w:t>;</w:t>
      </w:r>
    </w:p>
    <w:p w14:paraId="3F60BBF7" w14:textId="77777777" w:rsidR="004270F4" w:rsidRDefault="004270F4" w:rsidP="00864A91">
      <w:pPr>
        <w:pStyle w:val="Texto"/>
        <w:ind w:firstLine="0"/>
      </w:pPr>
      <w:r>
        <w:t>(</w:t>
      </w:r>
      <w:hyperlink r:id="rId189" w:anchor="nota260" w:history="1">
        <w:r>
          <w:rPr>
            <w:rStyle w:val="Hyperlink"/>
          </w:rPr>
          <w:t>260</w:t>
        </w:r>
      </w:hyperlink>
      <w:r>
        <w:t>)</w:t>
      </w:r>
      <w:r>
        <w:tab/>
      </w:r>
      <w:bookmarkStart w:id="320" w:name="parte1art40B_ii"/>
      <w:r>
        <w:t xml:space="preserve">II - </w:t>
      </w:r>
      <w:bookmarkEnd w:id="320"/>
      <w:r>
        <w:t>em substituição à segunda via do documento fiscal, cuja impressão é dispensada, as informações constantes da primeira via do documento fiscal deverão ser gravadas em meio eletrônico não regravável até o 5º dia do mês subseqüente ao período de apuração;</w:t>
      </w:r>
    </w:p>
    <w:p w14:paraId="7D17C5E6" w14:textId="77777777" w:rsidR="00A46A08" w:rsidRDefault="00677511" w:rsidP="00A46A08">
      <w:pPr>
        <w:pStyle w:val="Texto"/>
        <w:ind w:firstLine="0"/>
      </w:pPr>
      <w:r>
        <w:t>(</w:t>
      </w:r>
      <w:hyperlink r:id="rId190" w:anchor="nota3074" w:history="1">
        <w:r>
          <w:rPr>
            <w:rStyle w:val="Hyperlink"/>
          </w:rPr>
          <w:t>3074</w:t>
        </w:r>
      </w:hyperlink>
      <w:r>
        <w:t>)</w:t>
      </w:r>
      <w:r>
        <w:tab/>
      </w:r>
      <w:bookmarkStart w:id="321" w:name="parte1art40B_iii"/>
      <w:r>
        <w:t>III</w:t>
      </w:r>
      <w:bookmarkEnd w:id="321"/>
      <w:r>
        <w:t xml:space="preserve"> - </w:t>
      </w:r>
      <w:r w:rsidRPr="00E80AE8">
        <w:t>os documentos fiscais deverão ser numerados em ordem crescente e consecutiva, de 1 a 999.999.999, devendo ser reiniciada a numeração quando atingido este limite;</w:t>
      </w:r>
    </w:p>
    <w:p w14:paraId="140FFA39" w14:textId="77777777" w:rsidR="004270F4" w:rsidRDefault="004270F4">
      <w:pPr>
        <w:pStyle w:val="Texto"/>
        <w:ind w:firstLine="0"/>
      </w:pPr>
      <w:r>
        <w:t>(</w:t>
      </w:r>
      <w:hyperlink r:id="rId191" w:anchor="nota260" w:history="1">
        <w:r>
          <w:rPr>
            <w:rStyle w:val="Hyperlink"/>
          </w:rPr>
          <w:t>260</w:t>
        </w:r>
      </w:hyperlink>
      <w:r>
        <w:t>)</w:t>
      </w:r>
      <w:r>
        <w:tab/>
      </w:r>
      <w:bookmarkStart w:id="322" w:name="parte1art40B_iv"/>
      <w:r>
        <w:t xml:space="preserve">IV </w:t>
      </w:r>
      <w:bookmarkEnd w:id="322"/>
      <w:r>
        <w:t>- será realizado cálculo de chave de codificação digital gerada por programa de informática desenvolvido especificamente para a auten</w:t>
      </w:r>
      <w:r w:rsidR="00677511">
        <w:t>ticação de dados informatizados;</w:t>
      </w:r>
    </w:p>
    <w:p w14:paraId="43FF2550" w14:textId="77777777" w:rsidR="00677511" w:rsidRPr="00E80AE8" w:rsidRDefault="00677511" w:rsidP="00677511">
      <w:pPr>
        <w:pStyle w:val="Texto"/>
        <w:ind w:firstLine="0"/>
      </w:pPr>
      <w:r>
        <w:t>(</w:t>
      </w:r>
      <w:hyperlink r:id="rId192" w:anchor="nota3075" w:history="1">
        <w:r>
          <w:rPr>
            <w:rStyle w:val="Hyperlink"/>
          </w:rPr>
          <w:t>3075</w:t>
        </w:r>
      </w:hyperlink>
      <w:r>
        <w:t>)</w:t>
      </w:r>
      <w:r>
        <w:tab/>
      </w:r>
      <w:bookmarkStart w:id="323" w:name="parte1art40B_v"/>
      <w:r w:rsidRPr="00E80AE8">
        <w:t>V</w:t>
      </w:r>
      <w:bookmarkEnd w:id="323"/>
      <w:r w:rsidRPr="00E80AE8">
        <w:t xml:space="preserve"> - não será permitida a emissão em outro formato de NFSC (modelo 21) e de NFST (modelo 22), quando da emissão em via única, devendo estes documentos fiscais abranger todas as prestações de serviço;</w:t>
      </w:r>
    </w:p>
    <w:p w14:paraId="2E474847" w14:textId="77777777" w:rsidR="00677511" w:rsidRDefault="00677511" w:rsidP="00677511">
      <w:pPr>
        <w:pStyle w:val="Texto"/>
        <w:ind w:firstLine="0"/>
      </w:pPr>
      <w:r>
        <w:t>(</w:t>
      </w:r>
      <w:hyperlink r:id="rId193" w:anchor="nota3426" w:history="1">
        <w:r w:rsidR="007D4BFF">
          <w:rPr>
            <w:rStyle w:val="Hyperlink"/>
          </w:rPr>
          <w:t>3426</w:t>
        </w:r>
      </w:hyperlink>
      <w:r>
        <w:t>)</w:t>
      </w:r>
      <w:r>
        <w:tab/>
      </w:r>
      <w:bookmarkStart w:id="324" w:name="parte1art40B_vi"/>
      <w:r w:rsidRPr="00E80AE8">
        <w:t>VI</w:t>
      </w:r>
      <w:bookmarkEnd w:id="324"/>
      <w:r w:rsidR="007D4BFF">
        <w:t xml:space="preserve"> - </w:t>
      </w:r>
    </w:p>
    <w:p w14:paraId="7FAC99F1" w14:textId="77777777" w:rsidR="004F660B" w:rsidRDefault="004F660B" w:rsidP="004F660B">
      <w:pPr>
        <w:pStyle w:val="Texto"/>
        <w:ind w:firstLine="0"/>
      </w:pPr>
      <w:r>
        <w:t>(</w:t>
      </w:r>
      <w:hyperlink r:id="rId194" w:anchor="nota3759" w:history="1">
        <w:r>
          <w:rPr>
            <w:rStyle w:val="Hyperlink"/>
          </w:rPr>
          <w:t>3759</w:t>
        </w:r>
      </w:hyperlink>
      <w:r>
        <w:t>)</w:t>
      </w:r>
      <w:r>
        <w:tab/>
      </w:r>
      <w:bookmarkStart w:id="325" w:name="parte1art40Bp1"/>
      <w:r>
        <w:t xml:space="preserve">§ 1º  </w:t>
      </w:r>
      <w:bookmarkEnd w:id="325"/>
    </w:p>
    <w:p w14:paraId="1B9A9DB3" w14:textId="77777777" w:rsidR="004270F4" w:rsidRDefault="004270F4" w:rsidP="00864A91">
      <w:pPr>
        <w:pStyle w:val="Texto"/>
        <w:ind w:firstLine="0"/>
      </w:pPr>
      <w:r>
        <w:t>(</w:t>
      </w:r>
      <w:hyperlink r:id="rId195" w:anchor="nota260" w:history="1">
        <w:r>
          <w:rPr>
            <w:rStyle w:val="Hyperlink"/>
          </w:rPr>
          <w:t>260</w:t>
        </w:r>
      </w:hyperlink>
      <w:r>
        <w:t>)</w:t>
      </w:r>
      <w:r>
        <w:tab/>
      </w:r>
      <w:bookmarkStart w:id="326" w:name="parte1art40Bp2"/>
      <w:r>
        <w:t xml:space="preserve">§ 2º  </w:t>
      </w:r>
      <w:bookmarkEnd w:id="326"/>
      <w:r>
        <w:t xml:space="preserve">A chave de codificação digital referida no inciso IV do </w:t>
      </w:r>
      <w:r>
        <w:rPr>
          <w:i/>
        </w:rPr>
        <w:t>caput</w:t>
      </w:r>
      <w:r>
        <w:t xml:space="preserve"> deste artigo será:</w:t>
      </w:r>
    </w:p>
    <w:p w14:paraId="15A0AC47" w14:textId="77777777" w:rsidR="004270F4" w:rsidRDefault="004270F4">
      <w:pPr>
        <w:pStyle w:val="Texto"/>
        <w:ind w:firstLine="0"/>
      </w:pPr>
      <w:r>
        <w:t>(</w:t>
      </w:r>
      <w:hyperlink r:id="rId196" w:anchor="nota260" w:history="1">
        <w:r>
          <w:rPr>
            <w:rStyle w:val="Hyperlink"/>
          </w:rPr>
          <w:t>260</w:t>
        </w:r>
      </w:hyperlink>
      <w:r>
        <w:t>)</w:t>
      </w:r>
      <w:r>
        <w:tab/>
      </w:r>
      <w:bookmarkStart w:id="327" w:name="parte1art40Bp2_i"/>
      <w:r>
        <w:t xml:space="preserve">I - </w:t>
      </w:r>
      <w:bookmarkEnd w:id="327"/>
      <w:r>
        <w:t>gerada com base nos seguintes dados constantes do documento fiscal:</w:t>
      </w:r>
    </w:p>
    <w:p w14:paraId="4FFDE7E0" w14:textId="77777777" w:rsidR="004270F4" w:rsidRDefault="004270F4">
      <w:pPr>
        <w:pStyle w:val="Texto"/>
        <w:ind w:firstLine="0"/>
      </w:pPr>
      <w:r>
        <w:t>(</w:t>
      </w:r>
      <w:hyperlink r:id="rId197" w:anchor="nota260" w:history="1">
        <w:r>
          <w:rPr>
            <w:rStyle w:val="Hyperlink"/>
          </w:rPr>
          <w:t>260</w:t>
        </w:r>
      </w:hyperlink>
      <w:r>
        <w:t>)</w:t>
      </w:r>
      <w:r>
        <w:tab/>
      </w:r>
      <w:bookmarkStart w:id="328" w:name="parte1art40Bp2_i_a"/>
      <w:r>
        <w:t xml:space="preserve">a) </w:t>
      </w:r>
      <w:bookmarkEnd w:id="328"/>
      <w:r>
        <w:t>CNPJ ou CPF do destinatário ou do tomador do serviço;</w:t>
      </w:r>
    </w:p>
    <w:p w14:paraId="5AB54C2C" w14:textId="77777777" w:rsidR="004270F4" w:rsidRDefault="004270F4">
      <w:pPr>
        <w:pStyle w:val="Texto"/>
        <w:ind w:firstLine="0"/>
      </w:pPr>
      <w:r>
        <w:t>(</w:t>
      </w:r>
      <w:hyperlink r:id="rId198" w:anchor="nota260" w:history="1">
        <w:r>
          <w:rPr>
            <w:rStyle w:val="Hyperlink"/>
          </w:rPr>
          <w:t>260</w:t>
        </w:r>
      </w:hyperlink>
      <w:r>
        <w:t>)</w:t>
      </w:r>
      <w:r>
        <w:tab/>
      </w:r>
      <w:bookmarkStart w:id="329" w:name="parte1art40Bp2_i_b"/>
      <w:r>
        <w:t>b)</w:t>
      </w:r>
      <w:bookmarkEnd w:id="329"/>
      <w:r>
        <w:t xml:space="preserve"> número do documento fiscal;</w:t>
      </w:r>
    </w:p>
    <w:p w14:paraId="78381EFB" w14:textId="77777777" w:rsidR="004270F4" w:rsidRDefault="004270F4">
      <w:pPr>
        <w:pStyle w:val="Texto"/>
        <w:ind w:firstLine="0"/>
      </w:pPr>
      <w:r>
        <w:t>(</w:t>
      </w:r>
      <w:hyperlink r:id="rId199" w:anchor="nota260" w:history="1">
        <w:r>
          <w:rPr>
            <w:rStyle w:val="Hyperlink"/>
          </w:rPr>
          <w:t>260</w:t>
        </w:r>
      </w:hyperlink>
      <w:r>
        <w:t>)</w:t>
      </w:r>
      <w:r>
        <w:tab/>
      </w:r>
      <w:bookmarkStart w:id="330" w:name="parte1art40Bp2_i_c"/>
      <w:r>
        <w:t>c)</w:t>
      </w:r>
      <w:bookmarkEnd w:id="330"/>
      <w:r>
        <w:t xml:space="preserve"> valor total da nota;</w:t>
      </w:r>
    </w:p>
    <w:p w14:paraId="1C096BB6" w14:textId="77777777" w:rsidR="004270F4" w:rsidRDefault="004270F4">
      <w:pPr>
        <w:pStyle w:val="Texto"/>
        <w:ind w:firstLine="0"/>
      </w:pPr>
      <w:r>
        <w:t>(</w:t>
      </w:r>
      <w:hyperlink r:id="rId200" w:anchor="nota260" w:history="1">
        <w:r>
          <w:rPr>
            <w:rStyle w:val="Hyperlink"/>
          </w:rPr>
          <w:t>260</w:t>
        </w:r>
      </w:hyperlink>
      <w:r>
        <w:t>)</w:t>
      </w:r>
      <w:r>
        <w:tab/>
      </w:r>
      <w:bookmarkStart w:id="331" w:name="parte1art40Bp2_i_d"/>
      <w:r>
        <w:t>d)</w:t>
      </w:r>
      <w:bookmarkEnd w:id="331"/>
      <w:r>
        <w:t xml:space="preserve"> base de cálculo do ICMS;</w:t>
      </w:r>
    </w:p>
    <w:p w14:paraId="3075E794" w14:textId="77777777" w:rsidR="004270F4" w:rsidRDefault="004270F4">
      <w:pPr>
        <w:pStyle w:val="Texto"/>
        <w:ind w:firstLine="0"/>
      </w:pPr>
      <w:r>
        <w:t>(</w:t>
      </w:r>
      <w:hyperlink r:id="rId201" w:anchor="nota260" w:history="1">
        <w:r>
          <w:rPr>
            <w:rStyle w:val="Hyperlink"/>
          </w:rPr>
          <w:t>260</w:t>
        </w:r>
      </w:hyperlink>
      <w:r>
        <w:t>)</w:t>
      </w:r>
      <w:r>
        <w:tab/>
      </w:r>
      <w:bookmarkStart w:id="332" w:name="parte1art40Bp2_i_e"/>
      <w:r>
        <w:t>e)</w:t>
      </w:r>
      <w:bookmarkEnd w:id="332"/>
      <w:r>
        <w:t xml:space="preserve"> valor do ICMS;</w:t>
      </w:r>
    </w:p>
    <w:p w14:paraId="3641F707" w14:textId="77777777" w:rsidR="00E84201" w:rsidRDefault="00E84201" w:rsidP="00E84201">
      <w:pPr>
        <w:pStyle w:val="Texto"/>
        <w:ind w:firstLine="0"/>
      </w:pPr>
      <w:r>
        <w:t>(</w:t>
      </w:r>
      <w:hyperlink r:id="rId202" w:anchor="nota3076" w:history="1">
        <w:r>
          <w:rPr>
            <w:rStyle w:val="Hyperlink"/>
          </w:rPr>
          <w:t>3076</w:t>
        </w:r>
      </w:hyperlink>
      <w:r>
        <w:t>)</w:t>
      </w:r>
      <w:r>
        <w:tab/>
      </w:r>
      <w:bookmarkStart w:id="333" w:name="parte1art40Bp2_i_f"/>
      <w:r>
        <w:t>f)</w:t>
      </w:r>
      <w:bookmarkEnd w:id="333"/>
      <w:r>
        <w:t xml:space="preserve"> data de emissão;</w:t>
      </w:r>
    </w:p>
    <w:p w14:paraId="1BAE8E5A" w14:textId="77777777" w:rsidR="00E84201" w:rsidRDefault="00E84201" w:rsidP="00E84201">
      <w:pPr>
        <w:pStyle w:val="Texto"/>
        <w:ind w:firstLine="0"/>
      </w:pPr>
      <w:r>
        <w:t>(</w:t>
      </w:r>
      <w:hyperlink r:id="rId203" w:anchor="nota3076" w:history="1">
        <w:r>
          <w:rPr>
            <w:rStyle w:val="Hyperlink"/>
          </w:rPr>
          <w:t>3076</w:t>
        </w:r>
      </w:hyperlink>
      <w:r>
        <w:t>)</w:t>
      </w:r>
      <w:r>
        <w:tab/>
      </w:r>
      <w:bookmarkStart w:id="334" w:name="parte1art40Bp2_i_g"/>
      <w:r>
        <w:t xml:space="preserve">g) </w:t>
      </w:r>
      <w:bookmarkEnd w:id="334"/>
      <w:r>
        <w:t>CNPJ do emitente do documento fiscal;</w:t>
      </w:r>
    </w:p>
    <w:p w14:paraId="1297DF20" w14:textId="77777777" w:rsidR="004270F4" w:rsidRDefault="004270F4">
      <w:pPr>
        <w:pStyle w:val="Texto"/>
        <w:ind w:firstLine="0"/>
      </w:pPr>
      <w:r>
        <w:t>(</w:t>
      </w:r>
      <w:hyperlink r:id="rId204" w:anchor="nota260" w:history="1">
        <w:r>
          <w:rPr>
            <w:rStyle w:val="Hyperlink"/>
          </w:rPr>
          <w:t>260</w:t>
        </w:r>
      </w:hyperlink>
      <w:r>
        <w:t>)</w:t>
      </w:r>
      <w:r>
        <w:tab/>
      </w:r>
      <w:bookmarkStart w:id="335" w:name="parte1art40Bp2_ii"/>
      <w:r>
        <w:t>I</w:t>
      </w:r>
      <w:r w:rsidR="008E0E09">
        <w:t>I</w:t>
      </w:r>
      <w:r>
        <w:t xml:space="preserve"> </w:t>
      </w:r>
      <w:bookmarkEnd w:id="335"/>
      <w:r>
        <w:t>- obtida com a aplicação do algoritmo MD5 (</w:t>
      </w:r>
      <w:r>
        <w:rPr>
          <w:i/>
        </w:rPr>
        <w:t>Message Digest</w:t>
      </w:r>
      <w:r>
        <w:t xml:space="preserve"> 5), de domínio público;</w:t>
      </w:r>
    </w:p>
    <w:p w14:paraId="67578C97" w14:textId="77777777" w:rsidR="00B6664C" w:rsidRDefault="00B6664C" w:rsidP="00B6664C">
      <w:pPr>
        <w:pStyle w:val="Texto"/>
        <w:ind w:firstLine="0"/>
      </w:pPr>
      <w:r>
        <w:t>(</w:t>
      </w:r>
      <w:hyperlink r:id="rId205" w:anchor="nota3659" w:history="1">
        <w:r>
          <w:rPr>
            <w:rStyle w:val="Hyperlink"/>
          </w:rPr>
          <w:t>3659</w:t>
        </w:r>
      </w:hyperlink>
      <w:r>
        <w:t>)</w:t>
      </w:r>
      <w:r>
        <w:tab/>
        <w:t>I</w:t>
      </w:r>
      <w:bookmarkStart w:id="336" w:name="parte1art40Bp2_iii"/>
      <w:r>
        <w:t>II</w:t>
      </w:r>
      <w:bookmarkEnd w:id="336"/>
      <w:r>
        <w:t xml:space="preserve"> - </w:t>
      </w:r>
      <w:r w:rsidRPr="00723D2F">
        <w:t>impressa na primeira via do documento fiscal, conforme instruções contidas no Manual de</w:t>
      </w:r>
      <w:r>
        <w:t xml:space="preserve"> </w:t>
      </w:r>
      <w:r w:rsidRPr="00723D2F">
        <w:t xml:space="preserve">Orientação constante do Anexo Único do </w:t>
      </w:r>
      <w:hyperlink r:id="rId206" w:history="1">
        <w:r w:rsidRPr="00E83DC2">
          <w:rPr>
            <w:rStyle w:val="Hyperlink"/>
          </w:rPr>
          <w:t>Convênio ICMS 115, de 12 de dezembro de 2003</w:t>
        </w:r>
      </w:hyperlink>
      <w:r>
        <w:t>.</w:t>
      </w:r>
    </w:p>
    <w:p w14:paraId="24B95F03" w14:textId="77777777" w:rsidR="00B6664C" w:rsidRDefault="00B6664C" w:rsidP="000D68BC">
      <w:pPr>
        <w:pStyle w:val="Nota"/>
      </w:pPr>
    </w:p>
    <w:p w14:paraId="767ECDFA" w14:textId="77777777" w:rsidR="004270F4" w:rsidRDefault="004270F4">
      <w:pPr>
        <w:pStyle w:val="Texto"/>
        <w:ind w:firstLine="0"/>
      </w:pPr>
      <w:r>
        <w:t>(</w:t>
      </w:r>
      <w:hyperlink r:id="rId207" w:anchor="nota260" w:history="1">
        <w:r>
          <w:rPr>
            <w:rStyle w:val="Hyperlink"/>
          </w:rPr>
          <w:t>260</w:t>
        </w:r>
      </w:hyperlink>
      <w:r>
        <w:t>)</w:t>
      </w:r>
      <w:r>
        <w:tab/>
      </w:r>
      <w:bookmarkStart w:id="337" w:name="parte1art40C"/>
      <w:r>
        <w:rPr>
          <w:b/>
        </w:rPr>
        <w:t>Art. 40-C</w:t>
      </w:r>
      <w:r w:rsidR="002F73B3">
        <w:rPr>
          <w:b/>
        </w:rPr>
        <w:t xml:space="preserve">.  </w:t>
      </w:r>
      <w:bookmarkEnd w:id="337"/>
      <w:r>
        <w:t>A integridade das informações do documento fiscal gravado em meio eletrônico será garantida por meio de:</w:t>
      </w:r>
    </w:p>
    <w:p w14:paraId="79B0F27E" w14:textId="77777777" w:rsidR="004270F4" w:rsidRDefault="004270F4">
      <w:pPr>
        <w:pStyle w:val="Texto"/>
        <w:ind w:firstLine="0"/>
      </w:pPr>
      <w:r>
        <w:t>(</w:t>
      </w:r>
      <w:hyperlink r:id="rId208" w:anchor="nota260" w:history="1">
        <w:r>
          <w:rPr>
            <w:rStyle w:val="Hyperlink"/>
          </w:rPr>
          <w:t>260</w:t>
        </w:r>
      </w:hyperlink>
      <w:r>
        <w:t>)</w:t>
      </w:r>
      <w:r>
        <w:tab/>
      </w:r>
      <w:bookmarkStart w:id="338" w:name="parte1art40C_i"/>
      <w:r>
        <w:t xml:space="preserve">I - </w:t>
      </w:r>
      <w:bookmarkEnd w:id="338"/>
      <w:r>
        <w:t>gravação das informações do documento fiscal em disco óptico não regravável, em CD-R (</w:t>
      </w:r>
      <w:r>
        <w:rPr>
          <w:i/>
        </w:rPr>
        <w:t>Compact Disc Recordable</w:t>
      </w:r>
      <w:r>
        <w:t>) com capacidade de 650 MB (</w:t>
      </w:r>
      <w:r>
        <w:rPr>
          <w:i/>
        </w:rPr>
        <w:t>megabytes</w:t>
      </w:r>
      <w:r>
        <w:t>) ou em DVD-R (</w:t>
      </w:r>
      <w:r>
        <w:rPr>
          <w:i/>
        </w:rPr>
        <w:t>Digital Versatile Disc</w:t>
      </w:r>
      <w:r>
        <w:t>) com capacidade de 4,7 GB (</w:t>
      </w:r>
      <w:r>
        <w:rPr>
          <w:i/>
        </w:rPr>
        <w:t>gigabytes</w:t>
      </w:r>
      <w:r>
        <w:t>);</w:t>
      </w:r>
    </w:p>
    <w:p w14:paraId="1453C396" w14:textId="77777777" w:rsidR="004270F4" w:rsidRDefault="004270F4">
      <w:pPr>
        <w:pStyle w:val="Texto"/>
        <w:ind w:firstLine="0"/>
      </w:pPr>
      <w:r>
        <w:t>(</w:t>
      </w:r>
      <w:hyperlink r:id="rId209" w:anchor="nota260" w:history="1">
        <w:r>
          <w:rPr>
            <w:rStyle w:val="Hyperlink"/>
          </w:rPr>
          <w:t>260</w:t>
        </w:r>
      </w:hyperlink>
      <w:r>
        <w:t>)</w:t>
      </w:r>
      <w:r>
        <w:tab/>
      </w:r>
      <w:bookmarkStart w:id="339" w:name="parte1art40C_ii"/>
      <w:r>
        <w:t>II -</w:t>
      </w:r>
      <w:bookmarkEnd w:id="339"/>
      <w:r>
        <w:t xml:space="preserve"> vinculação do documento fiscal com as informações gravadas em meio eletrônico por meio das seguintes chaves de codificação digital:</w:t>
      </w:r>
    </w:p>
    <w:p w14:paraId="6C83160D" w14:textId="77777777" w:rsidR="004270F4" w:rsidRDefault="004270F4">
      <w:pPr>
        <w:pStyle w:val="Texto"/>
        <w:ind w:firstLine="0"/>
      </w:pPr>
      <w:r>
        <w:t>(</w:t>
      </w:r>
      <w:hyperlink r:id="rId210" w:anchor="nota260" w:history="1">
        <w:r>
          <w:rPr>
            <w:rStyle w:val="Hyperlink"/>
          </w:rPr>
          <w:t>260</w:t>
        </w:r>
      </w:hyperlink>
      <w:r>
        <w:t>)</w:t>
      </w:r>
      <w:r>
        <w:tab/>
      </w:r>
      <w:bookmarkStart w:id="340" w:name="parte1art40C_ii_a"/>
      <w:r>
        <w:t>a)</w:t>
      </w:r>
      <w:bookmarkEnd w:id="340"/>
      <w:r>
        <w:t xml:space="preserve"> chave de codificação digital do documento fiscal definida no inciso IV do </w:t>
      </w:r>
      <w:r>
        <w:rPr>
          <w:i/>
        </w:rPr>
        <w:t xml:space="preserve">caput </w:t>
      </w:r>
      <w:r>
        <w:t>artigo anterior;</w:t>
      </w:r>
    </w:p>
    <w:p w14:paraId="7BF1D247" w14:textId="77777777" w:rsidR="004270F4" w:rsidRDefault="004270F4">
      <w:pPr>
        <w:pStyle w:val="Texto"/>
        <w:ind w:firstLine="0"/>
      </w:pPr>
      <w:r>
        <w:t>(</w:t>
      </w:r>
      <w:hyperlink r:id="rId211" w:anchor="nota260" w:history="1">
        <w:r>
          <w:rPr>
            <w:rStyle w:val="Hyperlink"/>
          </w:rPr>
          <w:t>260</w:t>
        </w:r>
      </w:hyperlink>
      <w:r>
        <w:t>)</w:t>
      </w:r>
      <w:r>
        <w:tab/>
      </w:r>
      <w:bookmarkStart w:id="341" w:name="parte1art40C_ii_b"/>
      <w:r>
        <w:t>b)</w:t>
      </w:r>
      <w:bookmarkEnd w:id="341"/>
      <w:r w:rsidR="002F73B3">
        <w:t xml:space="preserve"> </w:t>
      </w:r>
      <w:r>
        <w:t>chave de codificação digital calculada com base em todas as informações do documento fiscal gravadas em meio eletrônico.</w:t>
      </w:r>
    </w:p>
    <w:p w14:paraId="071CDAD1" w14:textId="77777777" w:rsidR="00015F1A" w:rsidRDefault="00015F1A" w:rsidP="00015F1A">
      <w:pPr>
        <w:pStyle w:val="Texto"/>
        <w:ind w:firstLine="0"/>
      </w:pPr>
      <w:r>
        <w:t>(</w:t>
      </w:r>
      <w:hyperlink r:id="rId212" w:anchor="nota260" w:history="1">
        <w:r w:rsidRPr="00F742F8">
          <w:rPr>
            <w:rStyle w:val="Hyperlink"/>
          </w:rPr>
          <w:t>260</w:t>
        </w:r>
      </w:hyperlink>
      <w:r>
        <w:t xml:space="preserve">, </w:t>
      </w:r>
      <w:hyperlink r:id="rId213" w:anchor="nota3752" w:history="1">
        <w:r>
          <w:rPr>
            <w:rStyle w:val="Hyperlink"/>
          </w:rPr>
          <w:t>3752</w:t>
        </w:r>
      </w:hyperlink>
      <w:r>
        <w:t>)</w:t>
      </w:r>
      <w:r>
        <w:tab/>
      </w:r>
      <w:bookmarkStart w:id="342" w:name="parte1art40Cp1"/>
      <w:r w:rsidRPr="00C904B2">
        <w:t xml:space="preserve">§ </w:t>
      </w:r>
      <w:r>
        <w:t>1</w:t>
      </w:r>
      <w:r w:rsidRPr="00C904B2">
        <w:t xml:space="preserve">º </w:t>
      </w:r>
      <w:bookmarkEnd w:id="342"/>
      <w:r>
        <w:t>-</w:t>
      </w:r>
      <w:r w:rsidRPr="00C904B2">
        <w:t xml:space="preserve"> </w:t>
      </w:r>
      <w:r>
        <w:t>A via do documento fiscal representada pelo registro fiscal com os dados constantes do documento fiscal, gravados em meio óptico não regravável e com chaves de codificação digital vinculadas, se equipara à via impressa do documento fiscal para todos os fins legais.</w:t>
      </w:r>
    </w:p>
    <w:p w14:paraId="7903427D" w14:textId="77777777" w:rsidR="004F660B" w:rsidRPr="00C904B2" w:rsidRDefault="004F660B" w:rsidP="00015F1A">
      <w:pPr>
        <w:jc w:val="both"/>
      </w:pPr>
      <w:r>
        <w:t>(</w:t>
      </w:r>
      <w:hyperlink r:id="rId214" w:anchor="nota3753" w:history="1">
        <w:r>
          <w:rPr>
            <w:rStyle w:val="Hyperlink"/>
          </w:rPr>
          <w:t>3753</w:t>
        </w:r>
      </w:hyperlink>
      <w:r>
        <w:t>)</w:t>
      </w:r>
      <w:r>
        <w:tab/>
      </w:r>
      <w:bookmarkStart w:id="343" w:name="parte1art40Cp2"/>
      <w:r w:rsidRPr="00C904B2">
        <w:t xml:space="preserve">§ 2º </w:t>
      </w:r>
      <w:bookmarkEnd w:id="343"/>
      <w:r>
        <w:t>-</w:t>
      </w:r>
      <w:r w:rsidRPr="00C904B2">
        <w:t xml:space="preserve"> Os documentos fiscais emitidos em via única por sistema eletrônico de processamento de</w:t>
      </w:r>
      <w:r>
        <w:t xml:space="preserve"> </w:t>
      </w:r>
      <w:r w:rsidRPr="00C904B2">
        <w:t>dados, a que se refere o caput do art. 40-A desta parte, poderão ser reimpressos nos casos de perda ou extravio,</w:t>
      </w:r>
      <w:r>
        <w:t xml:space="preserve"> </w:t>
      </w:r>
      <w:r w:rsidRPr="00C904B2">
        <w:t>ou mediante solicitação do Fisco.</w:t>
      </w:r>
    </w:p>
    <w:p w14:paraId="0D1AA8F4" w14:textId="77777777" w:rsidR="004F660B" w:rsidRPr="00C904B2" w:rsidRDefault="004F660B" w:rsidP="004F660B">
      <w:pPr>
        <w:jc w:val="both"/>
      </w:pPr>
      <w:r>
        <w:t>(</w:t>
      </w:r>
      <w:hyperlink r:id="rId215" w:anchor="nota3753" w:history="1">
        <w:r>
          <w:rPr>
            <w:rStyle w:val="Hyperlink"/>
          </w:rPr>
          <w:t>3753</w:t>
        </w:r>
      </w:hyperlink>
      <w:r>
        <w:t>)</w:t>
      </w:r>
      <w:r>
        <w:tab/>
      </w:r>
      <w:bookmarkStart w:id="344" w:name="parte1art40Cp3"/>
      <w:r w:rsidRPr="00C904B2">
        <w:t xml:space="preserve">§ 3º </w:t>
      </w:r>
      <w:bookmarkEnd w:id="344"/>
      <w:r>
        <w:t>-</w:t>
      </w:r>
      <w:r w:rsidRPr="00C904B2">
        <w:t xml:space="preserve"> Os documentos fiscais reimpressos, nas hipóteses do § 2º, terão os mesmos efeitos do documento original, devendo ser adotados, para a reimpressão, o mesmo leiaute, a mesma série e o mesmo número</w:t>
      </w:r>
      <w:r>
        <w:t xml:space="preserve"> </w:t>
      </w:r>
      <w:r w:rsidRPr="00C904B2">
        <w:t>do documento original.</w:t>
      </w:r>
    </w:p>
    <w:p w14:paraId="52D04FB6" w14:textId="77777777" w:rsidR="004F660B" w:rsidRDefault="004F660B" w:rsidP="004F660B">
      <w:pPr>
        <w:pStyle w:val="Texto"/>
        <w:ind w:firstLine="0"/>
      </w:pPr>
    </w:p>
    <w:p w14:paraId="1C8EE65D" w14:textId="77777777" w:rsidR="004270F4" w:rsidRDefault="004270F4">
      <w:pPr>
        <w:pStyle w:val="Texto"/>
        <w:ind w:firstLine="0"/>
      </w:pPr>
      <w:r>
        <w:t>(</w:t>
      </w:r>
      <w:hyperlink r:id="rId216" w:anchor="nota260" w:history="1">
        <w:r>
          <w:rPr>
            <w:rStyle w:val="Hyperlink"/>
          </w:rPr>
          <w:t>260</w:t>
        </w:r>
      </w:hyperlink>
      <w:r>
        <w:t>)</w:t>
      </w:r>
      <w:r>
        <w:tab/>
      </w:r>
      <w:bookmarkStart w:id="345" w:name="parte1art40D"/>
      <w:r>
        <w:rPr>
          <w:b/>
        </w:rPr>
        <w:t>Art. 40-D</w:t>
      </w:r>
      <w:r w:rsidR="002F73B3">
        <w:rPr>
          <w:b/>
        </w:rPr>
        <w:t xml:space="preserve">.  </w:t>
      </w:r>
      <w:bookmarkEnd w:id="345"/>
      <w:r>
        <w:t>A manutenção, em meio óptico, das informações constantes nos documentos fiscais emitidos em via única será realizada por meio dos seguintes arquivos:</w:t>
      </w:r>
    </w:p>
    <w:p w14:paraId="3128512E" w14:textId="77777777" w:rsidR="004270F4" w:rsidRDefault="004270F4">
      <w:pPr>
        <w:pStyle w:val="Texto"/>
        <w:ind w:firstLine="0"/>
      </w:pPr>
      <w:r>
        <w:t>(</w:t>
      </w:r>
      <w:hyperlink r:id="rId217" w:anchor="nota260" w:history="1">
        <w:r>
          <w:rPr>
            <w:rStyle w:val="Hyperlink"/>
          </w:rPr>
          <w:t>260</w:t>
        </w:r>
      </w:hyperlink>
      <w:r>
        <w:t>)</w:t>
      </w:r>
      <w:r>
        <w:tab/>
      </w:r>
      <w:bookmarkStart w:id="346" w:name="parte1art40D_i"/>
      <w:r>
        <w:t xml:space="preserve">I - </w:t>
      </w:r>
      <w:bookmarkEnd w:id="346"/>
      <w:r>
        <w:t>“Mestre de Documento Fiscal” - com informações básicas do documento fiscal;</w:t>
      </w:r>
    </w:p>
    <w:p w14:paraId="72BF31EB" w14:textId="77777777" w:rsidR="004270F4" w:rsidRDefault="004270F4">
      <w:pPr>
        <w:pStyle w:val="Texto"/>
        <w:ind w:firstLine="0"/>
      </w:pPr>
      <w:r>
        <w:t>(</w:t>
      </w:r>
      <w:hyperlink r:id="rId218" w:anchor="nota260" w:history="1">
        <w:r>
          <w:rPr>
            <w:rStyle w:val="Hyperlink"/>
          </w:rPr>
          <w:t>260</w:t>
        </w:r>
      </w:hyperlink>
      <w:r>
        <w:t>)</w:t>
      </w:r>
      <w:r>
        <w:tab/>
      </w:r>
      <w:bookmarkStart w:id="347" w:name="parte1art40D_ii"/>
      <w:r>
        <w:t xml:space="preserve">II - </w:t>
      </w:r>
      <w:bookmarkEnd w:id="347"/>
      <w:r>
        <w:t>“Item de Documento Fiscal” - com detalhamento das mercadorias ou serviços prestados;</w:t>
      </w:r>
    </w:p>
    <w:p w14:paraId="2BEAE6E7" w14:textId="77777777" w:rsidR="004270F4" w:rsidRDefault="004270F4">
      <w:pPr>
        <w:pStyle w:val="Texto"/>
        <w:ind w:firstLine="0"/>
      </w:pPr>
      <w:r>
        <w:t>(</w:t>
      </w:r>
      <w:hyperlink r:id="rId219" w:anchor="nota260" w:history="1">
        <w:r>
          <w:rPr>
            <w:rStyle w:val="Hyperlink"/>
          </w:rPr>
          <w:t>260</w:t>
        </w:r>
      </w:hyperlink>
      <w:r>
        <w:t>)</w:t>
      </w:r>
      <w:r>
        <w:tab/>
      </w:r>
      <w:bookmarkStart w:id="348" w:name="parte1art40D_iii"/>
      <w:r>
        <w:t xml:space="preserve">III - </w:t>
      </w:r>
      <w:bookmarkEnd w:id="348"/>
      <w:r>
        <w:t>“Dados Cadastrais do Destinatário do Documento Fiscal” - com as informações cadastrais do destinatário do documento fiscal;</w:t>
      </w:r>
    </w:p>
    <w:p w14:paraId="6DA9005C" w14:textId="77777777" w:rsidR="004270F4" w:rsidRDefault="004270F4">
      <w:pPr>
        <w:pStyle w:val="Texto"/>
        <w:ind w:firstLine="0"/>
      </w:pPr>
      <w:r>
        <w:t>(</w:t>
      </w:r>
      <w:hyperlink r:id="rId220" w:anchor="nota260" w:history="1">
        <w:r>
          <w:rPr>
            <w:rStyle w:val="Hyperlink"/>
          </w:rPr>
          <w:t>260</w:t>
        </w:r>
      </w:hyperlink>
      <w:r>
        <w:t>)</w:t>
      </w:r>
      <w:r>
        <w:tab/>
      </w:r>
      <w:bookmarkStart w:id="349" w:name="parte1art40D_iv"/>
      <w:r>
        <w:t>IV -</w:t>
      </w:r>
      <w:bookmarkEnd w:id="349"/>
      <w:r>
        <w:t xml:space="preserve"> “Identificação e Controle” - com a identificação do contribuinte, resumo das quantidades de registros e somatório dos valores constantes dos arquivos de que tratam os incisos I a III do </w:t>
      </w:r>
      <w:r>
        <w:rPr>
          <w:i/>
        </w:rPr>
        <w:t>caput</w:t>
      </w:r>
      <w:r>
        <w:t xml:space="preserve"> deste artigo.</w:t>
      </w:r>
    </w:p>
    <w:p w14:paraId="077FBE77" w14:textId="77777777" w:rsidR="00500883" w:rsidRDefault="00E84201">
      <w:pPr>
        <w:pStyle w:val="Texto"/>
        <w:ind w:firstLine="0"/>
      </w:pPr>
      <w:r>
        <w:t>(</w:t>
      </w:r>
      <w:hyperlink r:id="rId221" w:anchor="nota3077" w:history="1">
        <w:r>
          <w:rPr>
            <w:rStyle w:val="Hyperlink"/>
          </w:rPr>
          <w:t>3077</w:t>
        </w:r>
      </w:hyperlink>
      <w:r>
        <w:t>)</w:t>
      </w:r>
      <w:r>
        <w:tab/>
      </w:r>
      <w:bookmarkStart w:id="350" w:name="parte1art40Dp1"/>
      <w:r>
        <w:t>§ 1º</w:t>
      </w:r>
      <w:bookmarkEnd w:id="350"/>
      <w:r>
        <w:t xml:space="preserve">  Os arquivos referidos no caput deverão ser organizados e agrupados conforme os gabaritos e definições do Manual de Orientação constante do </w:t>
      </w:r>
      <w:hyperlink r:id="rId222" w:history="1">
        <w:r>
          <w:rPr>
            <w:rStyle w:val="Hyperlink"/>
          </w:rPr>
          <w:t>Anexo Único do Convênio ICMS 115, de 12 de dezembro de 2003</w:t>
        </w:r>
      </w:hyperlink>
      <w:r>
        <w:t>.</w:t>
      </w:r>
    </w:p>
    <w:p w14:paraId="4ABA8437" w14:textId="77777777" w:rsidR="004270F4" w:rsidRDefault="004270F4">
      <w:pPr>
        <w:pStyle w:val="Texto"/>
        <w:ind w:firstLine="0"/>
      </w:pPr>
      <w:r>
        <w:lastRenderedPageBreak/>
        <w:t>(</w:t>
      </w:r>
      <w:hyperlink r:id="rId223" w:anchor="nota260" w:history="1">
        <w:r>
          <w:rPr>
            <w:rStyle w:val="Hyperlink"/>
          </w:rPr>
          <w:t>260</w:t>
        </w:r>
      </w:hyperlink>
      <w:r>
        <w:t>)</w:t>
      </w:r>
      <w:r>
        <w:tab/>
      </w:r>
      <w:bookmarkStart w:id="351" w:name="parte1art40Dp2"/>
      <w:r>
        <w:t xml:space="preserve">§ 2º </w:t>
      </w:r>
      <w:bookmarkEnd w:id="351"/>
      <w:r>
        <w:t xml:space="preserve"> Os arquivos serão gerados com a mesma periodicidade de apuração do ICMS do contribuinte, devendo conter a totalidade dos documentos fiscais do período de apuração.</w:t>
      </w:r>
    </w:p>
    <w:p w14:paraId="706F1987" w14:textId="77777777" w:rsidR="004270F4" w:rsidRDefault="004270F4">
      <w:pPr>
        <w:pStyle w:val="Texto"/>
        <w:ind w:firstLine="0"/>
      </w:pPr>
      <w:r>
        <w:t>(</w:t>
      </w:r>
      <w:hyperlink r:id="rId224" w:anchor="nota260" w:history="1">
        <w:r>
          <w:rPr>
            <w:rStyle w:val="Hyperlink"/>
          </w:rPr>
          <w:t>260</w:t>
        </w:r>
      </w:hyperlink>
      <w:r>
        <w:t>)</w:t>
      </w:r>
      <w:r>
        <w:tab/>
      </w:r>
      <w:bookmarkStart w:id="352" w:name="parte1art40Dp3"/>
      <w:r>
        <w:t xml:space="preserve">§ 3º </w:t>
      </w:r>
      <w:bookmarkEnd w:id="352"/>
      <w:r>
        <w:t xml:space="preserve"> Será gerado um conjunto dos arquivos listados no </w:t>
      </w:r>
      <w:r>
        <w:rPr>
          <w:i/>
        </w:rPr>
        <w:t>caput</w:t>
      </w:r>
      <w:r>
        <w:t xml:space="preserve"> deste artigo, distinto para cada modelo e série de documento fiscal emitidos em via única.</w:t>
      </w:r>
    </w:p>
    <w:p w14:paraId="7133514B" w14:textId="77777777" w:rsidR="004270F4" w:rsidRDefault="004270F4">
      <w:pPr>
        <w:pStyle w:val="Texto"/>
        <w:ind w:firstLine="0"/>
      </w:pPr>
      <w:r>
        <w:t>(</w:t>
      </w:r>
      <w:hyperlink r:id="rId225" w:anchor="nota260" w:history="1">
        <w:r>
          <w:rPr>
            <w:rStyle w:val="Hyperlink"/>
          </w:rPr>
          <w:t>260</w:t>
        </w:r>
      </w:hyperlink>
      <w:r>
        <w:t>)</w:t>
      </w:r>
      <w:r>
        <w:tab/>
      </w:r>
      <w:bookmarkStart w:id="353" w:name="parte1art40Dp4"/>
      <w:r>
        <w:t xml:space="preserve">§ 4º </w:t>
      </w:r>
      <w:bookmarkEnd w:id="353"/>
      <w:r>
        <w:t xml:space="preserve"> O conjunto de arquivos será dividido em volumes sempre que a quantidade de documentos fiscais alcançar 1 (um) milhão de documentos fiscais.</w:t>
      </w:r>
    </w:p>
    <w:p w14:paraId="58C290D2" w14:textId="77777777" w:rsidR="004270F4" w:rsidRDefault="004270F4">
      <w:pPr>
        <w:pStyle w:val="Texto"/>
        <w:ind w:firstLine="0"/>
      </w:pPr>
      <w:r>
        <w:t>(</w:t>
      </w:r>
      <w:hyperlink r:id="rId226" w:anchor="nota260" w:history="1">
        <w:r>
          <w:rPr>
            <w:rStyle w:val="Hyperlink"/>
          </w:rPr>
          <w:t>260</w:t>
        </w:r>
      </w:hyperlink>
      <w:r>
        <w:t>)</w:t>
      </w:r>
      <w:r>
        <w:tab/>
      </w:r>
      <w:bookmarkStart w:id="354" w:name="parte1art40Dp5"/>
      <w:r>
        <w:t xml:space="preserve">§ 5º </w:t>
      </w:r>
      <w:bookmarkEnd w:id="354"/>
      <w:r>
        <w:t xml:space="preserve"> A mídia utilizada deverá conter os arquivos listados no </w:t>
      </w:r>
      <w:r>
        <w:rPr>
          <w:i/>
        </w:rPr>
        <w:t>caput</w:t>
      </w:r>
      <w:r>
        <w:t xml:space="preserve"> deste artigo relativos a cada volume de documentos fiscais, bem como o validador e o programa de consulta.</w:t>
      </w:r>
    </w:p>
    <w:p w14:paraId="3B3ABBC1" w14:textId="77777777" w:rsidR="005A1275" w:rsidRDefault="005A1275" w:rsidP="005A1275">
      <w:pPr>
        <w:pStyle w:val="Texto"/>
        <w:ind w:firstLine="0"/>
      </w:pPr>
      <w:r>
        <w:t>(</w:t>
      </w:r>
      <w:hyperlink r:id="rId227" w:anchor="nota260" w:history="1">
        <w:r>
          <w:rPr>
            <w:rStyle w:val="Hyperlink"/>
          </w:rPr>
          <w:t>260</w:t>
        </w:r>
      </w:hyperlink>
      <w:r>
        <w:t>)</w:t>
      </w:r>
      <w:r>
        <w:tab/>
      </w:r>
      <w:bookmarkStart w:id="355" w:name="parte1art40Dp6"/>
      <w:r>
        <w:t xml:space="preserve">§ 6º </w:t>
      </w:r>
      <w:bookmarkEnd w:id="355"/>
      <w:r>
        <w:t xml:space="preserve"> A integridade dos arquivos será garantida pela vinculação de chaves de codificação digital, calculadas com base em todas as informações contidas em cada arquivo, e que constarão do arquivo de controle e identificação, bem como do recibo de entrega do volume.</w:t>
      </w:r>
    </w:p>
    <w:p w14:paraId="5741B16E" w14:textId="77777777" w:rsidR="00E84201" w:rsidRDefault="00E84201" w:rsidP="00E84201">
      <w:pPr>
        <w:jc w:val="both"/>
        <w:rPr>
          <w:noProof/>
        </w:rPr>
      </w:pPr>
      <w:r>
        <w:t>(</w:t>
      </w:r>
      <w:hyperlink r:id="rId228" w:anchor="nota3078" w:history="1">
        <w:r>
          <w:rPr>
            <w:rStyle w:val="Hyperlink"/>
          </w:rPr>
          <w:t>3078</w:t>
        </w:r>
      </w:hyperlink>
      <w:r>
        <w:t>)</w:t>
      </w:r>
      <w:r>
        <w:tab/>
      </w:r>
      <w:bookmarkStart w:id="356" w:name="parte1art40Dp7"/>
      <w:r>
        <w:rPr>
          <w:noProof/>
        </w:rPr>
        <w:t>§ 7º</w:t>
      </w:r>
      <w:bookmarkEnd w:id="356"/>
      <w:r>
        <w:rPr>
          <w:noProof/>
        </w:rPr>
        <w:t xml:space="preserve">  Os arquivos de que trata o caput deverão:</w:t>
      </w:r>
    </w:p>
    <w:p w14:paraId="0E40AC65" w14:textId="77777777" w:rsidR="00E84201" w:rsidRDefault="00E84201" w:rsidP="00E84201">
      <w:pPr>
        <w:jc w:val="both"/>
      </w:pPr>
      <w:r>
        <w:t>(</w:t>
      </w:r>
      <w:hyperlink r:id="rId229" w:anchor="nota3078" w:history="1">
        <w:r>
          <w:rPr>
            <w:rStyle w:val="Hyperlink"/>
          </w:rPr>
          <w:t>3078</w:t>
        </w:r>
      </w:hyperlink>
      <w:r>
        <w:t>)</w:t>
      </w:r>
      <w:r>
        <w:tab/>
      </w:r>
      <w:bookmarkStart w:id="357" w:name="parte1art40Dp7_i"/>
      <w:r>
        <w:t xml:space="preserve">I </w:t>
      </w:r>
      <w:bookmarkEnd w:id="357"/>
      <w:r>
        <w:t xml:space="preserve">- ser transmitidos, até o último dia do mês subsequente ao período de apuração, por meio do programa “Transmissão Eletrônica de Documentos - TED”, disponibilizado pela Secretaria da Fazenda no endereço eletrônico </w:t>
      </w:r>
      <w:hyperlink r:id="rId230" w:history="1">
        <w:r>
          <w:rPr>
            <w:rStyle w:val="Hyperlink"/>
          </w:rPr>
          <w:t>http://www.fazenda.mg.gov.br/empresas/comunicacao_energia_eletrica/</w:t>
        </w:r>
      </w:hyperlink>
      <w:r>
        <w:t xml:space="preserve"> observando-se que ao ser concluída a transmissão será gerado protocolo de envio dos arquivos;</w:t>
      </w:r>
    </w:p>
    <w:p w14:paraId="62225397" w14:textId="77777777" w:rsidR="00E84201" w:rsidRDefault="00E84201" w:rsidP="00E84201">
      <w:pPr>
        <w:jc w:val="both"/>
        <w:rPr>
          <w:noProof/>
        </w:rPr>
      </w:pPr>
      <w:r>
        <w:t>(</w:t>
      </w:r>
      <w:hyperlink r:id="rId231" w:anchor="nota3078" w:history="1">
        <w:r>
          <w:rPr>
            <w:rStyle w:val="Hyperlink"/>
          </w:rPr>
          <w:t>3078</w:t>
        </w:r>
      </w:hyperlink>
      <w:r>
        <w:t>)</w:t>
      </w:r>
      <w:r>
        <w:tab/>
      </w:r>
      <w:bookmarkStart w:id="358" w:name="parte1art40Dp7_ii"/>
      <w:r>
        <w:rPr>
          <w:noProof/>
        </w:rPr>
        <w:t>II</w:t>
      </w:r>
      <w:bookmarkEnd w:id="358"/>
      <w:r>
        <w:rPr>
          <w:noProof/>
        </w:rPr>
        <w:t xml:space="preserve"> - permanecer à disposição do fisco pelo prazo legal.</w:t>
      </w:r>
    </w:p>
    <w:p w14:paraId="3AD14174" w14:textId="77777777" w:rsidR="006D5F01" w:rsidRDefault="006D5F01">
      <w:pPr>
        <w:pStyle w:val="Texto"/>
      </w:pPr>
    </w:p>
    <w:p w14:paraId="08C8E559" w14:textId="77777777" w:rsidR="004F660B" w:rsidRDefault="004F660B" w:rsidP="004F660B">
      <w:pPr>
        <w:pStyle w:val="Texto"/>
        <w:ind w:firstLine="0"/>
      </w:pPr>
      <w:r>
        <w:t>(</w:t>
      </w:r>
      <w:hyperlink r:id="rId232" w:anchor="nota3754" w:history="1">
        <w:r>
          <w:rPr>
            <w:rStyle w:val="Hyperlink"/>
          </w:rPr>
          <w:t>3754</w:t>
        </w:r>
      </w:hyperlink>
      <w:r>
        <w:t>)</w:t>
      </w:r>
      <w:r>
        <w:tab/>
        <w:t xml:space="preserve"> </w:t>
      </w:r>
      <w:bookmarkStart w:id="359" w:name="parte1art40E"/>
      <w:r>
        <w:rPr>
          <w:b/>
        </w:rPr>
        <w:t>Art. 40-E</w:t>
      </w:r>
      <w:r w:rsidRPr="00C904B2">
        <w:t xml:space="preserve"> </w:t>
      </w:r>
      <w:bookmarkEnd w:id="359"/>
      <w:r>
        <w:t>-</w:t>
      </w:r>
      <w:r w:rsidRPr="00C904B2">
        <w:t xml:space="preserve"> Os documentos fiscais referidos no art. 40-A desta parte deverão ser informados de</w:t>
      </w:r>
      <w:r>
        <w:t xml:space="preserve"> </w:t>
      </w:r>
      <w:r w:rsidRPr="00C904B2">
        <w:t>forma consolidada por conjunto de arquivos gerados, nos registros específicos dos blocos de dados “C” ou “D”</w:t>
      </w:r>
      <w:r>
        <w:t xml:space="preserve"> </w:t>
      </w:r>
      <w:r w:rsidRPr="00C904B2">
        <w:t xml:space="preserve">da Escrituração Fiscal Digital </w:t>
      </w:r>
      <w:r>
        <w:t>-</w:t>
      </w:r>
      <w:r w:rsidRPr="00C904B2">
        <w:t xml:space="preserve"> EFD.</w:t>
      </w:r>
    </w:p>
    <w:p w14:paraId="1E133185" w14:textId="77777777" w:rsidR="004F660B" w:rsidRPr="00C904B2" w:rsidRDefault="004F660B" w:rsidP="004F660B">
      <w:pPr>
        <w:jc w:val="both"/>
      </w:pPr>
      <w:r>
        <w:t>(</w:t>
      </w:r>
      <w:hyperlink r:id="rId233" w:anchor="nota3754" w:history="1">
        <w:r>
          <w:rPr>
            <w:rStyle w:val="Hyperlink"/>
          </w:rPr>
          <w:t>3754</w:t>
        </w:r>
      </w:hyperlink>
      <w:r>
        <w:t>)</w:t>
      </w:r>
      <w:r>
        <w:tab/>
      </w:r>
      <w:bookmarkStart w:id="360" w:name="parte1art40Epu"/>
      <w:r w:rsidRPr="00C904B2">
        <w:t xml:space="preserve">Parágrafo único </w:t>
      </w:r>
      <w:bookmarkEnd w:id="360"/>
      <w:r>
        <w:t>-</w:t>
      </w:r>
      <w:r w:rsidRPr="00C904B2">
        <w:t xml:space="preserve"> A validação das informações apresentadas será realizada:</w:t>
      </w:r>
    </w:p>
    <w:p w14:paraId="615F78E8" w14:textId="77777777" w:rsidR="00864A91" w:rsidRDefault="00864A91" w:rsidP="00864A91">
      <w:pPr>
        <w:pStyle w:val="Texto"/>
        <w:ind w:firstLine="0"/>
      </w:pPr>
      <w:r>
        <w:t>(</w:t>
      </w:r>
      <w:hyperlink r:id="rId234" w:anchor="nota260" w:history="1">
        <w:r>
          <w:rPr>
            <w:rStyle w:val="Hyperlink"/>
          </w:rPr>
          <w:t>260</w:t>
        </w:r>
      </w:hyperlink>
      <w:r>
        <w:t>)</w:t>
      </w:r>
      <w:r>
        <w:tab/>
      </w:r>
      <w:bookmarkStart w:id="361" w:name="parte1art40Epu_i"/>
      <w:r>
        <w:t>I</w:t>
      </w:r>
      <w:bookmarkEnd w:id="361"/>
      <w:r>
        <w:t xml:space="preserve"> - pela validação da chave de codificação digital vinculada ao volume de arquivo “Mestre de Documento Fiscal” onde estão contidos os documentos fiscais;</w:t>
      </w:r>
    </w:p>
    <w:p w14:paraId="26AE41F6" w14:textId="77777777" w:rsidR="00864A91" w:rsidRDefault="00864A91" w:rsidP="00864A91">
      <w:pPr>
        <w:pStyle w:val="Texto"/>
        <w:ind w:firstLine="0"/>
      </w:pPr>
      <w:r>
        <w:t>(</w:t>
      </w:r>
      <w:hyperlink r:id="rId235" w:anchor="nota260" w:history="1">
        <w:r>
          <w:rPr>
            <w:rStyle w:val="Hyperlink"/>
          </w:rPr>
          <w:t>260</w:t>
        </w:r>
      </w:hyperlink>
      <w:r>
        <w:t>)</w:t>
      </w:r>
      <w:r>
        <w:tab/>
      </w:r>
      <w:bookmarkStart w:id="362" w:name="parte1art40Epu_ii"/>
      <w:r>
        <w:t>II</w:t>
      </w:r>
      <w:bookmarkEnd w:id="362"/>
      <w:r>
        <w:t xml:space="preserve"> - pela comparação das somatórias escrituradas com as somatórias obtidas no volume de arquivo “Mestre de Documento Fiscal” onde estão contidos os documentos fiscais.</w:t>
      </w:r>
    </w:p>
    <w:p w14:paraId="06254081" w14:textId="77777777" w:rsidR="00864A91" w:rsidRDefault="00864A91" w:rsidP="00864A91">
      <w:pPr>
        <w:pStyle w:val="Texto"/>
        <w:ind w:firstLine="0"/>
      </w:pPr>
    </w:p>
    <w:p w14:paraId="5E2848F0" w14:textId="77777777" w:rsidR="00A46A08" w:rsidRPr="001929A0" w:rsidRDefault="00E84201" w:rsidP="00A46A08">
      <w:pPr>
        <w:pStyle w:val="Texto"/>
        <w:ind w:firstLine="0"/>
        <w:rPr>
          <w:lang w:val="en-US"/>
        </w:rPr>
      </w:pPr>
      <w:r w:rsidRPr="001929A0">
        <w:rPr>
          <w:lang w:val="en-US"/>
        </w:rPr>
        <w:t>(</w:t>
      </w:r>
      <w:hyperlink r:id="rId236" w:anchor="nota3082" w:history="1">
        <w:r w:rsidRPr="001929A0">
          <w:rPr>
            <w:rStyle w:val="Hyperlink"/>
            <w:lang w:val="en-US"/>
          </w:rPr>
          <w:t>3082</w:t>
        </w:r>
      </w:hyperlink>
      <w:r w:rsidRPr="001929A0">
        <w:rPr>
          <w:lang w:val="en-US"/>
        </w:rPr>
        <w:t>)</w:t>
      </w:r>
      <w:r w:rsidRPr="001929A0">
        <w:rPr>
          <w:b/>
          <w:lang w:val="en-US"/>
        </w:rPr>
        <w:tab/>
      </w:r>
      <w:bookmarkStart w:id="363" w:name="parte1art40F"/>
      <w:r w:rsidRPr="001929A0">
        <w:rPr>
          <w:b/>
          <w:lang w:val="en-US"/>
        </w:rPr>
        <w:t>Art. 40-F</w:t>
      </w:r>
      <w:bookmarkEnd w:id="363"/>
      <w:r w:rsidRPr="001929A0">
        <w:rPr>
          <w:b/>
          <w:lang w:val="en-US"/>
        </w:rPr>
        <w:t xml:space="preserve">.  </w:t>
      </w:r>
    </w:p>
    <w:p w14:paraId="4A83023E" w14:textId="77777777" w:rsidR="00F06CF1" w:rsidRPr="001929A0" w:rsidRDefault="00F06CF1">
      <w:pPr>
        <w:pStyle w:val="Texto"/>
        <w:ind w:firstLine="0"/>
        <w:rPr>
          <w:lang w:val="en-US"/>
        </w:rPr>
      </w:pPr>
    </w:p>
    <w:p w14:paraId="1EF9E34F" w14:textId="77777777" w:rsidR="004F660B" w:rsidRPr="001929A0" w:rsidRDefault="004F660B" w:rsidP="004F660B">
      <w:pPr>
        <w:pStyle w:val="Texto"/>
        <w:ind w:firstLine="0"/>
        <w:rPr>
          <w:lang w:val="en-US"/>
        </w:rPr>
      </w:pPr>
      <w:r w:rsidRPr="001929A0">
        <w:rPr>
          <w:lang w:val="en-US"/>
        </w:rPr>
        <w:t>(</w:t>
      </w:r>
      <w:hyperlink r:id="rId237" w:anchor="nota3759" w:history="1">
        <w:r w:rsidRPr="001929A0">
          <w:rPr>
            <w:rStyle w:val="Hyperlink"/>
            <w:lang w:val="en-US"/>
          </w:rPr>
          <w:t>3759</w:t>
        </w:r>
      </w:hyperlink>
      <w:r w:rsidRPr="001929A0">
        <w:rPr>
          <w:lang w:val="en-US"/>
        </w:rPr>
        <w:t>)</w:t>
      </w:r>
      <w:r w:rsidRPr="001929A0">
        <w:rPr>
          <w:lang w:val="en-US"/>
        </w:rPr>
        <w:tab/>
      </w:r>
      <w:bookmarkStart w:id="364" w:name="parte1art40G"/>
      <w:r w:rsidRPr="001929A0">
        <w:rPr>
          <w:b/>
          <w:lang w:val="en-US"/>
        </w:rPr>
        <w:t xml:space="preserve">Art. 40-G </w:t>
      </w:r>
      <w:bookmarkEnd w:id="364"/>
      <w:r w:rsidRPr="001929A0">
        <w:rPr>
          <w:b/>
          <w:lang w:val="en-US"/>
        </w:rPr>
        <w:t xml:space="preserve">.  </w:t>
      </w:r>
    </w:p>
    <w:p w14:paraId="73921EEB" w14:textId="77777777" w:rsidR="00EF5D6D" w:rsidRPr="001929A0" w:rsidRDefault="00EF5D6D" w:rsidP="00EF5D6D">
      <w:pPr>
        <w:pStyle w:val="Texto"/>
        <w:ind w:firstLine="0"/>
        <w:rPr>
          <w:lang w:val="en-US"/>
        </w:rPr>
      </w:pPr>
    </w:p>
    <w:p w14:paraId="47B919AD" w14:textId="77777777" w:rsidR="00E84201" w:rsidRDefault="00E84201" w:rsidP="00E84201">
      <w:pPr>
        <w:pStyle w:val="Texto"/>
        <w:ind w:firstLine="0"/>
      </w:pPr>
      <w:r w:rsidRPr="001929A0">
        <w:rPr>
          <w:lang w:val="en-US"/>
        </w:rPr>
        <w:t>(</w:t>
      </w:r>
      <w:hyperlink r:id="rId238" w:anchor="nota3079" w:history="1">
        <w:r w:rsidRPr="001929A0">
          <w:rPr>
            <w:rStyle w:val="Hyperlink"/>
            <w:lang w:val="en-US"/>
          </w:rPr>
          <w:t>3079</w:t>
        </w:r>
      </w:hyperlink>
      <w:r w:rsidRPr="001929A0">
        <w:rPr>
          <w:lang w:val="en-US"/>
        </w:rPr>
        <w:t>)</w:t>
      </w:r>
      <w:r w:rsidRPr="001929A0">
        <w:rPr>
          <w:lang w:val="en-US"/>
        </w:rPr>
        <w:tab/>
      </w:r>
      <w:bookmarkStart w:id="365" w:name="parte1art40H"/>
      <w:r w:rsidRPr="001929A0">
        <w:rPr>
          <w:b/>
          <w:lang w:val="en-US"/>
        </w:rPr>
        <w:t xml:space="preserve">Art. 40-H.  </w:t>
      </w:r>
      <w:bookmarkEnd w:id="365"/>
      <w:r>
        <w:t xml:space="preserve">Desde que cumpridas as normas previstas no § 7º do art. 40-D desta Parte, fica dispensada a geração dos registros tipo 76 e 77, previstos nos itens 22 e 23 do Manual de Orientação do Usuário de Sistema de Processamento Eletrônico de Dados, constante da </w:t>
      </w:r>
      <w:hyperlink r:id="rId239" w:anchor="parte2" w:history="1">
        <w:r>
          <w:rPr>
            <w:rStyle w:val="Hyperlink"/>
          </w:rPr>
          <w:t>Parte 2 deste Anexo</w:t>
        </w:r>
      </w:hyperlink>
      <w:r>
        <w:t>, para os documentos fiscais emitidos em via única, nos termos deste Capítulo.</w:t>
      </w:r>
    </w:p>
    <w:p w14:paraId="231AE8E0" w14:textId="77777777" w:rsidR="001B75FB" w:rsidRDefault="001B75FB" w:rsidP="00261C4A">
      <w:pPr>
        <w:pStyle w:val="Texto"/>
        <w:ind w:firstLine="0"/>
      </w:pPr>
    </w:p>
    <w:p w14:paraId="5A64A9D9" w14:textId="77777777" w:rsidR="008146D4" w:rsidRPr="00F65653" w:rsidRDefault="009200B7" w:rsidP="009200B7">
      <w:pPr>
        <w:pStyle w:val="Texto"/>
        <w:ind w:firstLine="0"/>
        <w:jc w:val="center"/>
        <w:rPr>
          <w:b/>
          <w:sz w:val="24"/>
          <w:szCs w:val="24"/>
        </w:rPr>
      </w:pPr>
      <w:r w:rsidRPr="008146D4">
        <w:t>(</w:t>
      </w:r>
      <w:hyperlink r:id="rId240" w:anchor="nota1868" w:history="1">
        <w:r w:rsidR="00260583">
          <w:rPr>
            <w:rStyle w:val="Hyperlink"/>
          </w:rPr>
          <w:t>1868</w:t>
        </w:r>
      </w:hyperlink>
      <w:r w:rsidRPr="008146D4">
        <w:t>)</w:t>
      </w:r>
      <w:r w:rsidRPr="008146D4">
        <w:tab/>
      </w:r>
      <w:bookmarkStart w:id="366" w:name="parte1cap_v_b"/>
      <w:r w:rsidR="008146D4" w:rsidRPr="00F65653">
        <w:rPr>
          <w:b/>
          <w:caps/>
          <w:sz w:val="24"/>
          <w:szCs w:val="24"/>
        </w:rPr>
        <w:t>Capítulo V-B</w:t>
      </w:r>
    </w:p>
    <w:bookmarkEnd w:id="366"/>
    <w:p w14:paraId="62D4C6D1" w14:textId="77777777" w:rsidR="006978C7" w:rsidRDefault="00260583" w:rsidP="008146D4">
      <w:pPr>
        <w:jc w:val="center"/>
        <w:rPr>
          <w:b/>
          <w:sz w:val="24"/>
          <w:szCs w:val="24"/>
        </w:rPr>
      </w:pPr>
      <w:r w:rsidRPr="008146D4">
        <w:t>(</w:t>
      </w:r>
      <w:hyperlink r:id="rId241" w:anchor="nota1868" w:history="1">
        <w:r>
          <w:rPr>
            <w:rStyle w:val="Hyperlink"/>
          </w:rPr>
          <w:t>1868</w:t>
        </w:r>
      </w:hyperlink>
      <w:r w:rsidRPr="008146D4">
        <w:t>)</w:t>
      </w:r>
      <w:r w:rsidR="009200B7" w:rsidRPr="008146D4">
        <w:tab/>
      </w:r>
      <w:r w:rsidR="008146D4" w:rsidRPr="00F65653">
        <w:rPr>
          <w:b/>
          <w:sz w:val="24"/>
          <w:szCs w:val="24"/>
        </w:rPr>
        <w:t>Do Arquivo Eletrônico do Estorno d</w:t>
      </w:r>
      <w:r w:rsidR="008146D4">
        <w:rPr>
          <w:b/>
          <w:sz w:val="24"/>
          <w:szCs w:val="24"/>
        </w:rPr>
        <w:t>e Débito d</w:t>
      </w:r>
      <w:r w:rsidR="008146D4" w:rsidRPr="00F65653">
        <w:rPr>
          <w:b/>
          <w:sz w:val="24"/>
          <w:szCs w:val="24"/>
        </w:rPr>
        <w:t>e Imposto Relativo</w:t>
      </w:r>
    </w:p>
    <w:p w14:paraId="17DC29BA" w14:textId="77777777" w:rsidR="008146D4" w:rsidRDefault="008146D4" w:rsidP="008146D4">
      <w:pPr>
        <w:jc w:val="center"/>
        <w:rPr>
          <w:b/>
          <w:sz w:val="24"/>
          <w:szCs w:val="24"/>
        </w:rPr>
      </w:pPr>
      <w:r w:rsidRPr="00F65653">
        <w:rPr>
          <w:b/>
          <w:sz w:val="24"/>
          <w:szCs w:val="24"/>
        </w:rPr>
        <w:t>à Prestação de Serviço de Comunicação</w:t>
      </w:r>
    </w:p>
    <w:p w14:paraId="74398A53" w14:textId="77777777" w:rsidR="00DA29FA" w:rsidRDefault="00DA29FA" w:rsidP="008146D4">
      <w:pPr>
        <w:jc w:val="both"/>
      </w:pPr>
    </w:p>
    <w:p w14:paraId="5E7C9679" w14:textId="77777777" w:rsidR="008146D4" w:rsidRPr="004F6582" w:rsidRDefault="00260583" w:rsidP="008146D4">
      <w:pPr>
        <w:jc w:val="both"/>
      </w:pPr>
      <w:r w:rsidRPr="008146D4">
        <w:t>(</w:t>
      </w:r>
      <w:hyperlink r:id="rId242" w:anchor="nota1868" w:history="1">
        <w:r>
          <w:rPr>
            <w:rStyle w:val="Hyperlink"/>
          </w:rPr>
          <w:t>1868</w:t>
        </w:r>
      </w:hyperlink>
      <w:r w:rsidRPr="008146D4">
        <w:t>)</w:t>
      </w:r>
      <w:r w:rsidR="008146D4" w:rsidRPr="008146D4">
        <w:tab/>
      </w:r>
      <w:r w:rsidR="008146D4">
        <w:t xml:space="preserve"> </w:t>
      </w:r>
      <w:bookmarkStart w:id="367" w:name="parte1art40I"/>
      <w:r w:rsidR="008146D4" w:rsidRPr="004F6582">
        <w:rPr>
          <w:b/>
        </w:rPr>
        <w:t>Art. 40-I</w:t>
      </w:r>
      <w:r w:rsidR="008146D4" w:rsidRPr="004F6582">
        <w:t>.</w:t>
      </w:r>
      <w:bookmarkEnd w:id="367"/>
      <w:r w:rsidR="008146D4" w:rsidRPr="004F6582">
        <w:t xml:space="preserve">  Para identificar e comprovar o recolhimento indevido do imposto, nas situações previstas no </w:t>
      </w:r>
      <w:hyperlink r:id="rId243" w:anchor="parte1art44E" w:history="1">
        <w:r w:rsidR="008146D4" w:rsidRPr="008146D4">
          <w:rPr>
            <w:rStyle w:val="Hyperlink"/>
          </w:rPr>
          <w:t>art. 44-E da Parte 1 do Anexo IX</w:t>
        </w:r>
      </w:hyperlink>
      <w:r w:rsidR="008146D4" w:rsidRPr="004F6582">
        <w:t xml:space="preserve">, o contribuinte deverá apresentar arquivo eletrônico, conforme leiaute e manual de orientação constante da </w:t>
      </w:r>
      <w:hyperlink r:id="rId244" w:anchor="parte7" w:history="1">
        <w:r w:rsidR="008146D4" w:rsidRPr="008146D4">
          <w:rPr>
            <w:rStyle w:val="Hyperlink"/>
          </w:rPr>
          <w:t>Parte 7</w:t>
        </w:r>
      </w:hyperlink>
      <w:r w:rsidR="008146D4" w:rsidRPr="004F6582">
        <w:t xml:space="preserve"> deste Anexo, contendo, no mínimo, as seguintes informações:</w:t>
      </w:r>
    </w:p>
    <w:p w14:paraId="6CA597C4" w14:textId="77777777" w:rsidR="008146D4" w:rsidRPr="004F6582" w:rsidRDefault="00260583" w:rsidP="008146D4">
      <w:pPr>
        <w:jc w:val="both"/>
      </w:pPr>
      <w:r w:rsidRPr="008146D4">
        <w:t>(</w:t>
      </w:r>
      <w:hyperlink r:id="rId245" w:anchor="nota1868" w:history="1">
        <w:r>
          <w:rPr>
            <w:rStyle w:val="Hyperlink"/>
          </w:rPr>
          <w:t>1868</w:t>
        </w:r>
      </w:hyperlink>
      <w:r w:rsidRPr="008146D4">
        <w:t>)</w:t>
      </w:r>
      <w:r w:rsidR="008146D4" w:rsidRPr="008146D4">
        <w:tab/>
      </w:r>
      <w:bookmarkStart w:id="368" w:name="parte1art40I_i"/>
      <w:r w:rsidR="008146D4" w:rsidRPr="004F6582">
        <w:t>I</w:t>
      </w:r>
      <w:bookmarkEnd w:id="368"/>
      <w:r w:rsidR="008146D4" w:rsidRPr="004F6582">
        <w:t xml:space="preserve"> - CNPJ ou CPF, inscrição estadual, nome ou razão social e número do terminal telefônico do tomador do serviço;</w:t>
      </w:r>
    </w:p>
    <w:p w14:paraId="27BC250D" w14:textId="77777777" w:rsidR="008146D4" w:rsidRPr="004F6582" w:rsidRDefault="00260583" w:rsidP="008146D4">
      <w:pPr>
        <w:jc w:val="both"/>
      </w:pPr>
      <w:r w:rsidRPr="008146D4">
        <w:t>(</w:t>
      </w:r>
      <w:hyperlink r:id="rId246" w:anchor="nota1868" w:history="1">
        <w:r>
          <w:rPr>
            <w:rStyle w:val="Hyperlink"/>
          </w:rPr>
          <w:t>1868</w:t>
        </w:r>
      </w:hyperlink>
      <w:r w:rsidRPr="008146D4">
        <w:t>)</w:t>
      </w:r>
      <w:r w:rsidR="008146D4" w:rsidRPr="008146D4">
        <w:tab/>
      </w:r>
      <w:bookmarkStart w:id="369" w:name="parte1art40I_ii"/>
      <w:r w:rsidR="008146D4" w:rsidRPr="004F6582">
        <w:t>II</w:t>
      </w:r>
      <w:bookmarkEnd w:id="369"/>
      <w:r w:rsidR="008146D4" w:rsidRPr="004F6582">
        <w:t xml:space="preserve"> - modelo, série, número, data de emissão, código de autenticação digital do documento, valor total, valor da base de cálculo do ICMS e valor do ICMS da nota fiscal objeto do estorno;</w:t>
      </w:r>
    </w:p>
    <w:p w14:paraId="77E63E75" w14:textId="77777777" w:rsidR="008146D4" w:rsidRPr="004F6582" w:rsidRDefault="00260583" w:rsidP="008146D4">
      <w:pPr>
        <w:jc w:val="both"/>
      </w:pPr>
      <w:r w:rsidRPr="008146D4">
        <w:t>(</w:t>
      </w:r>
      <w:hyperlink r:id="rId247" w:anchor="nota1868" w:history="1">
        <w:r>
          <w:rPr>
            <w:rStyle w:val="Hyperlink"/>
          </w:rPr>
          <w:t>1868</w:t>
        </w:r>
      </w:hyperlink>
      <w:r w:rsidRPr="008146D4">
        <w:t>)</w:t>
      </w:r>
      <w:r w:rsidR="008146D4" w:rsidRPr="008146D4">
        <w:tab/>
      </w:r>
      <w:bookmarkStart w:id="370" w:name="parte1art40I_iii"/>
      <w:r w:rsidR="008146D4" w:rsidRPr="004F6582">
        <w:t>III</w:t>
      </w:r>
      <w:bookmarkEnd w:id="370"/>
      <w:r w:rsidR="008146D4" w:rsidRPr="004F6582">
        <w:t xml:space="preserve"> - número do item, código do item, descrição do item, valor total, valor da base de cálculo, valor do ICMS destacado na nota fiscal objeto do estorno;</w:t>
      </w:r>
    </w:p>
    <w:p w14:paraId="56F70D6E" w14:textId="77777777" w:rsidR="008146D4" w:rsidRPr="004F6582" w:rsidRDefault="00260583" w:rsidP="008146D4">
      <w:pPr>
        <w:jc w:val="both"/>
      </w:pPr>
      <w:r w:rsidRPr="008146D4">
        <w:t>(</w:t>
      </w:r>
      <w:hyperlink r:id="rId248" w:anchor="nota1868" w:history="1">
        <w:r>
          <w:rPr>
            <w:rStyle w:val="Hyperlink"/>
          </w:rPr>
          <w:t>1868</w:t>
        </w:r>
      </w:hyperlink>
      <w:r w:rsidRPr="008146D4">
        <w:t>)</w:t>
      </w:r>
      <w:r w:rsidR="008146D4" w:rsidRPr="008146D4">
        <w:tab/>
      </w:r>
      <w:bookmarkStart w:id="371" w:name="parte1art40I_iv"/>
      <w:r w:rsidR="008146D4" w:rsidRPr="004F6582">
        <w:t>IV</w:t>
      </w:r>
      <w:bookmarkEnd w:id="371"/>
      <w:r w:rsidR="008146D4" w:rsidRPr="004F6582">
        <w:t xml:space="preserve"> - Valor do ICMS recuperado por item do documento fiscal;</w:t>
      </w:r>
    </w:p>
    <w:p w14:paraId="5ECB29C6" w14:textId="77777777" w:rsidR="008146D4" w:rsidRPr="004F6582" w:rsidRDefault="00260583" w:rsidP="008146D4">
      <w:pPr>
        <w:jc w:val="both"/>
      </w:pPr>
      <w:r w:rsidRPr="008146D4">
        <w:t>(</w:t>
      </w:r>
      <w:hyperlink r:id="rId249" w:anchor="nota1868" w:history="1">
        <w:r>
          <w:rPr>
            <w:rStyle w:val="Hyperlink"/>
          </w:rPr>
          <w:t>1868</w:t>
        </w:r>
      </w:hyperlink>
      <w:r w:rsidRPr="008146D4">
        <w:t>)</w:t>
      </w:r>
      <w:r w:rsidR="008146D4" w:rsidRPr="008146D4">
        <w:tab/>
      </w:r>
      <w:bookmarkStart w:id="372" w:name="parte1art40I_v"/>
      <w:r w:rsidR="008146D4" w:rsidRPr="004F6582">
        <w:t>V</w:t>
      </w:r>
      <w:bookmarkEnd w:id="372"/>
      <w:r w:rsidR="008146D4" w:rsidRPr="004F6582">
        <w:t xml:space="preserve"> - descrição detalhada do erro, ou da justificativa para recuperação do imposto;</w:t>
      </w:r>
    </w:p>
    <w:p w14:paraId="330E7197" w14:textId="77777777" w:rsidR="008146D4" w:rsidRPr="004F6582" w:rsidRDefault="00260583" w:rsidP="008146D4">
      <w:pPr>
        <w:jc w:val="both"/>
      </w:pPr>
      <w:r w:rsidRPr="008146D4">
        <w:t>(</w:t>
      </w:r>
      <w:hyperlink r:id="rId250" w:anchor="nota1868" w:history="1">
        <w:r>
          <w:rPr>
            <w:rStyle w:val="Hyperlink"/>
          </w:rPr>
          <w:t>1868</w:t>
        </w:r>
      </w:hyperlink>
      <w:r w:rsidRPr="008146D4">
        <w:t>)</w:t>
      </w:r>
      <w:r w:rsidR="008146D4" w:rsidRPr="008146D4">
        <w:tab/>
      </w:r>
      <w:bookmarkStart w:id="373" w:name="parte1art40I_vi"/>
      <w:r w:rsidR="008146D4" w:rsidRPr="004F6582">
        <w:t>VI</w:t>
      </w:r>
      <w:bookmarkEnd w:id="373"/>
      <w:r w:rsidR="008146D4" w:rsidRPr="004F6582">
        <w:t xml:space="preserve"> - se for o caso, número de protocolo de atendimento da reclamação;</w:t>
      </w:r>
    </w:p>
    <w:p w14:paraId="4C286D78" w14:textId="77777777" w:rsidR="008146D4" w:rsidRDefault="00260583" w:rsidP="008146D4">
      <w:pPr>
        <w:jc w:val="both"/>
      </w:pPr>
      <w:r w:rsidRPr="008146D4">
        <w:t>(</w:t>
      </w:r>
      <w:hyperlink r:id="rId251" w:anchor="nota1868" w:history="1">
        <w:r>
          <w:rPr>
            <w:rStyle w:val="Hyperlink"/>
          </w:rPr>
          <w:t>1868</w:t>
        </w:r>
      </w:hyperlink>
      <w:r w:rsidRPr="008146D4">
        <w:t>)</w:t>
      </w:r>
      <w:r w:rsidR="008146D4" w:rsidRPr="008146D4">
        <w:tab/>
      </w:r>
      <w:bookmarkStart w:id="374" w:name="parte1art40I_vii"/>
      <w:r w:rsidR="008146D4" w:rsidRPr="004F6582">
        <w:t>VII</w:t>
      </w:r>
      <w:bookmarkEnd w:id="374"/>
      <w:r w:rsidR="008146D4" w:rsidRPr="004F6582">
        <w:t xml:space="preserve"> - no caso do </w:t>
      </w:r>
      <w:hyperlink r:id="rId252" w:anchor="parte1art44Ep1_i" w:history="1">
        <w:r w:rsidR="008146D4" w:rsidRPr="008146D4">
          <w:rPr>
            <w:rStyle w:val="Hyperlink"/>
          </w:rPr>
          <w:t>inciso I do § 1° do art. 44-E</w:t>
        </w:r>
      </w:hyperlink>
      <w:r w:rsidR="008146D4" w:rsidRPr="004F6582">
        <w:t xml:space="preserve"> da Parte 1 do Anexo IX, serão informados a data de emissão, o modelo, a série e número da nota fiscal em que ocorrer o ressarcimento ao cliente.</w:t>
      </w:r>
    </w:p>
    <w:p w14:paraId="45FC769A" w14:textId="77777777" w:rsidR="004270F4" w:rsidRDefault="004270F4">
      <w:pPr>
        <w:pStyle w:val="Texto"/>
      </w:pPr>
    </w:p>
    <w:p w14:paraId="015EBBE7" w14:textId="77777777" w:rsidR="004270F4" w:rsidRDefault="004270F4">
      <w:pPr>
        <w:pStyle w:val="Ttulocap"/>
      </w:pPr>
      <w:bookmarkStart w:id="375" w:name="parte1cap_vi"/>
      <w:r>
        <w:t>CAPÍTULO VI</w:t>
      </w:r>
    </w:p>
    <w:bookmarkEnd w:id="375"/>
    <w:p w14:paraId="2A5B4B1C" w14:textId="77777777" w:rsidR="004270F4" w:rsidRDefault="004270F4">
      <w:pPr>
        <w:pStyle w:val="Ttulocap"/>
      </w:pPr>
      <w:r>
        <w:t>Das Disposições Finais</w:t>
      </w:r>
    </w:p>
    <w:p w14:paraId="0B5D41E0" w14:textId="77777777" w:rsidR="004270F4" w:rsidRDefault="004270F4">
      <w:pPr>
        <w:pStyle w:val="Texto"/>
      </w:pPr>
    </w:p>
    <w:p w14:paraId="13B4DF0B" w14:textId="77777777" w:rsidR="004270F4" w:rsidRDefault="004270F4">
      <w:pPr>
        <w:pStyle w:val="Texto"/>
      </w:pPr>
      <w:bookmarkStart w:id="376" w:name="parte1art41"/>
      <w:r>
        <w:rPr>
          <w:b/>
        </w:rPr>
        <w:t>Art. 41</w:t>
      </w:r>
      <w:r w:rsidR="006C100E">
        <w:rPr>
          <w:b/>
        </w:rPr>
        <w:t xml:space="preserve">.  </w:t>
      </w:r>
      <w:bookmarkEnd w:id="376"/>
      <w:r>
        <w:t>O contribuinte usuário de PED fica sujeito a recadastramento anual, nas condições, forma e prazo previstos em resolução do Secretário de Estado da Fazenda.</w:t>
      </w:r>
    </w:p>
    <w:p w14:paraId="1CDD6EB8" w14:textId="77777777" w:rsidR="004270F4" w:rsidRDefault="004270F4">
      <w:pPr>
        <w:pStyle w:val="Texto"/>
      </w:pPr>
    </w:p>
    <w:p w14:paraId="75ED5023" w14:textId="77777777" w:rsidR="004270F4" w:rsidRDefault="004270F4">
      <w:pPr>
        <w:pStyle w:val="Texto"/>
      </w:pPr>
      <w:bookmarkStart w:id="377" w:name="parte1art42"/>
      <w:r>
        <w:rPr>
          <w:b/>
        </w:rPr>
        <w:t>Art. 42</w:t>
      </w:r>
      <w:r w:rsidR="006C100E">
        <w:rPr>
          <w:b/>
        </w:rPr>
        <w:t xml:space="preserve">.  </w:t>
      </w:r>
      <w:bookmarkEnd w:id="377"/>
      <w:r>
        <w:t>Para os efeitos deste Anexo, exercício de apuração é o período compreendido entre 1º de janeiro e 31 de dezembro de cada ano.</w:t>
      </w:r>
    </w:p>
    <w:p w14:paraId="2C283541" w14:textId="77777777" w:rsidR="008876B0" w:rsidRDefault="008876B0">
      <w:pPr>
        <w:pStyle w:val="Texto"/>
      </w:pPr>
    </w:p>
    <w:p w14:paraId="1D8FDB74" w14:textId="77777777" w:rsidR="001929A0" w:rsidRDefault="001929A0">
      <w:pPr>
        <w:pStyle w:val="Texto"/>
      </w:pPr>
    </w:p>
    <w:p w14:paraId="32E2A6A4" w14:textId="77777777" w:rsidR="00C60FAF" w:rsidRDefault="00C60FAF">
      <w:pPr>
        <w:pStyle w:val="Texto"/>
      </w:pPr>
      <w:r>
        <w:br w:type="page"/>
      </w:r>
    </w:p>
    <w:p w14:paraId="3C1FAF94" w14:textId="77777777" w:rsidR="002A51BF" w:rsidRPr="00750826" w:rsidRDefault="002A51BF" w:rsidP="002A51BF">
      <w:pPr>
        <w:jc w:val="center"/>
        <w:rPr>
          <w:b/>
          <w:bCs/>
          <w:noProof/>
          <w:sz w:val="24"/>
        </w:rPr>
      </w:pPr>
      <w:r w:rsidRPr="00982D17">
        <w:rPr>
          <w:b/>
          <w:bCs/>
          <w:noProof/>
        </w:rPr>
        <w:lastRenderedPageBreak/>
        <w:t>(</w:t>
      </w:r>
      <w:hyperlink r:id="rId253" w:anchor="nota1303" w:history="1">
        <w:r w:rsidRPr="00982D17">
          <w:rPr>
            <w:rStyle w:val="Hyperlink"/>
            <w:b/>
            <w:bCs/>
            <w:noProof/>
          </w:rPr>
          <w:t>1303</w:t>
        </w:r>
      </w:hyperlink>
      <w:r w:rsidRPr="00982D17">
        <w:rPr>
          <w:b/>
          <w:bCs/>
          <w:noProof/>
        </w:rPr>
        <w:t>)</w:t>
      </w:r>
      <w:r w:rsidR="00BF2C08">
        <w:rPr>
          <w:b/>
          <w:bCs/>
          <w:noProof/>
        </w:rPr>
        <w:tab/>
      </w:r>
      <w:bookmarkStart w:id="378" w:name="parte1tit2"/>
      <w:r w:rsidRPr="00750826">
        <w:rPr>
          <w:b/>
          <w:bCs/>
          <w:noProof/>
          <w:sz w:val="24"/>
        </w:rPr>
        <w:t>TÍTULO II</w:t>
      </w:r>
      <w:bookmarkEnd w:id="378"/>
    </w:p>
    <w:p w14:paraId="269F9DFA" w14:textId="77777777" w:rsidR="002A51BF" w:rsidRPr="00750826" w:rsidRDefault="002A51BF" w:rsidP="002A51BF">
      <w:pPr>
        <w:jc w:val="center"/>
        <w:rPr>
          <w:b/>
          <w:bCs/>
          <w:noProof/>
          <w:sz w:val="24"/>
        </w:rPr>
      </w:pPr>
      <w:r w:rsidRPr="00982D17">
        <w:rPr>
          <w:b/>
          <w:bCs/>
          <w:noProof/>
        </w:rPr>
        <w:t>(</w:t>
      </w:r>
      <w:hyperlink r:id="rId254" w:anchor="nota1303" w:history="1">
        <w:r w:rsidRPr="00982D17">
          <w:rPr>
            <w:rStyle w:val="Hyperlink"/>
            <w:b/>
            <w:bCs/>
            <w:noProof/>
          </w:rPr>
          <w:t>1303</w:t>
        </w:r>
      </w:hyperlink>
      <w:r w:rsidRPr="00982D17">
        <w:rPr>
          <w:b/>
          <w:bCs/>
          <w:noProof/>
        </w:rPr>
        <w:t>)</w:t>
      </w:r>
      <w:r w:rsidR="00BF2C08">
        <w:rPr>
          <w:b/>
          <w:bCs/>
          <w:noProof/>
        </w:rPr>
        <w:tab/>
      </w:r>
      <w:r w:rsidRPr="00750826">
        <w:rPr>
          <w:b/>
          <w:bCs/>
          <w:noProof/>
          <w:sz w:val="24"/>
        </w:rPr>
        <w:t>DA ESCRITURAÇÃO FISCAL DIGITAL</w:t>
      </w:r>
    </w:p>
    <w:p w14:paraId="547C5829" w14:textId="77777777" w:rsidR="002A51BF" w:rsidRPr="00A90D4E" w:rsidRDefault="002A51BF" w:rsidP="002A51BF">
      <w:pPr>
        <w:jc w:val="center"/>
      </w:pPr>
    </w:p>
    <w:p w14:paraId="414EFCA7" w14:textId="77777777" w:rsidR="002A51BF" w:rsidRPr="00750826" w:rsidRDefault="002A51BF" w:rsidP="002A51BF">
      <w:pPr>
        <w:jc w:val="center"/>
        <w:rPr>
          <w:b/>
          <w:bCs/>
          <w:noProof/>
          <w:sz w:val="24"/>
        </w:rPr>
      </w:pPr>
      <w:r w:rsidRPr="00982D17">
        <w:rPr>
          <w:b/>
          <w:bCs/>
          <w:noProof/>
        </w:rPr>
        <w:t>(</w:t>
      </w:r>
      <w:hyperlink r:id="rId255" w:anchor="nota1303" w:history="1">
        <w:r w:rsidRPr="00982D17">
          <w:rPr>
            <w:rStyle w:val="Hyperlink"/>
            <w:b/>
            <w:bCs/>
            <w:noProof/>
          </w:rPr>
          <w:t>1303</w:t>
        </w:r>
      </w:hyperlink>
      <w:r w:rsidRPr="00982D17">
        <w:rPr>
          <w:b/>
          <w:bCs/>
          <w:noProof/>
        </w:rPr>
        <w:t>)</w:t>
      </w:r>
      <w:r w:rsidR="00BF2C08">
        <w:rPr>
          <w:b/>
          <w:bCs/>
          <w:noProof/>
        </w:rPr>
        <w:tab/>
      </w:r>
      <w:bookmarkStart w:id="379" w:name="parte1tit2cap_i"/>
      <w:r w:rsidRPr="00750826">
        <w:rPr>
          <w:b/>
          <w:bCs/>
          <w:noProof/>
          <w:sz w:val="24"/>
        </w:rPr>
        <w:t>CAPÍTULO I</w:t>
      </w:r>
      <w:bookmarkEnd w:id="379"/>
    </w:p>
    <w:p w14:paraId="0E3F71C1" w14:textId="77777777" w:rsidR="002A51BF" w:rsidRPr="00750826" w:rsidRDefault="002A51BF" w:rsidP="002A51BF">
      <w:pPr>
        <w:jc w:val="center"/>
        <w:rPr>
          <w:b/>
          <w:bCs/>
          <w:noProof/>
          <w:sz w:val="24"/>
        </w:rPr>
      </w:pPr>
      <w:r w:rsidRPr="00982D17">
        <w:rPr>
          <w:b/>
          <w:bCs/>
          <w:noProof/>
        </w:rPr>
        <w:t>(</w:t>
      </w:r>
      <w:hyperlink r:id="rId256" w:anchor="nota1303" w:history="1">
        <w:r w:rsidRPr="00982D17">
          <w:rPr>
            <w:rStyle w:val="Hyperlink"/>
            <w:b/>
            <w:bCs/>
            <w:noProof/>
          </w:rPr>
          <w:t>1303</w:t>
        </w:r>
      </w:hyperlink>
      <w:r w:rsidRPr="00982D17">
        <w:rPr>
          <w:b/>
          <w:bCs/>
          <w:noProof/>
        </w:rPr>
        <w:t>)</w:t>
      </w:r>
      <w:r w:rsidR="00BF2C08">
        <w:rPr>
          <w:b/>
          <w:bCs/>
          <w:noProof/>
        </w:rPr>
        <w:tab/>
      </w:r>
      <w:r w:rsidRPr="00750826">
        <w:rPr>
          <w:b/>
          <w:bCs/>
          <w:noProof/>
          <w:sz w:val="24"/>
        </w:rPr>
        <w:t>DAS DISPOSIÇÕES GERAIS</w:t>
      </w:r>
    </w:p>
    <w:p w14:paraId="32FBBFD9" w14:textId="77777777" w:rsidR="002A51BF" w:rsidRPr="00A90D4E" w:rsidRDefault="002A51BF" w:rsidP="002A51BF">
      <w:pPr>
        <w:pStyle w:val="Texto"/>
      </w:pPr>
    </w:p>
    <w:p w14:paraId="7EFBAD49" w14:textId="77777777" w:rsidR="002A51BF" w:rsidRDefault="002A51BF" w:rsidP="002A51BF">
      <w:pPr>
        <w:pStyle w:val="Texto"/>
        <w:ind w:firstLine="0"/>
      </w:pPr>
      <w:r w:rsidRPr="00880A4B">
        <w:rPr>
          <w:bCs/>
        </w:rPr>
        <w:t>(</w:t>
      </w:r>
      <w:hyperlink r:id="rId257" w:anchor="nota1303" w:history="1">
        <w:r w:rsidRPr="00880A4B">
          <w:rPr>
            <w:rStyle w:val="Hyperlink"/>
            <w:bCs/>
          </w:rPr>
          <w:t>1303</w:t>
        </w:r>
      </w:hyperlink>
      <w:r w:rsidRPr="00880A4B">
        <w:rPr>
          <w:bCs/>
        </w:rPr>
        <w:t>)</w:t>
      </w:r>
      <w:r>
        <w:rPr>
          <w:bCs/>
        </w:rPr>
        <w:tab/>
      </w:r>
      <w:bookmarkStart w:id="380" w:name="parte1art43"/>
      <w:r w:rsidRPr="003C2981">
        <w:rPr>
          <w:b/>
        </w:rPr>
        <w:t>Art. 43</w:t>
      </w:r>
      <w:bookmarkEnd w:id="380"/>
      <w:r w:rsidR="006C100E">
        <w:rPr>
          <w:b/>
        </w:rPr>
        <w:t xml:space="preserve">.  </w:t>
      </w:r>
      <w:r w:rsidRPr="00A90D4E">
        <w:t>Para a Escrituração Fiscal Digital (EFD), o contribuinte observará as disposições constantes deste Título.</w:t>
      </w:r>
    </w:p>
    <w:p w14:paraId="1833D856" w14:textId="77777777" w:rsidR="002A51BF" w:rsidRPr="00A90D4E" w:rsidRDefault="002A51BF" w:rsidP="002A51BF">
      <w:pPr>
        <w:pStyle w:val="Texto"/>
      </w:pPr>
    </w:p>
    <w:p w14:paraId="17FF16D0" w14:textId="77777777" w:rsidR="002A51BF" w:rsidRPr="00A90D4E" w:rsidRDefault="002A51BF" w:rsidP="002A51BF">
      <w:pPr>
        <w:pStyle w:val="Texto"/>
        <w:ind w:firstLine="0"/>
      </w:pPr>
      <w:r w:rsidRPr="00880A4B">
        <w:rPr>
          <w:bCs/>
        </w:rPr>
        <w:t>(</w:t>
      </w:r>
      <w:hyperlink r:id="rId258" w:anchor="nota1981" w:history="1">
        <w:r w:rsidR="00B804B5">
          <w:rPr>
            <w:rStyle w:val="Hyperlink"/>
            <w:bCs/>
          </w:rPr>
          <w:t>1981</w:t>
        </w:r>
      </w:hyperlink>
      <w:r w:rsidRPr="00880A4B">
        <w:rPr>
          <w:bCs/>
        </w:rPr>
        <w:t>)</w:t>
      </w:r>
      <w:r>
        <w:rPr>
          <w:bCs/>
        </w:rPr>
        <w:tab/>
      </w:r>
      <w:bookmarkStart w:id="381" w:name="parte1art44"/>
      <w:r w:rsidRPr="003C2981">
        <w:rPr>
          <w:b/>
        </w:rPr>
        <w:t>Art. 44</w:t>
      </w:r>
      <w:bookmarkEnd w:id="381"/>
      <w:r w:rsidR="006C100E">
        <w:rPr>
          <w:b/>
        </w:rPr>
        <w:t xml:space="preserve">.  </w:t>
      </w:r>
      <w:r w:rsidR="00B804B5" w:rsidRPr="00A25806">
        <w:t>A Escrituração Fiscal Digital compõe-se da totalidade das informações necessárias à apuração</w:t>
      </w:r>
      <w:r w:rsidR="00B804B5">
        <w:t xml:space="preserve"> </w:t>
      </w:r>
      <w:r w:rsidR="00B804B5" w:rsidRPr="00A25806">
        <w:t>do ICMS e do IPI, bem como de outras informações de interesse do Fisco, em arquivo digital, e será utilizada pelo contribuinte para a escrituração dos seguintes livros e documentos:</w:t>
      </w:r>
    </w:p>
    <w:p w14:paraId="301AEC8D" w14:textId="77777777" w:rsidR="002A51BF" w:rsidRPr="00A90D4E" w:rsidRDefault="002A51BF" w:rsidP="002A51BF">
      <w:pPr>
        <w:pStyle w:val="Texto"/>
        <w:ind w:firstLine="0"/>
      </w:pPr>
      <w:r w:rsidRPr="00880A4B">
        <w:rPr>
          <w:bCs/>
        </w:rPr>
        <w:t>(</w:t>
      </w:r>
      <w:hyperlink r:id="rId259" w:anchor="nota1303" w:history="1">
        <w:r w:rsidRPr="00880A4B">
          <w:rPr>
            <w:rStyle w:val="Hyperlink"/>
            <w:bCs/>
          </w:rPr>
          <w:t>1303</w:t>
        </w:r>
      </w:hyperlink>
      <w:r w:rsidRPr="00880A4B">
        <w:rPr>
          <w:bCs/>
        </w:rPr>
        <w:t>)</w:t>
      </w:r>
      <w:r>
        <w:rPr>
          <w:bCs/>
        </w:rPr>
        <w:tab/>
      </w:r>
      <w:bookmarkStart w:id="382" w:name="parte1art44_i"/>
      <w:r w:rsidRPr="00A90D4E">
        <w:t xml:space="preserve">I </w:t>
      </w:r>
      <w:bookmarkEnd w:id="382"/>
      <w:r w:rsidRPr="00A90D4E">
        <w:t>- Registro de Entradas;</w:t>
      </w:r>
    </w:p>
    <w:p w14:paraId="13F19F8A" w14:textId="77777777" w:rsidR="002A51BF" w:rsidRPr="00A90D4E" w:rsidRDefault="002A51BF" w:rsidP="002A51BF">
      <w:pPr>
        <w:pStyle w:val="Texto"/>
        <w:ind w:firstLine="0"/>
      </w:pPr>
      <w:r w:rsidRPr="00880A4B">
        <w:rPr>
          <w:bCs/>
        </w:rPr>
        <w:t>(</w:t>
      </w:r>
      <w:hyperlink r:id="rId260" w:anchor="nota1303" w:history="1">
        <w:r w:rsidRPr="00880A4B">
          <w:rPr>
            <w:rStyle w:val="Hyperlink"/>
            <w:bCs/>
          </w:rPr>
          <w:t>1303</w:t>
        </w:r>
      </w:hyperlink>
      <w:r w:rsidRPr="00880A4B">
        <w:rPr>
          <w:bCs/>
        </w:rPr>
        <w:t>)</w:t>
      </w:r>
      <w:r>
        <w:rPr>
          <w:bCs/>
        </w:rPr>
        <w:tab/>
      </w:r>
      <w:bookmarkStart w:id="383" w:name="parte1art44_ii"/>
      <w:r w:rsidRPr="00A90D4E">
        <w:t>II</w:t>
      </w:r>
      <w:bookmarkEnd w:id="383"/>
      <w:r w:rsidRPr="00A90D4E">
        <w:t xml:space="preserve"> - Registro de Saídas;</w:t>
      </w:r>
    </w:p>
    <w:p w14:paraId="37821B18" w14:textId="77777777" w:rsidR="002A51BF" w:rsidRPr="00A90D4E" w:rsidRDefault="002A51BF" w:rsidP="002A51BF">
      <w:pPr>
        <w:pStyle w:val="Texto"/>
        <w:ind w:firstLine="0"/>
      </w:pPr>
      <w:r w:rsidRPr="00880A4B">
        <w:rPr>
          <w:bCs/>
        </w:rPr>
        <w:t>(</w:t>
      </w:r>
      <w:hyperlink r:id="rId261" w:anchor="nota1303" w:history="1">
        <w:r w:rsidRPr="00880A4B">
          <w:rPr>
            <w:rStyle w:val="Hyperlink"/>
            <w:bCs/>
          </w:rPr>
          <w:t>1303</w:t>
        </w:r>
      </w:hyperlink>
      <w:r w:rsidRPr="00880A4B">
        <w:rPr>
          <w:bCs/>
        </w:rPr>
        <w:t>)</w:t>
      </w:r>
      <w:r>
        <w:rPr>
          <w:bCs/>
        </w:rPr>
        <w:tab/>
      </w:r>
      <w:bookmarkStart w:id="384" w:name="parte1art44_iii"/>
      <w:r w:rsidRPr="00A90D4E">
        <w:t>III</w:t>
      </w:r>
      <w:bookmarkEnd w:id="384"/>
      <w:r w:rsidRPr="00A90D4E">
        <w:t xml:space="preserve"> - Registro de Inventário;</w:t>
      </w:r>
    </w:p>
    <w:p w14:paraId="155636C5" w14:textId="77777777" w:rsidR="002A51BF" w:rsidRPr="00A90D4E" w:rsidRDefault="002A51BF" w:rsidP="002A51BF">
      <w:pPr>
        <w:pStyle w:val="Texto"/>
        <w:ind w:firstLine="0"/>
      </w:pPr>
      <w:r w:rsidRPr="00880A4B">
        <w:rPr>
          <w:bCs/>
        </w:rPr>
        <w:t>(</w:t>
      </w:r>
      <w:hyperlink r:id="rId262" w:anchor="nota1303" w:history="1">
        <w:r w:rsidRPr="00880A4B">
          <w:rPr>
            <w:rStyle w:val="Hyperlink"/>
            <w:bCs/>
          </w:rPr>
          <w:t>1303</w:t>
        </w:r>
      </w:hyperlink>
      <w:r w:rsidRPr="00880A4B">
        <w:rPr>
          <w:bCs/>
        </w:rPr>
        <w:t>)</w:t>
      </w:r>
      <w:r>
        <w:rPr>
          <w:bCs/>
        </w:rPr>
        <w:tab/>
      </w:r>
      <w:bookmarkStart w:id="385" w:name="parte1art44_iv"/>
      <w:r w:rsidRPr="00A90D4E">
        <w:t>IV</w:t>
      </w:r>
      <w:bookmarkEnd w:id="385"/>
      <w:r w:rsidRPr="00A90D4E">
        <w:t xml:space="preserve"> -</w:t>
      </w:r>
      <w:r w:rsidR="00806CCF">
        <w:t xml:space="preserve"> Registro de Apuração do ICMS; </w:t>
      </w:r>
    </w:p>
    <w:p w14:paraId="277FEF3F" w14:textId="77777777" w:rsidR="002A51BF" w:rsidRDefault="002A51BF" w:rsidP="002A51BF">
      <w:pPr>
        <w:pStyle w:val="Texto"/>
        <w:ind w:firstLine="0"/>
      </w:pPr>
      <w:r w:rsidRPr="00880A4B">
        <w:rPr>
          <w:bCs/>
        </w:rPr>
        <w:t>(</w:t>
      </w:r>
      <w:hyperlink r:id="rId263" w:anchor="nota1303" w:history="1">
        <w:r w:rsidRPr="00880A4B">
          <w:rPr>
            <w:rStyle w:val="Hyperlink"/>
            <w:bCs/>
          </w:rPr>
          <w:t>1303</w:t>
        </w:r>
      </w:hyperlink>
      <w:r w:rsidRPr="00880A4B">
        <w:rPr>
          <w:bCs/>
        </w:rPr>
        <w:t>)</w:t>
      </w:r>
      <w:r>
        <w:rPr>
          <w:bCs/>
        </w:rPr>
        <w:tab/>
      </w:r>
      <w:bookmarkStart w:id="386" w:name="parte1art44_v"/>
      <w:r w:rsidRPr="00A90D4E">
        <w:t xml:space="preserve">V </w:t>
      </w:r>
      <w:bookmarkEnd w:id="386"/>
      <w:r w:rsidR="00806CCF">
        <w:t>- Registro de Apuração do IPI;</w:t>
      </w:r>
    </w:p>
    <w:p w14:paraId="720A08E5" w14:textId="77777777" w:rsidR="00806CCF" w:rsidRDefault="00806CCF" w:rsidP="002A51BF">
      <w:pPr>
        <w:pStyle w:val="Texto"/>
        <w:ind w:firstLine="0"/>
      </w:pPr>
      <w:r w:rsidRPr="00880A4B">
        <w:rPr>
          <w:bCs/>
        </w:rPr>
        <w:t>(</w:t>
      </w:r>
      <w:hyperlink r:id="rId264" w:anchor="nota1980" w:history="1">
        <w:r>
          <w:rPr>
            <w:rStyle w:val="Hyperlink"/>
            <w:bCs/>
          </w:rPr>
          <w:t>1980</w:t>
        </w:r>
      </w:hyperlink>
      <w:r w:rsidRPr="00880A4B">
        <w:rPr>
          <w:bCs/>
        </w:rPr>
        <w:t>)</w:t>
      </w:r>
      <w:r>
        <w:rPr>
          <w:bCs/>
        </w:rPr>
        <w:tab/>
      </w:r>
      <w:bookmarkStart w:id="387" w:name="parte1art44_vi"/>
      <w:r w:rsidRPr="00A25806">
        <w:t>VI</w:t>
      </w:r>
      <w:bookmarkEnd w:id="387"/>
      <w:r w:rsidRPr="00A25806">
        <w:t xml:space="preserve"> - Controle de Crédito de ICMS do Ativo Permanente (CIAP)</w:t>
      </w:r>
      <w:r w:rsidR="00896994">
        <w:t>;</w:t>
      </w:r>
    </w:p>
    <w:p w14:paraId="06041E33" w14:textId="77777777" w:rsidR="00896994" w:rsidRPr="00CA4EA4" w:rsidRDefault="00896994" w:rsidP="00896994">
      <w:pPr>
        <w:jc w:val="both"/>
      </w:pPr>
      <w:r w:rsidRPr="00880A4B">
        <w:rPr>
          <w:bCs/>
        </w:rPr>
        <w:t>(</w:t>
      </w:r>
      <w:hyperlink r:id="rId265" w:anchor="nota2713" w:history="1">
        <w:r>
          <w:rPr>
            <w:rStyle w:val="Hyperlink"/>
            <w:bCs/>
          </w:rPr>
          <w:t>2713</w:t>
        </w:r>
      </w:hyperlink>
      <w:r w:rsidRPr="00880A4B">
        <w:rPr>
          <w:bCs/>
        </w:rPr>
        <w:t>)</w:t>
      </w:r>
      <w:r>
        <w:rPr>
          <w:bCs/>
        </w:rPr>
        <w:tab/>
      </w:r>
      <w:bookmarkStart w:id="388" w:name="parte1art44_vii"/>
      <w:r>
        <w:t>VII</w:t>
      </w:r>
      <w:bookmarkEnd w:id="388"/>
      <w:r>
        <w:t xml:space="preserve"> -</w:t>
      </w:r>
      <w:r w:rsidRPr="00CA4EA4">
        <w:t xml:space="preserve"> Registro de Controle da Produção e do Estoque.</w:t>
      </w:r>
    </w:p>
    <w:p w14:paraId="6707384E" w14:textId="77777777" w:rsidR="002A51BF" w:rsidRDefault="002A51BF" w:rsidP="002A51BF">
      <w:pPr>
        <w:pStyle w:val="Texto"/>
        <w:ind w:firstLine="0"/>
      </w:pPr>
      <w:r w:rsidRPr="00880A4B">
        <w:rPr>
          <w:bCs/>
        </w:rPr>
        <w:t>(</w:t>
      </w:r>
      <w:hyperlink r:id="rId266" w:anchor="nota3862" w:history="1">
        <w:r w:rsidR="00996CA8">
          <w:rPr>
            <w:rStyle w:val="Hyperlink"/>
            <w:bCs/>
          </w:rPr>
          <w:t>3862</w:t>
        </w:r>
      </w:hyperlink>
      <w:r w:rsidRPr="00880A4B">
        <w:rPr>
          <w:bCs/>
        </w:rPr>
        <w:t>)</w:t>
      </w:r>
      <w:r>
        <w:rPr>
          <w:bCs/>
        </w:rPr>
        <w:tab/>
      </w:r>
      <w:bookmarkStart w:id="389" w:name="parte1art44_p1"/>
      <w:r w:rsidR="00996CA8" w:rsidRPr="003C702B">
        <w:t xml:space="preserve">§ </w:t>
      </w:r>
      <w:r w:rsidR="00996CA8">
        <w:t>1</w:t>
      </w:r>
      <w:r w:rsidR="00996CA8" w:rsidRPr="003C702B">
        <w:t xml:space="preserve">º </w:t>
      </w:r>
      <w:bookmarkEnd w:id="389"/>
      <w:r w:rsidR="00996CA8">
        <w:t>-</w:t>
      </w:r>
      <w:r w:rsidR="00996CA8" w:rsidRPr="003C702B">
        <w:t xml:space="preserve"> </w:t>
      </w:r>
      <w:r w:rsidRPr="00A90D4E">
        <w:t>A escrituração será distinta para cada estabelecimento do contribuinte.</w:t>
      </w:r>
    </w:p>
    <w:p w14:paraId="1B0807DE" w14:textId="6B6E2752" w:rsidR="002A51BF" w:rsidRDefault="00996CA8" w:rsidP="00996CA8">
      <w:pPr>
        <w:pStyle w:val="Texto"/>
        <w:ind w:firstLine="0"/>
      </w:pPr>
      <w:r w:rsidRPr="00880A4B">
        <w:rPr>
          <w:bCs/>
        </w:rPr>
        <w:t>(</w:t>
      </w:r>
      <w:hyperlink r:id="rId267" w:anchor="nota3863" w:history="1">
        <w:r>
          <w:rPr>
            <w:rStyle w:val="Hyperlink"/>
            <w:bCs/>
          </w:rPr>
          <w:t>3863</w:t>
        </w:r>
      </w:hyperlink>
      <w:r w:rsidRPr="00880A4B">
        <w:rPr>
          <w:bCs/>
        </w:rPr>
        <w:t>)</w:t>
      </w:r>
      <w:r>
        <w:rPr>
          <w:bCs/>
        </w:rPr>
        <w:tab/>
      </w:r>
      <w:bookmarkStart w:id="390" w:name="parte1art44_p2"/>
      <w:r w:rsidRPr="003C702B">
        <w:t xml:space="preserve">§ 2º </w:t>
      </w:r>
      <w:bookmarkEnd w:id="390"/>
      <w:r>
        <w:t>-</w:t>
      </w:r>
      <w:r w:rsidRPr="003C702B">
        <w:t xml:space="preserve"> Nos casos de inscrição estadual unificada deverá ser entregue apenas um arquivo consolidando os registros de todos os estabelecimentos centralizados.</w:t>
      </w:r>
    </w:p>
    <w:p w14:paraId="746140FD" w14:textId="77777777" w:rsidR="00AA6393" w:rsidRPr="009B7E6A" w:rsidRDefault="00AA6393" w:rsidP="00AA6393">
      <w:pPr>
        <w:jc w:val="both"/>
      </w:pPr>
      <w:r w:rsidRPr="00880A4B">
        <w:rPr>
          <w:bCs/>
        </w:rPr>
        <w:t>(</w:t>
      </w:r>
      <w:hyperlink r:id="rId268" w:anchor="nota4446" w:history="1">
        <w:r>
          <w:rPr>
            <w:rStyle w:val="Hyperlink"/>
            <w:bCs/>
          </w:rPr>
          <w:t>4446</w:t>
        </w:r>
      </w:hyperlink>
      <w:r w:rsidRPr="00880A4B">
        <w:rPr>
          <w:bCs/>
        </w:rPr>
        <w:t>)</w:t>
      </w:r>
      <w:r>
        <w:rPr>
          <w:bCs/>
        </w:rPr>
        <w:tab/>
      </w:r>
      <w:bookmarkStart w:id="391" w:name="parte1art44_p3"/>
      <w:r w:rsidRPr="009B7E6A">
        <w:t xml:space="preserve">§ 3º </w:t>
      </w:r>
      <w:bookmarkEnd w:id="391"/>
      <w:r>
        <w:t>-</w:t>
      </w:r>
      <w:r w:rsidRPr="009B7E6A">
        <w:t xml:space="preserve"> Serão também escriturados:</w:t>
      </w:r>
    </w:p>
    <w:p w14:paraId="5207301B" w14:textId="77777777" w:rsidR="00AA6393" w:rsidRPr="009B7E6A" w:rsidRDefault="00AA6393" w:rsidP="00AA6393">
      <w:pPr>
        <w:jc w:val="both"/>
      </w:pPr>
      <w:r w:rsidRPr="00880A4B">
        <w:rPr>
          <w:bCs/>
        </w:rPr>
        <w:t>(</w:t>
      </w:r>
      <w:hyperlink r:id="rId269" w:anchor="nota4446" w:history="1">
        <w:r>
          <w:rPr>
            <w:rStyle w:val="Hyperlink"/>
            <w:bCs/>
          </w:rPr>
          <w:t>4446</w:t>
        </w:r>
      </w:hyperlink>
      <w:r w:rsidRPr="00880A4B">
        <w:rPr>
          <w:bCs/>
        </w:rPr>
        <w:t>)</w:t>
      </w:r>
      <w:r>
        <w:rPr>
          <w:bCs/>
        </w:rPr>
        <w:tab/>
      </w:r>
      <w:bookmarkStart w:id="392" w:name="parte1art44_p3_i"/>
      <w:r w:rsidRPr="009B7E6A">
        <w:t xml:space="preserve">I </w:t>
      </w:r>
      <w:bookmarkEnd w:id="392"/>
      <w:r>
        <w:t>-</w:t>
      </w:r>
      <w:r w:rsidRPr="009B7E6A">
        <w:t xml:space="preserve"> o documento fiscal relativo à transmissão de propriedade da mercadoria que não tenha transitado pelo estabelecimento;</w:t>
      </w:r>
    </w:p>
    <w:p w14:paraId="78CD61EF" w14:textId="77777777" w:rsidR="00AA6393" w:rsidRPr="009B7E6A" w:rsidRDefault="00AA6393" w:rsidP="00AA6393">
      <w:pPr>
        <w:jc w:val="both"/>
      </w:pPr>
      <w:r w:rsidRPr="00880A4B">
        <w:rPr>
          <w:bCs/>
        </w:rPr>
        <w:t>(</w:t>
      </w:r>
      <w:hyperlink r:id="rId270" w:anchor="nota4446" w:history="1">
        <w:r>
          <w:rPr>
            <w:rStyle w:val="Hyperlink"/>
            <w:bCs/>
          </w:rPr>
          <w:t>4446</w:t>
        </w:r>
      </w:hyperlink>
      <w:r w:rsidRPr="00880A4B">
        <w:rPr>
          <w:bCs/>
        </w:rPr>
        <w:t>)</w:t>
      </w:r>
      <w:r>
        <w:rPr>
          <w:bCs/>
        </w:rPr>
        <w:tab/>
      </w:r>
      <w:bookmarkStart w:id="393" w:name="parte1art44_p3_ii"/>
      <w:r w:rsidRPr="009B7E6A">
        <w:t xml:space="preserve">II </w:t>
      </w:r>
      <w:bookmarkEnd w:id="393"/>
      <w:r>
        <w:t>-</w:t>
      </w:r>
      <w:r w:rsidRPr="009B7E6A">
        <w:t xml:space="preserve"> a NF-e, o CT-e ou o CT-e OS cancelado, sem valores monetários.</w:t>
      </w:r>
    </w:p>
    <w:p w14:paraId="7A32FDC4" w14:textId="77777777" w:rsidR="00AA6393" w:rsidRDefault="00AA6393" w:rsidP="00AA6393">
      <w:pPr>
        <w:pStyle w:val="Texto"/>
        <w:ind w:firstLine="0"/>
      </w:pPr>
      <w:r w:rsidRPr="00880A4B">
        <w:rPr>
          <w:bCs/>
        </w:rPr>
        <w:t>(</w:t>
      </w:r>
      <w:hyperlink r:id="rId271" w:anchor="nota4446" w:history="1">
        <w:r>
          <w:rPr>
            <w:rStyle w:val="Hyperlink"/>
            <w:bCs/>
          </w:rPr>
          <w:t>4446</w:t>
        </w:r>
      </w:hyperlink>
      <w:r w:rsidRPr="00880A4B">
        <w:rPr>
          <w:bCs/>
        </w:rPr>
        <w:t>)</w:t>
      </w:r>
      <w:r>
        <w:rPr>
          <w:bCs/>
        </w:rPr>
        <w:tab/>
      </w:r>
      <w:bookmarkStart w:id="394" w:name="parte1art44_p4"/>
      <w:r w:rsidRPr="009B7E6A">
        <w:t xml:space="preserve">§ 4º </w:t>
      </w:r>
      <w:bookmarkEnd w:id="394"/>
      <w:r>
        <w:t>-</w:t>
      </w:r>
      <w:r w:rsidRPr="009B7E6A">
        <w:t xml:space="preserve"> No Livro de Registro de Saídas a escrituração será feita em ordem cronológica, segundo a data de emissão dos documentos fiscais.</w:t>
      </w:r>
    </w:p>
    <w:p w14:paraId="1E2288F9" w14:textId="77777777" w:rsidR="00996CA8" w:rsidRPr="00A90D4E" w:rsidRDefault="00996CA8" w:rsidP="002A51BF">
      <w:pPr>
        <w:pStyle w:val="Texto"/>
      </w:pPr>
    </w:p>
    <w:p w14:paraId="2DED6A36" w14:textId="77777777" w:rsidR="002A51BF" w:rsidRPr="00A90D4E" w:rsidRDefault="002A51BF" w:rsidP="002A51BF">
      <w:pPr>
        <w:pStyle w:val="Texto"/>
        <w:ind w:firstLine="0"/>
      </w:pPr>
      <w:r w:rsidRPr="00880A4B">
        <w:rPr>
          <w:bCs/>
        </w:rPr>
        <w:t>(</w:t>
      </w:r>
      <w:hyperlink r:id="rId272" w:anchor="nota1303" w:history="1">
        <w:r w:rsidRPr="00880A4B">
          <w:rPr>
            <w:rStyle w:val="Hyperlink"/>
            <w:bCs/>
          </w:rPr>
          <w:t>1303</w:t>
        </w:r>
      </w:hyperlink>
      <w:r w:rsidRPr="00880A4B">
        <w:rPr>
          <w:bCs/>
        </w:rPr>
        <w:t>)</w:t>
      </w:r>
      <w:r>
        <w:rPr>
          <w:bCs/>
        </w:rPr>
        <w:tab/>
      </w:r>
      <w:bookmarkStart w:id="395" w:name="parte1art45"/>
      <w:r w:rsidRPr="003C2981">
        <w:rPr>
          <w:b/>
        </w:rPr>
        <w:t>Art. 45</w:t>
      </w:r>
      <w:bookmarkEnd w:id="395"/>
      <w:r w:rsidR="006C100E">
        <w:rPr>
          <w:b/>
        </w:rPr>
        <w:t xml:space="preserve">.  </w:t>
      </w:r>
      <w:r w:rsidRPr="00A90D4E">
        <w:t>O arquivo relativo à Escrituração Fiscal Digital será assinado digitalmente pelo contribuinte ou por seu representante legal de acordo com as Normas da Infra-estrutura de Chaves Públicas Brasileira - ICP-Brasil.</w:t>
      </w:r>
    </w:p>
    <w:p w14:paraId="08106479" w14:textId="77777777" w:rsidR="002A51BF" w:rsidRPr="00A90D4E" w:rsidRDefault="002A51BF" w:rsidP="002A51BF">
      <w:pPr>
        <w:pStyle w:val="Texto"/>
      </w:pPr>
    </w:p>
    <w:p w14:paraId="77EB3B0A" w14:textId="77777777" w:rsidR="002A51BF" w:rsidRPr="00750826" w:rsidRDefault="002A51BF" w:rsidP="002A51BF">
      <w:pPr>
        <w:jc w:val="center"/>
        <w:rPr>
          <w:b/>
          <w:bCs/>
          <w:noProof/>
          <w:sz w:val="24"/>
        </w:rPr>
      </w:pPr>
      <w:r w:rsidRPr="00982D17">
        <w:rPr>
          <w:b/>
          <w:bCs/>
          <w:noProof/>
        </w:rPr>
        <w:t>(</w:t>
      </w:r>
      <w:hyperlink r:id="rId273" w:anchor="nota1303" w:history="1">
        <w:r w:rsidRPr="00982D17">
          <w:rPr>
            <w:rStyle w:val="Hyperlink"/>
            <w:b/>
            <w:bCs/>
            <w:noProof/>
          </w:rPr>
          <w:t>1303</w:t>
        </w:r>
      </w:hyperlink>
      <w:r w:rsidRPr="00982D17">
        <w:rPr>
          <w:b/>
          <w:bCs/>
          <w:noProof/>
        </w:rPr>
        <w:t>)</w:t>
      </w:r>
      <w:r w:rsidR="00BF2C08">
        <w:rPr>
          <w:b/>
          <w:bCs/>
          <w:noProof/>
        </w:rPr>
        <w:tab/>
      </w:r>
      <w:bookmarkStart w:id="396" w:name="parte1tit2cap_ii"/>
      <w:r w:rsidRPr="00750826">
        <w:rPr>
          <w:b/>
          <w:bCs/>
          <w:noProof/>
          <w:sz w:val="24"/>
        </w:rPr>
        <w:t>CAPÍTULO II</w:t>
      </w:r>
      <w:bookmarkEnd w:id="396"/>
    </w:p>
    <w:p w14:paraId="1644DA9B" w14:textId="77777777" w:rsidR="002A51BF" w:rsidRPr="00750826" w:rsidRDefault="002A51BF" w:rsidP="002A51BF">
      <w:pPr>
        <w:jc w:val="center"/>
        <w:rPr>
          <w:b/>
          <w:bCs/>
          <w:noProof/>
          <w:sz w:val="24"/>
        </w:rPr>
      </w:pPr>
      <w:r w:rsidRPr="00982D17">
        <w:rPr>
          <w:b/>
          <w:bCs/>
          <w:noProof/>
        </w:rPr>
        <w:t>(</w:t>
      </w:r>
      <w:hyperlink r:id="rId274" w:anchor="nota1303" w:history="1">
        <w:r w:rsidRPr="00982D17">
          <w:rPr>
            <w:rStyle w:val="Hyperlink"/>
            <w:b/>
            <w:bCs/>
            <w:noProof/>
          </w:rPr>
          <w:t>1303</w:t>
        </w:r>
      </w:hyperlink>
      <w:r w:rsidRPr="00982D17">
        <w:rPr>
          <w:b/>
          <w:bCs/>
          <w:noProof/>
        </w:rPr>
        <w:t>)</w:t>
      </w:r>
      <w:r w:rsidR="00BF2C08">
        <w:rPr>
          <w:b/>
          <w:bCs/>
          <w:noProof/>
        </w:rPr>
        <w:tab/>
      </w:r>
      <w:r w:rsidRPr="00750826">
        <w:rPr>
          <w:b/>
          <w:bCs/>
          <w:noProof/>
          <w:sz w:val="24"/>
        </w:rPr>
        <w:t>DA OBRIGAÇÃO DE ESCRITURAÇÃO FISCAL DIGITAL</w:t>
      </w:r>
    </w:p>
    <w:p w14:paraId="6A833C68" w14:textId="77777777" w:rsidR="002A51BF" w:rsidRPr="00A90D4E" w:rsidRDefault="002A51BF" w:rsidP="002A51BF">
      <w:pPr>
        <w:pStyle w:val="Texto"/>
      </w:pPr>
    </w:p>
    <w:p w14:paraId="47B1424A" w14:textId="77777777" w:rsidR="007C265B" w:rsidRDefault="007C265B" w:rsidP="007C265B">
      <w:pPr>
        <w:pStyle w:val="Texto"/>
        <w:ind w:firstLine="0"/>
      </w:pPr>
      <w:r w:rsidRPr="00880A4B">
        <w:rPr>
          <w:bCs/>
        </w:rPr>
        <w:t>(</w:t>
      </w:r>
      <w:hyperlink r:id="rId275" w:anchor="nota2395" w:history="1">
        <w:r>
          <w:rPr>
            <w:rStyle w:val="Hyperlink"/>
            <w:bCs/>
          </w:rPr>
          <w:t>2395</w:t>
        </w:r>
      </w:hyperlink>
      <w:r w:rsidRPr="00880A4B">
        <w:rPr>
          <w:bCs/>
        </w:rPr>
        <w:t>)</w:t>
      </w:r>
      <w:r>
        <w:rPr>
          <w:bCs/>
        </w:rPr>
        <w:tab/>
      </w:r>
      <w:bookmarkStart w:id="397" w:name="parte1art46"/>
      <w:r w:rsidRPr="003C2981">
        <w:rPr>
          <w:b/>
        </w:rPr>
        <w:t>Art. 46</w:t>
      </w:r>
      <w:bookmarkEnd w:id="397"/>
      <w:r>
        <w:rPr>
          <w:b/>
        </w:rPr>
        <w:t>.</w:t>
      </w:r>
      <w:r w:rsidRPr="008D2D1A">
        <w:t xml:space="preserve">  </w:t>
      </w:r>
      <w:r w:rsidRPr="00AD199B">
        <w:t>São obrigados à Escrituração Fiscal Digital (EFD) todos os contribuintes do ICMS, a partir de 1º de janeiro de 2014, mantidos os prazos de obrigatoriedade estabelecidos anteriormente pela legislação.</w:t>
      </w:r>
    </w:p>
    <w:p w14:paraId="7648E8EC" w14:textId="77777777" w:rsidR="007C265B" w:rsidRDefault="007C265B" w:rsidP="007C265B">
      <w:pPr>
        <w:pStyle w:val="Texto"/>
        <w:ind w:firstLine="0"/>
      </w:pPr>
      <w:r w:rsidRPr="00880A4B">
        <w:rPr>
          <w:bCs/>
        </w:rPr>
        <w:t>(</w:t>
      </w:r>
      <w:hyperlink r:id="rId276" w:anchor="nota2397" w:history="1">
        <w:r>
          <w:rPr>
            <w:rStyle w:val="Hyperlink"/>
            <w:bCs/>
          </w:rPr>
          <w:t>2397</w:t>
        </w:r>
      </w:hyperlink>
      <w:r w:rsidRPr="00880A4B">
        <w:rPr>
          <w:bCs/>
        </w:rPr>
        <w:t>)</w:t>
      </w:r>
      <w:r>
        <w:rPr>
          <w:bCs/>
        </w:rPr>
        <w:tab/>
      </w:r>
      <w:bookmarkStart w:id="398" w:name="parte1art46pu"/>
      <w:r w:rsidRPr="002358DD">
        <w:t>Parágrafo único</w:t>
      </w:r>
      <w:bookmarkEnd w:id="398"/>
      <w:r w:rsidRPr="002358DD">
        <w:t>.</w:t>
      </w:r>
    </w:p>
    <w:p w14:paraId="661C8FFB" w14:textId="77777777" w:rsidR="00AA5639" w:rsidRPr="00453C0E" w:rsidRDefault="00AA5639" w:rsidP="00AA5639">
      <w:pPr>
        <w:jc w:val="both"/>
      </w:pPr>
      <w:r w:rsidRPr="00880A4B">
        <w:rPr>
          <w:bCs/>
        </w:rPr>
        <w:t>(</w:t>
      </w:r>
      <w:hyperlink r:id="rId277" w:anchor="nota2601" w:history="1">
        <w:r>
          <w:rPr>
            <w:rStyle w:val="Hyperlink"/>
            <w:bCs/>
          </w:rPr>
          <w:t>2601</w:t>
        </w:r>
      </w:hyperlink>
      <w:r w:rsidRPr="00880A4B">
        <w:rPr>
          <w:bCs/>
        </w:rPr>
        <w:t>)</w:t>
      </w:r>
      <w:r>
        <w:rPr>
          <w:bCs/>
        </w:rPr>
        <w:tab/>
      </w:r>
      <w:bookmarkStart w:id="399" w:name="parte1art46p1"/>
      <w:r w:rsidRPr="00AD199B">
        <w:t>§ 1º</w:t>
      </w:r>
      <w:r>
        <w:t xml:space="preserve"> </w:t>
      </w:r>
      <w:bookmarkEnd w:id="399"/>
      <w:r>
        <w:t xml:space="preserve"> </w:t>
      </w:r>
      <w:r w:rsidRPr="00453C0E">
        <w:t>Ficam dispensados da Escrituração Fiscal Digital (EFD):</w:t>
      </w:r>
    </w:p>
    <w:p w14:paraId="70CC7FE6" w14:textId="77777777" w:rsidR="00AA5639" w:rsidRPr="00453C0E" w:rsidRDefault="00AA5639" w:rsidP="00AA5639">
      <w:pPr>
        <w:jc w:val="both"/>
      </w:pPr>
      <w:r w:rsidRPr="00880A4B">
        <w:rPr>
          <w:bCs/>
        </w:rPr>
        <w:t>(</w:t>
      </w:r>
      <w:hyperlink r:id="rId278" w:anchor="nota2601" w:history="1">
        <w:r>
          <w:rPr>
            <w:rStyle w:val="Hyperlink"/>
            <w:bCs/>
          </w:rPr>
          <w:t>2601</w:t>
        </w:r>
      </w:hyperlink>
      <w:r w:rsidRPr="00880A4B">
        <w:rPr>
          <w:bCs/>
        </w:rPr>
        <w:t>)</w:t>
      </w:r>
      <w:r>
        <w:rPr>
          <w:bCs/>
        </w:rPr>
        <w:tab/>
      </w:r>
      <w:bookmarkStart w:id="400" w:name="parte1art46p1_i"/>
      <w:r w:rsidRPr="00453C0E">
        <w:t>I</w:t>
      </w:r>
      <w:bookmarkEnd w:id="400"/>
      <w:r w:rsidRPr="00453C0E">
        <w:t xml:space="preserve"> - </w:t>
      </w:r>
      <w:proofErr w:type="spellStart"/>
      <w:r w:rsidRPr="00453C0E">
        <w:t>o</w:t>
      </w:r>
      <w:proofErr w:type="spellEnd"/>
      <w:r w:rsidRPr="00453C0E">
        <w:t xml:space="preserve"> Microempreendedor Individual (MEI);</w:t>
      </w:r>
    </w:p>
    <w:p w14:paraId="70539416" w14:textId="77777777" w:rsidR="00AA5639" w:rsidRPr="00AD199B" w:rsidRDefault="00AA5639" w:rsidP="00AA5639">
      <w:pPr>
        <w:jc w:val="both"/>
      </w:pPr>
      <w:r w:rsidRPr="00880A4B">
        <w:rPr>
          <w:bCs/>
        </w:rPr>
        <w:t>(</w:t>
      </w:r>
      <w:hyperlink r:id="rId279" w:anchor="nota2601" w:history="1">
        <w:r>
          <w:rPr>
            <w:rStyle w:val="Hyperlink"/>
            <w:bCs/>
          </w:rPr>
          <w:t>2601</w:t>
        </w:r>
      </w:hyperlink>
      <w:r w:rsidRPr="00880A4B">
        <w:rPr>
          <w:bCs/>
        </w:rPr>
        <w:t>)</w:t>
      </w:r>
      <w:r>
        <w:rPr>
          <w:bCs/>
        </w:rPr>
        <w:tab/>
      </w:r>
      <w:bookmarkStart w:id="401" w:name="parte1art46p1_ii"/>
      <w:r w:rsidRPr="00453C0E">
        <w:t>II</w:t>
      </w:r>
      <w:bookmarkEnd w:id="401"/>
      <w:r w:rsidRPr="00453C0E">
        <w:t xml:space="preserve"> - a Microempresa (ME) e a Empresa de Pequeno Porte (EPP) optantes pelo Simples Nacional,</w:t>
      </w:r>
      <w:r>
        <w:t xml:space="preserve"> </w:t>
      </w:r>
      <w:r w:rsidRPr="00453C0E">
        <w:t xml:space="preserve">salvo o que estiver impedido de recolher o ICMS por este regime na forma do § 1º do art. 20 da </w:t>
      </w:r>
      <w:hyperlink r:id="rId280" w:history="1">
        <w:r w:rsidRPr="00DA36C5">
          <w:rPr>
            <w:rStyle w:val="Hyperlink"/>
          </w:rPr>
          <w:t>Lei Complementar Federal nº 123, de 14 de dezembro de 2006</w:t>
        </w:r>
      </w:hyperlink>
      <w:r w:rsidRPr="00453C0E">
        <w:t>.</w:t>
      </w:r>
    </w:p>
    <w:p w14:paraId="516501CF" w14:textId="77777777" w:rsidR="007C265B" w:rsidRPr="00AD199B" w:rsidRDefault="007C265B" w:rsidP="007C265B">
      <w:pPr>
        <w:jc w:val="both"/>
      </w:pPr>
      <w:r w:rsidRPr="00880A4B">
        <w:rPr>
          <w:bCs/>
        </w:rPr>
        <w:t>(</w:t>
      </w:r>
      <w:hyperlink r:id="rId281" w:anchor="nota2396" w:history="1">
        <w:r>
          <w:rPr>
            <w:rStyle w:val="Hyperlink"/>
            <w:bCs/>
          </w:rPr>
          <w:t>2396</w:t>
        </w:r>
      </w:hyperlink>
      <w:r w:rsidRPr="00880A4B">
        <w:rPr>
          <w:bCs/>
        </w:rPr>
        <w:t>)</w:t>
      </w:r>
      <w:r>
        <w:rPr>
          <w:bCs/>
        </w:rPr>
        <w:tab/>
      </w:r>
      <w:bookmarkStart w:id="402" w:name="parte1art46p2"/>
      <w:r w:rsidRPr="00AD199B">
        <w:t xml:space="preserve">§ 2º </w:t>
      </w:r>
      <w:r>
        <w:t xml:space="preserve"> </w:t>
      </w:r>
      <w:bookmarkEnd w:id="402"/>
      <w:r w:rsidRPr="00AD199B">
        <w:t>A Secretaria de Estado de Fazenda poderá revogar, a qualquer tempo, dispensa da obrigatoriedade a que se refere o § 1º, mediante portaria da Superintendência de Arrecadação e Informações Fiscais (SAIF).</w:t>
      </w:r>
    </w:p>
    <w:p w14:paraId="2B0338BE" w14:textId="77777777" w:rsidR="0093125A" w:rsidRPr="00453C0E" w:rsidRDefault="0093125A" w:rsidP="0093125A">
      <w:pPr>
        <w:jc w:val="both"/>
      </w:pPr>
      <w:r w:rsidRPr="00880A4B">
        <w:rPr>
          <w:bCs/>
        </w:rPr>
        <w:t>(</w:t>
      </w:r>
      <w:hyperlink r:id="rId282" w:anchor="nota2601" w:history="1">
        <w:r>
          <w:rPr>
            <w:rStyle w:val="Hyperlink"/>
            <w:bCs/>
          </w:rPr>
          <w:t>2601</w:t>
        </w:r>
      </w:hyperlink>
      <w:r w:rsidRPr="00880A4B">
        <w:rPr>
          <w:bCs/>
        </w:rPr>
        <w:t>)</w:t>
      </w:r>
      <w:r>
        <w:rPr>
          <w:bCs/>
        </w:rPr>
        <w:tab/>
      </w:r>
      <w:bookmarkStart w:id="403" w:name="parte1art46p3"/>
      <w:r w:rsidRPr="00AD199B">
        <w:t>§ 3º</w:t>
      </w:r>
      <w:bookmarkEnd w:id="403"/>
      <w:r>
        <w:t xml:space="preserve">  </w:t>
      </w:r>
      <w:r w:rsidRPr="00453C0E">
        <w:t>A obrigatoriedade de que trata o caput não se aplica:</w:t>
      </w:r>
    </w:p>
    <w:p w14:paraId="35A4A2FF" w14:textId="77777777" w:rsidR="0093125A" w:rsidRPr="00453C0E" w:rsidRDefault="0093125A" w:rsidP="0093125A">
      <w:pPr>
        <w:jc w:val="both"/>
      </w:pPr>
      <w:r w:rsidRPr="00880A4B">
        <w:rPr>
          <w:bCs/>
        </w:rPr>
        <w:t>(</w:t>
      </w:r>
      <w:hyperlink r:id="rId283" w:anchor="nota2601" w:history="1">
        <w:r>
          <w:rPr>
            <w:rStyle w:val="Hyperlink"/>
            <w:bCs/>
          </w:rPr>
          <w:t>2601</w:t>
        </w:r>
      </w:hyperlink>
      <w:r w:rsidRPr="00880A4B">
        <w:rPr>
          <w:bCs/>
        </w:rPr>
        <w:t>)</w:t>
      </w:r>
      <w:r>
        <w:rPr>
          <w:bCs/>
        </w:rPr>
        <w:tab/>
      </w:r>
      <w:bookmarkStart w:id="404" w:name="parte1art46p3_i"/>
      <w:r w:rsidRPr="00453C0E">
        <w:t>I</w:t>
      </w:r>
      <w:bookmarkEnd w:id="404"/>
      <w:r w:rsidRPr="00453C0E">
        <w:t xml:space="preserve"> - ao estabelecimento não contribuinte do ICMS, mesmo que inscrito no Cadastro de Contribuintes</w:t>
      </w:r>
      <w:r>
        <w:t xml:space="preserve"> </w:t>
      </w:r>
      <w:r w:rsidRPr="00453C0E">
        <w:t>do imposto, exceto na hipótese de existência de outro estabelecimento de mesma titularidade que seja contribuinte</w:t>
      </w:r>
      <w:r>
        <w:t xml:space="preserve"> </w:t>
      </w:r>
      <w:r w:rsidRPr="00453C0E">
        <w:t>do ICMS;</w:t>
      </w:r>
    </w:p>
    <w:p w14:paraId="080DDF8A" w14:textId="77777777" w:rsidR="0093125A" w:rsidRPr="00AD199B" w:rsidRDefault="0093125A" w:rsidP="0093125A">
      <w:pPr>
        <w:jc w:val="both"/>
      </w:pPr>
      <w:r w:rsidRPr="00880A4B">
        <w:rPr>
          <w:bCs/>
        </w:rPr>
        <w:t>(</w:t>
      </w:r>
      <w:hyperlink r:id="rId284" w:anchor="nota2601" w:history="1">
        <w:r>
          <w:rPr>
            <w:rStyle w:val="Hyperlink"/>
            <w:bCs/>
          </w:rPr>
          <w:t>2601</w:t>
        </w:r>
      </w:hyperlink>
      <w:r w:rsidRPr="00880A4B">
        <w:rPr>
          <w:bCs/>
        </w:rPr>
        <w:t>)</w:t>
      </w:r>
      <w:r>
        <w:rPr>
          <w:bCs/>
        </w:rPr>
        <w:tab/>
      </w:r>
      <w:bookmarkStart w:id="405" w:name="parte1art46p3_ii"/>
      <w:r w:rsidRPr="00453C0E">
        <w:t>II</w:t>
      </w:r>
      <w:bookmarkEnd w:id="405"/>
      <w:r w:rsidRPr="00453C0E">
        <w:t xml:space="preserve"> - ao produtor rural pessoa física.</w:t>
      </w:r>
    </w:p>
    <w:p w14:paraId="17456EE0" w14:textId="77777777" w:rsidR="00896994" w:rsidRDefault="00896994" w:rsidP="00896994">
      <w:pPr>
        <w:pStyle w:val="Texto"/>
        <w:ind w:firstLine="0"/>
      </w:pPr>
      <w:r w:rsidRPr="00880A4B">
        <w:rPr>
          <w:bCs/>
        </w:rPr>
        <w:t>(</w:t>
      </w:r>
      <w:hyperlink r:id="rId285" w:anchor="nota2713" w:history="1">
        <w:r>
          <w:rPr>
            <w:rStyle w:val="Hyperlink"/>
            <w:bCs/>
          </w:rPr>
          <w:t>2713</w:t>
        </w:r>
      </w:hyperlink>
      <w:r w:rsidRPr="00880A4B">
        <w:rPr>
          <w:bCs/>
        </w:rPr>
        <w:t>)</w:t>
      </w:r>
      <w:r>
        <w:rPr>
          <w:bCs/>
        </w:rPr>
        <w:tab/>
      </w:r>
      <w:bookmarkStart w:id="406" w:name="parte1art46p4"/>
      <w:r w:rsidRPr="00CA4EA4">
        <w:t>§ 4º</w:t>
      </w:r>
      <w:bookmarkEnd w:id="406"/>
      <w:r w:rsidRPr="00CA4EA4">
        <w:t xml:space="preserve"> </w:t>
      </w:r>
      <w:r>
        <w:t xml:space="preserve"> </w:t>
      </w:r>
      <w:r w:rsidRPr="00CA4EA4">
        <w:t xml:space="preserve">A obrigatoriedade da escrituração fiscal digital do Registro de Controle da Produção e do Estoque dar-se-á nos prazos previstos no § 7º da cláusula terceira do </w:t>
      </w:r>
      <w:hyperlink r:id="rId286" w:history="1">
        <w:r w:rsidRPr="00EB6C0E">
          <w:rPr>
            <w:rStyle w:val="Hyperlink"/>
          </w:rPr>
          <w:t>Ajuste SINIEF nº 2, de 3 de abril de 2009</w:t>
        </w:r>
      </w:hyperlink>
      <w:r w:rsidRPr="00CA4EA4">
        <w:t>.</w:t>
      </w:r>
    </w:p>
    <w:p w14:paraId="5DBB54A0" w14:textId="77777777" w:rsidR="00896994" w:rsidRDefault="00953A6F" w:rsidP="00223BE3">
      <w:pPr>
        <w:jc w:val="both"/>
      </w:pPr>
      <w:r w:rsidRPr="00880A4B">
        <w:rPr>
          <w:bCs/>
        </w:rPr>
        <w:t>(</w:t>
      </w:r>
      <w:hyperlink r:id="rId287" w:anchor="nota3871" w:history="1">
        <w:r>
          <w:rPr>
            <w:rStyle w:val="Hyperlink"/>
            <w:bCs/>
          </w:rPr>
          <w:t>3871</w:t>
        </w:r>
      </w:hyperlink>
      <w:r w:rsidRPr="00880A4B">
        <w:rPr>
          <w:bCs/>
        </w:rPr>
        <w:t>)</w:t>
      </w:r>
      <w:r>
        <w:rPr>
          <w:bCs/>
        </w:rPr>
        <w:tab/>
      </w:r>
      <w:bookmarkStart w:id="407" w:name="parte1art46p5"/>
      <w:r w:rsidRPr="001376FA">
        <w:t>§ 5º</w:t>
      </w:r>
      <w:bookmarkEnd w:id="407"/>
      <w:r w:rsidRPr="001376FA">
        <w:t xml:space="preserve"> </w:t>
      </w:r>
      <w:r>
        <w:t>-</w:t>
      </w:r>
      <w:r w:rsidRPr="001376FA">
        <w:t xml:space="preserve"> O contribuinte será dispensado da Escrituração Fiscal Digital </w:t>
      </w:r>
      <w:r>
        <w:t>-</w:t>
      </w:r>
      <w:r w:rsidRPr="001376FA">
        <w:t xml:space="preserve"> EFD </w:t>
      </w:r>
      <w:r>
        <w:t>-</w:t>
      </w:r>
      <w:r w:rsidRPr="001376FA">
        <w:t xml:space="preserve"> no período em que sua inscrição no Cadastro de Contribuintes do ICMS estiver suspensa ou cancelada, desde que não tenha sido destinatário ou realizado operações ou prestações sujeitas ao imposto no referido período.</w:t>
      </w:r>
    </w:p>
    <w:p w14:paraId="00591674" w14:textId="45B1B40A" w:rsidR="00EF1F5E" w:rsidRDefault="00EF1F5E" w:rsidP="00EF1F5E">
      <w:pPr>
        <w:pStyle w:val="Texto"/>
        <w:ind w:firstLine="0"/>
      </w:pPr>
      <w:r w:rsidRPr="00880A4B">
        <w:rPr>
          <w:bCs/>
        </w:rPr>
        <w:t>(</w:t>
      </w:r>
      <w:hyperlink r:id="rId288" w:anchor="nota4297" w:history="1">
        <w:r w:rsidR="00AD05A2">
          <w:rPr>
            <w:rStyle w:val="Hyperlink"/>
            <w:bCs/>
          </w:rPr>
          <w:t>4297</w:t>
        </w:r>
      </w:hyperlink>
      <w:r w:rsidRPr="00880A4B">
        <w:rPr>
          <w:bCs/>
        </w:rPr>
        <w:t>)</w:t>
      </w:r>
      <w:r>
        <w:rPr>
          <w:bCs/>
        </w:rPr>
        <w:tab/>
      </w:r>
      <w:bookmarkStart w:id="408" w:name="parte1art46p6"/>
      <w:r w:rsidRPr="00C9467F">
        <w:t xml:space="preserve">§ 6º </w:t>
      </w:r>
      <w:bookmarkEnd w:id="408"/>
      <w:r>
        <w:t>-</w:t>
      </w:r>
      <w:r w:rsidRPr="00C9467F">
        <w:t xml:space="preserve"> Em substituição à obrigatoriedade prevista no § 4º, os saldos dos estoques ao final de cada mês serão escriturados nos registros do Bloco H, para os estabelecimentos atacadistas.</w:t>
      </w:r>
    </w:p>
    <w:p w14:paraId="76AA6260" w14:textId="77777777" w:rsidR="00953A6F" w:rsidRPr="00AD199B" w:rsidRDefault="00953A6F" w:rsidP="00223BE3">
      <w:pPr>
        <w:jc w:val="both"/>
      </w:pPr>
    </w:p>
    <w:p w14:paraId="018CFE6E" w14:textId="77777777" w:rsidR="002A51BF" w:rsidRDefault="002A51BF" w:rsidP="002A51BF">
      <w:pPr>
        <w:pStyle w:val="Texto"/>
        <w:ind w:firstLine="0"/>
      </w:pPr>
      <w:r w:rsidRPr="00880A4B">
        <w:rPr>
          <w:bCs/>
        </w:rPr>
        <w:t>(</w:t>
      </w:r>
      <w:hyperlink r:id="rId289" w:anchor="nota1303" w:history="1">
        <w:r w:rsidRPr="00880A4B">
          <w:rPr>
            <w:rStyle w:val="Hyperlink"/>
            <w:bCs/>
          </w:rPr>
          <w:t>1303</w:t>
        </w:r>
      </w:hyperlink>
      <w:r w:rsidRPr="00880A4B">
        <w:rPr>
          <w:bCs/>
        </w:rPr>
        <w:t>)</w:t>
      </w:r>
      <w:r>
        <w:rPr>
          <w:bCs/>
        </w:rPr>
        <w:tab/>
      </w:r>
      <w:bookmarkStart w:id="409" w:name="parte1art47"/>
      <w:r w:rsidRPr="003C2981">
        <w:rPr>
          <w:b/>
        </w:rPr>
        <w:t>Art. 47</w:t>
      </w:r>
      <w:bookmarkEnd w:id="409"/>
      <w:r w:rsidR="006C100E">
        <w:rPr>
          <w:b/>
        </w:rPr>
        <w:t xml:space="preserve">.  </w:t>
      </w:r>
      <w:r w:rsidRPr="00A90D4E">
        <w:t>O contribuinte não obrigado à Escrituração Fiscal Digital poderá adotá-la, observado o disposto em portaria da Superintendência de Arrecadação e Informações Fiscais (SAIF).</w:t>
      </w:r>
    </w:p>
    <w:p w14:paraId="190977B0" w14:textId="77777777" w:rsidR="002A51BF" w:rsidRPr="00A90D4E" w:rsidRDefault="002A51BF" w:rsidP="002A51BF">
      <w:pPr>
        <w:pStyle w:val="Texto"/>
      </w:pPr>
    </w:p>
    <w:p w14:paraId="1B41577C" w14:textId="77777777" w:rsidR="002A51BF" w:rsidRDefault="002A51BF" w:rsidP="002A51BF">
      <w:pPr>
        <w:pStyle w:val="Texto"/>
        <w:ind w:firstLine="0"/>
      </w:pPr>
      <w:r w:rsidRPr="00880A4B">
        <w:rPr>
          <w:bCs/>
        </w:rPr>
        <w:t>(</w:t>
      </w:r>
      <w:hyperlink r:id="rId290" w:anchor="nota1303" w:history="1">
        <w:r w:rsidRPr="00880A4B">
          <w:rPr>
            <w:rStyle w:val="Hyperlink"/>
            <w:bCs/>
          </w:rPr>
          <w:t>1303</w:t>
        </w:r>
      </w:hyperlink>
      <w:r w:rsidRPr="00880A4B">
        <w:rPr>
          <w:bCs/>
        </w:rPr>
        <w:t>)</w:t>
      </w:r>
      <w:r>
        <w:rPr>
          <w:bCs/>
        </w:rPr>
        <w:tab/>
      </w:r>
      <w:bookmarkStart w:id="410" w:name="parte1art48"/>
      <w:r w:rsidRPr="003C2981">
        <w:rPr>
          <w:b/>
        </w:rPr>
        <w:t>Art. 48</w:t>
      </w:r>
      <w:bookmarkEnd w:id="410"/>
      <w:r w:rsidR="006C100E">
        <w:rPr>
          <w:b/>
        </w:rPr>
        <w:t xml:space="preserve">.  </w:t>
      </w:r>
      <w:r w:rsidRPr="00A90D4E">
        <w:t>Na hipótese de fusão, incorporação ou cisão, a obrigatoriedade de Escrituração Fiscal Digital se estende à pessoa jurídica incorporadora, cindida e a resultante de cisão ou fusão.</w:t>
      </w:r>
    </w:p>
    <w:p w14:paraId="34C5E609" w14:textId="77777777" w:rsidR="002A51BF" w:rsidRPr="00A90D4E" w:rsidRDefault="002A51BF" w:rsidP="002A51BF">
      <w:pPr>
        <w:pStyle w:val="Texto"/>
      </w:pPr>
    </w:p>
    <w:p w14:paraId="2716A905" w14:textId="0DF9F73F" w:rsidR="002A51BF" w:rsidRDefault="002A51BF" w:rsidP="002A51BF">
      <w:pPr>
        <w:pStyle w:val="Texto"/>
        <w:ind w:firstLine="0"/>
      </w:pPr>
      <w:r w:rsidRPr="00880A4B">
        <w:rPr>
          <w:bCs/>
        </w:rPr>
        <w:t>(</w:t>
      </w:r>
      <w:hyperlink r:id="rId291" w:anchor="nota1981" w:history="1">
        <w:r w:rsidR="009276D7">
          <w:rPr>
            <w:rStyle w:val="Hyperlink"/>
            <w:bCs/>
          </w:rPr>
          <w:t>1981</w:t>
        </w:r>
      </w:hyperlink>
      <w:r w:rsidRPr="00880A4B">
        <w:rPr>
          <w:bCs/>
        </w:rPr>
        <w:t>)</w:t>
      </w:r>
      <w:r>
        <w:rPr>
          <w:bCs/>
        </w:rPr>
        <w:tab/>
      </w:r>
      <w:bookmarkStart w:id="411" w:name="parte1art49"/>
      <w:r w:rsidRPr="003C2981">
        <w:rPr>
          <w:b/>
        </w:rPr>
        <w:t>Art. 49</w:t>
      </w:r>
      <w:bookmarkEnd w:id="411"/>
      <w:r w:rsidR="006C100E">
        <w:rPr>
          <w:b/>
        </w:rPr>
        <w:t>.</w:t>
      </w:r>
      <w:r w:rsidR="006C100E" w:rsidRPr="009276D7">
        <w:t xml:space="preserve">  </w:t>
      </w:r>
      <w:r w:rsidR="009276D7" w:rsidRPr="00A25806">
        <w:t>É vedada ao contribuinte obrigado à Escrituração Fiscal Digital a escrituração dos livros e documentos referidos no art. 44 desta Parte de forma diversa da disciplinada neste Título.</w:t>
      </w:r>
    </w:p>
    <w:p w14:paraId="498EE2A9" w14:textId="77777777" w:rsidR="00AA6393" w:rsidRPr="00A90D4E" w:rsidRDefault="00AA6393" w:rsidP="002A51BF">
      <w:pPr>
        <w:pStyle w:val="Texto"/>
        <w:ind w:firstLine="0"/>
      </w:pPr>
    </w:p>
    <w:p w14:paraId="4EC8303B" w14:textId="77777777" w:rsidR="002A51BF" w:rsidRPr="00750826" w:rsidRDefault="002A51BF" w:rsidP="002A51BF">
      <w:pPr>
        <w:jc w:val="center"/>
        <w:rPr>
          <w:b/>
          <w:bCs/>
          <w:noProof/>
          <w:sz w:val="24"/>
        </w:rPr>
      </w:pPr>
      <w:r w:rsidRPr="00982D17">
        <w:rPr>
          <w:b/>
          <w:bCs/>
          <w:noProof/>
        </w:rPr>
        <w:t>(</w:t>
      </w:r>
      <w:hyperlink r:id="rId292" w:anchor="nota1303" w:history="1">
        <w:r w:rsidRPr="00982D17">
          <w:rPr>
            <w:rStyle w:val="Hyperlink"/>
            <w:b/>
            <w:bCs/>
            <w:noProof/>
          </w:rPr>
          <w:t>1303</w:t>
        </w:r>
      </w:hyperlink>
      <w:r w:rsidRPr="00982D17">
        <w:rPr>
          <w:b/>
          <w:bCs/>
          <w:noProof/>
        </w:rPr>
        <w:t>)</w:t>
      </w:r>
      <w:r w:rsidR="00BF2C08">
        <w:rPr>
          <w:b/>
          <w:bCs/>
          <w:noProof/>
        </w:rPr>
        <w:tab/>
      </w:r>
      <w:bookmarkStart w:id="412" w:name="parte1tit2cap_iii"/>
      <w:r w:rsidRPr="00750826">
        <w:rPr>
          <w:b/>
          <w:bCs/>
          <w:noProof/>
          <w:sz w:val="24"/>
        </w:rPr>
        <w:t>CAPÍTULO III</w:t>
      </w:r>
      <w:bookmarkEnd w:id="412"/>
    </w:p>
    <w:p w14:paraId="70EF2EFB" w14:textId="77777777" w:rsidR="002A51BF" w:rsidRPr="00750826" w:rsidRDefault="002A51BF" w:rsidP="002A51BF">
      <w:pPr>
        <w:jc w:val="center"/>
        <w:rPr>
          <w:b/>
          <w:bCs/>
          <w:noProof/>
          <w:sz w:val="24"/>
        </w:rPr>
      </w:pPr>
      <w:r w:rsidRPr="00982D17">
        <w:rPr>
          <w:b/>
          <w:bCs/>
          <w:noProof/>
        </w:rPr>
        <w:t>(</w:t>
      </w:r>
      <w:hyperlink r:id="rId293" w:anchor="nota1303" w:history="1">
        <w:r w:rsidRPr="00982D17">
          <w:rPr>
            <w:rStyle w:val="Hyperlink"/>
            <w:b/>
            <w:bCs/>
            <w:noProof/>
          </w:rPr>
          <w:t>1303</w:t>
        </w:r>
      </w:hyperlink>
      <w:r w:rsidRPr="00982D17">
        <w:rPr>
          <w:b/>
          <w:bCs/>
          <w:noProof/>
        </w:rPr>
        <w:t>)</w:t>
      </w:r>
      <w:r w:rsidR="00BF2C08">
        <w:rPr>
          <w:b/>
          <w:bCs/>
          <w:noProof/>
        </w:rPr>
        <w:tab/>
      </w:r>
      <w:r w:rsidRPr="00750826">
        <w:rPr>
          <w:b/>
          <w:bCs/>
          <w:noProof/>
          <w:sz w:val="24"/>
        </w:rPr>
        <w:t>DA GERAÇÃO, TRANSMISSÃO E GUARDA DO ARQUIVO</w:t>
      </w:r>
    </w:p>
    <w:p w14:paraId="22EA5470" w14:textId="77777777" w:rsidR="002A51BF" w:rsidRPr="00A90D4E" w:rsidRDefault="002A51BF" w:rsidP="002A51BF">
      <w:pPr>
        <w:jc w:val="center"/>
      </w:pPr>
      <w:r w:rsidRPr="00750826">
        <w:rPr>
          <w:b/>
          <w:bCs/>
          <w:noProof/>
          <w:sz w:val="24"/>
        </w:rPr>
        <w:t>RELATIVO À ESCRITURAÇÃO FISCAL DIGITAL</w:t>
      </w:r>
    </w:p>
    <w:p w14:paraId="12B60CE7" w14:textId="77777777" w:rsidR="002A51BF" w:rsidRPr="00A90D4E" w:rsidRDefault="002A51BF" w:rsidP="002A51BF">
      <w:pPr>
        <w:pStyle w:val="Texto"/>
      </w:pPr>
    </w:p>
    <w:p w14:paraId="6D19C6F1" w14:textId="77777777" w:rsidR="002A51BF" w:rsidRDefault="002A51BF" w:rsidP="002A51BF">
      <w:pPr>
        <w:pStyle w:val="Texto"/>
        <w:ind w:firstLine="0"/>
      </w:pPr>
      <w:r w:rsidRPr="00880A4B">
        <w:rPr>
          <w:bCs/>
        </w:rPr>
        <w:t>(</w:t>
      </w:r>
      <w:hyperlink r:id="rId294" w:anchor="nota1303" w:history="1">
        <w:r w:rsidRPr="00880A4B">
          <w:rPr>
            <w:rStyle w:val="Hyperlink"/>
            <w:bCs/>
          </w:rPr>
          <w:t>1303</w:t>
        </w:r>
      </w:hyperlink>
      <w:r w:rsidRPr="00880A4B">
        <w:rPr>
          <w:bCs/>
        </w:rPr>
        <w:t>)</w:t>
      </w:r>
      <w:r>
        <w:rPr>
          <w:bCs/>
        </w:rPr>
        <w:tab/>
      </w:r>
      <w:bookmarkStart w:id="413" w:name="parte1art50"/>
      <w:r w:rsidRPr="003C2981">
        <w:rPr>
          <w:b/>
        </w:rPr>
        <w:t>Art. 50</w:t>
      </w:r>
      <w:bookmarkEnd w:id="413"/>
      <w:r w:rsidR="006C100E">
        <w:rPr>
          <w:b/>
        </w:rPr>
        <w:t xml:space="preserve">.  </w:t>
      </w:r>
      <w:r w:rsidRPr="00A90D4E">
        <w:t xml:space="preserve">O contribuinte observará o disposto no </w:t>
      </w:r>
      <w:hyperlink r:id="rId295" w:history="1">
        <w:r w:rsidRPr="00BF3E0E">
          <w:rPr>
            <w:rStyle w:val="Hyperlink"/>
          </w:rPr>
          <w:t>Ato COTEPE ICMS nº 9, de 18 de abril de 2008</w:t>
        </w:r>
      </w:hyperlink>
      <w:r w:rsidRPr="00A90D4E">
        <w:t>, para a geração do arquivo relativo à Escrituração Fiscal Digital, quanto à definição dos documentos fiscais e as especificações técnicas do leiaute.</w:t>
      </w:r>
    </w:p>
    <w:p w14:paraId="10F20144" w14:textId="77777777" w:rsidR="002A51BF" w:rsidRPr="00A90D4E" w:rsidRDefault="002A51BF" w:rsidP="002A51BF">
      <w:pPr>
        <w:pStyle w:val="Texto"/>
      </w:pPr>
    </w:p>
    <w:p w14:paraId="2F274EF8" w14:textId="77777777" w:rsidR="002A51BF" w:rsidRPr="00A90D4E" w:rsidRDefault="002A51BF" w:rsidP="002A51BF">
      <w:pPr>
        <w:pStyle w:val="Texto"/>
        <w:ind w:firstLine="0"/>
      </w:pPr>
      <w:r w:rsidRPr="00880A4B">
        <w:rPr>
          <w:bCs/>
        </w:rPr>
        <w:t>(</w:t>
      </w:r>
      <w:hyperlink r:id="rId296" w:anchor="nota1303" w:history="1">
        <w:r w:rsidRPr="00880A4B">
          <w:rPr>
            <w:rStyle w:val="Hyperlink"/>
            <w:bCs/>
          </w:rPr>
          <w:t>1303</w:t>
        </w:r>
      </w:hyperlink>
      <w:r w:rsidRPr="00880A4B">
        <w:rPr>
          <w:bCs/>
        </w:rPr>
        <w:t>)</w:t>
      </w:r>
      <w:r>
        <w:rPr>
          <w:bCs/>
        </w:rPr>
        <w:tab/>
      </w:r>
      <w:bookmarkStart w:id="414" w:name="parte1art51"/>
      <w:r w:rsidRPr="003C2981">
        <w:rPr>
          <w:b/>
        </w:rPr>
        <w:t>Art. 51</w:t>
      </w:r>
      <w:bookmarkEnd w:id="414"/>
      <w:r w:rsidR="006C100E">
        <w:rPr>
          <w:b/>
        </w:rPr>
        <w:t xml:space="preserve">.  </w:t>
      </w:r>
      <w:r w:rsidRPr="00A90D4E">
        <w:t>Para a geração do arquivo relativo a Escrituração Fiscal Digital serão consideradas as informações:</w:t>
      </w:r>
    </w:p>
    <w:p w14:paraId="120D3B97" w14:textId="77777777" w:rsidR="002A51BF" w:rsidRPr="00A90D4E" w:rsidRDefault="002A51BF" w:rsidP="002A51BF">
      <w:pPr>
        <w:pStyle w:val="Texto"/>
        <w:ind w:firstLine="0"/>
      </w:pPr>
      <w:r w:rsidRPr="00880A4B">
        <w:rPr>
          <w:bCs/>
        </w:rPr>
        <w:t>(</w:t>
      </w:r>
      <w:hyperlink r:id="rId297" w:anchor="nota1303" w:history="1">
        <w:r w:rsidRPr="00880A4B">
          <w:rPr>
            <w:rStyle w:val="Hyperlink"/>
            <w:bCs/>
          </w:rPr>
          <w:t>1303</w:t>
        </w:r>
      </w:hyperlink>
      <w:r w:rsidRPr="00880A4B">
        <w:rPr>
          <w:bCs/>
        </w:rPr>
        <w:t>)</w:t>
      </w:r>
      <w:r>
        <w:rPr>
          <w:bCs/>
        </w:rPr>
        <w:tab/>
      </w:r>
      <w:bookmarkStart w:id="415" w:name="parte1art51_i"/>
      <w:r w:rsidRPr="00A90D4E">
        <w:t xml:space="preserve">I </w:t>
      </w:r>
      <w:bookmarkEnd w:id="415"/>
      <w:r w:rsidRPr="00A90D4E">
        <w:t>- relativas à entrada e saída de mercadoria bem como ao serviço prestado e tomado, incluindo a descrição dos itens de mercadorias, produtos e serviços;</w:t>
      </w:r>
    </w:p>
    <w:p w14:paraId="20B3CBE0" w14:textId="77777777" w:rsidR="002A51BF" w:rsidRPr="00A90D4E" w:rsidRDefault="002A51BF" w:rsidP="002A51BF">
      <w:pPr>
        <w:pStyle w:val="Texto"/>
        <w:ind w:firstLine="0"/>
      </w:pPr>
      <w:r w:rsidRPr="00880A4B">
        <w:rPr>
          <w:bCs/>
        </w:rPr>
        <w:t>(</w:t>
      </w:r>
      <w:hyperlink r:id="rId298" w:anchor="nota1303" w:history="1">
        <w:r w:rsidRPr="00880A4B">
          <w:rPr>
            <w:rStyle w:val="Hyperlink"/>
            <w:bCs/>
          </w:rPr>
          <w:t>1303</w:t>
        </w:r>
      </w:hyperlink>
      <w:r w:rsidRPr="00880A4B">
        <w:rPr>
          <w:bCs/>
        </w:rPr>
        <w:t>)</w:t>
      </w:r>
      <w:r>
        <w:rPr>
          <w:bCs/>
        </w:rPr>
        <w:tab/>
      </w:r>
      <w:bookmarkStart w:id="416" w:name="parte1art51_ii"/>
      <w:r w:rsidRPr="00A90D4E">
        <w:t>II</w:t>
      </w:r>
      <w:bookmarkEnd w:id="416"/>
      <w:r w:rsidRPr="00A90D4E">
        <w:t xml:space="preserve"> - relativas à quantidade, descrição e valores de mercadorias, matérias-primas, produtos intermediários, materiais de embalagem, produtos manufaturados e produtos em fabricação, em posse ou pertencentes ao estabelecimento do contribuinte declarante, ou fora do estabelecimento e em poder de terceiros; e</w:t>
      </w:r>
    </w:p>
    <w:p w14:paraId="2CA116CF" w14:textId="77777777" w:rsidR="002A51BF" w:rsidRDefault="002A51BF" w:rsidP="002A51BF">
      <w:pPr>
        <w:pStyle w:val="Texto"/>
        <w:ind w:firstLine="0"/>
      </w:pPr>
      <w:r w:rsidRPr="00880A4B">
        <w:rPr>
          <w:bCs/>
        </w:rPr>
        <w:t>(</w:t>
      </w:r>
      <w:hyperlink r:id="rId299" w:anchor="nota1303" w:history="1">
        <w:r w:rsidRPr="00880A4B">
          <w:rPr>
            <w:rStyle w:val="Hyperlink"/>
            <w:bCs/>
          </w:rPr>
          <w:t>1303</w:t>
        </w:r>
      </w:hyperlink>
      <w:r w:rsidRPr="00880A4B">
        <w:rPr>
          <w:bCs/>
        </w:rPr>
        <w:t>)</w:t>
      </w:r>
      <w:r>
        <w:rPr>
          <w:bCs/>
        </w:rPr>
        <w:tab/>
      </w:r>
      <w:bookmarkStart w:id="417" w:name="parte1art51_iii"/>
      <w:r w:rsidRPr="00A90D4E">
        <w:t>III</w:t>
      </w:r>
      <w:bookmarkEnd w:id="417"/>
      <w:r w:rsidRPr="00A90D4E">
        <w:t xml:space="preserve"> - qualquer outra que repercuta no inventário físico e contábil, na apuração, no pagamento ou na cobrança do imposto.</w:t>
      </w:r>
    </w:p>
    <w:p w14:paraId="3AF4D326" w14:textId="77777777" w:rsidR="002A51BF" w:rsidRPr="00A90D4E" w:rsidRDefault="002A51BF" w:rsidP="002A51BF">
      <w:pPr>
        <w:pStyle w:val="Texto"/>
      </w:pPr>
    </w:p>
    <w:p w14:paraId="5D552B60" w14:textId="77777777" w:rsidR="002A51BF" w:rsidRPr="00A90D4E" w:rsidRDefault="002A51BF" w:rsidP="002A51BF">
      <w:pPr>
        <w:pStyle w:val="Texto"/>
        <w:ind w:firstLine="0"/>
      </w:pPr>
      <w:r w:rsidRPr="00880A4B">
        <w:rPr>
          <w:bCs/>
        </w:rPr>
        <w:t>(</w:t>
      </w:r>
      <w:hyperlink r:id="rId300" w:anchor="nota1303" w:history="1">
        <w:r w:rsidRPr="00880A4B">
          <w:rPr>
            <w:rStyle w:val="Hyperlink"/>
            <w:bCs/>
          </w:rPr>
          <w:t>1303</w:t>
        </w:r>
      </w:hyperlink>
      <w:r w:rsidRPr="00880A4B">
        <w:rPr>
          <w:bCs/>
        </w:rPr>
        <w:t>)</w:t>
      </w:r>
      <w:r>
        <w:rPr>
          <w:bCs/>
        </w:rPr>
        <w:tab/>
      </w:r>
      <w:bookmarkStart w:id="418" w:name="parte1art52"/>
      <w:r w:rsidRPr="003C2981">
        <w:rPr>
          <w:b/>
        </w:rPr>
        <w:t>Art. 52</w:t>
      </w:r>
      <w:bookmarkEnd w:id="418"/>
      <w:r w:rsidR="006C100E">
        <w:rPr>
          <w:b/>
        </w:rPr>
        <w:t xml:space="preserve">.  </w:t>
      </w:r>
      <w:r w:rsidRPr="00A90D4E">
        <w:t>Para a geração do arquivo digital relativo à Escrituração Fiscal Digital, o contribuinte deverá:</w:t>
      </w:r>
    </w:p>
    <w:p w14:paraId="276DE229" w14:textId="77777777" w:rsidR="002A51BF" w:rsidRPr="00A90D4E" w:rsidRDefault="002A51BF" w:rsidP="002A51BF">
      <w:pPr>
        <w:pStyle w:val="Texto"/>
        <w:ind w:firstLine="0"/>
      </w:pPr>
      <w:r w:rsidRPr="00880A4B">
        <w:rPr>
          <w:bCs/>
        </w:rPr>
        <w:t>(</w:t>
      </w:r>
      <w:hyperlink r:id="rId301" w:anchor="nota1303" w:history="1">
        <w:r w:rsidRPr="00880A4B">
          <w:rPr>
            <w:rStyle w:val="Hyperlink"/>
            <w:bCs/>
          </w:rPr>
          <w:t>1303</w:t>
        </w:r>
      </w:hyperlink>
      <w:r w:rsidRPr="00880A4B">
        <w:rPr>
          <w:bCs/>
        </w:rPr>
        <w:t>)</w:t>
      </w:r>
      <w:r>
        <w:rPr>
          <w:bCs/>
        </w:rPr>
        <w:tab/>
      </w:r>
      <w:bookmarkStart w:id="419" w:name="parte1art52_i"/>
      <w:r w:rsidRPr="00A90D4E">
        <w:t xml:space="preserve">I </w:t>
      </w:r>
      <w:bookmarkEnd w:id="419"/>
      <w:r w:rsidRPr="00A90D4E">
        <w:t xml:space="preserve">- adotar o leiaute correspondente ao perfil “B”, conforme estabelecido no </w:t>
      </w:r>
      <w:hyperlink r:id="rId302" w:history="1">
        <w:r w:rsidRPr="00BF3E0E">
          <w:rPr>
            <w:rStyle w:val="Hyperlink"/>
          </w:rPr>
          <w:t>Ato COTEPE 9, de 2008</w:t>
        </w:r>
      </w:hyperlink>
      <w:r w:rsidRPr="00A90D4E">
        <w:t>;</w:t>
      </w:r>
    </w:p>
    <w:p w14:paraId="3D8A0208" w14:textId="77777777" w:rsidR="002A51BF" w:rsidRPr="00A90D4E" w:rsidRDefault="002A51BF" w:rsidP="002A51BF">
      <w:pPr>
        <w:pStyle w:val="Texto"/>
        <w:ind w:firstLine="0"/>
      </w:pPr>
      <w:r w:rsidRPr="00880A4B">
        <w:rPr>
          <w:bCs/>
        </w:rPr>
        <w:t>(</w:t>
      </w:r>
      <w:hyperlink r:id="rId303" w:anchor="nota1303" w:history="1">
        <w:r w:rsidRPr="00880A4B">
          <w:rPr>
            <w:rStyle w:val="Hyperlink"/>
            <w:bCs/>
          </w:rPr>
          <w:t>1303</w:t>
        </w:r>
      </w:hyperlink>
      <w:r w:rsidRPr="00880A4B">
        <w:rPr>
          <w:bCs/>
        </w:rPr>
        <w:t>)</w:t>
      </w:r>
      <w:r>
        <w:rPr>
          <w:bCs/>
        </w:rPr>
        <w:tab/>
      </w:r>
      <w:bookmarkStart w:id="420" w:name="parte1art52_ii"/>
      <w:r w:rsidRPr="00A90D4E">
        <w:t>II</w:t>
      </w:r>
      <w:bookmarkEnd w:id="420"/>
      <w:r w:rsidRPr="00A90D4E">
        <w:t xml:space="preserve"> - observar as seguintes tabelas relativas ao lançamento e apuração do ICMS estabelecidas mediante Portaria da Superintendência de Arrecadação e Informações Fiscais (SAIF):</w:t>
      </w:r>
    </w:p>
    <w:p w14:paraId="727CBD27" w14:textId="77777777" w:rsidR="002A51BF" w:rsidRPr="00A90D4E" w:rsidRDefault="002A51BF" w:rsidP="002A51BF">
      <w:pPr>
        <w:pStyle w:val="Texto"/>
        <w:ind w:firstLine="0"/>
      </w:pPr>
      <w:r w:rsidRPr="00880A4B">
        <w:rPr>
          <w:bCs/>
        </w:rPr>
        <w:t>(</w:t>
      </w:r>
      <w:hyperlink r:id="rId304" w:anchor="nota1303" w:history="1">
        <w:r w:rsidRPr="00880A4B">
          <w:rPr>
            <w:rStyle w:val="Hyperlink"/>
            <w:bCs/>
          </w:rPr>
          <w:t>1303</w:t>
        </w:r>
      </w:hyperlink>
      <w:r w:rsidRPr="00880A4B">
        <w:rPr>
          <w:bCs/>
        </w:rPr>
        <w:t>)</w:t>
      </w:r>
      <w:r>
        <w:rPr>
          <w:bCs/>
        </w:rPr>
        <w:tab/>
      </w:r>
      <w:bookmarkStart w:id="421" w:name="parte1art52_ii_a"/>
      <w:r>
        <w:t>a)</w:t>
      </w:r>
      <w:bookmarkEnd w:id="421"/>
      <w:r>
        <w:t xml:space="preserve"> </w:t>
      </w:r>
      <w:r w:rsidRPr="00A90D4E">
        <w:t>de ajustes dos saldos da apuração do ICMS;</w:t>
      </w:r>
    </w:p>
    <w:p w14:paraId="36716F9D" w14:textId="77777777" w:rsidR="002A51BF" w:rsidRPr="00A90D4E" w:rsidRDefault="002A51BF" w:rsidP="002A51BF">
      <w:pPr>
        <w:pStyle w:val="Texto"/>
        <w:ind w:firstLine="0"/>
      </w:pPr>
      <w:r w:rsidRPr="00880A4B">
        <w:rPr>
          <w:bCs/>
        </w:rPr>
        <w:t>(</w:t>
      </w:r>
      <w:hyperlink r:id="rId305" w:anchor="nota1303" w:history="1">
        <w:r w:rsidRPr="00880A4B">
          <w:rPr>
            <w:rStyle w:val="Hyperlink"/>
            <w:bCs/>
          </w:rPr>
          <w:t>1303</w:t>
        </w:r>
      </w:hyperlink>
      <w:r w:rsidRPr="00880A4B">
        <w:rPr>
          <w:bCs/>
        </w:rPr>
        <w:t>)</w:t>
      </w:r>
      <w:r>
        <w:rPr>
          <w:bCs/>
        </w:rPr>
        <w:tab/>
      </w:r>
      <w:bookmarkStart w:id="422" w:name="parte1art52_ii_b"/>
      <w:r>
        <w:t>b)</w:t>
      </w:r>
      <w:bookmarkEnd w:id="422"/>
      <w:r>
        <w:t xml:space="preserve"> </w:t>
      </w:r>
      <w:r w:rsidRPr="00A90D4E">
        <w:t>de informações adicionais da apuração - valores declaratórios; e</w:t>
      </w:r>
    </w:p>
    <w:p w14:paraId="38D3A9FC" w14:textId="77777777" w:rsidR="002A51BF" w:rsidRDefault="002A51BF" w:rsidP="002A51BF">
      <w:pPr>
        <w:pStyle w:val="Texto"/>
        <w:ind w:firstLine="0"/>
      </w:pPr>
      <w:r w:rsidRPr="00880A4B">
        <w:rPr>
          <w:bCs/>
        </w:rPr>
        <w:t>(</w:t>
      </w:r>
      <w:hyperlink r:id="rId306" w:anchor="nota1303" w:history="1">
        <w:r w:rsidRPr="00880A4B">
          <w:rPr>
            <w:rStyle w:val="Hyperlink"/>
            <w:bCs/>
          </w:rPr>
          <w:t>1303</w:t>
        </w:r>
      </w:hyperlink>
      <w:r w:rsidRPr="00880A4B">
        <w:rPr>
          <w:bCs/>
        </w:rPr>
        <w:t>)</w:t>
      </w:r>
      <w:r>
        <w:rPr>
          <w:bCs/>
        </w:rPr>
        <w:tab/>
      </w:r>
      <w:bookmarkStart w:id="423" w:name="parte1art52_ii_c"/>
      <w:r>
        <w:t>c)</w:t>
      </w:r>
      <w:bookmarkEnd w:id="423"/>
      <w:r>
        <w:t xml:space="preserve"> </w:t>
      </w:r>
      <w:r w:rsidRPr="00A90D4E">
        <w:t>de ajustes e informações de valores p</w:t>
      </w:r>
      <w:r w:rsidR="000906A8">
        <w:t>rovenientes de documento fiscal;</w:t>
      </w:r>
    </w:p>
    <w:p w14:paraId="2B2CFB1F" w14:textId="0563CFFA" w:rsidR="000906A8" w:rsidRDefault="000906A8" w:rsidP="000906A8">
      <w:pPr>
        <w:pStyle w:val="Texto"/>
        <w:ind w:firstLine="0"/>
      </w:pPr>
      <w:r w:rsidRPr="00880A4B">
        <w:rPr>
          <w:bCs/>
        </w:rPr>
        <w:t>(</w:t>
      </w:r>
      <w:hyperlink r:id="rId307" w:anchor="nota2488" w:history="1">
        <w:r>
          <w:rPr>
            <w:rStyle w:val="Hyperlink"/>
            <w:bCs/>
          </w:rPr>
          <w:t>2488</w:t>
        </w:r>
      </w:hyperlink>
      <w:r w:rsidRPr="00880A4B">
        <w:rPr>
          <w:bCs/>
        </w:rPr>
        <w:t>)</w:t>
      </w:r>
      <w:r>
        <w:rPr>
          <w:bCs/>
        </w:rPr>
        <w:tab/>
      </w:r>
      <w:bookmarkStart w:id="424" w:name="parte1art52_ii_d"/>
      <w:r w:rsidRPr="0003255D">
        <w:t>d)</w:t>
      </w:r>
      <w:bookmarkEnd w:id="424"/>
      <w:r w:rsidRPr="0003255D">
        <w:t xml:space="preserve"> de tipos de utilização dos créditos fiscais </w:t>
      </w:r>
      <w:r w:rsidR="003336D2">
        <w:t>-</w:t>
      </w:r>
      <w:r w:rsidRPr="0003255D">
        <w:t xml:space="preserve"> ICMS</w:t>
      </w:r>
      <w:r w:rsidR="003336D2">
        <w:t>;</w:t>
      </w:r>
    </w:p>
    <w:p w14:paraId="6C3AC698" w14:textId="77777777" w:rsidR="003336D2" w:rsidRDefault="003336D2" w:rsidP="003336D2">
      <w:pPr>
        <w:pStyle w:val="Texto"/>
        <w:ind w:firstLine="0"/>
        <w:rPr>
          <w:bCs/>
        </w:rPr>
      </w:pPr>
      <w:r w:rsidRPr="00880A4B">
        <w:rPr>
          <w:bCs/>
        </w:rPr>
        <w:t>(</w:t>
      </w:r>
      <w:hyperlink r:id="rId308" w:anchor="nota4194" w:history="1">
        <w:r>
          <w:rPr>
            <w:rStyle w:val="Hyperlink"/>
            <w:bCs/>
          </w:rPr>
          <w:t>4194</w:t>
        </w:r>
      </w:hyperlink>
      <w:r w:rsidRPr="00880A4B">
        <w:rPr>
          <w:bCs/>
        </w:rPr>
        <w:t>)</w:t>
      </w:r>
      <w:r>
        <w:rPr>
          <w:bCs/>
        </w:rPr>
        <w:tab/>
      </w:r>
      <w:bookmarkStart w:id="425" w:name="parte1art52_ii_e"/>
      <w:r w:rsidRPr="00D957C9">
        <w:t xml:space="preserve">e) </w:t>
      </w:r>
      <w:bookmarkEnd w:id="425"/>
      <w:r w:rsidRPr="00D957C9">
        <w:t>de código de motivos de restituição e complementação de ICMS/ST</w:t>
      </w:r>
      <w:r>
        <w:t>.</w:t>
      </w:r>
    </w:p>
    <w:p w14:paraId="77AA8E2E" w14:textId="77777777" w:rsidR="00085A9D" w:rsidRDefault="00085A9D" w:rsidP="002A51BF">
      <w:pPr>
        <w:pStyle w:val="Texto"/>
        <w:ind w:firstLine="0"/>
      </w:pPr>
      <w:r w:rsidRPr="00880A4B">
        <w:rPr>
          <w:bCs/>
        </w:rPr>
        <w:t>(</w:t>
      </w:r>
      <w:hyperlink r:id="rId309" w:anchor="nota2309" w:history="1">
        <w:r>
          <w:rPr>
            <w:rStyle w:val="Hyperlink"/>
            <w:bCs/>
          </w:rPr>
          <w:t>2309</w:t>
        </w:r>
      </w:hyperlink>
      <w:r w:rsidRPr="00880A4B">
        <w:rPr>
          <w:bCs/>
        </w:rPr>
        <w:t>)</w:t>
      </w:r>
      <w:r>
        <w:rPr>
          <w:bCs/>
        </w:rPr>
        <w:tab/>
      </w:r>
      <w:bookmarkStart w:id="426" w:name="parte1art52p1"/>
      <w:r w:rsidRPr="00881AE5">
        <w:t>§ 1º</w:t>
      </w:r>
      <w:bookmarkEnd w:id="426"/>
      <w:r w:rsidRPr="00881AE5">
        <w:t xml:space="preserve"> </w:t>
      </w:r>
      <w:r>
        <w:t xml:space="preserve"> </w:t>
      </w:r>
      <w:r w:rsidRPr="00881AE5">
        <w:t>O contribuinte que prestar serviço de distribuição de energia elétrica ou de comunicação nas</w:t>
      </w:r>
      <w:r>
        <w:t xml:space="preserve"> </w:t>
      </w:r>
      <w:r w:rsidRPr="00881AE5">
        <w:t>modalidades de rádio, televisão ou telecomunicação, deverá adotar o leiaute correspondente ao perfil “A”.</w:t>
      </w:r>
    </w:p>
    <w:p w14:paraId="651D6435" w14:textId="77777777" w:rsidR="00085A9D" w:rsidRDefault="00085A9D" w:rsidP="002A51BF">
      <w:pPr>
        <w:pStyle w:val="Texto"/>
        <w:ind w:firstLine="0"/>
      </w:pPr>
      <w:r w:rsidRPr="00880A4B">
        <w:rPr>
          <w:bCs/>
        </w:rPr>
        <w:t>(</w:t>
      </w:r>
      <w:hyperlink r:id="rId310" w:anchor="nota2309" w:history="1">
        <w:r>
          <w:rPr>
            <w:rStyle w:val="Hyperlink"/>
            <w:bCs/>
          </w:rPr>
          <w:t>2309</w:t>
        </w:r>
      </w:hyperlink>
      <w:r w:rsidRPr="00880A4B">
        <w:rPr>
          <w:bCs/>
        </w:rPr>
        <w:t>)</w:t>
      </w:r>
      <w:r>
        <w:rPr>
          <w:bCs/>
        </w:rPr>
        <w:tab/>
      </w:r>
      <w:bookmarkStart w:id="427" w:name="parte1art52p2"/>
      <w:r w:rsidRPr="00881AE5">
        <w:t>§ 2º</w:t>
      </w:r>
      <w:bookmarkEnd w:id="427"/>
      <w:r w:rsidRPr="00881AE5">
        <w:t xml:space="preserve"> </w:t>
      </w:r>
      <w:r>
        <w:t xml:space="preserve"> </w:t>
      </w:r>
      <w:r w:rsidRPr="00881AE5">
        <w:t>A critério do Fisco, outros contribuintes poderão ser obrigados a adotar o leiaute correspondente</w:t>
      </w:r>
      <w:r>
        <w:t xml:space="preserve"> </w:t>
      </w:r>
      <w:r w:rsidRPr="00881AE5">
        <w:t>ao perfil “A”.</w:t>
      </w:r>
    </w:p>
    <w:p w14:paraId="339A3BDE" w14:textId="77777777" w:rsidR="002A51BF" w:rsidRDefault="002A51BF" w:rsidP="002A51BF">
      <w:pPr>
        <w:pStyle w:val="Texto"/>
      </w:pPr>
    </w:p>
    <w:p w14:paraId="3EF77BBB" w14:textId="77777777" w:rsidR="002A51BF" w:rsidRDefault="002A51BF" w:rsidP="002A51BF">
      <w:pPr>
        <w:pStyle w:val="Texto"/>
        <w:ind w:firstLine="0"/>
      </w:pPr>
      <w:r w:rsidRPr="00880A4B">
        <w:rPr>
          <w:bCs/>
        </w:rPr>
        <w:t>(</w:t>
      </w:r>
      <w:hyperlink r:id="rId311" w:anchor="nota1303" w:history="1">
        <w:r w:rsidRPr="00880A4B">
          <w:rPr>
            <w:rStyle w:val="Hyperlink"/>
            <w:bCs/>
          </w:rPr>
          <w:t>1303</w:t>
        </w:r>
      </w:hyperlink>
      <w:r w:rsidRPr="00880A4B">
        <w:rPr>
          <w:bCs/>
        </w:rPr>
        <w:t>)</w:t>
      </w:r>
      <w:r>
        <w:rPr>
          <w:bCs/>
        </w:rPr>
        <w:tab/>
      </w:r>
      <w:bookmarkStart w:id="428" w:name="parte1art53"/>
      <w:r w:rsidRPr="003C2981">
        <w:rPr>
          <w:b/>
        </w:rPr>
        <w:t>Art. 53</w:t>
      </w:r>
      <w:bookmarkEnd w:id="428"/>
      <w:r w:rsidR="006C100E">
        <w:rPr>
          <w:b/>
        </w:rPr>
        <w:t xml:space="preserve">.  </w:t>
      </w:r>
      <w:r w:rsidRPr="00A90D4E">
        <w:t>O contribuinte, anteriormente à transmissão do arquivo, deverá validá-lo e assiná-lo digitalmente utilizando-se do Programa Validador e Assinador da Escrituração Fiscal Digital (PVA-SPED Fiscal) disponibilizado no endereço eletrônico da Secretaria de Estado da Fazenda na internet (www.fazenda.mg.gov.br) ou do Sped Nacional Fiscal (</w:t>
      </w:r>
      <w:hyperlink r:id="rId312" w:history="1">
        <w:r w:rsidRPr="0045581E">
          <w:rPr>
            <w:rStyle w:val="Hyperlink"/>
          </w:rPr>
          <w:t>www.receita.fazenda.gov.br/Sped/</w:t>
        </w:r>
      </w:hyperlink>
      <w:r w:rsidRPr="00A90D4E">
        <w:t>).</w:t>
      </w:r>
    </w:p>
    <w:p w14:paraId="375284BC" w14:textId="77777777" w:rsidR="002A51BF" w:rsidRPr="00A90D4E" w:rsidRDefault="002A51BF" w:rsidP="002A51BF">
      <w:pPr>
        <w:pStyle w:val="Texto"/>
      </w:pPr>
    </w:p>
    <w:p w14:paraId="73BAE4EE" w14:textId="77777777" w:rsidR="002A51BF" w:rsidRDefault="002A51BF" w:rsidP="002A51BF">
      <w:pPr>
        <w:pStyle w:val="Texto"/>
        <w:ind w:firstLine="0"/>
      </w:pPr>
      <w:r w:rsidRPr="00880A4B">
        <w:rPr>
          <w:bCs/>
        </w:rPr>
        <w:t>(</w:t>
      </w:r>
      <w:hyperlink r:id="rId313" w:anchor="nota3872" w:history="1">
        <w:r w:rsidR="00953A6F">
          <w:rPr>
            <w:rStyle w:val="Hyperlink"/>
            <w:bCs/>
          </w:rPr>
          <w:t>3872</w:t>
        </w:r>
      </w:hyperlink>
      <w:r w:rsidRPr="00880A4B">
        <w:rPr>
          <w:bCs/>
        </w:rPr>
        <w:t>)</w:t>
      </w:r>
      <w:r w:rsidR="001A6943">
        <w:rPr>
          <w:bCs/>
        </w:rPr>
        <w:tab/>
      </w:r>
      <w:bookmarkStart w:id="429" w:name="parte1art54"/>
      <w:r w:rsidRPr="003C2981">
        <w:rPr>
          <w:b/>
        </w:rPr>
        <w:t>Art. 54</w:t>
      </w:r>
      <w:bookmarkEnd w:id="429"/>
      <w:r w:rsidR="001A6943">
        <w:rPr>
          <w:b/>
        </w:rPr>
        <w:t>.</w:t>
      </w:r>
      <w:r w:rsidR="006C100E">
        <w:rPr>
          <w:b/>
        </w:rPr>
        <w:t xml:space="preserve">  </w:t>
      </w:r>
      <w:r w:rsidR="00953A6F" w:rsidRPr="001376FA">
        <w:t xml:space="preserve">A transmissão do arquivo digital relativo à Escrituração Fiscal Digital </w:t>
      </w:r>
      <w:r w:rsidR="00953A6F">
        <w:t>-</w:t>
      </w:r>
      <w:r w:rsidR="00953A6F" w:rsidRPr="001376FA">
        <w:t xml:space="preserve"> EFD </w:t>
      </w:r>
      <w:r w:rsidR="00953A6F">
        <w:t>-</w:t>
      </w:r>
      <w:r w:rsidR="00953A6F" w:rsidRPr="001376FA">
        <w:t xml:space="preserve"> será realizada, utilizando-se do programa a que se refere o art. 53 desta parte, até o dia quinze do mês subsequente</w:t>
      </w:r>
      <w:r w:rsidR="00953A6F">
        <w:t xml:space="preserve"> </w:t>
      </w:r>
      <w:r w:rsidR="00953A6F" w:rsidRPr="001376FA">
        <w:t>ao período de apuração.</w:t>
      </w:r>
    </w:p>
    <w:p w14:paraId="63ED66FC" w14:textId="77777777" w:rsidR="002A51BF" w:rsidRPr="00A90D4E" w:rsidRDefault="002A51BF" w:rsidP="002A51BF">
      <w:pPr>
        <w:pStyle w:val="Texto"/>
      </w:pPr>
    </w:p>
    <w:p w14:paraId="2594BA60" w14:textId="77777777" w:rsidR="00F25427" w:rsidRDefault="00F25427" w:rsidP="00F25427">
      <w:pPr>
        <w:pStyle w:val="Texto"/>
        <w:ind w:firstLine="0"/>
      </w:pPr>
      <w:r w:rsidRPr="00880A4B">
        <w:rPr>
          <w:bCs/>
        </w:rPr>
        <w:t>(</w:t>
      </w:r>
      <w:hyperlink r:id="rId314" w:anchor="nota1446" w:history="1">
        <w:r>
          <w:rPr>
            <w:rStyle w:val="Hyperlink"/>
            <w:bCs/>
          </w:rPr>
          <w:t>1446</w:t>
        </w:r>
      </w:hyperlink>
      <w:r w:rsidRPr="00880A4B">
        <w:rPr>
          <w:bCs/>
        </w:rPr>
        <w:t>)</w:t>
      </w:r>
      <w:r>
        <w:rPr>
          <w:bCs/>
        </w:rPr>
        <w:tab/>
      </w:r>
      <w:bookmarkStart w:id="430" w:name="parte1art55"/>
      <w:r w:rsidRPr="003C2981">
        <w:rPr>
          <w:b/>
        </w:rPr>
        <w:t>Art. 55</w:t>
      </w:r>
      <w:bookmarkEnd w:id="430"/>
      <w:r w:rsidR="006C100E">
        <w:rPr>
          <w:b/>
        </w:rPr>
        <w:t xml:space="preserve">.  </w:t>
      </w:r>
      <w:r w:rsidRPr="00BD3D21">
        <w:t>Por meio do Programa de Validação e Assinatura da Escrituração Fiscal Digital (PVA-EFD), o contribuinte será informado sobre a regular recepção do arquivo, hipótese em que será emitido recibo de entrega, falha ou recusa na recepção e sua causa.</w:t>
      </w:r>
    </w:p>
    <w:p w14:paraId="55BEACC5" w14:textId="77777777" w:rsidR="002A51BF" w:rsidRPr="00A90D4E" w:rsidRDefault="002A51BF" w:rsidP="002A51BF">
      <w:pPr>
        <w:pStyle w:val="Texto"/>
      </w:pPr>
    </w:p>
    <w:p w14:paraId="0EF6EEBE" w14:textId="77777777" w:rsidR="00F25427" w:rsidRDefault="00F25427" w:rsidP="00F25427">
      <w:pPr>
        <w:pStyle w:val="Texto"/>
        <w:ind w:firstLine="0"/>
      </w:pPr>
      <w:r w:rsidRPr="00880A4B">
        <w:rPr>
          <w:bCs/>
        </w:rPr>
        <w:t>(</w:t>
      </w:r>
      <w:hyperlink r:id="rId315" w:anchor="nota1446" w:history="1">
        <w:r>
          <w:rPr>
            <w:rStyle w:val="Hyperlink"/>
            <w:bCs/>
          </w:rPr>
          <w:t>1446</w:t>
        </w:r>
      </w:hyperlink>
      <w:r w:rsidRPr="00880A4B">
        <w:rPr>
          <w:bCs/>
        </w:rPr>
        <w:t>)</w:t>
      </w:r>
      <w:r>
        <w:rPr>
          <w:bCs/>
        </w:rPr>
        <w:tab/>
      </w:r>
      <w:bookmarkStart w:id="431" w:name="parte1art56"/>
      <w:r w:rsidRPr="003C2981">
        <w:rPr>
          <w:b/>
        </w:rPr>
        <w:t>Art. 56</w:t>
      </w:r>
      <w:bookmarkEnd w:id="431"/>
      <w:r w:rsidR="006C100E">
        <w:rPr>
          <w:b/>
        </w:rPr>
        <w:t xml:space="preserve">.  </w:t>
      </w:r>
      <w:r w:rsidRPr="00BD3D21">
        <w:t>A Escrituração Fiscal Digital considera-se realizada com a emissão do recibo de entrega do respectivo arquivo por meio do Programa de Validação e Assinatura da Escrituração Fiscal Digital (PVA-EFD)</w:t>
      </w:r>
      <w:r w:rsidRPr="00A90D4E">
        <w:t>.</w:t>
      </w:r>
    </w:p>
    <w:p w14:paraId="32319517" w14:textId="77777777" w:rsidR="00F25427" w:rsidRDefault="00F25427" w:rsidP="00F25427">
      <w:pPr>
        <w:pStyle w:val="Texto"/>
        <w:ind w:firstLine="0"/>
      </w:pPr>
      <w:r w:rsidRPr="00880A4B">
        <w:rPr>
          <w:bCs/>
        </w:rPr>
        <w:t>(</w:t>
      </w:r>
      <w:hyperlink r:id="rId316" w:anchor="nota1447" w:history="1">
        <w:r>
          <w:rPr>
            <w:rStyle w:val="Hyperlink"/>
            <w:bCs/>
          </w:rPr>
          <w:t>1447</w:t>
        </w:r>
      </w:hyperlink>
      <w:r w:rsidRPr="00880A4B">
        <w:rPr>
          <w:bCs/>
        </w:rPr>
        <w:t>)</w:t>
      </w:r>
      <w:r>
        <w:rPr>
          <w:bCs/>
        </w:rPr>
        <w:tab/>
      </w:r>
      <w:bookmarkStart w:id="432" w:name="parte1art56pu"/>
      <w:r w:rsidRPr="00BD3D21">
        <w:t>Parágrafo único</w:t>
      </w:r>
      <w:bookmarkEnd w:id="432"/>
      <w:r>
        <w:t xml:space="preserve"> -</w:t>
      </w:r>
      <w:r w:rsidRPr="00BD3D21">
        <w:t xml:space="preserve"> A recepção do arquivo digital da EFD não implicará no reconhecimento de sua legitimidade, nem na homologação da apuração do imposto efetuada pelo contribuinte.</w:t>
      </w:r>
    </w:p>
    <w:p w14:paraId="33315153" w14:textId="77777777" w:rsidR="00F25427" w:rsidRPr="00A90D4E" w:rsidRDefault="00F25427" w:rsidP="002A51BF">
      <w:pPr>
        <w:pStyle w:val="Texto"/>
      </w:pPr>
    </w:p>
    <w:p w14:paraId="060998F3" w14:textId="77777777" w:rsidR="002A51BF" w:rsidRPr="00A90D4E" w:rsidRDefault="002A51BF" w:rsidP="002A51BF">
      <w:pPr>
        <w:pStyle w:val="Texto"/>
        <w:ind w:firstLine="0"/>
      </w:pPr>
      <w:r w:rsidRPr="00880A4B">
        <w:rPr>
          <w:bCs/>
        </w:rPr>
        <w:t>(</w:t>
      </w:r>
      <w:hyperlink r:id="rId317" w:anchor="nota1303" w:history="1">
        <w:r w:rsidRPr="00880A4B">
          <w:rPr>
            <w:rStyle w:val="Hyperlink"/>
            <w:bCs/>
          </w:rPr>
          <w:t>1303</w:t>
        </w:r>
      </w:hyperlink>
      <w:r w:rsidRPr="00880A4B">
        <w:rPr>
          <w:bCs/>
        </w:rPr>
        <w:t>)</w:t>
      </w:r>
      <w:r>
        <w:rPr>
          <w:bCs/>
        </w:rPr>
        <w:tab/>
      </w:r>
      <w:bookmarkStart w:id="433" w:name="parte1art57"/>
      <w:r w:rsidRPr="003C2981">
        <w:rPr>
          <w:b/>
        </w:rPr>
        <w:t>Art. 57</w:t>
      </w:r>
      <w:bookmarkEnd w:id="433"/>
      <w:r w:rsidR="006C100E">
        <w:rPr>
          <w:b/>
        </w:rPr>
        <w:t xml:space="preserve">.  </w:t>
      </w:r>
      <w:r w:rsidRPr="00A90D4E">
        <w:t xml:space="preserve">O contribuinte manterá o arquivo relativo à Escrituração Fiscal Digital pelo prazo previsto no </w:t>
      </w:r>
      <w:hyperlink r:id="rId318" w:anchor="art96_p1" w:history="1">
        <w:r w:rsidRPr="00C630E2">
          <w:rPr>
            <w:rStyle w:val="Hyperlink"/>
          </w:rPr>
          <w:t>§ 1º d</w:t>
        </w:r>
        <w:bookmarkStart w:id="434" w:name="_Hlt168372776"/>
        <w:r w:rsidRPr="00C630E2">
          <w:rPr>
            <w:rStyle w:val="Hyperlink"/>
          </w:rPr>
          <w:t>o</w:t>
        </w:r>
        <w:bookmarkEnd w:id="434"/>
        <w:r w:rsidRPr="00C630E2">
          <w:rPr>
            <w:rStyle w:val="Hyperlink"/>
          </w:rPr>
          <w:t xml:space="preserve"> art. 96 deste Regulamento</w:t>
        </w:r>
      </w:hyperlink>
      <w:r w:rsidRPr="00A90D4E">
        <w:t>.</w:t>
      </w:r>
    </w:p>
    <w:p w14:paraId="393D53CE" w14:textId="77777777" w:rsidR="002A51BF" w:rsidRPr="00A90D4E" w:rsidRDefault="002A51BF" w:rsidP="002A51BF">
      <w:pPr>
        <w:pStyle w:val="Texto"/>
      </w:pPr>
    </w:p>
    <w:p w14:paraId="00C4E227" w14:textId="77777777" w:rsidR="002A51BF" w:rsidRPr="00750826" w:rsidRDefault="002A51BF" w:rsidP="002A51BF">
      <w:pPr>
        <w:jc w:val="center"/>
        <w:rPr>
          <w:b/>
          <w:bCs/>
          <w:noProof/>
          <w:sz w:val="24"/>
        </w:rPr>
      </w:pPr>
      <w:r w:rsidRPr="00982D17">
        <w:rPr>
          <w:b/>
          <w:bCs/>
          <w:noProof/>
        </w:rPr>
        <w:t>(</w:t>
      </w:r>
      <w:hyperlink r:id="rId319" w:anchor="nota1303" w:history="1">
        <w:r w:rsidRPr="00982D17">
          <w:rPr>
            <w:rStyle w:val="Hyperlink"/>
            <w:b/>
            <w:bCs/>
            <w:noProof/>
          </w:rPr>
          <w:t>1303</w:t>
        </w:r>
      </w:hyperlink>
      <w:r w:rsidRPr="00982D17">
        <w:rPr>
          <w:b/>
          <w:bCs/>
          <w:noProof/>
        </w:rPr>
        <w:t>)</w:t>
      </w:r>
      <w:r w:rsidR="00BF2C08">
        <w:rPr>
          <w:b/>
          <w:bCs/>
          <w:noProof/>
        </w:rPr>
        <w:tab/>
      </w:r>
      <w:bookmarkStart w:id="435" w:name="parte1tit2cap_iv"/>
      <w:r w:rsidRPr="00750826">
        <w:rPr>
          <w:b/>
          <w:bCs/>
          <w:noProof/>
          <w:sz w:val="24"/>
        </w:rPr>
        <w:t>CAPÍTULO IV</w:t>
      </w:r>
      <w:bookmarkEnd w:id="435"/>
    </w:p>
    <w:p w14:paraId="1C249D41" w14:textId="77777777" w:rsidR="002A51BF" w:rsidRPr="00750826" w:rsidRDefault="002A51BF" w:rsidP="002A51BF">
      <w:pPr>
        <w:jc w:val="center"/>
        <w:rPr>
          <w:b/>
          <w:bCs/>
          <w:noProof/>
          <w:sz w:val="24"/>
        </w:rPr>
      </w:pPr>
      <w:r w:rsidRPr="00982D17">
        <w:rPr>
          <w:b/>
          <w:bCs/>
          <w:noProof/>
        </w:rPr>
        <w:t>(</w:t>
      </w:r>
      <w:hyperlink r:id="rId320" w:anchor="nota1303" w:history="1">
        <w:r w:rsidRPr="00982D17">
          <w:rPr>
            <w:rStyle w:val="Hyperlink"/>
            <w:b/>
            <w:bCs/>
            <w:noProof/>
          </w:rPr>
          <w:t>1303</w:t>
        </w:r>
      </w:hyperlink>
      <w:r w:rsidRPr="00982D17">
        <w:rPr>
          <w:b/>
          <w:bCs/>
          <w:noProof/>
        </w:rPr>
        <w:t>)</w:t>
      </w:r>
      <w:r w:rsidR="00BF2C08">
        <w:rPr>
          <w:b/>
          <w:bCs/>
          <w:noProof/>
        </w:rPr>
        <w:tab/>
      </w:r>
      <w:r w:rsidRPr="00750826">
        <w:rPr>
          <w:b/>
          <w:bCs/>
          <w:noProof/>
          <w:sz w:val="24"/>
        </w:rPr>
        <w:t>DA RETIFICAÇÃO DA ESCRITURAÇÃO FISCAL DIGITAL</w:t>
      </w:r>
    </w:p>
    <w:p w14:paraId="43B18B19" w14:textId="77777777" w:rsidR="002A51BF" w:rsidRPr="00A90D4E" w:rsidRDefault="002A51BF" w:rsidP="002A51BF">
      <w:pPr>
        <w:pStyle w:val="Texto"/>
      </w:pPr>
    </w:p>
    <w:p w14:paraId="0D32242D" w14:textId="77777777" w:rsidR="002A51BF" w:rsidRPr="00A90D4E" w:rsidRDefault="002A51BF" w:rsidP="002A51BF">
      <w:pPr>
        <w:pStyle w:val="Texto"/>
        <w:ind w:firstLine="0"/>
      </w:pPr>
      <w:r w:rsidRPr="00880A4B">
        <w:rPr>
          <w:bCs/>
        </w:rPr>
        <w:t>(</w:t>
      </w:r>
      <w:hyperlink r:id="rId321" w:anchor="nota1303" w:history="1">
        <w:r w:rsidRPr="00880A4B">
          <w:rPr>
            <w:rStyle w:val="Hyperlink"/>
            <w:bCs/>
          </w:rPr>
          <w:t>1303</w:t>
        </w:r>
      </w:hyperlink>
      <w:r w:rsidRPr="00880A4B">
        <w:rPr>
          <w:bCs/>
        </w:rPr>
        <w:t>)</w:t>
      </w:r>
      <w:r>
        <w:rPr>
          <w:bCs/>
        </w:rPr>
        <w:tab/>
      </w:r>
      <w:bookmarkStart w:id="436" w:name="parte1art58"/>
      <w:r w:rsidRPr="003C2981">
        <w:rPr>
          <w:b/>
        </w:rPr>
        <w:t>Art. 58</w:t>
      </w:r>
      <w:bookmarkEnd w:id="436"/>
      <w:r w:rsidR="006C100E">
        <w:rPr>
          <w:b/>
        </w:rPr>
        <w:t xml:space="preserve">.  </w:t>
      </w:r>
      <w:r w:rsidRPr="00A90D4E">
        <w:t>Na hipótese de retificação da Escrituração Fiscal Digital, o contribuinte observará o seguinte:</w:t>
      </w:r>
    </w:p>
    <w:p w14:paraId="57A2854C" w14:textId="77777777" w:rsidR="002A51BF" w:rsidRPr="00A90D4E" w:rsidRDefault="002A51BF" w:rsidP="002A51BF">
      <w:pPr>
        <w:pStyle w:val="Texto"/>
        <w:ind w:firstLine="0"/>
      </w:pPr>
      <w:r w:rsidRPr="00880A4B">
        <w:rPr>
          <w:bCs/>
        </w:rPr>
        <w:t>(</w:t>
      </w:r>
      <w:hyperlink r:id="rId322" w:anchor="nota1303" w:history="1">
        <w:r w:rsidRPr="00880A4B">
          <w:rPr>
            <w:rStyle w:val="Hyperlink"/>
            <w:bCs/>
          </w:rPr>
          <w:t>1303</w:t>
        </w:r>
      </w:hyperlink>
      <w:r w:rsidRPr="00880A4B">
        <w:rPr>
          <w:bCs/>
        </w:rPr>
        <w:t>)</w:t>
      </w:r>
      <w:r>
        <w:rPr>
          <w:bCs/>
        </w:rPr>
        <w:tab/>
      </w:r>
      <w:bookmarkStart w:id="437" w:name="parte1art58_i"/>
      <w:r w:rsidRPr="00A90D4E">
        <w:t xml:space="preserve">I </w:t>
      </w:r>
      <w:bookmarkEnd w:id="437"/>
      <w:r w:rsidRPr="00A90D4E">
        <w:t>- deverá gerar, validar, assinar e enviar o novo arquivo digital, para substituir o arquivo anterior;</w:t>
      </w:r>
    </w:p>
    <w:p w14:paraId="10E0A23C" w14:textId="4575A84E" w:rsidR="002A51BF" w:rsidRDefault="002A51BF" w:rsidP="002A51BF">
      <w:pPr>
        <w:pStyle w:val="Texto"/>
        <w:ind w:firstLine="0"/>
      </w:pPr>
      <w:r w:rsidRPr="00880A4B">
        <w:rPr>
          <w:bCs/>
        </w:rPr>
        <w:t>(</w:t>
      </w:r>
      <w:hyperlink r:id="rId323" w:anchor="nota1303" w:history="1">
        <w:r w:rsidRPr="00880A4B">
          <w:rPr>
            <w:rStyle w:val="Hyperlink"/>
            <w:bCs/>
          </w:rPr>
          <w:t>1303</w:t>
        </w:r>
      </w:hyperlink>
      <w:r w:rsidRPr="00880A4B">
        <w:rPr>
          <w:bCs/>
        </w:rPr>
        <w:t>)</w:t>
      </w:r>
      <w:r>
        <w:rPr>
          <w:bCs/>
        </w:rPr>
        <w:tab/>
      </w:r>
      <w:bookmarkStart w:id="438" w:name="parte1art58_ii"/>
      <w:r w:rsidRPr="00A90D4E">
        <w:rPr>
          <w:bCs/>
        </w:rPr>
        <w:t>II</w:t>
      </w:r>
      <w:bookmarkEnd w:id="438"/>
      <w:r w:rsidRPr="00A90D4E">
        <w:rPr>
          <w:bCs/>
        </w:rPr>
        <w:t xml:space="preserve"> - n</w:t>
      </w:r>
      <w:r w:rsidRPr="00A90D4E">
        <w:t>ão será permitido o envio de arquivo complementar</w:t>
      </w:r>
      <w:r w:rsidR="00EF1F5E">
        <w:t>;</w:t>
      </w:r>
    </w:p>
    <w:p w14:paraId="13BCAB36" w14:textId="2E4544A8" w:rsidR="00EF1F5E" w:rsidRDefault="00EF1F5E" w:rsidP="00EF1F5E">
      <w:pPr>
        <w:pStyle w:val="Texto"/>
        <w:ind w:firstLine="0"/>
      </w:pPr>
      <w:r w:rsidRPr="00880A4B">
        <w:t>(</w:t>
      </w:r>
      <w:hyperlink r:id="rId324" w:anchor="nota4298" w:history="1">
        <w:r w:rsidR="00AD05A2">
          <w:rPr>
            <w:rStyle w:val="Hyperlink"/>
            <w:bCs/>
          </w:rPr>
          <w:t>4298</w:t>
        </w:r>
      </w:hyperlink>
      <w:r w:rsidRPr="00880A4B">
        <w:t>)</w:t>
      </w:r>
      <w:r>
        <w:tab/>
      </w:r>
      <w:bookmarkStart w:id="439" w:name="parte1art58_iii"/>
      <w:r w:rsidRPr="00C9467F">
        <w:t xml:space="preserve">III </w:t>
      </w:r>
      <w:bookmarkEnd w:id="439"/>
      <w:r>
        <w:t>-</w:t>
      </w:r>
      <w:r w:rsidRPr="00C9467F">
        <w:t xml:space="preserve"> nos casos em que houver necessidade de substituição da escrituração, quando evidenciada a impossibilidade ou a inconveniência de saneá-la por meio de lançamentos de ajustes, a retificação da EFD prevista no inciso III do caput da cláusula décima terceira do </w:t>
      </w:r>
      <w:hyperlink r:id="rId325" w:history="1">
        <w:r w:rsidRPr="00575BAB">
          <w:rPr>
            <w:rStyle w:val="Hyperlink"/>
          </w:rPr>
          <w:t>Ajuste SINIEF nº 02, de 3 de abril de 2009</w:t>
        </w:r>
      </w:hyperlink>
      <w:r w:rsidRPr="00C9467F">
        <w:t>, fica dispensada de autorização da administração tributária.</w:t>
      </w:r>
    </w:p>
    <w:p w14:paraId="4DC6A295" w14:textId="77777777" w:rsidR="00EF1F5E" w:rsidRPr="00A90D4E" w:rsidRDefault="00EF1F5E" w:rsidP="002A51BF">
      <w:pPr>
        <w:pStyle w:val="Texto"/>
        <w:ind w:firstLine="0"/>
      </w:pPr>
    </w:p>
    <w:p w14:paraId="14BC814F" w14:textId="77777777" w:rsidR="002A51BF" w:rsidRDefault="002A51BF" w:rsidP="002A51BF">
      <w:pPr>
        <w:pStyle w:val="Texto"/>
      </w:pPr>
    </w:p>
    <w:p w14:paraId="1EB97F4E" w14:textId="77777777" w:rsidR="00B91E64" w:rsidRPr="00A90D4E" w:rsidRDefault="00B91E64" w:rsidP="002A51BF">
      <w:pPr>
        <w:pStyle w:val="Texto"/>
      </w:pPr>
      <w:r>
        <w:br w:type="page"/>
      </w:r>
    </w:p>
    <w:p w14:paraId="4D559160" w14:textId="77777777" w:rsidR="004270F4" w:rsidRDefault="004270F4">
      <w:pPr>
        <w:pStyle w:val="Ttulocap"/>
      </w:pPr>
      <w:bookmarkStart w:id="440" w:name="parte2"/>
      <w:r>
        <w:lastRenderedPageBreak/>
        <w:t>PARTE 2</w:t>
      </w:r>
      <w:bookmarkEnd w:id="440"/>
    </w:p>
    <w:p w14:paraId="66B6F8FF" w14:textId="77777777" w:rsidR="004270F4" w:rsidRDefault="004270F4">
      <w:pPr>
        <w:pStyle w:val="Texto"/>
      </w:pPr>
    </w:p>
    <w:p w14:paraId="147B48C6" w14:textId="77777777" w:rsidR="004270F4" w:rsidRDefault="004270F4">
      <w:pPr>
        <w:pStyle w:val="Ttulocap"/>
      </w:pPr>
      <w:r w:rsidRPr="00317F40">
        <w:rPr>
          <w:sz w:val="20"/>
        </w:rPr>
        <w:t>(</w:t>
      </w:r>
      <w:hyperlink r:id="rId326" w:anchor="nota44" w:history="1">
        <w:r w:rsidRPr="003E6301">
          <w:rPr>
            <w:rStyle w:val="Hyperlink"/>
            <w:sz w:val="20"/>
          </w:rPr>
          <w:t>4</w:t>
        </w:r>
        <w:bookmarkStart w:id="441" w:name="_Hlt43543840"/>
        <w:r w:rsidRPr="003E6301">
          <w:rPr>
            <w:rStyle w:val="Hyperlink"/>
            <w:sz w:val="20"/>
          </w:rPr>
          <w:t>4</w:t>
        </w:r>
        <w:bookmarkEnd w:id="441"/>
      </w:hyperlink>
      <w:r w:rsidRPr="00317F40">
        <w:rPr>
          <w:sz w:val="20"/>
        </w:rPr>
        <w:t>)</w:t>
      </w:r>
      <w:r w:rsidR="00BF2C08">
        <w:rPr>
          <w:sz w:val="20"/>
        </w:rPr>
        <w:tab/>
      </w:r>
      <w:r>
        <w:t xml:space="preserve">DO MANUAL DE ORIENTAÇÃO DO USUÁRIO DE SISTEMA DE </w:t>
      </w:r>
    </w:p>
    <w:p w14:paraId="58A38A40" w14:textId="77777777" w:rsidR="004270F4" w:rsidRDefault="004270F4">
      <w:pPr>
        <w:pStyle w:val="Ttulocap"/>
      </w:pPr>
      <w:r>
        <w:t>PROCESSAMENTO ELETRÔNICO DE DADOS</w:t>
      </w:r>
    </w:p>
    <w:p w14:paraId="14FBAD8B" w14:textId="77777777" w:rsidR="004270F4" w:rsidRDefault="004270F4">
      <w:pPr>
        <w:pStyle w:val="Texto"/>
      </w:pPr>
    </w:p>
    <w:p w14:paraId="163D5D61" w14:textId="77777777" w:rsidR="004270F4" w:rsidRDefault="004270F4">
      <w:pPr>
        <w:pStyle w:val="Texto"/>
        <w:ind w:firstLine="0"/>
      </w:pPr>
      <w:r>
        <w:t>(</w:t>
      </w:r>
      <w:hyperlink r:id="rId327" w:anchor="nota44" w:history="1">
        <w:r>
          <w:rPr>
            <w:rStyle w:val="Hyperlink"/>
          </w:rPr>
          <w:t>44</w:t>
        </w:r>
      </w:hyperlink>
      <w:r>
        <w:t>)</w:t>
      </w:r>
      <w:r>
        <w:tab/>
      </w:r>
      <w:bookmarkStart w:id="442" w:name="parte2it1"/>
      <w:r>
        <w:t xml:space="preserve">1 </w:t>
      </w:r>
      <w:bookmarkEnd w:id="442"/>
      <w:r>
        <w:t>- APRESENTAÇÃO</w:t>
      </w:r>
    </w:p>
    <w:p w14:paraId="4B340856" w14:textId="77777777" w:rsidR="004270F4" w:rsidRDefault="004270F4">
      <w:pPr>
        <w:pStyle w:val="Texto"/>
        <w:ind w:firstLine="0"/>
      </w:pPr>
      <w:r w:rsidRPr="00362DDB">
        <w:t>(</w:t>
      </w:r>
      <w:hyperlink r:id="rId328" w:anchor="nota44" w:history="1">
        <w:r w:rsidRPr="00362DDB">
          <w:rPr>
            <w:rStyle w:val="Hyperlink"/>
          </w:rPr>
          <w:t>44</w:t>
        </w:r>
      </w:hyperlink>
      <w:r w:rsidRPr="00362DDB">
        <w:t>)</w:t>
      </w:r>
      <w:r>
        <w:tab/>
        <w:t>1.1 - Este manual visa orientar a execução dos serviços destinados à emissão e à escrituração de documentos e livros fiscais e à manutenção de informações em meio eletrônico, por contribuintes usuários de sistema de processamento eletrônico de dados (PED), na forma estabelecida neste Anexo.</w:t>
      </w:r>
    </w:p>
    <w:p w14:paraId="2630AAA1" w14:textId="77777777" w:rsidR="004270F4" w:rsidRDefault="004270F4">
      <w:pPr>
        <w:pStyle w:val="Texto"/>
        <w:ind w:firstLine="0"/>
      </w:pPr>
      <w:r>
        <w:t>(</w:t>
      </w:r>
      <w:hyperlink r:id="rId329" w:anchor="nota44" w:history="1">
        <w:r>
          <w:rPr>
            <w:rStyle w:val="Hyperlink"/>
          </w:rPr>
          <w:t>44</w:t>
        </w:r>
      </w:hyperlink>
      <w:r>
        <w:t>)</w:t>
      </w:r>
      <w:r>
        <w:tab/>
        <w:t>1.2 - Contém instruções relativas:</w:t>
      </w:r>
    </w:p>
    <w:p w14:paraId="340E9EBB" w14:textId="77777777" w:rsidR="004270F4" w:rsidRDefault="004270F4">
      <w:pPr>
        <w:pStyle w:val="Texto"/>
        <w:ind w:firstLine="0"/>
      </w:pPr>
      <w:r w:rsidRPr="00362DDB">
        <w:t>(</w:t>
      </w:r>
      <w:hyperlink r:id="rId330" w:anchor="nota44" w:history="1">
        <w:r w:rsidRPr="00362DDB">
          <w:rPr>
            <w:rStyle w:val="Hyperlink"/>
          </w:rPr>
          <w:t>44</w:t>
        </w:r>
      </w:hyperlink>
      <w:r w:rsidRPr="00362DDB">
        <w:t>)</w:t>
      </w:r>
      <w:r>
        <w:tab/>
        <w:t xml:space="preserve">1.2.1 - ao preenchimento dos formulários Pedido/Comunicação de Uso de Sistema de Processamento Eletrônico de Dados, modelo 06.04.65, e UCP Localizada </w:t>
      </w:r>
      <w:smartTag w:uri="urn:schemas-microsoft-com:office:smarttags" w:element="PersonName">
        <w:smartTagPr>
          <w:attr w:name="ProductID" w:val="em Outra Unidade"/>
        </w:smartTagPr>
        <w:r>
          <w:t>em Outra Unidade</w:t>
        </w:r>
      </w:smartTag>
      <w:r>
        <w:t xml:space="preserve"> da Federação, modelo 06.04.63;</w:t>
      </w:r>
    </w:p>
    <w:p w14:paraId="2FEC4746" w14:textId="77777777" w:rsidR="004270F4" w:rsidRPr="00362DDB" w:rsidRDefault="004270F4">
      <w:pPr>
        <w:pStyle w:val="Texto"/>
        <w:ind w:firstLine="0"/>
      </w:pPr>
      <w:r w:rsidRPr="00362DDB">
        <w:t>(</w:t>
      </w:r>
      <w:hyperlink r:id="rId331" w:anchor="nota44" w:history="1">
        <w:r w:rsidRPr="00362DDB">
          <w:rPr>
            <w:rStyle w:val="Hyperlink"/>
          </w:rPr>
          <w:t>44</w:t>
        </w:r>
      </w:hyperlink>
      <w:r w:rsidRPr="00362DDB">
        <w:t>)</w:t>
      </w:r>
      <w:r w:rsidRPr="00362DDB">
        <w:tab/>
        <w:t>1.2.2 - à estrutura, à montagem e à forma de entrega dos arquivos eletrônicos.</w:t>
      </w:r>
    </w:p>
    <w:p w14:paraId="16770C05" w14:textId="77777777" w:rsidR="004270F4" w:rsidRDefault="004270F4">
      <w:pPr>
        <w:pStyle w:val="Texto"/>
        <w:ind w:firstLine="0"/>
      </w:pPr>
      <w:r w:rsidRPr="00362DDB">
        <w:t>(</w:t>
      </w:r>
      <w:hyperlink r:id="rId332" w:anchor="nota44" w:history="1">
        <w:r w:rsidRPr="00362DDB">
          <w:rPr>
            <w:rStyle w:val="Hyperlink"/>
          </w:rPr>
          <w:t>44</w:t>
        </w:r>
      </w:hyperlink>
      <w:r w:rsidRPr="00362DDB">
        <w:t>)</w:t>
      </w:r>
      <w:r>
        <w:tab/>
        <w:t>1.3 - As informações serão prestadas em meio eletrônico e formulários.</w:t>
      </w:r>
    </w:p>
    <w:p w14:paraId="7014C925" w14:textId="77777777" w:rsidR="004270F4" w:rsidRDefault="004270F4">
      <w:pPr>
        <w:pStyle w:val="Texto"/>
      </w:pPr>
    </w:p>
    <w:p w14:paraId="68758C85" w14:textId="77777777" w:rsidR="004270F4" w:rsidRDefault="004270F4">
      <w:pPr>
        <w:pStyle w:val="Texto"/>
        <w:ind w:firstLine="0"/>
      </w:pPr>
      <w:r>
        <w:t>(</w:t>
      </w:r>
      <w:hyperlink r:id="rId333" w:anchor="nota44" w:history="1">
        <w:r>
          <w:rPr>
            <w:rStyle w:val="Hyperlink"/>
          </w:rPr>
          <w:t>44</w:t>
        </w:r>
      </w:hyperlink>
      <w:r>
        <w:t>)</w:t>
      </w:r>
      <w:r>
        <w:tab/>
      </w:r>
      <w:bookmarkStart w:id="443" w:name="parte2it2"/>
      <w:r>
        <w:t xml:space="preserve">2 </w:t>
      </w:r>
      <w:bookmarkEnd w:id="443"/>
      <w:r>
        <w:t>- DO ARQUIVO ELETRÔNICO</w:t>
      </w:r>
    </w:p>
    <w:p w14:paraId="009CC2BB" w14:textId="77777777" w:rsidR="000F37B6" w:rsidRDefault="000F37B6" w:rsidP="000F37B6">
      <w:pPr>
        <w:pStyle w:val="Texto"/>
        <w:ind w:firstLine="0"/>
      </w:pPr>
      <w:r w:rsidRPr="00362DDB">
        <w:t>(</w:t>
      </w:r>
      <w:hyperlink r:id="rId334" w:anchor="nota3290" w:history="1">
        <w:r>
          <w:rPr>
            <w:rStyle w:val="Hyperlink"/>
          </w:rPr>
          <w:t>3290</w:t>
        </w:r>
      </w:hyperlink>
      <w:r w:rsidRPr="00362DDB">
        <w:t>)</w:t>
      </w:r>
      <w:r>
        <w:tab/>
      </w:r>
      <w:r w:rsidRPr="002D568C">
        <w:t xml:space="preserve">2.1 - Os contribuintes de que tratam os </w:t>
      </w:r>
      <w:hyperlink r:id="rId335" w:anchor="parte1art10p1" w:history="1">
        <w:r w:rsidRPr="00C873DF">
          <w:rPr>
            <w:rStyle w:val="Hyperlink"/>
          </w:rPr>
          <w:t>§§ 1º</w:t>
        </w:r>
      </w:hyperlink>
      <w:r w:rsidRPr="002D568C">
        <w:t xml:space="preserve"> e </w:t>
      </w:r>
      <w:hyperlink r:id="rId336" w:anchor="parte1art10p7" w:history="1">
        <w:r w:rsidRPr="00C873DF">
          <w:rPr>
            <w:rStyle w:val="Hyperlink"/>
          </w:rPr>
          <w:t>7º do art. 10</w:t>
        </w:r>
      </w:hyperlink>
      <w:r w:rsidRPr="002D568C">
        <w:t xml:space="preserve">, ambos da Parte 1 deste Anexo, estão sujeitos a prestar informações fiscais em meio magnético de acordo com as especificações indicadas neste manual, mantendo, pelos prazos previstos no </w:t>
      </w:r>
      <w:hyperlink r:id="rId337" w:anchor="art96_p1" w:history="1">
        <w:r w:rsidRPr="00C873DF">
          <w:rPr>
            <w:rStyle w:val="Hyperlink"/>
          </w:rPr>
          <w:t>§ 1º do art. 96</w:t>
        </w:r>
      </w:hyperlink>
      <w:r w:rsidRPr="002D568C">
        <w:t xml:space="preserve"> deste regulamento, arquivo magnético com registros fiscais referentes à totalidade das operações de entradas e de saídas, bem como das aquisições e prestações realizadas no período de apuração:</w:t>
      </w:r>
    </w:p>
    <w:p w14:paraId="18E72F71" w14:textId="77777777" w:rsidR="00814E6F" w:rsidRDefault="00814E6F" w:rsidP="00814E6F">
      <w:pPr>
        <w:pStyle w:val="Texto"/>
        <w:ind w:firstLine="0"/>
      </w:pPr>
      <w:r>
        <w:t>(</w:t>
      </w:r>
      <w:hyperlink r:id="rId338" w:anchor="nota4170" w:history="1">
        <w:r w:rsidR="00F41D85">
          <w:rPr>
            <w:rStyle w:val="Hyperlink"/>
          </w:rPr>
          <w:t>4170</w:t>
        </w:r>
      </w:hyperlink>
      <w:r>
        <w:t>)</w:t>
      </w:r>
      <w:r>
        <w:tab/>
        <w:t xml:space="preserve">2.1.1 - </w:t>
      </w:r>
      <w:r w:rsidR="00F41D85" w:rsidRPr="00566A81">
        <w:t>por totais de documento fiscal e por item de mercadoria (classificação fiscal), quando se tratar de Nota Fiscal, modelos 1, 1-A e 55, e de cupom fiscal</w:t>
      </w:r>
      <w:r>
        <w:t>.</w:t>
      </w:r>
    </w:p>
    <w:p w14:paraId="7813BBAB" w14:textId="77777777" w:rsidR="004270F4" w:rsidRPr="00362DDB" w:rsidRDefault="004270F4">
      <w:pPr>
        <w:pStyle w:val="Texto"/>
        <w:ind w:firstLine="0"/>
      </w:pPr>
      <w:r w:rsidRPr="00362DDB">
        <w:t>(</w:t>
      </w:r>
      <w:hyperlink r:id="rId339" w:anchor="nota44" w:history="1">
        <w:r w:rsidRPr="00362DDB">
          <w:rPr>
            <w:rStyle w:val="Hyperlink"/>
          </w:rPr>
          <w:t>44</w:t>
        </w:r>
      </w:hyperlink>
      <w:r w:rsidRPr="00362DDB">
        <w:t>)</w:t>
      </w:r>
      <w:r w:rsidRPr="00362DDB">
        <w:tab/>
        <w:t>2.1.2 - por totais de documento fiscal, quando se tratar de:</w:t>
      </w:r>
    </w:p>
    <w:p w14:paraId="28138E9D" w14:textId="77777777" w:rsidR="004270F4" w:rsidRPr="00362DDB" w:rsidRDefault="004270F4">
      <w:pPr>
        <w:pStyle w:val="Texto"/>
        <w:ind w:firstLine="0"/>
      </w:pPr>
      <w:r w:rsidRPr="00362DDB">
        <w:t>(</w:t>
      </w:r>
      <w:hyperlink r:id="rId340" w:anchor="nota44" w:history="1">
        <w:r w:rsidRPr="00362DDB">
          <w:rPr>
            <w:rStyle w:val="Hyperlink"/>
          </w:rPr>
          <w:t>44</w:t>
        </w:r>
      </w:hyperlink>
      <w:r w:rsidRPr="00362DDB">
        <w:t>)</w:t>
      </w:r>
      <w:r w:rsidRPr="00362DDB">
        <w:tab/>
        <w:t>a</w:t>
      </w:r>
      <w:r w:rsidR="00691270">
        <w:t>)</w:t>
      </w:r>
      <w:r w:rsidRPr="00362DDB">
        <w:t xml:space="preserve"> Nota Fiscal de Serviços de Transporte, modelo 7;</w:t>
      </w:r>
    </w:p>
    <w:p w14:paraId="1152E618" w14:textId="77777777" w:rsidR="004270F4" w:rsidRPr="00362DDB" w:rsidRDefault="004270F4">
      <w:pPr>
        <w:pStyle w:val="Texto"/>
        <w:ind w:firstLine="0"/>
      </w:pPr>
      <w:r w:rsidRPr="00362DDB">
        <w:t>(</w:t>
      </w:r>
      <w:hyperlink r:id="rId341" w:anchor="nota44" w:history="1">
        <w:r w:rsidRPr="00362DDB">
          <w:rPr>
            <w:rStyle w:val="Hyperlink"/>
          </w:rPr>
          <w:t>44</w:t>
        </w:r>
      </w:hyperlink>
      <w:r w:rsidRPr="00362DDB">
        <w:t>)</w:t>
      </w:r>
      <w:r w:rsidRPr="00362DDB">
        <w:tab/>
        <w:t>b</w:t>
      </w:r>
      <w:r w:rsidR="00691270">
        <w:t>)</w:t>
      </w:r>
      <w:r w:rsidRPr="00362DDB">
        <w:t xml:space="preserve"> Conhecimento de Transporte Rodoviário de Cargas, modelo 8;</w:t>
      </w:r>
    </w:p>
    <w:p w14:paraId="3451DE04" w14:textId="77777777" w:rsidR="004270F4" w:rsidRPr="00362DDB" w:rsidRDefault="004270F4">
      <w:pPr>
        <w:pStyle w:val="Texto"/>
        <w:ind w:firstLine="0"/>
      </w:pPr>
      <w:r w:rsidRPr="00362DDB">
        <w:t>(</w:t>
      </w:r>
      <w:hyperlink r:id="rId342" w:anchor="nota44" w:history="1">
        <w:r w:rsidRPr="00362DDB">
          <w:rPr>
            <w:rStyle w:val="Hyperlink"/>
          </w:rPr>
          <w:t>44</w:t>
        </w:r>
      </w:hyperlink>
      <w:r w:rsidRPr="00362DDB">
        <w:t>)</w:t>
      </w:r>
      <w:r w:rsidRPr="00362DDB">
        <w:tab/>
        <w:t>c</w:t>
      </w:r>
      <w:r w:rsidR="00691270">
        <w:t>)</w:t>
      </w:r>
      <w:r w:rsidRPr="00362DDB">
        <w:t xml:space="preserve"> Conhecimento de Transporte Aquaviário de Cargas, modelo 9;</w:t>
      </w:r>
    </w:p>
    <w:p w14:paraId="43BF1B3E" w14:textId="77777777" w:rsidR="004270F4" w:rsidRPr="00362DDB" w:rsidRDefault="004270F4">
      <w:pPr>
        <w:pStyle w:val="Texto"/>
        <w:ind w:firstLine="0"/>
      </w:pPr>
      <w:r w:rsidRPr="00362DDB">
        <w:t>(</w:t>
      </w:r>
      <w:hyperlink r:id="rId343" w:anchor="nota44" w:history="1">
        <w:r w:rsidRPr="00362DDB">
          <w:rPr>
            <w:rStyle w:val="Hyperlink"/>
          </w:rPr>
          <w:t>44</w:t>
        </w:r>
      </w:hyperlink>
      <w:r w:rsidRPr="00362DDB">
        <w:t>)</w:t>
      </w:r>
      <w:r w:rsidRPr="00362DDB">
        <w:tab/>
        <w:t>d</w:t>
      </w:r>
      <w:r w:rsidR="00691270">
        <w:t>)</w:t>
      </w:r>
      <w:r w:rsidRPr="00362DDB">
        <w:t xml:space="preserve"> Conhecimento Aéreo, modelo 10;</w:t>
      </w:r>
    </w:p>
    <w:p w14:paraId="1584E08F" w14:textId="77777777" w:rsidR="004270F4" w:rsidRPr="00362DDB" w:rsidRDefault="004270F4">
      <w:pPr>
        <w:pStyle w:val="Texto"/>
        <w:ind w:firstLine="0"/>
      </w:pPr>
      <w:r w:rsidRPr="00362DDB">
        <w:t>(</w:t>
      </w:r>
      <w:hyperlink r:id="rId344" w:anchor="nota44" w:history="1">
        <w:r w:rsidRPr="00362DDB">
          <w:rPr>
            <w:rStyle w:val="Hyperlink"/>
          </w:rPr>
          <w:t>44</w:t>
        </w:r>
      </w:hyperlink>
      <w:r w:rsidRPr="00362DDB">
        <w:t>)</w:t>
      </w:r>
      <w:r w:rsidRPr="00362DDB">
        <w:tab/>
        <w:t>e</w:t>
      </w:r>
      <w:r w:rsidR="00691270">
        <w:t>)</w:t>
      </w:r>
      <w:r w:rsidRPr="00362DDB">
        <w:t xml:space="preserve"> Nota Fiscal/Conta de Energia Elétrica, modelo 6;</w:t>
      </w:r>
    </w:p>
    <w:p w14:paraId="25A788EB" w14:textId="77777777" w:rsidR="004270F4" w:rsidRPr="00362DDB" w:rsidRDefault="004270F4">
      <w:pPr>
        <w:pStyle w:val="Texto"/>
        <w:ind w:firstLine="0"/>
      </w:pPr>
      <w:r w:rsidRPr="00362DDB">
        <w:t>(</w:t>
      </w:r>
      <w:hyperlink r:id="rId345" w:anchor="nota44" w:history="1">
        <w:r w:rsidRPr="00362DDB">
          <w:rPr>
            <w:rStyle w:val="Hyperlink"/>
          </w:rPr>
          <w:t>44</w:t>
        </w:r>
      </w:hyperlink>
      <w:r w:rsidRPr="00362DDB">
        <w:t>)</w:t>
      </w:r>
      <w:r w:rsidRPr="00362DDB">
        <w:tab/>
        <w:t>f</w:t>
      </w:r>
      <w:r w:rsidR="00691270">
        <w:t>)</w:t>
      </w:r>
      <w:r w:rsidRPr="00362DDB">
        <w:t xml:space="preserve"> Nota Fiscal de Serviço de Telecomunicações, modelo 22;</w:t>
      </w:r>
    </w:p>
    <w:p w14:paraId="273C7757" w14:textId="77777777" w:rsidR="004270F4" w:rsidRPr="00362DDB" w:rsidRDefault="004270F4">
      <w:pPr>
        <w:pStyle w:val="Texto"/>
        <w:ind w:firstLine="0"/>
      </w:pPr>
      <w:r w:rsidRPr="00362DDB">
        <w:t>(</w:t>
      </w:r>
      <w:hyperlink r:id="rId346" w:anchor="nota44" w:history="1">
        <w:r w:rsidRPr="00362DDB">
          <w:rPr>
            <w:rStyle w:val="Hyperlink"/>
          </w:rPr>
          <w:t>44</w:t>
        </w:r>
      </w:hyperlink>
      <w:r w:rsidRPr="00362DDB">
        <w:t>)</w:t>
      </w:r>
      <w:r w:rsidRPr="00362DDB">
        <w:tab/>
        <w:t>g</w:t>
      </w:r>
      <w:r w:rsidR="00691270">
        <w:t>)</w:t>
      </w:r>
      <w:r w:rsidRPr="00362DDB">
        <w:t xml:space="preserve"> Conhecimento de Transporte Ferroviário de Cargas, modelo 11;</w:t>
      </w:r>
    </w:p>
    <w:p w14:paraId="55BB0185" w14:textId="77777777" w:rsidR="004270F4" w:rsidRPr="00362DDB" w:rsidRDefault="004270F4">
      <w:pPr>
        <w:pStyle w:val="Texto"/>
        <w:ind w:firstLine="0"/>
      </w:pPr>
      <w:r w:rsidRPr="00362DDB">
        <w:t>(</w:t>
      </w:r>
      <w:hyperlink r:id="rId347" w:anchor="nota44" w:history="1">
        <w:r w:rsidRPr="00362DDB">
          <w:rPr>
            <w:rStyle w:val="Hyperlink"/>
          </w:rPr>
          <w:t>44</w:t>
        </w:r>
      </w:hyperlink>
      <w:r w:rsidRPr="00362DDB">
        <w:t>)</w:t>
      </w:r>
      <w:r w:rsidRPr="00362DDB">
        <w:tab/>
        <w:t>h</w:t>
      </w:r>
      <w:r w:rsidR="00691270">
        <w:t>)</w:t>
      </w:r>
      <w:r w:rsidRPr="00362DDB">
        <w:t xml:space="preserve"> Nota Fiscal de Serviço de Comunicação, modelo 21;</w:t>
      </w:r>
    </w:p>
    <w:p w14:paraId="02363F03" w14:textId="77777777" w:rsidR="00814E6F" w:rsidRDefault="00814E6F" w:rsidP="00814E6F">
      <w:pPr>
        <w:pStyle w:val="Texto"/>
        <w:ind w:firstLine="0"/>
      </w:pPr>
      <w:r w:rsidRPr="00362DDB">
        <w:t>(</w:t>
      </w:r>
      <w:hyperlink r:id="rId348" w:anchor="nota962" w:history="1">
        <w:r w:rsidRPr="00362DDB">
          <w:rPr>
            <w:rStyle w:val="Hyperlink"/>
          </w:rPr>
          <w:t>962</w:t>
        </w:r>
      </w:hyperlink>
      <w:r w:rsidRPr="00362DDB">
        <w:t>)</w:t>
      </w:r>
      <w:r w:rsidRPr="00362DDB">
        <w:tab/>
        <w:t>i</w:t>
      </w:r>
      <w:r w:rsidR="00691270">
        <w:t>)</w:t>
      </w:r>
      <w:r w:rsidRPr="00362DDB">
        <w:t xml:space="preserve"> Nota Fiscal de Serviço de Tr</w:t>
      </w:r>
      <w:r w:rsidR="008B7BF5">
        <w:t>ansporte Ferroviário, modelo 27;</w:t>
      </w:r>
    </w:p>
    <w:p w14:paraId="761BF495" w14:textId="77777777" w:rsidR="00485676" w:rsidRPr="00362DDB" w:rsidRDefault="00485676" w:rsidP="00814E6F">
      <w:pPr>
        <w:pStyle w:val="Texto"/>
        <w:ind w:firstLine="0"/>
      </w:pPr>
      <w:r w:rsidRPr="00362DDB">
        <w:t>(</w:t>
      </w:r>
      <w:hyperlink r:id="rId349" w:anchor="nota1616" w:history="1">
        <w:r>
          <w:rPr>
            <w:rStyle w:val="Hyperlink"/>
          </w:rPr>
          <w:t>1616</w:t>
        </w:r>
      </w:hyperlink>
      <w:r w:rsidRPr="00362DDB">
        <w:t>)</w:t>
      </w:r>
      <w:r>
        <w:tab/>
      </w:r>
      <w:r w:rsidRPr="00D27D4D">
        <w:t>j) Conhecimento de Transpor</w:t>
      </w:r>
      <w:r w:rsidR="008B7BF5">
        <w:t>te Eletrônico (CT-e), modelo 57;</w:t>
      </w:r>
    </w:p>
    <w:p w14:paraId="2982F590" w14:textId="77777777" w:rsidR="000F37B6" w:rsidRDefault="000F37B6" w:rsidP="000F37B6">
      <w:pPr>
        <w:pStyle w:val="Texto"/>
        <w:ind w:firstLine="0"/>
      </w:pPr>
      <w:r w:rsidRPr="00362DDB">
        <w:t>(</w:t>
      </w:r>
      <w:hyperlink r:id="rId350" w:anchor="nota3291" w:history="1">
        <w:r>
          <w:rPr>
            <w:rStyle w:val="Hyperlink"/>
          </w:rPr>
          <w:t>3291</w:t>
        </w:r>
      </w:hyperlink>
      <w:r w:rsidRPr="00362DDB">
        <w:t>)</w:t>
      </w:r>
      <w:r>
        <w:tab/>
      </w:r>
      <w:r w:rsidRPr="002D568C">
        <w:t>k) Conhecimento de Transporte Eletrônico para Outros Serviços - CT-e OS -, modelo 67.</w:t>
      </w:r>
    </w:p>
    <w:p w14:paraId="2013626A" w14:textId="77777777" w:rsidR="004270F4" w:rsidRDefault="004270F4">
      <w:pPr>
        <w:pStyle w:val="Texto"/>
        <w:ind w:firstLine="0"/>
      </w:pPr>
      <w:r w:rsidRPr="00362DDB">
        <w:t>(</w:t>
      </w:r>
      <w:hyperlink r:id="rId351" w:anchor="nota44" w:history="1">
        <w:r w:rsidRPr="00362DDB">
          <w:rPr>
            <w:rStyle w:val="Hyperlink"/>
          </w:rPr>
          <w:t>44</w:t>
        </w:r>
      </w:hyperlink>
      <w:r w:rsidRPr="00362DDB">
        <w:t>)</w:t>
      </w:r>
      <w:r w:rsidRPr="00362DDB">
        <w:tab/>
      </w:r>
      <w:r>
        <w:t>2.1.3 - por total diário, por equipamento, identificando cada situação tributária, quando se tratar dos seguintes documentos emitidos por equipamento Emissor de Cupom Fiscal (ECF), Terminal Ponto de Venda (PDV) ou Máquina Registradora:</w:t>
      </w:r>
    </w:p>
    <w:p w14:paraId="22B352D4" w14:textId="77777777" w:rsidR="004270F4" w:rsidRPr="00362DDB" w:rsidRDefault="004270F4">
      <w:pPr>
        <w:pStyle w:val="Texto"/>
        <w:ind w:firstLine="0"/>
      </w:pPr>
      <w:r w:rsidRPr="00362DDB">
        <w:t>(</w:t>
      </w:r>
      <w:hyperlink r:id="rId352" w:anchor="nota44" w:history="1">
        <w:r w:rsidRPr="00362DDB">
          <w:rPr>
            <w:rStyle w:val="Hyperlink"/>
          </w:rPr>
          <w:t>44</w:t>
        </w:r>
      </w:hyperlink>
      <w:r w:rsidRPr="00362DDB">
        <w:t>)</w:t>
      </w:r>
      <w:r w:rsidRPr="00362DDB">
        <w:tab/>
        <w:t>a</w:t>
      </w:r>
      <w:r w:rsidR="00691270">
        <w:t>)</w:t>
      </w:r>
      <w:r w:rsidRPr="00362DDB">
        <w:t xml:space="preserve"> Cupom Fiscal;</w:t>
      </w:r>
    </w:p>
    <w:p w14:paraId="547D4C15" w14:textId="77777777" w:rsidR="004270F4" w:rsidRPr="00362DDB" w:rsidRDefault="004270F4">
      <w:pPr>
        <w:pStyle w:val="Texto"/>
        <w:ind w:firstLine="0"/>
      </w:pPr>
      <w:r w:rsidRPr="00362DDB">
        <w:t>(</w:t>
      </w:r>
      <w:hyperlink r:id="rId353" w:anchor="nota3780" w:history="1">
        <w:r w:rsidR="00ED105D">
          <w:rPr>
            <w:rStyle w:val="Hyperlink"/>
          </w:rPr>
          <w:t>3780</w:t>
        </w:r>
      </w:hyperlink>
      <w:r w:rsidRPr="00362DDB">
        <w:t>)</w:t>
      </w:r>
      <w:r w:rsidRPr="00362DDB">
        <w:tab/>
        <w:t>b</w:t>
      </w:r>
      <w:r w:rsidR="00691270">
        <w:t>)</w:t>
      </w:r>
    </w:p>
    <w:p w14:paraId="65DC9CE4" w14:textId="77777777" w:rsidR="004270F4" w:rsidRPr="00362DDB" w:rsidRDefault="00ED105D">
      <w:pPr>
        <w:pStyle w:val="Texto"/>
        <w:ind w:firstLine="0"/>
      </w:pPr>
      <w:r w:rsidRPr="00362DDB">
        <w:t>(</w:t>
      </w:r>
      <w:hyperlink r:id="rId354" w:anchor="nota3780" w:history="1">
        <w:r>
          <w:rPr>
            <w:rStyle w:val="Hyperlink"/>
          </w:rPr>
          <w:t>3780</w:t>
        </w:r>
      </w:hyperlink>
      <w:r w:rsidRPr="00362DDB">
        <w:t>)</w:t>
      </w:r>
      <w:r w:rsidR="004270F4" w:rsidRPr="00362DDB">
        <w:tab/>
        <w:t>c</w:t>
      </w:r>
      <w:r w:rsidR="00691270">
        <w:t>)</w:t>
      </w:r>
    </w:p>
    <w:p w14:paraId="5B7BB9CF" w14:textId="77777777" w:rsidR="004270F4" w:rsidRPr="00362DDB" w:rsidRDefault="004270F4">
      <w:pPr>
        <w:pStyle w:val="Texto"/>
        <w:ind w:firstLine="0"/>
      </w:pPr>
      <w:r w:rsidRPr="00362DDB">
        <w:t>(</w:t>
      </w:r>
      <w:hyperlink r:id="rId355" w:anchor="nota44" w:history="1">
        <w:r w:rsidRPr="00362DDB">
          <w:rPr>
            <w:rStyle w:val="Hyperlink"/>
          </w:rPr>
          <w:t>44</w:t>
        </w:r>
      </w:hyperlink>
      <w:r w:rsidRPr="00362DDB">
        <w:t>)</w:t>
      </w:r>
      <w:r w:rsidRPr="00362DDB">
        <w:tab/>
        <w:t>d</w:t>
      </w:r>
      <w:r w:rsidR="00691270">
        <w:t>)</w:t>
      </w:r>
      <w:r w:rsidRPr="00362DDB">
        <w:t xml:space="preserve"> Bilhete de Passagem e Nota de Bagagem, modelo 15;</w:t>
      </w:r>
    </w:p>
    <w:p w14:paraId="34941204" w14:textId="77777777" w:rsidR="004270F4" w:rsidRPr="00362DDB" w:rsidRDefault="00ED105D">
      <w:pPr>
        <w:pStyle w:val="Texto"/>
        <w:ind w:firstLine="0"/>
      </w:pPr>
      <w:r w:rsidRPr="00362DDB">
        <w:t>(</w:t>
      </w:r>
      <w:hyperlink r:id="rId356" w:anchor="nota3780" w:history="1">
        <w:r>
          <w:rPr>
            <w:rStyle w:val="Hyperlink"/>
          </w:rPr>
          <w:t>3780</w:t>
        </w:r>
      </w:hyperlink>
      <w:r w:rsidRPr="00362DDB">
        <w:t>)</w:t>
      </w:r>
      <w:r w:rsidR="004270F4" w:rsidRPr="00362DDB">
        <w:tab/>
        <w:t>e</w:t>
      </w:r>
      <w:r w:rsidR="00691270">
        <w:t>)</w:t>
      </w:r>
      <w:r w:rsidR="004270F4" w:rsidRPr="00362DDB">
        <w:t xml:space="preserve"> </w:t>
      </w:r>
    </w:p>
    <w:p w14:paraId="2F83F8CC" w14:textId="77777777" w:rsidR="004270F4" w:rsidRPr="00362DDB" w:rsidRDefault="004270F4">
      <w:pPr>
        <w:pStyle w:val="Texto"/>
        <w:ind w:firstLine="0"/>
      </w:pPr>
      <w:r w:rsidRPr="00362DDB">
        <w:t>(</w:t>
      </w:r>
      <w:hyperlink r:id="rId357" w:anchor="nota44" w:history="1">
        <w:r w:rsidRPr="00362DDB">
          <w:rPr>
            <w:rStyle w:val="Hyperlink"/>
          </w:rPr>
          <w:t>44</w:t>
        </w:r>
      </w:hyperlink>
      <w:r w:rsidRPr="00362DDB">
        <w:t>)</w:t>
      </w:r>
      <w:r w:rsidRPr="00362DDB">
        <w:tab/>
        <w:t>f</w:t>
      </w:r>
      <w:r w:rsidR="00691270">
        <w:t>)</w:t>
      </w:r>
      <w:r w:rsidRPr="00362DDB">
        <w:t xml:space="preserve"> Nota Fiscal de Venda a Consumidor, modelo 2;</w:t>
      </w:r>
    </w:p>
    <w:p w14:paraId="74EC7FAD" w14:textId="77777777" w:rsidR="004270F4" w:rsidRPr="00362DDB" w:rsidRDefault="004270F4">
      <w:pPr>
        <w:pStyle w:val="Texto"/>
        <w:ind w:firstLine="0"/>
      </w:pPr>
      <w:r w:rsidRPr="00362DDB">
        <w:t>(</w:t>
      </w:r>
      <w:hyperlink r:id="rId358" w:anchor="nota44" w:history="1">
        <w:r w:rsidRPr="00362DDB">
          <w:rPr>
            <w:rStyle w:val="Hyperlink"/>
          </w:rPr>
          <w:t>44</w:t>
        </w:r>
      </w:hyperlink>
      <w:r w:rsidRPr="00362DDB">
        <w:t>)</w:t>
      </w:r>
      <w:r w:rsidRPr="00362DDB">
        <w:tab/>
        <w:t>2.1.4 - por total diário, por espécie de documento fiscal, quando se tratar de:</w:t>
      </w:r>
    </w:p>
    <w:p w14:paraId="2FEAFA52" w14:textId="77777777" w:rsidR="009D0E0B" w:rsidRDefault="009D0E0B" w:rsidP="009D0E0B">
      <w:pPr>
        <w:pStyle w:val="Texto"/>
        <w:ind w:firstLine="0"/>
      </w:pPr>
      <w:r w:rsidRPr="00362DDB">
        <w:t>(</w:t>
      </w:r>
      <w:hyperlink r:id="rId359" w:anchor="nota2642" w:history="1">
        <w:r>
          <w:rPr>
            <w:rStyle w:val="Hyperlink"/>
          </w:rPr>
          <w:t>2642</w:t>
        </w:r>
      </w:hyperlink>
      <w:r w:rsidRPr="00362DDB">
        <w:t>)</w:t>
      </w:r>
      <w:r w:rsidRPr="006A2B4F">
        <w:tab/>
        <w:t>a</w:t>
      </w:r>
      <w:r>
        <w:t>)</w:t>
      </w:r>
      <w:r w:rsidRPr="006A2B4F">
        <w:t xml:space="preserve"> </w:t>
      </w:r>
    </w:p>
    <w:p w14:paraId="6491F9F9" w14:textId="77777777" w:rsidR="004270F4" w:rsidRPr="00362DDB" w:rsidRDefault="00ED105D">
      <w:pPr>
        <w:pStyle w:val="Texto"/>
        <w:ind w:firstLine="0"/>
      </w:pPr>
      <w:r w:rsidRPr="00362DDB">
        <w:t>(</w:t>
      </w:r>
      <w:hyperlink r:id="rId360" w:anchor="nota3780" w:history="1">
        <w:r>
          <w:rPr>
            <w:rStyle w:val="Hyperlink"/>
          </w:rPr>
          <w:t>3780</w:t>
        </w:r>
      </w:hyperlink>
      <w:r w:rsidRPr="00362DDB">
        <w:t>)</w:t>
      </w:r>
      <w:r w:rsidR="004270F4" w:rsidRPr="00362DDB">
        <w:tab/>
        <w:t>b</w:t>
      </w:r>
      <w:r w:rsidR="00691270">
        <w:t>)</w:t>
      </w:r>
    </w:p>
    <w:p w14:paraId="4F2FABA9" w14:textId="77777777" w:rsidR="004270F4" w:rsidRPr="00362DDB" w:rsidRDefault="004270F4">
      <w:pPr>
        <w:pStyle w:val="Texto"/>
        <w:ind w:firstLine="0"/>
      </w:pPr>
      <w:r w:rsidRPr="00362DDB">
        <w:t>(</w:t>
      </w:r>
      <w:hyperlink r:id="rId361" w:anchor="nota44" w:history="1">
        <w:r w:rsidRPr="00362DDB">
          <w:rPr>
            <w:rStyle w:val="Hyperlink"/>
          </w:rPr>
          <w:t>44</w:t>
        </w:r>
      </w:hyperlink>
      <w:r w:rsidRPr="00362DDB">
        <w:t>)</w:t>
      </w:r>
      <w:r w:rsidRPr="00362DDB">
        <w:tab/>
        <w:t>c</w:t>
      </w:r>
      <w:r w:rsidR="00691270">
        <w:t>)</w:t>
      </w:r>
      <w:r w:rsidRPr="00362DDB">
        <w:t xml:space="preserve"> Bilhete de Passagem e Nota de Bagagem, modelo 15;</w:t>
      </w:r>
    </w:p>
    <w:p w14:paraId="72D942F1" w14:textId="77777777" w:rsidR="004270F4" w:rsidRPr="00362DDB" w:rsidRDefault="00ED105D">
      <w:pPr>
        <w:pStyle w:val="Texto"/>
        <w:ind w:firstLine="0"/>
      </w:pPr>
      <w:r w:rsidRPr="00362DDB">
        <w:t>(</w:t>
      </w:r>
      <w:hyperlink r:id="rId362" w:anchor="nota3780" w:history="1">
        <w:r>
          <w:rPr>
            <w:rStyle w:val="Hyperlink"/>
          </w:rPr>
          <w:t>3780</w:t>
        </w:r>
      </w:hyperlink>
      <w:r w:rsidRPr="00362DDB">
        <w:t>)</w:t>
      </w:r>
      <w:r w:rsidR="004270F4" w:rsidRPr="00362DDB">
        <w:tab/>
        <w:t>d</w:t>
      </w:r>
      <w:r w:rsidR="00691270">
        <w:t>)</w:t>
      </w:r>
      <w:r w:rsidR="004270F4" w:rsidRPr="00362DDB">
        <w:t xml:space="preserve"> </w:t>
      </w:r>
    </w:p>
    <w:p w14:paraId="13E9FB82" w14:textId="77777777" w:rsidR="004270F4" w:rsidRPr="00362DDB" w:rsidRDefault="00ED105D">
      <w:pPr>
        <w:pStyle w:val="Texto"/>
        <w:ind w:firstLine="0"/>
      </w:pPr>
      <w:r w:rsidRPr="00362DDB">
        <w:t>(</w:t>
      </w:r>
      <w:hyperlink r:id="rId363" w:anchor="nota3780" w:history="1">
        <w:r>
          <w:rPr>
            <w:rStyle w:val="Hyperlink"/>
          </w:rPr>
          <w:t>3780</w:t>
        </w:r>
      </w:hyperlink>
      <w:r w:rsidRPr="00362DDB">
        <w:t>)</w:t>
      </w:r>
      <w:r w:rsidR="004270F4" w:rsidRPr="00362DDB">
        <w:tab/>
        <w:t>e</w:t>
      </w:r>
      <w:r w:rsidR="00691270">
        <w:t>)</w:t>
      </w:r>
      <w:r w:rsidR="004270F4" w:rsidRPr="00362DDB">
        <w:t xml:space="preserve"> </w:t>
      </w:r>
    </w:p>
    <w:p w14:paraId="126269B2" w14:textId="77777777" w:rsidR="004270F4" w:rsidRPr="00362DDB" w:rsidRDefault="004270F4">
      <w:pPr>
        <w:pStyle w:val="Texto"/>
        <w:ind w:firstLine="0"/>
      </w:pPr>
      <w:r w:rsidRPr="00362DDB">
        <w:t>(</w:t>
      </w:r>
      <w:hyperlink r:id="rId364" w:anchor="nota44" w:history="1">
        <w:r w:rsidRPr="00362DDB">
          <w:rPr>
            <w:rStyle w:val="Hyperlink"/>
          </w:rPr>
          <w:t>44</w:t>
        </w:r>
      </w:hyperlink>
      <w:r w:rsidRPr="00362DDB">
        <w:t>)</w:t>
      </w:r>
      <w:r w:rsidRPr="00362DDB">
        <w:tab/>
        <w:t>f</w:t>
      </w:r>
      <w:r w:rsidR="00691270">
        <w:t>)</w:t>
      </w:r>
      <w:r w:rsidRPr="00362DDB">
        <w:t xml:space="preserve"> Despacho de Transporte, modelo 17;</w:t>
      </w:r>
    </w:p>
    <w:p w14:paraId="647D7F5E" w14:textId="77777777" w:rsidR="004270F4" w:rsidRPr="00362DDB" w:rsidRDefault="004270F4">
      <w:pPr>
        <w:pStyle w:val="Texto"/>
        <w:ind w:firstLine="0"/>
      </w:pPr>
      <w:r w:rsidRPr="00362DDB">
        <w:t>(</w:t>
      </w:r>
      <w:hyperlink r:id="rId365" w:anchor="nota44" w:history="1">
        <w:r w:rsidRPr="00362DDB">
          <w:rPr>
            <w:rStyle w:val="Hyperlink"/>
          </w:rPr>
          <w:t>44</w:t>
        </w:r>
      </w:hyperlink>
      <w:r w:rsidRPr="00362DDB">
        <w:t>)</w:t>
      </w:r>
      <w:r w:rsidRPr="00362DDB">
        <w:tab/>
        <w:t>g</w:t>
      </w:r>
      <w:r w:rsidR="00691270">
        <w:t>)</w:t>
      </w:r>
      <w:r w:rsidRPr="00362DDB">
        <w:t xml:space="preserve"> Manifesto de Carga, modelo 25;</w:t>
      </w:r>
    </w:p>
    <w:p w14:paraId="3D8C31B5" w14:textId="77777777" w:rsidR="004270F4" w:rsidRDefault="004270F4">
      <w:pPr>
        <w:pStyle w:val="Texto"/>
        <w:ind w:firstLine="0"/>
      </w:pPr>
      <w:r w:rsidRPr="00362DDB">
        <w:t>(</w:t>
      </w:r>
      <w:hyperlink r:id="rId366" w:anchor="nota44" w:history="1">
        <w:r w:rsidRPr="00362DDB">
          <w:rPr>
            <w:rStyle w:val="Hyperlink"/>
          </w:rPr>
          <w:t>44</w:t>
        </w:r>
      </w:hyperlink>
      <w:r w:rsidRPr="00362DDB">
        <w:t>)</w:t>
      </w:r>
      <w:r>
        <w:tab/>
        <w:t>h</w:t>
      </w:r>
      <w:r w:rsidR="00691270">
        <w:t>)</w:t>
      </w:r>
      <w:r>
        <w:t xml:space="preserve"> Nota Fiscal de Venda a Consumidor, modelo 2;</w:t>
      </w:r>
    </w:p>
    <w:p w14:paraId="465BD08F" w14:textId="77777777" w:rsidR="004270F4" w:rsidRDefault="004270F4">
      <w:pPr>
        <w:pStyle w:val="Texto"/>
        <w:ind w:firstLine="0"/>
      </w:pPr>
      <w:r>
        <w:t>(</w:t>
      </w:r>
      <w:hyperlink r:id="rId367" w:anchor="nota44" w:history="1">
        <w:r>
          <w:rPr>
            <w:rStyle w:val="Hyperlink"/>
          </w:rPr>
          <w:t>44</w:t>
        </w:r>
      </w:hyperlink>
      <w:r>
        <w:t>)</w:t>
      </w:r>
      <w:r>
        <w:tab/>
        <w:t>i</w:t>
      </w:r>
      <w:r w:rsidR="00691270">
        <w:t>)</w:t>
      </w:r>
      <w:r>
        <w:t xml:space="preserve"> Ordem de Coleta de Cargas, modelo 20;</w:t>
      </w:r>
    </w:p>
    <w:p w14:paraId="4B5CD5B1" w14:textId="77777777" w:rsidR="004270F4" w:rsidRDefault="004270F4">
      <w:pPr>
        <w:pStyle w:val="Texto"/>
        <w:ind w:firstLine="0"/>
      </w:pPr>
      <w:r>
        <w:t>(</w:t>
      </w:r>
      <w:hyperlink r:id="rId368" w:anchor="nota44" w:history="1">
        <w:r>
          <w:rPr>
            <w:rStyle w:val="Hyperlink"/>
          </w:rPr>
          <w:t>44</w:t>
        </w:r>
      </w:hyperlink>
      <w:r>
        <w:t>)</w:t>
      </w:r>
      <w:r>
        <w:tab/>
        <w:t>j</w:t>
      </w:r>
      <w:r w:rsidR="00691270">
        <w:t>)</w:t>
      </w:r>
      <w:r>
        <w:t xml:space="preserve"> Resumo Movimento Diário, modelo 18;</w:t>
      </w:r>
    </w:p>
    <w:p w14:paraId="437EB5AD" w14:textId="77777777" w:rsidR="004270F4" w:rsidRDefault="004270F4">
      <w:pPr>
        <w:pStyle w:val="Texto"/>
        <w:ind w:firstLine="0"/>
      </w:pPr>
      <w:r>
        <w:t>(</w:t>
      </w:r>
      <w:hyperlink r:id="rId369" w:anchor="nota4186" w:history="1">
        <w:r w:rsidR="00B34400">
          <w:rPr>
            <w:rStyle w:val="Hyperlink"/>
          </w:rPr>
          <w:t>4186</w:t>
        </w:r>
      </w:hyperlink>
      <w:r>
        <w:t>)</w:t>
      </w:r>
      <w:r>
        <w:tab/>
        <w:t>l</w:t>
      </w:r>
      <w:r w:rsidR="00691270">
        <w:t>)</w:t>
      </w:r>
      <w:r>
        <w:t xml:space="preserve"> </w:t>
      </w:r>
    </w:p>
    <w:p w14:paraId="6F0C8789" w14:textId="77777777" w:rsidR="004D4714" w:rsidRDefault="004D4714" w:rsidP="004D4714">
      <w:pPr>
        <w:pStyle w:val="Texto"/>
        <w:ind w:firstLine="0"/>
      </w:pPr>
      <w:r w:rsidRPr="00362DDB">
        <w:t>(</w:t>
      </w:r>
      <w:hyperlink r:id="rId370" w:anchor="nota3290" w:history="1">
        <w:r>
          <w:rPr>
            <w:rStyle w:val="Hyperlink"/>
          </w:rPr>
          <w:t>3290</w:t>
        </w:r>
      </w:hyperlink>
      <w:r w:rsidRPr="00362DDB">
        <w:t>)</w:t>
      </w:r>
      <w:r>
        <w:tab/>
      </w:r>
      <w:r w:rsidRPr="002D568C">
        <w:t>m) Bilhete de Passagem Eletrônico - BP-e -, modelo 63;</w:t>
      </w:r>
    </w:p>
    <w:p w14:paraId="4EB87CDE" w14:textId="77777777" w:rsidR="0016647E" w:rsidRPr="00E64047" w:rsidRDefault="0016647E" w:rsidP="0016647E">
      <w:pPr>
        <w:jc w:val="both"/>
      </w:pPr>
      <w:r w:rsidRPr="00362DDB">
        <w:t>(</w:t>
      </w:r>
      <w:hyperlink r:id="rId371" w:anchor="nota3932" w:history="1">
        <w:r>
          <w:rPr>
            <w:rStyle w:val="Hyperlink"/>
          </w:rPr>
          <w:t>3932</w:t>
        </w:r>
      </w:hyperlink>
      <w:r w:rsidRPr="00362DDB">
        <w:t>)</w:t>
      </w:r>
      <w:r>
        <w:tab/>
      </w:r>
      <w:r w:rsidRPr="00E64047">
        <w:t xml:space="preserve">n) Nota Fiscal de Consumidor Eletrônica </w:t>
      </w:r>
      <w:r>
        <w:t>-</w:t>
      </w:r>
      <w:r w:rsidRPr="00E64047">
        <w:t xml:space="preserve"> NFC-e, modelo 65;</w:t>
      </w:r>
    </w:p>
    <w:p w14:paraId="169B3248" w14:textId="77777777" w:rsidR="004270F4" w:rsidRDefault="004270F4">
      <w:pPr>
        <w:pStyle w:val="Texto"/>
        <w:ind w:firstLine="0"/>
      </w:pPr>
      <w:r>
        <w:t>(</w:t>
      </w:r>
      <w:hyperlink r:id="rId372" w:anchor="nota172" w:history="1">
        <w:r>
          <w:rPr>
            <w:rStyle w:val="Hyperlink"/>
          </w:rPr>
          <w:t>172</w:t>
        </w:r>
      </w:hyperlink>
      <w:r>
        <w:t>)</w:t>
      </w:r>
      <w:r>
        <w:tab/>
        <w:t>2.1.5 - por resumo mensal por item de mercadoria, quando se tratar de Nota Fiscal de Venda a Consumidor, modelo 2.</w:t>
      </w:r>
    </w:p>
    <w:p w14:paraId="5AE4C1A1" w14:textId="77777777" w:rsidR="00814E6F" w:rsidRDefault="00814E6F" w:rsidP="00814E6F">
      <w:pPr>
        <w:pStyle w:val="Texto"/>
        <w:ind w:firstLine="0"/>
      </w:pPr>
      <w:r>
        <w:t>(</w:t>
      </w:r>
      <w:hyperlink r:id="rId373" w:anchor="nota44" w:history="1">
        <w:r>
          <w:rPr>
            <w:rStyle w:val="Hyperlink"/>
          </w:rPr>
          <w:t>44</w:t>
        </w:r>
      </w:hyperlink>
      <w:r>
        <w:t>)</w:t>
      </w:r>
      <w:r>
        <w:tab/>
        <w:t>2.2 - Observações:</w:t>
      </w:r>
    </w:p>
    <w:p w14:paraId="14E536A6" w14:textId="77777777" w:rsidR="00814E6F" w:rsidRPr="003E6301" w:rsidRDefault="00814E6F" w:rsidP="00814E6F">
      <w:pPr>
        <w:pStyle w:val="Texto"/>
        <w:ind w:firstLine="0"/>
      </w:pPr>
      <w:r w:rsidRPr="003E6301">
        <w:t>(</w:t>
      </w:r>
      <w:hyperlink r:id="rId374" w:anchor="nota44" w:history="1">
        <w:r w:rsidRPr="003E6301">
          <w:rPr>
            <w:rStyle w:val="Hyperlink"/>
          </w:rPr>
          <w:t>44</w:t>
        </w:r>
      </w:hyperlink>
      <w:r w:rsidRPr="003E6301">
        <w:t>)</w:t>
      </w:r>
      <w:r w:rsidRPr="003E6301">
        <w:tab/>
        <w:t>2.2.1 - O disposto no item 2.1.2 se aplica também às antigas Notas Fiscais, modelo 1, séries A, B, C e Única, e à antiga Nota Fiscal de Entrada, modelo 3, emitidas até 29 de fevereiro de l996;</w:t>
      </w:r>
    </w:p>
    <w:p w14:paraId="386E4D21" w14:textId="77777777" w:rsidR="004270F4" w:rsidRPr="003E6301" w:rsidRDefault="004270F4">
      <w:pPr>
        <w:pStyle w:val="Texto"/>
        <w:ind w:firstLine="0"/>
      </w:pPr>
      <w:r w:rsidRPr="003E6301">
        <w:t>(</w:t>
      </w:r>
      <w:hyperlink r:id="rId375" w:anchor="nota44" w:history="1">
        <w:r w:rsidRPr="003E6301">
          <w:rPr>
            <w:rStyle w:val="Hyperlink"/>
          </w:rPr>
          <w:t>44</w:t>
        </w:r>
      </w:hyperlink>
      <w:r w:rsidRPr="003E6301">
        <w:t>)</w:t>
      </w:r>
      <w:r w:rsidRPr="003E6301">
        <w:tab/>
        <w:t>2.2.2 - O disposto no item 2.1.4 se aplica também à Nota Fiscal Simplificada, emitida até 13 de dezembro de 1994;</w:t>
      </w:r>
    </w:p>
    <w:p w14:paraId="7A91C81F" w14:textId="77777777" w:rsidR="004270F4" w:rsidRDefault="004270F4">
      <w:pPr>
        <w:pStyle w:val="Texto"/>
        <w:ind w:firstLine="0"/>
      </w:pPr>
      <w:r w:rsidRPr="003E6301">
        <w:t>(</w:t>
      </w:r>
      <w:hyperlink r:id="rId376" w:anchor="nota44" w:history="1">
        <w:r w:rsidRPr="003E6301">
          <w:rPr>
            <w:rStyle w:val="Hyperlink"/>
          </w:rPr>
          <w:t>44</w:t>
        </w:r>
      </w:hyperlink>
      <w:r w:rsidRPr="003E6301">
        <w:t>)</w:t>
      </w:r>
      <w:r>
        <w:tab/>
        <w:t>2.2.3 - O registro fiscal por item de mercadoria de que trata o subitem 2.1.1 fica dispensado quando o estabelecimento utilizar sistema eletrônico de processamento de dados somente para a escrituração de livro fiscal.</w:t>
      </w:r>
    </w:p>
    <w:p w14:paraId="45B744FF" w14:textId="77777777" w:rsidR="00A3733A" w:rsidRDefault="00A3733A">
      <w:pPr>
        <w:pStyle w:val="Texto"/>
      </w:pPr>
    </w:p>
    <w:p w14:paraId="22DECEAB" w14:textId="77777777" w:rsidR="004270F4" w:rsidRPr="003E6301" w:rsidRDefault="004270F4">
      <w:pPr>
        <w:pStyle w:val="Texto"/>
        <w:ind w:firstLine="0"/>
      </w:pPr>
      <w:r w:rsidRPr="003E6301">
        <w:lastRenderedPageBreak/>
        <w:t>(</w:t>
      </w:r>
      <w:hyperlink r:id="rId377" w:anchor="nota44" w:history="1">
        <w:r w:rsidRPr="003E6301">
          <w:rPr>
            <w:rStyle w:val="Hyperlink"/>
          </w:rPr>
          <w:t>44</w:t>
        </w:r>
      </w:hyperlink>
      <w:r w:rsidRPr="003E6301">
        <w:t>)</w:t>
      </w:r>
      <w:r w:rsidRPr="003E6301">
        <w:tab/>
      </w:r>
      <w:bookmarkStart w:id="444" w:name="parte2it3"/>
      <w:r w:rsidRPr="003E6301">
        <w:t xml:space="preserve">3 </w:t>
      </w:r>
      <w:bookmarkEnd w:id="444"/>
      <w:r w:rsidRPr="003E6301">
        <w:t>- INSTRUÇÕES PARA PREENCHIMENTO DO FORMULÁRIO PEDIDO/COMUNICAÇÃO DE USO DE SISTEMA DE PROCESSAMENTO ELETRÔNICO DE DADOS</w:t>
      </w:r>
    </w:p>
    <w:p w14:paraId="58AB3C67" w14:textId="77777777" w:rsidR="004270F4" w:rsidRPr="003E6301" w:rsidRDefault="004270F4">
      <w:pPr>
        <w:pStyle w:val="Texto"/>
        <w:ind w:firstLine="0"/>
      </w:pPr>
      <w:r w:rsidRPr="003E6301">
        <w:t>(</w:t>
      </w:r>
      <w:hyperlink r:id="rId378" w:anchor="nota44" w:history="1">
        <w:r w:rsidRPr="003E6301">
          <w:rPr>
            <w:rStyle w:val="Hyperlink"/>
          </w:rPr>
          <w:t>44</w:t>
        </w:r>
      </w:hyperlink>
      <w:r w:rsidRPr="003E6301">
        <w:t>)</w:t>
      </w:r>
      <w:r w:rsidRPr="003E6301">
        <w:tab/>
        <w:t>3.1 - QUADRO I - MOTIVO DO PREENCHIMENTO:</w:t>
      </w:r>
    </w:p>
    <w:p w14:paraId="3C3923CB" w14:textId="77777777" w:rsidR="004270F4" w:rsidRPr="003E6301" w:rsidRDefault="004270F4">
      <w:pPr>
        <w:pStyle w:val="Texto"/>
        <w:ind w:firstLine="0"/>
      </w:pPr>
      <w:r w:rsidRPr="003E6301">
        <w:t>(</w:t>
      </w:r>
      <w:hyperlink r:id="rId379" w:anchor="nota44" w:history="1">
        <w:r w:rsidRPr="003E6301">
          <w:rPr>
            <w:rStyle w:val="Hyperlink"/>
          </w:rPr>
          <w:t>44</w:t>
        </w:r>
      </w:hyperlink>
      <w:r w:rsidRPr="003E6301">
        <w:t>)</w:t>
      </w:r>
      <w:r w:rsidRPr="003E6301">
        <w:tab/>
        <w:t>3.1.1 - Campo 01 - Pedido/Comunicação de:</w:t>
      </w:r>
    </w:p>
    <w:p w14:paraId="771EFD8E" w14:textId="77777777" w:rsidR="004270F4" w:rsidRPr="003E6301" w:rsidRDefault="004270F4">
      <w:pPr>
        <w:pStyle w:val="Texto"/>
        <w:ind w:firstLine="0"/>
      </w:pPr>
      <w:r w:rsidRPr="003E6301">
        <w:t>(</w:t>
      </w:r>
      <w:hyperlink r:id="rId380" w:anchor="nota44" w:history="1">
        <w:r w:rsidRPr="003E6301">
          <w:rPr>
            <w:rStyle w:val="Hyperlink"/>
          </w:rPr>
          <w:t>44</w:t>
        </w:r>
      </w:hyperlink>
      <w:r w:rsidRPr="003E6301">
        <w:t>)</w:t>
      </w:r>
      <w:r w:rsidRPr="003E6301">
        <w:tab/>
        <w:t>a) - USO - assinalar com “X” o pedido inicial de autorização para uso de sistema de processamento eletrônico de dados para emissão de documentos fiscais e/ou escrituração de livros fiscais;</w:t>
      </w:r>
    </w:p>
    <w:p w14:paraId="7AF2367B" w14:textId="77777777" w:rsidR="004270F4" w:rsidRPr="003E6301" w:rsidRDefault="004270F4">
      <w:pPr>
        <w:pStyle w:val="Texto"/>
        <w:ind w:firstLine="0"/>
      </w:pPr>
      <w:r w:rsidRPr="003E6301">
        <w:t>(</w:t>
      </w:r>
      <w:hyperlink r:id="rId381" w:anchor="nota44" w:history="1">
        <w:r w:rsidRPr="003E6301">
          <w:rPr>
            <w:rStyle w:val="Hyperlink"/>
          </w:rPr>
          <w:t>44</w:t>
        </w:r>
      </w:hyperlink>
      <w:r w:rsidRPr="003E6301">
        <w:t>)</w:t>
      </w:r>
      <w:r w:rsidRPr="003E6301">
        <w:tab/>
        <w:t>b) - ALTERAÇÃO DE USO - assinalar com “X” quando se tratar de alteração referente a quaisquer das informações de pedido anterior (este pedido deverá conter, além das alterações, as demais informações relativas ao uso do sistema de processamento eletrônico de dados, de modo que este documento reflita a situação atual proposta pelo usuário);</w:t>
      </w:r>
    </w:p>
    <w:p w14:paraId="3920FD4D" w14:textId="77777777" w:rsidR="004270F4" w:rsidRPr="003E6301" w:rsidRDefault="004270F4">
      <w:pPr>
        <w:pStyle w:val="Texto"/>
        <w:ind w:firstLine="0"/>
      </w:pPr>
      <w:r w:rsidRPr="003E6301">
        <w:t>(</w:t>
      </w:r>
      <w:hyperlink r:id="rId382" w:anchor="nota44" w:history="1">
        <w:r w:rsidRPr="003E6301">
          <w:rPr>
            <w:rStyle w:val="Hyperlink"/>
          </w:rPr>
          <w:t>44</w:t>
        </w:r>
      </w:hyperlink>
      <w:r w:rsidRPr="003E6301">
        <w:t>)</w:t>
      </w:r>
      <w:r w:rsidRPr="003E6301">
        <w:tab/>
        <w:t>c) - RECADASTRAMENTO - assinalar com “X” no caso de novo cadastramento, quando exigido pelo Fisco;</w:t>
      </w:r>
    </w:p>
    <w:p w14:paraId="41A24D1D" w14:textId="77777777" w:rsidR="004270F4" w:rsidRPr="003E6301" w:rsidRDefault="004270F4">
      <w:pPr>
        <w:pStyle w:val="Texto"/>
        <w:ind w:firstLine="0"/>
      </w:pPr>
      <w:r w:rsidRPr="003E6301">
        <w:t>(</w:t>
      </w:r>
      <w:hyperlink r:id="rId383" w:anchor="nota44" w:history="1">
        <w:r w:rsidRPr="003E6301">
          <w:rPr>
            <w:rStyle w:val="Hyperlink"/>
          </w:rPr>
          <w:t>44</w:t>
        </w:r>
      </w:hyperlink>
      <w:r w:rsidRPr="003E6301">
        <w:t>)</w:t>
      </w:r>
      <w:r w:rsidRPr="003E6301">
        <w:tab/>
        <w:t>d) - CESSAÇÃO DE USO A PEDIDO - assinalar com “X” nos casos de cessação total ou cessação parcial referente a livros ou documentos específicos;</w:t>
      </w:r>
    </w:p>
    <w:p w14:paraId="0A7518B8" w14:textId="77777777" w:rsidR="004270F4" w:rsidRPr="003E6301" w:rsidRDefault="004270F4">
      <w:pPr>
        <w:pStyle w:val="Texto"/>
        <w:ind w:firstLine="0"/>
      </w:pPr>
      <w:r w:rsidRPr="003E6301">
        <w:t>(</w:t>
      </w:r>
      <w:hyperlink r:id="rId384" w:anchor="nota44" w:history="1">
        <w:r w:rsidRPr="003E6301">
          <w:rPr>
            <w:rStyle w:val="Hyperlink"/>
          </w:rPr>
          <w:t>44</w:t>
        </w:r>
      </w:hyperlink>
      <w:r w:rsidRPr="003E6301">
        <w:t>)</w:t>
      </w:r>
      <w:r w:rsidRPr="003E6301">
        <w:tab/>
        <w:t>e) - CESSAÇÃO DE USO DE OFÍCIO (de uso exclusivo do Fisco) - assinalar com “X” nos casos de cessação total ou cessação parcial referente a livros ou documentos específicos.</w:t>
      </w:r>
    </w:p>
    <w:p w14:paraId="494213C0" w14:textId="77777777" w:rsidR="004270F4" w:rsidRPr="003E6301" w:rsidRDefault="004270F4">
      <w:pPr>
        <w:pStyle w:val="Texto"/>
        <w:ind w:firstLine="0"/>
      </w:pPr>
      <w:r w:rsidRPr="003E6301">
        <w:t>(</w:t>
      </w:r>
      <w:hyperlink r:id="rId385" w:anchor="nota44" w:history="1">
        <w:r w:rsidRPr="003E6301">
          <w:rPr>
            <w:rStyle w:val="Hyperlink"/>
          </w:rPr>
          <w:t>44</w:t>
        </w:r>
      </w:hyperlink>
      <w:r w:rsidRPr="003E6301">
        <w:t>)</w:t>
      </w:r>
      <w:r w:rsidRPr="003E6301">
        <w:tab/>
        <w:t>3.2 - QUADRO II - IDENTIFICAÇÃO DO USUÁRIO:</w:t>
      </w:r>
    </w:p>
    <w:p w14:paraId="06FC7C7A" w14:textId="77777777" w:rsidR="004270F4" w:rsidRPr="003E6301" w:rsidRDefault="004270F4">
      <w:pPr>
        <w:pStyle w:val="Texto"/>
        <w:ind w:firstLine="0"/>
      </w:pPr>
      <w:r w:rsidRPr="003E6301">
        <w:t>(</w:t>
      </w:r>
      <w:hyperlink r:id="rId386" w:anchor="nota44" w:history="1">
        <w:r w:rsidRPr="003E6301">
          <w:rPr>
            <w:rStyle w:val="Hyperlink"/>
          </w:rPr>
          <w:t>44</w:t>
        </w:r>
      </w:hyperlink>
      <w:r w:rsidRPr="003E6301">
        <w:t>)</w:t>
      </w:r>
      <w:r w:rsidRPr="003E6301">
        <w:tab/>
        <w:t>3.2.1 - Campo 02 - NÚMERO DA INSCRIÇÃO ESTADUAL - preencher com o número da inscrição estadual do estabelecimento no Cadastro de Contribuintes do ICMS;</w:t>
      </w:r>
    </w:p>
    <w:p w14:paraId="1F4011FD" w14:textId="77777777" w:rsidR="004270F4" w:rsidRPr="003E6301" w:rsidRDefault="004270F4">
      <w:pPr>
        <w:pStyle w:val="Texto"/>
        <w:ind w:firstLine="0"/>
      </w:pPr>
      <w:r w:rsidRPr="003E6301">
        <w:t>(</w:t>
      </w:r>
      <w:hyperlink r:id="rId387" w:anchor="nota44" w:history="1">
        <w:r w:rsidRPr="003E6301">
          <w:rPr>
            <w:rStyle w:val="Hyperlink"/>
          </w:rPr>
          <w:t>44</w:t>
        </w:r>
      </w:hyperlink>
      <w:r w:rsidRPr="003E6301">
        <w:t>)</w:t>
      </w:r>
      <w:r w:rsidRPr="003E6301">
        <w:tab/>
        <w:t>3.2.2 - Campo 03 - NÚMERO DO CNPJ - preencher com o número da inscrição do estabelecimento no Cadastro Nacional de Pessoas Jurídicas do Ministério da Fazenda;</w:t>
      </w:r>
    </w:p>
    <w:p w14:paraId="77FEDD31" w14:textId="77777777" w:rsidR="004270F4" w:rsidRPr="003E6301" w:rsidRDefault="004270F4">
      <w:pPr>
        <w:pStyle w:val="Texto"/>
        <w:ind w:firstLine="0"/>
      </w:pPr>
      <w:r w:rsidRPr="003E6301">
        <w:t>(</w:t>
      </w:r>
      <w:hyperlink r:id="rId388" w:anchor="nota44" w:history="1">
        <w:r w:rsidRPr="003E6301">
          <w:rPr>
            <w:rStyle w:val="Hyperlink"/>
          </w:rPr>
          <w:t>44</w:t>
        </w:r>
      </w:hyperlink>
      <w:r w:rsidRPr="003E6301">
        <w:t>)</w:t>
      </w:r>
      <w:r w:rsidRPr="003E6301">
        <w:tab/>
        <w:t>3.2.3 - Campo 04 - Nome Comercial (razão social/denominação) - preencher com a razão social/denominação do estabelecimento, evitando abreviaturas.</w:t>
      </w:r>
    </w:p>
    <w:p w14:paraId="0778892E" w14:textId="77777777" w:rsidR="004270F4" w:rsidRPr="003E6301" w:rsidRDefault="004270F4">
      <w:pPr>
        <w:pStyle w:val="Texto"/>
        <w:ind w:firstLine="0"/>
      </w:pPr>
      <w:r w:rsidRPr="003E6301">
        <w:t>(</w:t>
      </w:r>
      <w:hyperlink r:id="rId389" w:anchor="nota44" w:history="1">
        <w:r w:rsidRPr="003E6301">
          <w:rPr>
            <w:rStyle w:val="Hyperlink"/>
          </w:rPr>
          <w:t>44</w:t>
        </w:r>
      </w:hyperlink>
      <w:r w:rsidRPr="003E6301">
        <w:t>)</w:t>
      </w:r>
      <w:r w:rsidRPr="003E6301">
        <w:tab/>
        <w:t>3.3 - QUADRO III - LIVROS E/OU DOCUMENTOS FISCAIS EMITIDOS POR SISTEMA ELETRÔNICO DE PROCESSAMENTO DE DADOS:</w:t>
      </w:r>
    </w:p>
    <w:p w14:paraId="36335E3D" w14:textId="77777777" w:rsidR="004270F4" w:rsidRDefault="004270F4">
      <w:pPr>
        <w:pStyle w:val="Texto"/>
        <w:ind w:firstLine="0"/>
      </w:pPr>
      <w:r w:rsidRPr="003E6301">
        <w:t>(</w:t>
      </w:r>
      <w:hyperlink r:id="rId390" w:anchor="nota44" w:history="1">
        <w:r w:rsidRPr="003E6301">
          <w:rPr>
            <w:rStyle w:val="Hyperlink"/>
          </w:rPr>
          <w:t>44</w:t>
        </w:r>
      </w:hyperlink>
      <w:r w:rsidRPr="003E6301">
        <w:t>)</w:t>
      </w:r>
      <w:r w:rsidRPr="003E6301">
        <w:tab/>
      </w:r>
      <w:r>
        <w:t>3.3.1 - Campo 05 - CÓDIGOS DOS DOCUMENTOS FISCAIS - preencher com os códigos dos documentos fiscais, conforme tabela abaixo:</w:t>
      </w:r>
    </w:p>
    <w:p w14:paraId="6BB30A4C" w14:textId="77777777" w:rsidR="004270F4" w:rsidRDefault="004270F4">
      <w:pPr>
        <w:pStyle w:val="Texto"/>
      </w:pPr>
    </w:p>
    <w:p w14:paraId="4E9EF208" w14:textId="77777777" w:rsidR="004270F4" w:rsidRDefault="004270F4">
      <w:pPr>
        <w:pStyle w:val="Texto"/>
        <w:ind w:firstLine="0"/>
      </w:pPr>
      <w:r>
        <w:t>(</w:t>
      </w:r>
      <w:hyperlink r:id="rId391" w:anchor="nota44" w:history="1">
        <w:r>
          <w:rPr>
            <w:rStyle w:val="Hyperlink"/>
          </w:rPr>
          <w:t>44</w:t>
        </w:r>
      </w:hyperlink>
      <w:r>
        <w:t xml:space="preserve">) - </w:t>
      </w:r>
      <w:r>
        <w:rPr>
          <w:caps/>
        </w:rPr>
        <w:t>Tabela de Códigos e Modelos de Documentos Fiscais</w:t>
      </w:r>
    </w:p>
    <w:p w14:paraId="42B7F074" w14:textId="77777777" w:rsidR="004270F4" w:rsidRDefault="004270F4">
      <w:pPr>
        <w:pStyle w:val="Texto"/>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00" w:firstRow="0" w:lastRow="0" w:firstColumn="0" w:lastColumn="0" w:noHBand="0" w:noVBand="0"/>
      </w:tblPr>
      <w:tblGrid>
        <w:gridCol w:w="708"/>
        <w:gridCol w:w="1701"/>
        <w:gridCol w:w="7371"/>
      </w:tblGrid>
      <w:tr w:rsidR="004270F4" w14:paraId="0F64EEA4" w14:textId="77777777" w:rsidTr="00931175">
        <w:trPr>
          <w:cantSplit/>
          <w:tblHeader/>
          <w:jc w:val="center"/>
        </w:trPr>
        <w:tc>
          <w:tcPr>
            <w:tcW w:w="708" w:type="dxa"/>
            <w:tcBorders>
              <w:top w:val="nil"/>
              <w:left w:val="nil"/>
              <w:bottom w:val="nil"/>
            </w:tcBorders>
          </w:tcPr>
          <w:p w14:paraId="259059ED" w14:textId="77777777" w:rsidR="004270F4" w:rsidRDefault="004270F4">
            <w:pPr>
              <w:jc w:val="center"/>
            </w:pPr>
          </w:p>
        </w:tc>
        <w:tc>
          <w:tcPr>
            <w:tcW w:w="1701" w:type="dxa"/>
          </w:tcPr>
          <w:p w14:paraId="2DD68D06" w14:textId="77777777" w:rsidR="004270F4" w:rsidRDefault="004270F4">
            <w:pPr>
              <w:jc w:val="center"/>
            </w:pPr>
            <w:r>
              <w:t>CÓDIGO</w:t>
            </w:r>
          </w:p>
        </w:tc>
        <w:tc>
          <w:tcPr>
            <w:tcW w:w="7371" w:type="dxa"/>
          </w:tcPr>
          <w:p w14:paraId="1AECF44D" w14:textId="77777777" w:rsidR="004270F4" w:rsidRDefault="004270F4">
            <w:pPr>
              <w:jc w:val="center"/>
            </w:pPr>
            <w:r>
              <w:t>MODELO</w:t>
            </w:r>
          </w:p>
        </w:tc>
      </w:tr>
      <w:tr w:rsidR="004270F4" w14:paraId="06D9B388" w14:textId="77777777" w:rsidTr="00931175">
        <w:trPr>
          <w:cantSplit/>
          <w:jc w:val="center"/>
        </w:trPr>
        <w:tc>
          <w:tcPr>
            <w:tcW w:w="708" w:type="dxa"/>
            <w:tcBorders>
              <w:top w:val="nil"/>
              <w:left w:val="nil"/>
              <w:bottom w:val="nil"/>
            </w:tcBorders>
          </w:tcPr>
          <w:p w14:paraId="2E23B3B0" w14:textId="77777777" w:rsidR="004270F4" w:rsidRDefault="005512EA">
            <w:pPr>
              <w:jc w:val="center"/>
            </w:pPr>
            <w:r w:rsidRPr="00362DDB">
              <w:t>(</w:t>
            </w:r>
            <w:hyperlink r:id="rId392" w:anchor="nota2642" w:history="1">
              <w:r>
                <w:rPr>
                  <w:rStyle w:val="Hyperlink"/>
                </w:rPr>
                <w:t>2642</w:t>
              </w:r>
            </w:hyperlink>
            <w:r w:rsidRPr="00362DDB">
              <w:t>)</w:t>
            </w:r>
          </w:p>
        </w:tc>
        <w:tc>
          <w:tcPr>
            <w:tcW w:w="1701" w:type="dxa"/>
          </w:tcPr>
          <w:p w14:paraId="2AB143ED" w14:textId="77777777" w:rsidR="004270F4" w:rsidRDefault="004270F4">
            <w:pPr>
              <w:jc w:val="center"/>
            </w:pPr>
            <w:r>
              <w:t>24</w:t>
            </w:r>
          </w:p>
        </w:tc>
        <w:tc>
          <w:tcPr>
            <w:tcW w:w="7371" w:type="dxa"/>
          </w:tcPr>
          <w:p w14:paraId="6D879E88" w14:textId="77777777" w:rsidR="004270F4" w:rsidRDefault="00931175">
            <w:r>
              <w:t>Revogado</w:t>
            </w:r>
          </w:p>
        </w:tc>
      </w:tr>
      <w:tr w:rsidR="004270F4" w14:paraId="4BDAE25E" w14:textId="77777777" w:rsidTr="00931175">
        <w:trPr>
          <w:cantSplit/>
          <w:jc w:val="center"/>
        </w:trPr>
        <w:tc>
          <w:tcPr>
            <w:tcW w:w="708" w:type="dxa"/>
            <w:tcBorders>
              <w:top w:val="nil"/>
              <w:left w:val="nil"/>
              <w:bottom w:val="nil"/>
            </w:tcBorders>
          </w:tcPr>
          <w:p w14:paraId="68C92013" w14:textId="77777777" w:rsidR="004270F4" w:rsidRDefault="00C655BE">
            <w:pPr>
              <w:jc w:val="center"/>
            </w:pPr>
            <w:r w:rsidRPr="00362DDB">
              <w:t>(</w:t>
            </w:r>
            <w:hyperlink r:id="rId393" w:anchor="nota3780" w:history="1">
              <w:r>
                <w:rPr>
                  <w:rStyle w:val="Hyperlink"/>
                </w:rPr>
                <w:t>3780</w:t>
              </w:r>
            </w:hyperlink>
            <w:r w:rsidRPr="00362DDB">
              <w:t>)</w:t>
            </w:r>
          </w:p>
        </w:tc>
        <w:tc>
          <w:tcPr>
            <w:tcW w:w="1701" w:type="dxa"/>
          </w:tcPr>
          <w:p w14:paraId="06E07789" w14:textId="77777777" w:rsidR="004270F4" w:rsidRDefault="004270F4">
            <w:pPr>
              <w:jc w:val="center"/>
            </w:pPr>
            <w:r>
              <w:t>14</w:t>
            </w:r>
          </w:p>
        </w:tc>
        <w:tc>
          <w:tcPr>
            <w:tcW w:w="7371" w:type="dxa"/>
          </w:tcPr>
          <w:p w14:paraId="6C567532" w14:textId="77777777" w:rsidR="004270F4" w:rsidRDefault="00931175">
            <w:r>
              <w:t>Revogado</w:t>
            </w:r>
          </w:p>
        </w:tc>
      </w:tr>
      <w:tr w:rsidR="004270F4" w14:paraId="107808A4" w14:textId="77777777" w:rsidTr="00931175">
        <w:trPr>
          <w:cantSplit/>
          <w:jc w:val="center"/>
        </w:trPr>
        <w:tc>
          <w:tcPr>
            <w:tcW w:w="708" w:type="dxa"/>
            <w:tcBorders>
              <w:top w:val="nil"/>
              <w:left w:val="nil"/>
              <w:bottom w:val="nil"/>
            </w:tcBorders>
          </w:tcPr>
          <w:p w14:paraId="272B1CDF" w14:textId="77777777" w:rsidR="004270F4" w:rsidRDefault="004270F4">
            <w:pPr>
              <w:jc w:val="center"/>
            </w:pPr>
          </w:p>
        </w:tc>
        <w:tc>
          <w:tcPr>
            <w:tcW w:w="1701" w:type="dxa"/>
          </w:tcPr>
          <w:p w14:paraId="3BFF5FFE" w14:textId="77777777" w:rsidR="004270F4" w:rsidRDefault="004270F4">
            <w:pPr>
              <w:jc w:val="center"/>
            </w:pPr>
            <w:r>
              <w:t>15</w:t>
            </w:r>
          </w:p>
        </w:tc>
        <w:tc>
          <w:tcPr>
            <w:tcW w:w="7371" w:type="dxa"/>
          </w:tcPr>
          <w:p w14:paraId="4F1269F7" w14:textId="77777777" w:rsidR="004270F4" w:rsidRDefault="004270F4">
            <w:r>
              <w:t>Bilhete de Passagem e Nota de Bagagem, modelo 15</w:t>
            </w:r>
          </w:p>
        </w:tc>
      </w:tr>
      <w:tr w:rsidR="004270F4" w14:paraId="3F7B4AC8" w14:textId="77777777" w:rsidTr="00931175">
        <w:trPr>
          <w:cantSplit/>
          <w:jc w:val="center"/>
        </w:trPr>
        <w:tc>
          <w:tcPr>
            <w:tcW w:w="708" w:type="dxa"/>
            <w:tcBorders>
              <w:top w:val="nil"/>
              <w:left w:val="nil"/>
              <w:bottom w:val="nil"/>
            </w:tcBorders>
          </w:tcPr>
          <w:p w14:paraId="67F0423C" w14:textId="77777777" w:rsidR="004270F4" w:rsidRDefault="00C655BE">
            <w:pPr>
              <w:jc w:val="center"/>
            </w:pPr>
            <w:r w:rsidRPr="00362DDB">
              <w:t>(</w:t>
            </w:r>
            <w:hyperlink r:id="rId394" w:anchor="nota3780" w:history="1">
              <w:r>
                <w:rPr>
                  <w:rStyle w:val="Hyperlink"/>
                </w:rPr>
                <w:t>3780</w:t>
              </w:r>
            </w:hyperlink>
            <w:r w:rsidRPr="00362DDB">
              <w:t>)</w:t>
            </w:r>
          </w:p>
        </w:tc>
        <w:tc>
          <w:tcPr>
            <w:tcW w:w="1701" w:type="dxa"/>
          </w:tcPr>
          <w:p w14:paraId="0729DCA7" w14:textId="77777777" w:rsidR="004270F4" w:rsidRDefault="004270F4">
            <w:pPr>
              <w:jc w:val="center"/>
            </w:pPr>
            <w:r>
              <w:t>16</w:t>
            </w:r>
          </w:p>
        </w:tc>
        <w:tc>
          <w:tcPr>
            <w:tcW w:w="7371" w:type="dxa"/>
          </w:tcPr>
          <w:p w14:paraId="6C02B8E0" w14:textId="77777777" w:rsidR="004270F4" w:rsidRDefault="00931175">
            <w:r>
              <w:t>Revogado</w:t>
            </w:r>
          </w:p>
        </w:tc>
      </w:tr>
      <w:tr w:rsidR="004270F4" w14:paraId="53DC079C" w14:textId="77777777" w:rsidTr="00931175">
        <w:trPr>
          <w:cantSplit/>
          <w:jc w:val="center"/>
        </w:trPr>
        <w:tc>
          <w:tcPr>
            <w:tcW w:w="708" w:type="dxa"/>
            <w:tcBorders>
              <w:top w:val="nil"/>
              <w:left w:val="nil"/>
              <w:bottom w:val="nil"/>
            </w:tcBorders>
          </w:tcPr>
          <w:p w14:paraId="77F0B996" w14:textId="77777777" w:rsidR="004270F4" w:rsidRDefault="00C655BE">
            <w:pPr>
              <w:jc w:val="center"/>
            </w:pPr>
            <w:r w:rsidRPr="00362DDB">
              <w:t>(</w:t>
            </w:r>
            <w:hyperlink r:id="rId395" w:anchor="nota3780" w:history="1">
              <w:r>
                <w:rPr>
                  <w:rStyle w:val="Hyperlink"/>
                </w:rPr>
                <w:t>3780</w:t>
              </w:r>
            </w:hyperlink>
            <w:r w:rsidRPr="00362DDB">
              <w:t>)</w:t>
            </w:r>
          </w:p>
        </w:tc>
        <w:tc>
          <w:tcPr>
            <w:tcW w:w="1701" w:type="dxa"/>
          </w:tcPr>
          <w:p w14:paraId="690CB503" w14:textId="77777777" w:rsidR="004270F4" w:rsidRDefault="004270F4">
            <w:pPr>
              <w:jc w:val="center"/>
            </w:pPr>
            <w:r>
              <w:t>13</w:t>
            </w:r>
          </w:p>
        </w:tc>
        <w:tc>
          <w:tcPr>
            <w:tcW w:w="7371" w:type="dxa"/>
          </w:tcPr>
          <w:p w14:paraId="2789284E" w14:textId="77777777" w:rsidR="004270F4" w:rsidRDefault="00931175">
            <w:r>
              <w:t>Revogado</w:t>
            </w:r>
          </w:p>
        </w:tc>
      </w:tr>
      <w:tr w:rsidR="004270F4" w14:paraId="0FD8A169" w14:textId="77777777" w:rsidTr="00931175">
        <w:trPr>
          <w:cantSplit/>
          <w:jc w:val="center"/>
        </w:trPr>
        <w:tc>
          <w:tcPr>
            <w:tcW w:w="708" w:type="dxa"/>
            <w:tcBorders>
              <w:top w:val="nil"/>
              <w:left w:val="nil"/>
              <w:bottom w:val="nil"/>
            </w:tcBorders>
          </w:tcPr>
          <w:p w14:paraId="3B1CCC41" w14:textId="77777777" w:rsidR="004270F4" w:rsidRDefault="004270F4">
            <w:pPr>
              <w:jc w:val="center"/>
            </w:pPr>
          </w:p>
        </w:tc>
        <w:tc>
          <w:tcPr>
            <w:tcW w:w="1701" w:type="dxa"/>
          </w:tcPr>
          <w:p w14:paraId="5AD4B89F" w14:textId="77777777" w:rsidR="004270F4" w:rsidRDefault="004270F4">
            <w:pPr>
              <w:jc w:val="center"/>
            </w:pPr>
            <w:r>
              <w:t>10</w:t>
            </w:r>
          </w:p>
        </w:tc>
        <w:tc>
          <w:tcPr>
            <w:tcW w:w="7371" w:type="dxa"/>
          </w:tcPr>
          <w:p w14:paraId="2DBB91E4" w14:textId="77777777" w:rsidR="004270F4" w:rsidRDefault="004270F4">
            <w:r>
              <w:t>Conhecimento Aéreo, modelo 10</w:t>
            </w:r>
          </w:p>
        </w:tc>
      </w:tr>
      <w:tr w:rsidR="004270F4" w14:paraId="3442993B" w14:textId="77777777" w:rsidTr="00931175">
        <w:trPr>
          <w:cantSplit/>
          <w:jc w:val="center"/>
        </w:trPr>
        <w:tc>
          <w:tcPr>
            <w:tcW w:w="708" w:type="dxa"/>
            <w:tcBorders>
              <w:top w:val="nil"/>
              <w:left w:val="nil"/>
              <w:bottom w:val="nil"/>
            </w:tcBorders>
          </w:tcPr>
          <w:p w14:paraId="04B4FADC" w14:textId="77777777" w:rsidR="004270F4" w:rsidRDefault="004270F4">
            <w:pPr>
              <w:jc w:val="center"/>
            </w:pPr>
          </w:p>
        </w:tc>
        <w:tc>
          <w:tcPr>
            <w:tcW w:w="1701" w:type="dxa"/>
          </w:tcPr>
          <w:p w14:paraId="2E0888DD" w14:textId="77777777" w:rsidR="004270F4" w:rsidRDefault="004270F4">
            <w:pPr>
              <w:jc w:val="center"/>
            </w:pPr>
            <w:r>
              <w:t>11</w:t>
            </w:r>
          </w:p>
        </w:tc>
        <w:tc>
          <w:tcPr>
            <w:tcW w:w="7371" w:type="dxa"/>
          </w:tcPr>
          <w:p w14:paraId="18774FF1" w14:textId="77777777" w:rsidR="004270F4" w:rsidRDefault="004270F4">
            <w:r>
              <w:t>Conhecimento de Transporte Ferroviário de Cargas, modelo 11</w:t>
            </w:r>
          </w:p>
        </w:tc>
      </w:tr>
      <w:tr w:rsidR="004270F4" w14:paraId="0DEEFED8" w14:textId="77777777" w:rsidTr="00931175">
        <w:trPr>
          <w:cantSplit/>
          <w:jc w:val="center"/>
        </w:trPr>
        <w:tc>
          <w:tcPr>
            <w:tcW w:w="708" w:type="dxa"/>
            <w:tcBorders>
              <w:top w:val="nil"/>
              <w:left w:val="nil"/>
              <w:bottom w:val="nil"/>
            </w:tcBorders>
          </w:tcPr>
          <w:p w14:paraId="79FD4D9D" w14:textId="77777777" w:rsidR="004270F4" w:rsidRDefault="004270F4">
            <w:pPr>
              <w:jc w:val="center"/>
            </w:pPr>
          </w:p>
        </w:tc>
        <w:tc>
          <w:tcPr>
            <w:tcW w:w="1701" w:type="dxa"/>
          </w:tcPr>
          <w:p w14:paraId="0597706E" w14:textId="77777777" w:rsidR="004270F4" w:rsidRDefault="004270F4">
            <w:pPr>
              <w:jc w:val="center"/>
            </w:pPr>
            <w:r>
              <w:t>09</w:t>
            </w:r>
          </w:p>
        </w:tc>
        <w:tc>
          <w:tcPr>
            <w:tcW w:w="7371" w:type="dxa"/>
          </w:tcPr>
          <w:p w14:paraId="1DC0F11F" w14:textId="77777777" w:rsidR="004270F4" w:rsidRDefault="004270F4">
            <w:r>
              <w:t>Conhecimento de Transporte Aquaviário de Cargas, modelo 9</w:t>
            </w:r>
          </w:p>
        </w:tc>
      </w:tr>
      <w:tr w:rsidR="004270F4" w14:paraId="1966BD9D" w14:textId="77777777" w:rsidTr="00931175">
        <w:trPr>
          <w:cantSplit/>
          <w:jc w:val="center"/>
        </w:trPr>
        <w:tc>
          <w:tcPr>
            <w:tcW w:w="708" w:type="dxa"/>
            <w:tcBorders>
              <w:top w:val="nil"/>
              <w:left w:val="nil"/>
              <w:bottom w:val="nil"/>
            </w:tcBorders>
          </w:tcPr>
          <w:p w14:paraId="24B34A03" w14:textId="77777777" w:rsidR="004270F4" w:rsidRDefault="004270F4">
            <w:pPr>
              <w:jc w:val="center"/>
            </w:pPr>
          </w:p>
        </w:tc>
        <w:tc>
          <w:tcPr>
            <w:tcW w:w="1701" w:type="dxa"/>
          </w:tcPr>
          <w:p w14:paraId="0D2B08A5" w14:textId="77777777" w:rsidR="004270F4" w:rsidRDefault="004270F4">
            <w:pPr>
              <w:jc w:val="center"/>
            </w:pPr>
            <w:r>
              <w:t>08</w:t>
            </w:r>
          </w:p>
        </w:tc>
        <w:tc>
          <w:tcPr>
            <w:tcW w:w="7371" w:type="dxa"/>
          </w:tcPr>
          <w:p w14:paraId="46F75438" w14:textId="77777777" w:rsidR="004270F4" w:rsidRDefault="004270F4">
            <w:r>
              <w:t>Conhecimento de Transporte Rodoviário de Cargas, modelo 8</w:t>
            </w:r>
          </w:p>
        </w:tc>
      </w:tr>
      <w:tr w:rsidR="004270F4" w14:paraId="66666E8F" w14:textId="77777777" w:rsidTr="00931175">
        <w:trPr>
          <w:cantSplit/>
          <w:jc w:val="center"/>
        </w:trPr>
        <w:tc>
          <w:tcPr>
            <w:tcW w:w="708" w:type="dxa"/>
            <w:tcBorders>
              <w:top w:val="nil"/>
              <w:left w:val="nil"/>
              <w:bottom w:val="nil"/>
            </w:tcBorders>
          </w:tcPr>
          <w:p w14:paraId="1584FEA3" w14:textId="77777777" w:rsidR="004270F4" w:rsidRDefault="004270F4">
            <w:pPr>
              <w:jc w:val="center"/>
            </w:pPr>
          </w:p>
        </w:tc>
        <w:tc>
          <w:tcPr>
            <w:tcW w:w="1701" w:type="dxa"/>
          </w:tcPr>
          <w:p w14:paraId="2A297B73" w14:textId="77777777" w:rsidR="004270F4" w:rsidRDefault="004270F4">
            <w:pPr>
              <w:jc w:val="center"/>
            </w:pPr>
            <w:r>
              <w:t>17</w:t>
            </w:r>
          </w:p>
        </w:tc>
        <w:tc>
          <w:tcPr>
            <w:tcW w:w="7371" w:type="dxa"/>
          </w:tcPr>
          <w:p w14:paraId="1471A227" w14:textId="77777777" w:rsidR="004270F4" w:rsidRDefault="004270F4">
            <w:r>
              <w:t>Despacho de Transporte, modelo 17</w:t>
            </w:r>
          </w:p>
        </w:tc>
      </w:tr>
      <w:tr w:rsidR="004270F4" w14:paraId="00B6E153" w14:textId="77777777" w:rsidTr="00931175">
        <w:trPr>
          <w:cantSplit/>
          <w:jc w:val="center"/>
        </w:trPr>
        <w:tc>
          <w:tcPr>
            <w:tcW w:w="708" w:type="dxa"/>
            <w:tcBorders>
              <w:top w:val="nil"/>
              <w:left w:val="nil"/>
              <w:bottom w:val="nil"/>
            </w:tcBorders>
          </w:tcPr>
          <w:p w14:paraId="02AC4D3A" w14:textId="77777777" w:rsidR="004270F4" w:rsidRDefault="004270F4">
            <w:pPr>
              <w:jc w:val="center"/>
            </w:pPr>
          </w:p>
        </w:tc>
        <w:tc>
          <w:tcPr>
            <w:tcW w:w="1701" w:type="dxa"/>
          </w:tcPr>
          <w:p w14:paraId="271B656A" w14:textId="77777777" w:rsidR="004270F4" w:rsidRDefault="004270F4">
            <w:pPr>
              <w:jc w:val="center"/>
            </w:pPr>
            <w:r>
              <w:t>25</w:t>
            </w:r>
          </w:p>
        </w:tc>
        <w:tc>
          <w:tcPr>
            <w:tcW w:w="7371" w:type="dxa"/>
          </w:tcPr>
          <w:p w14:paraId="610E67F4" w14:textId="77777777" w:rsidR="004270F4" w:rsidRDefault="004270F4">
            <w:r>
              <w:t>Manifesto de Carga, modelo 25</w:t>
            </w:r>
          </w:p>
        </w:tc>
      </w:tr>
      <w:tr w:rsidR="004270F4" w14:paraId="535B2690" w14:textId="77777777" w:rsidTr="00931175">
        <w:trPr>
          <w:cantSplit/>
          <w:jc w:val="center"/>
        </w:trPr>
        <w:tc>
          <w:tcPr>
            <w:tcW w:w="708" w:type="dxa"/>
            <w:tcBorders>
              <w:top w:val="nil"/>
              <w:left w:val="nil"/>
              <w:bottom w:val="nil"/>
            </w:tcBorders>
          </w:tcPr>
          <w:p w14:paraId="02EECCED" w14:textId="77777777" w:rsidR="004270F4" w:rsidRDefault="004270F4">
            <w:pPr>
              <w:jc w:val="center"/>
            </w:pPr>
          </w:p>
        </w:tc>
        <w:tc>
          <w:tcPr>
            <w:tcW w:w="1701" w:type="dxa"/>
          </w:tcPr>
          <w:p w14:paraId="1E38542D" w14:textId="77777777" w:rsidR="004270F4" w:rsidRDefault="004270F4">
            <w:pPr>
              <w:jc w:val="center"/>
            </w:pPr>
            <w:r>
              <w:t>01</w:t>
            </w:r>
          </w:p>
        </w:tc>
        <w:tc>
          <w:tcPr>
            <w:tcW w:w="7371" w:type="dxa"/>
          </w:tcPr>
          <w:p w14:paraId="72020A89" w14:textId="77777777" w:rsidR="004270F4" w:rsidRDefault="004270F4">
            <w:r>
              <w:t>Nota Fiscal, modelo 1 ou 1-A</w:t>
            </w:r>
          </w:p>
        </w:tc>
      </w:tr>
      <w:tr w:rsidR="004270F4" w14:paraId="035A628A" w14:textId="77777777" w:rsidTr="00931175">
        <w:trPr>
          <w:cantSplit/>
          <w:jc w:val="center"/>
        </w:trPr>
        <w:tc>
          <w:tcPr>
            <w:tcW w:w="708" w:type="dxa"/>
            <w:tcBorders>
              <w:top w:val="nil"/>
              <w:left w:val="nil"/>
              <w:bottom w:val="nil"/>
            </w:tcBorders>
          </w:tcPr>
          <w:p w14:paraId="6AE33D0C" w14:textId="77777777" w:rsidR="004270F4" w:rsidRDefault="004270F4">
            <w:pPr>
              <w:jc w:val="center"/>
            </w:pPr>
          </w:p>
        </w:tc>
        <w:tc>
          <w:tcPr>
            <w:tcW w:w="1701" w:type="dxa"/>
          </w:tcPr>
          <w:p w14:paraId="2AA9F44A" w14:textId="77777777" w:rsidR="004270F4" w:rsidRDefault="004270F4">
            <w:pPr>
              <w:jc w:val="center"/>
            </w:pPr>
            <w:r>
              <w:t>06</w:t>
            </w:r>
          </w:p>
        </w:tc>
        <w:tc>
          <w:tcPr>
            <w:tcW w:w="7371" w:type="dxa"/>
          </w:tcPr>
          <w:p w14:paraId="550D8955" w14:textId="77777777" w:rsidR="004270F4" w:rsidRDefault="004270F4">
            <w:r>
              <w:t>Nota Fiscal/Conta de Energia Elétrica, modelo 6</w:t>
            </w:r>
          </w:p>
        </w:tc>
      </w:tr>
      <w:tr w:rsidR="004270F4" w14:paraId="262CC67F" w14:textId="77777777" w:rsidTr="00931175">
        <w:trPr>
          <w:cantSplit/>
          <w:jc w:val="center"/>
        </w:trPr>
        <w:tc>
          <w:tcPr>
            <w:tcW w:w="708" w:type="dxa"/>
            <w:tcBorders>
              <w:top w:val="nil"/>
              <w:left w:val="nil"/>
              <w:bottom w:val="nil"/>
            </w:tcBorders>
          </w:tcPr>
          <w:p w14:paraId="3D8307BF" w14:textId="77777777" w:rsidR="004270F4" w:rsidRDefault="004270F4">
            <w:pPr>
              <w:jc w:val="center"/>
            </w:pPr>
          </w:p>
        </w:tc>
        <w:tc>
          <w:tcPr>
            <w:tcW w:w="1701" w:type="dxa"/>
          </w:tcPr>
          <w:p w14:paraId="66CD0C64" w14:textId="77777777" w:rsidR="004270F4" w:rsidRDefault="004270F4">
            <w:pPr>
              <w:jc w:val="center"/>
            </w:pPr>
            <w:r>
              <w:t>03</w:t>
            </w:r>
          </w:p>
        </w:tc>
        <w:tc>
          <w:tcPr>
            <w:tcW w:w="7371" w:type="dxa"/>
          </w:tcPr>
          <w:p w14:paraId="636148A5" w14:textId="77777777" w:rsidR="004270F4" w:rsidRDefault="004270F4">
            <w:r>
              <w:t>Nota Fiscal de Entrada, modelo 3</w:t>
            </w:r>
          </w:p>
        </w:tc>
      </w:tr>
      <w:tr w:rsidR="004270F4" w14:paraId="1B3F62D3" w14:textId="77777777" w:rsidTr="00931175">
        <w:trPr>
          <w:cantSplit/>
          <w:jc w:val="center"/>
        </w:trPr>
        <w:tc>
          <w:tcPr>
            <w:tcW w:w="708" w:type="dxa"/>
            <w:tcBorders>
              <w:top w:val="nil"/>
              <w:left w:val="nil"/>
              <w:bottom w:val="nil"/>
            </w:tcBorders>
          </w:tcPr>
          <w:p w14:paraId="1EC7C6D6" w14:textId="77777777" w:rsidR="004270F4" w:rsidRDefault="004270F4">
            <w:pPr>
              <w:jc w:val="center"/>
            </w:pPr>
          </w:p>
        </w:tc>
        <w:tc>
          <w:tcPr>
            <w:tcW w:w="1701" w:type="dxa"/>
          </w:tcPr>
          <w:p w14:paraId="7123CB44" w14:textId="77777777" w:rsidR="004270F4" w:rsidRDefault="004270F4">
            <w:pPr>
              <w:jc w:val="center"/>
            </w:pPr>
            <w:r>
              <w:t>21</w:t>
            </w:r>
          </w:p>
        </w:tc>
        <w:tc>
          <w:tcPr>
            <w:tcW w:w="7371" w:type="dxa"/>
          </w:tcPr>
          <w:p w14:paraId="0539F382" w14:textId="77777777" w:rsidR="004270F4" w:rsidRDefault="004270F4">
            <w:r>
              <w:t>Nota Fiscal de Serviço de Comunicação, modelo 21</w:t>
            </w:r>
          </w:p>
        </w:tc>
      </w:tr>
      <w:tr w:rsidR="004270F4" w14:paraId="51AAD1AA" w14:textId="77777777" w:rsidTr="00931175">
        <w:trPr>
          <w:cantSplit/>
          <w:jc w:val="center"/>
        </w:trPr>
        <w:tc>
          <w:tcPr>
            <w:tcW w:w="708" w:type="dxa"/>
            <w:tcBorders>
              <w:top w:val="nil"/>
              <w:left w:val="nil"/>
              <w:bottom w:val="nil"/>
            </w:tcBorders>
          </w:tcPr>
          <w:p w14:paraId="69BEECA6" w14:textId="77777777" w:rsidR="004270F4" w:rsidRDefault="004270F4">
            <w:pPr>
              <w:jc w:val="center"/>
            </w:pPr>
          </w:p>
        </w:tc>
        <w:tc>
          <w:tcPr>
            <w:tcW w:w="1701" w:type="dxa"/>
          </w:tcPr>
          <w:p w14:paraId="5C899EC1" w14:textId="77777777" w:rsidR="004270F4" w:rsidRDefault="004270F4">
            <w:pPr>
              <w:jc w:val="center"/>
            </w:pPr>
            <w:r>
              <w:t>04</w:t>
            </w:r>
          </w:p>
        </w:tc>
        <w:tc>
          <w:tcPr>
            <w:tcW w:w="7371" w:type="dxa"/>
          </w:tcPr>
          <w:p w14:paraId="269C3505" w14:textId="77777777" w:rsidR="004270F4" w:rsidRDefault="004270F4">
            <w:r>
              <w:t>Nota Fiscal de Produtor, modelo 4</w:t>
            </w:r>
          </w:p>
        </w:tc>
      </w:tr>
      <w:tr w:rsidR="004270F4" w14:paraId="58657593" w14:textId="77777777" w:rsidTr="00931175">
        <w:trPr>
          <w:cantSplit/>
          <w:jc w:val="center"/>
        </w:trPr>
        <w:tc>
          <w:tcPr>
            <w:tcW w:w="708" w:type="dxa"/>
            <w:tcBorders>
              <w:top w:val="nil"/>
              <w:left w:val="nil"/>
              <w:bottom w:val="nil"/>
            </w:tcBorders>
          </w:tcPr>
          <w:p w14:paraId="213A4039" w14:textId="77777777" w:rsidR="004270F4" w:rsidRDefault="004270F4">
            <w:pPr>
              <w:jc w:val="center"/>
            </w:pPr>
          </w:p>
        </w:tc>
        <w:tc>
          <w:tcPr>
            <w:tcW w:w="1701" w:type="dxa"/>
          </w:tcPr>
          <w:p w14:paraId="52BE9FE6" w14:textId="77777777" w:rsidR="004270F4" w:rsidRDefault="004270F4">
            <w:pPr>
              <w:jc w:val="center"/>
            </w:pPr>
            <w:r>
              <w:t>22</w:t>
            </w:r>
          </w:p>
        </w:tc>
        <w:tc>
          <w:tcPr>
            <w:tcW w:w="7371" w:type="dxa"/>
          </w:tcPr>
          <w:p w14:paraId="7609288C" w14:textId="77777777" w:rsidR="004270F4" w:rsidRDefault="004270F4">
            <w:r>
              <w:t>Nota Fiscal de Serviço de Telecomunicações, modelo 22</w:t>
            </w:r>
          </w:p>
        </w:tc>
      </w:tr>
      <w:tr w:rsidR="004270F4" w14:paraId="6724A08B" w14:textId="77777777" w:rsidTr="00931175">
        <w:trPr>
          <w:cantSplit/>
          <w:jc w:val="center"/>
        </w:trPr>
        <w:tc>
          <w:tcPr>
            <w:tcW w:w="708" w:type="dxa"/>
            <w:tcBorders>
              <w:top w:val="nil"/>
              <w:left w:val="nil"/>
              <w:bottom w:val="nil"/>
            </w:tcBorders>
          </w:tcPr>
          <w:p w14:paraId="475C65D6" w14:textId="77777777" w:rsidR="004270F4" w:rsidRDefault="004270F4">
            <w:pPr>
              <w:jc w:val="center"/>
            </w:pPr>
          </w:p>
        </w:tc>
        <w:tc>
          <w:tcPr>
            <w:tcW w:w="1701" w:type="dxa"/>
          </w:tcPr>
          <w:p w14:paraId="3EBBAFFD" w14:textId="77777777" w:rsidR="004270F4" w:rsidRDefault="004270F4">
            <w:pPr>
              <w:jc w:val="center"/>
            </w:pPr>
            <w:r>
              <w:t>07</w:t>
            </w:r>
          </w:p>
        </w:tc>
        <w:tc>
          <w:tcPr>
            <w:tcW w:w="7371" w:type="dxa"/>
          </w:tcPr>
          <w:p w14:paraId="415B504E" w14:textId="77777777" w:rsidR="004270F4" w:rsidRDefault="004270F4">
            <w:r>
              <w:t>Nota Fiscal de Serviço de Transporte, modelo 7</w:t>
            </w:r>
          </w:p>
        </w:tc>
      </w:tr>
      <w:tr w:rsidR="004270F4" w14:paraId="56C5E1CD" w14:textId="77777777" w:rsidTr="00931175">
        <w:trPr>
          <w:cantSplit/>
          <w:jc w:val="center"/>
        </w:trPr>
        <w:tc>
          <w:tcPr>
            <w:tcW w:w="708" w:type="dxa"/>
            <w:tcBorders>
              <w:top w:val="nil"/>
              <w:left w:val="nil"/>
              <w:bottom w:val="nil"/>
            </w:tcBorders>
          </w:tcPr>
          <w:p w14:paraId="032FD708" w14:textId="77777777" w:rsidR="004270F4" w:rsidRDefault="004270F4">
            <w:pPr>
              <w:jc w:val="center"/>
            </w:pPr>
          </w:p>
        </w:tc>
        <w:tc>
          <w:tcPr>
            <w:tcW w:w="1701" w:type="dxa"/>
          </w:tcPr>
          <w:p w14:paraId="5D58FBE9" w14:textId="77777777" w:rsidR="004270F4" w:rsidRDefault="004270F4">
            <w:pPr>
              <w:jc w:val="center"/>
            </w:pPr>
            <w:r>
              <w:t>02</w:t>
            </w:r>
          </w:p>
        </w:tc>
        <w:tc>
          <w:tcPr>
            <w:tcW w:w="7371" w:type="dxa"/>
          </w:tcPr>
          <w:p w14:paraId="39C507B8" w14:textId="77777777" w:rsidR="004270F4" w:rsidRDefault="004270F4">
            <w:r>
              <w:t>Nota Fiscal de Venda a Consumidor, modelo 02</w:t>
            </w:r>
          </w:p>
        </w:tc>
      </w:tr>
      <w:tr w:rsidR="004270F4" w14:paraId="44855153" w14:textId="77777777" w:rsidTr="00931175">
        <w:trPr>
          <w:cantSplit/>
          <w:jc w:val="center"/>
        </w:trPr>
        <w:tc>
          <w:tcPr>
            <w:tcW w:w="708" w:type="dxa"/>
            <w:tcBorders>
              <w:top w:val="nil"/>
              <w:left w:val="nil"/>
              <w:bottom w:val="nil"/>
            </w:tcBorders>
          </w:tcPr>
          <w:p w14:paraId="00746C03" w14:textId="77777777" w:rsidR="004270F4" w:rsidRDefault="004270F4">
            <w:pPr>
              <w:jc w:val="center"/>
            </w:pPr>
          </w:p>
        </w:tc>
        <w:tc>
          <w:tcPr>
            <w:tcW w:w="1701" w:type="dxa"/>
          </w:tcPr>
          <w:p w14:paraId="0D607035" w14:textId="77777777" w:rsidR="004270F4" w:rsidRDefault="004270F4">
            <w:pPr>
              <w:jc w:val="center"/>
            </w:pPr>
            <w:r>
              <w:t>20</w:t>
            </w:r>
          </w:p>
        </w:tc>
        <w:tc>
          <w:tcPr>
            <w:tcW w:w="7371" w:type="dxa"/>
          </w:tcPr>
          <w:p w14:paraId="47BD4ED0" w14:textId="77777777" w:rsidR="004270F4" w:rsidRDefault="004270F4">
            <w:r>
              <w:t>Ordem de Coleta de Cargas, modelo 20</w:t>
            </w:r>
          </w:p>
        </w:tc>
      </w:tr>
      <w:tr w:rsidR="004270F4" w14:paraId="477F5FC2" w14:textId="77777777" w:rsidTr="00931175">
        <w:trPr>
          <w:cantSplit/>
          <w:jc w:val="center"/>
        </w:trPr>
        <w:tc>
          <w:tcPr>
            <w:tcW w:w="708" w:type="dxa"/>
            <w:tcBorders>
              <w:top w:val="nil"/>
              <w:left w:val="nil"/>
              <w:bottom w:val="nil"/>
            </w:tcBorders>
          </w:tcPr>
          <w:p w14:paraId="498DB185" w14:textId="77777777" w:rsidR="004270F4" w:rsidRDefault="004270F4">
            <w:pPr>
              <w:jc w:val="center"/>
            </w:pPr>
          </w:p>
        </w:tc>
        <w:tc>
          <w:tcPr>
            <w:tcW w:w="1701" w:type="dxa"/>
          </w:tcPr>
          <w:p w14:paraId="5BE02962" w14:textId="77777777" w:rsidR="004270F4" w:rsidRDefault="004270F4">
            <w:pPr>
              <w:jc w:val="center"/>
            </w:pPr>
            <w:r>
              <w:t>18</w:t>
            </w:r>
          </w:p>
        </w:tc>
        <w:tc>
          <w:tcPr>
            <w:tcW w:w="7371" w:type="dxa"/>
          </w:tcPr>
          <w:p w14:paraId="41A08E49" w14:textId="77777777" w:rsidR="004270F4" w:rsidRDefault="004270F4">
            <w:r>
              <w:t>Resumo Movimento Diário, modelo 18</w:t>
            </w:r>
          </w:p>
        </w:tc>
      </w:tr>
      <w:tr w:rsidR="004270F4" w14:paraId="639322B9" w14:textId="77777777" w:rsidTr="00931175">
        <w:trPr>
          <w:cantSplit/>
          <w:jc w:val="center"/>
        </w:trPr>
        <w:tc>
          <w:tcPr>
            <w:tcW w:w="708" w:type="dxa"/>
            <w:tcBorders>
              <w:top w:val="nil"/>
              <w:left w:val="nil"/>
              <w:bottom w:val="nil"/>
            </w:tcBorders>
          </w:tcPr>
          <w:p w14:paraId="7C897C20" w14:textId="77777777" w:rsidR="004270F4" w:rsidRDefault="004270F4">
            <w:pPr>
              <w:jc w:val="center"/>
            </w:pPr>
            <w:r>
              <w:t>(</w:t>
            </w:r>
            <w:hyperlink r:id="rId396" w:anchor="nota315" w:history="1">
              <w:r>
                <w:rPr>
                  <w:rStyle w:val="Hyperlink"/>
                </w:rPr>
                <w:t>315</w:t>
              </w:r>
            </w:hyperlink>
            <w:r>
              <w:t>)</w:t>
            </w:r>
          </w:p>
        </w:tc>
        <w:tc>
          <w:tcPr>
            <w:tcW w:w="1701" w:type="dxa"/>
          </w:tcPr>
          <w:p w14:paraId="416BD1FC" w14:textId="77777777" w:rsidR="004270F4" w:rsidRDefault="004270F4">
            <w:pPr>
              <w:jc w:val="center"/>
            </w:pPr>
            <w:r>
              <w:t>26</w:t>
            </w:r>
          </w:p>
        </w:tc>
        <w:tc>
          <w:tcPr>
            <w:tcW w:w="7371" w:type="dxa"/>
          </w:tcPr>
          <w:p w14:paraId="60637BD9" w14:textId="77777777" w:rsidR="004270F4" w:rsidRDefault="004270F4">
            <w:r>
              <w:t>Conhecimento de Transporte Multimodal de Cargas, modelo 26</w:t>
            </w:r>
          </w:p>
        </w:tc>
      </w:tr>
      <w:tr w:rsidR="00814E6F" w14:paraId="07EF12D0" w14:textId="77777777" w:rsidTr="00931175">
        <w:trPr>
          <w:cantSplit/>
          <w:jc w:val="center"/>
        </w:trPr>
        <w:tc>
          <w:tcPr>
            <w:tcW w:w="708" w:type="dxa"/>
            <w:tcBorders>
              <w:top w:val="nil"/>
              <w:left w:val="nil"/>
              <w:bottom w:val="nil"/>
              <w:right w:val="single" w:sz="4" w:space="0" w:color="auto"/>
            </w:tcBorders>
          </w:tcPr>
          <w:p w14:paraId="1EA80CD1" w14:textId="77777777" w:rsidR="00814E6F" w:rsidRDefault="00814E6F" w:rsidP="00214530">
            <w:pPr>
              <w:jc w:val="center"/>
            </w:pPr>
            <w:r>
              <w:t>(</w:t>
            </w:r>
            <w:hyperlink r:id="rId397" w:anchor="nota721" w:history="1">
              <w:r w:rsidRPr="00814E6F">
                <w:rPr>
                  <w:rStyle w:val="Hyperlink"/>
                </w:rPr>
                <w:t>721</w:t>
              </w:r>
            </w:hyperlink>
            <w:r>
              <w:t>)</w:t>
            </w:r>
          </w:p>
        </w:tc>
        <w:tc>
          <w:tcPr>
            <w:tcW w:w="1701" w:type="dxa"/>
            <w:tcBorders>
              <w:top w:val="single" w:sz="4" w:space="0" w:color="auto"/>
              <w:left w:val="single" w:sz="4" w:space="0" w:color="auto"/>
              <w:bottom w:val="single" w:sz="4" w:space="0" w:color="auto"/>
              <w:right w:val="single" w:sz="4" w:space="0" w:color="auto"/>
            </w:tcBorders>
          </w:tcPr>
          <w:p w14:paraId="30008033" w14:textId="77777777" w:rsidR="00814E6F" w:rsidRDefault="00814E6F" w:rsidP="00214530">
            <w:pPr>
              <w:jc w:val="center"/>
            </w:pPr>
            <w:r>
              <w:t>55</w:t>
            </w:r>
          </w:p>
        </w:tc>
        <w:tc>
          <w:tcPr>
            <w:tcW w:w="7371" w:type="dxa"/>
            <w:tcBorders>
              <w:top w:val="single" w:sz="4" w:space="0" w:color="auto"/>
              <w:left w:val="single" w:sz="4" w:space="0" w:color="auto"/>
              <w:bottom w:val="single" w:sz="4" w:space="0" w:color="auto"/>
              <w:right w:val="single" w:sz="4" w:space="0" w:color="auto"/>
            </w:tcBorders>
          </w:tcPr>
          <w:p w14:paraId="1E42E8F0" w14:textId="77777777" w:rsidR="00814E6F" w:rsidRDefault="00814E6F" w:rsidP="00214530">
            <w:r>
              <w:t>Nota Fiscal Eletrônica, modelo 55</w:t>
            </w:r>
          </w:p>
        </w:tc>
      </w:tr>
      <w:tr w:rsidR="00814E6F" w14:paraId="73D97A86" w14:textId="77777777" w:rsidTr="00931175">
        <w:trPr>
          <w:cantSplit/>
          <w:jc w:val="center"/>
        </w:trPr>
        <w:tc>
          <w:tcPr>
            <w:tcW w:w="708" w:type="dxa"/>
            <w:tcBorders>
              <w:top w:val="nil"/>
              <w:left w:val="nil"/>
              <w:bottom w:val="nil"/>
              <w:right w:val="single" w:sz="4" w:space="0" w:color="auto"/>
            </w:tcBorders>
          </w:tcPr>
          <w:p w14:paraId="79B15DF2" w14:textId="77777777" w:rsidR="00814E6F" w:rsidRDefault="00814E6F" w:rsidP="00214530">
            <w:pPr>
              <w:jc w:val="center"/>
            </w:pPr>
            <w:r>
              <w:t>(</w:t>
            </w:r>
            <w:hyperlink r:id="rId398" w:anchor="nota962" w:history="1">
              <w:r w:rsidRPr="003A3BE4">
                <w:rPr>
                  <w:rStyle w:val="Hyperlink"/>
                </w:rPr>
                <w:t>962</w:t>
              </w:r>
            </w:hyperlink>
            <w:r>
              <w:t>)</w:t>
            </w:r>
          </w:p>
        </w:tc>
        <w:tc>
          <w:tcPr>
            <w:tcW w:w="1701" w:type="dxa"/>
            <w:tcBorders>
              <w:top w:val="single" w:sz="4" w:space="0" w:color="auto"/>
              <w:left w:val="single" w:sz="4" w:space="0" w:color="auto"/>
              <w:bottom w:val="single" w:sz="4" w:space="0" w:color="auto"/>
              <w:right w:val="single" w:sz="4" w:space="0" w:color="auto"/>
            </w:tcBorders>
          </w:tcPr>
          <w:p w14:paraId="246E0972" w14:textId="77777777" w:rsidR="00814E6F" w:rsidRPr="00AB532C" w:rsidRDefault="00814E6F" w:rsidP="00214530">
            <w:pPr>
              <w:jc w:val="center"/>
            </w:pPr>
            <w:r>
              <w:t>27</w:t>
            </w:r>
          </w:p>
        </w:tc>
        <w:tc>
          <w:tcPr>
            <w:tcW w:w="7371" w:type="dxa"/>
            <w:tcBorders>
              <w:top w:val="single" w:sz="4" w:space="0" w:color="auto"/>
              <w:left w:val="single" w:sz="4" w:space="0" w:color="auto"/>
              <w:bottom w:val="single" w:sz="4" w:space="0" w:color="auto"/>
              <w:right w:val="single" w:sz="4" w:space="0" w:color="auto"/>
            </w:tcBorders>
          </w:tcPr>
          <w:p w14:paraId="2C6D300F" w14:textId="77777777" w:rsidR="00814E6F" w:rsidRPr="00AB532C" w:rsidRDefault="00814E6F" w:rsidP="00214530">
            <w:r w:rsidRPr="00AB532C">
              <w:t>Nota Fiscal de Serviço de Transporte Ferroviário, modelo 27</w:t>
            </w:r>
          </w:p>
        </w:tc>
      </w:tr>
      <w:tr w:rsidR="00485676" w14:paraId="4DEDB82E" w14:textId="77777777" w:rsidTr="00931175">
        <w:trPr>
          <w:cantSplit/>
          <w:jc w:val="center"/>
        </w:trPr>
        <w:tc>
          <w:tcPr>
            <w:tcW w:w="708" w:type="dxa"/>
            <w:tcBorders>
              <w:top w:val="nil"/>
              <w:left w:val="nil"/>
              <w:bottom w:val="nil"/>
              <w:right w:val="single" w:sz="4" w:space="0" w:color="auto"/>
            </w:tcBorders>
          </w:tcPr>
          <w:p w14:paraId="793E6707" w14:textId="77777777" w:rsidR="00485676" w:rsidRDefault="00485676" w:rsidP="00214530">
            <w:pPr>
              <w:jc w:val="center"/>
            </w:pPr>
            <w:r>
              <w:t>(</w:t>
            </w:r>
            <w:hyperlink r:id="rId399" w:anchor="nota1616" w:history="1">
              <w:r>
                <w:rPr>
                  <w:rStyle w:val="Hyperlink"/>
                </w:rPr>
                <w:t>1616</w:t>
              </w:r>
            </w:hyperlink>
            <w:r>
              <w:t>)</w:t>
            </w:r>
          </w:p>
        </w:tc>
        <w:tc>
          <w:tcPr>
            <w:tcW w:w="1701" w:type="dxa"/>
            <w:tcBorders>
              <w:top w:val="single" w:sz="4" w:space="0" w:color="auto"/>
              <w:left w:val="single" w:sz="4" w:space="0" w:color="auto"/>
              <w:bottom w:val="single" w:sz="4" w:space="0" w:color="auto"/>
              <w:right w:val="single" w:sz="4" w:space="0" w:color="auto"/>
            </w:tcBorders>
          </w:tcPr>
          <w:p w14:paraId="6A037D96" w14:textId="77777777" w:rsidR="00485676" w:rsidRPr="00D27D4D" w:rsidRDefault="00485676" w:rsidP="00D53B6F">
            <w:pPr>
              <w:jc w:val="center"/>
            </w:pPr>
            <w:r w:rsidRPr="00D27D4D">
              <w:t>57</w:t>
            </w:r>
          </w:p>
        </w:tc>
        <w:tc>
          <w:tcPr>
            <w:tcW w:w="7371" w:type="dxa"/>
            <w:tcBorders>
              <w:top w:val="single" w:sz="4" w:space="0" w:color="auto"/>
              <w:left w:val="single" w:sz="4" w:space="0" w:color="auto"/>
              <w:bottom w:val="single" w:sz="4" w:space="0" w:color="auto"/>
              <w:right w:val="single" w:sz="4" w:space="0" w:color="auto"/>
            </w:tcBorders>
          </w:tcPr>
          <w:p w14:paraId="22F5E20C" w14:textId="77777777" w:rsidR="00485676" w:rsidRPr="00D27D4D" w:rsidRDefault="00485676" w:rsidP="00D53B6F">
            <w:pPr>
              <w:jc w:val="both"/>
            </w:pPr>
            <w:r w:rsidRPr="00D27D4D">
              <w:t>Conhecimento de Transpor</w:t>
            </w:r>
            <w:r w:rsidR="007D4CAA">
              <w:t>te Eletrônico (CT-e), modelo 57</w:t>
            </w:r>
          </w:p>
        </w:tc>
      </w:tr>
      <w:tr w:rsidR="008B7BF5" w14:paraId="0A68B8DB" w14:textId="77777777" w:rsidTr="00931175">
        <w:trPr>
          <w:cantSplit/>
          <w:jc w:val="center"/>
        </w:trPr>
        <w:tc>
          <w:tcPr>
            <w:tcW w:w="708" w:type="dxa"/>
            <w:tcBorders>
              <w:top w:val="nil"/>
              <w:left w:val="nil"/>
              <w:bottom w:val="nil"/>
              <w:right w:val="single" w:sz="4" w:space="0" w:color="auto"/>
            </w:tcBorders>
          </w:tcPr>
          <w:p w14:paraId="33BFA40A" w14:textId="77777777" w:rsidR="008B7BF5" w:rsidRDefault="008B7BF5" w:rsidP="008B7BF5">
            <w:pPr>
              <w:jc w:val="center"/>
            </w:pPr>
            <w:r w:rsidRPr="00362DDB">
              <w:t>(</w:t>
            </w:r>
            <w:hyperlink r:id="rId400" w:anchor="nota3052" w:history="1">
              <w:r>
                <w:rPr>
                  <w:rStyle w:val="Hyperlink"/>
                </w:rPr>
                <w:t>3052</w:t>
              </w:r>
            </w:hyperlink>
            <w:r w:rsidRPr="00362DDB">
              <w:t>)</w:t>
            </w:r>
          </w:p>
        </w:tc>
        <w:tc>
          <w:tcPr>
            <w:tcW w:w="1701" w:type="dxa"/>
            <w:tcBorders>
              <w:top w:val="single" w:sz="4" w:space="0" w:color="auto"/>
              <w:left w:val="single" w:sz="4" w:space="0" w:color="auto"/>
              <w:bottom w:val="single" w:sz="4" w:space="0" w:color="auto"/>
              <w:right w:val="single" w:sz="4" w:space="0" w:color="auto"/>
            </w:tcBorders>
            <w:vAlign w:val="center"/>
          </w:tcPr>
          <w:p w14:paraId="5A04D99D" w14:textId="77777777" w:rsidR="008B7BF5" w:rsidRPr="006E435F" w:rsidRDefault="008B7BF5" w:rsidP="008B7BF5">
            <w:pPr>
              <w:jc w:val="center"/>
            </w:pPr>
            <w:r w:rsidRPr="006E435F">
              <w:t>67</w:t>
            </w:r>
          </w:p>
        </w:tc>
        <w:tc>
          <w:tcPr>
            <w:tcW w:w="7371" w:type="dxa"/>
            <w:tcBorders>
              <w:top w:val="single" w:sz="4" w:space="0" w:color="auto"/>
              <w:left w:val="single" w:sz="4" w:space="0" w:color="auto"/>
              <w:bottom w:val="single" w:sz="4" w:space="0" w:color="auto"/>
              <w:right w:val="single" w:sz="4" w:space="0" w:color="auto"/>
            </w:tcBorders>
            <w:vAlign w:val="center"/>
          </w:tcPr>
          <w:p w14:paraId="071D4EE7" w14:textId="77777777" w:rsidR="008B7BF5" w:rsidRPr="006E435F" w:rsidRDefault="008B7BF5" w:rsidP="008B7BF5">
            <w:pPr>
              <w:jc w:val="both"/>
            </w:pPr>
            <w:r w:rsidRPr="006E435F">
              <w:t>Conhecimento de Transporte Eletrônico para Outros Serviços (CT-e OS), modelo 67</w:t>
            </w:r>
          </w:p>
        </w:tc>
      </w:tr>
      <w:tr w:rsidR="004D4714" w14:paraId="5AA85FDF" w14:textId="77777777" w:rsidTr="00931175">
        <w:trPr>
          <w:cantSplit/>
          <w:jc w:val="center"/>
        </w:trPr>
        <w:tc>
          <w:tcPr>
            <w:tcW w:w="708" w:type="dxa"/>
            <w:tcBorders>
              <w:top w:val="nil"/>
              <w:left w:val="nil"/>
              <w:bottom w:val="nil"/>
              <w:right w:val="single" w:sz="4" w:space="0" w:color="auto"/>
            </w:tcBorders>
          </w:tcPr>
          <w:p w14:paraId="6E88613A" w14:textId="77777777" w:rsidR="004D4714" w:rsidRPr="00362DDB" w:rsidRDefault="004D4714" w:rsidP="004D4714">
            <w:pPr>
              <w:jc w:val="center"/>
            </w:pPr>
            <w:r w:rsidRPr="00362DDB">
              <w:t>(</w:t>
            </w:r>
            <w:hyperlink r:id="rId401" w:anchor="nota3290" w:history="1">
              <w:r>
                <w:rPr>
                  <w:rStyle w:val="Hyperlink"/>
                </w:rPr>
                <w:t>3290</w:t>
              </w:r>
            </w:hyperlink>
            <w:r w:rsidRPr="00362DDB">
              <w:t>)</w:t>
            </w:r>
          </w:p>
        </w:tc>
        <w:tc>
          <w:tcPr>
            <w:tcW w:w="1701" w:type="dxa"/>
            <w:tcBorders>
              <w:top w:val="single" w:sz="4" w:space="0" w:color="auto"/>
              <w:left w:val="single" w:sz="4" w:space="0" w:color="auto"/>
              <w:bottom w:val="single" w:sz="4" w:space="0" w:color="auto"/>
              <w:right w:val="single" w:sz="4" w:space="0" w:color="auto"/>
            </w:tcBorders>
            <w:vAlign w:val="center"/>
          </w:tcPr>
          <w:p w14:paraId="0106ECB4" w14:textId="77777777" w:rsidR="004D4714" w:rsidRPr="002D568C" w:rsidRDefault="004D4714" w:rsidP="004D4714">
            <w:pPr>
              <w:jc w:val="center"/>
            </w:pPr>
            <w:r w:rsidRPr="002D568C">
              <w:t>63</w:t>
            </w:r>
          </w:p>
        </w:tc>
        <w:tc>
          <w:tcPr>
            <w:tcW w:w="7371" w:type="dxa"/>
            <w:tcBorders>
              <w:top w:val="single" w:sz="4" w:space="0" w:color="auto"/>
              <w:left w:val="single" w:sz="4" w:space="0" w:color="auto"/>
              <w:bottom w:val="single" w:sz="4" w:space="0" w:color="auto"/>
              <w:right w:val="single" w:sz="4" w:space="0" w:color="auto"/>
            </w:tcBorders>
            <w:vAlign w:val="center"/>
          </w:tcPr>
          <w:p w14:paraId="01B367F9" w14:textId="77777777" w:rsidR="004D4714" w:rsidRPr="002D568C" w:rsidRDefault="004D4714" w:rsidP="004D4714">
            <w:pPr>
              <w:jc w:val="both"/>
            </w:pPr>
            <w:r w:rsidRPr="002D568C">
              <w:t xml:space="preserve">Bilhete de Passagem Eletrônico </w:t>
            </w:r>
            <w:r w:rsidR="00CA7AF2">
              <w:t>-</w:t>
            </w:r>
            <w:r w:rsidRPr="002D568C">
              <w:t xml:space="preserve"> BP-e </w:t>
            </w:r>
            <w:r w:rsidR="00CA7AF2">
              <w:t>-</w:t>
            </w:r>
            <w:r w:rsidRPr="002D568C">
              <w:t>, modelo 63</w:t>
            </w:r>
          </w:p>
        </w:tc>
      </w:tr>
      <w:tr w:rsidR="0016647E" w14:paraId="24843F4A" w14:textId="77777777" w:rsidTr="00931175">
        <w:trPr>
          <w:cantSplit/>
          <w:jc w:val="center"/>
        </w:trPr>
        <w:tc>
          <w:tcPr>
            <w:tcW w:w="708" w:type="dxa"/>
            <w:tcBorders>
              <w:top w:val="nil"/>
              <w:left w:val="nil"/>
              <w:bottom w:val="nil"/>
              <w:right w:val="single" w:sz="4" w:space="0" w:color="auto"/>
            </w:tcBorders>
          </w:tcPr>
          <w:p w14:paraId="0872DDFE" w14:textId="77777777" w:rsidR="0016647E" w:rsidRPr="00362DDB" w:rsidRDefault="0016647E" w:rsidP="0016647E">
            <w:pPr>
              <w:jc w:val="center"/>
            </w:pPr>
            <w:r w:rsidRPr="00362DDB">
              <w:t>(</w:t>
            </w:r>
            <w:hyperlink r:id="rId402" w:anchor="nota3932" w:history="1">
              <w:r>
                <w:rPr>
                  <w:rStyle w:val="Hyperlink"/>
                </w:rPr>
                <w:t>3932</w:t>
              </w:r>
            </w:hyperlink>
            <w:r w:rsidRPr="00362DDB">
              <w:t>)</w:t>
            </w:r>
          </w:p>
        </w:tc>
        <w:tc>
          <w:tcPr>
            <w:tcW w:w="1701" w:type="dxa"/>
            <w:tcBorders>
              <w:top w:val="single" w:sz="4" w:space="0" w:color="auto"/>
              <w:left w:val="single" w:sz="4" w:space="0" w:color="auto"/>
              <w:bottom w:val="single" w:sz="4" w:space="0" w:color="auto"/>
              <w:right w:val="single" w:sz="4" w:space="0" w:color="auto"/>
            </w:tcBorders>
            <w:vAlign w:val="center"/>
          </w:tcPr>
          <w:p w14:paraId="39BB1AB0" w14:textId="77777777" w:rsidR="0016647E" w:rsidRPr="002D568C" w:rsidRDefault="0016647E" w:rsidP="0016647E">
            <w:pPr>
              <w:jc w:val="center"/>
            </w:pPr>
            <w:r>
              <w:t>65</w:t>
            </w:r>
          </w:p>
        </w:tc>
        <w:tc>
          <w:tcPr>
            <w:tcW w:w="7371" w:type="dxa"/>
            <w:tcBorders>
              <w:top w:val="single" w:sz="4" w:space="0" w:color="auto"/>
              <w:left w:val="single" w:sz="4" w:space="0" w:color="auto"/>
              <w:bottom w:val="single" w:sz="4" w:space="0" w:color="auto"/>
              <w:right w:val="single" w:sz="4" w:space="0" w:color="auto"/>
            </w:tcBorders>
            <w:vAlign w:val="center"/>
          </w:tcPr>
          <w:p w14:paraId="59FB9B5E" w14:textId="77777777" w:rsidR="0016647E" w:rsidRPr="002D568C" w:rsidRDefault="0016647E" w:rsidP="0016647E">
            <w:pPr>
              <w:jc w:val="both"/>
            </w:pPr>
            <w:r w:rsidRPr="00773A4D">
              <w:t>Nota Fiscal de Consumidor Eletrônica - NFC-e, modelo 65</w:t>
            </w:r>
          </w:p>
        </w:tc>
      </w:tr>
    </w:tbl>
    <w:p w14:paraId="007CC112" w14:textId="77777777" w:rsidR="00814E6F" w:rsidRDefault="00814E6F">
      <w:pPr>
        <w:pStyle w:val="Texto"/>
      </w:pPr>
    </w:p>
    <w:p w14:paraId="4D077215" w14:textId="77777777" w:rsidR="004270F4" w:rsidRDefault="004270F4">
      <w:pPr>
        <w:pStyle w:val="Texto"/>
        <w:ind w:firstLine="0"/>
      </w:pPr>
      <w:r w:rsidRPr="003E6301">
        <w:t>(</w:t>
      </w:r>
      <w:hyperlink r:id="rId403" w:anchor="nota44" w:history="1">
        <w:r w:rsidRPr="003E6301">
          <w:rPr>
            <w:rStyle w:val="Hyperlink"/>
          </w:rPr>
          <w:t>44</w:t>
        </w:r>
      </w:hyperlink>
      <w:r w:rsidRPr="003E6301">
        <w:t>)</w:t>
      </w:r>
      <w:r w:rsidRPr="003E6301">
        <w:tab/>
        <w:t>3.3.2 - Campo 06 - LIVROS FISCAIS - assinalar os livros objeto do pedido.</w:t>
      </w:r>
    </w:p>
    <w:p w14:paraId="31B05F5B" w14:textId="77777777" w:rsidR="00A3733A" w:rsidRDefault="00A3733A">
      <w:pPr>
        <w:pStyle w:val="Texto"/>
        <w:ind w:firstLine="0"/>
      </w:pPr>
    </w:p>
    <w:p w14:paraId="5646EF30" w14:textId="77777777" w:rsidR="00931175" w:rsidRDefault="00931175">
      <w:pPr>
        <w:pStyle w:val="Texto"/>
        <w:ind w:firstLine="0"/>
      </w:pPr>
    </w:p>
    <w:p w14:paraId="7A52E910" w14:textId="77777777" w:rsidR="00931175" w:rsidRDefault="00931175">
      <w:pPr>
        <w:pStyle w:val="Texto"/>
        <w:ind w:firstLine="0"/>
      </w:pPr>
    </w:p>
    <w:p w14:paraId="59C408D7" w14:textId="77777777" w:rsidR="00931175" w:rsidRPr="003E6301" w:rsidRDefault="00931175">
      <w:pPr>
        <w:pStyle w:val="Texto"/>
        <w:ind w:firstLine="0"/>
      </w:pPr>
    </w:p>
    <w:p w14:paraId="50940E06" w14:textId="77777777" w:rsidR="004270F4" w:rsidRPr="003E6301" w:rsidRDefault="004270F4">
      <w:pPr>
        <w:pStyle w:val="Texto"/>
        <w:ind w:firstLine="0"/>
      </w:pPr>
      <w:r w:rsidRPr="003E6301">
        <w:lastRenderedPageBreak/>
        <w:t>(</w:t>
      </w:r>
      <w:hyperlink r:id="rId404" w:anchor="nota44" w:history="1">
        <w:r w:rsidRPr="003E6301">
          <w:rPr>
            <w:rStyle w:val="Hyperlink"/>
          </w:rPr>
          <w:t>44</w:t>
        </w:r>
      </w:hyperlink>
      <w:r w:rsidRPr="003E6301">
        <w:t>)</w:t>
      </w:r>
      <w:r w:rsidRPr="003E6301">
        <w:tab/>
        <w:t>3.4 - QUADRO IV - ESPECIFICAÇÕES TÉCNICAS (os campos deste quadro serão preenchidos com as especificações técnicas dos equipamentos e programas utilizados para emissão e escrituração por sistema de processamento eletrônico de dados):</w:t>
      </w:r>
    </w:p>
    <w:p w14:paraId="5AEAE7ED" w14:textId="77777777" w:rsidR="004270F4" w:rsidRPr="003E6301" w:rsidRDefault="004270F4">
      <w:pPr>
        <w:pStyle w:val="Texto"/>
        <w:ind w:firstLine="0"/>
      </w:pPr>
      <w:r w:rsidRPr="003E6301">
        <w:t>(</w:t>
      </w:r>
      <w:hyperlink r:id="rId405" w:anchor="nota44" w:history="1">
        <w:r w:rsidRPr="003E6301">
          <w:rPr>
            <w:rStyle w:val="Hyperlink"/>
          </w:rPr>
          <w:t>44</w:t>
        </w:r>
      </w:hyperlink>
      <w:r w:rsidRPr="003E6301">
        <w:t>)</w:t>
      </w:r>
      <w:r w:rsidRPr="003E6301">
        <w:tab/>
        <w:t>3.4.1 - Campo 07 - assinalar com “X” uma das seguintes situações:</w:t>
      </w:r>
    </w:p>
    <w:p w14:paraId="00D05095" w14:textId="77777777" w:rsidR="004270F4" w:rsidRPr="003E6301" w:rsidRDefault="004270F4">
      <w:pPr>
        <w:pStyle w:val="Texto"/>
        <w:ind w:firstLine="0"/>
      </w:pPr>
      <w:r w:rsidRPr="003E6301">
        <w:t>(</w:t>
      </w:r>
      <w:hyperlink r:id="rId406" w:anchor="nota44" w:history="1">
        <w:r w:rsidRPr="003E6301">
          <w:rPr>
            <w:rStyle w:val="Hyperlink"/>
          </w:rPr>
          <w:t>44</w:t>
        </w:r>
      </w:hyperlink>
      <w:r w:rsidRPr="003E6301">
        <w:t>)</w:t>
      </w:r>
      <w:r w:rsidRPr="003E6301">
        <w:tab/>
        <w:t>3.4.1.1 - COMERCIALIZÁVEL DESENVOLVIDO POR TERCEIROS - quando o sistema for de livre comercialização;</w:t>
      </w:r>
    </w:p>
    <w:p w14:paraId="52B023AB" w14:textId="77777777" w:rsidR="004270F4" w:rsidRPr="003E6301" w:rsidRDefault="004270F4">
      <w:pPr>
        <w:pStyle w:val="Texto"/>
        <w:ind w:firstLine="0"/>
      </w:pPr>
      <w:r w:rsidRPr="003E6301">
        <w:t>(</w:t>
      </w:r>
      <w:hyperlink r:id="rId407" w:anchor="nota44" w:history="1">
        <w:r w:rsidRPr="003E6301">
          <w:rPr>
            <w:rStyle w:val="Hyperlink"/>
          </w:rPr>
          <w:t>44</w:t>
        </w:r>
      </w:hyperlink>
      <w:r w:rsidRPr="003E6301">
        <w:t>)</w:t>
      </w:r>
      <w:r w:rsidRPr="003E6301">
        <w:tab/>
        <w:t>3.4.1.2 - DE USO EXCLUSIVO DESENVOLVIDO SOB RESPONSABILIDADE DO PRÓPRIO CONTRIBUINTE USUÁRIO - quando o sistema for desenvolvido, sob responsabilidade do contribuinte e para seu uso exclusivo, por funcionário do próprio contribuinte ou por terceiros;</w:t>
      </w:r>
    </w:p>
    <w:p w14:paraId="4A553229" w14:textId="77777777" w:rsidR="004270F4" w:rsidRPr="003E6301" w:rsidRDefault="004270F4">
      <w:pPr>
        <w:pStyle w:val="Texto"/>
        <w:ind w:firstLine="0"/>
      </w:pPr>
      <w:r w:rsidRPr="003E6301">
        <w:t>(</w:t>
      </w:r>
      <w:hyperlink r:id="rId408" w:anchor="nota44" w:history="1">
        <w:r w:rsidRPr="003E6301">
          <w:rPr>
            <w:rStyle w:val="Hyperlink"/>
          </w:rPr>
          <w:t>44</w:t>
        </w:r>
      </w:hyperlink>
      <w:r w:rsidRPr="003E6301">
        <w:t>)</w:t>
      </w:r>
      <w:r w:rsidRPr="003E6301">
        <w:tab/>
        <w:t>3.4.2 - Campo 08 - EMPRESA DESENVOLVEDORA/RESPONSÁVEL TÉCNICO - preencher com a razão social da empresa ou com o nome do responsável técnico que desenvolveu o sistema;</w:t>
      </w:r>
    </w:p>
    <w:p w14:paraId="4172286F" w14:textId="77777777" w:rsidR="004270F4" w:rsidRPr="003E6301" w:rsidRDefault="004270F4">
      <w:pPr>
        <w:pStyle w:val="Texto"/>
        <w:ind w:firstLine="0"/>
      </w:pPr>
      <w:r w:rsidRPr="003E6301">
        <w:t>(</w:t>
      </w:r>
      <w:hyperlink r:id="rId409" w:anchor="nota44" w:history="1">
        <w:r w:rsidRPr="003E6301">
          <w:rPr>
            <w:rStyle w:val="Hyperlink"/>
          </w:rPr>
          <w:t>44</w:t>
        </w:r>
      </w:hyperlink>
      <w:r w:rsidRPr="003E6301">
        <w:t>)</w:t>
      </w:r>
      <w:r w:rsidRPr="003E6301">
        <w:tab/>
        <w:t>3.4.3 - Campo 09 - NÚMERO DO CNPJ/CPF - preencher com o CNPJ da empresa ou com o CPF do responsável técnico que desenvolveu o sistema;</w:t>
      </w:r>
    </w:p>
    <w:p w14:paraId="5386067C" w14:textId="77777777" w:rsidR="004270F4" w:rsidRPr="003E6301" w:rsidRDefault="004270F4">
      <w:pPr>
        <w:pStyle w:val="Texto"/>
        <w:ind w:firstLine="0"/>
      </w:pPr>
      <w:r w:rsidRPr="003E6301">
        <w:t>(</w:t>
      </w:r>
      <w:hyperlink r:id="rId410" w:anchor="nota44" w:history="1">
        <w:r w:rsidRPr="003E6301">
          <w:rPr>
            <w:rStyle w:val="Hyperlink"/>
          </w:rPr>
          <w:t>44</w:t>
        </w:r>
      </w:hyperlink>
      <w:r w:rsidRPr="003E6301">
        <w:t>)</w:t>
      </w:r>
      <w:r w:rsidRPr="003E6301">
        <w:tab/>
        <w:t>3.4.4 - Campo 10 - NOME DO APLICATIVO - preencher com o nome do sistema;</w:t>
      </w:r>
    </w:p>
    <w:p w14:paraId="57B3ACEB" w14:textId="77777777" w:rsidR="004270F4" w:rsidRPr="003E6301" w:rsidRDefault="004270F4">
      <w:pPr>
        <w:pStyle w:val="Texto"/>
        <w:ind w:firstLine="0"/>
      </w:pPr>
      <w:r w:rsidRPr="003E6301">
        <w:t>(</w:t>
      </w:r>
      <w:hyperlink r:id="rId411" w:anchor="nota44" w:history="1">
        <w:r w:rsidRPr="003E6301">
          <w:rPr>
            <w:rStyle w:val="Hyperlink"/>
          </w:rPr>
          <w:t>44</w:t>
        </w:r>
      </w:hyperlink>
      <w:r w:rsidRPr="003E6301">
        <w:t>)</w:t>
      </w:r>
      <w:r w:rsidRPr="003E6301">
        <w:tab/>
        <w:t>3.4.5 - Campo 11 - VERSÃO - preencher com o número da versão do sistema;</w:t>
      </w:r>
    </w:p>
    <w:p w14:paraId="22FDA677" w14:textId="77777777" w:rsidR="004270F4" w:rsidRPr="003E6301" w:rsidRDefault="004270F4">
      <w:pPr>
        <w:pStyle w:val="Texto"/>
        <w:ind w:firstLine="0"/>
      </w:pPr>
      <w:r w:rsidRPr="003E6301">
        <w:t>(</w:t>
      </w:r>
      <w:hyperlink r:id="rId412" w:anchor="nota44" w:history="1">
        <w:r w:rsidRPr="003E6301">
          <w:rPr>
            <w:rStyle w:val="Hyperlink"/>
          </w:rPr>
          <w:t>44</w:t>
        </w:r>
      </w:hyperlink>
      <w:r w:rsidRPr="003E6301">
        <w:t>)</w:t>
      </w:r>
      <w:r w:rsidRPr="003E6301">
        <w:tab/>
        <w:t>3.4.6 - Campo 12 - PRINCIPAL ARQUIVO EXECUTÁVEL (NOME.EXTENSÃO) - preencher com o nome do principal arquivo executável do sistema;</w:t>
      </w:r>
    </w:p>
    <w:p w14:paraId="77E7D6B4" w14:textId="77777777" w:rsidR="004270F4" w:rsidRPr="003E6301" w:rsidRDefault="004270F4">
      <w:pPr>
        <w:pStyle w:val="Texto"/>
        <w:ind w:firstLine="0"/>
      </w:pPr>
      <w:r w:rsidRPr="003E6301">
        <w:t>(</w:t>
      </w:r>
      <w:hyperlink r:id="rId413" w:anchor="nota44" w:history="1">
        <w:r w:rsidRPr="003E6301">
          <w:rPr>
            <w:rStyle w:val="Hyperlink"/>
          </w:rPr>
          <w:t>44</w:t>
        </w:r>
      </w:hyperlink>
      <w:r w:rsidRPr="003E6301">
        <w:t>)</w:t>
      </w:r>
      <w:r w:rsidRPr="003E6301">
        <w:tab/>
        <w:t xml:space="preserve">3.4.7 - Campo 13 - TAMANHO - indicar o tamanho, em </w:t>
      </w:r>
      <w:r w:rsidRPr="003E6301">
        <w:rPr>
          <w:i/>
        </w:rPr>
        <w:t>bytes</w:t>
      </w:r>
      <w:r w:rsidRPr="003E6301">
        <w:t>, do principal arquivo executável do sistema;</w:t>
      </w:r>
    </w:p>
    <w:p w14:paraId="1424AF6E" w14:textId="77777777" w:rsidR="004270F4" w:rsidRPr="003E6301" w:rsidRDefault="004270F4">
      <w:pPr>
        <w:pStyle w:val="Texto"/>
        <w:ind w:firstLine="0"/>
      </w:pPr>
      <w:r w:rsidRPr="003E6301">
        <w:t>(</w:t>
      </w:r>
      <w:hyperlink r:id="rId414" w:anchor="nota44" w:history="1">
        <w:r w:rsidRPr="003E6301">
          <w:rPr>
            <w:rStyle w:val="Hyperlink"/>
          </w:rPr>
          <w:t>44</w:t>
        </w:r>
      </w:hyperlink>
      <w:r w:rsidRPr="003E6301">
        <w:t>)</w:t>
      </w:r>
      <w:r w:rsidRPr="003E6301">
        <w:tab/>
        <w:t>3.4.8 - Campo 14 - DATA/HORA DA GERAÇÃO - preencher com a data e a hora de geração do principal arquivo executável do sistema;</w:t>
      </w:r>
    </w:p>
    <w:p w14:paraId="5E6AC223" w14:textId="77777777" w:rsidR="004270F4" w:rsidRPr="003E6301" w:rsidRDefault="004270F4">
      <w:pPr>
        <w:pStyle w:val="Texto"/>
        <w:ind w:firstLine="0"/>
      </w:pPr>
      <w:r w:rsidRPr="003E6301">
        <w:t>(</w:t>
      </w:r>
      <w:hyperlink r:id="rId415" w:anchor="nota44" w:history="1">
        <w:r w:rsidRPr="003E6301">
          <w:rPr>
            <w:rStyle w:val="Hyperlink"/>
          </w:rPr>
          <w:t>44</w:t>
        </w:r>
      </w:hyperlink>
      <w:r w:rsidRPr="003E6301">
        <w:t>)</w:t>
      </w:r>
      <w:r w:rsidRPr="003E6301">
        <w:tab/>
        <w:t>3.4.9 - Campo 15 - LINGUAGEM DE PROGRAMAÇÃO - indicar a linguagem em que foi codificado o sistema;</w:t>
      </w:r>
    </w:p>
    <w:p w14:paraId="40A694E0" w14:textId="77777777" w:rsidR="004270F4" w:rsidRPr="003E6301" w:rsidRDefault="004270F4">
      <w:pPr>
        <w:pStyle w:val="Texto"/>
        <w:ind w:firstLine="0"/>
      </w:pPr>
      <w:r w:rsidRPr="003E6301">
        <w:t>(</w:t>
      </w:r>
      <w:hyperlink r:id="rId416" w:anchor="nota44" w:history="1">
        <w:r w:rsidRPr="003E6301">
          <w:rPr>
            <w:rStyle w:val="Hyperlink"/>
          </w:rPr>
          <w:t>44</w:t>
        </w:r>
      </w:hyperlink>
      <w:r w:rsidRPr="003E6301">
        <w:t>)</w:t>
      </w:r>
      <w:r w:rsidRPr="003E6301">
        <w:tab/>
        <w:t>3.4.10 - Campo 16 - SISTEMA OPERACIONAL - indicar o sistema operacional e o seu número de versão;</w:t>
      </w:r>
    </w:p>
    <w:p w14:paraId="51AA3F3F" w14:textId="77777777" w:rsidR="004270F4" w:rsidRPr="003E6301" w:rsidRDefault="004270F4">
      <w:pPr>
        <w:pStyle w:val="Texto"/>
        <w:ind w:firstLine="0"/>
      </w:pPr>
      <w:r w:rsidRPr="003E6301">
        <w:t>(</w:t>
      </w:r>
      <w:hyperlink r:id="rId417" w:anchor="nota44" w:history="1">
        <w:r w:rsidRPr="003E6301">
          <w:rPr>
            <w:rStyle w:val="Hyperlink"/>
          </w:rPr>
          <w:t>44</w:t>
        </w:r>
      </w:hyperlink>
      <w:r w:rsidRPr="003E6301">
        <w:t>)</w:t>
      </w:r>
      <w:r w:rsidRPr="003E6301">
        <w:tab/>
        <w:t>3.4.11 - Campo 17 - GERENCIADOR DO BANCO DE DADOS - indicar o gerenciador do banco de dados, ou seja, o conjunto de rotinas que administra o banco de dados, se houver;</w:t>
      </w:r>
    </w:p>
    <w:p w14:paraId="0B4946FB" w14:textId="77777777" w:rsidR="004270F4" w:rsidRPr="003E6301" w:rsidRDefault="004270F4">
      <w:pPr>
        <w:pStyle w:val="Texto"/>
        <w:ind w:firstLine="0"/>
      </w:pPr>
      <w:r w:rsidRPr="003E6301">
        <w:t>(</w:t>
      </w:r>
      <w:hyperlink r:id="rId418" w:anchor="nota44" w:history="1">
        <w:r w:rsidRPr="003E6301">
          <w:rPr>
            <w:rStyle w:val="Hyperlink"/>
          </w:rPr>
          <w:t>44</w:t>
        </w:r>
      </w:hyperlink>
      <w:r w:rsidRPr="003E6301">
        <w:t>)</w:t>
      </w:r>
      <w:r w:rsidRPr="003E6301">
        <w:tab/>
        <w:t>3.4.12 - Campo 18 - FUNCIONAMENTO - indicar se o sistema é monousuário ou em rede.</w:t>
      </w:r>
    </w:p>
    <w:p w14:paraId="1534BEAA" w14:textId="77777777" w:rsidR="004270F4" w:rsidRPr="003E6301" w:rsidRDefault="004270F4">
      <w:pPr>
        <w:pStyle w:val="Texto"/>
        <w:ind w:firstLine="0"/>
      </w:pPr>
      <w:r w:rsidRPr="003E6301">
        <w:t>(</w:t>
      </w:r>
      <w:hyperlink r:id="rId419" w:anchor="nota44" w:history="1">
        <w:r w:rsidRPr="003E6301">
          <w:rPr>
            <w:rStyle w:val="Hyperlink"/>
          </w:rPr>
          <w:t>44</w:t>
        </w:r>
      </w:hyperlink>
      <w:r w:rsidRPr="003E6301">
        <w:t>)</w:t>
      </w:r>
      <w:r w:rsidRPr="003E6301">
        <w:tab/>
        <w:t xml:space="preserve">3.5 - QUADRO V - IDENTIFICAÇÃO DO ESTABELECIMENTO ONDE SE LOCALIZA A UCP - (este quadro apenas será preenchido se o estabelecimento onde se localiza a UCP estiver situado no Estado de Minas Gerais; caso a UCP esteja localizada em estabelecimento situado em outra unidade da Federação será preenchido o formulário UCP LOCALIZADA </w:t>
      </w:r>
      <w:smartTag w:uri="urn:schemas-microsoft-com:office:smarttags" w:element="PersonName">
        <w:smartTagPr>
          <w:attr w:name="ProductID" w:val="EM OUTRA UNIDADE DA"/>
        </w:smartTagPr>
        <w:r w:rsidRPr="003E6301">
          <w:t>EM OUTRA UNIDADE DA</w:t>
        </w:r>
      </w:smartTag>
      <w:r w:rsidRPr="003E6301">
        <w:t xml:space="preserve"> FEDERAÇÃO, modelo 06.04.63):</w:t>
      </w:r>
    </w:p>
    <w:p w14:paraId="23832B12" w14:textId="77777777" w:rsidR="004270F4" w:rsidRPr="003E6301" w:rsidRDefault="004270F4">
      <w:pPr>
        <w:pStyle w:val="Texto"/>
        <w:ind w:firstLine="0"/>
      </w:pPr>
      <w:r w:rsidRPr="003E6301">
        <w:t>(</w:t>
      </w:r>
      <w:hyperlink r:id="rId420" w:anchor="nota44" w:history="1">
        <w:r w:rsidRPr="003E6301">
          <w:rPr>
            <w:rStyle w:val="Hyperlink"/>
          </w:rPr>
          <w:t>44</w:t>
        </w:r>
      </w:hyperlink>
      <w:r w:rsidRPr="003E6301">
        <w:t>)</w:t>
      </w:r>
      <w:r w:rsidRPr="003E6301">
        <w:tab/>
        <w:t>3.5.1 - Campo 19 - NÚMERO DE INSCRIÇÃO ESTADUAL/MUNICIPAL - preencher com o número da inscrição estadual do estabelecimento, onde se encontra a unidade central de processamento ou, no caso de inexistência de inscrição estadual, com o número de inscrição municipal, precedido da letra M;</w:t>
      </w:r>
    </w:p>
    <w:p w14:paraId="7A180490" w14:textId="77777777" w:rsidR="004270F4" w:rsidRPr="003E6301" w:rsidRDefault="004270F4">
      <w:pPr>
        <w:pStyle w:val="Texto"/>
        <w:ind w:firstLine="0"/>
      </w:pPr>
      <w:r w:rsidRPr="003E6301">
        <w:t>(</w:t>
      </w:r>
      <w:hyperlink r:id="rId421" w:anchor="nota44" w:history="1">
        <w:r w:rsidRPr="003E6301">
          <w:rPr>
            <w:rStyle w:val="Hyperlink"/>
          </w:rPr>
          <w:t>44</w:t>
        </w:r>
      </w:hyperlink>
      <w:r w:rsidRPr="003E6301">
        <w:t>)</w:t>
      </w:r>
      <w:r w:rsidRPr="003E6301">
        <w:tab/>
        <w:t>3.5.2 - Campo 20 - CNPJ/CPF - preencher com o número de inscrição no CNPJ do estabelecimento onde se encontra a unidade central de processamento ou com o CPF, nos casos de inexistência do CNPJ;</w:t>
      </w:r>
    </w:p>
    <w:p w14:paraId="0673FCE8" w14:textId="77777777" w:rsidR="004270F4" w:rsidRPr="003E6301" w:rsidRDefault="004270F4">
      <w:pPr>
        <w:pStyle w:val="Texto"/>
        <w:ind w:firstLine="0"/>
      </w:pPr>
      <w:r w:rsidRPr="003E6301">
        <w:t>(</w:t>
      </w:r>
      <w:hyperlink r:id="rId422" w:anchor="nota44" w:history="1">
        <w:r w:rsidRPr="003E6301">
          <w:rPr>
            <w:rStyle w:val="Hyperlink"/>
          </w:rPr>
          <w:t>44</w:t>
        </w:r>
      </w:hyperlink>
      <w:r w:rsidRPr="003E6301">
        <w:t>)</w:t>
      </w:r>
      <w:r w:rsidRPr="003E6301">
        <w:tab/>
        <w:t>3.5.3 - Campo 21 - NOME (RAZÃO SOCIAL/DENOMINAÇÃO) - indicar a razão social do estabelecimento ou a denominação onde se encontra a unidade central de processamento, evitando abreviaturas;</w:t>
      </w:r>
    </w:p>
    <w:p w14:paraId="2AB9F5AC" w14:textId="77777777" w:rsidR="004270F4" w:rsidRPr="003E6301" w:rsidRDefault="004270F4">
      <w:pPr>
        <w:pStyle w:val="Texto"/>
        <w:ind w:firstLine="0"/>
      </w:pPr>
      <w:r w:rsidRPr="003E6301">
        <w:t>(</w:t>
      </w:r>
      <w:hyperlink r:id="rId423" w:anchor="nota44" w:history="1">
        <w:r w:rsidRPr="003E6301">
          <w:rPr>
            <w:rStyle w:val="Hyperlink"/>
          </w:rPr>
          <w:t>44</w:t>
        </w:r>
      </w:hyperlink>
      <w:r w:rsidRPr="003E6301">
        <w:t>)</w:t>
      </w:r>
      <w:r w:rsidRPr="003E6301">
        <w:tab/>
        <w:t xml:space="preserve">3.5.4 - Campos </w:t>
      </w:r>
      <w:smartTag w:uri="urn:schemas-microsoft-com:office:smarttags" w:element="metricconverter">
        <w:smartTagPr>
          <w:attr w:name="ProductID" w:val="22 a"/>
        </w:smartTagPr>
        <w:r w:rsidRPr="003E6301">
          <w:t>22 a</w:t>
        </w:r>
      </w:smartTag>
      <w:r w:rsidRPr="003E6301">
        <w:t xml:space="preserve"> 29 - preencher com tipo, título e nome do logradouro, número, complemento, bairro, município, unidade da Federação, CEP e números do telefone e do fax do estabelecimento onde se encontra a unidade central de processamento.</w:t>
      </w:r>
    </w:p>
    <w:p w14:paraId="3B129376" w14:textId="77777777" w:rsidR="004270F4" w:rsidRPr="003E6301" w:rsidRDefault="004270F4">
      <w:pPr>
        <w:pStyle w:val="Texto"/>
        <w:ind w:firstLine="0"/>
      </w:pPr>
      <w:r w:rsidRPr="003E6301">
        <w:t>(</w:t>
      </w:r>
      <w:hyperlink r:id="rId424" w:anchor="nota44" w:history="1">
        <w:r w:rsidRPr="003E6301">
          <w:rPr>
            <w:rStyle w:val="Hyperlink"/>
          </w:rPr>
          <w:t>44</w:t>
        </w:r>
      </w:hyperlink>
      <w:r w:rsidRPr="003E6301">
        <w:t>)</w:t>
      </w:r>
      <w:r w:rsidRPr="003E6301">
        <w:tab/>
        <w:t>3.6 - QUADRO VI - RESPONSÁVEL PELAS INFORMAÇÕES:</w:t>
      </w:r>
    </w:p>
    <w:p w14:paraId="52AFF6C0" w14:textId="77777777" w:rsidR="004270F4" w:rsidRPr="003E6301" w:rsidRDefault="004270F4">
      <w:pPr>
        <w:pStyle w:val="Texto"/>
        <w:ind w:firstLine="0"/>
      </w:pPr>
      <w:r w:rsidRPr="003E6301">
        <w:t>(</w:t>
      </w:r>
      <w:hyperlink r:id="rId425" w:anchor="nota44" w:history="1">
        <w:r w:rsidRPr="003E6301">
          <w:rPr>
            <w:rStyle w:val="Hyperlink"/>
          </w:rPr>
          <w:t>44</w:t>
        </w:r>
      </w:hyperlink>
      <w:r w:rsidRPr="003E6301">
        <w:t>)</w:t>
      </w:r>
      <w:r w:rsidRPr="003E6301">
        <w:tab/>
        <w:t>3.6.1 - Campo 30 - NOME - indicar o nome da pessoa que, representando a empresa requerente/declarante, prestou as informações;</w:t>
      </w:r>
    </w:p>
    <w:p w14:paraId="4399F845" w14:textId="77777777" w:rsidR="004270F4" w:rsidRPr="003E6301" w:rsidRDefault="004270F4">
      <w:pPr>
        <w:pStyle w:val="Texto"/>
        <w:ind w:firstLine="0"/>
      </w:pPr>
      <w:r w:rsidRPr="003E6301">
        <w:t>(</w:t>
      </w:r>
      <w:hyperlink r:id="rId426" w:anchor="nota44" w:history="1">
        <w:r w:rsidRPr="003E6301">
          <w:rPr>
            <w:rStyle w:val="Hyperlink"/>
          </w:rPr>
          <w:t>44</w:t>
        </w:r>
      </w:hyperlink>
      <w:r w:rsidRPr="003E6301">
        <w:t>)</w:t>
      </w:r>
      <w:r w:rsidRPr="003E6301">
        <w:tab/>
        <w:t>3.6.2 - Campo 31 - CARGO NA EMPRESA - indicar o cargo na empresa da pessoa que, representando a empresa requerente/declarante, prestou as informações;</w:t>
      </w:r>
    </w:p>
    <w:p w14:paraId="04D644B7" w14:textId="77777777" w:rsidR="004270F4" w:rsidRPr="003E6301" w:rsidRDefault="004270F4">
      <w:pPr>
        <w:pStyle w:val="Texto"/>
        <w:ind w:firstLine="0"/>
      </w:pPr>
      <w:r w:rsidRPr="003E6301">
        <w:t>(</w:t>
      </w:r>
      <w:hyperlink r:id="rId427" w:anchor="nota44" w:history="1">
        <w:r w:rsidRPr="003E6301">
          <w:rPr>
            <w:rStyle w:val="Hyperlink"/>
          </w:rPr>
          <w:t>44</w:t>
        </w:r>
      </w:hyperlink>
      <w:r w:rsidRPr="003E6301">
        <w:t>)</w:t>
      </w:r>
      <w:r w:rsidRPr="003E6301">
        <w:tab/>
        <w:t>3.6.3 - Campo 32 - CPF - preencher com o número do CPF da pessoa que, representando a empresa requerente/declarante, prestou as informações.</w:t>
      </w:r>
    </w:p>
    <w:p w14:paraId="2B16C532" w14:textId="77777777" w:rsidR="004270F4" w:rsidRPr="003E6301" w:rsidRDefault="004270F4">
      <w:pPr>
        <w:pStyle w:val="Texto"/>
        <w:ind w:firstLine="0"/>
      </w:pPr>
      <w:r w:rsidRPr="003E6301">
        <w:t>(</w:t>
      </w:r>
      <w:hyperlink r:id="rId428" w:anchor="nota44" w:history="1">
        <w:r w:rsidRPr="003E6301">
          <w:rPr>
            <w:rStyle w:val="Hyperlink"/>
          </w:rPr>
          <w:t>44</w:t>
        </w:r>
      </w:hyperlink>
      <w:r w:rsidRPr="003E6301">
        <w:t>)</w:t>
      </w:r>
      <w:r w:rsidRPr="003E6301">
        <w:tab/>
        <w:t>3.6.4 - Campo 33 - ENDEREÇO ELETRÔNICO - indicar o endereço eletrônico para contatos sobre o processamento de dados;</w:t>
      </w:r>
    </w:p>
    <w:p w14:paraId="2397E928" w14:textId="77777777" w:rsidR="004270F4" w:rsidRPr="003E6301" w:rsidRDefault="004270F4">
      <w:pPr>
        <w:pStyle w:val="Texto"/>
        <w:ind w:firstLine="0"/>
      </w:pPr>
      <w:r w:rsidRPr="003E6301">
        <w:t>(</w:t>
      </w:r>
      <w:hyperlink r:id="rId429" w:anchor="nota44" w:history="1">
        <w:r w:rsidRPr="003E6301">
          <w:rPr>
            <w:rStyle w:val="Hyperlink"/>
          </w:rPr>
          <w:t>44</w:t>
        </w:r>
      </w:hyperlink>
      <w:r w:rsidRPr="003E6301">
        <w:t>)</w:t>
      </w:r>
      <w:r w:rsidRPr="003E6301">
        <w:tab/>
        <w:t>3.6.5 - Campo 34 - TELEFONE/FAX - preencher com os números de telefone e fax do estabelecimento, para contatos sobre processamento de dados.</w:t>
      </w:r>
    </w:p>
    <w:p w14:paraId="15D85CC8" w14:textId="77777777" w:rsidR="004270F4" w:rsidRPr="003E6301" w:rsidRDefault="004270F4">
      <w:pPr>
        <w:pStyle w:val="Texto"/>
        <w:ind w:firstLine="0"/>
      </w:pPr>
      <w:r w:rsidRPr="003E6301">
        <w:t>(</w:t>
      </w:r>
      <w:hyperlink r:id="rId430" w:anchor="nota44" w:history="1">
        <w:r w:rsidRPr="003E6301">
          <w:rPr>
            <w:rStyle w:val="Hyperlink"/>
          </w:rPr>
          <w:t>44</w:t>
        </w:r>
      </w:hyperlink>
      <w:r w:rsidRPr="003E6301">
        <w:t>)</w:t>
      </w:r>
      <w:r w:rsidRPr="003E6301">
        <w:tab/>
        <w:t>3.7 - QUADRO VII - DECLARAÇÃO CONJUNTA:</w:t>
      </w:r>
    </w:p>
    <w:p w14:paraId="286C0F71" w14:textId="77777777" w:rsidR="004270F4" w:rsidRPr="003E6301" w:rsidRDefault="004270F4">
      <w:pPr>
        <w:pStyle w:val="Texto"/>
        <w:ind w:firstLine="0"/>
      </w:pPr>
      <w:r w:rsidRPr="003E6301">
        <w:t>(</w:t>
      </w:r>
      <w:hyperlink r:id="rId431" w:anchor="nota44" w:history="1">
        <w:r w:rsidRPr="003E6301">
          <w:rPr>
            <w:rStyle w:val="Hyperlink"/>
          </w:rPr>
          <w:t>44</w:t>
        </w:r>
      </w:hyperlink>
      <w:r w:rsidRPr="003E6301">
        <w:t>)</w:t>
      </w:r>
      <w:r w:rsidRPr="003E6301">
        <w:tab/>
        <w:t>3.7.1 - Campo 35 - O contribuinte declara:</w:t>
      </w:r>
    </w:p>
    <w:p w14:paraId="54993106" w14:textId="77777777" w:rsidR="004270F4" w:rsidRDefault="004270F4">
      <w:pPr>
        <w:pStyle w:val="Texto"/>
        <w:ind w:firstLine="0"/>
      </w:pPr>
      <w:r w:rsidRPr="003E6301">
        <w:t>(</w:t>
      </w:r>
      <w:hyperlink r:id="rId432" w:anchor="nota44" w:history="1">
        <w:r w:rsidRPr="003E6301">
          <w:rPr>
            <w:rStyle w:val="Hyperlink"/>
          </w:rPr>
          <w:t>44</w:t>
        </w:r>
      </w:hyperlink>
      <w:r w:rsidRPr="003E6301">
        <w:t>)</w:t>
      </w:r>
      <w:r w:rsidRPr="003E6301">
        <w:tab/>
      </w:r>
      <w:r>
        <w:t>3.7.1.1 - serem verídicas todas as informações prestadas neste documento;</w:t>
      </w:r>
    </w:p>
    <w:p w14:paraId="13FA9E41" w14:textId="77777777" w:rsidR="00814E6F" w:rsidRPr="003E6301" w:rsidRDefault="00814E6F" w:rsidP="00814E6F">
      <w:pPr>
        <w:pStyle w:val="Texto"/>
        <w:ind w:firstLine="0"/>
      </w:pPr>
      <w:r w:rsidRPr="003E6301">
        <w:t>(</w:t>
      </w:r>
      <w:hyperlink r:id="rId433" w:anchor="nota44" w:history="1">
        <w:r w:rsidRPr="003E6301">
          <w:rPr>
            <w:rStyle w:val="Hyperlink"/>
          </w:rPr>
          <w:t>44</w:t>
        </w:r>
      </w:hyperlink>
      <w:r w:rsidRPr="003E6301">
        <w:t>)</w:t>
      </w:r>
      <w:r w:rsidRPr="003E6301">
        <w:tab/>
        <w:t>3.7.1.2 - que todo o sistema e aplicativos utilizados no processamento eletrônico de dados para emissão e ou escrituração fiscal de documentos e livros não dispõem de mecanismos, artifícios ou soluções que possibilitem a prática de crimes contra a ordem tributária, assumindo perante a lei, total responsabilidade, inclusive penal, pela sua utilização;</w:t>
      </w:r>
    </w:p>
    <w:p w14:paraId="1095ECBF" w14:textId="77777777" w:rsidR="00814E6F" w:rsidRPr="003E6301" w:rsidRDefault="00814E6F" w:rsidP="00814E6F">
      <w:pPr>
        <w:pStyle w:val="Texto"/>
        <w:ind w:firstLine="0"/>
      </w:pPr>
      <w:r w:rsidRPr="003E6301">
        <w:t>(</w:t>
      </w:r>
      <w:hyperlink r:id="rId434" w:anchor="nota44" w:history="1">
        <w:r w:rsidRPr="003E6301">
          <w:rPr>
            <w:rStyle w:val="Hyperlink"/>
          </w:rPr>
          <w:t>44</w:t>
        </w:r>
      </w:hyperlink>
      <w:r w:rsidRPr="003E6301">
        <w:t>)</w:t>
      </w:r>
      <w:r w:rsidRPr="003E6301">
        <w:tab/>
        <w:t>3.7.1.3 - estar ciente da obrigatoriedade de transmitir mensalmente, via internet, o arquivo eletrônico contendo os registros fiscais referentes à totalidade das operações e ou prestações do mês anterior e mantê-los à disposição do Fisco pelo prazo previsto na legislação, conforme disposto no Anexo VII do RICMS;</w:t>
      </w:r>
    </w:p>
    <w:p w14:paraId="62A819A6" w14:textId="77777777" w:rsidR="004270F4" w:rsidRPr="003E6301" w:rsidRDefault="004270F4">
      <w:pPr>
        <w:pStyle w:val="Texto"/>
        <w:ind w:firstLine="0"/>
      </w:pPr>
      <w:r w:rsidRPr="003E6301">
        <w:t>(</w:t>
      </w:r>
      <w:hyperlink r:id="rId435" w:anchor="nota44" w:history="1">
        <w:r w:rsidRPr="003E6301">
          <w:rPr>
            <w:rStyle w:val="Hyperlink"/>
          </w:rPr>
          <w:t>44</w:t>
        </w:r>
      </w:hyperlink>
      <w:r w:rsidRPr="003E6301">
        <w:t>)</w:t>
      </w:r>
      <w:r w:rsidRPr="003E6301">
        <w:tab/>
        <w:t>3.7.2 - Campo 36 - LOCAL/DATA/ASSINATURA DO CONTRIBUINTE - preencher com o local e a data e apor a assinatura do contribuinte.</w:t>
      </w:r>
    </w:p>
    <w:p w14:paraId="65ECF355" w14:textId="77777777" w:rsidR="004270F4" w:rsidRPr="003E6301" w:rsidRDefault="004270F4">
      <w:pPr>
        <w:pStyle w:val="Texto"/>
        <w:ind w:firstLine="0"/>
      </w:pPr>
      <w:r w:rsidRPr="003E6301">
        <w:t>(</w:t>
      </w:r>
      <w:hyperlink r:id="rId436" w:anchor="nota44" w:history="1">
        <w:r w:rsidRPr="003E6301">
          <w:rPr>
            <w:rStyle w:val="Hyperlink"/>
          </w:rPr>
          <w:t>44</w:t>
        </w:r>
      </w:hyperlink>
      <w:r w:rsidRPr="003E6301">
        <w:t>)</w:t>
      </w:r>
      <w:r w:rsidRPr="003E6301">
        <w:tab/>
        <w:t>3.8 - QUADRO VIII - PARA USO DA REPARTIÇÃO FAZENDÁRIA:</w:t>
      </w:r>
    </w:p>
    <w:p w14:paraId="4E3FF1A6" w14:textId="77777777" w:rsidR="004270F4" w:rsidRPr="003E6301" w:rsidRDefault="004270F4">
      <w:pPr>
        <w:pStyle w:val="Texto"/>
        <w:ind w:firstLine="0"/>
      </w:pPr>
      <w:r w:rsidRPr="003E6301">
        <w:t>(</w:t>
      </w:r>
      <w:hyperlink r:id="rId437" w:anchor="nota44" w:history="1">
        <w:r w:rsidRPr="003E6301">
          <w:rPr>
            <w:rStyle w:val="Hyperlink"/>
          </w:rPr>
          <w:t>44</w:t>
        </w:r>
      </w:hyperlink>
      <w:r w:rsidRPr="003E6301">
        <w:t>)</w:t>
      </w:r>
      <w:r w:rsidRPr="003E6301">
        <w:tab/>
        <w:t xml:space="preserve">3.8.1 - Campos </w:t>
      </w:r>
      <w:smartTag w:uri="urn:schemas-microsoft-com:office:smarttags" w:element="metricconverter">
        <w:smartTagPr>
          <w:attr w:name="ProductID" w:val="40 a"/>
        </w:smartTagPr>
        <w:r w:rsidRPr="003E6301">
          <w:t>40 a</w:t>
        </w:r>
      </w:smartTag>
      <w:r w:rsidRPr="003E6301">
        <w:t xml:space="preserve"> 47 - não preencher (uso exclusivo da repartição fazendária).</w:t>
      </w:r>
    </w:p>
    <w:p w14:paraId="06264B1E" w14:textId="77777777" w:rsidR="004270F4" w:rsidRPr="003E6301" w:rsidRDefault="004270F4">
      <w:pPr>
        <w:pStyle w:val="Texto"/>
      </w:pPr>
    </w:p>
    <w:p w14:paraId="061C8143" w14:textId="77777777" w:rsidR="004270F4" w:rsidRPr="003E6301" w:rsidRDefault="004270F4">
      <w:pPr>
        <w:pStyle w:val="Texto"/>
        <w:ind w:firstLine="0"/>
      </w:pPr>
      <w:r w:rsidRPr="003E6301">
        <w:lastRenderedPageBreak/>
        <w:t>(</w:t>
      </w:r>
      <w:hyperlink r:id="rId438" w:anchor="nota44" w:history="1">
        <w:r w:rsidRPr="003E6301">
          <w:rPr>
            <w:rStyle w:val="Hyperlink"/>
          </w:rPr>
          <w:t>44</w:t>
        </w:r>
      </w:hyperlink>
      <w:r w:rsidRPr="003E6301">
        <w:t>)</w:t>
      </w:r>
      <w:r w:rsidRPr="003E6301">
        <w:tab/>
      </w:r>
      <w:bookmarkStart w:id="445" w:name="parte2it4"/>
      <w:r w:rsidRPr="003E6301">
        <w:t>4.</w:t>
      </w:r>
      <w:bookmarkEnd w:id="445"/>
      <w:r w:rsidRPr="003E6301">
        <w:t xml:space="preserve"> INSTRUÇÕES PARA PREENCHIMENTO DO FORMULÁRIO UCP LOCALIZADA </w:t>
      </w:r>
      <w:smartTag w:uri="urn:schemas-microsoft-com:office:smarttags" w:element="PersonName">
        <w:smartTagPr>
          <w:attr w:name="ProductID" w:val="EM OUTRA UNIDADE DA"/>
        </w:smartTagPr>
        <w:r w:rsidRPr="003E6301">
          <w:t>EM OUTRA UNIDADE DA</w:t>
        </w:r>
      </w:smartTag>
      <w:r w:rsidRPr="003E6301">
        <w:t xml:space="preserve"> FEDERAÇÃO (este formulário apenas será preenchido no caso de UCP localizada em estabelecimento situado em outra unidade da Federação)</w:t>
      </w:r>
    </w:p>
    <w:p w14:paraId="0E97A622" w14:textId="77777777" w:rsidR="004270F4" w:rsidRPr="003E6301" w:rsidRDefault="004270F4">
      <w:pPr>
        <w:pStyle w:val="Texto"/>
        <w:ind w:firstLine="0"/>
      </w:pPr>
      <w:r w:rsidRPr="003E6301">
        <w:t>(</w:t>
      </w:r>
      <w:hyperlink r:id="rId439" w:anchor="nota44" w:history="1">
        <w:r w:rsidRPr="003E6301">
          <w:rPr>
            <w:rStyle w:val="Hyperlink"/>
          </w:rPr>
          <w:t>44</w:t>
        </w:r>
      </w:hyperlink>
      <w:r w:rsidRPr="003E6301">
        <w:t>)</w:t>
      </w:r>
      <w:r w:rsidRPr="003E6301">
        <w:tab/>
        <w:t>4.1 - QUADRO I - IDENTIFICAÇÃO DO ESTABELECIMENTO REQUERENTE:</w:t>
      </w:r>
    </w:p>
    <w:p w14:paraId="6ACD2211" w14:textId="77777777" w:rsidR="004270F4" w:rsidRPr="003E6301" w:rsidRDefault="004270F4">
      <w:pPr>
        <w:pStyle w:val="Texto"/>
        <w:ind w:firstLine="0"/>
      </w:pPr>
      <w:r w:rsidRPr="003E6301">
        <w:t>(</w:t>
      </w:r>
      <w:hyperlink r:id="rId440" w:anchor="nota44" w:history="1">
        <w:r w:rsidRPr="003E6301">
          <w:rPr>
            <w:rStyle w:val="Hyperlink"/>
          </w:rPr>
          <w:t>44</w:t>
        </w:r>
      </w:hyperlink>
      <w:r w:rsidRPr="003E6301">
        <w:t>)</w:t>
      </w:r>
      <w:r w:rsidRPr="003E6301">
        <w:tab/>
        <w:t>4.1.1 - Campo 1 - RAZÃO SOCIAL - preencher com a razão social do estabelecimento requerente;</w:t>
      </w:r>
    </w:p>
    <w:p w14:paraId="5AA0DD76" w14:textId="77777777" w:rsidR="004270F4" w:rsidRPr="003E6301" w:rsidRDefault="004270F4">
      <w:pPr>
        <w:pStyle w:val="Texto"/>
        <w:ind w:firstLine="0"/>
      </w:pPr>
      <w:r w:rsidRPr="003E6301">
        <w:t>(</w:t>
      </w:r>
      <w:hyperlink r:id="rId441" w:anchor="nota44" w:history="1">
        <w:r w:rsidRPr="003E6301">
          <w:rPr>
            <w:rStyle w:val="Hyperlink"/>
          </w:rPr>
          <w:t>44</w:t>
        </w:r>
      </w:hyperlink>
      <w:r w:rsidRPr="003E6301">
        <w:t>)</w:t>
      </w:r>
      <w:r w:rsidRPr="003E6301">
        <w:tab/>
        <w:t>4.1.2 - Campo 2 - INSCRIÇÃO ESTADUAL - preencher com o número da inscrição estadual do estabelecimento requerente;</w:t>
      </w:r>
    </w:p>
    <w:p w14:paraId="685CD84C" w14:textId="77777777" w:rsidR="004270F4" w:rsidRPr="003E6301" w:rsidRDefault="004270F4">
      <w:pPr>
        <w:pStyle w:val="Texto"/>
        <w:ind w:firstLine="0"/>
      </w:pPr>
      <w:r w:rsidRPr="003E6301">
        <w:t>(</w:t>
      </w:r>
      <w:hyperlink r:id="rId442" w:anchor="nota44" w:history="1">
        <w:r w:rsidRPr="003E6301">
          <w:rPr>
            <w:rStyle w:val="Hyperlink"/>
          </w:rPr>
          <w:t>44</w:t>
        </w:r>
      </w:hyperlink>
      <w:r w:rsidRPr="003E6301">
        <w:t>)</w:t>
      </w:r>
      <w:r w:rsidRPr="003E6301">
        <w:tab/>
        <w:t>4.1.3 - Campo 3 - CNPJ - preencher com o número de inscrição no CNPJ do estabelecimento requerente;</w:t>
      </w:r>
    </w:p>
    <w:p w14:paraId="4CE2D30B" w14:textId="77777777" w:rsidR="004270F4" w:rsidRPr="003E6301" w:rsidRDefault="004270F4">
      <w:pPr>
        <w:pStyle w:val="Texto"/>
        <w:ind w:firstLine="0"/>
      </w:pPr>
      <w:r w:rsidRPr="003E6301">
        <w:t>(</w:t>
      </w:r>
      <w:hyperlink r:id="rId443" w:anchor="nota44" w:history="1">
        <w:r w:rsidRPr="003E6301">
          <w:rPr>
            <w:rStyle w:val="Hyperlink"/>
          </w:rPr>
          <w:t>44</w:t>
        </w:r>
      </w:hyperlink>
      <w:r w:rsidRPr="003E6301">
        <w:t>)</w:t>
      </w:r>
      <w:r w:rsidRPr="003E6301">
        <w:tab/>
        <w:t xml:space="preserve">4.1.4 - Campos </w:t>
      </w:r>
      <w:smartTag w:uri="urn:schemas-microsoft-com:office:smarttags" w:element="metricconverter">
        <w:smartTagPr>
          <w:attr w:name="ProductID" w:val="4 a"/>
        </w:smartTagPr>
        <w:r w:rsidRPr="003E6301">
          <w:t>4 a</w:t>
        </w:r>
      </w:smartTag>
      <w:r w:rsidRPr="003E6301">
        <w:t xml:space="preserve"> 14 - preencher com tipo, título e nome do logradouro, número, complemento, bairro, município, CEP do endereço, unidade da Federação, números do telefone e do fax e correio eletrônico (</w:t>
      </w:r>
      <w:r w:rsidRPr="003E6301">
        <w:rPr>
          <w:i/>
        </w:rPr>
        <w:t>e-mail</w:t>
      </w:r>
      <w:r w:rsidRPr="003E6301">
        <w:t>) do estabelecimento requerente;</w:t>
      </w:r>
    </w:p>
    <w:p w14:paraId="34C73B5E" w14:textId="77777777" w:rsidR="004270F4" w:rsidRPr="003E6301" w:rsidRDefault="004270F4">
      <w:pPr>
        <w:pStyle w:val="Texto"/>
        <w:ind w:firstLine="0"/>
      </w:pPr>
      <w:r w:rsidRPr="003E6301">
        <w:t>(</w:t>
      </w:r>
      <w:hyperlink r:id="rId444" w:anchor="nota44" w:history="1">
        <w:r w:rsidRPr="003E6301">
          <w:rPr>
            <w:rStyle w:val="Hyperlink"/>
          </w:rPr>
          <w:t>44</w:t>
        </w:r>
      </w:hyperlink>
      <w:r w:rsidRPr="003E6301">
        <w:t>)</w:t>
      </w:r>
      <w:r w:rsidRPr="003E6301">
        <w:tab/>
        <w:t>4.1.5 - Campo 15 - NOME DO REPRESENTANTE LEGAL - preencher com o nome do signatário do documento (sócio ou diretor que assina pela empresa);</w:t>
      </w:r>
    </w:p>
    <w:p w14:paraId="5A3D4DFA" w14:textId="77777777" w:rsidR="004270F4" w:rsidRPr="003E6301" w:rsidRDefault="004270F4">
      <w:pPr>
        <w:pStyle w:val="Texto"/>
        <w:ind w:firstLine="0"/>
      </w:pPr>
      <w:r w:rsidRPr="003E6301">
        <w:t>(</w:t>
      </w:r>
      <w:hyperlink r:id="rId445" w:anchor="nota44" w:history="1">
        <w:r w:rsidRPr="003E6301">
          <w:rPr>
            <w:rStyle w:val="Hyperlink"/>
          </w:rPr>
          <w:t>44</w:t>
        </w:r>
      </w:hyperlink>
      <w:r w:rsidRPr="003E6301">
        <w:t>)</w:t>
      </w:r>
      <w:r w:rsidRPr="003E6301">
        <w:tab/>
        <w:t>4.1.6 - Campo 16 - CPF - preencher com o número do CPF do signatário do documento (sócio ou diretor que assina pela empresa);</w:t>
      </w:r>
    </w:p>
    <w:p w14:paraId="7CE55EF0" w14:textId="77777777" w:rsidR="004270F4" w:rsidRPr="003E6301" w:rsidRDefault="004270F4">
      <w:pPr>
        <w:pStyle w:val="Texto"/>
        <w:ind w:firstLine="0"/>
      </w:pPr>
      <w:r w:rsidRPr="003E6301">
        <w:t>(</w:t>
      </w:r>
      <w:hyperlink r:id="rId446" w:anchor="nota44" w:history="1">
        <w:r w:rsidRPr="003E6301">
          <w:rPr>
            <w:rStyle w:val="Hyperlink"/>
          </w:rPr>
          <w:t>44</w:t>
        </w:r>
      </w:hyperlink>
      <w:r w:rsidRPr="003E6301">
        <w:t>)</w:t>
      </w:r>
      <w:r w:rsidRPr="003E6301">
        <w:tab/>
        <w:t>4.1.7 - Campo 17 - ASSINATURA - apor a assinatura do signatário do documento (sócio ou diretor que assina pela empresa);</w:t>
      </w:r>
    </w:p>
    <w:p w14:paraId="06780557" w14:textId="77777777" w:rsidR="004270F4" w:rsidRPr="003E6301" w:rsidRDefault="004270F4">
      <w:pPr>
        <w:pStyle w:val="Texto"/>
        <w:ind w:firstLine="0"/>
      </w:pPr>
      <w:r w:rsidRPr="003E6301">
        <w:t>(</w:t>
      </w:r>
      <w:hyperlink r:id="rId447" w:anchor="nota44" w:history="1">
        <w:r w:rsidRPr="003E6301">
          <w:rPr>
            <w:rStyle w:val="Hyperlink"/>
          </w:rPr>
          <w:t>44</w:t>
        </w:r>
      </w:hyperlink>
      <w:r w:rsidRPr="003E6301">
        <w:t>)</w:t>
      </w:r>
      <w:r w:rsidRPr="003E6301">
        <w:tab/>
        <w:t>4.1.8 - Campo 18 - CARTEIRA DE IDENTIDADE Nº/ÓRGÃO EMISSOR - preencher com o número do documento oficial de identidade do signatário do formulário (sócio ou diretor que assina pela empresa), indicando o respectivo órgão emissor.</w:t>
      </w:r>
    </w:p>
    <w:p w14:paraId="4571A0AA" w14:textId="77777777" w:rsidR="004270F4" w:rsidRPr="003E6301" w:rsidRDefault="004270F4">
      <w:pPr>
        <w:pStyle w:val="Texto"/>
        <w:ind w:firstLine="0"/>
      </w:pPr>
      <w:r w:rsidRPr="003E6301">
        <w:t>(</w:t>
      </w:r>
      <w:hyperlink r:id="rId448" w:anchor="nota44" w:history="1">
        <w:r w:rsidRPr="003E6301">
          <w:rPr>
            <w:rStyle w:val="Hyperlink"/>
          </w:rPr>
          <w:t>44</w:t>
        </w:r>
      </w:hyperlink>
      <w:r w:rsidRPr="003E6301">
        <w:t>)</w:t>
      </w:r>
      <w:r w:rsidRPr="003E6301">
        <w:tab/>
        <w:t>4.2 - QUADRO II - IDENTIFICAÇÃO DO ESTABELECIMENTO ONDE SE LOCALIZA A UCP:</w:t>
      </w:r>
    </w:p>
    <w:p w14:paraId="332D6D3B" w14:textId="77777777" w:rsidR="004270F4" w:rsidRPr="003E6301" w:rsidRDefault="004270F4">
      <w:pPr>
        <w:pStyle w:val="Texto"/>
        <w:ind w:firstLine="0"/>
      </w:pPr>
      <w:r w:rsidRPr="003E6301">
        <w:t>(</w:t>
      </w:r>
      <w:hyperlink r:id="rId449" w:anchor="nota44" w:history="1">
        <w:r w:rsidRPr="003E6301">
          <w:rPr>
            <w:rStyle w:val="Hyperlink"/>
          </w:rPr>
          <w:t>44</w:t>
        </w:r>
      </w:hyperlink>
      <w:r w:rsidRPr="003E6301">
        <w:t>)</w:t>
      </w:r>
      <w:r w:rsidRPr="003E6301">
        <w:tab/>
        <w:t>4.2.1 - Campo 19 - TIPO - preencher a quadrícula relativa ao tipo de estabelecimento;</w:t>
      </w:r>
    </w:p>
    <w:p w14:paraId="70C4313E" w14:textId="77777777" w:rsidR="004270F4" w:rsidRPr="003E6301" w:rsidRDefault="004270F4">
      <w:pPr>
        <w:pStyle w:val="Texto"/>
        <w:ind w:firstLine="0"/>
      </w:pPr>
      <w:r w:rsidRPr="003E6301">
        <w:t>(</w:t>
      </w:r>
      <w:hyperlink r:id="rId450" w:anchor="nota44" w:history="1">
        <w:r w:rsidRPr="003E6301">
          <w:rPr>
            <w:rStyle w:val="Hyperlink"/>
          </w:rPr>
          <w:t>44</w:t>
        </w:r>
      </w:hyperlink>
      <w:r w:rsidRPr="003E6301">
        <w:t>)</w:t>
      </w:r>
      <w:r w:rsidRPr="003E6301">
        <w:tab/>
        <w:t>4.2.2 - Campo 20 - RAZÃO SOCIAL - preencher com a razão social do estabelecimento onde se encontra a unidade central de processamento;</w:t>
      </w:r>
    </w:p>
    <w:p w14:paraId="31A21C4C" w14:textId="77777777" w:rsidR="004270F4" w:rsidRPr="003E6301" w:rsidRDefault="004270F4">
      <w:pPr>
        <w:pStyle w:val="Texto"/>
        <w:ind w:firstLine="0"/>
      </w:pPr>
      <w:r w:rsidRPr="003E6301">
        <w:t>(</w:t>
      </w:r>
      <w:hyperlink r:id="rId451" w:anchor="nota44" w:history="1">
        <w:r w:rsidRPr="003E6301">
          <w:rPr>
            <w:rStyle w:val="Hyperlink"/>
          </w:rPr>
          <w:t>44</w:t>
        </w:r>
      </w:hyperlink>
      <w:r w:rsidRPr="003E6301">
        <w:t>)</w:t>
      </w:r>
      <w:r w:rsidRPr="003E6301">
        <w:tab/>
        <w:t>4.2.3 - Campo 21 - INSCRIÇÃO ESTADUAL/MUNICIPAL - preencher com o número da inscrição estadual do estabelecimento onde se encontra a unidade central de processamento ou, no caso de inexistência de inscrição estadual, com o número de inscrição municipal, precedido da letra M;</w:t>
      </w:r>
    </w:p>
    <w:p w14:paraId="3324645B" w14:textId="77777777" w:rsidR="004270F4" w:rsidRPr="003E6301" w:rsidRDefault="004270F4">
      <w:pPr>
        <w:pStyle w:val="Texto"/>
        <w:ind w:firstLine="0"/>
      </w:pPr>
      <w:r w:rsidRPr="003E6301">
        <w:t>(</w:t>
      </w:r>
      <w:hyperlink r:id="rId452" w:anchor="nota44" w:history="1">
        <w:r w:rsidRPr="003E6301">
          <w:rPr>
            <w:rStyle w:val="Hyperlink"/>
          </w:rPr>
          <w:t>44</w:t>
        </w:r>
      </w:hyperlink>
      <w:r w:rsidRPr="003E6301">
        <w:t>)</w:t>
      </w:r>
      <w:r w:rsidRPr="003E6301">
        <w:tab/>
        <w:t>4.2.4 - Campo 22 - CNPJ - preencher com o número de inscrição no CNPJ do estabelecimento onde se encontra a unidade central de processamento;</w:t>
      </w:r>
    </w:p>
    <w:p w14:paraId="162ABB3F" w14:textId="77777777" w:rsidR="004270F4" w:rsidRPr="003E6301" w:rsidRDefault="004270F4">
      <w:pPr>
        <w:pStyle w:val="Texto"/>
        <w:ind w:firstLine="0"/>
      </w:pPr>
      <w:r w:rsidRPr="003E6301">
        <w:t>(</w:t>
      </w:r>
      <w:hyperlink r:id="rId453" w:anchor="nota44" w:history="1">
        <w:r w:rsidRPr="003E6301">
          <w:rPr>
            <w:rStyle w:val="Hyperlink"/>
          </w:rPr>
          <w:t>44</w:t>
        </w:r>
      </w:hyperlink>
      <w:r w:rsidRPr="003E6301">
        <w:t>)</w:t>
      </w:r>
      <w:r w:rsidRPr="003E6301">
        <w:tab/>
        <w:t xml:space="preserve">4.2.5 - Campos </w:t>
      </w:r>
      <w:smartTag w:uri="urn:schemas-microsoft-com:office:smarttags" w:element="metricconverter">
        <w:smartTagPr>
          <w:attr w:name="ProductID" w:val="23 a"/>
        </w:smartTagPr>
        <w:r w:rsidRPr="003E6301">
          <w:t>23 a</w:t>
        </w:r>
      </w:smartTag>
      <w:r w:rsidRPr="003E6301">
        <w:t xml:space="preserve"> 33 - preencher com tipo, título e nome do logradouro, número, complemento, bairro, município, CEP do endereço, unidade da Federação, números do telefone e do fax e correio eletrônico (</w:t>
      </w:r>
      <w:r w:rsidRPr="003E6301">
        <w:rPr>
          <w:i/>
        </w:rPr>
        <w:t>e-mail</w:t>
      </w:r>
      <w:r w:rsidRPr="003E6301">
        <w:t>) do estabelecimento onde se encontra a unidade central de processamento;</w:t>
      </w:r>
    </w:p>
    <w:p w14:paraId="005E1E9B" w14:textId="77777777" w:rsidR="004270F4" w:rsidRPr="003E6301" w:rsidRDefault="004270F4">
      <w:pPr>
        <w:pStyle w:val="Texto"/>
        <w:ind w:firstLine="0"/>
      </w:pPr>
      <w:r w:rsidRPr="003E6301">
        <w:t>(</w:t>
      </w:r>
      <w:hyperlink r:id="rId454" w:anchor="nota44" w:history="1">
        <w:r w:rsidRPr="003E6301">
          <w:rPr>
            <w:rStyle w:val="Hyperlink"/>
          </w:rPr>
          <w:t>44</w:t>
        </w:r>
      </w:hyperlink>
      <w:r w:rsidRPr="003E6301">
        <w:t>)</w:t>
      </w:r>
      <w:r w:rsidRPr="003E6301">
        <w:tab/>
        <w:t>4.2.6 - Campo 34 - NOME DO REPRESENTANTE LEGAL - preencher com o nome do signatário do documento (sócio ou diretor que assina pela empresa);</w:t>
      </w:r>
    </w:p>
    <w:p w14:paraId="35C8D50F" w14:textId="77777777" w:rsidR="004270F4" w:rsidRPr="003E6301" w:rsidRDefault="004270F4">
      <w:pPr>
        <w:pStyle w:val="Texto"/>
        <w:ind w:firstLine="0"/>
      </w:pPr>
      <w:r w:rsidRPr="003E6301">
        <w:t>(</w:t>
      </w:r>
      <w:hyperlink r:id="rId455" w:anchor="nota44" w:history="1">
        <w:r w:rsidRPr="003E6301">
          <w:rPr>
            <w:rStyle w:val="Hyperlink"/>
          </w:rPr>
          <w:t>44</w:t>
        </w:r>
      </w:hyperlink>
      <w:r w:rsidRPr="003E6301">
        <w:t>)</w:t>
      </w:r>
      <w:r w:rsidRPr="003E6301">
        <w:tab/>
        <w:t>4.2.7 - Campo 35 - CPF - preencher com o número do CPF do signatário do documento (sócio ou do diretor que assina pela empresa);</w:t>
      </w:r>
    </w:p>
    <w:p w14:paraId="74A2757E" w14:textId="77777777" w:rsidR="004270F4" w:rsidRPr="003E6301" w:rsidRDefault="004270F4">
      <w:pPr>
        <w:pStyle w:val="Texto"/>
        <w:ind w:firstLine="0"/>
      </w:pPr>
      <w:r w:rsidRPr="003E6301">
        <w:t>(</w:t>
      </w:r>
      <w:hyperlink r:id="rId456" w:anchor="nota44" w:history="1">
        <w:r w:rsidRPr="003E6301">
          <w:rPr>
            <w:rStyle w:val="Hyperlink"/>
          </w:rPr>
          <w:t>44</w:t>
        </w:r>
      </w:hyperlink>
      <w:r w:rsidRPr="003E6301">
        <w:t>)</w:t>
      </w:r>
      <w:r w:rsidRPr="003E6301">
        <w:tab/>
        <w:t>4.2.8 - Campo 36 - ASSINATURA - apor a assinatura do signatário do documento (sócio ou diretor que assina pela empresa);</w:t>
      </w:r>
    </w:p>
    <w:p w14:paraId="17825138" w14:textId="77777777" w:rsidR="004270F4" w:rsidRPr="003E6301" w:rsidRDefault="004270F4">
      <w:pPr>
        <w:pStyle w:val="Texto"/>
        <w:ind w:firstLine="0"/>
      </w:pPr>
      <w:r w:rsidRPr="003E6301">
        <w:t>(</w:t>
      </w:r>
      <w:hyperlink r:id="rId457" w:anchor="nota44" w:history="1">
        <w:r w:rsidRPr="003E6301">
          <w:rPr>
            <w:rStyle w:val="Hyperlink"/>
          </w:rPr>
          <w:t>44</w:t>
        </w:r>
      </w:hyperlink>
      <w:r w:rsidRPr="003E6301">
        <w:t>)</w:t>
      </w:r>
      <w:r w:rsidRPr="003E6301">
        <w:tab/>
        <w:t>4.2.9 - Campo 37 - CARTEIRA DE IDENTIDADE Nº/ÓRGÃO EMISSOR - preencher com o número do documento oficial de identidade do signatário do formulário (sócio ou diretor que assina pela empresa), indicando o respectivo órgão emissor.</w:t>
      </w:r>
    </w:p>
    <w:p w14:paraId="7D72A14A" w14:textId="77777777" w:rsidR="004270F4" w:rsidRPr="003E6301" w:rsidRDefault="004270F4">
      <w:pPr>
        <w:pStyle w:val="Texto"/>
        <w:ind w:firstLine="0"/>
      </w:pPr>
      <w:r w:rsidRPr="003E6301">
        <w:t>(</w:t>
      </w:r>
      <w:hyperlink r:id="rId458" w:anchor="nota44" w:history="1">
        <w:r w:rsidRPr="003E6301">
          <w:rPr>
            <w:rStyle w:val="Hyperlink"/>
          </w:rPr>
          <w:t>44</w:t>
        </w:r>
      </w:hyperlink>
      <w:r w:rsidRPr="003E6301">
        <w:t>)</w:t>
      </w:r>
      <w:r w:rsidRPr="003E6301">
        <w:tab/>
        <w:t>4.3 - QUADRO III - DECLARAÇÃO/TERMO DE COMPROMISSO:</w:t>
      </w:r>
    </w:p>
    <w:p w14:paraId="31A28CD1" w14:textId="77777777" w:rsidR="004270F4" w:rsidRDefault="004270F4">
      <w:pPr>
        <w:pStyle w:val="Texto"/>
        <w:ind w:firstLine="0"/>
      </w:pPr>
      <w:r w:rsidRPr="003E6301">
        <w:t>(</w:t>
      </w:r>
      <w:hyperlink r:id="rId459" w:anchor="nota44" w:history="1">
        <w:r w:rsidRPr="003E6301">
          <w:rPr>
            <w:rStyle w:val="Hyperlink"/>
          </w:rPr>
          <w:t>44</w:t>
        </w:r>
      </w:hyperlink>
      <w:r w:rsidRPr="003E6301">
        <w:t>)</w:t>
      </w:r>
      <w:r>
        <w:tab/>
        <w:t xml:space="preserve">4.3.1 - Campo 38 - contém a seguinte declaração, previamente impressa: “OS ESTABELECIMENTOS ACIMA IDENTIFICADOS DECLARAM, SOB AS PENAS DA LEI, QUE OS DADOS DO ESTABELECIMENTO REQUERENTE SÃO PROCESSADOS </w:t>
      </w:r>
      <w:smartTag w:uri="urn:schemas-microsoft-com:office:smarttags" w:element="PersonName">
        <w:smartTagPr>
          <w:attr w:name="ProductID" w:val="EM EQUIPAMENTO LOCALIZADO NO"/>
        </w:smartTagPr>
        <w:r>
          <w:t>EM EQUIPAMENTO LOCALIZADO NO</w:t>
        </w:r>
      </w:smartTag>
      <w:r>
        <w:t xml:space="preserve"> ESTABELECIMENTO IDENTIFICADO NO QUADRO II, COMPROMETENDO-SE, SOB PENA DE CANCELAMENTO DESTA AUTORIZAÇÃO, A DISPONIBILIZAR O ACESSO IMEDIATO E IRRESTRITO PELO FISCO DO ESTADO DE MINAS GERAIS ÀS INSTALAÇÕES, AOS EQUIPAMENTOS E ÀS INFORMAÇÕES </w:t>
      </w:r>
      <w:smartTag w:uri="urn:schemas-microsoft-com:office:smarttags" w:element="PersonName">
        <w:smartTagPr>
          <w:attr w:name="ProductID" w:val="EM MEIOS MAGN￉TICOS OU"/>
        </w:smartTagPr>
        <w:r>
          <w:t>EM MEIOS MAGNÉTICOS OU</w:t>
        </w:r>
      </w:smartTag>
      <w:r>
        <w:t xml:space="preserve"> ELETRÔNICOS, REFERENTES AO ESTABELECIMENTO MINEIRO, COM FORNECIMENTO DE RECURSOS E/OU INFORMAÇÕES NECESSÁRIAS PARA AUDITORIA DE DADOS E DO SISTEMA E VERIFICAÇÃO OU EXTRAÇÃO DE QUAISQUER DADOS DE INTERESSE FISCAL, TAIS COMO SENHAS, MANUAIS DE APLICATIVOS E DE SISTEMAS OPERACIONAIS E FORMAS DE DESBLOQUEIO DE ÁREAS DE DISCO”;</w:t>
      </w:r>
    </w:p>
    <w:p w14:paraId="44010E5C" w14:textId="77777777" w:rsidR="00214530" w:rsidRDefault="00214530" w:rsidP="00214530">
      <w:pPr>
        <w:pStyle w:val="Texto"/>
        <w:ind w:firstLine="0"/>
      </w:pPr>
      <w:r w:rsidRPr="003E6301">
        <w:t>(</w:t>
      </w:r>
      <w:hyperlink r:id="rId460" w:anchor="nota44" w:history="1">
        <w:r w:rsidRPr="003E6301">
          <w:rPr>
            <w:rStyle w:val="Hyperlink"/>
          </w:rPr>
          <w:t>44</w:t>
        </w:r>
      </w:hyperlink>
      <w:r w:rsidRPr="003E6301">
        <w:t>)</w:t>
      </w:r>
      <w:r>
        <w:tab/>
        <w:t>4.3.2 - Campo 39 - preencher com o local, data e assinatura da pessoa identificada no Campo 15 do Quadro I;</w:t>
      </w:r>
    </w:p>
    <w:p w14:paraId="7790B07E" w14:textId="77777777" w:rsidR="00214530" w:rsidRPr="003E6301" w:rsidRDefault="00214530" w:rsidP="00214530">
      <w:pPr>
        <w:pStyle w:val="Texto"/>
        <w:ind w:firstLine="0"/>
      </w:pPr>
      <w:r w:rsidRPr="003E6301">
        <w:t>(</w:t>
      </w:r>
      <w:hyperlink r:id="rId461" w:anchor="nota44" w:history="1">
        <w:r w:rsidRPr="003E6301">
          <w:rPr>
            <w:rStyle w:val="Hyperlink"/>
          </w:rPr>
          <w:t>44</w:t>
        </w:r>
      </w:hyperlink>
      <w:r w:rsidRPr="003E6301">
        <w:t>)</w:t>
      </w:r>
      <w:r w:rsidRPr="003E6301">
        <w:tab/>
        <w:t>4.3.3 - Campo 40 - preencher com o local, data e assinatura da pessoa identificada no Campo 34 do Quadro II.</w:t>
      </w:r>
    </w:p>
    <w:p w14:paraId="04CFC026" w14:textId="77777777" w:rsidR="00214530" w:rsidRPr="003E6301" w:rsidRDefault="00214530" w:rsidP="00214530">
      <w:pPr>
        <w:pStyle w:val="Texto"/>
        <w:ind w:firstLine="0"/>
      </w:pPr>
      <w:r w:rsidRPr="003E6301">
        <w:t>(</w:t>
      </w:r>
      <w:hyperlink r:id="rId462" w:anchor="nota44" w:history="1">
        <w:r w:rsidRPr="003E6301">
          <w:rPr>
            <w:rStyle w:val="Hyperlink"/>
          </w:rPr>
          <w:t>44</w:t>
        </w:r>
      </w:hyperlink>
      <w:r w:rsidRPr="003E6301">
        <w:t>)</w:t>
      </w:r>
      <w:r w:rsidRPr="003E6301">
        <w:tab/>
        <w:t>4.4 - QUADRO IV - PARA USO DA REPARTIÇÃO FAZENDÁRIA:</w:t>
      </w:r>
    </w:p>
    <w:p w14:paraId="310B1459" w14:textId="77777777" w:rsidR="00214530" w:rsidRPr="003E6301" w:rsidRDefault="00214530" w:rsidP="00214530">
      <w:pPr>
        <w:pStyle w:val="Texto"/>
        <w:ind w:firstLine="0"/>
      </w:pPr>
      <w:r w:rsidRPr="003E6301">
        <w:t>(</w:t>
      </w:r>
      <w:hyperlink r:id="rId463" w:anchor="nota44" w:history="1">
        <w:r w:rsidRPr="003E6301">
          <w:rPr>
            <w:rStyle w:val="Hyperlink"/>
          </w:rPr>
          <w:t>44</w:t>
        </w:r>
      </w:hyperlink>
      <w:r w:rsidRPr="003E6301">
        <w:t>)</w:t>
      </w:r>
      <w:r w:rsidRPr="003E6301">
        <w:tab/>
        <w:t xml:space="preserve">4.4.1 - Campos </w:t>
      </w:r>
      <w:smartTag w:uri="urn:schemas-microsoft-com:office:smarttags" w:element="metricconverter">
        <w:smartTagPr>
          <w:attr w:name="ProductID" w:val="41 a"/>
        </w:smartTagPr>
        <w:r w:rsidRPr="003E6301">
          <w:t>41 a</w:t>
        </w:r>
      </w:smartTag>
      <w:r w:rsidRPr="003E6301">
        <w:t xml:space="preserve"> 43 - não preencher (para uso exclusivo da repartição fazendária).</w:t>
      </w:r>
    </w:p>
    <w:p w14:paraId="11186A0F" w14:textId="77777777" w:rsidR="004270F4" w:rsidRPr="003E6301" w:rsidRDefault="004270F4">
      <w:pPr>
        <w:pStyle w:val="Texto"/>
        <w:ind w:firstLine="0"/>
      </w:pPr>
      <w:r w:rsidRPr="003E6301">
        <w:t>(</w:t>
      </w:r>
      <w:hyperlink r:id="rId464" w:anchor="nota44" w:history="1">
        <w:r w:rsidRPr="003E6301">
          <w:rPr>
            <w:rStyle w:val="Hyperlink"/>
          </w:rPr>
          <w:t>44</w:t>
        </w:r>
      </w:hyperlink>
      <w:r w:rsidRPr="003E6301">
        <w:t>)</w:t>
      </w:r>
      <w:r w:rsidRPr="003E6301">
        <w:tab/>
        <w:t>4.5 - QUADRO V - DESPACHO/DECISÃO:</w:t>
      </w:r>
    </w:p>
    <w:p w14:paraId="70A97F1D" w14:textId="77777777" w:rsidR="004270F4" w:rsidRPr="003E6301" w:rsidRDefault="004270F4">
      <w:pPr>
        <w:pStyle w:val="Texto"/>
        <w:ind w:firstLine="0"/>
      </w:pPr>
      <w:r w:rsidRPr="003E6301">
        <w:t>(</w:t>
      </w:r>
      <w:hyperlink r:id="rId465" w:anchor="nota44" w:history="1">
        <w:r w:rsidRPr="003E6301">
          <w:rPr>
            <w:rStyle w:val="Hyperlink"/>
          </w:rPr>
          <w:t>44</w:t>
        </w:r>
      </w:hyperlink>
      <w:r w:rsidRPr="003E6301">
        <w:t>)</w:t>
      </w:r>
      <w:r w:rsidRPr="003E6301">
        <w:tab/>
        <w:t xml:space="preserve">4.5.1 - Campos </w:t>
      </w:r>
      <w:smartTag w:uri="urn:schemas-microsoft-com:office:smarttags" w:element="metricconverter">
        <w:smartTagPr>
          <w:attr w:name="ProductID" w:val="44 a"/>
        </w:smartTagPr>
        <w:r w:rsidRPr="003E6301">
          <w:t>44 a</w:t>
        </w:r>
      </w:smartTag>
      <w:r w:rsidRPr="003E6301">
        <w:t xml:space="preserve"> 46 - não preencher (para uso exclusivo da repartição fazendária).</w:t>
      </w:r>
    </w:p>
    <w:p w14:paraId="317E682F" w14:textId="77777777" w:rsidR="00214530" w:rsidRPr="003E6301" w:rsidRDefault="00214530" w:rsidP="00214530">
      <w:pPr>
        <w:pStyle w:val="Texto"/>
      </w:pPr>
    </w:p>
    <w:p w14:paraId="596F953C" w14:textId="77777777" w:rsidR="004270F4" w:rsidRPr="003E6301" w:rsidRDefault="004270F4">
      <w:pPr>
        <w:pStyle w:val="Texto"/>
        <w:ind w:firstLine="0"/>
      </w:pPr>
      <w:r w:rsidRPr="003E6301">
        <w:t>(</w:t>
      </w:r>
      <w:hyperlink r:id="rId466" w:anchor="nota44" w:history="1">
        <w:r w:rsidRPr="003E6301">
          <w:rPr>
            <w:rStyle w:val="Hyperlink"/>
          </w:rPr>
          <w:t>44</w:t>
        </w:r>
      </w:hyperlink>
      <w:r w:rsidRPr="003E6301">
        <w:t>)</w:t>
      </w:r>
      <w:r w:rsidRPr="003E6301">
        <w:tab/>
      </w:r>
      <w:bookmarkStart w:id="446" w:name="parte2it5"/>
      <w:r w:rsidRPr="003E6301">
        <w:t>5 -</w:t>
      </w:r>
      <w:bookmarkEnd w:id="446"/>
      <w:r w:rsidRPr="003E6301">
        <w:t xml:space="preserve"> DADOS TÉCNICOS DA GERAÇÃO DO ARQUIVO:</w:t>
      </w:r>
    </w:p>
    <w:p w14:paraId="28BD078C" w14:textId="77777777" w:rsidR="004270F4" w:rsidRPr="003E6301" w:rsidRDefault="004270F4">
      <w:pPr>
        <w:pStyle w:val="Texto"/>
        <w:ind w:firstLine="0"/>
      </w:pPr>
      <w:r w:rsidRPr="003E6301">
        <w:t>(</w:t>
      </w:r>
      <w:hyperlink r:id="rId467" w:anchor="nota44" w:history="1">
        <w:r w:rsidRPr="003E6301">
          <w:rPr>
            <w:rStyle w:val="Hyperlink"/>
          </w:rPr>
          <w:t>44</w:t>
        </w:r>
      </w:hyperlink>
      <w:r w:rsidRPr="003E6301">
        <w:t>)</w:t>
      </w:r>
      <w:r w:rsidRPr="003E6301">
        <w:tab/>
        <w:t>5.1 - Formatação: compatível com MS-DOS;</w:t>
      </w:r>
    </w:p>
    <w:p w14:paraId="76D75D26" w14:textId="77777777" w:rsidR="004270F4" w:rsidRPr="003E6301" w:rsidRDefault="004270F4">
      <w:pPr>
        <w:pStyle w:val="Texto"/>
        <w:ind w:firstLine="0"/>
      </w:pPr>
      <w:r w:rsidRPr="003E6301">
        <w:t>(</w:t>
      </w:r>
      <w:hyperlink r:id="rId468" w:anchor="nota44" w:history="1">
        <w:r w:rsidRPr="003E6301">
          <w:rPr>
            <w:rStyle w:val="Hyperlink"/>
          </w:rPr>
          <w:t>44</w:t>
        </w:r>
      </w:hyperlink>
      <w:r w:rsidRPr="003E6301">
        <w:t>)</w:t>
      </w:r>
      <w:r w:rsidRPr="003E6301">
        <w:tab/>
        <w:t xml:space="preserve">5.2 - Tamanho do registro: 126 </w:t>
      </w:r>
      <w:r w:rsidRPr="003E6301">
        <w:rPr>
          <w:i/>
        </w:rPr>
        <w:t>bytes</w:t>
      </w:r>
      <w:r w:rsidRPr="003E6301">
        <w:t>, acrescidos de CR/LF (</w:t>
      </w:r>
      <w:r w:rsidRPr="003E6301">
        <w:rPr>
          <w:i/>
        </w:rPr>
        <w:t>Carriage return/Line feed</w:t>
      </w:r>
      <w:r w:rsidRPr="003E6301">
        <w:t>) ao final de cada registro;</w:t>
      </w:r>
    </w:p>
    <w:p w14:paraId="3F1D6C19" w14:textId="77777777" w:rsidR="004270F4" w:rsidRPr="003E6301" w:rsidRDefault="004270F4">
      <w:pPr>
        <w:pStyle w:val="Texto"/>
        <w:ind w:firstLine="0"/>
      </w:pPr>
      <w:r w:rsidRPr="003E6301">
        <w:t>(</w:t>
      </w:r>
      <w:hyperlink r:id="rId469" w:anchor="nota44" w:history="1">
        <w:r w:rsidRPr="003E6301">
          <w:rPr>
            <w:rStyle w:val="Hyperlink"/>
          </w:rPr>
          <w:t>44</w:t>
        </w:r>
      </w:hyperlink>
      <w:r w:rsidRPr="003E6301">
        <w:t>)</w:t>
      </w:r>
      <w:r w:rsidRPr="003E6301">
        <w:tab/>
        <w:t>5.3 - Organização: seqüencial;</w:t>
      </w:r>
    </w:p>
    <w:p w14:paraId="66C8C722" w14:textId="77777777" w:rsidR="004270F4" w:rsidRPr="003E6301" w:rsidRDefault="004270F4">
      <w:pPr>
        <w:pStyle w:val="Texto"/>
        <w:ind w:firstLine="0"/>
      </w:pPr>
      <w:r w:rsidRPr="003E6301">
        <w:t>(</w:t>
      </w:r>
      <w:hyperlink r:id="rId470" w:anchor="nota44" w:history="1">
        <w:r w:rsidRPr="003E6301">
          <w:rPr>
            <w:rStyle w:val="Hyperlink"/>
          </w:rPr>
          <w:t>44</w:t>
        </w:r>
      </w:hyperlink>
      <w:r w:rsidRPr="003E6301">
        <w:t>)</w:t>
      </w:r>
      <w:r w:rsidRPr="003E6301">
        <w:tab/>
        <w:t>5.4 - Codificação: ASCII;</w:t>
      </w:r>
    </w:p>
    <w:p w14:paraId="3F8C4B34" w14:textId="77777777" w:rsidR="004270F4" w:rsidRPr="003E6301" w:rsidRDefault="004270F4">
      <w:pPr>
        <w:pStyle w:val="Texto"/>
        <w:ind w:firstLine="0"/>
      </w:pPr>
      <w:r w:rsidRPr="003E6301">
        <w:t>(</w:t>
      </w:r>
      <w:hyperlink r:id="rId471" w:anchor="nota44" w:history="1">
        <w:r w:rsidRPr="003E6301">
          <w:rPr>
            <w:rStyle w:val="Hyperlink"/>
          </w:rPr>
          <w:t>44</w:t>
        </w:r>
      </w:hyperlink>
      <w:r w:rsidRPr="003E6301">
        <w:t>)</w:t>
      </w:r>
      <w:r w:rsidRPr="003E6301">
        <w:tab/>
        <w:t>5.5 - Formato dos campos:</w:t>
      </w:r>
    </w:p>
    <w:p w14:paraId="042DDA4B" w14:textId="77777777" w:rsidR="004270F4" w:rsidRPr="003E6301" w:rsidRDefault="004270F4">
      <w:pPr>
        <w:pStyle w:val="Texto"/>
        <w:ind w:firstLine="0"/>
      </w:pPr>
      <w:r w:rsidRPr="003E6301">
        <w:lastRenderedPageBreak/>
        <w:t>(</w:t>
      </w:r>
      <w:hyperlink r:id="rId472" w:anchor="nota44" w:history="1">
        <w:r w:rsidRPr="003E6301">
          <w:rPr>
            <w:rStyle w:val="Hyperlink"/>
          </w:rPr>
          <w:t>44</w:t>
        </w:r>
      </w:hyperlink>
      <w:r w:rsidRPr="003E6301">
        <w:t>)</w:t>
      </w:r>
      <w:r w:rsidRPr="003E6301">
        <w:tab/>
        <w:t>5.5.1 - Numérico (N) - sem sinal, não compactado, alinhado à direita, suprimidos a vírgula e os pontos decimais, com as posições não significativas zeradas;</w:t>
      </w:r>
    </w:p>
    <w:p w14:paraId="6E1C1EE6" w14:textId="77777777" w:rsidR="004270F4" w:rsidRPr="003E6301" w:rsidRDefault="004270F4">
      <w:pPr>
        <w:pStyle w:val="Texto"/>
        <w:ind w:firstLine="0"/>
      </w:pPr>
      <w:r w:rsidRPr="003E6301">
        <w:t>(</w:t>
      </w:r>
      <w:hyperlink r:id="rId473" w:anchor="nota44" w:history="1">
        <w:r w:rsidRPr="003E6301">
          <w:rPr>
            <w:rStyle w:val="Hyperlink"/>
          </w:rPr>
          <w:t>44</w:t>
        </w:r>
      </w:hyperlink>
      <w:r w:rsidRPr="003E6301">
        <w:t>)</w:t>
      </w:r>
      <w:r w:rsidRPr="003E6301">
        <w:tab/>
        <w:t>5.5.2 - Alfanumérico (X) - alinhado à esquerda, com as posições não significativas em branco.</w:t>
      </w:r>
    </w:p>
    <w:p w14:paraId="47DA4B79" w14:textId="77777777" w:rsidR="004270F4" w:rsidRPr="003E6301" w:rsidRDefault="004270F4">
      <w:pPr>
        <w:pStyle w:val="Texto"/>
        <w:ind w:firstLine="0"/>
      </w:pPr>
      <w:r w:rsidRPr="003E6301">
        <w:t>(</w:t>
      </w:r>
      <w:hyperlink r:id="rId474" w:anchor="nota44" w:history="1">
        <w:r w:rsidRPr="003E6301">
          <w:rPr>
            <w:rStyle w:val="Hyperlink"/>
          </w:rPr>
          <w:t>44</w:t>
        </w:r>
      </w:hyperlink>
      <w:r w:rsidRPr="003E6301">
        <w:t>)</w:t>
      </w:r>
      <w:r w:rsidRPr="003E6301">
        <w:tab/>
        <w:t>5.6 - Preenchimento dos campos:</w:t>
      </w:r>
    </w:p>
    <w:p w14:paraId="1C8E4CC8" w14:textId="77777777" w:rsidR="004270F4" w:rsidRPr="003E6301" w:rsidRDefault="004270F4">
      <w:pPr>
        <w:pStyle w:val="Texto"/>
        <w:ind w:firstLine="0"/>
      </w:pPr>
      <w:r w:rsidRPr="003E6301">
        <w:t>(</w:t>
      </w:r>
      <w:hyperlink r:id="rId475" w:anchor="nota44" w:history="1">
        <w:r w:rsidRPr="003E6301">
          <w:rPr>
            <w:rStyle w:val="Hyperlink"/>
          </w:rPr>
          <w:t>44</w:t>
        </w:r>
      </w:hyperlink>
      <w:r w:rsidRPr="003E6301">
        <w:t>)</w:t>
      </w:r>
      <w:r w:rsidRPr="003E6301">
        <w:tab/>
        <w:t>5.6.1 - Numérico - na ausência de informação, os campos deverão ser preenchidos com zeros; as datas deverão ser expressas no formato ano, mês e dia (AAAAMMDD);</w:t>
      </w:r>
    </w:p>
    <w:p w14:paraId="1A2456BF" w14:textId="77777777" w:rsidR="004270F4" w:rsidRPr="003E6301" w:rsidRDefault="004270F4">
      <w:pPr>
        <w:pStyle w:val="Texto"/>
        <w:ind w:firstLine="0"/>
      </w:pPr>
      <w:r w:rsidRPr="003E6301">
        <w:t>(</w:t>
      </w:r>
      <w:hyperlink r:id="rId476" w:anchor="nota44" w:history="1">
        <w:r w:rsidRPr="003E6301">
          <w:rPr>
            <w:rStyle w:val="Hyperlink"/>
          </w:rPr>
          <w:t>44</w:t>
        </w:r>
      </w:hyperlink>
      <w:r w:rsidRPr="003E6301">
        <w:t>)</w:t>
      </w:r>
      <w:r w:rsidRPr="003E6301">
        <w:tab/>
        <w:t>5.6.2 - Alfanumérico - na ausência de informação, os campos deverão ser preenchidos com brancos.</w:t>
      </w:r>
    </w:p>
    <w:p w14:paraId="7F2098CD" w14:textId="77777777" w:rsidR="004270F4" w:rsidRPr="003E6301" w:rsidRDefault="004270F4">
      <w:pPr>
        <w:pStyle w:val="Texto"/>
      </w:pPr>
    </w:p>
    <w:p w14:paraId="2092F240" w14:textId="77777777" w:rsidR="004270F4" w:rsidRPr="003E6301" w:rsidRDefault="004270F4">
      <w:pPr>
        <w:pStyle w:val="Texto"/>
        <w:ind w:firstLine="0"/>
      </w:pPr>
      <w:r w:rsidRPr="003E6301">
        <w:t>(</w:t>
      </w:r>
      <w:hyperlink r:id="rId477" w:anchor="nota180" w:history="1">
        <w:r w:rsidRPr="003E6301">
          <w:rPr>
            <w:rStyle w:val="Hyperlink"/>
          </w:rPr>
          <w:t>180</w:t>
        </w:r>
      </w:hyperlink>
      <w:r w:rsidRPr="003E6301">
        <w:t>)</w:t>
      </w:r>
      <w:r w:rsidRPr="003E6301">
        <w:tab/>
      </w:r>
      <w:bookmarkStart w:id="447" w:name="parte2it6"/>
      <w:r w:rsidRPr="003E6301">
        <w:t xml:space="preserve">6 </w:t>
      </w:r>
      <w:bookmarkEnd w:id="447"/>
      <w:r w:rsidRPr="003E6301">
        <w:t>- ESTRUTURA DO ARQUIVO MAGNÉTICO</w:t>
      </w:r>
    </w:p>
    <w:p w14:paraId="40644BCE" w14:textId="77777777" w:rsidR="004270F4" w:rsidRPr="003E6301" w:rsidRDefault="004270F4">
      <w:pPr>
        <w:pStyle w:val="Texto"/>
        <w:ind w:firstLine="0"/>
      </w:pPr>
      <w:r w:rsidRPr="003E6301">
        <w:t>(</w:t>
      </w:r>
      <w:hyperlink r:id="rId478" w:anchor="nota180" w:history="1">
        <w:r w:rsidRPr="003E6301">
          <w:rPr>
            <w:rStyle w:val="Hyperlink"/>
          </w:rPr>
          <w:t>180</w:t>
        </w:r>
      </w:hyperlink>
      <w:r w:rsidRPr="003E6301">
        <w:t>)</w:t>
      </w:r>
      <w:r w:rsidRPr="003E6301">
        <w:tab/>
        <w:t>6.1 - O arquivo magnético compõe-se dos seguintes tipos de registros:</w:t>
      </w:r>
      <w:r w:rsidRPr="003E6301">
        <w:tab/>
      </w:r>
    </w:p>
    <w:p w14:paraId="62BCED68" w14:textId="77777777" w:rsidR="004270F4" w:rsidRPr="003E6301" w:rsidRDefault="004270F4">
      <w:pPr>
        <w:pStyle w:val="Texto"/>
        <w:ind w:firstLine="0"/>
      </w:pPr>
      <w:r w:rsidRPr="003E6301">
        <w:t>(</w:t>
      </w:r>
      <w:hyperlink r:id="rId479" w:anchor="nota44" w:history="1">
        <w:r w:rsidRPr="003E6301">
          <w:rPr>
            <w:rStyle w:val="Hyperlink"/>
          </w:rPr>
          <w:t>44</w:t>
        </w:r>
      </w:hyperlink>
      <w:r w:rsidRPr="003E6301">
        <w:t>)</w:t>
      </w:r>
      <w:r w:rsidRPr="003E6301">
        <w:tab/>
        <w:t>6.1.1 - Tipo 10 - registro mestre do estabelecimento, destinado à identificação do estabelecimento informante;</w:t>
      </w:r>
    </w:p>
    <w:p w14:paraId="04ECAB3E" w14:textId="77777777" w:rsidR="004270F4" w:rsidRPr="003E6301" w:rsidRDefault="004270F4">
      <w:pPr>
        <w:pStyle w:val="Texto"/>
        <w:ind w:firstLine="0"/>
      </w:pPr>
      <w:r w:rsidRPr="003E6301">
        <w:t>(</w:t>
      </w:r>
      <w:hyperlink r:id="rId480" w:anchor="nota44" w:history="1">
        <w:r w:rsidRPr="003E6301">
          <w:rPr>
            <w:rStyle w:val="Hyperlink"/>
          </w:rPr>
          <w:t>44</w:t>
        </w:r>
      </w:hyperlink>
      <w:r w:rsidRPr="003E6301">
        <w:t>)</w:t>
      </w:r>
      <w:r w:rsidRPr="003E6301">
        <w:tab/>
        <w:t>6.1.2 - Tipo 11 - dados complementares do informante;</w:t>
      </w:r>
      <w:r w:rsidRPr="003E6301">
        <w:tab/>
      </w:r>
    </w:p>
    <w:p w14:paraId="067211B0" w14:textId="77777777" w:rsidR="004270F4" w:rsidRDefault="004270F4">
      <w:pPr>
        <w:pStyle w:val="Texto"/>
        <w:ind w:firstLine="0"/>
      </w:pPr>
      <w:r w:rsidRPr="003E6301">
        <w:t>(</w:t>
      </w:r>
      <w:hyperlink r:id="rId481" w:anchor="nota4171" w:history="1">
        <w:r w:rsidR="00F41D85">
          <w:rPr>
            <w:rStyle w:val="Hyperlink"/>
          </w:rPr>
          <w:t>4171</w:t>
        </w:r>
      </w:hyperlink>
      <w:r w:rsidRPr="003E6301">
        <w:t>)</w:t>
      </w:r>
      <w:r>
        <w:tab/>
        <w:t xml:space="preserve">6.1.3 - </w:t>
      </w:r>
      <w:bookmarkStart w:id="448" w:name="_Hlk61870536"/>
      <w:r w:rsidR="00F41D85" w:rsidRPr="00566A81">
        <w:t xml:space="preserve">Tipo 50 - registro de total de Nota Fiscal, modelos 1 e 1-A, Nota Fiscal/Conta de Energia Elétrica, modelo 6, Nota Fiscal de Serviço de Comunicação, modelo 21, e Nota Fiscal de Serviço de Telecomunicações, modelo 22, destinado a especificar as informações de totalização do documento fiscal, relativamente ao ICMS. No caso de documentos com mais de uma alíquota de ICMS e/ou mais de um Código Fiscal de Operação </w:t>
      </w:r>
      <w:r w:rsidR="00F41D85">
        <w:t>-</w:t>
      </w:r>
      <w:r w:rsidR="00F41D85" w:rsidRPr="00566A81">
        <w:t xml:space="preserve"> CFOP, deve ser gerado para cada combinação de alíquota e CFOP um registro tipo 50, com valores nos campos monetários (11, 12, 13, 14 e 15) correspondendo à soma dos itens que compõe o referido registro, de tal forma que as somas dos valores dos campos monetários dos diversos registros que representam uma mesma nota fiscal, corresponderão aos valores totais da citada nota</w:t>
      </w:r>
      <w:bookmarkEnd w:id="448"/>
      <w:r>
        <w:t>;</w:t>
      </w:r>
    </w:p>
    <w:p w14:paraId="611D4E33" w14:textId="77777777" w:rsidR="004270F4" w:rsidRPr="003E6301" w:rsidRDefault="004270F4">
      <w:pPr>
        <w:pStyle w:val="Texto"/>
        <w:ind w:firstLine="0"/>
      </w:pPr>
      <w:r w:rsidRPr="003E6301">
        <w:t>(</w:t>
      </w:r>
      <w:hyperlink r:id="rId482" w:anchor="nota44" w:history="1">
        <w:r w:rsidRPr="003E6301">
          <w:rPr>
            <w:rStyle w:val="Hyperlink"/>
          </w:rPr>
          <w:t>44</w:t>
        </w:r>
      </w:hyperlink>
      <w:r w:rsidRPr="003E6301">
        <w:t>)</w:t>
      </w:r>
      <w:r w:rsidRPr="003E6301">
        <w:tab/>
        <w:t>6.1.4 - Tipo 51 - registro de total de Nota Fiscal, modelos 1 e 1-A, destinado a especificar as informações de totalização do documento fiscal, relativamente ao IPI;</w:t>
      </w:r>
    </w:p>
    <w:p w14:paraId="3C4DDC62" w14:textId="77777777" w:rsidR="004270F4" w:rsidRPr="003E6301" w:rsidRDefault="004270F4">
      <w:pPr>
        <w:pStyle w:val="Texto"/>
        <w:ind w:firstLine="0"/>
      </w:pPr>
      <w:r w:rsidRPr="003E6301">
        <w:t>(</w:t>
      </w:r>
      <w:hyperlink r:id="rId483" w:anchor="nota44" w:history="1">
        <w:r w:rsidRPr="003E6301">
          <w:rPr>
            <w:rStyle w:val="Hyperlink"/>
          </w:rPr>
          <w:t>44</w:t>
        </w:r>
      </w:hyperlink>
      <w:r w:rsidRPr="003E6301">
        <w:t>)</w:t>
      </w:r>
      <w:r w:rsidRPr="003E6301">
        <w:tab/>
        <w:t>6.1.5 - Tipo 53 - registro de total de documento fiscal, quanto à substituição tributária;</w:t>
      </w:r>
    </w:p>
    <w:p w14:paraId="120C7DFC" w14:textId="77777777" w:rsidR="004270F4" w:rsidRPr="003E6301" w:rsidRDefault="004270F4">
      <w:pPr>
        <w:pStyle w:val="Texto"/>
        <w:ind w:firstLine="0"/>
      </w:pPr>
      <w:r w:rsidRPr="003E6301">
        <w:t>(</w:t>
      </w:r>
      <w:hyperlink r:id="rId484" w:anchor="nota44" w:history="1">
        <w:r w:rsidRPr="003E6301">
          <w:rPr>
            <w:rStyle w:val="Hyperlink"/>
          </w:rPr>
          <w:t>44</w:t>
        </w:r>
      </w:hyperlink>
      <w:r w:rsidRPr="003E6301">
        <w:t>)</w:t>
      </w:r>
      <w:r w:rsidRPr="003E6301">
        <w:tab/>
        <w:t>6.1.6 - Tipo 54 - registro de produto (classificação fiscal);</w:t>
      </w:r>
    </w:p>
    <w:p w14:paraId="0449F2FC" w14:textId="77777777" w:rsidR="004270F4" w:rsidRPr="003E6301" w:rsidRDefault="004270F4">
      <w:pPr>
        <w:pStyle w:val="Texto"/>
        <w:ind w:firstLine="0"/>
      </w:pPr>
      <w:r w:rsidRPr="003E6301">
        <w:t>(</w:t>
      </w:r>
      <w:hyperlink r:id="rId485" w:anchor="nota44" w:history="1">
        <w:r w:rsidRPr="003E6301">
          <w:rPr>
            <w:rStyle w:val="Hyperlink"/>
          </w:rPr>
          <w:t>44</w:t>
        </w:r>
      </w:hyperlink>
      <w:r w:rsidRPr="003E6301">
        <w:t>)</w:t>
      </w:r>
      <w:r w:rsidRPr="003E6301">
        <w:tab/>
        <w:t>6.1.7 - Tipo 55 - registro de Guia Nacional de Recolhimento;</w:t>
      </w:r>
    </w:p>
    <w:p w14:paraId="23FB5722" w14:textId="77777777" w:rsidR="004270F4" w:rsidRDefault="004270F4">
      <w:pPr>
        <w:pStyle w:val="Texto"/>
        <w:ind w:firstLine="0"/>
      </w:pPr>
      <w:r w:rsidRPr="003E6301">
        <w:t>(</w:t>
      </w:r>
      <w:hyperlink r:id="rId486" w:anchor="nota44" w:history="1">
        <w:r w:rsidRPr="003E6301">
          <w:rPr>
            <w:rStyle w:val="Hyperlink"/>
          </w:rPr>
          <w:t>44</w:t>
        </w:r>
      </w:hyperlink>
      <w:r w:rsidRPr="003E6301">
        <w:t>)</w:t>
      </w:r>
      <w:r>
        <w:tab/>
        <w:t>6.1.8 - Tipo 56 - registro complementar relativo às operações com veículos automotores novos realizadas por montadoras, concessionárias e importadoras;</w:t>
      </w:r>
    </w:p>
    <w:p w14:paraId="7C4A85EB" w14:textId="77777777" w:rsidR="005A22A7" w:rsidRDefault="005A22A7">
      <w:pPr>
        <w:pStyle w:val="Texto"/>
        <w:ind w:firstLine="0"/>
      </w:pPr>
      <w:r>
        <w:t>(</w:t>
      </w:r>
      <w:hyperlink r:id="rId487" w:anchor="nota1245" w:history="1">
        <w:r w:rsidRPr="00663184">
          <w:rPr>
            <w:rStyle w:val="Hyperlink"/>
          </w:rPr>
          <w:t>1245</w:t>
        </w:r>
      </w:hyperlink>
      <w:r>
        <w:t>)</w:t>
      </w:r>
      <w:r>
        <w:tab/>
      </w:r>
      <w:r w:rsidRPr="007B1E16">
        <w:t>6.1.8A - Tipo 57 - registro complementar para indicação do número de lote de fabricação;</w:t>
      </w:r>
    </w:p>
    <w:p w14:paraId="52008F04" w14:textId="77777777" w:rsidR="004270F4" w:rsidRDefault="004270F4">
      <w:pPr>
        <w:pStyle w:val="Texto"/>
        <w:ind w:firstLine="0"/>
      </w:pPr>
      <w:r>
        <w:t>(</w:t>
      </w:r>
      <w:hyperlink r:id="rId488" w:anchor="nota3778" w:history="1">
        <w:r w:rsidR="00285614">
          <w:rPr>
            <w:rStyle w:val="Hyperlink"/>
          </w:rPr>
          <w:t>3778</w:t>
        </w:r>
      </w:hyperlink>
      <w:r>
        <w:t>)</w:t>
      </w:r>
      <w:r>
        <w:tab/>
        <w:t xml:space="preserve">6.1.9 - </w:t>
      </w:r>
      <w:r w:rsidR="00285614" w:rsidRPr="00D85C58">
        <w:t xml:space="preserve">Tipo 60 - registro destinado a informar as operações e prestações realizadas com os documentos fiscais emitidos por equipamento Emissor de Cupom Fiscal </w:t>
      </w:r>
      <w:r w:rsidR="00285614">
        <w:t>-</w:t>
      </w:r>
      <w:r w:rsidR="00285614" w:rsidRPr="00D85C58">
        <w:t xml:space="preserve"> ECF </w:t>
      </w:r>
      <w:r w:rsidR="00285614">
        <w:t>-</w:t>
      </w:r>
      <w:r w:rsidR="00285614" w:rsidRPr="00D85C58">
        <w:t xml:space="preserve"> os quais são: Cupom Fiscal, Cupom</w:t>
      </w:r>
      <w:r w:rsidR="00285614">
        <w:t xml:space="preserve"> </w:t>
      </w:r>
      <w:r w:rsidR="00285614" w:rsidRPr="00D85C58">
        <w:t>Fiscal - PDV, Bilhete de Passagem e Nota de Bagagem, modelo 15, e Nota Fiscal de Venda a Consumidor,</w:t>
      </w:r>
      <w:r w:rsidR="00285614">
        <w:t xml:space="preserve"> </w:t>
      </w:r>
      <w:r w:rsidR="00285614" w:rsidRPr="00D85C58">
        <w:t>modelo 2</w:t>
      </w:r>
      <w:r>
        <w:t>;</w:t>
      </w:r>
    </w:p>
    <w:p w14:paraId="7A7B7606" w14:textId="77777777" w:rsidR="0016647E" w:rsidRDefault="0016647E" w:rsidP="0016647E">
      <w:pPr>
        <w:pStyle w:val="Texto"/>
        <w:ind w:firstLine="0"/>
      </w:pPr>
      <w:r w:rsidRPr="003E6301">
        <w:t>(</w:t>
      </w:r>
      <w:hyperlink r:id="rId489" w:anchor="nota3933" w:history="1">
        <w:r>
          <w:rPr>
            <w:rStyle w:val="Hyperlink"/>
          </w:rPr>
          <w:t>3933</w:t>
        </w:r>
      </w:hyperlink>
      <w:r w:rsidRPr="003E6301">
        <w:t>)</w:t>
      </w:r>
      <w:r w:rsidRPr="003E6301">
        <w:tab/>
      </w:r>
      <w:r w:rsidRPr="002D568C">
        <w:t xml:space="preserve">6.1.10 - </w:t>
      </w:r>
      <w:r w:rsidRPr="00E64047">
        <w:t xml:space="preserve">Tipo 61 </w:t>
      </w:r>
      <w:r>
        <w:t>-</w:t>
      </w:r>
      <w:r w:rsidRPr="00E64047">
        <w:t xml:space="preserve"> registro dos documentos fiscais descritos a seguir, quando não emitidos por</w:t>
      </w:r>
      <w:r>
        <w:t xml:space="preserve"> </w:t>
      </w:r>
      <w:r w:rsidRPr="00E64047">
        <w:t xml:space="preserve">equipamento Emissor de Cupom Fiscal </w:t>
      </w:r>
      <w:r>
        <w:t>-</w:t>
      </w:r>
      <w:r w:rsidRPr="00E64047">
        <w:t xml:space="preserve"> ECF: Bilhete de Passagem e Nota de Bagagem, modelo 15, Nota Fiscal de Venda a Consumidor, modelo 2, Nota Fiscal de Consumidor Eletrônica </w:t>
      </w:r>
      <w:r>
        <w:t>-</w:t>
      </w:r>
      <w:r w:rsidRPr="00E64047">
        <w:t xml:space="preserve"> NFC-e, modelo 65, e Bilhete de</w:t>
      </w:r>
      <w:r>
        <w:t xml:space="preserve"> </w:t>
      </w:r>
      <w:r w:rsidRPr="00E64047">
        <w:t xml:space="preserve">Passagem Eletrônico </w:t>
      </w:r>
      <w:r>
        <w:t>-</w:t>
      </w:r>
      <w:r w:rsidRPr="00E64047">
        <w:t xml:space="preserve"> BP-e, modelo 63;</w:t>
      </w:r>
    </w:p>
    <w:p w14:paraId="6D6BC1C2" w14:textId="77777777" w:rsidR="00725DD9" w:rsidRPr="003E6301" w:rsidRDefault="00725DD9" w:rsidP="0016647E">
      <w:pPr>
        <w:pStyle w:val="Texto"/>
        <w:ind w:firstLine="0"/>
      </w:pPr>
      <w:r w:rsidRPr="003E6301">
        <w:t>(</w:t>
      </w:r>
      <w:hyperlink r:id="rId490" w:anchor="nota3053" w:history="1">
        <w:r>
          <w:rPr>
            <w:rStyle w:val="Hyperlink"/>
          </w:rPr>
          <w:t>3053</w:t>
        </w:r>
      </w:hyperlink>
      <w:r w:rsidRPr="003E6301">
        <w:t>)</w:t>
      </w:r>
      <w:r w:rsidRPr="003E6301">
        <w:tab/>
      </w:r>
      <w:r w:rsidRPr="006E435F">
        <w:t xml:space="preserve">6.1.11 </w:t>
      </w:r>
      <w:r>
        <w:t>-</w:t>
      </w:r>
      <w:r w:rsidRPr="006E435F">
        <w:t xml:space="preserve"> Tipo 70 </w:t>
      </w:r>
      <w:r>
        <w:t>-</w:t>
      </w:r>
      <w:r w:rsidRPr="006E435F">
        <w:t xml:space="preserve"> registro de total de Nota Fiscal de Serviço de Transporte, modelo 7, de Conhecimento de Transporte Rodoviário de Cargas, modelo 8, de Conhecimento de Transporte Aquaviário de Cargas, modelo 9, de Conhecimento Aéreo, modelo 10, de Conhecimento de Transporte Ferroviário de Cargas, modelo 11, de Conhecimento de Transporte Eletrônico (CT-e), modelo 57, e de Conhecimento de Transporte Eletrônico para Outros Serviços (CT-e OS), modelo 67, destinado a especificar as informações de totalização do documento fiscal, relativamente ao ICMS;</w:t>
      </w:r>
    </w:p>
    <w:p w14:paraId="59F519CC" w14:textId="77777777" w:rsidR="004270F4" w:rsidRPr="003E6301" w:rsidRDefault="00922D92">
      <w:pPr>
        <w:pStyle w:val="Texto"/>
        <w:ind w:firstLine="0"/>
      </w:pPr>
      <w:r w:rsidRPr="003E6301">
        <w:t>(</w:t>
      </w:r>
      <w:hyperlink r:id="rId491" w:anchor="nota1617" w:history="1">
        <w:r>
          <w:rPr>
            <w:rStyle w:val="Hyperlink"/>
          </w:rPr>
          <w:t>1617</w:t>
        </w:r>
      </w:hyperlink>
      <w:r w:rsidRPr="003E6301">
        <w:t>)</w:t>
      </w:r>
      <w:r w:rsidR="004270F4" w:rsidRPr="003E6301">
        <w:tab/>
        <w:t xml:space="preserve">6.1.12 - </w:t>
      </w:r>
      <w:r w:rsidRPr="00D27D4D">
        <w:t>Tipo 71 - registro de informações da carga transportada referente a Conhecimento de Transporte Rodoviário de Cargas, modelo 8, Conhecimento de Transporte Aquaviário de Cargas, modelo 9, de Conhecimento Aéreo, modelo 10, de Conhecimento de Transporte Ferroviário de Cargas, modelo 11, e de Conhecimento de Transporte Eletrônico (CT-e), modelo 57;</w:t>
      </w:r>
    </w:p>
    <w:p w14:paraId="2AEB9DB9" w14:textId="77777777" w:rsidR="004270F4" w:rsidRPr="003E6301" w:rsidRDefault="004270F4">
      <w:pPr>
        <w:pStyle w:val="Texto"/>
        <w:ind w:firstLine="0"/>
      </w:pPr>
      <w:r w:rsidRPr="003E6301">
        <w:t>(</w:t>
      </w:r>
      <w:hyperlink r:id="rId492" w:anchor="nota44" w:history="1">
        <w:r w:rsidRPr="003E6301">
          <w:rPr>
            <w:rStyle w:val="Hyperlink"/>
          </w:rPr>
          <w:t>44</w:t>
        </w:r>
      </w:hyperlink>
      <w:r w:rsidRPr="003E6301">
        <w:t>)</w:t>
      </w:r>
      <w:r w:rsidRPr="003E6301">
        <w:tab/>
        <w:t>6.1.13 - Tipo 74 - registro de inventário;</w:t>
      </w:r>
    </w:p>
    <w:p w14:paraId="2C0E8A4A" w14:textId="77777777" w:rsidR="004270F4" w:rsidRPr="003E6301" w:rsidRDefault="004270F4">
      <w:pPr>
        <w:pStyle w:val="Texto"/>
        <w:ind w:firstLine="0"/>
      </w:pPr>
      <w:r w:rsidRPr="003E6301">
        <w:t>(</w:t>
      </w:r>
      <w:hyperlink r:id="rId493" w:anchor="nota44" w:history="1">
        <w:r w:rsidRPr="003E6301">
          <w:rPr>
            <w:rStyle w:val="Hyperlink"/>
          </w:rPr>
          <w:t>44</w:t>
        </w:r>
      </w:hyperlink>
      <w:r w:rsidRPr="003E6301">
        <w:t>)</w:t>
      </w:r>
      <w:r w:rsidRPr="003E6301">
        <w:tab/>
        <w:t>6.1.14 - Tipo 75 - registro de código de produto e serviço;</w:t>
      </w:r>
    </w:p>
    <w:p w14:paraId="44DC08AE" w14:textId="77777777" w:rsidR="004270F4" w:rsidRPr="003E6301" w:rsidRDefault="004270F4">
      <w:pPr>
        <w:pStyle w:val="Texto"/>
        <w:ind w:firstLine="0"/>
      </w:pPr>
      <w:r w:rsidRPr="003E6301">
        <w:t>(</w:t>
      </w:r>
      <w:hyperlink r:id="rId494" w:anchor="nota44" w:history="1">
        <w:r w:rsidRPr="003E6301">
          <w:rPr>
            <w:rStyle w:val="Hyperlink"/>
          </w:rPr>
          <w:t>44</w:t>
        </w:r>
      </w:hyperlink>
      <w:r w:rsidRPr="003E6301">
        <w:t>)</w:t>
      </w:r>
      <w:r w:rsidRPr="003E6301">
        <w:tab/>
        <w:t>6.1.15 - Tipo 76 - registro de total de Nota Fiscal de Serviços de Comunicação, modelo 21, Nota Fiscal de Serviços de Telecomunicações, modelo 22;</w:t>
      </w:r>
    </w:p>
    <w:p w14:paraId="4845E635" w14:textId="77777777" w:rsidR="004270F4" w:rsidRDefault="004270F4">
      <w:pPr>
        <w:pStyle w:val="Texto"/>
        <w:ind w:firstLine="0"/>
      </w:pPr>
      <w:r w:rsidRPr="003E6301">
        <w:t>(</w:t>
      </w:r>
      <w:hyperlink r:id="rId495" w:anchor="nota44" w:history="1">
        <w:r w:rsidRPr="003E6301">
          <w:rPr>
            <w:rStyle w:val="Hyperlink"/>
          </w:rPr>
          <w:t>44</w:t>
        </w:r>
      </w:hyperlink>
      <w:r w:rsidRPr="003E6301">
        <w:t>)</w:t>
      </w:r>
      <w:r>
        <w:tab/>
        <w:t>6.1.16 - Tipo 77 - registro de serviços de comunicação e telecomunicação;</w:t>
      </w:r>
    </w:p>
    <w:p w14:paraId="3C9D67C8" w14:textId="77777777" w:rsidR="00097855" w:rsidRPr="00E2439A" w:rsidRDefault="00097855" w:rsidP="00097855">
      <w:pPr>
        <w:jc w:val="both"/>
      </w:pPr>
      <w:r>
        <w:t>(</w:t>
      </w:r>
      <w:hyperlink r:id="rId496" w:anchor="nota1865" w:history="1">
        <w:r w:rsidRPr="00097855">
          <w:rPr>
            <w:rStyle w:val="Hyperlink"/>
          </w:rPr>
          <w:t>1865</w:t>
        </w:r>
      </w:hyperlink>
      <w:r>
        <w:t>)</w:t>
      </w:r>
      <w:r>
        <w:tab/>
      </w:r>
      <w:r w:rsidRPr="00E2439A">
        <w:t xml:space="preserve">6.1.16A - Tipo 85 </w:t>
      </w:r>
      <w:r w:rsidR="006F3697">
        <w:t>-</w:t>
      </w:r>
      <w:r w:rsidRPr="00E2439A">
        <w:t xml:space="preserve"> Registro relativo a exportação;</w:t>
      </w:r>
    </w:p>
    <w:p w14:paraId="7DA3260A" w14:textId="77777777" w:rsidR="00097855" w:rsidRPr="00E2439A" w:rsidRDefault="00097855" w:rsidP="00097855">
      <w:pPr>
        <w:jc w:val="both"/>
      </w:pPr>
      <w:r>
        <w:t>(</w:t>
      </w:r>
      <w:hyperlink r:id="rId497" w:anchor="nota1865" w:history="1">
        <w:r w:rsidRPr="00097855">
          <w:rPr>
            <w:rStyle w:val="Hyperlink"/>
          </w:rPr>
          <w:t>1865</w:t>
        </w:r>
      </w:hyperlink>
      <w:r>
        <w:t>)</w:t>
      </w:r>
      <w:r>
        <w:tab/>
      </w:r>
      <w:r w:rsidRPr="00E2439A">
        <w:t xml:space="preserve">6.1.16B - Tipo 86 </w:t>
      </w:r>
      <w:r w:rsidR="006F3697">
        <w:t>-</w:t>
      </w:r>
      <w:r w:rsidRPr="00E2439A">
        <w:t xml:space="preserve"> Registro relativo a dados complementares de exportação.</w:t>
      </w:r>
    </w:p>
    <w:p w14:paraId="76F74B49" w14:textId="77777777" w:rsidR="00FD61B4" w:rsidRPr="003E6301" w:rsidRDefault="00FD61B4" w:rsidP="00FD61B4">
      <w:pPr>
        <w:pStyle w:val="Texto"/>
        <w:ind w:firstLine="0"/>
      </w:pPr>
      <w:r w:rsidRPr="003E6301">
        <w:t>(</w:t>
      </w:r>
      <w:hyperlink r:id="rId498" w:anchor="nota44" w:history="1">
        <w:r w:rsidRPr="003E6301">
          <w:rPr>
            <w:rStyle w:val="Hyperlink"/>
          </w:rPr>
          <w:t>44</w:t>
        </w:r>
      </w:hyperlink>
      <w:r w:rsidRPr="003E6301">
        <w:t>)</w:t>
      </w:r>
      <w:r w:rsidRPr="003E6301">
        <w:tab/>
        <w:t>6.1.17 - Tipo 88SME - registro de informação sobre mês sem movimento de entradas;</w:t>
      </w:r>
    </w:p>
    <w:p w14:paraId="081020E4" w14:textId="77777777" w:rsidR="00FD61B4" w:rsidRDefault="00FD61B4" w:rsidP="00FD61B4">
      <w:pPr>
        <w:pStyle w:val="Texto"/>
        <w:ind w:firstLine="0"/>
      </w:pPr>
      <w:r w:rsidRPr="003E6301">
        <w:t>(</w:t>
      </w:r>
      <w:hyperlink r:id="rId499" w:anchor="nota44" w:history="1">
        <w:r w:rsidRPr="003E6301">
          <w:rPr>
            <w:rStyle w:val="Hyperlink"/>
          </w:rPr>
          <w:t>44</w:t>
        </w:r>
      </w:hyperlink>
      <w:r w:rsidRPr="003E6301">
        <w:t>)</w:t>
      </w:r>
      <w:r w:rsidRPr="003E6301">
        <w:tab/>
        <w:t>6.1.18 - Tipo 88SMS - registro de informação sobre mês sem movimento de saídas;</w:t>
      </w:r>
    </w:p>
    <w:p w14:paraId="6DCA778F" w14:textId="77777777" w:rsidR="007467FA" w:rsidRPr="002B1A72" w:rsidRDefault="007467FA" w:rsidP="007467FA">
      <w:pPr>
        <w:jc w:val="both"/>
      </w:pPr>
      <w:r w:rsidRPr="006A2B4F">
        <w:t>(</w:t>
      </w:r>
      <w:hyperlink r:id="rId500" w:anchor="nota3494" w:history="1">
        <w:r>
          <w:rPr>
            <w:rStyle w:val="Hyperlink"/>
          </w:rPr>
          <w:t>3494</w:t>
        </w:r>
      </w:hyperlink>
      <w:r w:rsidRPr="006A2B4F">
        <w:t>)</w:t>
      </w:r>
      <w:r>
        <w:tab/>
      </w:r>
      <w:r w:rsidRPr="002B1A72">
        <w:t xml:space="preserve">6.1.18A </w:t>
      </w:r>
      <w:r>
        <w:t>-</w:t>
      </w:r>
      <w:r w:rsidRPr="002B1A72">
        <w:t xml:space="preserve"> Tipo 88STES </w:t>
      </w:r>
      <w:r>
        <w:t>-</w:t>
      </w:r>
      <w:r w:rsidRPr="002B1A72">
        <w:t xml:space="preserve"> informações referentes a estoque de produtos sujeitos ao regime de</w:t>
      </w:r>
      <w:r>
        <w:t xml:space="preserve"> </w:t>
      </w:r>
      <w:r w:rsidRPr="002B1A72">
        <w:t>substituição tributária;</w:t>
      </w:r>
    </w:p>
    <w:p w14:paraId="0B5993A7" w14:textId="77777777" w:rsidR="007467FA" w:rsidRPr="002B1A72" w:rsidRDefault="007467FA" w:rsidP="007467FA">
      <w:pPr>
        <w:jc w:val="both"/>
      </w:pPr>
      <w:r w:rsidRPr="006A2B4F">
        <w:t>(</w:t>
      </w:r>
      <w:hyperlink r:id="rId501" w:anchor="nota3494" w:history="1">
        <w:r>
          <w:rPr>
            <w:rStyle w:val="Hyperlink"/>
          </w:rPr>
          <w:t>3494</w:t>
        </w:r>
      </w:hyperlink>
      <w:r w:rsidRPr="006A2B4F">
        <w:t>)</w:t>
      </w:r>
      <w:r>
        <w:tab/>
      </w:r>
      <w:r w:rsidRPr="002B1A72">
        <w:t xml:space="preserve">6.1.18B </w:t>
      </w:r>
      <w:r>
        <w:t>-</w:t>
      </w:r>
      <w:r w:rsidRPr="002B1A72">
        <w:t xml:space="preserve"> Tipo 88STITNF </w:t>
      </w:r>
      <w:r>
        <w:t>-</w:t>
      </w:r>
      <w:r w:rsidRPr="002B1A72">
        <w:t xml:space="preserve"> informações sobre itens das notas fiscais relativas à entrada de produtos</w:t>
      </w:r>
      <w:r>
        <w:t xml:space="preserve"> </w:t>
      </w:r>
      <w:r w:rsidRPr="002B1A72">
        <w:t>sujeitos ao regime de substituição tributária;</w:t>
      </w:r>
    </w:p>
    <w:p w14:paraId="068213F6" w14:textId="77777777" w:rsidR="007467FA" w:rsidRPr="002B1A72" w:rsidRDefault="007467FA" w:rsidP="007467FA">
      <w:pPr>
        <w:jc w:val="both"/>
      </w:pPr>
      <w:r w:rsidRPr="006A2B4F">
        <w:t>(</w:t>
      </w:r>
      <w:hyperlink r:id="rId502" w:anchor="nota3494" w:history="1">
        <w:r>
          <w:rPr>
            <w:rStyle w:val="Hyperlink"/>
          </w:rPr>
          <w:t>3494</w:t>
        </w:r>
      </w:hyperlink>
      <w:r w:rsidRPr="006A2B4F">
        <w:t>)</w:t>
      </w:r>
      <w:r>
        <w:tab/>
      </w:r>
      <w:r w:rsidRPr="002B1A72">
        <w:t xml:space="preserve">6.1.18C </w:t>
      </w:r>
      <w:r>
        <w:t>-</w:t>
      </w:r>
      <w:r w:rsidRPr="002B1A72">
        <w:t xml:space="preserve"> Tipo 88EAN </w:t>
      </w:r>
      <w:r>
        <w:t>-</w:t>
      </w:r>
      <w:r w:rsidRPr="002B1A72">
        <w:t xml:space="preserve"> informação do número do código de barras do produto;</w:t>
      </w:r>
    </w:p>
    <w:p w14:paraId="474470E0" w14:textId="77777777" w:rsidR="007467FA" w:rsidRDefault="007467FA" w:rsidP="007467FA">
      <w:pPr>
        <w:pStyle w:val="Texto"/>
        <w:ind w:firstLine="0"/>
      </w:pPr>
      <w:r w:rsidRPr="006A2B4F">
        <w:t>(</w:t>
      </w:r>
      <w:hyperlink r:id="rId503" w:anchor="nota3494" w:history="1">
        <w:r>
          <w:rPr>
            <w:rStyle w:val="Hyperlink"/>
          </w:rPr>
          <w:t>3494</w:t>
        </w:r>
      </w:hyperlink>
      <w:r w:rsidRPr="006A2B4F">
        <w:t>)</w:t>
      </w:r>
      <w:r>
        <w:tab/>
      </w:r>
      <w:r w:rsidRPr="002B1A72">
        <w:t xml:space="preserve">6.1.18D </w:t>
      </w:r>
      <w:r>
        <w:t>-</w:t>
      </w:r>
      <w:r w:rsidRPr="002B1A72">
        <w:t xml:space="preserve"> Tipo 88DV </w:t>
      </w:r>
      <w:r>
        <w:t>-</w:t>
      </w:r>
      <w:r w:rsidRPr="002B1A72">
        <w:t xml:space="preserve"> informações sobre itens registrados em cupom fiscal relativos à entrada</w:t>
      </w:r>
      <w:r>
        <w:t xml:space="preserve"> </w:t>
      </w:r>
      <w:r w:rsidRPr="002B1A72">
        <w:t>de produtos em devolução ou troca;</w:t>
      </w:r>
    </w:p>
    <w:p w14:paraId="27AB172B" w14:textId="77777777" w:rsidR="00FD61B4" w:rsidRPr="003E6301" w:rsidRDefault="00FD61B4" w:rsidP="00FD61B4">
      <w:pPr>
        <w:pStyle w:val="Texto"/>
        <w:ind w:firstLine="0"/>
      </w:pPr>
      <w:r w:rsidRPr="003E6301">
        <w:t>(</w:t>
      </w:r>
      <w:hyperlink r:id="rId504" w:anchor="nota44" w:history="1">
        <w:r w:rsidRPr="003E6301">
          <w:rPr>
            <w:rStyle w:val="Hyperlink"/>
          </w:rPr>
          <w:t>44</w:t>
        </w:r>
      </w:hyperlink>
      <w:r w:rsidRPr="003E6301">
        <w:t>)</w:t>
      </w:r>
      <w:r w:rsidRPr="003E6301">
        <w:tab/>
        <w:t>6.1.19 - Tipo 90 - registro de totalização do arquivo, destinado a fornecer dados indicativos da quantidade de registros.</w:t>
      </w:r>
    </w:p>
    <w:p w14:paraId="69A4A5A2" w14:textId="77777777" w:rsidR="000B5B27" w:rsidRDefault="000B5B27" w:rsidP="00391F3F">
      <w:pPr>
        <w:pStyle w:val="Texto"/>
      </w:pPr>
    </w:p>
    <w:p w14:paraId="6C732FF6" w14:textId="77777777" w:rsidR="007467FA" w:rsidRDefault="007467FA" w:rsidP="00391F3F">
      <w:pPr>
        <w:pStyle w:val="Texto"/>
      </w:pPr>
    </w:p>
    <w:p w14:paraId="1A03D0BA" w14:textId="77777777" w:rsidR="00285614" w:rsidRDefault="00285614" w:rsidP="00391F3F">
      <w:pPr>
        <w:pStyle w:val="Texto"/>
      </w:pPr>
    </w:p>
    <w:p w14:paraId="1F6B39D4" w14:textId="77777777" w:rsidR="00285614" w:rsidRDefault="00285614" w:rsidP="00391F3F">
      <w:pPr>
        <w:pStyle w:val="Texto"/>
      </w:pPr>
    </w:p>
    <w:p w14:paraId="6F962DB7" w14:textId="77777777" w:rsidR="00931175" w:rsidRDefault="00931175">
      <w:pPr>
        <w:rPr>
          <w:noProof/>
        </w:rPr>
      </w:pPr>
      <w:r>
        <w:br w:type="page"/>
      </w:r>
    </w:p>
    <w:p w14:paraId="6F64AC0E" w14:textId="77777777" w:rsidR="004270F4" w:rsidRPr="003E6301" w:rsidRDefault="004270F4">
      <w:pPr>
        <w:pStyle w:val="Texto"/>
        <w:ind w:firstLine="0"/>
      </w:pPr>
      <w:r w:rsidRPr="003E6301">
        <w:lastRenderedPageBreak/>
        <w:t>(</w:t>
      </w:r>
      <w:hyperlink r:id="rId505" w:anchor="nota44" w:history="1">
        <w:r w:rsidRPr="003E6301">
          <w:rPr>
            <w:rStyle w:val="Hyperlink"/>
          </w:rPr>
          <w:t>44</w:t>
        </w:r>
      </w:hyperlink>
      <w:r w:rsidRPr="003E6301">
        <w:t>)</w:t>
      </w:r>
      <w:r w:rsidRPr="003E6301">
        <w:tab/>
      </w:r>
      <w:bookmarkStart w:id="449" w:name="parte2it7"/>
      <w:r w:rsidRPr="003E6301">
        <w:t>7 -</w:t>
      </w:r>
      <w:bookmarkEnd w:id="449"/>
      <w:r w:rsidRPr="003E6301">
        <w:t xml:space="preserve"> MONTAGEM DO ARQUIVO ELETRÔNICO DE DOCUMENTOS FISCAIS</w:t>
      </w:r>
    </w:p>
    <w:p w14:paraId="0429888E" w14:textId="77777777" w:rsidR="004270F4" w:rsidRDefault="004270F4">
      <w:pPr>
        <w:pStyle w:val="Texto"/>
        <w:ind w:firstLine="0"/>
      </w:pPr>
      <w:r w:rsidRPr="003E6301">
        <w:t>(</w:t>
      </w:r>
      <w:hyperlink r:id="rId506" w:anchor="nota314" w:history="1">
        <w:r w:rsidRPr="003E6301">
          <w:rPr>
            <w:rStyle w:val="Hyperlink"/>
          </w:rPr>
          <w:t>314</w:t>
        </w:r>
      </w:hyperlink>
      <w:r w:rsidRPr="003E6301">
        <w:t>)</w:t>
      </w:r>
      <w:r>
        <w:tab/>
        <w:t>7.1 - O arquivo deverá ser composto pelos seguintes conjuntos de registros, classificados na ordem abaixo:</w:t>
      </w:r>
    </w:p>
    <w:p w14:paraId="48685F9D" w14:textId="77777777" w:rsidR="004270F4" w:rsidRDefault="004270F4">
      <w:pPr>
        <w:pStyle w:val="Texto"/>
      </w:pPr>
    </w:p>
    <w:p w14:paraId="6728F46E" w14:textId="77777777" w:rsidR="00DE2BDB" w:rsidRDefault="00DE2BDB">
      <w:pPr>
        <w:pStyle w:val="Texto"/>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5" w:type="dxa"/>
          <w:right w:w="105" w:type="dxa"/>
        </w:tblCellMar>
        <w:tblLook w:val="0000" w:firstRow="0" w:lastRow="0" w:firstColumn="0" w:lastColumn="0" w:noHBand="0" w:noVBand="0"/>
      </w:tblPr>
      <w:tblGrid>
        <w:gridCol w:w="675"/>
        <w:gridCol w:w="1701"/>
        <w:gridCol w:w="1293"/>
        <w:gridCol w:w="709"/>
        <w:gridCol w:w="2693"/>
        <w:gridCol w:w="2702"/>
      </w:tblGrid>
      <w:tr w:rsidR="004270F4" w14:paraId="0B2826A9" w14:textId="77777777" w:rsidTr="00B91E64">
        <w:trPr>
          <w:cantSplit/>
          <w:tblHeader/>
          <w:jc w:val="center"/>
        </w:trPr>
        <w:tc>
          <w:tcPr>
            <w:tcW w:w="675" w:type="dxa"/>
            <w:tcBorders>
              <w:top w:val="nil"/>
              <w:left w:val="nil"/>
              <w:bottom w:val="nil"/>
              <w:right w:val="nil"/>
            </w:tcBorders>
          </w:tcPr>
          <w:p w14:paraId="29361D78" w14:textId="77777777" w:rsidR="004270F4" w:rsidRPr="003E6301" w:rsidRDefault="004270F4">
            <w:pPr>
              <w:rPr>
                <w:lang w:val="es-ES_tradnl"/>
              </w:rPr>
            </w:pPr>
            <w:r w:rsidRPr="003E6301">
              <w:t>(</w:t>
            </w:r>
            <w:hyperlink r:id="rId507" w:anchor="nota314" w:history="1">
              <w:r w:rsidRPr="003E6301">
                <w:rPr>
                  <w:rStyle w:val="Hyperlink"/>
                </w:rPr>
                <w:t>314</w:t>
              </w:r>
            </w:hyperlink>
            <w:r w:rsidRPr="003E6301">
              <w:t>)</w:t>
            </w:r>
          </w:p>
        </w:tc>
        <w:tc>
          <w:tcPr>
            <w:tcW w:w="1701" w:type="dxa"/>
            <w:tcBorders>
              <w:left w:val="single" w:sz="4" w:space="0" w:color="auto"/>
            </w:tcBorders>
          </w:tcPr>
          <w:p w14:paraId="1C154197" w14:textId="77777777" w:rsidR="004270F4" w:rsidRDefault="004270F4">
            <w:pPr>
              <w:jc w:val="center"/>
              <w:rPr>
                <w:lang w:val="es-ES_tradnl"/>
              </w:rPr>
            </w:pPr>
            <w:r>
              <w:rPr>
                <w:lang w:val="es-ES_tradnl"/>
              </w:rPr>
              <w:t>Tipos de Registros</w:t>
            </w:r>
          </w:p>
        </w:tc>
        <w:tc>
          <w:tcPr>
            <w:tcW w:w="1293" w:type="dxa"/>
          </w:tcPr>
          <w:p w14:paraId="7681EBC9" w14:textId="77777777" w:rsidR="004270F4" w:rsidRDefault="004270F4">
            <w:pPr>
              <w:jc w:val="center"/>
            </w:pPr>
            <w:r>
              <w:t>Posições de Classificação</w:t>
            </w:r>
          </w:p>
        </w:tc>
        <w:tc>
          <w:tcPr>
            <w:tcW w:w="709" w:type="dxa"/>
          </w:tcPr>
          <w:p w14:paraId="713F651E" w14:textId="77777777" w:rsidR="004270F4" w:rsidRDefault="004270F4">
            <w:pPr>
              <w:jc w:val="center"/>
            </w:pPr>
            <w:r>
              <w:t>A/D</w:t>
            </w:r>
          </w:p>
        </w:tc>
        <w:tc>
          <w:tcPr>
            <w:tcW w:w="2693" w:type="dxa"/>
          </w:tcPr>
          <w:p w14:paraId="28172DB4" w14:textId="77777777" w:rsidR="004270F4" w:rsidRDefault="004270F4">
            <w:pPr>
              <w:jc w:val="center"/>
            </w:pPr>
            <w:r>
              <w:t>Denominação dos Campos de Classificação</w:t>
            </w:r>
          </w:p>
        </w:tc>
        <w:tc>
          <w:tcPr>
            <w:tcW w:w="2702" w:type="dxa"/>
          </w:tcPr>
          <w:p w14:paraId="1C412B55" w14:textId="77777777" w:rsidR="004270F4" w:rsidRDefault="004270F4">
            <w:pPr>
              <w:jc w:val="center"/>
            </w:pPr>
            <w:r>
              <w:t>Observações</w:t>
            </w:r>
          </w:p>
        </w:tc>
      </w:tr>
      <w:tr w:rsidR="004270F4" w14:paraId="118197F5" w14:textId="77777777">
        <w:trPr>
          <w:cantSplit/>
          <w:jc w:val="center"/>
        </w:trPr>
        <w:tc>
          <w:tcPr>
            <w:tcW w:w="675" w:type="dxa"/>
            <w:tcBorders>
              <w:top w:val="nil"/>
              <w:left w:val="nil"/>
              <w:bottom w:val="nil"/>
              <w:right w:val="nil"/>
            </w:tcBorders>
          </w:tcPr>
          <w:p w14:paraId="1E5FDF83" w14:textId="77777777" w:rsidR="004270F4" w:rsidRPr="003E6301" w:rsidRDefault="004270F4">
            <w:r w:rsidRPr="003E6301">
              <w:t>(</w:t>
            </w:r>
            <w:hyperlink r:id="rId508" w:anchor="nota314" w:history="1">
              <w:r w:rsidRPr="003E6301">
                <w:rPr>
                  <w:rStyle w:val="Hyperlink"/>
                </w:rPr>
                <w:t>314</w:t>
              </w:r>
            </w:hyperlink>
            <w:r w:rsidRPr="003E6301">
              <w:t>)</w:t>
            </w:r>
          </w:p>
        </w:tc>
        <w:tc>
          <w:tcPr>
            <w:tcW w:w="1701" w:type="dxa"/>
            <w:tcBorders>
              <w:left w:val="single" w:sz="4" w:space="0" w:color="auto"/>
            </w:tcBorders>
          </w:tcPr>
          <w:p w14:paraId="5F0E6E51" w14:textId="77777777" w:rsidR="004270F4" w:rsidRDefault="004270F4">
            <w:r>
              <w:t>10</w:t>
            </w:r>
          </w:p>
        </w:tc>
        <w:tc>
          <w:tcPr>
            <w:tcW w:w="1293" w:type="dxa"/>
          </w:tcPr>
          <w:p w14:paraId="47AB0F70" w14:textId="77777777" w:rsidR="004270F4" w:rsidRDefault="004270F4"/>
        </w:tc>
        <w:tc>
          <w:tcPr>
            <w:tcW w:w="709" w:type="dxa"/>
          </w:tcPr>
          <w:p w14:paraId="087C18C1" w14:textId="77777777" w:rsidR="004270F4" w:rsidRDefault="004270F4"/>
        </w:tc>
        <w:tc>
          <w:tcPr>
            <w:tcW w:w="2693" w:type="dxa"/>
          </w:tcPr>
          <w:p w14:paraId="1BCE4828" w14:textId="77777777" w:rsidR="004270F4" w:rsidRDefault="004270F4"/>
        </w:tc>
        <w:tc>
          <w:tcPr>
            <w:tcW w:w="2702" w:type="dxa"/>
          </w:tcPr>
          <w:p w14:paraId="53B2E82B" w14:textId="77777777" w:rsidR="004270F4" w:rsidRDefault="004270F4">
            <w:r>
              <w:t>1º registro</w:t>
            </w:r>
          </w:p>
        </w:tc>
      </w:tr>
      <w:tr w:rsidR="004270F4" w14:paraId="7EBF3778" w14:textId="77777777">
        <w:trPr>
          <w:cantSplit/>
          <w:jc w:val="center"/>
        </w:trPr>
        <w:tc>
          <w:tcPr>
            <w:tcW w:w="675" w:type="dxa"/>
            <w:tcBorders>
              <w:top w:val="nil"/>
              <w:left w:val="nil"/>
              <w:bottom w:val="nil"/>
              <w:right w:val="nil"/>
            </w:tcBorders>
          </w:tcPr>
          <w:p w14:paraId="33AF5FC8" w14:textId="77777777" w:rsidR="004270F4" w:rsidRPr="003E6301" w:rsidRDefault="004270F4">
            <w:r w:rsidRPr="003E6301">
              <w:t>(</w:t>
            </w:r>
            <w:hyperlink r:id="rId509" w:anchor="nota314" w:history="1">
              <w:r w:rsidRPr="003E6301">
                <w:rPr>
                  <w:rStyle w:val="Hyperlink"/>
                </w:rPr>
                <w:t>314</w:t>
              </w:r>
            </w:hyperlink>
            <w:r w:rsidRPr="003E6301">
              <w:t>)</w:t>
            </w:r>
          </w:p>
        </w:tc>
        <w:tc>
          <w:tcPr>
            <w:tcW w:w="1701" w:type="dxa"/>
            <w:tcBorders>
              <w:left w:val="single" w:sz="4" w:space="0" w:color="auto"/>
            </w:tcBorders>
          </w:tcPr>
          <w:p w14:paraId="69FA43F6" w14:textId="77777777" w:rsidR="004270F4" w:rsidRDefault="004270F4">
            <w:r>
              <w:t>11</w:t>
            </w:r>
          </w:p>
        </w:tc>
        <w:tc>
          <w:tcPr>
            <w:tcW w:w="1293" w:type="dxa"/>
          </w:tcPr>
          <w:p w14:paraId="410E1912" w14:textId="77777777" w:rsidR="004270F4" w:rsidRDefault="004270F4"/>
        </w:tc>
        <w:tc>
          <w:tcPr>
            <w:tcW w:w="709" w:type="dxa"/>
          </w:tcPr>
          <w:p w14:paraId="54E4A62C" w14:textId="77777777" w:rsidR="004270F4" w:rsidRDefault="004270F4"/>
        </w:tc>
        <w:tc>
          <w:tcPr>
            <w:tcW w:w="2693" w:type="dxa"/>
          </w:tcPr>
          <w:p w14:paraId="62C7CFA2" w14:textId="77777777" w:rsidR="004270F4" w:rsidRDefault="004270F4"/>
        </w:tc>
        <w:tc>
          <w:tcPr>
            <w:tcW w:w="2702" w:type="dxa"/>
          </w:tcPr>
          <w:p w14:paraId="2675580A" w14:textId="77777777" w:rsidR="004270F4" w:rsidRDefault="004270F4">
            <w:r>
              <w:t>2º registro</w:t>
            </w:r>
          </w:p>
        </w:tc>
      </w:tr>
      <w:tr w:rsidR="004270F4" w14:paraId="249C84CA" w14:textId="77777777">
        <w:trPr>
          <w:cantSplit/>
          <w:jc w:val="center"/>
        </w:trPr>
        <w:tc>
          <w:tcPr>
            <w:tcW w:w="675" w:type="dxa"/>
            <w:tcBorders>
              <w:top w:val="nil"/>
              <w:left w:val="nil"/>
              <w:bottom w:val="nil"/>
              <w:right w:val="nil"/>
            </w:tcBorders>
          </w:tcPr>
          <w:p w14:paraId="08BFED82" w14:textId="77777777" w:rsidR="004270F4" w:rsidRPr="003E6301" w:rsidRDefault="004270F4">
            <w:r w:rsidRPr="003E6301">
              <w:t>(</w:t>
            </w:r>
            <w:hyperlink r:id="rId510" w:anchor="nota314" w:history="1">
              <w:r w:rsidRPr="003E6301">
                <w:rPr>
                  <w:rStyle w:val="Hyperlink"/>
                </w:rPr>
                <w:t>314</w:t>
              </w:r>
            </w:hyperlink>
            <w:r w:rsidRPr="003E6301">
              <w:t>)</w:t>
            </w:r>
          </w:p>
        </w:tc>
        <w:tc>
          <w:tcPr>
            <w:tcW w:w="1701" w:type="dxa"/>
            <w:tcBorders>
              <w:left w:val="single" w:sz="4" w:space="0" w:color="auto"/>
            </w:tcBorders>
          </w:tcPr>
          <w:p w14:paraId="460751E4" w14:textId="77777777" w:rsidR="004270F4" w:rsidRDefault="004270F4">
            <w:r>
              <w:t>50, 51, 53</w:t>
            </w:r>
          </w:p>
        </w:tc>
        <w:tc>
          <w:tcPr>
            <w:tcW w:w="1293" w:type="dxa"/>
          </w:tcPr>
          <w:p w14:paraId="21DD847A" w14:textId="77777777" w:rsidR="004270F4" w:rsidRDefault="004270F4">
            <w:smartTag w:uri="urn:schemas-microsoft-com:office:smarttags" w:element="metricconverter">
              <w:smartTagPr>
                <w:attr w:name="ProductID" w:val="1 a"/>
              </w:smartTagPr>
              <w:r>
                <w:t>1 a</w:t>
              </w:r>
            </w:smartTag>
            <w:r>
              <w:t xml:space="preserve"> 2</w:t>
            </w:r>
          </w:p>
          <w:p w14:paraId="4A2FFE55" w14:textId="77777777" w:rsidR="004270F4" w:rsidRDefault="004270F4">
            <w:smartTag w:uri="urn:schemas-microsoft-com:office:smarttags" w:element="metricconverter">
              <w:smartTagPr>
                <w:attr w:name="ProductID" w:val="31 a"/>
              </w:smartTagPr>
              <w:r>
                <w:t>31 a</w:t>
              </w:r>
            </w:smartTag>
            <w:r>
              <w:t xml:space="preserve"> 38</w:t>
            </w:r>
          </w:p>
        </w:tc>
        <w:tc>
          <w:tcPr>
            <w:tcW w:w="709" w:type="dxa"/>
          </w:tcPr>
          <w:p w14:paraId="2E3CDDB2" w14:textId="77777777" w:rsidR="004270F4" w:rsidRDefault="004270F4">
            <w:r>
              <w:t>A</w:t>
            </w:r>
          </w:p>
          <w:p w14:paraId="7011AED5" w14:textId="77777777" w:rsidR="004270F4" w:rsidRDefault="004270F4">
            <w:r>
              <w:t>A</w:t>
            </w:r>
          </w:p>
        </w:tc>
        <w:tc>
          <w:tcPr>
            <w:tcW w:w="2693" w:type="dxa"/>
          </w:tcPr>
          <w:p w14:paraId="716D11EB" w14:textId="77777777" w:rsidR="004270F4" w:rsidRDefault="004270F4">
            <w:r>
              <w:t>Tipo</w:t>
            </w:r>
          </w:p>
          <w:p w14:paraId="00555DFC" w14:textId="77777777" w:rsidR="004270F4" w:rsidRDefault="004270F4">
            <w:r>
              <w:t>Data</w:t>
            </w:r>
          </w:p>
        </w:tc>
        <w:tc>
          <w:tcPr>
            <w:tcW w:w="2702" w:type="dxa"/>
          </w:tcPr>
          <w:p w14:paraId="66033887" w14:textId="77777777" w:rsidR="004270F4" w:rsidRDefault="004270F4"/>
        </w:tc>
      </w:tr>
      <w:tr w:rsidR="004270F4" w14:paraId="12E6BE56" w14:textId="77777777">
        <w:trPr>
          <w:cantSplit/>
          <w:jc w:val="center"/>
        </w:trPr>
        <w:tc>
          <w:tcPr>
            <w:tcW w:w="675" w:type="dxa"/>
            <w:tcBorders>
              <w:top w:val="nil"/>
              <w:left w:val="nil"/>
              <w:bottom w:val="nil"/>
              <w:right w:val="nil"/>
            </w:tcBorders>
          </w:tcPr>
          <w:p w14:paraId="239EF0E8" w14:textId="77777777" w:rsidR="004270F4" w:rsidRPr="003E6301" w:rsidRDefault="004270F4">
            <w:r w:rsidRPr="003E6301">
              <w:t>(</w:t>
            </w:r>
            <w:hyperlink r:id="rId511" w:anchor="nota314" w:history="1">
              <w:r w:rsidRPr="003E6301">
                <w:rPr>
                  <w:rStyle w:val="Hyperlink"/>
                </w:rPr>
                <w:t>314</w:t>
              </w:r>
            </w:hyperlink>
            <w:r w:rsidRPr="003E6301">
              <w:t>)</w:t>
            </w:r>
          </w:p>
        </w:tc>
        <w:tc>
          <w:tcPr>
            <w:tcW w:w="1701" w:type="dxa"/>
            <w:tcBorders>
              <w:left w:val="single" w:sz="4" w:space="0" w:color="auto"/>
            </w:tcBorders>
          </w:tcPr>
          <w:p w14:paraId="238CBE9D" w14:textId="77777777" w:rsidR="004270F4" w:rsidRDefault="004270F4">
            <w:r>
              <w:t>54 e 56</w:t>
            </w:r>
          </w:p>
        </w:tc>
        <w:tc>
          <w:tcPr>
            <w:tcW w:w="1293" w:type="dxa"/>
          </w:tcPr>
          <w:p w14:paraId="697947B4" w14:textId="77777777" w:rsidR="004270F4" w:rsidRDefault="004270F4">
            <w:smartTag w:uri="urn:schemas-microsoft-com:office:smarttags" w:element="metricconverter">
              <w:smartTagPr>
                <w:attr w:name="ProductID" w:val="3 a"/>
              </w:smartTagPr>
              <w:r>
                <w:t>3 a</w:t>
              </w:r>
            </w:smartTag>
            <w:r>
              <w:t xml:space="preserve"> 16</w:t>
            </w:r>
          </w:p>
          <w:p w14:paraId="6CC0A6D8" w14:textId="77777777" w:rsidR="004270F4" w:rsidRDefault="004270F4">
            <w:smartTag w:uri="urn:schemas-microsoft-com:office:smarttags" w:element="metricconverter">
              <w:smartTagPr>
                <w:attr w:name="ProductID" w:val="19 a"/>
              </w:smartTagPr>
              <w:r>
                <w:t>19 a</w:t>
              </w:r>
            </w:smartTag>
            <w:r>
              <w:t xml:space="preserve"> 21</w:t>
            </w:r>
          </w:p>
          <w:p w14:paraId="35CDA03C" w14:textId="77777777" w:rsidR="004270F4" w:rsidRDefault="004270F4">
            <w:smartTag w:uri="urn:schemas-microsoft-com:office:smarttags" w:element="metricconverter">
              <w:smartTagPr>
                <w:attr w:name="ProductID" w:val="22 a"/>
              </w:smartTagPr>
              <w:r>
                <w:t>22 a</w:t>
              </w:r>
            </w:smartTag>
            <w:r>
              <w:t xml:space="preserve"> 27</w:t>
            </w:r>
          </w:p>
          <w:p w14:paraId="2C88E9B3" w14:textId="77777777" w:rsidR="004270F4" w:rsidRDefault="004270F4">
            <w:smartTag w:uri="urn:schemas-microsoft-com:office:smarttags" w:element="metricconverter">
              <w:smartTagPr>
                <w:attr w:name="ProductID" w:val="35 a"/>
              </w:smartTagPr>
              <w:r>
                <w:t>35 a</w:t>
              </w:r>
            </w:smartTag>
            <w:r>
              <w:t xml:space="preserve"> 37</w:t>
            </w:r>
          </w:p>
        </w:tc>
        <w:tc>
          <w:tcPr>
            <w:tcW w:w="709" w:type="dxa"/>
          </w:tcPr>
          <w:p w14:paraId="1B7A51F2" w14:textId="77777777" w:rsidR="004270F4" w:rsidRDefault="004270F4">
            <w:r>
              <w:t>A</w:t>
            </w:r>
          </w:p>
          <w:p w14:paraId="3EA66331" w14:textId="77777777" w:rsidR="004270F4" w:rsidRDefault="004270F4">
            <w:r>
              <w:t>A</w:t>
            </w:r>
          </w:p>
          <w:p w14:paraId="10382413" w14:textId="77777777" w:rsidR="004270F4" w:rsidRDefault="004270F4">
            <w:r>
              <w:t>A</w:t>
            </w:r>
          </w:p>
          <w:p w14:paraId="54CC9523" w14:textId="77777777" w:rsidR="004270F4" w:rsidRDefault="004270F4">
            <w:r>
              <w:t>A</w:t>
            </w:r>
          </w:p>
        </w:tc>
        <w:tc>
          <w:tcPr>
            <w:tcW w:w="2693" w:type="dxa"/>
          </w:tcPr>
          <w:p w14:paraId="47824E4F" w14:textId="77777777" w:rsidR="004270F4" w:rsidRDefault="004270F4">
            <w:r>
              <w:t>CNPJ</w:t>
            </w:r>
          </w:p>
          <w:p w14:paraId="6D030A6F" w14:textId="77777777" w:rsidR="004270F4" w:rsidRDefault="004270F4">
            <w:r>
              <w:t>Série</w:t>
            </w:r>
          </w:p>
          <w:p w14:paraId="28B42715" w14:textId="77777777" w:rsidR="004270F4" w:rsidRDefault="004270F4">
            <w:r>
              <w:t>Número</w:t>
            </w:r>
          </w:p>
          <w:p w14:paraId="224C13B1" w14:textId="77777777" w:rsidR="004270F4" w:rsidRDefault="004270F4">
            <w:r>
              <w:t>Número do Item</w:t>
            </w:r>
          </w:p>
        </w:tc>
        <w:tc>
          <w:tcPr>
            <w:tcW w:w="2702" w:type="dxa"/>
          </w:tcPr>
          <w:p w14:paraId="5B9C3694" w14:textId="77777777" w:rsidR="004270F4" w:rsidRDefault="004270F4"/>
        </w:tc>
      </w:tr>
      <w:tr w:rsidR="004270F4" w14:paraId="76AB80D1" w14:textId="77777777">
        <w:trPr>
          <w:cantSplit/>
          <w:jc w:val="center"/>
        </w:trPr>
        <w:tc>
          <w:tcPr>
            <w:tcW w:w="675" w:type="dxa"/>
            <w:tcBorders>
              <w:top w:val="nil"/>
              <w:left w:val="nil"/>
              <w:bottom w:val="nil"/>
              <w:right w:val="nil"/>
            </w:tcBorders>
          </w:tcPr>
          <w:p w14:paraId="3920924E" w14:textId="77777777" w:rsidR="004270F4" w:rsidRPr="003E6301" w:rsidRDefault="004270F4">
            <w:r w:rsidRPr="003E6301">
              <w:t>(</w:t>
            </w:r>
            <w:hyperlink r:id="rId512" w:anchor="nota314" w:history="1">
              <w:r w:rsidRPr="003E6301">
                <w:rPr>
                  <w:rStyle w:val="Hyperlink"/>
                </w:rPr>
                <w:t>314</w:t>
              </w:r>
            </w:hyperlink>
            <w:r w:rsidRPr="003E6301">
              <w:t>)</w:t>
            </w:r>
          </w:p>
        </w:tc>
        <w:tc>
          <w:tcPr>
            <w:tcW w:w="1701" w:type="dxa"/>
            <w:tcBorders>
              <w:left w:val="single" w:sz="4" w:space="0" w:color="auto"/>
            </w:tcBorders>
          </w:tcPr>
          <w:p w14:paraId="3199827E" w14:textId="77777777" w:rsidR="004270F4" w:rsidRDefault="004270F4">
            <w:r>
              <w:t>55</w:t>
            </w:r>
          </w:p>
        </w:tc>
        <w:tc>
          <w:tcPr>
            <w:tcW w:w="1293" w:type="dxa"/>
          </w:tcPr>
          <w:p w14:paraId="692FF28A" w14:textId="77777777" w:rsidR="004270F4" w:rsidRDefault="004270F4">
            <w:smartTag w:uri="urn:schemas-microsoft-com:office:smarttags" w:element="metricconverter">
              <w:smartTagPr>
                <w:attr w:name="ProductID" w:val="31 a"/>
              </w:smartTagPr>
              <w:r>
                <w:t>31 a</w:t>
              </w:r>
            </w:smartTag>
            <w:r>
              <w:t xml:space="preserve"> 38</w:t>
            </w:r>
          </w:p>
        </w:tc>
        <w:tc>
          <w:tcPr>
            <w:tcW w:w="709" w:type="dxa"/>
          </w:tcPr>
          <w:p w14:paraId="6F787F02" w14:textId="77777777" w:rsidR="004270F4" w:rsidRDefault="004270F4">
            <w:r>
              <w:t>A</w:t>
            </w:r>
          </w:p>
        </w:tc>
        <w:tc>
          <w:tcPr>
            <w:tcW w:w="2693" w:type="dxa"/>
          </w:tcPr>
          <w:p w14:paraId="7CAD589F" w14:textId="77777777" w:rsidR="004270F4" w:rsidRDefault="004270F4">
            <w:r>
              <w:t>Data</w:t>
            </w:r>
          </w:p>
        </w:tc>
        <w:tc>
          <w:tcPr>
            <w:tcW w:w="2702" w:type="dxa"/>
          </w:tcPr>
          <w:p w14:paraId="212DD75B" w14:textId="77777777" w:rsidR="004270F4" w:rsidRDefault="004270F4"/>
        </w:tc>
      </w:tr>
      <w:tr w:rsidR="00995BB9" w14:paraId="3EAA68E2" w14:textId="77777777">
        <w:trPr>
          <w:cantSplit/>
          <w:jc w:val="center"/>
        </w:trPr>
        <w:tc>
          <w:tcPr>
            <w:tcW w:w="675" w:type="dxa"/>
            <w:tcBorders>
              <w:top w:val="nil"/>
              <w:left w:val="nil"/>
              <w:bottom w:val="nil"/>
              <w:right w:val="nil"/>
            </w:tcBorders>
          </w:tcPr>
          <w:p w14:paraId="2C79CC0F" w14:textId="77777777" w:rsidR="00995BB9" w:rsidRPr="003E6301" w:rsidRDefault="00995BB9" w:rsidP="00995BB9">
            <w:pPr>
              <w:rPr>
                <w:sz w:val="17"/>
                <w:szCs w:val="17"/>
              </w:rPr>
            </w:pPr>
            <w:r w:rsidRPr="003E6301">
              <w:rPr>
                <w:sz w:val="17"/>
                <w:szCs w:val="17"/>
              </w:rPr>
              <w:t>(</w:t>
            </w:r>
            <w:hyperlink r:id="rId513" w:anchor="nota1245" w:history="1">
              <w:r w:rsidRPr="003E6301">
                <w:rPr>
                  <w:rStyle w:val="Hyperlink"/>
                  <w:sz w:val="17"/>
                  <w:szCs w:val="17"/>
                </w:rPr>
                <w:t>1245</w:t>
              </w:r>
            </w:hyperlink>
            <w:r w:rsidRPr="003E6301">
              <w:rPr>
                <w:sz w:val="17"/>
                <w:szCs w:val="17"/>
              </w:rPr>
              <w:t>)</w:t>
            </w:r>
          </w:p>
        </w:tc>
        <w:tc>
          <w:tcPr>
            <w:tcW w:w="1701" w:type="dxa"/>
            <w:tcBorders>
              <w:left w:val="single" w:sz="4" w:space="0" w:color="auto"/>
            </w:tcBorders>
          </w:tcPr>
          <w:p w14:paraId="57963849" w14:textId="77777777" w:rsidR="00995BB9" w:rsidRDefault="00995BB9" w:rsidP="00995BB9">
            <w:r>
              <w:t>57</w:t>
            </w:r>
          </w:p>
        </w:tc>
        <w:tc>
          <w:tcPr>
            <w:tcW w:w="1293" w:type="dxa"/>
          </w:tcPr>
          <w:p w14:paraId="38FA2462" w14:textId="77777777" w:rsidR="00995BB9" w:rsidRDefault="00995BB9" w:rsidP="00995BB9">
            <w:smartTag w:uri="urn:schemas-microsoft-com:office:smarttags" w:element="metricconverter">
              <w:smartTagPr>
                <w:attr w:name="ProductID" w:val="3 a"/>
              </w:smartTagPr>
              <w:r>
                <w:t>3 a</w:t>
              </w:r>
            </w:smartTag>
            <w:r>
              <w:t xml:space="preserve"> 16</w:t>
            </w:r>
          </w:p>
          <w:p w14:paraId="6F529199" w14:textId="77777777" w:rsidR="00995BB9" w:rsidRDefault="00995BB9" w:rsidP="00995BB9">
            <w:smartTag w:uri="urn:schemas-microsoft-com:office:smarttags" w:element="metricconverter">
              <w:smartTagPr>
                <w:attr w:name="ProductID" w:val="33 a"/>
              </w:smartTagPr>
              <w:r>
                <w:t>33 a</w:t>
              </w:r>
            </w:smartTag>
            <w:r>
              <w:t xml:space="preserve"> 35</w:t>
            </w:r>
          </w:p>
          <w:p w14:paraId="4DA89E28" w14:textId="77777777" w:rsidR="00995BB9" w:rsidRDefault="00995BB9" w:rsidP="00995BB9">
            <w:smartTag w:uri="urn:schemas-microsoft-com:office:smarttags" w:element="metricconverter">
              <w:smartTagPr>
                <w:attr w:name="ProductID" w:val="36 a"/>
              </w:smartTagPr>
              <w:r>
                <w:t>36 a</w:t>
              </w:r>
            </w:smartTag>
            <w:r>
              <w:t xml:space="preserve"> 41</w:t>
            </w:r>
          </w:p>
          <w:p w14:paraId="58C83CDF" w14:textId="77777777" w:rsidR="00995BB9" w:rsidRDefault="00995BB9" w:rsidP="00995BB9">
            <w:smartTag w:uri="urn:schemas-microsoft-com:office:smarttags" w:element="metricconverter">
              <w:smartTagPr>
                <w:attr w:name="ProductID" w:val="49 a"/>
              </w:smartTagPr>
              <w:r>
                <w:t>49 a</w:t>
              </w:r>
            </w:smartTag>
            <w:r>
              <w:t xml:space="preserve"> 51</w:t>
            </w:r>
          </w:p>
        </w:tc>
        <w:tc>
          <w:tcPr>
            <w:tcW w:w="709" w:type="dxa"/>
          </w:tcPr>
          <w:p w14:paraId="14D416C6" w14:textId="77777777" w:rsidR="00995BB9" w:rsidRDefault="00995BB9" w:rsidP="00995BB9">
            <w:r>
              <w:t>A</w:t>
            </w:r>
          </w:p>
          <w:p w14:paraId="277A62A7" w14:textId="77777777" w:rsidR="00995BB9" w:rsidRDefault="00995BB9" w:rsidP="00995BB9">
            <w:r>
              <w:t>A</w:t>
            </w:r>
          </w:p>
          <w:p w14:paraId="1D276767" w14:textId="77777777" w:rsidR="00995BB9" w:rsidRDefault="00995BB9" w:rsidP="00995BB9">
            <w:r>
              <w:t>A</w:t>
            </w:r>
          </w:p>
          <w:p w14:paraId="0BB69FE1" w14:textId="77777777" w:rsidR="00995BB9" w:rsidRDefault="00995BB9" w:rsidP="00995BB9">
            <w:r>
              <w:t>A</w:t>
            </w:r>
          </w:p>
        </w:tc>
        <w:tc>
          <w:tcPr>
            <w:tcW w:w="2693" w:type="dxa"/>
          </w:tcPr>
          <w:p w14:paraId="78203CD2" w14:textId="77777777" w:rsidR="00995BB9" w:rsidRDefault="00995BB9" w:rsidP="00995BB9">
            <w:r>
              <w:t>CNPJ</w:t>
            </w:r>
          </w:p>
          <w:p w14:paraId="07CA4C70" w14:textId="77777777" w:rsidR="00995BB9" w:rsidRDefault="00995BB9" w:rsidP="00995BB9">
            <w:r>
              <w:t>Série</w:t>
            </w:r>
          </w:p>
          <w:p w14:paraId="76E319CF" w14:textId="77777777" w:rsidR="00995BB9" w:rsidRDefault="00995BB9" w:rsidP="00995BB9">
            <w:r>
              <w:t>Número</w:t>
            </w:r>
          </w:p>
          <w:p w14:paraId="01621217" w14:textId="77777777" w:rsidR="00995BB9" w:rsidRDefault="00995BB9" w:rsidP="00995BB9">
            <w:r>
              <w:t>Número do Item</w:t>
            </w:r>
          </w:p>
        </w:tc>
        <w:tc>
          <w:tcPr>
            <w:tcW w:w="2702" w:type="dxa"/>
          </w:tcPr>
          <w:p w14:paraId="2A5CA172" w14:textId="77777777" w:rsidR="00995BB9" w:rsidRDefault="00995BB9"/>
        </w:tc>
      </w:tr>
      <w:tr w:rsidR="004270F4" w14:paraId="75BA913C" w14:textId="77777777">
        <w:trPr>
          <w:cantSplit/>
          <w:jc w:val="center"/>
        </w:trPr>
        <w:tc>
          <w:tcPr>
            <w:tcW w:w="675" w:type="dxa"/>
            <w:tcBorders>
              <w:top w:val="nil"/>
              <w:left w:val="nil"/>
              <w:bottom w:val="nil"/>
              <w:right w:val="nil"/>
            </w:tcBorders>
          </w:tcPr>
          <w:p w14:paraId="2A867C9C" w14:textId="77777777" w:rsidR="004270F4" w:rsidRPr="003E6301" w:rsidRDefault="004270F4">
            <w:r w:rsidRPr="003E6301">
              <w:t>(</w:t>
            </w:r>
            <w:hyperlink r:id="rId514" w:anchor="nota314" w:history="1">
              <w:r w:rsidRPr="003E6301">
                <w:rPr>
                  <w:rStyle w:val="Hyperlink"/>
                </w:rPr>
                <w:t>314</w:t>
              </w:r>
            </w:hyperlink>
            <w:r w:rsidRPr="003E6301">
              <w:t>)</w:t>
            </w:r>
          </w:p>
        </w:tc>
        <w:tc>
          <w:tcPr>
            <w:tcW w:w="1701" w:type="dxa"/>
            <w:tcBorders>
              <w:left w:val="single" w:sz="4" w:space="0" w:color="auto"/>
            </w:tcBorders>
          </w:tcPr>
          <w:p w14:paraId="04672805" w14:textId="77777777" w:rsidR="004270F4" w:rsidRDefault="004270F4">
            <w:r>
              <w:t>60</w:t>
            </w:r>
          </w:p>
          <w:p w14:paraId="0476F5E7" w14:textId="77777777" w:rsidR="004270F4" w:rsidRDefault="004270F4">
            <w:r>
              <w:t>(subtipos M, A, D e I)</w:t>
            </w:r>
          </w:p>
        </w:tc>
        <w:tc>
          <w:tcPr>
            <w:tcW w:w="1293" w:type="dxa"/>
          </w:tcPr>
          <w:p w14:paraId="62C4473A" w14:textId="77777777" w:rsidR="004270F4" w:rsidRDefault="004270F4">
            <w:smartTag w:uri="urn:schemas-microsoft-com:office:smarttags" w:element="metricconverter">
              <w:smartTagPr>
                <w:attr w:name="ProductID" w:val="4 a"/>
              </w:smartTagPr>
              <w:r>
                <w:t>4 a</w:t>
              </w:r>
            </w:smartTag>
            <w:r>
              <w:t xml:space="preserve"> 11</w:t>
            </w:r>
          </w:p>
          <w:p w14:paraId="1EED71A3" w14:textId="77777777" w:rsidR="004270F4" w:rsidRDefault="004270F4">
            <w:smartTag w:uri="urn:schemas-microsoft-com:office:smarttags" w:element="metricconverter">
              <w:smartTagPr>
                <w:attr w:name="ProductID" w:val="12 a"/>
              </w:smartTagPr>
              <w:r>
                <w:t>12 a</w:t>
              </w:r>
            </w:smartTag>
            <w:r>
              <w:t xml:space="preserve"> 31</w:t>
            </w:r>
          </w:p>
          <w:p w14:paraId="162D2D78" w14:textId="77777777" w:rsidR="004270F4" w:rsidRDefault="004270F4">
            <w:r>
              <w:t>3</w:t>
            </w:r>
          </w:p>
        </w:tc>
        <w:tc>
          <w:tcPr>
            <w:tcW w:w="709" w:type="dxa"/>
          </w:tcPr>
          <w:p w14:paraId="5E36115C" w14:textId="77777777" w:rsidR="004270F4" w:rsidRDefault="004270F4">
            <w:r>
              <w:t>A</w:t>
            </w:r>
          </w:p>
          <w:p w14:paraId="5B44DC2C" w14:textId="77777777" w:rsidR="004270F4" w:rsidRDefault="004270F4">
            <w:r>
              <w:t>A</w:t>
            </w:r>
          </w:p>
          <w:p w14:paraId="7BBF7772" w14:textId="77777777" w:rsidR="004270F4" w:rsidRDefault="004270F4">
            <w:r>
              <w:t>*</w:t>
            </w:r>
          </w:p>
        </w:tc>
        <w:tc>
          <w:tcPr>
            <w:tcW w:w="2693" w:type="dxa"/>
          </w:tcPr>
          <w:p w14:paraId="7B564D17" w14:textId="77777777" w:rsidR="004270F4" w:rsidRDefault="004270F4">
            <w:r>
              <w:t>Data</w:t>
            </w:r>
          </w:p>
          <w:p w14:paraId="38D87526" w14:textId="77777777" w:rsidR="004270F4" w:rsidRDefault="004270F4">
            <w:r>
              <w:t>Número de série de fabricação</w:t>
            </w:r>
          </w:p>
          <w:p w14:paraId="63130E24" w14:textId="77777777" w:rsidR="004270F4" w:rsidRDefault="004270F4">
            <w:r>
              <w:t>Subtipo</w:t>
            </w:r>
          </w:p>
        </w:tc>
        <w:tc>
          <w:tcPr>
            <w:tcW w:w="2702" w:type="dxa"/>
          </w:tcPr>
          <w:p w14:paraId="6D126506" w14:textId="77777777" w:rsidR="004270F4" w:rsidRDefault="004270F4">
            <w:r>
              <w:t>*observar a seguinte ordem de classificação: Mestre/Analítico/Diário/Item</w:t>
            </w:r>
          </w:p>
        </w:tc>
      </w:tr>
      <w:tr w:rsidR="004270F4" w14:paraId="2D8642F9" w14:textId="77777777">
        <w:trPr>
          <w:cantSplit/>
          <w:jc w:val="center"/>
        </w:trPr>
        <w:tc>
          <w:tcPr>
            <w:tcW w:w="675" w:type="dxa"/>
            <w:tcBorders>
              <w:top w:val="nil"/>
              <w:left w:val="nil"/>
              <w:bottom w:val="nil"/>
              <w:right w:val="nil"/>
            </w:tcBorders>
          </w:tcPr>
          <w:p w14:paraId="1162A6F5" w14:textId="77777777" w:rsidR="004270F4" w:rsidRPr="003E6301" w:rsidRDefault="004270F4">
            <w:r w:rsidRPr="003E6301">
              <w:t>(</w:t>
            </w:r>
            <w:hyperlink r:id="rId515" w:anchor="nota314" w:history="1">
              <w:r w:rsidRPr="003E6301">
                <w:rPr>
                  <w:rStyle w:val="Hyperlink"/>
                </w:rPr>
                <w:t>314</w:t>
              </w:r>
            </w:hyperlink>
            <w:r w:rsidRPr="003E6301">
              <w:t>)</w:t>
            </w:r>
          </w:p>
        </w:tc>
        <w:tc>
          <w:tcPr>
            <w:tcW w:w="1701" w:type="dxa"/>
            <w:tcBorders>
              <w:left w:val="single" w:sz="4" w:space="0" w:color="auto"/>
            </w:tcBorders>
          </w:tcPr>
          <w:p w14:paraId="10ABB7BC" w14:textId="77777777" w:rsidR="004270F4" w:rsidRDefault="004270F4">
            <w:r>
              <w:t>61</w:t>
            </w:r>
          </w:p>
        </w:tc>
        <w:tc>
          <w:tcPr>
            <w:tcW w:w="1293" w:type="dxa"/>
          </w:tcPr>
          <w:p w14:paraId="26B459A7" w14:textId="77777777" w:rsidR="004270F4" w:rsidRDefault="004270F4">
            <w:smartTag w:uri="urn:schemas-microsoft-com:office:smarttags" w:element="metricconverter">
              <w:smartTagPr>
                <w:attr w:name="ProductID" w:val="1 a"/>
              </w:smartTagPr>
              <w:r>
                <w:t>1 a</w:t>
              </w:r>
            </w:smartTag>
            <w:r>
              <w:t xml:space="preserve"> 2</w:t>
            </w:r>
          </w:p>
          <w:p w14:paraId="6FE0118A" w14:textId="77777777" w:rsidR="004270F4" w:rsidRDefault="004270F4">
            <w:smartTag w:uri="urn:schemas-microsoft-com:office:smarttags" w:element="metricconverter">
              <w:smartTagPr>
                <w:attr w:name="ProductID" w:val="31 a"/>
              </w:smartTagPr>
              <w:r>
                <w:t>31 a</w:t>
              </w:r>
            </w:smartTag>
            <w:r>
              <w:t xml:space="preserve"> 38</w:t>
            </w:r>
          </w:p>
        </w:tc>
        <w:tc>
          <w:tcPr>
            <w:tcW w:w="709" w:type="dxa"/>
          </w:tcPr>
          <w:p w14:paraId="020DCBFB" w14:textId="77777777" w:rsidR="004270F4" w:rsidRDefault="004270F4">
            <w:r>
              <w:t>A</w:t>
            </w:r>
          </w:p>
          <w:p w14:paraId="6656FE93" w14:textId="77777777" w:rsidR="004270F4" w:rsidRDefault="004270F4">
            <w:r>
              <w:t>A</w:t>
            </w:r>
          </w:p>
        </w:tc>
        <w:tc>
          <w:tcPr>
            <w:tcW w:w="2693" w:type="dxa"/>
          </w:tcPr>
          <w:p w14:paraId="3271358E" w14:textId="77777777" w:rsidR="004270F4" w:rsidRDefault="004270F4">
            <w:r>
              <w:t>Tipo</w:t>
            </w:r>
          </w:p>
          <w:p w14:paraId="3C20657F" w14:textId="77777777" w:rsidR="004270F4" w:rsidRDefault="004270F4">
            <w:r>
              <w:t>Data</w:t>
            </w:r>
          </w:p>
        </w:tc>
        <w:tc>
          <w:tcPr>
            <w:tcW w:w="2702" w:type="dxa"/>
          </w:tcPr>
          <w:p w14:paraId="41E29BF8" w14:textId="77777777" w:rsidR="004270F4" w:rsidRDefault="004270F4"/>
        </w:tc>
      </w:tr>
      <w:tr w:rsidR="004270F4" w14:paraId="1A0843DA" w14:textId="77777777">
        <w:trPr>
          <w:cantSplit/>
          <w:jc w:val="center"/>
        </w:trPr>
        <w:tc>
          <w:tcPr>
            <w:tcW w:w="675" w:type="dxa"/>
            <w:tcBorders>
              <w:top w:val="nil"/>
              <w:left w:val="nil"/>
              <w:bottom w:val="nil"/>
              <w:right w:val="nil"/>
            </w:tcBorders>
          </w:tcPr>
          <w:p w14:paraId="12C4280C" w14:textId="77777777" w:rsidR="004270F4" w:rsidRPr="003E6301" w:rsidRDefault="004270F4">
            <w:r w:rsidRPr="003E6301">
              <w:t>(</w:t>
            </w:r>
            <w:hyperlink r:id="rId516" w:anchor="nota314" w:history="1">
              <w:r w:rsidRPr="003E6301">
                <w:rPr>
                  <w:rStyle w:val="Hyperlink"/>
                </w:rPr>
                <w:t>314</w:t>
              </w:r>
            </w:hyperlink>
            <w:r w:rsidRPr="003E6301">
              <w:t>)</w:t>
            </w:r>
          </w:p>
        </w:tc>
        <w:tc>
          <w:tcPr>
            <w:tcW w:w="1701" w:type="dxa"/>
            <w:tcBorders>
              <w:left w:val="single" w:sz="4" w:space="0" w:color="auto"/>
            </w:tcBorders>
          </w:tcPr>
          <w:p w14:paraId="0A4102D2" w14:textId="77777777" w:rsidR="004270F4" w:rsidRDefault="004270F4">
            <w:r>
              <w:t>61R</w:t>
            </w:r>
          </w:p>
        </w:tc>
        <w:tc>
          <w:tcPr>
            <w:tcW w:w="1293" w:type="dxa"/>
          </w:tcPr>
          <w:p w14:paraId="7B15D713" w14:textId="77777777" w:rsidR="004270F4" w:rsidRDefault="004270F4">
            <w:smartTag w:uri="urn:schemas-microsoft-com:office:smarttags" w:element="metricconverter">
              <w:smartTagPr>
                <w:attr w:name="ProductID" w:val="1 a"/>
              </w:smartTagPr>
              <w:r>
                <w:t>1 a</w:t>
              </w:r>
            </w:smartTag>
            <w:r>
              <w:t xml:space="preserve"> 3</w:t>
            </w:r>
          </w:p>
          <w:p w14:paraId="0FE8FB3A" w14:textId="77777777" w:rsidR="004270F4" w:rsidRDefault="004270F4">
            <w:smartTag w:uri="urn:schemas-microsoft-com:office:smarttags" w:element="metricconverter">
              <w:smartTagPr>
                <w:attr w:name="ProductID" w:val="10 a"/>
              </w:smartTagPr>
              <w:r>
                <w:t>10 a</w:t>
              </w:r>
            </w:smartTag>
            <w:r>
              <w:t xml:space="preserve"> 23</w:t>
            </w:r>
          </w:p>
        </w:tc>
        <w:tc>
          <w:tcPr>
            <w:tcW w:w="709" w:type="dxa"/>
          </w:tcPr>
          <w:p w14:paraId="77FA9557" w14:textId="77777777" w:rsidR="004270F4" w:rsidRDefault="004270F4">
            <w:r>
              <w:t>A</w:t>
            </w:r>
          </w:p>
          <w:p w14:paraId="6340306D" w14:textId="77777777" w:rsidR="004270F4" w:rsidRDefault="004270F4">
            <w:r>
              <w:t>A</w:t>
            </w:r>
          </w:p>
        </w:tc>
        <w:tc>
          <w:tcPr>
            <w:tcW w:w="2693" w:type="dxa"/>
          </w:tcPr>
          <w:p w14:paraId="308EAF53" w14:textId="77777777" w:rsidR="004270F4" w:rsidRDefault="004270F4">
            <w:r>
              <w:t>Tipo</w:t>
            </w:r>
          </w:p>
          <w:p w14:paraId="6CE8C1F1" w14:textId="77777777" w:rsidR="004270F4" w:rsidRDefault="004270F4">
            <w:r>
              <w:t>Código da mercadoria/produto</w:t>
            </w:r>
          </w:p>
        </w:tc>
        <w:tc>
          <w:tcPr>
            <w:tcW w:w="2702" w:type="dxa"/>
          </w:tcPr>
          <w:p w14:paraId="38651CA2" w14:textId="77777777" w:rsidR="004270F4" w:rsidRDefault="004270F4"/>
        </w:tc>
      </w:tr>
      <w:tr w:rsidR="004270F4" w14:paraId="6943BBB5" w14:textId="77777777">
        <w:trPr>
          <w:cantSplit/>
          <w:jc w:val="center"/>
        </w:trPr>
        <w:tc>
          <w:tcPr>
            <w:tcW w:w="675" w:type="dxa"/>
            <w:tcBorders>
              <w:top w:val="nil"/>
              <w:left w:val="nil"/>
              <w:bottom w:val="nil"/>
              <w:right w:val="nil"/>
            </w:tcBorders>
          </w:tcPr>
          <w:p w14:paraId="4A1FC33C" w14:textId="77777777" w:rsidR="004270F4" w:rsidRPr="003E6301" w:rsidRDefault="004270F4">
            <w:r w:rsidRPr="003E6301">
              <w:t>(</w:t>
            </w:r>
            <w:hyperlink r:id="rId517" w:anchor="nota314" w:history="1">
              <w:r w:rsidRPr="003E6301">
                <w:rPr>
                  <w:rStyle w:val="Hyperlink"/>
                </w:rPr>
                <w:t>314</w:t>
              </w:r>
            </w:hyperlink>
            <w:r w:rsidRPr="003E6301">
              <w:t>)</w:t>
            </w:r>
          </w:p>
        </w:tc>
        <w:tc>
          <w:tcPr>
            <w:tcW w:w="1701" w:type="dxa"/>
            <w:tcBorders>
              <w:left w:val="single" w:sz="4" w:space="0" w:color="auto"/>
            </w:tcBorders>
          </w:tcPr>
          <w:p w14:paraId="3F91A1C0" w14:textId="77777777" w:rsidR="004270F4" w:rsidRDefault="004270F4">
            <w:r>
              <w:t>70 e 71</w:t>
            </w:r>
          </w:p>
        </w:tc>
        <w:tc>
          <w:tcPr>
            <w:tcW w:w="1293" w:type="dxa"/>
          </w:tcPr>
          <w:p w14:paraId="50F70B21" w14:textId="77777777" w:rsidR="004270F4" w:rsidRDefault="004270F4">
            <w:smartTag w:uri="urn:schemas-microsoft-com:office:smarttags" w:element="metricconverter">
              <w:smartTagPr>
                <w:attr w:name="ProductID" w:val="1 a"/>
              </w:smartTagPr>
              <w:r>
                <w:t>1 a</w:t>
              </w:r>
            </w:smartTag>
            <w:r>
              <w:t xml:space="preserve"> 2</w:t>
            </w:r>
          </w:p>
          <w:p w14:paraId="3072DCA9" w14:textId="77777777" w:rsidR="004270F4" w:rsidRDefault="004270F4">
            <w:smartTag w:uri="urn:schemas-microsoft-com:office:smarttags" w:element="metricconverter">
              <w:smartTagPr>
                <w:attr w:name="ProductID" w:val="31 a"/>
              </w:smartTagPr>
              <w:r>
                <w:t>31 a</w:t>
              </w:r>
            </w:smartTag>
            <w:r>
              <w:t xml:space="preserve"> 38</w:t>
            </w:r>
          </w:p>
        </w:tc>
        <w:tc>
          <w:tcPr>
            <w:tcW w:w="709" w:type="dxa"/>
          </w:tcPr>
          <w:p w14:paraId="418819E8" w14:textId="77777777" w:rsidR="004270F4" w:rsidRDefault="004270F4">
            <w:r>
              <w:t>A</w:t>
            </w:r>
          </w:p>
          <w:p w14:paraId="1D56C34F" w14:textId="77777777" w:rsidR="004270F4" w:rsidRDefault="004270F4">
            <w:r>
              <w:t>A</w:t>
            </w:r>
          </w:p>
        </w:tc>
        <w:tc>
          <w:tcPr>
            <w:tcW w:w="2693" w:type="dxa"/>
          </w:tcPr>
          <w:p w14:paraId="248F6200" w14:textId="77777777" w:rsidR="004270F4" w:rsidRDefault="004270F4">
            <w:r>
              <w:t>Tipo</w:t>
            </w:r>
          </w:p>
          <w:p w14:paraId="2BAF6B99" w14:textId="77777777" w:rsidR="004270F4" w:rsidRDefault="004270F4">
            <w:r>
              <w:t>Data</w:t>
            </w:r>
          </w:p>
        </w:tc>
        <w:tc>
          <w:tcPr>
            <w:tcW w:w="2702" w:type="dxa"/>
          </w:tcPr>
          <w:p w14:paraId="03BF9F02" w14:textId="77777777" w:rsidR="004270F4" w:rsidRDefault="004270F4"/>
        </w:tc>
      </w:tr>
      <w:tr w:rsidR="004270F4" w14:paraId="1E89FE18" w14:textId="77777777">
        <w:trPr>
          <w:cantSplit/>
          <w:jc w:val="center"/>
        </w:trPr>
        <w:tc>
          <w:tcPr>
            <w:tcW w:w="675" w:type="dxa"/>
            <w:tcBorders>
              <w:top w:val="nil"/>
              <w:left w:val="nil"/>
              <w:bottom w:val="nil"/>
              <w:right w:val="nil"/>
            </w:tcBorders>
          </w:tcPr>
          <w:p w14:paraId="6685007E" w14:textId="77777777" w:rsidR="004270F4" w:rsidRPr="003E6301" w:rsidRDefault="004270F4">
            <w:r w:rsidRPr="003E6301">
              <w:t>(</w:t>
            </w:r>
            <w:hyperlink r:id="rId518" w:anchor="nota314" w:history="1">
              <w:r w:rsidRPr="003E6301">
                <w:rPr>
                  <w:rStyle w:val="Hyperlink"/>
                </w:rPr>
                <w:t>314</w:t>
              </w:r>
            </w:hyperlink>
            <w:r w:rsidRPr="003E6301">
              <w:t>)</w:t>
            </w:r>
          </w:p>
        </w:tc>
        <w:tc>
          <w:tcPr>
            <w:tcW w:w="1701" w:type="dxa"/>
            <w:tcBorders>
              <w:left w:val="single" w:sz="4" w:space="0" w:color="auto"/>
            </w:tcBorders>
          </w:tcPr>
          <w:p w14:paraId="1770D7A3" w14:textId="77777777" w:rsidR="004270F4" w:rsidRDefault="004270F4">
            <w:r>
              <w:t>74</w:t>
            </w:r>
          </w:p>
        </w:tc>
        <w:tc>
          <w:tcPr>
            <w:tcW w:w="1293" w:type="dxa"/>
          </w:tcPr>
          <w:p w14:paraId="5F0D5756" w14:textId="77777777" w:rsidR="004270F4" w:rsidRDefault="004270F4">
            <w:smartTag w:uri="urn:schemas-microsoft-com:office:smarttags" w:element="metricconverter">
              <w:smartTagPr>
                <w:attr w:name="ProductID" w:val="3 a"/>
              </w:smartTagPr>
              <w:r>
                <w:t>3 a</w:t>
              </w:r>
            </w:smartTag>
            <w:r>
              <w:t xml:space="preserve"> 10</w:t>
            </w:r>
          </w:p>
          <w:p w14:paraId="1DDC7741" w14:textId="77777777" w:rsidR="004270F4" w:rsidRDefault="004270F4">
            <w:smartTag w:uri="urn:schemas-microsoft-com:office:smarttags" w:element="metricconverter">
              <w:smartTagPr>
                <w:attr w:name="ProductID" w:val="11 a"/>
              </w:smartTagPr>
              <w:r>
                <w:t>11 a</w:t>
              </w:r>
            </w:smartTag>
            <w:r>
              <w:t xml:space="preserve"> 24</w:t>
            </w:r>
          </w:p>
        </w:tc>
        <w:tc>
          <w:tcPr>
            <w:tcW w:w="709" w:type="dxa"/>
          </w:tcPr>
          <w:p w14:paraId="2DD7B981" w14:textId="77777777" w:rsidR="004270F4" w:rsidRDefault="004270F4">
            <w:r>
              <w:t>A</w:t>
            </w:r>
          </w:p>
          <w:p w14:paraId="47F448E1" w14:textId="77777777" w:rsidR="004270F4" w:rsidRDefault="004270F4">
            <w:r>
              <w:t>A</w:t>
            </w:r>
          </w:p>
        </w:tc>
        <w:tc>
          <w:tcPr>
            <w:tcW w:w="2693" w:type="dxa"/>
          </w:tcPr>
          <w:p w14:paraId="019CB05E" w14:textId="77777777" w:rsidR="004270F4" w:rsidRDefault="004270F4">
            <w:r>
              <w:t>Data</w:t>
            </w:r>
          </w:p>
          <w:p w14:paraId="7326A457" w14:textId="77777777" w:rsidR="004270F4" w:rsidRDefault="004270F4">
            <w:r>
              <w:t>Código da mercadoria/produto</w:t>
            </w:r>
          </w:p>
        </w:tc>
        <w:tc>
          <w:tcPr>
            <w:tcW w:w="2702" w:type="dxa"/>
          </w:tcPr>
          <w:p w14:paraId="2C7BA587" w14:textId="77777777" w:rsidR="004270F4" w:rsidRDefault="004270F4"/>
        </w:tc>
      </w:tr>
      <w:tr w:rsidR="004270F4" w14:paraId="17B52705" w14:textId="77777777">
        <w:trPr>
          <w:cantSplit/>
          <w:jc w:val="center"/>
        </w:trPr>
        <w:tc>
          <w:tcPr>
            <w:tcW w:w="675" w:type="dxa"/>
            <w:tcBorders>
              <w:top w:val="nil"/>
              <w:left w:val="nil"/>
              <w:bottom w:val="nil"/>
              <w:right w:val="nil"/>
            </w:tcBorders>
          </w:tcPr>
          <w:p w14:paraId="2EE58E3A" w14:textId="77777777" w:rsidR="004270F4" w:rsidRPr="003E6301" w:rsidRDefault="004270F4">
            <w:r w:rsidRPr="003E6301">
              <w:t>(</w:t>
            </w:r>
            <w:hyperlink r:id="rId519" w:anchor="nota314" w:history="1">
              <w:r w:rsidRPr="003E6301">
                <w:rPr>
                  <w:rStyle w:val="Hyperlink"/>
                </w:rPr>
                <w:t>314</w:t>
              </w:r>
            </w:hyperlink>
            <w:r w:rsidRPr="003E6301">
              <w:t>)</w:t>
            </w:r>
          </w:p>
        </w:tc>
        <w:tc>
          <w:tcPr>
            <w:tcW w:w="1701" w:type="dxa"/>
            <w:tcBorders>
              <w:left w:val="single" w:sz="4" w:space="0" w:color="auto"/>
            </w:tcBorders>
          </w:tcPr>
          <w:p w14:paraId="378E00B1" w14:textId="77777777" w:rsidR="004270F4" w:rsidRDefault="004270F4">
            <w:r>
              <w:t>75</w:t>
            </w:r>
          </w:p>
        </w:tc>
        <w:tc>
          <w:tcPr>
            <w:tcW w:w="1293" w:type="dxa"/>
          </w:tcPr>
          <w:p w14:paraId="5DBD53ED" w14:textId="77777777" w:rsidR="004270F4" w:rsidRDefault="004270F4">
            <w:smartTag w:uri="urn:schemas-microsoft-com:office:smarttags" w:element="metricconverter">
              <w:smartTagPr>
                <w:attr w:name="ProductID" w:val="19 a"/>
              </w:smartTagPr>
              <w:r>
                <w:t>19 a</w:t>
              </w:r>
            </w:smartTag>
            <w:r>
              <w:t xml:space="preserve"> 32</w:t>
            </w:r>
          </w:p>
        </w:tc>
        <w:tc>
          <w:tcPr>
            <w:tcW w:w="709" w:type="dxa"/>
          </w:tcPr>
          <w:p w14:paraId="43498BD5" w14:textId="77777777" w:rsidR="004270F4" w:rsidRDefault="004270F4">
            <w:r>
              <w:t>A</w:t>
            </w:r>
          </w:p>
        </w:tc>
        <w:tc>
          <w:tcPr>
            <w:tcW w:w="2693" w:type="dxa"/>
          </w:tcPr>
          <w:p w14:paraId="778630F5" w14:textId="77777777" w:rsidR="004270F4" w:rsidRDefault="004270F4">
            <w:r>
              <w:t>Código da mercadoria/produto ou serviço</w:t>
            </w:r>
          </w:p>
        </w:tc>
        <w:tc>
          <w:tcPr>
            <w:tcW w:w="2702" w:type="dxa"/>
          </w:tcPr>
          <w:p w14:paraId="72112B40" w14:textId="77777777" w:rsidR="004270F4" w:rsidRDefault="004270F4"/>
        </w:tc>
      </w:tr>
      <w:tr w:rsidR="004270F4" w14:paraId="67E59371" w14:textId="77777777">
        <w:trPr>
          <w:cantSplit/>
          <w:jc w:val="center"/>
        </w:trPr>
        <w:tc>
          <w:tcPr>
            <w:tcW w:w="675" w:type="dxa"/>
            <w:tcBorders>
              <w:top w:val="nil"/>
              <w:left w:val="nil"/>
              <w:bottom w:val="nil"/>
              <w:right w:val="nil"/>
            </w:tcBorders>
          </w:tcPr>
          <w:p w14:paraId="1BA6AC88" w14:textId="77777777" w:rsidR="004270F4" w:rsidRPr="003E6301" w:rsidRDefault="004270F4">
            <w:r w:rsidRPr="003E6301">
              <w:t>(</w:t>
            </w:r>
            <w:hyperlink r:id="rId520" w:anchor="nota314" w:history="1">
              <w:r w:rsidRPr="003E6301">
                <w:rPr>
                  <w:rStyle w:val="Hyperlink"/>
                </w:rPr>
                <w:t>314</w:t>
              </w:r>
            </w:hyperlink>
            <w:r w:rsidRPr="003E6301">
              <w:t>)</w:t>
            </w:r>
          </w:p>
        </w:tc>
        <w:tc>
          <w:tcPr>
            <w:tcW w:w="1701" w:type="dxa"/>
            <w:tcBorders>
              <w:left w:val="single" w:sz="4" w:space="0" w:color="auto"/>
            </w:tcBorders>
          </w:tcPr>
          <w:p w14:paraId="64359C58" w14:textId="77777777" w:rsidR="004270F4" w:rsidRDefault="004270F4">
            <w:r>
              <w:t>76</w:t>
            </w:r>
          </w:p>
        </w:tc>
        <w:tc>
          <w:tcPr>
            <w:tcW w:w="1293" w:type="dxa"/>
          </w:tcPr>
          <w:p w14:paraId="77BBCBFC" w14:textId="77777777" w:rsidR="004270F4" w:rsidRDefault="004270F4">
            <w:smartTag w:uri="urn:schemas-microsoft-com:office:smarttags" w:element="metricconverter">
              <w:smartTagPr>
                <w:attr w:name="ProductID" w:val="1 a"/>
              </w:smartTagPr>
              <w:r>
                <w:t>1 a</w:t>
              </w:r>
            </w:smartTag>
            <w:r>
              <w:t xml:space="preserve"> 2</w:t>
            </w:r>
          </w:p>
          <w:p w14:paraId="7A8D7196" w14:textId="77777777" w:rsidR="004270F4" w:rsidRDefault="004270F4">
            <w:smartTag w:uri="urn:schemas-microsoft-com:office:smarttags" w:element="metricconverter">
              <w:smartTagPr>
                <w:attr w:name="ProductID" w:val="52 a"/>
              </w:smartTagPr>
              <w:r>
                <w:t>52 a</w:t>
              </w:r>
            </w:smartTag>
            <w:r>
              <w:t xml:space="preserve"> 59</w:t>
            </w:r>
          </w:p>
          <w:p w14:paraId="1F4B8F31" w14:textId="77777777" w:rsidR="004270F4" w:rsidRDefault="004270F4">
            <w:smartTag w:uri="urn:schemas-microsoft-com:office:smarttags" w:element="metricconverter">
              <w:smartTagPr>
                <w:attr w:name="ProductID" w:val="37 a"/>
              </w:smartTagPr>
              <w:r>
                <w:t>37 a</w:t>
              </w:r>
            </w:smartTag>
            <w:r>
              <w:t xml:space="preserve"> 46</w:t>
            </w:r>
          </w:p>
        </w:tc>
        <w:tc>
          <w:tcPr>
            <w:tcW w:w="709" w:type="dxa"/>
          </w:tcPr>
          <w:p w14:paraId="30C0FC7B" w14:textId="77777777" w:rsidR="004270F4" w:rsidRDefault="004270F4">
            <w:r>
              <w:t>A</w:t>
            </w:r>
          </w:p>
          <w:p w14:paraId="76A2BE91" w14:textId="77777777" w:rsidR="004270F4" w:rsidRDefault="004270F4">
            <w:r>
              <w:t>A</w:t>
            </w:r>
          </w:p>
          <w:p w14:paraId="5C75B03E" w14:textId="77777777" w:rsidR="004270F4" w:rsidRDefault="004270F4">
            <w:r>
              <w:t>A</w:t>
            </w:r>
          </w:p>
        </w:tc>
        <w:tc>
          <w:tcPr>
            <w:tcW w:w="2693" w:type="dxa"/>
          </w:tcPr>
          <w:p w14:paraId="29F72632" w14:textId="77777777" w:rsidR="004270F4" w:rsidRDefault="004270F4">
            <w:r>
              <w:t>Tipo</w:t>
            </w:r>
          </w:p>
          <w:p w14:paraId="098126AE" w14:textId="77777777" w:rsidR="004270F4" w:rsidRDefault="004270F4">
            <w:r>
              <w:t>Data</w:t>
            </w:r>
          </w:p>
          <w:p w14:paraId="3AB5A4DF" w14:textId="77777777" w:rsidR="004270F4" w:rsidRDefault="004270F4">
            <w:r>
              <w:t>Número</w:t>
            </w:r>
          </w:p>
        </w:tc>
        <w:tc>
          <w:tcPr>
            <w:tcW w:w="2702" w:type="dxa"/>
          </w:tcPr>
          <w:p w14:paraId="6582D9AC" w14:textId="77777777" w:rsidR="004270F4" w:rsidRDefault="004270F4"/>
        </w:tc>
      </w:tr>
      <w:tr w:rsidR="004270F4" w14:paraId="024454F6" w14:textId="77777777">
        <w:trPr>
          <w:cantSplit/>
          <w:jc w:val="center"/>
        </w:trPr>
        <w:tc>
          <w:tcPr>
            <w:tcW w:w="675" w:type="dxa"/>
            <w:tcBorders>
              <w:top w:val="nil"/>
              <w:left w:val="nil"/>
              <w:bottom w:val="nil"/>
              <w:right w:val="nil"/>
            </w:tcBorders>
          </w:tcPr>
          <w:p w14:paraId="6D564ED5" w14:textId="77777777" w:rsidR="004270F4" w:rsidRPr="003E6301" w:rsidRDefault="004270F4">
            <w:r w:rsidRPr="003E6301">
              <w:t>(</w:t>
            </w:r>
            <w:hyperlink r:id="rId521" w:anchor="nota314" w:history="1">
              <w:r w:rsidRPr="003E6301">
                <w:rPr>
                  <w:rStyle w:val="Hyperlink"/>
                </w:rPr>
                <w:t>314</w:t>
              </w:r>
            </w:hyperlink>
            <w:r w:rsidRPr="003E6301">
              <w:t>)</w:t>
            </w:r>
          </w:p>
        </w:tc>
        <w:tc>
          <w:tcPr>
            <w:tcW w:w="1701" w:type="dxa"/>
            <w:tcBorders>
              <w:left w:val="single" w:sz="4" w:space="0" w:color="auto"/>
            </w:tcBorders>
          </w:tcPr>
          <w:p w14:paraId="231B3A17" w14:textId="77777777" w:rsidR="004270F4" w:rsidRDefault="004270F4">
            <w:r>
              <w:t>77</w:t>
            </w:r>
          </w:p>
        </w:tc>
        <w:tc>
          <w:tcPr>
            <w:tcW w:w="1293" w:type="dxa"/>
          </w:tcPr>
          <w:p w14:paraId="66904FCE" w14:textId="77777777" w:rsidR="004270F4" w:rsidRDefault="004270F4">
            <w:smartTag w:uri="urn:schemas-microsoft-com:office:smarttags" w:element="metricconverter">
              <w:smartTagPr>
                <w:attr w:name="ProductID" w:val="3 a"/>
              </w:smartTagPr>
              <w:r>
                <w:t>3 a</w:t>
              </w:r>
            </w:smartTag>
            <w:r>
              <w:t xml:space="preserve"> 16</w:t>
            </w:r>
          </w:p>
          <w:p w14:paraId="49528EAB" w14:textId="77777777" w:rsidR="004270F4" w:rsidRDefault="004270F4">
            <w:smartTag w:uri="urn:schemas-microsoft-com:office:smarttags" w:element="metricconverter">
              <w:smartTagPr>
                <w:attr w:name="ProductID" w:val="19 a"/>
              </w:smartTagPr>
              <w:r>
                <w:t>19 a</w:t>
              </w:r>
            </w:smartTag>
            <w:r>
              <w:t xml:space="preserve"> 20</w:t>
            </w:r>
          </w:p>
          <w:p w14:paraId="7F38011F" w14:textId="77777777" w:rsidR="004270F4" w:rsidRDefault="004270F4">
            <w:smartTag w:uri="urn:schemas-microsoft-com:office:smarttags" w:element="metricconverter">
              <w:smartTagPr>
                <w:attr w:name="ProductID" w:val="21 a"/>
              </w:smartTagPr>
              <w:r>
                <w:t>21 a</w:t>
              </w:r>
            </w:smartTag>
            <w:r>
              <w:t xml:space="preserve"> 22</w:t>
            </w:r>
          </w:p>
          <w:p w14:paraId="228FFBA6" w14:textId="77777777" w:rsidR="004270F4" w:rsidRDefault="004270F4">
            <w:smartTag w:uri="urn:schemas-microsoft-com:office:smarttags" w:element="metricconverter">
              <w:smartTagPr>
                <w:attr w:name="ProductID" w:val="23 a"/>
              </w:smartTagPr>
              <w:r>
                <w:t>23 a</w:t>
              </w:r>
            </w:smartTag>
            <w:r>
              <w:t xml:space="preserve"> 32</w:t>
            </w:r>
          </w:p>
          <w:p w14:paraId="08B5CCAD" w14:textId="77777777" w:rsidR="004270F4" w:rsidRDefault="004270F4">
            <w:smartTag w:uri="urn:schemas-microsoft-com:office:smarttags" w:element="metricconverter">
              <w:smartTagPr>
                <w:attr w:name="ProductID" w:val="38 a"/>
              </w:smartTagPr>
              <w:r>
                <w:t>38 a</w:t>
              </w:r>
            </w:smartTag>
            <w:r>
              <w:t xml:space="preserve"> 40</w:t>
            </w:r>
          </w:p>
        </w:tc>
        <w:tc>
          <w:tcPr>
            <w:tcW w:w="709" w:type="dxa"/>
          </w:tcPr>
          <w:p w14:paraId="4179B342" w14:textId="77777777" w:rsidR="004270F4" w:rsidRDefault="004270F4">
            <w:r>
              <w:t>A</w:t>
            </w:r>
          </w:p>
          <w:p w14:paraId="74DEBD78" w14:textId="77777777" w:rsidR="004270F4" w:rsidRDefault="004270F4">
            <w:r>
              <w:t>A</w:t>
            </w:r>
          </w:p>
          <w:p w14:paraId="2017A446" w14:textId="77777777" w:rsidR="004270F4" w:rsidRDefault="004270F4">
            <w:r>
              <w:t>A</w:t>
            </w:r>
          </w:p>
          <w:p w14:paraId="4605D8B0" w14:textId="77777777" w:rsidR="004270F4" w:rsidRDefault="004270F4">
            <w:r>
              <w:t>A</w:t>
            </w:r>
          </w:p>
          <w:p w14:paraId="6956A7CF" w14:textId="77777777" w:rsidR="004270F4" w:rsidRDefault="004270F4">
            <w:r>
              <w:t>A</w:t>
            </w:r>
          </w:p>
        </w:tc>
        <w:tc>
          <w:tcPr>
            <w:tcW w:w="2693" w:type="dxa"/>
          </w:tcPr>
          <w:p w14:paraId="3C70A22A" w14:textId="77777777" w:rsidR="004270F4" w:rsidRDefault="004270F4">
            <w:r>
              <w:t>CNPJ</w:t>
            </w:r>
          </w:p>
          <w:p w14:paraId="480A09A9" w14:textId="77777777" w:rsidR="004270F4" w:rsidRDefault="004270F4">
            <w:r>
              <w:t>Série</w:t>
            </w:r>
          </w:p>
          <w:p w14:paraId="44218185" w14:textId="77777777" w:rsidR="004270F4" w:rsidRDefault="004270F4">
            <w:r>
              <w:t>Subsérie</w:t>
            </w:r>
          </w:p>
          <w:p w14:paraId="54729F16" w14:textId="77777777" w:rsidR="004270F4" w:rsidRDefault="004270F4">
            <w:r>
              <w:t>Número</w:t>
            </w:r>
          </w:p>
          <w:p w14:paraId="4C4DEBAE" w14:textId="77777777" w:rsidR="004270F4" w:rsidRDefault="004270F4">
            <w:r>
              <w:t>Número do item</w:t>
            </w:r>
          </w:p>
        </w:tc>
        <w:tc>
          <w:tcPr>
            <w:tcW w:w="2702" w:type="dxa"/>
          </w:tcPr>
          <w:p w14:paraId="64574022" w14:textId="77777777" w:rsidR="004270F4" w:rsidRDefault="004270F4"/>
        </w:tc>
      </w:tr>
      <w:tr w:rsidR="004270F4" w14:paraId="10256AC4" w14:textId="77777777">
        <w:trPr>
          <w:cantSplit/>
          <w:jc w:val="center"/>
        </w:trPr>
        <w:tc>
          <w:tcPr>
            <w:tcW w:w="675" w:type="dxa"/>
            <w:tcBorders>
              <w:top w:val="nil"/>
              <w:left w:val="nil"/>
              <w:bottom w:val="nil"/>
              <w:right w:val="nil"/>
            </w:tcBorders>
          </w:tcPr>
          <w:p w14:paraId="127C1778" w14:textId="77777777" w:rsidR="004270F4" w:rsidRPr="003E6301" w:rsidRDefault="004270F4">
            <w:pPr>
              <w:rPr>
                <w:lang w:val="en-US"/>
              </w:rPr>
            </w:pPr>
            <w:r w:rsidRPr="003E6301">
              <w:t>(</w:t>
            </w:r>
            <w:hyperlink r:id="rId522" w:anchor="nota314" w:history="1">
              <w:r w:rsidRPr="003E6301">
                <w:rPr>
                  <w:rStyle w:val="Hyperlink"/>
                </w:rPr>
                <w:t>314</w:t>
              </w:r>
            </w:hyperlink>
            <w:r w:rsidRPr="003E6301">
              <w:t>)</w:t>
            </w:r>
          </w:p>
        </w:tc>
        <w:tc>
          <w:tcPr>
            <w:tcW w:w="1701" w:type="dxa"/>
            <w:tcBorders>
              <w:left w:val="single" w:sz="4" w:space="0" w:color="auto"/>
            </w:tcBorders>
          </w:tcPr>
          <w:p w14:paraId="3D9D0F9E" w14:textId="77777777" w:rsidR="004270F4" w:rsidRDefault="004270F4">
            <w:pPr>
              <w:rPr>
                <w:lang w:val="en-US"/>
              </w:rPr>
            </w:pPr>
            <w:r>
              <w:rPr>
                <w:lang w:val="en-US"/>
              </w:rPr>
              <w:t>85</w:t>
            </w:r>
          </w:p>
        </w:tc>
        <w:tc>
          <w:tcPr>
            <w:tcW w:w="1293" w:type="dxa"/>
          </w:tcPr>
          <w:p w14:paraId="4D6CF3A5" w14:textId="77777777" w:rsidR="004270F4" w:rsidRDefault="004270F4">
            <w:pPr>
              <w:rPr>
                <w:lang w:val="en-US"/>
              </w:rPr>
            </w:pPr>
            <w:smartTag w:uri="urn:schemas-microsoft-com:office:smarttags" w:element="metricconverter">
              <w:smartTagPr>
                <w:attr w:name="ProductID" w:val="1 a"/>
              </w:smartTagPr>
              <w:r>
                <w:rPr>
                  <w:lang w:val="en-US"/>
                </w:rPr>
                <w:t>1 a</w:t>
              </w:r>
            </w:smartTag>
            <w:r>
              <w:rPr>
                <w:lang w:val="en-US"/>
              </w:rPr>
              <w:t xml:space="preserve"> 2</w:t>
            </w:r>
          </w:p>
          <w:p w14:paraId="67CBD336" w14:textId="77777777" w:rsidR="004270F4" w:rsidRDefault="004270F4">
            <w:pPr>
              <w:rPr>
                <w:lang w:val="en-US"/>
              </w:rPr>
            </w:pPr>
            <w:smartTag w:uri="urn:schemas-microsoft-com:office:smarttags" w:element="metricconverter">
              <w:smartTagPr>
                <w:attr w:name="ProductID" w:val="14 a"/>
              </w:smartTagPr>
              <w:r>
                <w:rPr>
                  <w:lang w:val="en-US"/>
                </w:rPr>
                <w:t>14 a</w:t>
              </w:r>
            </w:smartTag>
            <w:r>
              <w:rPr>
                <w:lang w:val="en-US"/>
              </w:rPr>
              <w:t xml:space="preserve"> 21</w:t>
            </w:r>
          </w:p>
          <w:p w14:paraId="1172A965" w14:textId="77777777" w:rsidR="004270F4" w:rsidRDefault="004270F4">
            <w:pPr>
              <w:rPr>
                <w:lang w:val="en-US"/>
              </w:rPr>
            </w:pPr>
            <w:smartTag w:uri="urn:schemas-microsoft-com:office:smarttags" w:element="metricconverter">
              <w:smartTagPr>
                <w:attr w:name="ProductID" w:val="03 a"/>
              </w:smartTagPr>
              <w:r>
                <w:rPr>
                  <w:lang w:val="en-US"/>
                </w:rPr>
                <w:t>03 a</w:t>
              </w:r>
            </w:smartTag>
            <w:r>
              <w:rPr>
                <w:lang w:val="en-US"/>
              </w:rPr>
              <w:t xml:space="preserve"> 13</w:t>
            </w:r>
          </w:p>
          <w:p w14:paraId="76D934F2" w14:textId="77777777" w:rsidR="004270F4" w:rsidRDefault="004270F4">
            <w:pPr>
              <w:rPr>
                <w:lang w:val="en-US"/>
              </w:rPr>
            </w:pPr>
            <w:smartTag w:uri="urn:schemas-microsoft-com:office:smarttags" w:element="metricconverter">
              <w:smartTagPr>
                <w:attr w:name="ProductID" w:val="95 a"/>
              </w:smartTagPr>
              <w:r>
                <w:rPr>
                  <w:lang w:val="en-US"/>
                </w:rPr>
                <w:t>95 a</w:t>
              </w:r>
            </w:smartTag>
            <w:r>
              <w:rPr>
                <w:lang w:val="en-US"/>
              </w:rPr>
              <w:t xml:space="preserve"> 102</w:t>
            </w:r>
          </w:p>
        </w:tc>
        <w:tc>
          <w:tcPr>
            <w:tcW w:w="709" w:type="dxa"/>
          </w:tcPr>
          <w:p w14:paraId="05D11D08" w14:textId="77777777" w:rsidR="004270F4" w:rsidRDefault="004270F4">
            <w:pPr>
              <w:rPr>
                <w:lang w:val="en-US"/>
              </w:rPr>
            </w:pPr>
            <w:r>
              <w:rPr>
                <w:lang w:val="en-US"/>
              </w:rPr>
              <w:t xml:space="preserve">A </w:t>
            </w:r>
          </w:p>
          <w:p w14:paraId="42536BC9" w14:textId="77777777" w:rsidR="004270F4" w:rsidRDefault="004270F4">
            <w:pPr>
              <w:rPr>
                <w:lang w:val="en-US"/>
              </w:rPr>
            </w:pPr>
            <w:r>
              <w:rPr>
                <w:lang w:val="en-US"/>
              </w:rPr>
              <w:t>A</w:t>
            </w:r>
          </w:p>
          <w:p w14:paraId="155ADA7C" w14:textId="77777777" w:rsidR="004270F4" w:rsidRDefault="004270F4">
            <w:pPr>
              <w:rPr>
                <w:lang w:val="en-US"/>
              </w:rPr>
            </w:pPr>
            <w:r>
              <w:rPr>
                <w:lang w:val="en-US"/>
              </w:rPr>
              <w:t>A</w:t>
            </w:r>
          </w:p>
          <w:p w14:paraId="597C8011" w14:textId="77777777" w:rsidR="004270F4" w:rsidRDefault="004270F4">
            <w:pPr>
              <w:rPr>
                <w:lang w:val="en-US"/>
              </w:rPr>
            </w:pPr>
            <w:r>
              <w:rPr>
                <w:lang w:val="en-US"/>
              </w:rPr>
              <w:t>A</w:t>
            </w:r>
          </w:p>
        </w:tc>
        <w:tc>
          <w:tcPr>
            <w:tcW w:w="2693" w:type="dxa"/>
          </w:tcPr>
          <w:p w14:paraId="1849EEC9" w14:textId="77777777" w:rsidR="004270F4" w:rsidRPr="004270F4" w:rsidRDefault="004270F4">
            <w:r w:rsidRPr="004270F4">
              <w:t>Tipo</w:t>
            </w:r>
          </w:p>
          <w:p w14:paraId="675A49FE" w14:textId="77777777" w:rsidR="004270F4" w:rsidRDefault="004270F4">
            <w:r>
              <w:t>Data da DDE</w:t>
            </w:r>
          </w:p>
          <w:p w14:paraId="0DD57F3A" w14:textId="77777777" w:rsidR="004270F4" w:rsidRDefault="004270F4">
            <w:r>
              <w:t>Número da DDE</w:t>
            </w:r>
          </w:p>
          <w:p w14:paraId="527E8167" w14:textId="77777777" w:rsidR="004270F4" w:rsidRDefault="004270F4">
            <w:r>
              <w:t>Data emissão NF exportação</w:t>
            </w:r>
          </w:p>
        </w:tc>
        <w:tc>
          <w:tcPr>
            <w:tcW w:w="2702" w:type="dxa"/>
          </w:tcPr>
          <w:p w14:paraId="5A372222" w14:textId="77777777" w:rsidR="004270F4" w:rsidRDefault="004270F4"/>
        </w:tc>
      </w:tr>
      <w:tr w:rsidR="004270F4" w14:paraId="15E92895" w14:textId="77777777">
        <w:trPr>
          <w:cantSplit/>
          <w:jc w:val="center"/>
        </w:trPr>
        <w:tc>
          <w:tcPr>
            <w:tcW w:w="675" w:type="dxa"/>
            <w:tcBorders>
              <w:top w:val="nil"/>
              <w:left w:val="nil"/>
              <w:bottom w:val="nil"/>
              <w:right w:val="nil"/>
            </w:tcBorders>
          </w:tcPr>
          <w:p w14:paraId="067D90B6" w14:textId="77777777" w:rsidR="004270F4" w:rsidRPr="003E6301" w:rsidRDefault="004270F4">
            <w:r w:rsidRPr="003E6301">
              <w:t>(</w:t>
            </w:r>
            <w:hyperlink r:id="rId523" w:anchor="nota314" w:history="1">
              <w:r w:rsidRPr="003E6301">
                <w:rPr>
                  <w:rStyle w:val="Hyperlink"/>
                </w:rPr>
                <w:t>314</w:t>
              </w:r>
            </w:hyperlink>
            <w:r w:rsidRPr="003E6301">
              <w:t>)</w:t>
            </w:r>
          </w:p>
        </w:tc>
        <w:tc>
          <w:tcPr>
            <w:tcW w:w="1701" w:type="dxa"/>
            <w:tcBorders>
              <w:left w:val="single" w:sz="4" w:space="0" w:color="auto"/>
            </w:tcBorders>
          </w:tcPr>
          <w:p w14:paraId="1A254FBD" w14:textId="77777777" w:rsidR="004270F4" w:rsidRDefault="004270F4">
            <w:r>
              <w:t>86</w:t>
            </w:r>
          </w:p>
        </w:tc>
        <w:tc>
          <w:tcPr>
            <w:tcW w:w="1293" w:type="dxa"/>
          </w:tcPr>
          <w:p w14:paraId="2470D34A" w14:textId="77777777" w:rsidR="004270F4" w:rsidRDefault="004270F4">
            <w:smartTag w:uri="urn:schemas-microsoft-com:office:smarttags" w:element="metricconverter">
              <w:smartTagPr>
                <w:attr w:name="ProductID" w:val="1 a"/>
              </w:smartTagPr>
              <w:r>
                <w:t>1 a</w:t>
              </w:r>
            </w:smartTag>
            <w:r>
              <w:t xml:space="preserve"> 2</w:t>
            </w:r>
          </w:p>
          <w:p w14:paraId="17667841" w14:textId="77777777" w:rsidR="004270F4" w:rsidRDefault="004270F4">
            <w:smartTag w:uri="urn:schemas-microsoft-com:office:smarttags" w:element="metricconverter">
              <w:smartTagPr>
                <w:attr w:name="ProductID" w:val="15 a"/>
              </w:smartTagPr>
              <w:r>
                <w:t>15 a</w:t>
              </w:r>
            </w:smartTag>
            <w:r>
              <w:t xml:space="preserve"> 22</w:t>
            </w:r>
          </w:p>
          <w:p w14:paraId="51201C32" w14:textId="77777777" w:rsidR="004270F4" w:rsidRDefault="004270F4">
            <w:smartTag w:uri="urn:schemas-microsoft-com:office:smarttags" w:element="metricconverter">
              <w:smartTagPr>
                <w:attr w:name="ProductID" w:val="03 a"/>
              </w:smartTagPr>
              <w:r>
                <w:t>03 a</w:t>
              </w:r>
            </w:smartTag>
            <w:r>
              <w:t xml:space="preserve"> 14</w:t>
            </w:r>
          </w:p>
          <w:p w14:paraId="57E6880C" w14:textId="77777777" w:rsidR="004270F4" w:rsidRDefault="004270F4">
            <w:smartTag w:uri="urn:schemas-microsoft-com:office:smarttags" w:element="metricconverter">
              <w:smartTagPr>
                <w:attr w:name="ProductID" w:val="59 a"/>
              </w:smartTagPr>
              <w:r>
                <w:t>59 a</w:t>
              </w:r>
            </w:smartTag>
            <w:r>
              <w:t xml:space="preserve"> 66</w:t>
            </w:r>
          </w:p>
        </w:tc>
        <w:tc>
          <w:tcPr>
            <w:tcW w:w="709" w:type="dxa"/>
          </w:tcPr>
          <w:p w14:paraId="41FE250D" w14:textId="77777777" w:rsidR="004270F4" w:rsidRDefault="004270F4">
            <w:r>
              <w:t>A</w:t>
            </w:r>
          </w:p>
          <w:p w14:paraId="4DE044C1" w14:textId="77777777" w:rsidR="004270F4" w:rsidRDefault="004270F4">
            <w:r>
              <w:t>A</w:t>
            </w:r>
          </w:p>
          <w:p w14:paraId="2FBA8292" w14:textId="77777777" w:rsidR="004270F4" w:rsidRDefault="004270F4">
            <w:r>
              <w:t>A</w:t>
            </w:r>
          </w:p>
          <w:p w14:paraId="212FE871" w14:textId="77777777" w:rsidR="004270F4" w:rsidRDefault="004270F4">
            <w:r>
              <w:t>A</w:t>
            </w:r>
          </w:p>
        </w:tc>
        <w:tc>
          <w:tcPr>
            <w:tcW w:w="2693" w:type="dxa"/>
          </w:tcPr>
          <w:p w14:paraId="45F502E1" w14:textId="77777777" w:rsidR="004270F4" w:rsidRDefault="004270F4">
            <w:r>
              <w:t>Tipo</w:t>
            </w:r>
          </w:p>
          <w:p w14:paraId="637C44AF" w14:textId="77777777" w:rsidR="004270F4" w:rsidRDefault="004270F4">
            <w:r>
              <w:t>Data de emissão do RE</w:t>
            </w:r>
          </w:p>
          <w:p w14:paraId="3163CA56" w14:textId="77777777" w:rsidR="004270F4" w:rsidRDefault="004270F4">
            <w:r>
              <w:t>Número do RE</w:t>
            </w:r>
          </w:p>
          <w:p w14:paraId="5C561A22" w14:textId="77777777" w:rsidR="004270F4" w:rsidRDefault="004270F4">
            <w:r>
              <w:t>Data de emissão da NF de remessa com fim específico</w:t>
            </w:r>
          </w:p>
        </w:tc>
        <w:tc>
          <w:tcPr>
            <w:tcW w:w="2702" w:type="dxa"/>
          </w:tcPr>
          <w:p w14:paraId="6E3582D5" w14:textId="77777777" w:rsidR="004270F4" w:rsidRDefault="004270F4"/>
        </w:tc>
      </w:tr>
      <w:tr w:rsidR="004270F4" w14:paraId="75B102B4" w14:textId="77777777">
        <w:trPr>
          <w:cantSplit/>
          <w:jc w:val="center"/>
        </w:trPr>
        <w:tc>
          <w:tcPr>
            <w:tcW w:w="675" w:type="dxa"/>
            <w:tcBorders>
              <w:top w:val="nil"/>
              <w:left w:val="nil"/>
              <w:bottom w:val="nil"/>
              <w:right w:val="nil"/>
            </w:tcBorders>
          </w:tcPr>
          <w:p w14:paraId="2CC691B4" w14:textId="77777777" w:rsidR="004270F4" w:rsidRPr="003E6301" w:rsidRDefault="004270F4">
            <w:pPr>
              <w:rPr>
                <w:lang w:val="en-US"/>
              </w:rPr>
            </w:pPr>
            <w:r w:rsidRPr="003E6301">
              <w:t>(</w:t>
            </w:r>
            <w:hyperlink r:id="rId524" w:anchor="nota314" w:history="1">
              <w:r w:rsidRPr="003E6301">
                <w:rPr>
                  <w:rStyle w:val="Hyperlink"/>
                </w:rPr>
                <w:t>314</w:t>
              </w:r>
            </w:hyperlink>
            <w:r w:rsidRPr="003E6301">
              <w:t>)</w:t>
            </w:r>
          </w:p>
        </w:tc>
        <w:tc>
          <w:tcPr>
            <w:tcW w:w="1701" w:type="dxa"/>
            <w:tcBorders>
              <w:left w:val="single" w:sz="4" w:space="0" w:color="auto"/>
            </w:tcBorders>
          </w:tcPr>
          <w:p w14:paraId="58D07B5C" w14:textId="77777777" w:rsidR="004270F4" w:rsidRDefault="004270F4">
            <w:pPr>
              <w:rPr>
                <w:lang w:val="en-US"/>
              </w:rPr>
            </w:pPr>
            <w:r>
              <w:rPr>
                <w:lang w:val="en-US"/>
              </w:rPr>
              <w:t>88SME</w:t>
            </w:r>
          </w:p>
        </w:tc>
        <w:tc>
          <w:tcPr>
            <w:tcW w:w="1293" w:type="dxa"/>
          </w:tcPr>
          <w:p w14:paraId="51195183" w14:textId="77777777" w:rsidR="004270F4" w:rsidRDefault="004270F4">
            <w:smartTag w:uri="urn:schemas-microsoft-com:office:smarttags" w:element="metricconverter">
              <w:smartTagPr>
                <w:attr w:name="ProductID" w:val="1 a"/>
              </w:smartTagPr>
              <w:r>
                <w:t>1 a</w:t>
              </w:r>
            </w:smartTag>
            <w:r>
              <w:t xml:space="preserve"> 5</w:t>
            </w:r>
          </w:p>
        </w:tc>
        <w:tc>
          <w:tcPr>
            <w:tcW w:w="709" w:type="dxa"/>
          </w:tcPr>
          <w:p w14:paraId="5358E74E" w14:textId="77777777" w:rsidR="004270F4" w:rsidRDefault="004270F4">
            <w:r>
              <w:t>A</w:t>
            </w:r>
          </w:p>
        </w:tc>
        <w:tc>
          <w:tcPr>
            <w:tcW w:w="2693" w:type="dxa"/>
          </w:tcPr>
          <w:p w14:paraId="14AE7793" w14:textId="77777777" w:rsidR="004270F4" w:rsidRDefault="004270F4">
            <w:r>
              <w:t>tipo + subtipo</w:t>
            </w:r>
          </w:p>
        </w:tc>
        <w:tc>
          <w:tcPr>
            <w:tcW w:w="2702" w:type="dxa"/>
          </w:tcPr>
          <w:p w14:paraId="042E0CE3" w14:textId="77777777" w:rsidR="004270F4" w:rsidRDefault="004270F4">
            <w:r>
              <w:t>Registro obrigatório para períodos sem movimento</w:t>
            </w:r>
          </w:p>
        </w:tc>
      </w:tr>
      <w:tr w:rsidR="004270F4" w14:paraId="4EA17344" w14:textId="77777777">
        <w:trPr>
          <w:cantSplit/>
          <w:jc w:val="center"/>
        </w:trPr>
        <w:tc>
          <w:tcPr>
            <w:tcW w:w="675" w:type="dxa"/>
            <w:tcBorders>
              <w:top w:val="nil"/>
              <w:left w:val="nil"/>
              <w:bottom w:val="nil"/>
              <w:right w:val="nil"/>
            </w:tcBorders>
          </w:tcPr>
          <w:p w14:paraId="22C1B3F8" w14:textId="77777777" w:rsidR="004270F4" w:rsidRPr="003E6301" w:rsidRDefault="004270F4">
            <w:pPr>
              <w:rPr>
                <w:lang w:val="en-US"/>
              </w:rPr>
            </w:pPr>
            <w:r w:rsidRPr="003E6301">
              <w:t>(</w:t>
            </w:r>
            <w:hyperlink r:id="rId525" w:anchor="nota314" w:history="1">
              <w:r w:rsidRPr="003E6301">
                <w:rPr>
                  <w:rStyle w:val="Hyperlink"/>
                </w:rPr>
                <w:t>314</w:t>
              </w:r>
            </w:hyperlink>
            <w:r w:rsidRPr="003E6301">
              <w:t>)</w:t>
            </w:r>
          </w:p>
        </w:tc>
        <w:tc>
          <w:tcPr>
            <w:tcW w:w="1701" w:type="dxa"/>
            <w:tcBorders>
              <w:left w:val="single" w:sz="4" w:space="0" w:color="auto"/>
            </w:tcBorders>
          </w:tcPr>
          <w:p w14:paraId="7C21FF3E" w14:textId="77777777" w:rsidR="004270F4" w:rsidRDefault="004270F4">
            <w:pPr>
              <w:rPr>
                <w:lang w:val="en-US"/>
              </w:rPr>
            </w:pPr>
            <w:r>
              <w:rPr>
                <w:lang w:val="en-US"/>
              </w:rPr>
              <w:t>88SMS</w:t>
            </w:r>
          </w:p>
        </w:tc>
        <w:tc>
          <w:tcPr>
            <w:tcW w:w="1293" w:type="dxa"/>
          </w:tcPr>
          <w:p w14:paraId="3F49D8AC" w14:textId="77777777" w:rsidR="004270F4" w:rsidRDefault="004270F4">
            <w:pPr>
              <w:rPr>
                <w:lang w:val="en-US"/>
              </w:rPr>
            </w:pPr>
            <w:smartTag w:uri="urn:schemas-microsoft-com:office:smarttags" w:element="metricconverter">
              <w:smartTagPr>
                <w:attr w:name="ProductID" w:val="1 a"/>
              </w:smartTagPr>
              <w:r>
                <w:rPr>
                  <w:lang w:val="en-US"/>
                </w:rPr>
                <w:t>1 a</w:t>
              </w:r>
            </w:smartTag>
            <w:r>
              <w:rPr>
                <w:lang w:val="en-US"/>
              </w:rPr>
              <w:t xml:space="preserve"> 5</w:t>
            </w:r>
          </w:p>
        </w:tc>
        <w:tc>
          <w:tcPr>
            <w:tcW w:w="709" w:type="dxa"/>
          </w:tcPr>
          <w:p w14:paraId="0F0A0EBC" w14:textId="77777777" w:rsidR="004270F4" w:rsidRDefault="004270F4">
            <w:pPr>
              <w:rPr>
                <w:lang w:val="en-US"/>
              </w:rPr>
            </w:pPr>
            <w:r>
              <w:rPr>
                <w:lang w:val="en-US"/>
              </w:rPr>
              <w:t>A</w:t>
            </w:r>
          </w:p>
        </w:tc>
        <w:tc>
          <w:tcPr>
            <w:tcW w:w="2693" w:type="dxa"/>
          </w:tcPr>
          <w:p w14:paraId="0FE40A62" w14:textId="77777777" w:rsidR="004270F4" w:rsidRDefault="004270F4">
            <w:pPr>
              <w:rPr>
                <w:lang w:val="en-US"/>
              </w:rPr>
            </w:pPr>
            <w:proofErr w:type="spellStart"/>
            <w:r>
              <w:rPr>
                <w:lang w:val="en-US"/>
              </w:rPr>
              <w:t>tipo</w:t>
            </w:r>
            <w:proofErr w:type="spellEnd"/>
            <w:r>
              <w:rPr>
                <w:lang w:val="en-US"/>
              </w:rPr>
              <w:t xml:space="preserve"> + </w:t>
            </w:r>
            <w:proofErr w:type="spellStart"/>
            <w:r>
              <w:rPr>
                <w:lang w:val="en-US"/>
              </w:rPr>
              <w:t>subtipo</w:t>
            </w:r>
            <w:proofErr w:type="spellEnd"/>
          </w:p>
        </w:tc>
        <w:tc>
          <w:tcPr>
            <w:tcW w:w="2702" w:type="dxa"/>
          </w:tcPr>
          <w:p w14:paraId="3A6EFB0A" w14:textId="77777777" w:rsidR="004270F4" w:rsidRDefault="004270F4">
            <w:r>
              <w:t>Registro obrigatório para períodos sem movimento</w:t>
            </w:r>
          </w:p>
        </w:tc>
      </w:tr>
      <w:tr w:rsidR="004270F4" w14:paraId="49798D18" w14:textId="77777777">
        <w:trPr>
          <w:cantSplit/>
          <w:jc w:val="center"/>
        </w:trPr>
        <w:tc>
          <w:tcPr>
            <w:tcW w:w="675" w:type="dxa"/>
            <w:tcBorders>
              <w:top w:val="nil"/>
              <w:left w:val="nil"/>
              <w:bottom w:val="nil"/>
              <w:right w:val="nil"/>
            </w:tcBorders>
          </w:tcPr>
          <w:p w14:paraId="22CFE03B" w14:textId="77777777" w:rsidR="004270F4" w:rsidRPr="003E6301" w:rsidRDefault="004270F4">
            <w:r w:rsidRPr="003E6301">
              <w:t>(</w:t>
            </w:r>
            <w:hyperlink r:id="rId526" w:anchor="nota314" w:history="1">
              <w:r w:rsidRPr="003E6301">
                <w:rPr>
                  <w:rStyle w:val="Hyperlink"/>
                </w:rPr>
                <w:t>314</w:t>
              </w:r>
            </w:hyperlink>
            <w:r w:rsidRPr="003E6301">
              <w:t>)</w:t>
            </w:r>
          </w:p>
        </w:tc>
        <w:tc>
          <w:tcPr>
            <w:tcW w:w="1701" w:type="dxa"/>
            <w:tcBorders>
              <w:left w:val="single" w:sz="4" w:space="0" w:color="auto"/>
            </w:tcBorders>
          </w:tcPr>
          <w:p w14:paraId="1BD9F9D3" w14:textId="77777777" w:rsidR="004270F4" w:rsidRDefault="004270F4">
            <w:r>
              <w:t>90</w:t>
            </w:r>
          </w:p>
        </w:tc>
        <w:tc>
          <w:tcPr>
            <w:tcW w:w="1293" w:type="dxa"/>
          </w:tcPr>
          <w:p w14:paraId="1451C495" w14:textId="77777777" w:rsidR="004270F4" w:rsidRDefault="004270F4"/>
        </w:tc>
        <w:tc>
          <w:tcPr>
            <w:tcW w:w="709" w:type="dxa"/>
          </w:tcPr>
          <w:p w14:paraId="1FEF530F" w14:textId="77777777" w:rsidR="004270F4" w:rsidRDefault="004270F4"/>
        </w:tc>
        <w:tc>
          <w:tcPr>
            <w:tcW w:w="2693" w:type="dxa"/>
          </w:tcPr>
          <w:p w14:paraId="3B523281" w14:textId="77777777" w:rsidR="004270F4" w:rsidRDefault="004270F4"/>
        </w:tc>
        <w:tc>
          <w:tcPr>
            <w:tcW w:w="2702" w:type="dxa"/>
          </w:tcPr>
          <w:p w14:paraId="5B684059" w14:textId="77777777" w:rsidR="004270F4" w:rsidRDefault="004270F4">
            <w:r>
              <w:t>Últimos registros</w:t>
            </w:r>
          </w:p>
        </w:tc>
      </w:tr>
    </w:tbl>
    <w:p w14:paraId="5726A7BC" w14:textId="77777777" w:rsidR="004270F4" w:rsidRDefault="004270F4">
      <w:pPr>
        <w:pStyle w:val="Texto"/>
      </w:pPr>
    </w:p>
    <w:p w14:paraId="00FDC539" w14:textId="77777777" w:rsidR="004270F4" w:rsidRDefault="004270F4">
      <w:pPr>
        <w:pStyle w:val="Texto"/>
        <w:ind w:firstLine="0"/>
      </w:pPr>
      <w:r w:rsidRPr="003E6301">
        <w:t>(</w:t>
      </w:r>
      <w:hyperlink r:id="rId527" w:anchor="nota44" w:history="1">
        <w:r w:rsidRPr="003E6301">
          <w:rPr>
            <w:rStyle w:val="Hyperlink"/>
          </w:rPr>
          <w:t>44</w:t>
        </w:r>
      </w:hyperlink>
      <w:r w:rsidRPr="003E6301">
        <w:t>)</w:t>
      </w:r>
      <w:r>
        <w:tab/>
        <w:t>7.2 - A indicação “A/D” significa “ascendente/descendente”.</w:t>
      </w:r>
    </w:p>
    <w:p w14:paraId="2283BABB" w14:textId="77777777" w:rsidR="00C60FAF" w:rsidRDefault="00C60FAF">
      <w:pPr>
        <w:pStyle w:val="Texto"/>
      </w:pPr>
    </w:p>
    <w:p w14:paraId="329F530E" w14:textId="77777777" w:rsidR="000B5B27" w:rsidRDefault="000B5B27">
      <w:pPr>
        <w:pStyle w:val="Texto"/>
      </w:pPr>
    </w:p>
    <w:p w14:paraId="25420B21" w14:textId="77777777" w:rsidR="000B5B27" w:rsidRDefault="000B5B27">
      <w:pPr>
        <w:pStyle w:val="Texto"/>
      </w:pPr>
    </w:p>
    <w:p w14:paraId="71B1B44F" w14:textId="77777777" w:rsidR="000B5B27" w:rsidRDefault="000B5B27">
      <w:pPr>
        <w:pStyle w:val="Texto"/>
      </w:pPr>
    </w:p>
    <w:p w14:paraId="495F2F8D" w14:textId="77777777" w:rsidR="000B5B27" w:rsidRDefault="000B5B27">
      <w:pPr>
        <w:pStyle w:val="Texto"/>
      </w:pPr>
    </w:p>
    <w:p w14:paraId="63B00538" w14:textId="77777777" w:rsidR="000B5B27" w:rsidRDefault="000B5B27">
      <w:pPr>
        <w:pStyle w:val="Texto"/>
      </w:pPr>
    </w:p>
    <w:p w14:paraId="72C51CBE" w14:textId="77777777" w:rsidR="000B5B27" w:rsidRDefault="000B5B27">
      <w:pPr>
        <w:pStyle w:val="Texto"/>
      </w:pPr>
    </w:p>
    <w:p w14:paraId="0EEC9857" w14:textId="77777777" w:rsidR="000B5B27" w:rsidRDefault="000B5B27">
      <w:pPr>
        <w:pStyle w:val="Texto"/>
      </w:pPr>
    </w:p>
    <w:p w14:paraId="259D0A10" w14:textId="77777777" w:rsidR="000B5B27" w:rsidRDefault="000B5B27">
      <w:pPr>
        <w:pStyle w:val="Texto"/>
      </w:pPr>
    </w:p>
    <w:p w14:paraId="1497D418" w14:textId="77777777" w:rsidR="004270F4" w:rsidRDefault="004270F4">
      <w:pPr>
        <w:pStyle w:val="Texto"/>
        <w:ind w:firstLine="0"/>
      </w:pPr>
      <w:r w:rsidRPr="003E6301">
        <w:lastRenderedPageBreak/>
        <w:t>(</w:t>
      </w:r>
      <w:hyperlink r:id="rId528" w:anchor="nota44" w:history="1">
        <w:r w:rsidRPr="003E6301">
          <w:rPr>
            <w:rStyle w:val="Hyperlink"/>
          </w:rPr>
          <w:t>44</w:t>
        </w:r>
      </w:hyperlink>
      <w:r w:rsidRPr="003E6301">
        <w:t>)</w:t>
      </w:r>
      <w:r>
        <w:tab/>
      </w:r>
      <w:bookmarkStart w:id="450" w:name="parte2it8"/>
      <w:r>
        <w:t xml:space="preserve">8 </w:t>
      </w:r>
      <w:bookmarkEnd w:id="450"/>
      <w:r>
        <w:t>- REGISTRO TIPO 10 - Mestre do Estabelecimento</w:t>
      </w:r>
    </w:p>
    <w:p w14:paraId="1FB04CC0" w14:textId="77777777" w:rsidR="004270F4" w:rsidRDefault="004270F4">
      <w:pPr>
        <w:pStyle w:val="Texto"/>
      </w:pPr>
    </w:p>
    <w:tbl>
      <w:tblPr>
        <w:tblW w:w="0" w:type="auto"/>
        <w:tblInd w:w="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567"/>
        <w:gridCol w:w="1985"/>
        <w:gridCol w:w="3119"/>
        <w:gridCol w:w="1701"/>
        <w:gridCol w:w="1134"/>
        <w:gridCol w:w="709"/>
        <w:gridCol w:w="992"/>
      </w:tblGrid>
      <w:tr w:rsidR="004270F4" w14:paraId="7A551D0B" w14:textId="77777777" w:rsidTr="000B5B27">
        <w:trPr>
          <w:cantSplit/>
          <w:tblHeader/>
        </w:trPr>
        <w:tc>
          <w:tcPr>
            <w:tcW w:w="567" w:type="dxa"/>
          </w:tcPr>
          <w:p w14:paraId="497D25C9" w14:textId="77777777" w:rsidR="004270F4" w:rsidRDefault="004270F4" w:rsidP="008344EC">
            <w:pPr>
              <w:jc w:val="center"/>
            </w:pPr>
            <w:r>
              <w:t>Nº</w:t>
            </w:r>
          </w:p>
        </w:tc>
        <w:tc>
          <w:tcPr>
            <w:tcW w:w="1985" w:type="dxa"/>
          </w:tcPr>
          <w:p w14:paraId="611F6729" w14:textId="77777777" w:rsidR="004270F4" w:rsidRDefault="004270F4" w:rsidP="008344EC">
            <w:pPr>
              <w:jc w:val="center"/>
            </w:pPr>
            <w:r>
              <w:t>Denominação do Campo</w:t>
            </w:r>
          </w:p>
        </w:tc>
        <w:tc>
          <w:tcPr>
            <w:tcW w:w="3119" w:type="dxa"/>
          </w:tcPr>
          <w:p w14:paraId="0CC57341" w14:textId="77777777" w:rsidR="004270F4" w:rsidRDefault="004270F4" w:rsidP="008344EC">
            <w:pPr>
              <w:jc w:val="center"/>
            </w:pPr>
            <w:r>
              <w:t>Conteúdo</w:t>
            </w:r>
          </w:p>
        </w:tc>
        <w:tc>
          <w:tcPr>
            <w:tcW w:w="1701" w:type="dxa"/>
          </w:tcPr>
          <w:p w14:paraId="0DE3328C" w14:textId="77777777" w:rsidR="004270F4" w:rsidRDefault="004270F4" w:rsidP="008344EC">
            <w:pPr>
              <w:jc w:val="center"/>
            </w:pPr>
            <w:r>
              <w:t>Tamanho</w:t>
            </w:r>
          </w:p>
        </w:tc>
        <w:tc>
          <w:tcPr>
            <w:tcW w:w="1134" w:type="dxa"/>
          </w:tcPr>
          <w:p w14:paraId="6016E599" w14:textId="77777777" w:rsidR="004270F4" w:rsidRDefault="004270F4" w:rsidP="008344EC">
            <w:pPr>
              <w:jc w:val="center"/>
            </w:pPr>
            <w:r>
              <w:t>Posição</w:t>
            </w:r>
          </w:p>
        </w:tc>
        <w:tc>
          <w:tcPr>
            <w:tcW w:w="1701" w:type="dxa"/>
            <w:gridSpan w:val="2"/>
          </w:tcPr>
          <w:p w14:paraId="6972F605" w14:textId="77777777" w:rsidR="004270F4" w:rsidRDefault="004270F4" w:rsidP="008344EC">
            <w:pPr>
              <w:jc w:val="center"/>
            </w:pPr>
            <w:r>
              <w:t>Formato</w:t>
            </w:r>
          </w:p>
        </w:tc>
      </w:tr>
      <w:tr w:rsidR="004270F4" w14:paraId="7800F259" w14:textId="77777777" w:rsidTr="000B5B27">
        <w:tblPrEx>
          <w:jc w:val="center"/>
          <w:tblInd w:w="0" w:type="dxa"/>
        </w:tblPrEx>
        <w:trPr>
          <w:cantSplit/>
          <w:jc w:val="center"/>
        </w:trPr>
        <w:tc>
          <w:tcPr>
            <w:tcW w:w="567" w:type="dxa"/>
          </w:tcPr>
          <w:p w14:paraId="2E48192C" w14:textId="77777777" w:rsidR="004270F4" w:rsidRDefault="004270F4">
            <w:pPr>
              <w:spacing w:line="240" w:lineRule="exact"/>
              <w:jc w:val="center"/>
            </w:pPr>
            <w:r>
              <w:t>1</w:t>
            </w:r>
          </w:p>
        </w:tc>
        <w:tc>
          <w:tcPr>
            <w:tcW w:w="1985" w:type="dxa"/>
          </w:tcPr>
          <w:p w14:paraId="1EFA6F4C" w14:textId="77777777" w:rsidR="004270F4" w:rsidRDefault="004270F4">
            <w:pPr>
              <w:spacing w:line="240" w:lineRule="exact"/>
            </w:pPr>
            <w:r>
              <w:t>Tipo</w:t>
            </w:r>
          </w:p>
        </w:tc>
        <w:tc>
          <w:tcPr>
            <w:tcW w:w="3119" w:type="dxa"/>
          </w:tcPr>
          <w:p w14:paraId="088C86F0" w14:textId="77777777" w:rsidR="004270F4" w:rsidRDefault="004270F4">
            <w:pPr>
              <w:spacing w:line="240" w:lineRule="exact"/>
              <w:jc w:val="both"/>
            </w:pPr>
            <w:r>
              <w:t>“</w:t>
            </w:r>
            <w:smartTag w:uri="urn:schemas-microsoft-com:office:smarttags" w:element="metricconverter">
              <w:smartTagPr>
                <w:attr w:name="ProductID" w:val="10”"/>
              </w:smartTagPr>
              <w:r>
                <w:t>10”</w:t>
              </w:r>
            </w:smartTag>
          </w:p>
        </w:tc>
        <w:tc>
          <w:tcPr>
            <w:tcW w:w="1701" w:type="dxa"/>
          </w:tcPr>
          <w:p w14:paraId="12214DE0" w14:textId="77777777" w:rsidR="004270F4" w:rsidRDefault="004270F4">
            <w:pPr>
              <w:spacing w:line="240" w:lineRule="exact"/>
              <w:jc w:val="center"/>
            </w:pPr>
            <w:r>
              <w:t>2</w:t>
            </w:r>
          </w:p>
        </w:tc>
        <w:tc>
          <w:tcPr>
            <w:tcW w:w="1134" w:type="dxa"/>
          </w:tcPr>
          <w:p w14:paraId="22B5560E" w14:textId="77777777" w:rsidR="004270F4" w:rsidRDefault="004270F4">
            <w:pPr>
              <w:spacing w:line="240" w:lineRule="exact"/>
              <w:jc w:val="center"/>
            </w:pPr>
            <w:r>
              <w:t>1</w:t>
            </w:r>
          </w:p>
        </w:tc>
        <w:tc>
          <w:tcPr>
            <w:tcW w:w="709" w:type="dxa"/>
          </w:tcPr>
          <w:p w14:paraId="21B31C19" w14:textId="77777777" w:rsidR="004270F4" w:rsidRDefault="004270F4">
            <w:pPr>
              <w:spacing w:line="240" w:lineRule="exact"/>
              <w:jc w:val="center"/>
            </w:pPr>
            <w:r>
              <w:t>2</w:t>
            </w:r>
          </w:p>
        </w:tc>
        <w:tc>
          <w:tcPr>
            <w:tcW w:w="992" w:type="dxa"/>
          </w:tcPr>
          <w:p w14:paraId="6F49A9B8" w14:textId="77777777" w:rsidR="004270F4" w:rsidRDefault="004270F4">
            <w:pPr>
              <w:spacing w:line="240" w:lineRule="exact"/>
              <w:jc w:val="center"/>
            </w:pPr>
            <w:r>
              <w:t>N</w:t>
            </w:r>
          </w:p>
        </w:tc>
      </w:tr>
      <w:tr w:rsidR="004270F4" w14:paraId="72AD1869" w14:textId="77777777" w:rsidTr="000B5B27">
        <w:tblPrEx>
          <w:jc w:val="center"/>
          <w:tblInd w:w="0" w:type="dxa"/>
        </w:tblPrEx>
        <w:trPr>
          <w:cantSplit/>
          <w:jc w:val="center"/>
        </w:trPr>
        <w:tc>
          <w:tcPr>
            <w:tcW w:w="567" w:type="dxa"/>
          </w:tcPr>
          <w:p w14:paraId="575E3FEF" w14:textId="77777777" w:rsidR="004270F4" w:rsidRDefault="004270F4">
            <w:pPr>
              <w:spacing w:line="240" w:lineRule="exact"/>
              <w:jc w:val="center"/>
            </w:pPr>
            <w:r>
              <w:t>2</w:t>
            </w:r>
          </w:p>
        </w:tc>
        <w:tc>
          <w:tcPr>
            <w:tcW w:w="1985" w:type="dxa"/>
          </w:tcPr>
          <w:p w14:paraId="55C79A8D" w14:textId="77777777" w:rsidR="004270F4" w:rsidRDefault="004270F4">
            <w:pPr>
              <w:spacing w:line="240" w:lineRule="exact"/>
            </w:pPr>
            <w:r>
              <w:t>CNPJ</w:t>
            </w:r>
          </w:p>
        </w:tc>
        <w:tc>
          <w:tcPr>
            <w:tcW w:w="3119" w:type="dxa"/>
          </w:tcPr>
          <w:p w14:paraId="6580EE2F" w14:textId="77777777" w:rsidR="004270F4" w:rsidRDefault="004270F4">
            <w:pPr>
              <w:spacing w:line="240" w:lineRule="exact"/>
              <w:jc w:val="center"/>
            </w:pPr>
            <w:r>
              <w:t>CNPJ do estabelecimento informante</w:t>
            </w:r>
          </w:p>
        </w:tc>
        <w:tc>
          <w:tcPr>
            <w:tcW w:w="1701" w:type="dxa"/>
          </w:tcPr>
          <w:p w14:paraId="1E3E6E8C" w14:textId="77777777" w:rsidR="004270F4" w:rsidRDefault="004270F4">
            <w:pPr>
              <w:spacing w:line="240" w:lineRule="exact"/>
              <w:jc w:val="center"/>
            </w:pPr>
            <w:r>
              <w:t>14</w:t>
            </w:r>
          </w:p>
        </w:tc>
        <w:tc>
          <w:tcPr>
            <w:tcW w:w="1134" w:type="dxa"/>
          </w:tcPr>
          <w:p w14:paraId="5C23B2CB" w14:textId="77777777" w:rsidR="004270F4" w:rsidRDefault="004270F4">
            <w:pPr>
              <w:spacing w:line="240" w:lineRule="exact"/>
              <w:jc w:val="center"/>
            </w:pPr>
            <w:r>
              <w:t>3</w:t>
            </w:r>
          </w:p>
        </w:tc>
        <w:tc>
          <w:tcPr>
            <w:tcW w:w="709" w:type="dxa"/>
          </w:tcPr>
          <w:p w14:paraId="608F0FF4" w14:textId="77777777" w:rsidR="004270F4" w:rsidRDefault="004270F4">
            <w:pPr>
              <w:spacing w:line="240" w:lineRule="exact"/>
              <w:jc w:val="center"/>
            </w:pPr>
            <w:r>
              <w:t>16</w:t>
            </w:r>
          </w:p>
        </w:tc>
        <w:tc>
          <w:tcPr>
            <w:tcW w:w="992" w:type="dxa"/>
          </w:tcPr>
          <w:p w14:paraId="6B63E74B" w14:textId="77777777" w:rsidR="004270F4" w:rsidRDefault="004270F4">
            <w:pPr>
              <w:spacing w:line="240" w:lineRule="exact"/>
              <w:jc w:val="center"/>
            </w:pPr>
            <w:r>
              <w:t>N</w:t>
            </w:r>
          </w:p>
        </w:tc>
      </w:tr>
      <w:tr w:rsidR="004270F4" w14:paraId="5B90AB5D" w14:textId="77777777" w:rsidTr="000B5B27">
        <w:tblPrEx>
          <w:jc w:val="center"/>
          <w:tblInd w:w="0" w:type="dxa"/>
        </w:tblPrEx>
        <w:trPr>
          <w:cantSplit/>
          <w:jc w:val="center"/>
        </w:trPr>
        <w:tc>
          <w:tcPr>
            <w:tcW w:w="567" w:type="dxa"/>
          </w:tcPr>
          <w:p w14:paraId="758E7132" w14:textId="77777777" w:rsidR="004270F4" w:rsidRDefault="004270F4">
            <w:pPr>
              <w:spacing w:line="240" w:lineRule="exact"/>
              <w:jc w:val="center"/>
            </w:pPr>
            <w:r>
              <w:t>3</w:t>
            </w:r>
          </w:p>
        </w:tc>
        <w:tc>
          <w:tcPr>
            <w:tcW w:w="1985" w:type="dxa"/>
          </w:tcPr>
          <w:p w14:paraId="74999182" w14:textId="77777777" w:rsidR="004270F4" w:rsidRDefault="004270F4">
            <w:pPr>
              <w:spacing w:line="240" w:lineRule="exact"/>
            </w:pPr>
            <w:r>
              <w:t>Inscrição Estadual</w:t>
            </w:r>
          </w:p>
        </w:tc>
        <w:tc>
          <w:tcPr>
            <w:tcW w:w="3119" w:type="dxa"/>
          </w:tcPr>
          <w:p w14:paraId="42701C4A" w14:textId="77777777" w:rsidR="004270F4" w:rsidRDefault="004270F4">
            <w:pPr>
              <w:spacing w:line="240" w:lineRule="exact"/>
              <w:jc w:val="both"/>
            </w:pPr>
            <w:r>
              <w:t>Inscrição estadual do estabelecimento informante</w:t>
            </w:r>
          </w:p>
        </w:tc>
        <w:tc>
          <w:tcPr>
            <w:tcW w:w="1701" w:type="dxa"/>
          </w:tcPr>
          <w:p w14:paraId="61FA2AA8" w14:textId="77777777" w:rsidR="004270F4" w:rsidRDefault="004270F4">
            <w:pPr>
              <w:spacing w:line="240" w:lineRule="exact"/>
              <w:jc w:val="center"/>
            </w:pPr>
            <w:r>
              <w:t>14</w:t>
            </w:r>
          </w:p>
        </w:tc>
        <w:tc>
          <w:tcPr>
            <w:tcW w:w="1134" w:type="dxa"/>
          </w:tcPr>
          <w:p w14:paraId="55435ED3" w14:textId="77777777" w:rsidR="004270F4" w:rsidRDefault="004270F4">
            <w:pPr>
              <w:spacing w:line="240" w:lineRule="exact"/>
              <w:jc w:val="center"/>
            </w:pPr>
            <w:r>
              <w:t>17</w:t>
            </w:r>
          </w:p>
        </w:tc>
        <w:tc>
          <w:tcPr>
            <w:tcW w:w="709" w:type="dxa"/>
          </w:tcPr>
          <w:p w14:paraId="14999ECB" w14:textId="77777777" w:rsidR="004270F4" w:rsidRDefault="004270F4">
            <w:pPr>
              <w:spacing w:line="240" w:lineRule="exact"/>
              <w:jc w:val="center"/>
            </w:pPr>
            <w:r>
              <w:t>30</w:t>
            </w:r>
          </w:p>
        </w:tc>
        <w:tc>
          <w:tcPr>
            <w:tcW w:w="992" w:type="dxa"/>
          </w:tcPr>
          <w:p w14:paraId="646D98ED" w14:textId="77777777" w:rsidR="004270F4" w:rsidRDefault="004270F4">
            <w:pPr>
              <w:spacing w:line="240" w:lineRule="exact"/>
              <w:jc w:val="center"/>
            </w:pPr>
            <w:r>
              <w:t>X</w:t>
            </w:r>
          </w:p>
        </w:tc>
      </w:tr>
      <w:tr w:rsidR="004270F4" w14:paraId="6AB44A8A" w14:textId="77777777" w:rsidTr="000B5B27">
        <w:tblPrEx>
          <w:jc w:val="center"/>
          <w:tblInd w:w="0" w:type="dxa"/>
        </w:tblPrEx>
        <w:trPr>
          <w:cantSplit/>
          <w:jc w:val="center"/>
        </w:trPr>
        <w:tc>
          <w:tcPr>
            <w:tcW w:w="567" w:type="dxa"/>
          </w:tcPr>
          <w:p w14:paraId="580B04DF" w14:textId="77777777" w:rsidR="004270F4" w:rsidRDefault="004270F4">
            <w:pPr>
              <w:spacing w:line="240" w:lineRule="exact"/>
              <w:jc w:val="center"/>
            </w:pPr>
            <w:r>
              <w:t>4</w:t>
            </w:r>
          </w:p>
        </w:tc>
        <w:tc>
          <w:tcPr>
            <w:tcW w:w="1985" w:type="dxa"/>
          </w:tcPr>
          <w:p w14:paraId="39C6C30B" w14:textId="77777777" w:rsidR="004270F4" w:rsidRDefault="004270F4">
            <w:pPr>
              <w:spacing w:line="240" w:lineRule="exact"/>
            </w:pPr>
            <w:r>
              <w:t>Nome do Contribuinte</w:t>
            </w:r>
          </w:p>
        </w:tc>
        <w:tc>
          <w:tcPr>
            <w:tcW w:w="3119" w:type="dxa"/>
          </w:tcPr>
          <w:p w14:paraId="19354348" w14:textId="77777777" w:rsidR="004270F4" w:rsidRDefault="004270F4">
            <w:pPr>
              <w:spacing w:line="240" w:lineRule="exact"/>
              <w:jc w:val="both"/>
            </w:pPr>
            <w:r>
              <w:t>Razão social do contribuinte</w:t>
            </w:r>
          </w:p>
        </w:tc>
        <w:tc>
          <w:tcPr>
            <w:tcW w:w="1701" w:type="dxa"/>
          </w:tcPr>
          <w:p w14:paraId="2B62E32B" w14:textId="77777777" w:rsidR="004270F4" w:rsidRDefault="004270F4">
            <w:pPr>
              <w:spacing w:line="240" w:lineRule="exact"/>
              <w:jc w:val="center"/>
            </w:pPr>
            <w:r>
              <w:t>35</w:t>
            </w:r>
          </w:p>
        </w:tc>
        <w:tc>
          <w:tcPr>
            <w:tcW w:w="1134" w:type="dxa"/>
          </w:tcPr>
          <w:p w14:paraId="0BB1C370" w14:textId="77777777" w:rsidR="004270F4" w:rsidRDefault="004270F4">
            <w:pPr>
              <w:spacing w:line="240" w:lineRule="exact"/>
              <w:jc w:val="center"/>
            </w:pPr>
            <w:r>
              <w:t>31</w:t>
            </w:r>
          </w:p>
        </w:tc>
        <w:tc>
          <w:tcPr>
            <w:tcW w:w="709" w:type="dxa"/>
          </w:tcPr>
          <w:p w14:paraId="3DA358DC" w14:textId="77777777" w:rsidR="004270F4" w:rsidRDefault="004270F4">
            <w:pPr>
              <w:spacing w:line="240" w:lineRule="exact"/>
              <w:jc w:val="center"/>
            </w:pPr>
            <w:r>
              <w:t>65</w:t>
            </w:r>
          </w:p>
        </w:tc>
        <w:tc>
          <w:tcPr>
            <w:tcW w:w="992" w:type="dxa"/>
          </w:tcPr>
          <w:p w14:paraId="3E94BA1A" w14:textId="77777777" w:rsidR="004270F4" w:rsidRDefault="004270F4">
            <w:pPr>
              <w:spacing w:line="240" w:lineRule="exact"/>
              <w:jc w:val="center"/>
            </w:pPr>
            <w:r>
              <w:t>X</w:t>
            </w:r>
          </w:p>
        </w:tc>
      </w:tr>
      <w:tr w:rsidR="004270F4" w14:paraId="36BFB188" w14:textId="77777777" w:rsidTr="000B5B27">
        <w:tblPrEx>
          <w:jc w:val="center"/>
          <w:tblInd w:w="0" w:type="dxa"/>
        </w:tblPrEx>
        <w:trPr>
          <w:cantSplit/>
          <w:jc w:val="center"/>
        </w:trPr>
        <w:tc>
          <w:tcPr>
            <w:tcW w:w="567" w:type="dxa"/>
          </w:tcPr>
          <w:p w14:paraId="219C7AD5" w14:textId="77777777" w:rsidR="004270F4" w:rsidRDefault="004270F4">
            <w:pPr>
              <w:spacing w:line="240" w:lineRule="exact"/>
              <w:jc w:val="center"/>
            </w:pPr>
            <w:r>
              <w:t>5</w:t>
            </w:r>
          </w:p>
        </w:tc>
        <w:tc>
          <w:tcPr>
            <w:tcW w:w="1985" w:type="dxa"/>
          </w:tcPr>
          <w:p w14:paraId="0B210A09" w14:textId="77777777" w:rsidR="004270F4" w:rsidRDefault="004270F4">
            <w:pPr>
              <w:spacing w:line="240" w:lineRule="exact"/>
            </w:pPr>
            <w:r>
              <w:t>Município</w:t>
            </w:r>
          </w:p>
        </w:tc>
        <w:tc>
          <w:tcPr>
            <w:tcW w:w="3119" w:type="dxa"/>
          </w:tcPr>
          <w:p w14:paraId="0D8AA7C8" w14:textId="77777777" w:rsidR="004270F4" w:rsidRDefault="004270F4">
            <w:pPr>
              <w:spacing w:line="240" w:lineRule="exact"/>
              <w:jc w:val="both"/>
            </w:pPr>
            <w:r>
              <w:t>Município onde está domiciliado o estabelecimento informante</w:t>
            </w:r>
          </w:p>
        </w:tc>
        <w:tc>
          <w:tcPr>
            <w:tcW w:w="1701" w:type="dxa"/>
          </w:tcPr>
          <w:p w14:paraId="1B535317" w14:textId="77777777" w:rsidR="004270F4" w:rsidRDefault="004270F4">
            <w:pPr>
              <w:spacing w:line="240" w:lineRule="exact"/>
              <w:jc w:val="center"/>
            </w:pPr>
            <w:r>
              <w:t>30</w:t>
            </w:r>
          </w:p>
        </w:tc>
        <w:tc>
          <w:tcPr>
            <w:tcW w:w="1134" w:type="dxa"/>
          </w:tcPr>
          <w:p w14:paraId="66A74C01" w14:textId="77777777" w:rsidR="004270F4" w:rsidRDefault="004270F4">
            <w:pPr>
              <w:spacing w:line="240" w:lineRule="exact"/>
              <w:jc w:val="center"/>
            </w:pPr>
            <w:r>
              <w:t>66</w:t>
            </w:r>
          </w:p>
        </w:tc>
        <w:tc>
          <w:tcPr>
            <w:tcW w:w="709" w:type="dxa"/>
          </w:tcPr>
          <w:p w14:paraId="3B1BBA79" w14:textId="77777777" w:rsidR="004270F4" w:rsidRDefault="004270F4">
            <w:pPr>
              <w:spacing w:line="240" w:lineRule="exact"/>
              <w:jc w:val="center"/>
            </w:pPr>
            <w:r>
              <w:t>95</w:t>
            </w:r>
          </w:p>
        </w:tc>
        <w:tc>
          <w:tcPr>
            <w:tcW w:w="992" w:type="dxa"/>
          </w:tcPr>
          <w:p w14:paraId="31CD9451" w14:textId="77777777" w:rsidR="004270F4" w:rsidRDefault="004270F4">
            <w:pPr>
              <w:spacing w:line="240" w:lineRule="exact"/>
              <w:jc w:val="center"/>
            </w:pPr>
            <w:r>
              <w:t>X</w:t>
            </w:r>
          </w:p>
        </w:tc>
      </w:tr>
      <w:tr w:rsidR="004270F4" w14:paraId="6A77991F" w14:textId="77777777" w:rsidTr="000B5B27">
        <w:tblPrEx>
          <w:jc w:val="center"/>
          <w:tblInd w:w="0" w:type="dxa"/>
        </w:tblPrEx>
        <w:trPr>
          <w:cantSplit/>
          <w:jc w:val="center"/>
        </w:trPr>
        <w:tc>
          <w:tcPr>
            <w:tcW w:w="567" w:type="dxa"/>
          </w:tcPr>
          <w:p w14:paraId="730A7A88" w14:textId="77777777" w:rsidR="004270F4" w:rsidRDefault="004270F4">
            <w:pPr>
              <w:spacing w:line="240" w:lineRule="exact"/>
              <w:jc w:val="center"/>
            </w:pPr>
            <w:r>
              <w:t>6</w:t>
            </w:r>
          </w:p>
        </w:tc>
        <w:tc>
          <w:tcPr>
            <w:tcW w:w="1985" w:type="dxa"/>
          </w:tcPr>
          <w:p w14:paraId="740BA239" w14:textId="77777777" w:rsidR="004270F4" w:rsidRDefault="004270F4">
            <w:pPr>
              <w:spacing w:line="240" w:lineRule="exact"/>
            </w:pPr>
            <w:r>
              <w:t>Unidade da Federação</w:t>
            </w:r>
          </w:p>
        </w:tc>
        <w:tc>
          <w:tcPr>
            <w:tcW w:w="3119" w:type="dxa"/>
          </w:tcPr>
          <w:p w14:paraId="7D5B576B" w14:textId="77777777" w:rsidR="004270F4" w:rsidRDefault="004270F4">
            <w:pPr>
              <w:spacing w:line="240" w:lineRule="exact"/>
              <w:jc w:val="both"/>
            </w:pPr>
            <w:r>
              <w:t>Unidade da Federação referente ao Município</w:t>
            </w:r>
          </w:p>
        </w:tc>
        <w:tc>
          <w:tcPr>
            <w:tcW w:w="1701" w:type="dxa"/>
          </w:tcPr>
          <w:p w14:paraId="3435A7AC" w14:textId="77777777" w:rsidR="004270F4" w:rsidRDefault="004270F4">
            <w:pPr>
              <w:spacing w:line="240" w:lineRule="exact"/>
              <w:jc w:val="center"/>
            </w:pPr>
            <w:r>
              <w:t>2</w:t>
            </w:r>
          </w:p>
        </w:tc>
        <w:tc>
          <w:tcPr>
            <w:tcW w:w="1134" w:type="dxa"/>
          </w:tcPr>
          <w:p w14:paraId="096E3872" w14:textId="77777777" w:rsidR="004270F4" w:rsidRDefault="004270F4">
            <w:pPr>
              <w:spacing w:line="240" w:lineRule="exact"/>
              <w:jc w:val="center"/>
            </w:pPr>
            <w:r>
              <w:t>96</w:t>
            </w:r>
          </w:p>
        </w:tc>
        <w:tc>
          <w:tcPr>
            <w:tcW w:w="709" w:type="dxa"/>
          </w:tcPr>
          <w:p w14:paraId="6478216A" w14:textId="77777777" w:rsidR="004270F4" w:rsidRDefault="004270F4">
            <w:pPr>
              <w:spacing w:line="240" w:lineRule="exact"/>
              <w:jc w:val="center"/>
            </w:pPr>
            <w:r>
              <w:t>97</w:t>
            </w:r>
          </w:p>
        </w:tc>
        <w:tc>
          <w:tcPr>
            <w:tcW w:w="992" w:type="dxa"/>
          </w:tcPr>
          <w:p w14:paraId="6FA6BB98" w14:textId="77777777" w:rsidR="004270F4" w:rsidRDefault="004270F4">
            <w:pPr>
              <w:spacing w:line="240" w:lineRule="exact"/>
              <w:jc w:val="center"/>
            </w:pPr>
            <w:r>
              <w:t>X</w:t>
            </w:r>
          </w:p>
        </w:tc>
      </w:tr>
      <w:tr w:rsidR="004270F4" w14:paraId="2EE8A366" w14:textId="77777777" w:rsidTr="000B5B27">
        <w:tblPrEx>
          <w:jc w:val="center"/>
          <w:tblInd w:w="0" w:type="dxa"/>
        </w:tblPrEx>
        <w:trPr>
          <w:cantSplit/>
          <w:jc w:val="center"/>
        </w:trPr>
        <w:tc>
          <w:tcPr>
            <w:tcW w:w="567" w:type="dxa"/>
          </w:tcPr>
          <w:p w14:paraId="093A317A" w14:textId="77777777" w:rsidR="004270F4" w:rsidRDefault="004270F4">
            <w:pPr>
              <w:spacing w:line="240" w:lineRule="exact"/>
              <w:jc w:val="center"/>
            </w:pPr>
            <w:r>
              <w:t>7</w:t>
            </w:r>
          </w:p>
        </w:tc>
        <w:tc>
          <w:tcPr>
            <w:tcW w:w="1985" w:type="dxa"/>
          </w:tcPr>
          <w:p w14:paraId="1888C86D" w14:textId="77777777" w:rsidR="004270F4" w:rsidRDefault="004270F4">
            <w:pPr>
              <w:spacing w:line="240" w:lineRule="exact"/>
            </w:pPr>
            <w:r>
              <w:t>Fax</w:t>
            </w:r>
          </w:p>
        </w:tc>
        <w:tc>
          <w:tcPr>
            <w:tcW w:w="3119" w:type="dxa"/>
          </w:tcPr>
          <w:p w14:paraId="527DAC6D" w14:textId="77777777" w:rsidR="004270F4" w:rsidRDefault="004270F4">
            <w:pPr>
              <w:spacing w:line="240" w:lineRule="exact"/>
              <w:jc w:val="both"/>
            </w:pPr>
            <w:r>
              <w:t>Número do fax do estabelecimento informante</w:t>
            </w:r>
          </w:p>
        </w:tc>
        <w:tc>
          <w:tcPr>
            <w:tcW w:w="1701" w:type="dxa"/>
          </w:tcPr>
          <w:p w14:paraId="3A4CBF98" w14:textId="77777777" w:rsidR="004270F4" w:rsidRDefault="004270F4">
            <w:pPr>
              <w:spacing w:line="240" w:lineRule="exact"/>
              <w:jc w:val="center"/>
            </w:pPr>
            <w:r>
              <w:t>10</w:t>
            </w:r>
          </w:p>
        </w:tc>
        <w:tc>
          <w:tcPr>
            <w:tcW w:w="1134" w:type="dxa"/>
          </w:tcPr>
          <w:p w14:paraId="2D5EF692" w14:textId="77777777" w:rsidR="004270F4" w:rsidRDefault="004270F4">
            <w:pPr>
              <w:spacing w:line="240" w:lineRule="exact"/>
              <w:jc w:val="center"/>
            </w:pPr>
            <w:r>
              <w:t>98</w:t>
            </w:r>
          </w:p>
        </w:tc>
        <w:tc>
          <w:tcPr>
            <w:tcW w:w="709" w:type="dxa"/>
          </w:tcPr>
          <w:p w14:paraId="2F261C67" w14:textId="77777777" w:rsidR="004270F4" w:rsidRDefault="004270F4">
            <w:pPr>
              <w:spacing w:line="240" w:lineRule="exact"/>
              <w:jc w:val="center"/>
            </w:pPr>
            <w:r>
              <w:t>107</w:t>
            </w:r>
          </w:p>
        </w:tc>
        <w:tc>
          <w:tcPr>
            <w:tcW w:w="992" w:type="dxa"/>
          </w:tcPr>
          <w:p w14:paraId="641C5B54" w14:textId="77777777" w:rsidR="004270F4" w:rsidRDefault="004270F4">
            <w:pPr>
              <w:spacing w:line="240" w:lineRule="exact"/>
              <w:jc w:val="center"/>
            </w:pPr>
            <w:r>
              <w:t>N</w:t>
            </w:r>
          </w:p>
        </w:tc>
      </w:tr>
      <w:tr w:rsidR="004270F4" w14:paraId="2BE66969" w14:textId="77777777" w:rsidTr="000B5B27">
        <w:tblPrEx>
          <w:jc w:val="center"/>
          <w:tblInd w:w="0" w:type="dxa"/>
        </w:tblPrEx>
        <w:trPr>
          <w:cantSplit/>
          <w:jc w:val="center"/>
        </w:trPr>
        <w:tc>
          <w:tcPr>
            <w:tcW w:w="567" w:type="dxa"/>
          </w:tcPr>
          <w:p w14:paraId="2DD13987" w14:textId="77777777" w:rsidR="004270F4" w:rsidRDefault="004270F4">
            <w:pPr>
              <w:spacing w:line="240" w:lineRule="exact"/>
              <w:jc w:val="center"/>
            </w:pPr>
            <w:r>
              <w:t>8</w:t>
            </w:r>
          </w:p>
        </w:tc>
        <w:tc>
          <w:tcPr>
            <w:tcW w:w="1985" w:type="dxa"/>
          </w:tcPr>
          <w:p w14:paraId="4E98AFBB" w14:textId="77777777" w:rsidR="004270F4" w:rsidRDefault="004270F4">
            <w:pPr>
              <w:spacing w:line="240" w:lineRule="exact"/>
            </w:pPr>
            <w:r>
              <w:t>Data Inicial</w:t>
            </w:r>
          </w:p>
        </w:tc>
        <w:tc>
          <w:tcPr>
            <w:tcW w:w="3119" w:type="dxa"/>
          </w:tcPr>
          <w:p w14:paraId="529A81E8" w14:textId="77777777" w:rsidR="004270F4" w:rsidRDefault="004270F4">
            <w:pPr>
              <w:spacing w:line="240" w:lineRule="exact"/>
              <w:jc w:val="both"/>
            </w:pPr>
            <w:r>
              <w:t>A data do início do período referente às informações prestadas</w:t>
            </w:r>
          </w:p>
        </w:tc>
        <w:tc>
          <w:tcPr>
            <w:tcW w:w="1701" w:type="dxa"/>
          </w:tcPr>
          <w:p w14:paraId="0C768D7B" w14:textId="77777777" w:rsidR="004270F4" w:rsidRDefault="004270F4">
            <w:pPr>
              <w:spacing w:line="240" w:lineRule="exact"/>
              <w:jc w:val="center"/>
            </w:pPr>
            <w:r>
              <w:t>8</w:t>
            </w:r>
          </w:p>
        </w:tc>
        <w:tc>
          <w:tcPr>
            <w:tcW w:w="1134" w:type="dxa"/>
          </w:tcPr>
          <w:p w14:paraId="3B1E6640" w14:textId="77777777" w:rsidR="004270F4" w:rsidRDefault="004270F4">
            <w:pPr>
              <w:spacing w:line="240" w:lineRule="exact"/>
              <w:jc w:val="center"/>
            </w:pPr>
            <w:r>
              <w:t>108</w:t>
            </w:r>
          </w:p>
        </w:tc>
        <w:tc>
          <w:tcPr>
            <w:tcW w:w="709" w:type="dxa"/>
          </w:tcPr>
          <w:p w14:paraId="1845726E" w14:textId="77777777" w:rsidR="004270F4" w:rsidRDefault="004270F4">
            <w:pPr>
              <w:spacing w:line="240" w:lineRule="exact"/>
              <w:jc w:val="center"/>
            </w:pPr>
            <w:r>
              <w:t>115</w:t>
            </w:r>
          </w:p>
        </w:tc>
        <w:tc>
          <w:tcPr>
            <w:tcW w:w="992" w:type="dxa"/>
          </w:tcPr>
          <w:p w14:paraId="3B439CE2" w14:textId="77777777" w:rsidR="004270F4" w:rsidRDefault="004270F4">
            <w:pPr>
              <w:spacing w:line="240" w:lineRule="exact"/>
              <w:jc w:val="center"/>
            </w:pPr>
            <w:r>
              <w:t>N</w:t>
            </w:r>
          </w:p>
        </w:tc>
      </w:tr>
      <w:tr w:rsidR="004270F4" w14:paraId="4E8F3DF9" w14:textId="77777777" w:rsidTr="000B5B27">
        <w:tblPrEx>
          <w:jc w:val="center"/>
          <w:tblInd w:w="0" w:type="dxa"/>
        </w:tblPrEx>
        <w:trPr>
          <w:cantSplit/>
          <w:jc w:val="center"/>
        </w:trPr>
        <w:tc>
          <w:tcPr>
            <w:tcW w:w="567" w:type="dxa"/>
          </w:tcPr>
          <w:p w14:paraId="4166BCC8" w14:textId="77777777" w:rsidR="004270F4" w:rsidRDefault="004270F4">
            <w:pPr>
              <w:spacing w:line="240" w:lineRule="exact"/>
              <w:jc w:val="center"/>
            </w:pPr>
            <w:r>
              <w:t>9</w:t>
            </w:r>
          </w:p>
        </w:tc>
        <w:tc>
          <w:tcPr>
            <w:tcW w:w="1985" w:type="dxa"/>
          </w:tcPr>
          <w:p w14:paraId="1D65241E" w14:textId="77777777" w:rsidR="004270F4" w:rsidRDefault="004270F4">
            <w:pPr>
              <w:spacing w:line="240" w:lineRule="exact"/>
            </w:pPr>
            <w:r>
              <w:t>Data Final</w:t>
            </w:r>
          </w:p>
        </w:tc>
        <w:tc>
          <w:tcPr>
            <w:tcW w:w="3119" w:type="dxa"/>
          </w:tcPr>
          <w:p w14:paraId="4C27561C" w14:textId="77777777" w:rsidR="004270F4" w:rsidRDefault="004270F4">
            <w:pPr>
              <w:spacing w:line="240" w:lineRule="exact"/>
              <w:jc w:val="both"/>
            </w:pPr>
            <w:r>
              <w:t>A data do fim do período referente às informações prestadas</w:t>
            </w:r>
          </w:p>
        </w:tc>
        <w:tc>
          <w:tcPr>
            <w:tcW w:w="1701" w:type="dxa"/>
          </w:tcPr>
          <w:p w14:paraId="1C1F4764" w14:textId="77777777" w:rsidR="004270F4" w:rsidRDefault="004270F4">
            <w:pPr>
              <w:spacing w:line="240" w:lineRule="exact"/>
              <w:jc w:val="center"/>
            </w:pPr>
            <w:r>
              <w:t>8</w:t>
            </w:r>
          </w:p>
        </w:tc>
        <w:tc>
          <w:tcPr>
            <w:tcW w:w="1134" w:type="dxa"/>
          </w:tcPr>
          <w:p w14:paraId="77028B49" w14:textId="77777777" w:rsidR="004270F4" w:rsidRDefault="004270F4">
            <w:pPr>
              <w:spacing w:line="240" w:lineRule="exact"/>
              <w:jc w:val="center"/>
            </w:pPr>
            <w:r>
              <w:t>116</w:t>
            </w:r>
          </w:p>
        </w:tc>
        <w:tc>
          <w:tcPr>
            <w:tcW w:w="709" w:type="dxa"/>
          </w:tcPr>
          <w:p w14:paraId="37A6660F" w14:textId="77777777" w:rsidR="004270F4" w:rsidRDefault="004270F4">
            <w:pPr>
              <w:spacing w:line="240" w:lineRule="exact"/>
              <w:jc w:val="center"/>
            </w:pPr>
            <w:r>
              <w:t>123</w:t>
            </w:r>
          </w:p>
        </w:tc>
        <w:tc>
          <w:tcPr>
            <w:tcW w:w="992" w:type="dxa"/>
          </w:tcPr>
          <w:p w14:paraId="05A60EB7" w14:textId="77777777" w:rsidR="004270F4" w:rsidRDefault="004270F4">
            <w:pPr>
              <w:spacing w:line="240" w:lineRule="exact"/>
              <w:jc w:val="center"/>
            </w:pPr>
            <w:r>
              <w:t>N</w:t>
            </w:r>
          </w:p>
        </w:tc>
      </w:tr>
      <w:tr w:rsidR="004270F4" w14:paraId="47A377E0" w14:textId="77777777" w:rsidTr="000B5B27">
        <w:tblPrEx>
          <w:jc w:val="center"/>
          <w:tblInd w:w="0" w:type="dxa"/>
        </w:tblPrEx>
        <w:trPr>
          <w:cantSplit/>
          <w:jc w:val="center"/>
        </w:trPr>
        <w:tc>
          <w:tcPr>
            <w:tcW w:w="567" w:type="dxa"/>
          </w:tcPr>
          <w:p w14:paraId="68495BD6" w14:textId="77777777" w:rsidR="004270F4" w:rsidRDefault="004270F4">
            <w:pPr>
              <w:spacing w:line="240" w:lineRule="exact"/>
              <w:jc w:val="center"/>
            </w:pPr>
            <w:r>
              <w:t>10</w:t>
            </w:r>
          </w:p>
        </w:tc>
        <w:tc>
          <w:tcPr>
            <w:tcW w:w="1985" w:type="dxa"/>
          </w:tcPr>
          <w:p w14:paraId="61550D89" w14:textId="77777777" w:rsidR="004270F4" w:rsidRDefault="004270F4">
            <w:pPr>
              <w:spacing w:line="240" w:lineRule="exact"/>
              <w:jc w:val="both"/>
            </w:pPr>
            <w:r>
              <w:t>Código da identificação da estrutura do arquivo eletrônico entregue</w:t>
            </w:r>
          </w:p>
        </w:tc>
        <w:tc>
          <w:tcPr>
            <w:tcW w:w="3119" w:type="dxa"/>
          </w:tcPr>
          <w:p w14:paraId="16F53716" w14:textId="77777777" w:rsidR="004270F4" w:rsidRDefault="004270F4">
            <w:pPr>
              <w:spacing w:line="240" w:lineRule="exact"/>
              <w:jc w:val="both"/>
            </w:pPr>
            <w:r>
              <w:t>Código de identificação da estrutura do arquivo eletrônico entregue, conforme tabela abaixo (subitem 8.1.1)</w:t>
            </w:r>
          </w:p>
        </w:tc>
        <w:tc>
          <w:tcPr>
            <w:tcW w:w="1701" w:type="dxa"/>
          </w:tcPr>
          <w:p w14:paraId="584EF333" w14:textId="77777777" w:rsidR="004270F4" w:rsidRDefault="004270F4">
            <w:pPr>
              <w:spacing w:line="240" w:lineRule="exact"/>
              <w:jc w:val="center"/>
            </w:pPr>
            <w:r>
              <w:t>1</w:t>
            </w:r>
          </w:p>
        </w:tc>
        <w:tc>
          <w:tcPr>
            <w:tcW w:w="1134" w:type="dxa"/>
          </w:tcPr>
          <w:p w14:paraId="67D4CBCF" w14:textId="77777777" w:rsidR="004270F4" w:rsidRDefault="004270F4">
            <w:pPr>
              <w:spacing w:line="240" w:lineRule="exact"/>
              <w:jc w:val="center"/>
            </w:pPr>
            <w:r>
              <w:t>124</w:t>
            </w:r>
          </w:p>
        </w:tc>
        <w:tc>
          <w:tcPr>
            <w:tcW w:w="709" w:type="dxa"/>
          </w:tcPr>
          <w:p w14:paraId="699BADB2" w14:textId="77777777" w:rsidR="004270F4" w:rsidRDefault="004270F4">
            <w:pPr>
              <w:spacing w:line="240" w:lineRule="exact"/>
              <w:jc w:val="center"/>
            </w:pPr>
            <w:r>
              <w:t>124</w:t>
            </w:r>
          </w:p>
        </w:tc>
        <w:tc>
          <w:tcPr>
            <w:tcW w:w="992" w:type="dxa"/>
          </w:tcPr>
          <w:p w14:paraId="14637C47" w14:textId="77777777" w:rsidR="004270F4" w:rsidRDefault="004270F4">
            <w:pPr>
              <w:spacing w:line="240" w:lineRule="exact"/>
              <w:jc w:val="center"/>
            </w:pPr>
            <w:r>
              <w:t>X</w:t>
            </w:r>
          </w:p>
        </w:tc>
      </w:tr>
      <w:tr w:rsidR="004270F4" w14:paraId="56382F63" w14:textId="77777777" w:rsidTr="000B5B27">
        <w:tblPrEx>
          <w:jc w:val="center"/>
          <w:tblInd w:w="0" w:type="dxa"/>
        </w:tblPrEx>
        <w:trPr>
          <w:cantSplit/>
          <w:jc w:val="center"/>
        </w:trPr>
        <w:tc>
          <w:tcPr>
            <w:tcW w:w="567" w:type="dxa"/>
          </w:tcPr>
          <w:p w14:paraId="653A9C2C" w14:textId="77777777" w:rsidR="004270F4" w:rsidRDefault="004270F4">
            <w:pPr>
              <w:spacing w:line="240" w:lineRule="exact"/>
              <w:jc w:val="center"/>
            </w:pPr>
            <w:r>
              <w:t>11</w:t>
            </w:r>
          </w:p>
        </w:tc>
        <w:tc>
          <w:tcPr>
            <w:tcW w:w="1985" w:type="dxa"/>
          </w:tcPr>
          <w:p w14:paraId="14862EFC" w14:textId="77777777" w:rsidR="004270F4" w:rsidRDefault="004270F4">
            <w:pPr>
              <w:spacing w:line="240" w:lineRule="exact"/>
              <w:jc w:val="both"/>
            </w:pPr>
            <w:r>
              <w:t>Código da identificação da natureza das operações informadas</w:t>
            </w:r>
          </w:p>
        </w:tc>
        <w:tc>
          <w:tcPr>
            <w:tcW w:w="3119" w:type="dxa"/>
          </w:tcPr>
          <w:p w14:paraId="7AC53BB5" w14:textId="77777777" w:rsidR="004270F4" w:rsidRDefault="004270F4">
            <w:pPr>
              <w:spacing w:line="240" w:lineRule="exact"/>
              <w:jc w:val="both"/>
            </w:pPr>
            <w:r>
              <w:t>Código da identificação da natureza das operações informadas, conforme tabela abaixo (subitem 8.1.2)</w:t>
            </w:r>
          </w:p>
        </w:tc>
        <w:tc>
          <w:tcPr>
            <w:tcW w:w="1701" w:type="dxa"/>
          </w:tcPr>
          <w:p w14:paraId="7B907780" w14:textId="77777777" w:rsidR="004270F4" w:rsidRDefault="004270F4">
            <w:pPr>
              <w:spacing w:line="240" w:lineRule="exact"/>
              <w:jc w:val="center"/>
            </w:pPr>
            <w:r>
              <w:t>1</w:t>
            </w:r>
          </w:p>
        </w:tc>
        <w:tc>
          <w:tcPr>
            <w:tcW w:w="1134" w:type="dxa"/>
          </w:tcPr>
          <w:p w14:paraId="7045674D" w14:textId="77777777" w:rsidR="004270F4" w:rsidRDefault="004270F4">
            <w:pPr>
              <w:spacing w:line="240" w:lineRule="exact"/>
              <w:jc w:val="center"/>
            </w:pPr>
            <w:r>
              <w:t>125</w:t>
            </w:r>
          </w:p>
        </w:tc>
        <w:tc>
          <w:tcPr>
            <w:tcW w:w="709" w:type="dxa"/>
          </w:tcPr>
          <w:p w14:paraId="3198F447" w14:textId="77777777" w:rsidR="004270F4" w:rsidRDefault="004270F4">
            <w:pPr>
              <w:spacing w:line="240" w:lineRule="exact"/>
              <w:jc w:val="center"/>
            </w:pPr>
            <w:r>
              <w:t>125</w:t>
            </w:r>
          </w:p>
        </w:tc>
        <w:tc>
          <w:tcPr>
            <w:tcW w:w="992" w:type="dxa"/>
          </w:tcPr>
          <w:p w14:paraId="53E012A5" w14:textId="77777777" w:rsidR="004270F4" w:rsidRDefault="004270F4">
            <w:pPr>
              <w:spacing w:line="240" w:lineRule="exact"/>
              <w:jc w:val="center"/>
            </w:pPr>
            <w:r>
              <w:t>X</w:t>
            </w:r>
          </w:p>
        </w:tc>
      </w:tr>
      <w:tr w:rsidR="004270F4" w14:paraId="704531B1" w14:textId="77777777" w:rsidTr="000B5B27">
        <w:tblPrEx>
          <w:jc w:val="center"/>
          <w:tblInd w:w="0" w:type="dxa"/>
        </w:tblPrEx>
        <w:trPr>
          <w:cantSplit/>
          <w:jc w:val="center"/>
        </w:trPr>
        <w:tc>
          <w:tcPr>
            <w:tcW w:w="567" w:type="dxa"/>
          </w:tcPr>
          <w:p w14:paraId="447ED4F0" w14:textId="77777777" w:rsidR="004270F4" w:rsidRDefault="004270F4">
            <w:pPr>
              <w:spacing w:line="240" w:lineRule="exact"/>
              <w:jc w:val="center"/>
            </w:pPr>
            <w:r>
              <w:t>12</w:t>
            </w:r>
          </w:p>
        </w:tc>
        <w:tc>
          <w:tcPr>
            <w:tcW w:w="1985" w:type="dxa"/>
          </w:tcPr>
          <w:p w14:paraId="50BBCB36" w14:textId="77777777" w:rsidR="004270F4" w:rsidRDefault="004270F4">
            <w:pPr>
              <w:spacing w:line="240" w:lineRule="exact"/>
              <w:jc w:val="both"/>
            </w:pPr>
            <w:r>
              <w:t>Código da finalidade do arquivo eletrônico</w:t>
            </w:r>
          </w:p>
        </w:tc>
        <w:tc>
          <w:tcPr>
            <w:tcW w:w="3119" w:type="dxa"/>
          </w:tcPr>
          <w:p w14:paraId="4F6FB028" w14:textId="77777777" w:rsidR="004270F4" w:rsidRDefault="004270F4">
            <w:pPr>
              <w:spacing w:line="240" w:lineRule="exact"/>
              <w:jc w:val="both"/>
            </w:pPr>
            <w:r>
              <w:t>Código da finalidade utilizado no arquivo eletrônico, conforme tabela abaixo (subitem 8.1.3)</w:t>
            </w:r>
          </w:p>
        </w:tc>
        <w:tc>
          <w:tcPr>
            <w:tcW w:w="1701" w:type="dxa"/>
          </w:tcPr>
          <w:p w14:paraId="0AC5CAB2" w14:textId="77777777" w:rsidR="004270F4" w:rsidRDefault="004270F4">
            <w:pPr>
              <w:spacing w:line="240" w:lineRule="exact"/>
              <w:jc w:val="center"/>
            </w:pPr>
            <w:r>
              <w:t>1</w:t>
            </w:r>
          </w:p>
        </w:tc>
        <w:tc>
          <w:tcPr>
            <w:tcW w:w="1134" w:type="dxa"/>
          </w:tcPr>
          <w:p w14:paraId="60FDD22C" w14:textId="77777777" w:rsidR="004270F4" w:rsidRDefault="004270F4">
            <w:pPr>
              <w:spacing w:line="240" w:lineRule="exact"/>
              <w:jc w:val="center"/>
            </w:pPr>
            <w:r>
              <w:t>126</w:t>
            </w:r>
          </w:p>
        </w:tc>
        <w:tc>
          <w:tcPr>
            <w:tcW w:w="709" w:type="dxa"/>
          </w:tcPr>
          <w:p w14:paraId="0474D514" w14:textId="77777777" w:rsidR="004270F4" w:rsidRDefault="004270F4">
            <w:pPr>
              <w:spacing w:line="240" w:lineRule="exact"/>
              <w:jc w:val="center"/>
            </w:pPr>
            <w:r>
              <w:t>126</w:t>
            </w:r>
          </w:p>
        </w:tc>
        <w:tc>
          <w:tcPr>
            <w:tcW w:w="992" w:type="dxa"/>
          </w:tcPr>
          <w:p w14:paraId="111F13BF" w14:textId="77777777" w:rsidR="004270F4" w:rsidRDefault="004270F4">
            <w:pPr>
              <w:spacing w:line="240" w:lineRule="exact"/>
              <w:jc w:val="center"/>
            </w:pPr>
            <w:r>
              <w:t>X</w:t>
            </w:r>
          </w:p>
        </w:tc>
      </w:tr>
    </w:tbl>
    <w:p w14:paraId="2990530E" w14:textId="77777777" w:rsidR="004270F4" w:rsidRDefault="004270F4">
      <w:pPr>
        <w:pStyle w:val="Texto"/>
      </w:pPr>
    </w:p>
    <w:p w14:paraId="20CF0E63" w14:textId="77777777" w:rsidR="004270F4" w:rsidRDefault="004270F4">
      <w:pPr>
        <w:pStyle w:val="Texto"/>
        <w:ind w:firstLine="0"/>
      </w:pPr>
      <w:r>
        <w:t>(</w:t>
      </w:r>
      <w:hyperlink r:id="rId529" w:anchor="nota44" w:history="1">
        <w:r>
          <w:rPr>
            <w:rStyle w:val="Hyperlink"/>
          </w:rPr>
          <w:t>44</w:t>
        </w:r>
      </w:hyperlink>
      <w:r>
        <w:t>)</w:t>
      </w:r>
      <w:r>
        <w:tab/>
        <w:t>8.1 - OBSERVAÇÕES:</w:t>
      </w:r>
    </w:p>
    <w:p w14:paraId="4267BEB0" w14:textId="77777777" w:rsidR="004270F4" w:rsidRDefault="004270F4">
      <w:pPr>
        <w:pStyle w:val="Texto"/>
        <w:ind w:firstLine="0"/>
      </w:pPr>
      <w:r>
        <w:t>(</w:t>
      </w:r>
      <w:hyperlink r:id="rId530" w:anchor="nota314" w:history="1">
        <w:r>
          <w:rPr>
            <w:rStyle w:val="Hyperlink"/>
          </w:rPr>
          <w:t>314</w:t>
        </w:r>
      </w:hyperlink>
      <w:r>
        <w:t>)</w:t>
      </w:r>
      <w:r>
        <w:tab/>
        <w:t>8.1.1 - Tabela para preenchimento do campo 10:</w:t>
      </w:r>
    </w:p>
    <w:p w14:paraId="210B2DCC" w14:textId="77777777" w:rsidR="004270F4" w:rsidRDefault="004270F4">
      <w:pPr>
        <w:pStyle w:val="Texto"/>
        <w:ind w:firstLine="0"/>
      </w:pPr>
      <w:r>
        <w:t>(</w:t>
      </w:r>
      <w:hyperlink r:id="rId531" w:anchor="nota314" w:history="1">
        <w:r>
          <w:rPr>
            <w:rStyle w:val="Hyperlink"/>
          </w:rPr>
          <w:t>314</w:t>
        </w:r>
      </w:hyperlink>
      <w:r>
        <w:t>)</w:t>
      </w:r>
      <w:r>
        <w:tab/>
        <w:t>Tabela de código de identificação da estrutura do arquivo eletrônico entregue</w:t>
      </w:r>
    </w:p>
    <w:tbl>
      <w:tblPr>
        <w:tblW w:w="0" w:type="auto"/>
        <w:jc w:val="center"/>
        <w:tblBorders>
          <w:top w:val="single" w:sz="4" w:space="0" w:color="auto"/>
          <w:left w:val="single" w:sz="4" w:space="0" w:color="auto"/>
          <w:bottom w:val="single" w:sz="4" w:space="0" w:color="auto"/>
          <w:right w:val="single" w:sz="4" w:space="0" w:color="auto"/>
        </w:tblBorders>
        <w:tblLayout w:type="fixed"/>
        <w:tblCellMar>
          <w:left w:w="113" w:type="dxa"/>
          <w:right w:w="113" w:type="dxa"/>
        </w:tblCellMar>
        <w:tblLook w:val="0000" w:firstRow="0" w:lastRow="0" w:firstColumn="0" w:lastColumn="0" w:noHBand="0" w:noVBand="0"/>
      </w:tblPr>
      <w:tblGrid>
        <w:gridCol w:w="675"/>
        <w:gridCol w:w="1418"/>
        <w:gridCol w:w="8114"/>
      </w:tblGrid>
      <w:tr w:rsidR="004270F4" w14:paraId="6EC2889A" w14:textId="77777777">
        <w:trPr>
          <w:jc w:val="center"/>
        </w:trPr>
        <w:tc>
          <w:tcPr>
            <w:tcW w:w="675" w:type="dxa"/>
            <w:tcBorders>
              <w:top w:val="nil"/>
              <w:left w:val="nil"/>
              <w:bottom w:val="nil"/>
              <w:right w:val="single" w:sz="4" w:space="0" w:color="auto"/>
            </w:tcBorders>
          </w:tcPr>
          <w:p w14:paraId="44E8A601" w14:textId="77777777" w:rsidR="004270F4" w:rsidRDefault="004270F4">
            <w:r>
              <w:t>(</w:t>
            </w:r>
            <w:hyperlink r:id="rId532" w:anchor="nota314" w:history="1">
              <w:r>
                <w:rPr>
                  <w:rStyle w:val="Hyperlink"/>
                </w:rPr>
                <w:t>314</w:t>
              </w:r>
            </w:hyperlink>
            <w:r>
              <w:t>)</w:t>
            </w:r>
          </w:p>
        </w:tc>
        <w:tc>
          <w:tcPr>
            <w:tcW w:w="1418" w:type="dxa"/>
            <w:tcBorders>
              <w:top w:val="single" w:sz="4" w:space="0" w:color="auto"/>
              <w:left w:val="single" w:sz="4" w:space="0" w:color="auto"/>
              <w:bottom w:val="single" w:sz="4" w:space="0" w:color="auto"/>
              <w:right w:val="single" w:sz="4" w:space="0" w:color="auto"/>
            </w:tcBorders>
          </w:tcPr>
          <w:p w14:paraId="2C35455D" w14:textId="77777777" w:rsidR="004270F4" w:rsidRDefault="004270F4" w:rsidP="008344EC">
            <w:r>
              <w:t>Código</w:t>
            </w:r>
          </w:p>
        </w:tc>
        <w:tc>
          <w:tcPr>
            <w:tcW w:w="8114" w:type="dxa"/>
            <w:tcBorders>
              <w:top w:val="single" w:sz="4" w:space="0" w:color="auto"/>
              <w:left w:val="single" w:sz="4" w:space="0" w:color="auto"/>
              <w:bottom w:val="single" w:sz="4" w:space="0" w:color="auto"/>
              <w:right w:val="single" w:sz="4" w:space="0" w:color="auto"/>
            </w:tcBorders>
          </w:tcPr>
          <w:p w14:paraId="12B2C1D3" w14:textId="77777777" w:rsidR="004270F4" w:rsidRDefault="004270F4" w:rsidP="008344EC">
            <w:r>
              <w:t>Descrição do código de identificação da estrutura do arquivo</w:t>
            </w:r>
          </w:p>
        </w:tc>
      </w:tr>
      <w:tr w:rsidR="004270F4" w14:paraId="7E922CE0" w14:textId="77777777">
        <w:trPr>
          <w:jc w:val="center"/>
        </w:trPr>
        <w:tc>
          <w:tcPr>
            <w:tcW w:w="675" w:type="dxa"/>
            <w:tcBorders>
              <w:top w:val="nil"/>
              <w:left w:val="nil"/>
              <w:bottom w:val="nil"/>
              <w:right w:val="single" w:sz="4" w:space="0" w:color="auto"/>
            </w:tcBorders>
          </w:tcPr>
          <w:p w14:paraId="37FF6AB1" w14:textId="77777777" w:rsidR="004270F4" w:rsidRDefault="004270F4">
            <w:r>
              <w:t>(</w:t>
            </w:r>
            <w:hyperlink r:id="rId533" w:anchor="nota314" w:history="1">
              <w:r>
                <w:rPr>
                  <w:rStyle w:val="Hyperlink"/>
                </w:rPr>
                <w:t>314</w:t>
              </w:r>
            </w:hyperlink>
            <w:r>
              <w:t>)</w:t>
            </w:r>
          </w:p>
        </w:tc>
        <w:tc>
          <w:tcPr>
            <w:tcW w:w="1418" w:type="dxa"/>
            <w:tcBorders>
              <w:top w:val="single" w:sz="4" w:space="0" w:color="auto"/>
              <w:left w:val="single" w:sz="4" w:space="0" w:color="auto"/>
              <w:bottom w:val="single" w:sz="4" w:space="0" w:color="auto"/>
              <w:right w:val="single" w:sz="4" w:space="0" w:color="auto"/>
            </w:tcBorders>
          </w:tcPr>
          <w:p w14:paraId="5CACCDC2" w14:textId="77777777" w:rsidR="004270F4" w:rsidRDefault="004270F4">
            <w:r>
              <w:t>1</w:t>
            </w:r>
          </w:p>
        </w:tc>
        <w:tc>
          <w:tcPr>
            <w:tcW w:w="8114" w:type="dxa"/>
            <w:tcBorders>
              <w:top w:val="single" w:sz="4" w:space="0" w:color="auto"/>
              <w:left w:val="single" w:sz="4" w:space="0" w:color="auto"/>
              <w:bottom w:val="single" w:sz="4" w:space="0" w:color="auto"/>
              <w:right w:val="single" w:sz="4" w:space="0" w:color="auto"/>
            </w:tcBorders>
          </w:tcPr>
          <w:p w14:paraId="6C5E73ED" w14:textId="77777777" w:rsidR="004270F4" w:rsidRDefault="004270F4">
            <w:r>
              <w:t>Estrutura conforme Convênio ICMS 57/95, na versão estabelecida pelo Convênio ICMS 31/99 e com as alterações promovidas até o Convênio ICMS 30/02.</w:t>
            </w:r>
          </w:p>
        </w:tc>
      </w:tr>
      <w:tr w:rsidR="004270F4" w14:paraId="08ACEDD9" w14:textId="77777777">
        <w:trPr>
          <w:jc w:val="center"/>
        </w:trPr>
        <w:tc>
          <w:tcPr>
            <w:tcW w:w="675" w:type="dxa"/>
            <w:tcBorders>
              <w:top w:val="nil"/>
              <w:left w:val="nil"/>
              <w:bottom w:val="nil"/>
              <w:right w:val="single" w:sz="4" w:space="0" w:color="auto"/>
            </w:tcBorders>
          </w:tcPr>
          <w:p w14:paraId="48D08F3A" w14:textId="77777777" w:rsidR="004270F4" w:rsidRDefault="004270F4">
            <w:r>
              <w:t>(</w:t>
            </w:r>
            <w:hyperlink r:id="rId534" w:anchor="nota314" w:history="1">
              <w:r>
                <w:rPr>
                  <w:rStyle w:val="Hyperlink"/>
                </w:rPr>
                <w:t>314</w:t>
              </w:r>
            </w:hyperlink>
            <w:r>
              <w:t>)</w:t>
            </w:r>
          </w:p>
        </w:tc>
        <w:tc>
          <w:tcPr>
            <w:tcW w:w="1418" w:type="dxa"/>
            <w:tcBorders>
              <w:top w:val="single" w:sz="4" w:space="0" w:color="auto"/>
              <w:left w:val="single" w:sz="4" w:space="0" w:color="auto"/>
              <w:bottom w:val="single" w:sz="4" w:space="0" w:color="auto"/>
              <w:right w:val="single" w:sz="4" w:space="0" w:color="auto"/>
            </w:tcBorders>
          </w:tcPr>
          <w:p w14:paraId="041375AC" w14:textId="77777777" w:rsidR="004270F4" w:rsidRDefault="004270F4">
            <w:r>
              <w:t>2</w:t>
            </w:r>
          </w:p>
        </w:tc>
        <w:tc>
          <w:tcPr>
            <w:tcW w:w="8114" w:type="dxa"/>
            <w:tcBorders>
              <w:top w:val="single" w:sz="4" w:space="0" w:color="auto"/>
              <w:left w:val="single" w:sz="4" w:space="0" w:color="auto"/>
              <w:bottom w:val="single" w:sz="4" w:space="0" w:color="auto"/>
              <w:right w:val="single" w:sz="4" w:space="0" w:color="auto"/>
            </w:tcBorders>
          </w:tcPr>
          <w:p w14:paraId="7995F38A" w14:textId="77777777" w:rsidR="004270F4" w:rsidRDefault="004270F4">
            <w:r>
              <w:t>Estrutura conforme Convênio ICMS 57/95, na versão estabelecida pelo Convênio ICMS 69/02 e com as alterações promovidas pelo Convênio ICMS 142/02.</w:t>
            </w:r>
          </w:p>
        </w:tc>
      </w:tr>
      <w:tr w:rsidR="004270F4" w14:paraId="1E7C2308" w14:textId="77777777">
        <w:trPr>
          <w:jc w:val="center"/>
        </w:trPr>
        <w:tc>
          <w:tcPr>
            <w:tcW w:w="675" w:type="dxa"/>
            <w:tcBorders>
              <w:top w:val="nil"/>
              <w:left w:val="nil"/>
              <w:bottom w:val="nil"/>
              <w:right w:val="single" w:sz="4" w:space="0" w:color="auto"/>
            </w:tcBorders>
          </w:tcPr>
          <w:p w14:paraId="6D2D42EB" w14:textId="77777777" w:rsidR="004270F4" w:rsidRDefault="004270F4">
            <w:r>
              <w:t>(</w:t>
            </w:r>
            <w:hyperlink r:id="rId535" w:anchor="nota314" w:history="1">
              <w:r>
                <w:rPr>
                  <w:rStyle w:val="Hyperlink"/>
                </w:rPr>
                <w:t>314</w:t>
              </w:r>
            </w:hyperlink>
            <w:r>
              <w:t>)</w:t>
            </w:r>
          </w:p>
        </w:tc>
        <w:tc>
          <w:tcPr>
            <w:tcW w:w="1418" w:type="dxa"/>
            <w:tcBorders>
              <w:top w:val="single" w:sz="4" w:space="0" w:color="auto"/>
              <w:left w:val="single" w:sz="4" w:space="0" w:color="auto"/>
              <w:bottom w:val="single" w:sz="4" w:space="0" w:color="auto"/>
              <w:right w:val="single" w:sz="4" w:space="0" w:color="auto"/>
            </w:tcBorders>
          </w:tcPr>
          <w:p w14:paraId="7C6D2E33" w14:textId="77777777" w:rsidR="004270F4" w:rsidRDefault="004270F4">
            <w:r>
              <w:t>3</w:t>
            </w:r>
          </w:p>
        </w:tc>
        <w:tc>
          <w:tcPr>
            <w:tcW w:w="8114" w:type="dxa"/>
            <w:tcBorders>
              <w:top w:val="single" w:sz="4" w:space="0" w:color="auto"/>
              <w:left w:val="single" w:sz="4" w:space="0" w:color="auto"/>
              <w:bottom w:val="single" w:sz="4" w:space="0" w:color="auto"/>
              <w:right w:val="single" w:sz="4" w:space="0" w:color="auto"/>
            </w:tcBorders>
          </w:tcPr>
          <w:p w14:paraId="03924C0C" w14:textId="77777777" w:rsidR="004270F4" w:rsidRDefault="004270F4">
            <w:r>
              <w:t>Estrutura conforme Convênio ICMS 57/95, com as alterações promovidas pelo Convênio ICMS 76/03.</w:t>
            </w:r>
          </w:p>
        </w:tc>
      </w:tr>
    </w:tbl>
    <w:p w14:paraId="1B58A600" w14:textId="77777777" w:rsidR="004270F4" w:rsidRDefault="004270F4">
      <w:pPr>
        <w:pStyle w:val="Aspastab1"/>
      </w:pPr>
    </w:p>
    <w:p w14:paraId="32E51B67" w14:textId="77777777" w:rsidR="004270F4" w:rsidRPr="003E6301" w:rsidRDefault="004270F4">
      <w:pPr>
        <w:pStyle w:val="Texto"/>
        <w:ind w:firstLine="0"/>
      </w:pPr>
      <w:r w:rsidRPr="003E6301">
        <w:t>(</w:t>
      </w:r>
      <w:hyperlink r:id="rId536" w:anchor="nota44" w:history="1">
        <w:r w:rsidRPr="003E6301">
          <w:rPr>
            <w:rStyle w:val="Hyperlink"/>
          </w:rPr>
          <w:t>44</w:t>
        </w:r>
      </w:hyperlink>
      <w:r w:rsidRPr="003E6301">
        <w:t>)</w:t>
      </w:r>
      <w:r w:rsidRPr="003E6301">
        <w:tab/>
        <w:t>8.1.2 - Tabela para preenchimento do campo 11:</w:t>
      </w:r>
    </w:p>
    <w:p w14:paraId="1A590A3F" w14:textId="77777777" w:rsidR="004270F4" w:rsidRDefault="004270F4">
      <w:pPr>
        <w:pStyle w:val="Texto"/>
        <w:ind w:firstLine="0"/>
      </w:pPr>
      <w:r w:rsidRPr="003E6301">
        <w:t>(</w:t>
      </w:r>
      <w:hyperlink r:id="rId537" w:anchor="nota44" w:history="1">
        <w:r w:rsidRPr="003E6301">
          <w:rPr>
            <w:rStyle w:val="Hyperlink"/>
          </w:rPr>
          <w:t>44</w:t>
        </w:r>
      </w:hyperlink>
      <w:r w:rsidRPr="003E6301">
        <w:t>)</w:t>
      </w:r>
      <w:r>
        <w:tab/>
        <w:t>Tabela de código de identificação da natureza das operações informadas</w:t>
      </w:r>
    </w:p>
    <w:p w14:paraId="64EAE5D5" w14:textId="77777777" w:rsidR="004270F4" w:rsidRDefault="004270F4">
      <w:pPr>
        <w:pStyle w:val="Texto"/>
      </w:pPr>
    </w:p>
    <w:tbl>
      <w:tblPr>
        <w:tblW w:w="0" w:type="auto"/>
        <w:tblInd w:w="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418"/>
        <w:gridCol w:w="8789"/>
      </w:tblGrid>
      <w:tr w:rsidR="004270F4" w14:paraId="7D965893" w14:textId="77777777">
        <w:tc>
          <w:tcPr>
            <w:tcW w:w="1418" w:type="dxa"/>
          </w:tcPr>
          <w:p w14:paraId="227FF924" w14:textId="77777777" w:rsidR="004270F4" w:rsidRDefault="004270F4" w:rsidP="008344EC">
            <w:pPr>
              <w:jc w:val="center"/>
            </w:pPr>
            <w:r>
              <w:t>Código</w:t>
            </w:r>
          </w:p>
        </w:tc>
        <w:tc>
          <w:tcPr>
            <w:tcW w:w="8789" w:type="dxa"/>
          </w:tcPr>
          <w:p w14:paraId="2285AEF9" w14:textId="77777777" w:rsidR="004270F4" w:rsidRDefault="004270F4" w:rsidP="008344EC">
            <w:pPr>
              <w:jc w:val="center"/>
            </w:pPr>
            <w:r>
              <w:t>Descrição do código da natureza das operações</w:t>
            </w:r>
          </w:p>
        </w:tc>
      </w:tr>
      <w:tr w:rsidR="004270F4" w14:paraId="604B1812" w14:textId="77777777">
        <w:tc>
          <w:tcPr>
            <w:tcW w:w="1418" w:type="dxa"/>
          </w:tcPr>
          <w:p w14:paraId="0BD1029B" w14:textId="77777777" w:rsidR="004270F4" w:rsidRDefault="004270F4">
            <w:pPr>
              <w:jc w:val="center"/>
            </w:pPr>
            <w:r>
              <w:t>1</w:t>
            </w:r>
          </w:p>
        </w:tc>
        <w:tc>
          <w:tcPr>
            <w:tcW w:w="8789" w:type="dxa"/>
          </w:tcPr>
          <w:p w14:paraId="6C5DA9E1" w14:textId="77777777" w:rsidR="004270F4" w:rsidRDefault="004270F4">
            <w:r>
              <w:t>Interestaduais - somente operações sujeitas ao regime de Substituição Tributária</w:t>
            </w:r>
          </w:p>
        </w:tc>
      </w:tr>
      <w:tr w:rsidR="004270F4" w14:paraId="13108AE9" w14:textId="77777777">
        <w:tc>
          <w:tcPr>
            <w:tcW w:w="1418" w:type="dxa"/>
          </w:tcPr>
          <w:p w14:paraId="3BE743C7" w14:textId="77777777" w:rsidR="004270F4" w:rsidRDefault="004270F4">
            <w:pPr>
              <w:jc w:val="center"/>
            </w:pPr>
            <w:r>
              <w:t>2</w:t>
            </w:r>
          </w:p>
        </w:tc>
        <w:tc>
          <w:tcPr>
            <w:tcW w:w="8789" w:type="dxa"/>
          </w:tcPr>
          <w:p w14:paraId="32200FF2" w14:textId="77777777" w:rsidR="004270F4" w:rsidRDefault="004270F4">
            <w:r>
              <w:t xml:space="preserve">Interestaduais - operações com ou sem Substituição Tributária </w:t>
            </w:r>
          </w:p>
        </w:tc>
      </w:tr>
      <w:tr w:rsidR="004270F4" w14:paraId="006967A2" w14:textId="77777777">
        <w:tc>
          <w:tcPr>
            <w:tcW w:w="1418" w:type="dxa"/>
          </w:tcPr>
          <w:p w14:paraId="7CADD7DF" w14:textId="77777777" w:rsidR="004270F4" w:rsidRDefault="004270F4">
            <w:pPr>
              <w:jc w:val="center"/>
            </w:pPr>
            <w:r>
              <w:t>3</w:t>
            </w:r>
          </w:p>
        </w:tc>
        <w:tc>
          <w:tcPr>
            <w:tcW w:w="8789" w:type="dxa"/>
          </w:tcPr>
          <w:p w14:paraId="343F6DF0" w14:textId="77777777" w:rsidR="004270F4" w:rsidRDefault="004270F4">
            <w:r>
              <w:t>Totalidade das operações do informante</w:t>
            </w:r>
          </w:p>
        </w:tc>
      </w:tr>
    </w:tbl>
    <w:p w14:paraId="66B9645A" w14:textId="77777777" w:rsidR="004270F4" w:rsidRDefault="004270F4">
      <w:pPr>
        <w:pStyle w:val="Texto"/>
      </w:pPr>
    </w:p>
    <w:p w14:paraId="714BBADE" w14:textId="77777777" w:rsidR="004270F4" w:rsidRPr="003E6301" w:rsidRDefault="004270F4">
      <w:pPr>
        <w:pStyle w:val="Texto"/>
        <w:ind w:firstLine="0"/>
      </w:pPr>
      <w:r w:rsidRPr="003E6301">
        <w:t>(</w:t>
      </w:r>
      <w:hyperlink r:id="rId538" w:anchor="nota44" w:history="1">
        <w:r w:rsidRPr="003E6301">
          <w:rPr>
            <w:rStyle w:val="Hyperlink"/>
          </w:rPr>
          <w:t>44</w:t>
        </w:r>
      </w:hyperlink>
      <w:r w:rsidRPr="003E6301">
        <w:t>)</w:t>
      </w:r>
      <w:r w:rsidRPr="003E6301">
        <w:tab/>
        <w:t>8.1.3 - Tabela para preenchimento do campo 12:</w:t>
      </w:r>
    </w:p>
    <w:p w14:paraId="014CCDA4" w14:textId="77777777" w:rsidR="004270F4" w:rsidRDefault="004270F4">
      <w:pPr>
        <w:pStyle w:val="Texto"/>
        <w:ind w:firstLine="0"/>
      </w:pPr>
      <w:r w:rsidRPr="003E6301">
        <w:t>(</w:t>
      </w:r>
      <w:hyperlink r:id="rId539" w:anchor="nota44" w:history="1">
        <w:r w:rsidRPr="003E6301">
          <w:rPr>
            <w:rStyle w:val="Hyperlink"/>
          </w:rPr>
          <w:t>44</w:t>
        </w:r>
      </w:hyperlink>
      <w:r w:rsidRPr="003E6301">
        <w:t>)</w:t>
      </w:r>
      <w:r>
        <w:tab/>
        <w:t>Tabela de código de finalidade da apresentação do arquivo eletrônico</w:t>
      </w:r>
    </w:p>
    <w:p w14:paraId="7A79AAC5" w14:textId="77777777" w:rsidR="004270F4" w:rsidRDefault="004270F4">
      <w:pPr>
        <w:pStyle w:val="Texto"/>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418"/>
        <w:gridCol w:w="8789"/>
      </w:tblGrid>
      <w:tr w:rsidR="002F36F6" w14:paraId="25349E60" w14:textId="77777777">
        <w:trPr>
          <w:jc w:val="center"/>
        </w:trPr>
        <w:tc>
          <w:tcPr>
            <w:tcW w:w="1418" w:type="dxa"/>
          </w:tcPr>
          <w:p w14:paraId="28994F7D" w14:textId="77777777" w:rsidR="002F36F6" w:rsidRDefault="002F36F6" w:rsidP="008344EC">
            <w:pPr>
              <w:jc w:val="center"/>
            </w:pPr>
            <w:r>
              <w:t>Código</w:t>
            </w:r>
          </w:p>
        </w:tc>
        <w:tc>
          <w:tcPr>
            <w:tcW w:w="8789" w:type="dxa"/>
          </w:tcPr>
          <w:p w14:paraId="1C8B4076" w14:textId="77777777" w:rsidR="002F36F6" w:rsidRDefault="002F36F6" w:rsidP="008344EC">
            <w:pPr>
              <w:jc w:val="center"/>
            </w:pPr>
            <w:r>
              <w:t>Descrição da finalidade</w:t>
            </w:r>
          </w:p>
        </w:tc>
      </w:tr>
      <w:tr w:rsidR="002F36F6" w14:paraId="6EC48C92" w14:textId="77777777">
        <w:trPr>
          <w:jc w:val="center"/>
        </w:trPr>
        <w:tc>
          <w:tcPr>
            <w:tcW w:w="1418" w:type="dxa"/>
          </w:tcPr>
          <w:p w14:paraId="6EAC827E" w14:textId="77777777" w:rsidR="002F36F6" w:rsidRDefault="002F36F6" w:rsidP="002F36F6">
            <w:pPr>
              <w:jc w:val="center"/>
            </w:pPr>
            <w:r>
              <w:t>1</w:t>
            </w:r>
          </w:p>
        </w:tc>
        <w:tc>
          <w:tcPr>
            <w:tcW w:w="8789" w:type="dxa"/>
          </w:tcPr>
          <w:p w14:paraId="6B170FC3" w14:textId="77777777" w:rsidR="002F36F6" w:rsidRDefault="002F36F6" w:rsidP="002F36F6">
            <w:r>
              <w:t>Normal</w:t>
            </w:r>
          </w:p>
        </w:tc>
      </w:tr>
      <w:tr w:rsidR="002F36F6" w14:paraId="7C93E469" w14:textId="77777777">
        <w:trPr>
          <w:jc w:val="center"/>
        </w:trPr>
        <w:tc>
          <w:tcPr>
            <w:tcW w:w="1418" w:type="dxa"/>
          </w:tcPr>
          <w:p w14:paraId="0551AA10" w14:textId="77777777" w:rsidR="002F36F6" w:rsidRDefault="002F36F6" w:rsidP="002F36F6">
            <w:pPr>
              <w:jc w:val="center"/>
            </w:pPr>
            <w:r>
              <w:t>2</w:t>
            </w:r>
          </w:p>
        </w:tc>
        <w:tc>
          <w:tcPr>
            <w:tcW w:w="8789" w:type="dxa"/>
          </w:tcPr>
          <w:p w14:paraId="28F5E661" w14:textId="77777777" w:rsidR="002F36F6" w:rsidRDefault="002F36F6" w:rsidP="002F36F6">
            <w:pPr>
              <w:jc w:val="both"/>
            </w:pPr>
            <w:r>
              <w:t>Retificação total de arquivo: substituição total de informações prestadas pelo contribuinte referentes a este período</w:t>
            </w:r>
          </w:p>
        </w:tc>
      </w:tr>
      <w:tr w:rsidR="002F36F6" w14:paraId="4F867E98" w14:textId="77777777">
        <w:trPr>
          <w:jc w:val="center"/>
        </w:trPr>
        <w:tc>
          <w:tcPr>
            <w:tcW w:w="1418" w:type="dxa"/>
          </w:tcPr>
          <w:p w14:paraId="50AE93CB" w14:textId="77777777" w:rsidR="002F36F6" w:rsidRDefault="002F36F6" w:rsidP="002F36F6">
            <w:pPr>
              <w:jc w:val="center"/>
            </w:pPr>
            <w:r>
              <w:t>5</w:t>
            </w:r>
          </w:p>
        </w:tc>
        <w:tc>
          <w:tcPr>
            <w:tcW w:w="8789" w:type="dxa"/>
          </w:tcPr>
          <w:p w14:paraId="5468B221" w14:textId="77777777" w:rsidR="002F36F6" w:rsidRDefault="002F36F6" w:rsidP="002F36F6">
            <w:pPr>
              <w:jc w:val="both"/>
            </w:pPr>
            <w:r>
              <w:t>Desfazimento: arquivo de informação referente a operações/prestações não efetivadas (neste caso, o arquivo deverá conter, além dos registros tipo 10 e tipo 90, apenas os registros referentes às operações/prestações não efetivadas)</w:t>
            </w:r>
          </w:p>
        </w:tc>
      </w:tr>
    </w:tbl>
    <w:p w14:paraId="75B3688E" w14:textId="77777777" w:rsidR="004270F4" w:rsidRDefault="004270F4">
      <w:pPr>
        <w:pStyle w:val="Texto"/>
      </w:pPr>
    </w:p>
    <w:p w14:paraId="7EBEF988" w14:textId="77777777" w:rsidR="00C60FAF" w:rsidRDefault="00C60FAF">
      <w:pPr>
        <w:pStyle w:val="Texto"/>
      </w:pPr>
    </w:p>
    <w:p w14:paraId="7F77D09C" w14:textId="77777777" w:rsidR="000B5B27" w:rsidRDefault="000B5B27">
      <w:pPr>
        <w:pStyle w:val="Texto"/>
      </w:pPr>
    </w:p>
    <w:p w14:paraId="328AFAC4" w14:textId="77777777" w:rsidR="000B5B27" w:rsidRDefault="000B5B27">
      <w:pPr>
        <w:pStyle w:val="Texto"/>
      </w:pPr>
    </w:p>
    <w:p w14:paraId="18C3020E" w14:textId="77777777" w:rsidR="004270F4" w:rsidRDefault="004270F4">
      <w:pPr>
        <w:pStyle w:val="Texto"/>
        <w:ind w:firstLine="0"/>
      </w:pPr>
      <w:r w:rsidRPr="003E6301">
        <w:lastRenderedPageBreak/>
        <w:t>(</w:t>
      </w:r>
      <w:hyperlink r:id="rId540" w:anchor="nota44" w:history="1">
        <w:r w:rsidRPr="003E6301">
          <w:rPr>
            <w:rStyle w:val="Hyperlink"/>
          </w:rPr>
          <w:t>44</w:t>
        </w:r>
      </w:hyperlink>
      <w:r w:rsidRPr="003E6301">
        <w:t>)</w:t>
      </w:r>
      <w:r>
        <w:tab/>
      </w:r>
      <w:bookmarkStart w:id="451" w:name="parte2it9"/>
      <w:r>
        <w:t xml:space="preserve">9 </w:t>
      </w:r>
      <w:bookmarkEnd w:id="451"/>
      <w:r>
        <w:t>- REGISTRO TIPO 11 - Dados Complementares do Informante</w:t>
      </w:r>
    </w:p>
    <w:p w14:paraId="0C328631" w14:textId="77777777" w:rsidR="004270F4" w:rsidRDefault="004270F4">
      <w:pPr>
        <w:pStyle w:val="Texto"/>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832"/>
        <w:gridCol w:w="2268"/>
        <w:gridCol w:w="2552"/>
        <w:gridCol w:w="1418"/>
        <w:gridCol w:w="1134"/>
        <w:gridCol w:w="708"/>
        <w:gridCol w:w="1311"/>
      </w:tblGrid>
      <w:tr w:rsidR="004270F4" w14:paraId="799A67FF" w14:textId="77777777">
        <w:trPr>
          <w:trHeight w:val="24"/>
          <w:jc w:val="center"/>
        </w:trPr>
        <w:tc>
          <w:tcPr>
            <w:tcW w:w="832" w:type="dxa"/>
          </w:tcPr>
          <w:p w14:paraId="0952B4A2" w14:textId="77777777" w:rsidR="004270F4" w:rsidRDefault="004270F4" w:rsidP="008344EC">
            <w:pPr>
              <w:jc w:val="center"/>
            </w:pPr>
            <w:r>
              <w:t>Nº</w:t>
            </w:r>
          </w:p>
        </w:tc>
        <w:tc>
          <w:tcPr>
            <w:tcW w:w="2268" w:type="dxa"/>
          </w:tcPr>
          <w:p w14:paraId="44E8727C" w14:textId="77777777" w:rsidR="004270F4" w:rsidRDefault="004270F4" w:rsidP="008344EC">
            <w:pPr>
              <w:jc w:val="center"/>
            </w:pPr>
            <w:r>
              <w:t>Denominação do Campo</w:t>
            </w:r>
          </w:p>
        </w:tc>
        <w:tc>
          <w:tcPr>
            <w:tcW w:w="2552" w:type="dxa"/>
          </w:tcPr>
          <w:p w14:paraId="247CCB67" w14:textId="77777777" w:rsidR="004270F4" w:rsidRDefault="004270F4" w:rsidP="008344EC">
            <w:pPr>
              <w:jc w:val="center"/>
            </w:pPr>
            <w:r>
              <w:t>Conteúdo</w:t>
            </w:r>
          </w:p>
        </w:tc>
        <w:tc>
          <w:tcPr>
            <w:tcW w:w="1418" w:type="dxa"/>
          </w:tcPr>
          <w:p w14:paraId="6293E56A" w14:textId="77777777" w:rsidR="004270F4" w:rsidRDefault="004270F4" w:rsidP="008344EC">
            <w:pPr>
              <w:jc w:val="center"/>
            </w:pPr>
            <w:r>
              <w:t>Tamanho</w:t>
            </w:r>
          </w:p>
        </w:tc>
        <w:tc>
          <w:tcPr>
            <w:tcW w:w="1134" w:type="dxa"/>
          </w:tcPr>
          <w:p w14:paraId="5ED4F9C9" w14:textId="77777777" w:rsidR="004270F4" w:rsidRDefault="004270F4" w:rsidP="008344EC">
            <w:pPr>
              <w:jc w:val="center"/>
            </w:pPr>
            <w:r>
              <w:t>Posição</w:t>
            </w:r>
          </w:p>
        </w:tc>
        <w:tc>
          <w:tcPr>
            <w:tcW w:w="708" w:type="dxa"/>
          </w:tcPr>
          <w:p w14:paraId="2B7F6B8A" w14:textId="77777777" w:rsidR="004270F4" w:rsidRDefault="004270F4" w:rsidP="008344EC">
            <w:pPr>
              <w:jc w:val="center"/>
            </w:pPr>
          </w:p>
        </w:tc>
        <w:tc>
          <w:tcPr>
            <w:tcW w:w="1311" w:type="dxa"/>
          </w:tcPr>
          <w:p w14:paraId="524D469A" w14:textId="77777777" w:rsidR="004270F4" w:rsidRDefault="004270F4" w:rsidP="008344EC">
            <w:pPr>
              <w:jc w:val="center"/>
            </w:pPr>
            <w:r>
              <w:t>Formato</w:t>
            </w:r>
          </w:p>
        </w:tc>
      </w:tr>
      <w:tr w:rsidR="004270F4" w14:paraId="66F8773C" w14:textId="77777777">
        <w:trPr>
          <w:trHeight w:val="24"/>
          <w:jc w:val="center"/>
        </w:trPr>
        <w:tc>
          <w:tcPr>
            <w:tcW w:w="832" w:type="dxa"/>
          </w:tcPr>
          <w:p w14:paraId="33948A9D" w14:textId="77777777" w:rsidR="004270F4" w:rsidRDefault="004270F4">
            <w:pPr>
              <w:jc w:val="center"/>
            </w:pPr>
            <w:r>
              <w:t>1</w:t>
            </w:r>
          </w:p>
        </w:tc>
        <w:tc>
          <w:tcPr>
            <w:tcW w:w="2268" w:type="dxa"/>
          </w:tcPr>
          <w:p w14:paraId="64966EF1" w14:textId="77777777" w:rsidR="004270F4" w:rsidRDefault="004270F4">
            <w:r>
              <w:t>Tipo</w:t>
            </w:r>
          </w:p>
        </w:tc>
        <w:tc>
          <w:tcPr>
            <w:tcW w:w="2552" w:type="dxa"/>
          </w:tcPr>
          <w:p w14:paraId="7A2AFF72" w14:textId="77777777" w:rsidR="004270F4" w:rsidRDefault="004270F4">
            <w:r>
              <w:t>“</w:t>
            </w:r>
            <w:smartTag w:uri="urn:schemas-microsoft-com:office:smarttags" w:element="metricconverter">
              <w:smartTagPr>
                <w:attr w:name="ProductID" w:val="11”"/>
              </w:smartTagPr>
              <w:r>
                <w:t>11”</w:t>
              </w:r>
            </w:smartTag>
          </w:p>
        </w:tc>
        <w:tc>
          <w:tcPr>
            <w:tcW w:w="1418" w:type="dxa"/>
          </w:tcPr>
          <w:p w14:paraId="5E96A7D5" w14:textId="77777777" w:rsidR="004270F4" w:rsidRDefault="004270F4">
            <w:pPr>
              <w:jc w:val="center"/>
            </w:pPr>
            <w:r>
              <w:t>2</w:t>
            </w:r>
          </w:p>
        </w:tc>
        <w:tc>
          <w:tcPr>
            <w:tcW w:w="1134" w:type="dxa"/>
          </w:tcPr>
          <w:p w14:paraId="54B1741D" w14:textId="77777777" w:rsidR="004270F4" w:rsidRDefault="004270F4">
            <w:pPr>
              <w:jc w:val="center"/>
            </w:pPr>
            <w:r>
              <w:t>1</w:t>
            </w:r>
          </w:p>
        </w:tc>
        <w:tc>
          <w:tcPr>
            <w:tcW w:w="708" w:type="dxa"/>
          </w:tcPr>
          <w:p w14:paraId="36C05F4B" w14:textId="77777777" w:rsidR="004270F4" w:rsidRDefault="004270F4">
            <w:pPr>
              <w:jc w:val="center"/>
            </w:pPr>
            <w:r>
              <w:t>2</w:t>
            </w:r>
          </w:p>
        </w:tc>
        <w:tc>
          <w:tcPr>
            <w:tcW w:w="1311" w:type="dxa"/>
          </w:tcPr>
          <w:p w14:paraId="0D148329" w14:textId="77777777" w:rsidR="004270F4" w:rsidRDefault="004270F4">
            <w:pPr>
              <w:jc w:val="center"/>
            </w:pPr>
            <w:r>
              <w:t>N</w:t>
            </w:r>
          </w:p>
        </w:tc>
      </w:tr>
      <w:tr w:rsidR="004270F4" w14:paraId="056237F2" w14:textId="77777777">
        <w:trPr>
          <w:trHeight w:val="24"/>
          <w:jc w:val="center"/>
        </w:trPr>
        <w:tc>
          <w:tcPr>
            <w:tcW w:w="832" w:type="dxa"/>
          </w:tcPr>
          <w:p w14:paraId="6503339A" w14:textId="77777777" w:rsidR="004270F4" w:rsidRDefault="004270F4">
            <w:pPr>
              <w:jc w:val="center"/>
            </w:pPr>
            <w:r>
              <w:t>2</w:t>
            </w:r>
          </w:p>
        </w:tc>
        <w:tc>
          <w:tcPr>
            <w:tcW w:w="2268" w:type="dxa"/>
          </w:tcPr>
          <w:p w14:paraId="46DF8FFC" w14:textId="77777777" w:rsidR="004270F4" w:rsidRDefault="004270F4">
            <w:r>
              <w:t>Logradouro</w:t>
            </w:r>
          </w:p>
        </w:tc>
        <w:tc>
          <w:tcPr>
            <w:tcW w:w="2552" w:type="dxa"/>
          </w:tcPr>
          <w:p w14:paraId="09A385C0" w14:textId="77777777" w:rsidR="004270F4" w:rsidRDefault="004270F4">
            <w:r>
              <w:t>Logradouro</w:t>
            </w:r>
          </w:p>
        </w:tc>
        <w:tc>
          <w:tcPr>
            <w:tcW w:w="1418" w:type="dxa"/>
          </w:tcPr>
          <w:p w14:paraId="614ECA00" w14:textId="77777777" w:rsidR="004270F4" w:rsidRDefault="004270F4">
            <w:pPr>
              <w:jc w:val="center"/>
            </w:pPr>
            <w:r>
              <w:t>34</w:t>
            </w:r>
          </w:p>
        </w:tc>
        <w:tc>
          <w:tcPr>
            <w:tcW w:w="1134" w:type="dxa"/>
          </w:tcPr>
          <w:p w14:paraId="26A84522" w14:textId="77777777" w:rsidR="004270F4" w:rsidRDefault="004270F4">
            <w:pPr>
              <w:jc w:val="center"/>
            </w:pPr>
            <w:r>
              <w:t>3</w:t>
            </w:r>
          </w:p>
        </w:tc>
        <w:tc>
          <w:tcPr>
            <w:tcW w:w="708" w:type="dxa"/>
          </w:tcPr>
          <w:p w14:paraId="2070E8BE" w14:textId="77777777" w:rsidR="004270F4" w:rsidRDefault="004270F4">
            <w:pPr>
              <w:jc w:val="center"/>
            </w:pPr>
            <w:r>
              <w:t>36</w:t>
            </w:r>
          </w:p>
        </w:tc>
        <w:tc>
          <w:tcPr>
            <w:tcW w:w="1311" w:type="dxa"/>
          </w:tcPr>
          <w:p w14:paraId="269D8E20" w14:textId="77777777" w:rsidR="004270F4" w:rsidRDefault="004270F4">
            <w:pPr>
              <w:jc w:val="center"/>
            </w:pPr>
            <w:r>
              <w:t>X</w:t>
            </w:r>
          </w:p>
        </w:tc>
      </w:tr>
      <w:tr w:rsidR="004270F4" w14:paraId="4F4F61C4" w14:textId="77777777">
        <w:trPr>
          <w:trHeight w:val="24"/>
          <w:jc w:val="center"/>
        </w:trPr>
        <w:tc>
          <w:tcPr>
            <w:tcW w:w="832" w:type="dxa"/>
          </w:tcPr>
          <w:p w14:paraId="2408FBFC" w14:textId="77777777" w:rsidR="004270F4" w:rsidRDefault="004270F4">
            <w:pPr>
              <w:jc w:val="center"/>
            </w:pPr>
            <w:r>
              <w:t>3</w:t>
            </w:r>
          </w:p>
        </w:tc>
        <w:tc>
          <w:tcPr>
            <w:tcW w:w="2268" w:type="dxa"/>
          </w:tcPr>
          <w:p w14:paraId="07B7A773" w14:textId="77777777" w:rsidR="004270F4" w:rsidRDefault="004270F4">
            <w:r>
              <w:t>Número</w:t>
            </w:r>
          </w:p>
        </w:tc>
        <w:tc>
          <w:tcPr>
            <w:tcW w:w="2552" w:type="dxa"/>
          </w:tcPr>
          <w:p w14:paraId="2B9FA365" w14:textId="77777777" w:rsidR="004270F4" w:rsidRDefault="004270F4">
            <w:r>
              <w:t>Número</w:t>
            </w:r>
          </w:p>
        </w:tc>
        <w:tc>
          <w:tcPr>
            <w:tcW w:w="1418" w:type="dxa"/>
          </w:tcPr>
          <w:p w14:paraId="264C3182" w14:textId="77777777" w:rsidR="004270F4" w:rsidRDefault="004270F4">
            <w:pPr>
              <w:jc w:val="center"/>
            </w:pPr>
            <w:r>
              <w:t>5</w:t>
            </w:r>
          </w:p>
        </w:tc>
        <w:tc>
          <w:tcPr>
            <w:tcW w:w="1134" w:type="dxa"/>
          </w:tcPr>
          <w:p w14:paraId="54141D92" w14:textId="77777777" w:rsidR="004270F4" w:rsidRDefault="004270F4">
            <w:pPr>
              <w:jc w:val="center"/>
            </w:pPr>
            <w:r>
              <w:t>37</w:t>
            </w:r>
          </w:p>
        </w:tc>
        <w:tc>
          <w:tcPr>
            <w:tcW w:w="708" w:type="dxa"/>
          </w:tcPr>
          <w:p w14:paraId="22BF3F9C" w14:textId="77777777" w:rsidR="004270F4" w:rsidRDefault="004270F4">
            <w:pPr>
              <w:jc w:val="center"/>
            </w:pPr>
            <w:r>
              <w:t>41</w:t>
            </w:r>
          </w:p>
        </w:tc>
        <w:tc>
          <w:tcPr>
            <w:tcW w:w="1311" w:type="dxa"/>
          </w:tcPr>
          <w:p w14:paraId="1DF807C9" w14:textId="77777777" w:rsidR="004270F4" w:rsidRDefault="004270F4">
            <w:pPr>
              <w:jc w:val="center"/>
            </w:pPr>
            <w:r>
              <w:t>N</w:t>
            </w:r>
          </w:p>
        </w:tc>
      </w:tr>
      <w:tr w:rsidR="004270F4" w14:paraId="1B519B04" w14:textId="77777777">
        <w:trPr>
          <w:trHeight w:val="24"/>
          <w:jc w:val="center"/>
        </w:trPr>
        <w:tc>
          <w:tcPr>
            <w:tcW w:w="832" w:type="dxa"/>
          </w:tcPr>
          <w:p w14:paraId="33667B70" w14:textId="77777777" w:rsidR="004270F4" w:rsidRDefault="004270F4">
            <w:pPr>
              <w:jc w:val="center"/>
            </w:pPr>
            <w:r>
              <w:t>4</w:t>
            </w:r>
          </w:p>
        </w:tc>
        <w:tc>
          <w:tcPr>
            <w:tcW w:w="2268" w:type="dxa"/>
          </w:tcPr>
          <w:p w14:paraId="7D9A4C5A" w14:textId="77777777" w:rsidR="004270F4" w:rsidRDefault="004270F4">
            <w:r>
              <w:t>Complemento</w:t>
            </w:r>
          </w:p>
        </w:tc>
        <w:tc>
          <w:tcPr>
            <w:tcW w:w="2552" w:type="dxa"/>
          </w:tcPr>
          <w:p w14:paraId="237022A4" w14:textId="77777777" w:rsidR="004270F4" w:rsidRDefault="004270F4">
            <w:r>
              <w:t>Complemento</w:t>
            </w:r>
          </w:p>
        </w:tc>
        <w:tc>
          <w:tcPr>
            <w:tcW w:w="1418" w:type="dxa"/>
          </w:tcPr>
          <w:p w14:paraId="1FEDB07E" w14:textId="77777777" w:rsidR="004270F4" w:rsidRDefault="004270F4">
            <w:pPr>
              <w:jc w:val="center"/>
            </w:pPr>
            <w:r>
              <w:t>22</w:t>
            </w:r>
          </w:p>
        </w:tc>
        <w:tc>
          <w:tcPr>
            <w:tcW w:w="1134" w:type="dxa"/>
          </w:tcPr>
          <w:p w14:paraId="7C988D1D" w14:textId="77777777" w:rsidR="004270F4" w:rsidRDefault="004270F4">
            <w:pPr>
              <w:jc w:val="center"/>
            </w:pPr>
            <w:r>
              <w:t>42</w:t>
            </w:r>
          </w:p>
        </w:tc>
        <w:tc>
          <w:tcPr>
            <w:tcW w:w="708" w:type="dxa"/>
          </w:tcPr>
          <w:p w14:paraId="036A8C59" w14:textId="77777777" w:rsidR="004270F4" w:rsidRDefault="004270F4">
            <w:pPr>
              <w:jc w:val="center"/>
            </w:pPr>
            <w:r>
              <w:t>63</w:t>
            </w:r>
          </w:p>
        </w:tc>
        <w:tc>
          <w:tcPr>
            <w:tcW w:w="1311" w:type="dxa"/>
          </w:tcPr>
          <w:p w14:paraId="2996DAB8" w14:textId="77777777" w:rsidR="004270F4" w:rsidRDefault="004270F4">
            <w:pPr>
              <w:jc w:val="center"/>
            </w:pPr>
            <w:r>
              <w:t>X</w:t>
            </w:r>
          </w:p>
        </w:tc>
      </w:tr>
      <w:tr w:rsidR="004270F4" w14:paraId="32EADCDF" w14:textId="77777777">
        <w:trPr>
          <w:trHeight w:val="24"/>
          <w:jc w:val="center"/>
        </w:trPr>
        <w:tc>
          <w:tcPr>
            <w:tcW w:w="832" w:type="dxa"/>
          </w:tcPr>
          <w:p w14:paraId="24B49796" w14:textId="77777777" w:rsidR="004270F4" w:rsidRDefault="004270F4">
            <w:pPr>
              <w:jc w:val="center"/>
            </w:pPr>
            <w:r>
              <w:t>5</w:t>
            </w:r>
          </w:p>
        </w:tc>
        <w:tc>
          <w:tcPr>
            <w:tcW w:w="2268" w:type="dxa"/>
          </w:tcPr>
          <w:p w14:paraId="3F2812A2" w14:textId="77777777" w:rsidR="004270F4" w:rsidRDefault="004270F4">
            <w:r>
              <w:t>Bairro</w:t>
            </w:r>
          </w:p>
        </w:tc>
        <w:tc>
          <w:tcPr>
            <w:tcW w:w="2552" w:type="dxa"/>
          </w:tcPr>
          <w:p w14:paraId="7F5FB314" w14:textId="77777777" w:rsidR="004270F4" w:rsidRDefault="004270F4">
            <w:r>
              <w:t>Bairro</w:t>
            </w:r>
          </w:p>
        </w:tc>
        <w:tc>
          <w:tcPr>
            <w:tcW w:w="1418" w:type="dxa"/>
          </w:tcPr>
          <w:p w14:paraId="15660B7E" w14:textId="77777777" w:rsidR="004270F4" w:rsidRDefault="004270F4">
            <w:pPr>
              <w:jc w:val="center"/>
            </w:pPr>
            <w:r>
              <w:t>15</w:t>
            </w:r>
          </w:p>
        </w:tc>
        <w:tc>
          <w:tcPr>
            <w:tcW w:w="1134" w:type="dxa"/>
          </w:tcPr>
          <w:p w14:paraId="06D392C1" w14:textId="77777777" w:rsidR="004270F4" w:rsidRDefault="004270F4">
            <w:pPr>
              <w:jc w:val="center"/>
            </w:pPr>
            <w:r>
              <w:t>64</w:t>
            </w:r>
          </w:p>
        </w:tc>
        <w:tc>
          <w:tcPr>
            <w:tcW w:w="708" w:type="dxa"/>
          </w:tcPr>
          <w:p w14:paraId="7DB1AF81" w14:textId="77777777" w:rsidR="004270F4" w:rsidRDefault="004270F4">
            <w:pPr>
              <w:jc w:val="center"/>
            </w:pPr>
            <w:r>
              <w:t>78</w:t>
            </w:r>
          </w:p>
        </w:tc>
        <w:tc>
          <w:tcPr>
            <w:tcW w:w="1311" w:type="dxa"/>
          </w:tcPr>
          <w:p w14:paraId="24A6ED50" w14:textId="77777777" w:rsidR="004270F4" w:rsidRDefault="004270F4">
            <w:pPr>
              <w:jc w:val="center"/>
            </w:pPr>
            <w:r>
              <w:t>X</w:t>
            </w:r>
          </w:p>
        </w:tc>
      </w:tr>
      <w:tr w:rsidR="004270F4" w14:paraId="2ABFCEF6" w14:textId="77777777">
        <w:trPr>
          <w:trHeight w:val="24"/>
          <w:jc w:val="center"/>
        </w:trPr>
        <w:tc>
          <w:tcPr>
            <w:tcW w:w="832" w:type="dxa"/>
          </w:tcPr>
          <w:p w14:paraId="7728236F" w14:textId="77777777" w:rsidR="004270F4" w:rsidRDefault="004270F4">
            <w:pPr>
              <w:jc w:val="center"/>
            </w:pPr>
            <w:r>
              <w:t>6</w:t>
            </w:r>
          </w:p>
        </w:tc>
        <w:tc>
          <w:tcPr>
            <w:tcW w:w="2268" w:type="dxa"/>
          </w:tcPr>
          <w:p w14:paraId="59E46404" w14:textId="77777777" w:rsidR="004270F4" w:rsidRDefault="004270F4">
            <w:r>
              <w:t>CEP</w:t>
            </w:r>
          </w:p>
        </w:tc>
        <w:tc>
          <w:tcPr>
            <w:tcW w:w="2552" w:type="dxa"/>
          </w:tcPr>
          <w:p w14:paraId="29DDCFB0" w14:textId="77777777" w:rsidR="004270F4" w:rsidRDefault="004270F4">
            <w:pPr>
              <w:jc w:val="both"/>
            </w:pPr>
            <w:r>
              <w:t>Código de Endereçamento Postal</w:t>
            </w:r>
          </w:p>
        </w:tc>
        <w:tc>
          <w:tcPr>
            <w:tcW w:w="1418" w:type="dxa"/>
          </w:tcPr>
          <w:p w14:paraId="3D754B6F" w14:textId="77777777" w:rsidR="004270F4" w:rsidRDefault="004270F4">
            <w:pPr>
              <w:jc w:val="center"/>
            </w:pPr>
            <w:r>
              <w:t>8</w:t>
            </w:r>
          </w:p>
        </w:tc>
        <w:tc>
          <w:tcPr>
            <w:tcW w:w="1134" w:type="dxa"/>
          </w:tcPr>
          <w:p w14:paraId="57DBB984" w14:textId="77777777" w:rsidR="004270F4" w:rsidRDefault="004270F4">
            <w:pPr>
              <w:jc w:val="center"/>
            </w:pPr>
            <w:r>
              <w:t>79</w:t>
            </w:r>
          </w:p>
        </w:tc>
        <w:tc>
          <w:tcPr>
            <w:tcW w:w="708" w:type="dxa"/>
          </w:tcPr>
          <w:p w14:paraId="2368CEC7" w14:textId="77777777" w:rsidR="004270F4" w:rsidRDefault="004270F4">
            <w:pPr>
              <w:jc w:val="center"/>
            </w:pPr>
            <w:r>
              <w:t>86</w:t>
            </w:r>
          </w:p>
        </w:tc>
        <w:tc>
          <w:tcPr>
            <w:tcW w:w="1311" w:type="dxa"/>
          </w:tcPr>
          <w:p w14:paraId="06D16942" w14:textId="77777777" w:rsidR="004270F4" w:rsidRDefault="004270F4">
            <w:pPr>
              <w:jc w:val="center"/>
            </w:pPr>
            <w:r>
              <w:t>N</w:t>
            </w:r>
          </w:p>
        </w:tc>
      </w:tr>
      <w:tr w:rsidR="004270F4" w14:paraId="2997E171" w14:textId="77777777">
        <w:trPr>
          <w:trHeight w:val="24"/>
          <w:jc w:val="center"/>
        </w:trPr>
        <w:tc>
          <w:tcPr>
            <w:tcW w:w="832" w:type="dxa"/>
          </w:tcPr>
          <w:p w14:paraId="1B737FDF" w14:textId="77777777" w:rsidR="004270F4" w:rsidRDefault="004270F4">
            <w:pPr>
              <w:jc w:val="center"/>
            </w:pPr>
            <w:r>
              <w:t>7</w:t>
            </w:r>
          </w:p>
        </w:tc>
        <w:tc>
          <w:tcPr>
            <w:tcW w:w="2268" w:type="dxa"/>
          </w:tcPr>
          <w:p w14:paraId="38FD52F2" w14:textId="77777777" w:rsidR="004270F4" w:rsidRDefault="004270F4">
            <w:r>
              <w:t>Nome do Contato</w:t>
            </w:r>
          </w:p>
        </w:tc>
        <w:tc>
          <w:tcPr>
            <w:tcW w:w="2552" w:type="dxa"/>
          </w:tcPr>
          <w:p w14:paraId="6963EBF2" w14:textId="77777777" w:rsidR="004270F4" w:rsidRDefault="004270F4">
            <w:pPr>
              <w:jc w:val="both"/>
            </w:pPr>
            <w:r>
              <w:t>Pessoa responsável para contatos</w:t>
            </w:r>
          </w:p>
        </w:tc>
        <w:tc>
          <w:tcPr>
            <w:tcW w:w="1418" w:type="dxa"/>
          </w:tcPr>
          <w:p w14:paraId="395FA18B" w14:textId="77777777" w:rsidR="004270F4" w:rsidRDefault="004270F4">
            <w:pPr>
              <w:jc w:val="center"/>
            </w:pPr>
            <w:r>
              <w:t>28</w:t>
            </w:r>
          </w:p>
        </w:tc>
        <w:tc>
          <w:tcPr>
            <w:tcW w:w="1134" w:type="dxa"/>
          </w:tcPr>
          <w:p w14:paraId="24C52A4A" w14:textId="77777777" w:rsidR="004270F4" w:rsidRDefault="004270F4">
            <w:pPr>
              <w:jc w:val="center"/>
            </w:pPr>
            <w:r>
              <w:t>87</w:t>
            </w:r>
          </w:p>
        </w:tc>
        <w:tc>
          <w:tcPr>
            <w:tcW w:w="708" w:type="dxa"/>
          </w:tcPr>
          <w:p w14:paraId="3AF415BA" w14:textId="77777777" w:rsidR="004270F4" w:rsidRDefault="004270F4">
            <w:pPr>
              <w:jc w:val="center"/>
            </w:pPr>
            <w:r>
              <w:t>114</w:t>
            </w:r>
          </w:p>
        </w:tc>
        <w:tc>
          <w:tcPr>
            <w:tcW w:w="1311" w:type="dxa"/>
          </w:tcPr>
          <w:p w14:paraId="40F246EE" w14:textId="77777777" w:rsidR="004270F4" w:rsidRDefault="004270F4">
            <w:pPr>
              <w:jc w:val="center"/>
            </w:pPr>
            <w:r>
              <w:t>X</w:t>
            </w:r>
          </w:p>
        </w:tc>
      </w:tr>
      <w:tr w:rsidR="004270F4" w14:paraId="712A2656" w14:textId="77777777">
        <w:trPr>
          <w:trHeight w:val="24"/>
          <w:jc w:val="center"/>
        </w:trPr>
        <w:tc>
          <w:tcPr>
            <w:tcW w:w="832" w:type="dxa"/>
          </w:tcPr>
          <w:p w14:paraId="42B082BE" w14:textId="77777777" w:rsidR="004270F4" w:rsidRDefault="004270F4">
            <w:pPr>
              <w:jc w:val="center"/>
            </w:pPr>
            <w:r>
              <w:t>8</w:t>
            </w:r>
          </w:p>
        </w:tc>
        <w:tc>
          <w:tcPr>
            <w:tcW w:w="2268" w:type="dxa"/>
          </w:tcPr>
          <w:p w14:paraId="089492EF" w14:textId="77777777" w:rsidR="004270F4" w:rsidRDefault="004270F4">
            <w:r>
              <w:t>Telefone</w:t>
            </w:r>
          </w:p>
        </w:tc>
        <w:tc>
          <w:tcPr>
            <w:tcW w:w="2552" w:type="dxa"/>
          </w:tcPr>
          <w:p w14:paraId="46D5A17B" w14:textId="77777777" w:rsidR="004270F4" w:rsidRDefault="004270F4">
            <w:pPr>
              <w:jc w:val="both"/>
            </w:pPr>
            <w:r>
              <w:t>Número dos telefones para contatos</w:t>
            </w:r>
          </w:p>
        </w:tc>
        <w:tc>
          <w:tcPr>
            <w:tcW w:w="1418" w:type="dxa"/>
          </w:tcPr>
          <w:p w14:paraId="0CA0D08A" w14:textId="77777777" w:rsidR="004270F4" w:rsidRDefault="004270F4">
            <w:pPr>
              <w:jc w:val="center"/>
            </w:pPr>
            <w:r>
              <w:t>12</w:t>
            </w:r>
          </w:p>
        </w:tc>
        <w:tc>
          <w:tcPr>
            <w:tcW w:w="1134" w:type="dxa"/>
          </w:tcPr>
          <w:p w14:paraId="106D0458" w14:textId="77777777" w:rsidR="004270F4" w:rsidRDefault="004270F4">
            <w:pPr>
              <w:jc w:val="center"/>
            </w:pPr>
            <w:r>
              <w:t>115</w:t>
            </w:r>
          </w:p>
        </w:tc>
        <w:tc>
          <w:tcPr>
            <w:tcW w:w="708" w:type="dxa"/>
          </w:tcPr>
          <w:p w14:paraId="414C5F03" w14:textId="77777777" w:rsidR="004270F4" w:rsidRDefault="004270F4">
            <w:pPr>
              <w:jc w:val="center"/>
            </w:pPr>
            <w:r>
              <w:t>126</w:t>
            </w:r>
          </w:p>
        </w:tc>
        <w:tc>
          <w:tcPr>
            <w:tcW w:w="1311" w:type="dxa"/>
          </w:tcPr>
          <w:p w14:paraId="29E5D507" w14:textId="77777777" w:rsidR="004270F4" w:rsidRDefault="004270F4">
            <w:pPr>
              <w:jc w:val="center"/>
            </w:pPr>
            <w:r>
              <w:t>N</w:t>
            </w:r>
          </w:p>
        </w:tc>
      </w:tr>
    </w:tbl>
    <w:p w14:paraId="790DA54E" w14:textId="77777777" w:rsidR="004270F4" w:rsidRDefault="004270F4">
      <w:pPr>
        <w:pStyle w:val="Texto"/>
      </w:pPr>
    </w:p>
    <w:p w14:paraId="1B8B891D" w14:textId="77777777" w:rsidR="004270F4" w:rsidRDefault="004270F4">
      <w:pPr>
        <w:pStyle w:val="Texto"/>
        <w:ind w:firstLine="0"/>
      </w:pPr>
      <w:r>
        <w:t>(</w:t>
      </w:r>
      <w:hyperlink r:id="rId541" w:anchor="nota180" w:history="1">
        <w:r>
          <w:rPr>
            <w:rStyle w:val="Hyperlink"/>
          </w:rPr>
          <w:t>180</w:t>
        </w:r>
      </w:hyperlink>
      <w:r>
        <w:t>)</w:t>
      </w:r>
      <w:r>
        <w:tab/>
      </w:r>
      <w:bookmarkStart w:id="452" w:name="parte2it10"/>
      <w:r>
        <w:t xml:space="preserve">10 </w:t>
      </w:r>
      <w:bookmarkEnd w:id="452"/>
      <w:r>
        <w:t>- REGISTRO TIPO 50:</w:t>
      </w:r>
    </w:p>
    <w:p w14:paraId="5317E70A" w14:textId="77777777" w:rsidR="004270F4" w:rsidRDefault="004270F4">
      <w:pPr>
        <w:pStyle w:val="Texto"/>
        <w:ind w:firstLine="0"/>
      </w:pPr>
      <w:r>
        <w:t>(</w:t>
      </w:r>
      <w:hyperlink r:id="rId542" w:anchor="nota180" w:history="1">
        <w:r>
          <w:rPr>
            <w:rStyle w:val="Hyperlink"/>
          </w:rPr>
          <w:t>180</w:t>
        </w:r>
      </w:hyperlink>
      <w:r>
        <w:t>)</w:t>
      </w:r>
      <w:r>
        <w:tab/>
        <w:t>Nota Fiscal, modelo 1 ou 1-A (código 01), quanto ao ICMS</w:t>
      </w:r>
    </w:p>
    <w:p w14:paraId="57074BBD" w14:textId="77777777" w:rsidR="004270F4" w:rsidRDefault="004270F4">
      <w:pPr>
        <w:pStyle w:val="Texto"/>
        <w:ind w:firstLine="0"/>
      </w:pPr>
      <w:r>
        <w:t>(</w:t>
      </w:r>
      <w:hyperlink r:id="rId543" w:anchor="nota180" w:history="1">
        <w:r>
          <w:rPr>
            <w:rStyle w:val="Hyperlink"/>
          </w:rPr>
          <w:t>180</w:t>
        </w:r>
      </w:hyperlink>
      <w:r>
        <w:t>)</w:t>
      </w:r>
      <w:r>
        <w:tab/>
        <w:t>Nota Fiscal do Produtor, modelo 4 (código 04)</w:t>
      </w:r>
    </w:p>
    <w:p w14:paraId="4DF17B15" w14:textId="77777777" w:rsidR="004270F4" w:rsidRDefault="004270F4">
      <w:pPr>
        <w:pStyle w:val="Texto"/>
        <w:ind w:firstLine="0"/>
      </w:pPr>
      <w:r>
        <w:t>(</w:t>
      </w:r>
      <w:hyperlink r:id="rId544" w:anchor="nota180" w:history="1">
        <w:r>
          <w:rPr>
            <w:rStyle w:val="Hyperlink"/>
          </w:rPr>
          <w:t>180</w:t>
        </w:r>
      </w:hyperlink>
      <w:r>
        <w:t>)</w:t>
      </w:r>
      <w:r>
        <w:tab/>
        <w:t>Nota Fiscal/Conta de Energia Elétrica, modelo 6 (código 06)</w:t>
      </w:r>
    </w:p>
    <w:p w14:paraId="440BC446" w14:textId="77777777" w:rsidR="004270F4" w:rsidRDefault="004270F4">
      <w:pPr>
        <w:pStyle w:val="Texto"/>
        <w:ind w:firstLine="0"/>
      </w:pPr>
      <w:r>
        <w:t>(</w:t>
      </w:r>
      <w:hyperlink r:id="rId545" w:anchor="nota180" w:history="1">
        <w:r>
          <w:rPr>
            <w:rStyle w:val="Hyperlink"/>
          </w:rPr>
          <w:t>180</w:t>
        </w:r>
      </w:hyperlink>
      <w:r>
        <w:t>)</w:t>
      </w:r>
      <w:r>
        <w:tab/>
        <w:t>Nota Fiscal de Serviço de Comunicação, modelo 21 (código 21)</w:t>
      </w:r>
    </w:p>
    <w:p w14:paraId="12757DA3" w14:textId="77777777" w:rsidR="004270F4" w:rsidRDefault="004270F4">
      <w:pPr>
        <w:pStyle w:val="Texto"/>
        <w:ind w:firstLine="0"/>
      </w:pPr>
      <w:r>
        <w:t>(</w:t>
      </w:r>
      <w:hyperlink r:id="rId546" w:anchor="nota180" w:history="1">
        <w:r>
          <w:rPr>
            <w:rStyle w:val="Hyperlink"/>
          </w:rPr>
          <w:t>180</w:t>
        </w:r>
      </w:hyperlink>
      <w:r>
        <w:t>)</w:t>
      </w:r>
      <w:r>
        <w:tab/>
        <w:t>Nota Fiscal de Serviços de Telecomunicações, modelo 22 (código 22)</w:t>
      </w:r>
    </w:p>
    <w:p w14:paraId="40617F47" w14:textId="77777777" w:rsidR="00C11DD4" w:rsidRDefault="00C11DD4" w:rsidP="00C11DD4">
      <w:pPr>
        <w:pStyle w:val="Texto"/>
        <w:ind w:firstLine="0"/>
      </w:pPr>
      <w:r>
        <w:t>(</w:t>
      </w:r>
      <w:hyperlink r:id="rId547" w:anchor="nota721" w:history="1">
        <w:r w:rsidRPr="00F71587">
          <w:rPr>
            <w:rStyle w:val="Hyperlink"/>
          </w:rPr>
          <w:t>721</w:t>
        </w:r>
      </w:hyperlink>
      <w:r>
        <w:t>)</w:t>
      </w:r>
      <w:r>
        <w:tab/>
        <w:t>Nota Fiscal Eletrônica, modelo 55 (código 55)</w:t>
      </w:r>
    </w:p>
    <w:p w14:paraId="775C8EF2" w14:textId="77777777" w:rsidR="00C11DD4" w:rsidRDefault="00C11DD4">
      <w:pPr>
        <w:pStyle w:val="Texto"/>
      </w:pPr>
    </w:p>
    <w:p w14:paraId="34E4D70C" w14:textId="77777777" w:rsidR="001D1161" w:rsidRDefault="001D1161">
      <w:pPr>
        <w:pStyle w:val="Texto"/>
      </w:pPr>
    </w:p>
    <w:tbl>
      <w:tblPr>
        <w:tblW w:w="10352" w:type="dxa"/>
        <w:tblInd w:w="1" w:type="dxa"/>
        <w:tblLayout w:type="fixed"/>
        <w:tblCellMar>
          <w:left w:w="0" w:type="dxa"/>
          <w:right w:w="0" w:type="dxa"/>
        </w:tblCellMar>
        <w:tblLook w:val="0000" w:firstRow="0" w:lastRow="0" w:firstColumn="0" w:lastColumn="0" w:noHBand="0" w:noVBand="0"/>
      </w:tblPr>
      <w:tblGrid>
        <w:gridCol w:w="997"/>
        <w:gridCol w:w="2268"/>
        <w:gridCol w:w="2835"/>
        <w:gridCol w:w="1275"/>
        <w:gridCol w:w="709"/>
        <w:gridCol w:w="851"/>
        <w:gridCol w:w="1417"/>
      </w:tblGrid>
      <w:tr w:rsidR="004270F4" w14:paraId="20F87289" w14:textId="77777777" w:rsidTr="008344EC">
        <w:trPr>
          <w:cantSplit/>
          <w:tblHeader/>
        </w:trPr>
        <w:tc>
          <w:tcPr>
            <w:tcW w:w="997" w:type="dxa"/>
            <w:tcBorders>
              <w:top w:val="single" w:sz="4" w:space="0" w:color="auto"/>
              <w:left w:val="single" w:sz="4" w:space="0" w:color="auto"/>
              <w:bottom w:val="single" w:sz="4" w:space="0" w:color="auto"/>
              <w:right w:val="single" w:sz="4" w:space="0" w:color="auto"/>
            </w:tcBorders>
          </w:tcPr>
          <w:p w14:paraId="4A1AA806" w14:textId="77777777" w:rsidR="004270F4" w:rsidRDefault="004270F4" w:rsidP="008344EC">
            <w:pPr>
              <w:jc w:val="center"/>
            </w:pPr>
            <w:r>
              <w:t>Nº</w:t>
            </w:r>
          </w:p>
        </w:tc>
        <w:tc>
          <w:tcPr>
            <w:tcW w:w="2268" w:type="dxa"/>
            <w:tcBorders>
              <w:top w:val="single" w:sz="4" w:space="0" w:color="auto"/>
              <w:left w:val="single" w:sz="4" w:space="0" w:color="auto"/>
              <w:bottom w:val="single" w:sz="4" w:space="0" w:color="auto"/>
              <w:right w:val="single" w:sz="4" w:space="0" w:color="auto"/>
            </w:tcBorders>
          </w:tcPr>
          <w:p w14:paraId="7BACBEA6" w14:textId="77777777" w:rsidR="004270F4" w:rsidRDefault="004270F4" w:rsidP="008344EC">
            <w:pPr>
              <w:jc w:val="center"/>
            </w:pPr>
            <w:r>
              <w:t>Denominação do Campo</w:t>
            </w:r>
          </w:p>
        </w:tc>
        <w:tc>
          <w:tcPr>
            <w:tcW w:w="2835" w:type="dxa"/>
            <w:tcBorders>
              <w:top w:val="single" w:sz="4" w:space="0" w:color="auto"/>
              <w:left w:val="single" w:sz="4" w:space="0" w:color="auto"/>
              <w:bottom w:val="single" w:sz="4" w:space="0" w:color="auto"/>
              <w:right w:val="single" w:sz="4" w:space="0" w:color="auto"/>
            </w:tcBorders>
          </w:tcPr>
          <w:p w14:paraId="2D1AE9A8" w14:textId="77777777" w:rsidR="004270F4" w:rsidRDefault="004270F4" w:rsidP="008344EC">
            <w:pPr>
              <w:jc w:val="center"/>
            </w:pPr>
            <w:r>
              <w:t>Conteúdo</w:t>
            </w:r>
          </w:p>
        </w:tc>
        <w:tc>
          <w:tcPr>
            <w:tcW w:w="1275" w:type="dxa"/>
            <w:tcBorders>
              <w:top w:val="single" w:sz="4" w:space="0" w:color="auto"/>
              <w:left w:val="single" w:sz="4" w:space="0" w:color="auto"/>
              <w:bottom w:val="single" w:sz="4" w:space="0" w:color="auto"/>
              <w:right w:val="single" w:sz="4" w:space="0" w:color="auto"/>
            </w:tcBorders>
          </w:tcPr>
          <w:p w14:paraId="7C82958A" w14:textId="77777777" w:rsidR="004270F4" w:rsidRDefault="004270F4" w:rsidP="008344EC">
            <w:pPr>
              <w:jc w:val="center"/>
            </w:pPr>
            <w:r>
              <w:t>Tamanho</w:t>
            </w:r>
          </w:p>
        </w:tc>
        <w:tc>
          <w:tcPr>
            <w:tcW w:w="1560" w:type="dxa"/>
            <w:gridSpan w:val="2"/>
            <w:tcBorders>
              <w:top w:val="single" w:sz="4" w:space="0" w:color="auto"/>
              <w:left w:val="single" w:sz="4" w:space="0" w:color="auto"/>
              <w:bottom w:val="single" w:sz="4" w:space="0" w:color="auto"/>
              <w:right w:val="single" w:sz="4" w:space="0" w:color="auto"/>
            </w:tcBorders>
          </w:tcPr>
          <w:p w14:paraId="38AFC239" w14:textId="77777777" w:rsidR="004270F4" w:rsidRDefault="004270F4" w:rsidP="008344EC">
            <w:pPr>
              <w:jc w:val="center"/>
            </w:pPr>
            <w:r>
              <w:t>Posição</w:t>
            </w:r>
          </w:p>
        </w:tc>
        <w:tc>
          <w:tcPr>
            <w:tcW w:w="1417" w:type="dxa"/>
            <w:tcBorders>
              <w:top w:val="single" w:sz="4" w:space="0" w:color="auto"/>
              <w:left w:val="single" w:sz="4" w:space="0" w:color="auto"/>
              <w:bottom w:val="single" w:sz="4" w:space="0" w:color="auto"/>
              <w:right w:val="single" w:sz="4" w:space="0" w:color="auto"/>
            </w:tcBorders>
          </w:tcPr>
          <w:p w14:paraId="49BADE8C" w14:textId="77777777" w:rsidR="004270F4" w:rsidRDefault="004270F4" w:rsidP="008344EC">
            <w:pPr>
              <w:jc w:val="center"/>
            </w:pPr>
            <w:r>
              <w:t>Formato</w:t>
            </w:r>
          </w:p>
        </w:tc>
      </w:tr>
      <w:tr w:rsidR="004270F4" w14:paraId="47841F09" w14:textId="77777777" w:rsidTr="008344EC">
        <w:trPr>
          <w:tblHeader/>
        </w:trPr>
        <w:tc>
          <w:tcPr>
            <w:tcW w:w="997" w:type="dxa"/>
            <w:tcBorders>
              <w:top w:val="single" w:sz="4" w:space="0" w:color="auto"/>
              <w:left w:val="single" w:sz="4" w:space="0" w:color="auto"/>
              <w:bottom w:val="single" w:sz="4" w:space="0" w:color="auto"/>
              <w:right w:val="single" w:sz="4" w:space="0" w:color="auto"/>
            </w:tcBorders>
          </w:tcPr>
          <w:p w14:paraId="764EA4CB" w14:textId="77777777" w:rsidR="004270F4" w:rsidRDefault="004270F4">
            <w:pPr>
              <w:jc w:val="center"/>
            </w:pPr>
            <w:r>
              <w:t>1</w:t>
            </w:r>
          </w:p>
        </w:tc>
        <w:tc>
          <w:tcPr>
            <w:tcW w:w="2268" w:type="dxa"/>
            <w:tcBorders>
              <w:top w:val="single" w:sz="4" w:space="0" w:color="auto"/>
              <w:left w:val="single" w:sz="4" w:space="0" w:color="auto"/>
              <w:bottom w:val="single" w:sz="4" w:space="0" w:color="auto"/>
              <w:right w:val="single" w:sz="4" w:space="0" w:color="auto"/>
            </w:tcBorders>
          </w:tcPr>
          <w:p w14:paraId="4214F456" w14:textId="77777777" w:rsidR="004270F4" w:rsidRDefault="004270F4">
            <w:r>
              <w:t>Tipo</w:t>
            </w:r>
          </w:p>
        </w:tc>
        <w:tc>
          <w:tcPr>
            <w:tcW w:w="2835" w:type="dxa"/>
            <w:tcBorders>
              <w:top w:val="single" w:sz="4" w:space="0" w:color="auto"/>
              <w:left w:val="single" w:sz="4" w:space="0" w:color="auto"/>
              <w:bottom w:val="single" w:sz="4" w:space="0" w:color="auto"/>
              <w:right w:val="single" w:sz="4" w:space="0" w:color="auto"/>
            </w:tcBorders>
          </w:tcPr>
          <w:p w14:paraId="38EE52FF" w14:textId="77777777" w:rsidR="004270F4" w:rsidRDefault="004270F4">
            <w:r>
              <w:t>“</w:t>
            </w:r>
            <w:smartTag w:uri="urn:schemas-microsoft-com:office:smarttags" w:element="metricconverter">
              <w:smartTagPr>
                <w:attr w:name="ProductID" w:val="50”"/>
              </w:smartTagPr>
              <w:r>
                <w:t>50”</w:t>
              </w:r>
            </w:smartTag>
          </w:p>
        </w:tc>
        <w:tc>
          <w:tcPr>
            <w:tcW w:w="1275" w:type="dxa"/>
            <w:tcBorders>
              <w:top w:val="single" w:sz="4" w:space="0" w:color="auto"/>
              <w:left w:val="single" w:sz="4" w:space="0" w:color="auto"/>
              <w:bottom w:val="single" w:sz="4" w:space="0" w:color="auto"/>
              <w:right w:val="single" w:sz="4" w:space="0" w:color="auto"/>
            </w:tcBorders>
          </w:tcPr>
          <w:p w14:paraId="29F2CC9E" w14:textId="77777777" w:rsidR="004270F4" w:rsidRDefault="004270F4">
            <w:pPr>
              <w:jc w:val="center"/>
            </w:pPr>
            <w:r>
              <w:t>2</w:t>
            </w:r>
          </w:p>
        </w:tc>
        <w:tc>
          <w:tcPr>
            <w:tcW w:w="709" w:type="dxa"/>
            <w:tcBorders>
              <w:top w:val="single" w:sz="4" w:space="0" w:color="auto"/>
              <w:left w:val="single" w:sz="4" w:space="0" w:color="auto"/>
              <w:bottom w:val="single" w:sz="4" w:space="0" w:color="auto"/>
              <w:right w:val="single" w:sz="4" w:space="0" w:color="auto"/>
            </w:tcBorders>
          </w:tcPr>
          <w:p w14:paraId="62A083EA" w14:textId="77777777" w:rsidR="004270F4" w:rsidRDefault="004270F4">
            <w:pPr>
              <w:jc w:val="center"/>
            </w:pPr>
            <w:r>
              <w:t>1</w:t>
            </w:r>
          </w:p>
        </w:tc>
        <w:tc>
          <w:tcPr>
            <w:tcW w:w="851" w:type="dxa"/>
            <w:tcBorders>
              <w:top w:val="single" w:sz="4" w:space="0" w:color="auto"/>
              <w:left w:val="single" w:sz="4" w:space="0" w:color="auto"/>
              <w:bottom w:val="single" w:sz="4" w:space="0" w:color="auto"/>
              <w:right w:val="single" w:sz="4" w:space="0" w:color="auto"/>
            </w:tcBorders>
          </w:tcPr>
          <w:p w14:paraId="42F1A2E4" w14:textId="77777777" w:rsidR="004270F4" w:rsidRDefault="004270F4">
            <w:pPr>
              <w:jc w:val="center"/>
            </w:pPr>
            <w:r>
              <w:t>2</w:t>
            </w:r>
          </w:p>
        </w:tc>
        <w:tc>
          <w:tcPr>
            <w:tcW w:w="1417" w:type="dxa"/>
            <w:tcBorders>
              <w:top w:val="single" w:sz="4" w:space="0" w:color="auto"/>
              <w:left w:val="single" w:sz="4" w:space="0" w:color="auto"/>
              <w:bottom w:val="single" w:sz="4" w:space="0" w:color="auto"/>
              <w:right w:val="single" w:sz="4" w:space="0" w:color="auto"/>
            </w:tcBorders>
          </w:tcPr>
          <w:p w14:paraId="4B02DA79" w14:textId="77777777" w:rsidR="004270F4" w:rsidRDefault="004270F4">
            <w:pPr>
              <w:jc w:val="center"/>
            </w:pPr>
            <w:r>
              <w:t>N</w:t>
            </w:r>
          </w:p>
        </w:tc>
      </w:tr>
      <w:tr w:rsidR="004270F4" w14:paraId="4F3EDB8C" w14:textId="77777777" w:rsidTr="008344EC">
        <w:trPr>
          <w:tblHeader/>
        </w:trPr>
        <w:tc>
          <w:tcPr>
            <w:tcW w:w="997" w:type="dxa"/>
            <w:tcBorders>
              <w:top w:val="single" w:sz="4" w:space="0" w:color="auto"/>
              <w:left w:val="single" w:sz="4" w:space="0" w:color="auto"/>
              <w:bottom w:val="single" w:sz="4" w:space="0" w:color="auto"/>
              <w:right w:val="single" w:sz="4" w:space="0" w:color="auto"/>
            </w:tcBorders>
          </w:tcPr>
          <w:p w14:paraId="32A77642" w14:textId="77777777" w:rsidR="004270F4" w:rsidRDefault="004270F4">
            <w:pPr>
              <w:jc w:val="center"/>
            </w:pPr>
            <w:r>
              <w:t>2</w:t>
            </w:r>
          </w:p>
        </w:tc>
        <w:tc>
          <w:tcPr>
            <w:tcW w:w="2268" w:type="dxa"/>
            <w:tcBorders>
              <w:top w:val="single" w:sz="4" w:space="0" w:color="auto"/>
              <w:left w:val="single" w:sz="4" w:space="0" w:color="auto"/>
              <w:bottom w:val="single" w:sz="4" w:space="0" w:color="auto"/>
              <w:right w:val="single" w:sz="4" w:space="0" w:color="auto"/>
            </w:tcBorders>
          </w:tcPr>
          <w:p w14:paraId="5D70A195" w14:textId="77777777" w:rsidR="004270F4" w:rsidRDefault="004270F4">
            <w:r>
              <w:t>CNPJ</w:t>
            </w:r>
          </w:p>
        </w:tc>
        <w:tc>
          <w:tcPr>
            <w:tcW w:w="2835" w:type="dxa"/>
            <w:tcBorders>
              <w:top w:val="single" w:sz="4" w:space="0" w:color="auto"/>
              <w:left w:val="single" w:sz="4" w:space="0" w:color="auto"/>
              <w:bottom w:val="single" w:sz="4" w:space="0" w:color="auto"/>
              <w:right w:val="single" w:sz="4" w:space="0" w:color="auto"/>
            </w:tcBorders>
          </w:tcPr>
          <w:p w14:paraId="44F3C8A4" w14:textId="77777777" w:rsidR="004270F4" w:rsidRDefault="004270F4">
            <w:pPr>
              <w:jc w:val="both"/>
            </w:pPr>
            <w:r>
              <w:t>CNPJ do remetente nas entradas e do destinatário nas saídas</w:t>
            </w:r>
          </w:p>
        </w:tc>
        <w:tc>
          <w:tcPr>
            <w:tcW w:w="1275" w:type="dxa"/>
            <w:tcBorders>
              <w:top w:val="single" w:sz="4" w:space="0" w:color="auto"/>
              <w:left w:val="single" w:sz="4" w:space="0" w:color="auto"/>
              <w:bottom w:val="single" w:sz="4" w:space="0" w:color="auto"/>
              <w:right w:val="single" w:sz="4" w:space="0" w:color="auto"/>
            </w:tcBorders>
          </w:tcPr>
          <w:p w14:paraId="57650A8D" w14:textId="77777777" w:rsidR="004270F4" w:rsidRDefault="004270F4">
            <w:pPr>
              <w:jc w:val="center"/>
            </w:pPr>
            <w:r>
              <w:t>14</w:t>
            </w:r>
          </w:p>
        </w:tc>
        <w:tc>
          <w:tcPr>
            <w:tcW w:w="709" w:type="dxa"/>
            <w:tcBorders>
              <w:top w:val="single" w:sz="4" w:space="0" w:color="auto"/>
              <w:left w:val="single" w:sz="4" w:space="0" w:color="auto"/>
              <w:bottom w:val="single" w:sz="4" w:space="0" w:color="auto"/>
              <w:right w:val="single" w:sz="4" w:space="0" w:color="auto"/>
            </w:tcBorders>
          </w:tcPr>
          <w:p w14:paraId="5A52AE4B" w14:textId="77777777" w:rsidR="004270F4" w:rsidRDefault="004270F4">
            <w:pPr>
              <w:jc w:val="center"/>
            </w:pPr>
            <w:r>
              <w:t>3</w:t>
            </w:r>
          </w:p>
        </w:tc>
        <w:tc>
          <w:tcPr>
            <w:tcW w:w="851" w:type="dxa"/>
            <w:tcBorders>
              <w:top w:val="single" w:sz="4" w:space="0" w:color="auto"/>
              <w:left w:val="single" w:sz="4" w:space="0" w:color="auto"/>
              <w:bottom w:val="single" w:sz="4" w:space="0" w:color="auto"/>
              <w:right w:val="single" w:sz="4" w:space="0" w:color="auto"/>
            </w:tcBorders>
          </w:tcPr>
          <w:p w14:paraId="30F562BE" w14:textId="77777777" w:rsidR="004270F4" w:rsidRDefault="004270F4">
            <w:pPr>
              <w:jc w:val="center"/>
            </w:pPr>
            <w:r>
              <w:t>16</w:t>
            </w:r>
          </w:p>
        </w:tc>
        <w:tc>
          <w:tcPr>
            <w:tcW w:w="1417" w:type="dxa"/>
            <w:tcBorders>
              <w:top w:val="single" w:sz="4" w:space="0" w:color="auto"/>
              <w:left w:val="single" w:sz="4" w:space="0" w:color="auto"/>
              <w:bottom w:val="single" w:sz="4" w:space="0" w:color="auto"/>
              <w:right w:val="single" w:sz="4" w:space="0" w:color="auto"/>
            </w:tcBorders>
          </w:tcPr>
          <w:p w14:paraId="50D9D14A" w14:textId="77777777" w:rsidR="004270F4" w:rsidRDefault="004270F4">
            <w:pPr>
              <w:jc w:val="center"/>
            </w:pPr>
            <w:r>
              <w:t>N</w:t>
            </w:r>
          </w:p>
        </w:tc>
      </w:tr>
      <w:tr w:rsidR="004270F4" w14:paraId="097345A3" w14:textId="77777777" w:rsidTr="008344EC">
        <w:trPr>
          <w:tblHeader/>
        </w:trPr>
        <w:tc>
          <w:tcPr>
            <w:tcW w:w="997" w:type="dxa"/>
            <w:tcBorders>
              <w:top w:val="single" w:sz="4" w:space="0" w:color="auto"/>
              <w:left w:val="single" w:sz="4" w:space="0" w:color="auto"/>
              <w:bottom w:val="single" w:sz="4" w:space="0" w:color="auto"/>
              <w:right w:val="single" w:sz="4" w:space="0" w:color="auto"/>
            </w:tcBorders>
          </w:tcPr>
          <w:p w14:paraId="397977A1" w14:textId="77777777" w:rsidR="004270F4" w:rsidRDefault="004270F4">
            <w:pPr>
              <w:jc w:val="center"/>
            </w:pPr>
            <w:r>
              <w:t>3</w:t>
            </w:r>
          </w:p>
        </w:tc>
        <w:tc>
          <w:tcPr>
            <w:tcW w:w="2268" w:type="dxa"/>
            <w:tcBorders>
              <w:top w:val="single" w:sz="4" w:space="0" w:color="auto"/>
              <w:left w:val="single" w:sz="4" w:space="0" w:color="auto"/>
              <w:bottom w:val="single" w:sz="4" w:space="0" w:color="auto"/>
              <w:right w:val="single" w:sz="4" w:space="0" w:color="auto"/>
            </w:tcBorders>
          </w:tcPr>
          <w:p w14:paraId="03EF394D" w14:textId="77777777" w:rsidR="004270F4" w:rsidRDefault="004270F4">
            <w:r>
              <w:t>Inscrição Estadual</w:t>
            </w:r>
          </w:p>
        </w:tc>
        <w:tc>
          <w:tcPr>
            <w:tcW w:w="2835" w:type="dxa"/>
            <w:tcBorders>
              <w:top w:val="single" w:sz="4" w:space="0" w:color="auto"/>
              <w:left w:val="single" w:sz="4" w:space="0" w:color="auto"/>
              <w:bottom w:val="single" w:sz="4" w:space="0" w:color="auto"/>
              <w:right w:val="single" w:sz="4" w:space="0" w:color="auto"/>
            </w:tcBorders>
          </w:tcPr>
          <w:p w14:paraId="0B760256" w14:textId="77777777" w:rsidR="004270F4" w:rsidRDefault="004270F4">
            <w:pPr>
              <w:jc w:val="both"/>
            </w:pPr>
            <w:r>
              <w:t>Inscrição estadual do remetente nas entradas e do destinatário nas saídas</w:t>
            </w:r>
          </w:p>
        </w:tc>
        <w:tc>
          <w:tcPr>
            <w:tcW w:w="1275" w:type="dxa"/>
            <w:tcBorders>
              <w:top w:val="single" w:sz="4" w:space="0" w:color="auto"/>
              <w:left w:val="single" w:sz="4" w:space="0" w:color="auto"/>
              <w:bottom w:val="single" w:sz="4" w:space="0" w:color="auto"/>
              <w:right w:val="single" w:sz="4" w:space="0" w:color="auto"/>
            </w:tcBorders>
          </w:tcPr>
          <w:p w14:paraId="49445C08" w14:textId="77777777" w:rsidR="004270F4" w:rsidRDefault="004270F4">
            <w:pPr>
              <w:jc w:val="center"/>
            </w:pPr>
            <w:r>
              <w:t>14</w:t>
            </w:r>
          </w:p>
        </w:tc>
        <w:tc>
          <w:tcPr>
            <w:tcW w:w="709" w:type="dxa"/>
            <w:tcBorders>
              <w:top w:val="single" w:sz="4" w:space="0" w:color="auto"/>
              <w:left w:val="single" w:sz="4" w:space="0" w:color="auto"/>
              <w:bottom w:val="single" w:sz="4" w:space="0" w:color="auto"/>
              <w:right w:val="single" w:sz="4" w:space="0" w:color="auto"/>
            </w:tcBorders>
          </w:tcPr>
          <w:p w14:paraId="5E8B80FC" w14:textId="77777777" w:rsidR="004270F4" w:rsidRDefault="004270F4">
            <w:pPr>
              <w:jc w:val="center"/>
            </w:pPr>
            <w:r>
              <w:t>17</w:t>
            </w:r>
          </w:p>
        </w:tc>
        <w:tc>
          <w:tcPr>
            <w:tcW w:w="851" w:type="dxa"/>
            <w:tcBorders>
              <w:top w:val="single" w:sz="4" w:space="0" w:color="auto"/>
              <w:left w:val="single" w:sz="4" w:space="0" w:color="auto"/>
              <w:bottom w:val="single" w:sz="4" w:space="0" w:color="auto"/>
              <w:right w:val="single" w:sz="4" w:space="0" w:color="auto"/>
            </w:tcBorders>
          </w:tcPr>
          <w:p w14:paraId="28E03AD6" w14:textId="77777777" w:rsidR="004270F4" w:rsidRDefault="004270F4">
            <w:pPr>
              <w:jc w:val="center"/>
            </w:pPr>
            <w:r>
              <w:t>30</w:t>
            </w:r>
          </w:p>
        </w:tc>
        <w:tc>
          <w:tcPr>
            <w:tcW w:w="1417" w:type="dxa"/>
            <w:tcBorders>
              <w:top w:val="single" w:sz="4" w:space="0" w:color="auto"/>
              <w:left w:val="single" w:sz="4" w:space="0" w:color="auto"/>
              <w:bottom w:val="single" w:sz="4" w:space="0" w:color="auto"/>
              <w:right w:val="single" w:sz="4" w:space="0" w:color="auto"/>
            </w:tcBorders>
          </w:tcPr>
          <w:p w14:paraId="3D3DDDD0" w14:textId="77777777" w:rsidR="004270F4" w:rsidRDefault="004270F4">
            <w:pPr>
              <w:jc w:val="center"/>
            </w:pPr>
            <w:r>
              <w:t>X</w:t>
            </w:r>
          </w:p>
        </w:tc>
      </w:tr>
      <w:tr w:rsidR="004270F4" w14:paraId="48B0CC39" w14:textId="77777777" w:rsidTr="008344EC">
        <w:trPr>
          <w:tblHeader/>
        </w:trPr>
        <w:tc>
          <w:tcPr>
            <w:tcW w:w="997" w:type="dxa"/>
            <w:tcBorders>
              <w:top w:val="single" w:sz="4" w:space="0" w:color="auto"/>
              <w:left w:val="single" w:sz="4" w:space="0" w:color="auto"/>
              <w:bottom w:val="single" w:sz="4" w:space="0" w:color="auto"/>
              <w:right w:val="single" w:sz="4" w:space="0" w:color="auto"/>
            </w:tcBorders>
          </w:tcPr>
          <w:p w14:paraId="26434639" w14:textId="77777777" w:rsidR="004270F4" w:rsidRDefault="004270F4">
            <w:pPr>
              <w:jc w:val="center"/>
            </w:pPr>
            <w:r>
              <w:t>4</w:t>
            </w:r>
          </w:p>
        </w:tc>
        <w:tc>
          <w:tcPr>
            <w:tcW w:w="2268" w:type="dxa"/>
            <w:tcBorders>
              <w:top w:val="single" w:sz="4" w:space="0" w:color="auto"/>
              <w:left w:val="single" w:sz="4" w:space="0" w:color="auto"/>
              <w:bottom w:val="single" w:sz="4" w:space="0" w:color="auto"/>
              <w:right w:val="single" w:sz="4" w:space="0" w:color="auto"/>
            </w:tcBorders>
          </w:tcPr>
          <w:p w14:paraId="7DE9C189" w14:textId="77777777" w:rsidR="004270F4" w:rsidRDefault="004270F4">
            <w:pPr>
              <w:jc w:val="both"/>
            </w:pPr>
            <w:r>
              <w:t>Data de emissão ou recebimento</w:t>
            </w:r>
          </w:p>
        </w:tc>
        <w:tc>
          <w:tcPr>
            <w:tcW w:w="2835" w:type="dxa"/>
            <w:tcBorders>
              <w:top w:val="single" w:sz="4" w:space="0" w:color="auto"/>
              <w:left w:val="single" w:sz="4" w:space="0" w:color="auto"/>
              <w:bottom w:val="single" w:sz="4" w:space="0" w:color="auto"/>
              <w:right w:val="single" w:sz="4" w:space="0" w:color="auto"/>
            </w:tcBorders>
          </w:tcPr>
          <w:p w14:paraId="0BB293E4" w14:textId="77777777" w:rsidR="004270F4" w:rsidRDefault="004270F4">
            <w:pPr>
              <w:jc w:val="both"/>
            </w:pPr>
            <w:r>
              <w:t>Data de emissão na saída ou de recebimento na entrada</w:t>
            </w:r>
          </w:p>
        </w:tc>
        <w:tc>
          <w:tcPr>
            <w:tcW w:w="1275" w:type="dxa"/>
            <w:tcBorders>
              <w:top w:val="single" w:sz="4" w:space="0" w:color="auto"/>
              <w:left w:val="single" w:sz="4" w:space="0" w:color="auto"/>
              <w:bottom w:val="single" w:sz="4" w:space="0" w:color="auto"/>
              <w:right w:val="single" w:sz="4" w:space="0" w:color="auto"/>
            </w:tcBorders>
          </w:tcPr>
          <w:p w14:paraId="5CE053B0" w14:textId="77777777" w:rsidR="004270F4" w:rsidRDefault="004270F4">
            <w:pPr>
              <w:jc w:val="center"/>
            </w:pPr>
            <w:r>
              <w:t>8</w:t>
            </w:r>
          </w:p>
        </w:tc>
        <w:tc>
          <w:tcPr>
            <w:tcW w:w="709" w:type="dxa"/>
            <w:tcBorders>
              <w:top w:val="single" w:sz="4" w:space="0" w:color="auto"/>
              <w:left w:val="single" w:sz="4" w:space="0" w:color="auto"/>
              <w:bottom w:val="single" w:sz="4" w:space="0" w:color="auto"/>
              <w:right w:val="single" w:sz="4" w:space="0" w:color="auto"/>
            </w:tcBorders>
          </w:tcPr>
          <w:p w14:paraId="24F77A2E" w14:textId="77777777" w:rsidR="004270F4" w:rsidRDefault="004270F4">
            <w:pPr>
              <w:jc w:val="center"/>
            </w:pPr>
            <w:r>
              <w:t>31</w:t>
            </w:r>
          </w:p>
        </w:tc>
        <w:tc>
          <w:tcPr>
            <w:tcW w:w="851" w:type="dxa"/>
            <w:tcBorders>
              <w:top w:val="single" w:sz="4" w:space="0" w:color="auto"/>
              <w:left w:val="single" w:sz="4" w:space="0" w:color="auto"/>
              <w:bottom w:val="single" w:sz="4" w:space="0" w:color="auto"/>
              <w:right w:val="single" w:sz="4" w:space="0" w:color="auto"/>
            </w:tcBorders>
          </w:tcPr>
          <w:p w14:paraId="4516F820" w14:textId="77777777" w:rsidR="004270F4" w:rsidRDefault="004270F4">
            <w:pPr>
              <w:jc w:val="center"/>
            </w:pPr>
            <w:r>
              <w:t>38</w:t>
            </w:r>
          </w:p>
        </w:tc>
        <w:tc>
          <w:tcPr>
            <w:tcW w:w="1417" w:type="dxa"/>
            <w:tcBorders>
              <w:top w:val="single" w:sz="4" w:space="0" w:color="auto"/>
              <w:left w:val="single" w:sz="4" w:space="0" w:color="auto"/>
              <w:bottom w:val="single" w:sz="4" w:space="0" w:color="auto"/>
              <w:right w:val="single" w:sz="4" w:space="0" w:color="auto"/>
            </w:tcBorders>
          </w:tcPr>
          <w:p w14:paraId="1D39AD0F" w14:textId="77777777" w:rsidR="004270F4" w:rsidRDefault="004270F4">
            <w:pPr>
              <w:jc w:val="center"/>
            </w:pPr>
            <w:r>
              <w:t>N</w:t>
            </w:r>
          </w:p>
        </w:tc>
      </w:tr>
      <w:tr w:rsidR="004270F4" w14:paraId="4B2393AB" w14:textId="77777777" w:rsidTr="008344EC">
        <w:trPr>
          <w:tblHeader/>
        </w:trPr>
        <w:tc>
          <w:tcPr>
            <w:tcW w:w="997" w:type="dxa"/>
            <w:tcBorders>
              <w:top w:val="single" w:sz="4" w:space="0" w:color="auto"/>
              <w:left w:val="single" w:sz="4" w:space="0" w:color="auto"/>
              <w:bottom w:val="single" w:sz="4" w:space="0" w:color="auto"/>
              <w:right w:val="single" w:sz="4" w:space="0" w:color="auto"/>
            </w:tcBorders>
          </w:tcPr>
          <w:p w14:paraId="41979441" w14:textId="77777777" w:rsidR="004270F4" w:rsidRDefault="004270F4">
            <w:pPr>
              <w:jc w:val="center"/>
            </w:pPr>
            <w:r>
              <w:t>5</w:t>
            </w:r>
          </w:p>
        </w:tc>
        <w:tc>
          <w:tcPr>
            <w:tcW w:w="2268" w:type="dxa"/>
            <w:tcBorders>
              <w:top w:val="single" w:sz="4" w:space="0" w:color="auto"/>
              <w:left w:val="single" w:sz="4" w:space="0" w:color="auto"/>
              <w:bottom w:val="single" w:sz="4" w:space="0" w:color="auto"/>
              <w:right w:val="single" w:sz="4" w:space="0" w:color="auto"/>
            </w:tcBorders>
          </w:tcPr>
          <w:p w14:paraId="6F1F4A84" w14:textId="77777777" w:rsidR="004270F4" w:rsidRDefault="004270F4">
            <w:r>
              <w:t>Unidade da Federação</w:t>
            </w:r>
          </w:p>
        </w:tc>
        <w:tc>
          <w:tcPr>
            <w:tcW w:w="2835" w:type="dxa"/>
            <w:tcBorders>
              <w:top w:val="single" w:sz="4" w:space="0" w:color="auto"/>
              <w:left w:val="single" w:sz="4" w:space="0" w:color="auto"/>
              <w:bottom w:val="single" w:sz="4" w:space="0" w:color="auto"/>
              <w:right w:val="single" w:sz="4" w:space="0" w:color="auto"/>
            </w:tcBorders>
          </w:tcPr>
          <w:p w14:paraId="1E7AA00B" w14:textId="77777777" w:rsidR="004270F4" w:rsidRDefault="004270F4">
            <w:pPr>
              <w:jc w:val="both"/>
            </w:pPr>
            <w:r>
              <w:t xml:space="preserve">Sigla da unidade da Federação do remetente nas entradas e do destinatário nas saídas </w:t>
            </w:r>
          </w:p>
        </w:tc>
        <w:tc>
          <w:tcPr>
            <w:tcW w:w="1275" w:type="dxa"/>
            <w:tcBorders>
              <w:top w:val="single" w:sz="4" w:space="0" w:color="auto"/>
              <w:left w:val="single" w:sz="4" w:space="0" w:color="auto"/>
              <w:bottom w:val="single" w:sz="4" w:space="0" w:color="auto"/>
              <w:right w:val="single" w:sz="4" w:space="0" w:color="auto"/>
            </w:tcBorders>
          </w:tcPr>
          <w:p w14:paraId="615A83A9" w14:textId="77777777" w:rsidR="004270F4" w:rsidRDefault="004270F4">
            <w:pPr>
              <w:jc w:val="center"/>
            </w:pPr>
            <w:r>
              <w:t>2</w:t>
            </w:r>
          </w:p>
        </w:tc>
        <w:tc>
          <w:tcPr>
            <w:tcW w:w="709" w:type="dxa"/>
            <w:tcBorders>
              <w:top w:val="single" w:sz="4" w:space="0" w:color="auto"/>
              <w:left w:val="single" w:sz="4" w:space="0" w:color="auto"/>
              <w:bottom w:val="single" w:sz="4" w:space="0" w:color="auto"/>
              <w:right w:val="single" w:sz="4" w:space="0" w:color="auto"/>
            </w:tcBorders>
          </w:tcPr>
          <w:p w14:paraId="6879D70A" w14:textId="77777777" w:rsidR="004270F4" w:rsidRDefault="004270F4">
            <w:pPr>
              <w:jc w:val="center"/>
            </w:pPr>
            <w:r>
              <w:t>39</w:t>
            </w:r>
          </w:p>
        </w:tc>
        <w:tc>
          <w:tcPr>
            <w:tcW w:w="851" w:type="dxa"/>
            <w:tcBorders>
              <w:top w:val="single" w:sz="4" w:space="0" w:color="auto"/>
              <w:left w:val="single" w:sz="4" w:space="0" w:color="auto"/>
              <w:bottom w:val="single" w:sz="4" w:space="0" w:color="auto"/>
              <w:right w:val="single" w:sz="4" w:space="0" w:color="auto"/>
            </w:tcBorders>
          </w:tcPr>
          <w:p w14:paraId="253B8303" w14:textId="77777777" w:rsidR="004270F4" w:rsidRDefault="004270F4">
            <w:pPr>
              <w:jc w:val="center"/>
            </w:pPr>
            <w:r>
              <w:t>40</w:t>
            </w:r>
          </w:p>
        </w:tc>
        <w:tc>
          <w:tcPr>
            <w:tcW w:w="1417" w:type="dxa"/>
            <w:tcBorders>
              <w:top w:val="single" w:sz="4" w:space="0" w:color="auto"/>
              <w:left w:val="single" w:sz="4" w:space="0" w:color="auto"/>
              <w:bottom w:val="single" w:sz="4" w:space="0" w:color="auto"/>
              <w:right w:val="single" w:sz="4" w:space="0" w:color="auto"/>
            </w:tcBorders>
          </w:tcPr>
          <w:p w14:paraId="771DBE89" w14:textId="77777777" w:rsidR="004270F4" w:rsidRDefault="004270F4">
            <w:pPr>
              <w:jc w:val="center"/>
            </w:pPr>
            <w:r>
              <w:t>X</w:t>
            </w:r>
          </w:p>
        </w:tc>
      </w:tr>
      <w:tr w:rsidR="004270F4" w14:paraId="38660B95" w14:textId="77777777" w:rsidTr="008344EC">
        <w:trPr>
          <w:tblHeader/>
        </w:trPr>
        <w:tc>
          <w:tcPr>
            <w:tcW w:w="997" w:type="dxa"/>
            <w:tcBorders>
              <w:top w:val="single" w:sz="4" w:space="0" w:color="auto"/>
              <w:left w:val="single" w:sz="4" w:space="0" w:color="auto"/>
              <w:bottom w:val="single" w:sz="4" w:space="0" w:color="auto"/>
              <w:right w:val="single" w:sz="4" w:space="0" w:color="auto"/>
            </w:tcBorders>
          </w:tcPr>
          <w:p w14:paraId="2EE4D160" w14:textId="77777777" w:rsidR="004270F4" w:rsidRDefault="004270F4">
            <w:pPr>
              <w:jc w:val="center"/>
            </w:pPr>
            <w:r>
              <w:t>6</w:t>
            </w:r>
          </w:p>
        </w:tc>
        <w:tc>
          <w:tcPr>
            <w:tcW w:w="2268" w:type="dxa"/>
            <w:tcBorders>
              <w:top w:val="single" w:sz="4" w:space="0" w:color="auto"/>
              <w:left w:val="single" w:sz="4" w:space="0" w:color="auto"/>
              <w:bottom w:val="single" w:sz="4" w:space="0" w:color="auto"/>
              <w:right w:val="single" w:sz="4" w:space="0" w:color="auto"/>
            </w:tcBorders>
          </w:tcPr>
          <w:p w14:paraId="1B4129F1" w14:textId="77777777" w:rsidR="004270F4" w:rsidRDefault="004270F4">
            <w:r>
              <w:t>Modelo</w:t>
            </w:r>
          </w:p>
        </w:tc>
        <w:tc>
          <w:tcPr>
            <w:tcW w:w="2835" w:type="dxa"/>
            <w:tcBorders>
              <w:top w:val="single" w:sz="4" w:space="0" w:color="auto"/>
              <w:left w:val="single" w:sz="4" w:space="0" w:color="auto"/>
              <w:bottom w:val="single" w:sz="4" w:space="0" w:color="auto"/>
              <w:right w:val="single" w:sz="4" w:space="0" w:color="auto"/>
            </w:tcBorders>
          </w:tcPr>
          <w:p w14:paraId="2DF2C2C4" w14:textId="77777777" w:rsidR="004270F4" w:rsidRDefault="004270F4">
            <w:r>
              <w:t>Código do modelo da nota fiscal</w:t>
            </w:r>
          </w:p>
        </w:tc>
        <w:tc>
          <w:tcPr>
            <w:tcW w:w="1275" w:type="dxa"/>
            <w:tcBorders>
              <w:top w:val="single" w:sz="4" w:space="0" w:color="auto"/>
              <w:left w:val="single" w:sz="4" w:space="0" w:color="auto"/>
              <w:bottom w:val="single" w:sz="4" w:space="0" w:color="auto"/>
              <w:right w:val="single" w:sz="4" w:space="0" w:color="auto"/>
            </w:tcBorders>
          </w:tcPr>
          <w:p w14:paraId="5526A63A" w14:textId="77777777" w:rsidR="004270F4" w:rsidRDefault="004270F4">
            <w:pPr>
              <w:jc w:val="center"/>
            </w:pPr>
            <w:r>
              <w:t>2</w:t>
            </w:r>
          </w:p>
        </w:tc>
        <w:tc>
          <w:tcPr>
            <w:tcW w:w="709" w:type="dxa"/>
            <w:tcBorders>
              <w:top w:val="single" w:sz="4" w:space="0" w:color="auto"/>
              <w:left w:val="single" w:sz="4" w:space="0" w:color="auto"/>
              <w:bottom w:val="single" w:sz="4" w:space="0" w:color="auto"/>
              <w:right w:val="single" w:sz="4" w:space="0" w:color="auto"/>
            </w:tcBorders>
          </w:tcPr>
          <w:p w14:paraId="46C3F4C8" w14:textId="77777777" w:rsidR="004270F4" w:rsidRDefault="004270F4">
            <w:pPr>
              <w:jc w:val="center"/>
            </w:pPr>
            <w:r>
              <w:t>41</w:t>
            </w:r>
          </w:p>
        </w:tc>
        <w:tc>
          <w:tcPr>
            <w:tcW w:w="851" w:type="dxa"/>
            <w:tcBorders>
              <w:top w:val="single" w:sz="4" w:space="0" w:color="auto"/>
              <w:left w:val="single" w:sz="4" w:space="0" w:color="auto"/>
              <w:bottom w:val="single" w:sz="4" w:space="0" w:color="auto"/>
              <w:right w:val="single" w:sz="4" w:space="0" w:color="auto"/>
            </w:tcBorders>
          </w:tcPr>
          <w:p w14:paraId="66928435" w14:textId="77777777" w:rsidR="004270F4" w:rsidRDefault="004270F4">
            <w:pPr>
              <w:jc w:val="center"/>
            </w:pPr>
            <w:r>
              <w:t>42</w:t>
            </w:r>
          </w:p>
        </w:tc>
        <w:tc>
          <w:tcPr>
            <w:tcW w:w="1417" w:type="dxa"/>
            <w:tcBorders>
              <w:top w:val="single" w:sz="4" w:space="0" w:color="auto"/>
              <w:left w:val="single" w:sz="4" w:space="0" w:color="auto"/>
              <w:bottom w:val="single" w:sz="4" w:space="0" w:color="auto"/>
              <w:right w:val="single" w:sz="4" w:space="0" w:color="auto"/>
            </w:tcBorders>
          </w:tcPr>
          <w:p w14:paraId="1DE6C025" w14:textId="77777777" w:rsidR="004270F4" w:rsidRDefault="004270F4">
            <w:pPr>
              <w:jc w:val="center"/>
            </w:pPr>
            <w:r>
              <w:t>N</w:t>
            </w:r>
          </w:p>
        </w:tc>
      </w:tr>
      <w:tr w:rsidR="004270F4" w14:paraId="1780A384" w14:textId="77777777" w:rsidTr="008344EC">
        <w:trPr>
          <w:tblHeader/>
        </w:trPr>
        <w:tc>
          <w:tcPr>
            <w:tcW w:w="997" w:type="dxa"/>
            <w:tcBorders>
              <w:top w:val="single" w:sz="4" w:space="0" w:color="auto"/>
              <w:left w:val="single" w:sz="4" w:space="0" w:color="auto"/>
              <w:bottom w:val="single" w:sz="4" w:space="0" w:color="auto"/>
              <w:right w:val="single" w:sz="4" w:space="0" w:color="auto"/>
            </w:tcBorders>
          </w:tcPr>
          <w:p w14:paraId="3DD71930" w14:textId="77777777" w:rsidR="004270F4" w:rsidRDefault="004270F4">
            <w:pPr>
              <w:jc w:val="center"/>
            </w:pPr>
            <w:r>
              <w:t>7</w:t>
            </w:r>
          </w:p>
        </w:tc>
        <w:tc>
          <w:tcPr>
            <w:tcW w:w="2268" w:type="dxa"/>
            <w:tcBorders>
              <w:top w:val="single" w:sz="4" w:space="0" w:color="auto"/>
              <w:left w:val="single" w:sz="4" w:space="0" w:color="auto"/>
              <w:bottom w:val="single" w:sz="4" w:space="0" w:color="auto"/>
              <w:right w:val="single" w:sz="4" w:space="0" w:color="auto"/>
            </w:tcBorders>
          </w:tcPr>
          <w:p w14:paraId="7FEE19E7" w14:textId="77777777" w:rsidR="004270F4" w:rsidRDefault="004270F4">
            <w:r>
              <w:t>Série</w:t>
            </w:r>
          </w:p>
        </w:tc>
        <w:tc>
          <w:tcPr>
            <w:tcW w:w="2835" w:type="dxa"/>
            <w:tcBorders>
              <w:top w:val="single" w:sz="4" w:space="0" w:color="auto"/>
              <w:left w:val="single" w:sz="4" w:space="0" w:color="auto"/>
              <w:bottom w:val="single" w:sz="4" w:space="0" w:color="auto"/>
              <w:right w:val="single" w:sz="4" w:space="0" w:color="auto"/>
            </w:tcBorders>
          </w:tcPr>
          <w:p w14:paraId="6C64C075" w14:textId="77777777" w:rsidR="004270F4" w:rsidRDefault="004270F4">
            <w:r>
              <w:t>Série da nota fiscal</w:t>
            </w:r>
          </w:p>
        </w:tc>
        <w:tc>
          <w:tcPr>
            <w:tcW w:w="1275" w:type="dxa"/>
            <w:tcBorders>
              <w:top w:val="single" w:sz="4" w:space="0" w:color="auto"/>
              <w:left w:val="single" w:sz="4" w:space="0" w:color="auto"/>
              <w:bottom w:val="single" w:sz="4" w:space="0" w:color="auto"/>
              <w:right w:val="single" w:sz="4" w:space="0" w:color="auto"/>
            </w:tcBorders>
          </w:tcPr>
          <w:p w14:paraId="703826FC" w14:textId="77777777" w:rsidR="004270F4" w:rsidRDefault="004270F4">
            <w:pPr>
              <w:jc w:val="center"/>
            </w:pPr>
            <w:r>
              <w:t>3</w:t>
            </w:r>
          </w:p>
        </w:tc>
        <w:tc>
          <w:tcPr>
            <w:tcW w:w="709" w:type="dxa"/>
            <w:tcBorders>
              <w:top w:val="single" w:sz="4" w:space="0" w:color="auto"/>
              <w:left w:val="single" w:sz="4" w:space="0" w:color="auto"/>
              <w:bottom w:val="single" w:sz="4" w:space="0" w:color="auto"/>
              <w:right w:val="single" w:sz="4" w:space="0" w:color="auto"/>
            </w:tcBorders>
          </w:tcPr>
          <w:p w14:paraId="353C93B3" w14:textId="77777777" w:rsidR="004270F4" w:rsidRDefault="004270F4">
            <w:pPr>
              <w:jc w:val="center"/>
            </w:pPr>
            <w:r>
              <w:t>43</w:t>
            </w:r>
          </w:p>
        </w:tc>
        <w:tc>
          <w:tcPr>
            <w:tcW w:w="851" w:type="dxa"/>
            <w:tcBorders>
              <w:top w:val="single" w:sz="4" w:space="0" w:color="auto"/>
              <w:left w:val="single" w:sz="4" w:space="0" w:color="auto"/>
              <w:bottom w:val="single" w:sz="4" w:space="0" w:color="auto"/>
              <w:right w:val="single" w:sz="4" w:space="0" w:color="auto"/>
            </w:tcBorders>
          </w:tcPr>
          <w:p w14:paraId="6FFB0122" w14:textId="77777777" w:rsidR="004270F4" w:rsidRDefault="004270F4">
            <w:pPr>
              <w:jc w:val="center"/>
            </w:pPr>
            <w:r>
              <w:t>45</w:t>
            </w:r>
          </w:p>
        </w:tc>
        <w:tc>
          <w:tcPr>
            <w:tcW w:w="1417" w:type="dxa"/>
            <w:tcBorders>
              <w:top w:val="single" w:sz="4" w:space="0" w:color="auto"/>
              <w:left w:val="single" w:sz="4" w:space="0" w:color="auto"/>
              <w:bottom w:val="single" w:sz="4" w:space="0" w:color="auto"/>
              <w:right w:val="single" w:sz="4" w:space="0" w:color="auto"/>
            </w:tcBorders>
          </w:tcPr>
          <w:p w14:paraId="0B675DA8" w14:textId="77777777" w:rsidR="004270F4" w:rsidRDefault="004270F4">
            <w:pPr>
              <w:jc w:val="center"/>
            </w:pPr>
            <w:r>
              <w:t>X</w:t>
            </w:r>
          </w:p>
        </w:tc>
      </w:tr>
      <w:tr w:rsidR="004270F4" w14:paraId="54253F5B" w14:textId="77777777" w:rsidTr="008344EC">
        <w:trPr>
          <w:tblHeader/>
        </w:trPr>
        <w:tc>
          <w:tcPr>
            <w:tcW w:w="997" w:type="dxa"/>
            <w:tcBorders>
              <w:top w:val="single" w:sz="4" w:space="0" w:color="auto"/>
              <w:left w:val="single" w:sz="4" w:space="0" w:color="auto"/>
              <w:bottom w:val="single" w:sz="4" w:space="0" w:color="auto"/>
              <w:right w:val="single" w:sz="4" w:space="0" w:color="auto"/>
            </w:tcBorders>
          </w:tcPr>
          <w:p w14:paraId="3D0DBC3F" w14:textId="77777777" w:rsidR="004270F4" w:rsidRDefault="004270F4">
            <w:pPr>
              <w:jc w:val="center"/>
            </w:pPr>
            <w:r>
              <w:t>8</w:t>
            </w:r>
          </w:p>
        </w:tc>
        <w:tc>
          <w:tcPr>
            <w:tcW w:w="2268" w:type="dxa"/>
            <w:tcBorders>
              <w:top w:val="single" w:sz="4" w:space="0" w:color="auto"/>
              <w:left w:val="single" w:sz="4" w:space="0" w:color="auto"/>
              <w:bottom w:val="single" w:sz="4" w:space="0" w:color="auto"/>
              <w:right w:val="single" w:sz="4" w:space="0" w:color="auto"/>
            </w:tcBorders>
          </w:tcPr>
          <w:p w14:paraId="52FB86B1" w14:textId="77777777" w:rsidR="004270F4" w:rsidRDefault="004270F4">
            <w:r>
              <w:t>Número</w:t>
            </w:r>
          </w:p>
        </w:tc>
        <w:tc>
          <w:tcPr>
            <w:tcW w:w="2835" w:type="dxa"/>
            <w:tcBorders>
              <w:top w:val="single" w:sz="4" w:space="0" w:color="auto"/>
              <w:left w:val="single" w:sz="4" w:space="0" w:color="auto"/>
              <w:bottom w:val="single" w:sz="4" w:space="0" w:color="auto"/>
              <w:right w:val="single" w:sz="4" w:space="0" w:color="auto"/>
            </w:tcBorders>
          </w:tcPr>
          <w:p w14:paraId="166B0AEC" w14:textId="77777777" w:rsidR="004270F4" w:rsidRDefault="004270F4">
            <w:r>
              <w:t>Número da nota fiscal</w:t>
            </w:r>
          </w:p>
        </w:tc>
        <w:tc>
          <w:tcPr>
            <w:tcW w:w="1275" w:type="dxa"/>
            <w:tcBorders>
              <w:top w:val="single" w:sz="4" w:space="0" w:color="auto"/>
              <w:left w:val="single" w:sz="4" w:space="0" w:color="auto"/>
              <w:bottom w:val="single" w:sz="4" w:space="0" w:color="auto"/>
              <w:right w:val="single" w:sz="4" w:space="0" w:color="auto"/>
            </w:tcBorders>
          </w:tcPr>
          <w:p w14:paraId="238EB250" w14:textId="77777777" w:rsidR="004270F4" w:rsidRDefault="004270F4">
            <w:pPr>
              <w:jc w:val="center"/>
            </w:pPr>
            <w:r>
              <w:t>6</w:t>
            </w:r>
          </w:p>
        </w:tc>
        <w:tc>
          <w:tcPr>
            <w:tcW w:w="709" w:type="dxa"/>
            <w:tcBorders>
              <w:top w:val="single" w:sz="4" w:space="0" w:color="auto"/>
              <w:left w:val="single" w:sz="4" w:space="0" w:color="auto"/>
              <w:bottom w:val="single" w:sz="4" w:space="0" w:color="auto"/>
              <w:right w:val="single" w:sz="4" w:space="0" w:color="auto"/>
            </w:tcBorders>
          </w:tcPr>
          <w:p w14:paraId="345B71D8" w14:textId="77777777" w:rsidR="004270F4" w:rsidRDefault="004270F4">
            <w:pPr>
              <w:jc w:val="center"/>
            </w:pPr>
            <w:r>
              <w:t>46</w:t>
            </w:r>
          </w:p>
        </w:tc>
        <w:tc>
          <w:tcPr>
            <w:tcW w:w="851" w:type="dxa"/>
            <w:tcBorders>
              <w:top w:val="single" w:sz="4" w:space="0" w:color="auto"/>
              <w:left w:val="single" w:sz="4" w:space="0" w:color="auto"/>
              <w:bottom w:val="single" w:sz="4" w:space="0" w:color="auto"/>
              <w:right w:val="single" w:sz="4" w:space="0" w:color="auto"/>
            </w:tcBorders>
          </w:tcPr>
          <w:p w14:paraId="332B2996" w14:textId="77777777" w:rsidR="004270F4" w:rsidRDefault="004270F4">
            <w:pPr>
              <w:jc w:val="center"/>
            </w:pPr>
            <w:r>
              <w:t>51</w:t>
            </w:r>
          </w:p>
        </w:tc>
        <w:tc>
          <w:tcPr>
            <w:tcW w:w="1417" w:type="dxa"/>
            <w:tcBorders>
              <w:top w:val="single" w:sz="4" w:space="0" w:color="auto"/>
              <w:left w:val="single" w:sz="4" w:space="0" w:color="auto"/>
              <w:bottom w:val="single" w:sz="4" w:space="0" w:color="auto"/>
              <w:right w:val="single" w:sz="4" w:space="0" w:color="auto"/>
            </w:tcBorders>
          </w:tcPr>
          <w:p w14:paraId="19E72939" w14:textId="77777777" w:rsidR="004270F4" w:rsidRDefault="004270F4">
            <w:pPr>
              <w:jc w:val="center"/>
            </w:pPr>
            <w:r>
              <w:t>N</w:t>
            </w:r>
          </w:p>
        </w:tc>
      </w:tr>
      <w:tr w:rsidR="004270F4" w14:paraId="63DE10F7" w14:textId="77777777" w:rsidTr="008344EC">
        <w:trPr>
          <w:tblHeader/>
        </w:trPr>
        <w:tc>
          <w:tcPr>
            <w:tcW w:w="997" w:type="dxa"/>
            <w:tcBorders>
              <w:top w:val="single" w:sz="4" w:space="0" w:color="auto"/>
              <w:left w:val="single" w:sz="4" w:space="0" w:color="auto"/>
              <w:bottom w:val="single" w:sz="4" w:space="0" w:color="auto"/>
              <w:right w:val="single" w:sz="4" w:space="0" w:color="auto"/>
            </w:tcBorders>
          </w:tcPr>
          <w:p w14:paraId="33FC631F" w14:textId="77777777" w:rsidR="004270F4" w:rsidRDefault="004270F4">
            <w:pPr>
              <w:jc w:val="center"/>
            </w:pPr>
            <w:r>
              <w:t>9</w:t>
            </w:r>
          </w:p>
        </w:tc>
        <w:tc>
          <w:tcPr>
            <w:tcW w:w="2268" w:type="dxa"/>
            <w:tcBorders>
              <w:top w:val="single" w:sz="4" w:space="0" w:color="auto"/>
              <w:left w:val="single" w:sz="4" w:space="0" w:color="auto"/>
              <w:bottom w:val="single" w:sz="4" w:space="0" w:color="auto"/>
              <w:right w:val="single" w:sz="4" w:space="0" w:color="auto"/>
            </w:tcBorders>
          </w:tcPr>
          <w:p w14:paraId="747366AA" w14:textId="77777777" w:rsidR="004270F4" w:rsidRDefault="004270F4">
            <w:r>
              <w:t>CFOP</w:t>
            </w:r>
          </w:p>
        </w:tc>
        <w:tc>
          <w:tcPr>
            <w:tcW w:w="2835" w:type="dxa"/>
            <w:tcBorders>
              <w:top w:val="single" w:sz="4" w:space="0" w:color="auto"/>
              <w:left w:val="single" w:sz="4" w:space="0" w:color="auto"/>
              <w:bottom w:val="single" w:sz="4" w:space="0" w:color="auto"/>
              <w:right w:val="single" w:sz="4" w:space="0" w:color="auto"/>
            </w:tcBorders>
          </w:tcPr>
          <w:p w14:paraId="0A366FC3" w14:textId="77777777" w:rsidR="004270F4" w:rsidRDefault="004270F4">
            <w:pPr>
              <w:jc w:val="both"/>
            </w:pPr>
            <w:r>
              <w:t>Código Fiscal de Operações e Prestações</w:t>
            </w:r>
          </w:p>
        </w:tc>
        <w:tc>
          <w:tcPr>
            <w:tcW w:w="1275" w:type="dxa"/>
            <w:tcBorders>
              <w:top w:val="single" w:sz="4" w:space="0" w:color="auto"/>
              <w:left w:val="single" w:sz="4" w:space="0" w:color="auto"/>
              <w:bottom w:val="single" w:sz="4" w:space="0" w:color="auto"/>
              <w:right w:val="single" w:sz="4" w:space="0" w:color="auto"/>
            </w:tcBorders>
          </w:tcPr>
          <w:p w14:paraId="656A43CF" w14:textId="77777777" w:rsidR="004270F4" w:rsidRDefault="004270F4">
            <w:pPr>
              <w:jc w:val="center"/>
            </w:pPr>
            <w:r>
              <w:t>4</w:t>
            </w:r>
          </w:p>
        </w:tc>
        <w:tc>
          <w:tcPr>
            <w:tcW w:w="709" w:type="dxa"/>
            <w:tcBorders>
              <w:top w:val="single" w:sz="4" w:space="0" w:color="auto"/>
              <w:left w:val="single" w:sz="4" w:space="0" w:color="auto"/>
              <w:bottom w:val="single" w:sz="4" w:space="0" w:color="auto"/>
              <w:right w:val="single" w:sz="4" w:space="0" w:color="auto"/>
            </w:tcBorders>
          </w:tcPr>
          <w:p w14:paraId="38B85057" w14:textId="77777777" w:rsidR="004270F4" w:rsidRDefault="004270F4">
            <w:pPr>
              <w:jc w:val="center"/>
            </w:pPr>
            <w:r>
              <w:t>52</w:t>
            </w:r>
          </w:p>
        </w:tc>
        <w:tc>
          <w:tcPr>
            <w:tcW w:w="851" w:type="dxa"/>
            <w:tcBorders>
              <w:top w:val="single" w:sz="4" w:space="0" w:color="auto"/>
              <w:left w:val="single" w:sz="4" w:space="0" w:color="auto"/>
              <w:bottom w:val="single" w:sz="4" w:space="0" w:color="auto"/>
              <w:right w:val="single" w:sz="4" w:space="0" w:color="auto"/>
            </w:tcBorders>
          </w:tcPr>
          <w:p w14:paraId="11EEE1EA" w14:textId="77777777" w:rsidR="004270F4" w:rsidRDefault="004270F4">
            <w:pPr>
              <w:jc w:val="center"/>
            </w:pPr>
            <w:r>
              <w:t>55</w:t>
            </w:r>
          </w:p>
        </w:tc>
        <w:tc>
          <w:tcPr>
            <w:tcW w:w="1417" w:type="dxa"/>
            <w:tcBorders>
              <w:top w:val="single" w:sz="4" w:space="0" w:color="auto"/>
              <w:left w:val="single" w:sz="4" w:space="0" w:color="auto"/>
              <w:bottom w:val="single" w:sz="4" w:space="0" w:color="auto"/>
              <w:right w:val="single" w:sz="4" w:space="0" w:color="auto"/>
            </w:tcBorders>
          </w:tcPr>
          <w:p w14:paraId="145D8C5A" w14:textId="77777777" w:rsidR="004270F4" w:rsidRDefault="004270F4">
            <w:pPr>
              <w:jc w:val="center"/>
            </w:pPr>
            <w:r>
              <w:t>N</w:t>
            </w:r>
          </w:p>
        </w:tc>
      </w:tr>
      <w:tr w:rsidR="004270F4" w14:paraId="3D7DDF1A" w14:textId="77777777" w:rsidTr="008344EC">
        <w:trPr>
          <w:tblHeader/>
        </w:trPr>
        <w:tc>
          <w:tcPr>
            <w:tcW w:w="997" w:type="dxa"/>
            <w:tcBorders>
              <w:top w:val="single" w:sz="4" w:space="0" w:color="auto"/>
              <w:left w:val="single" w:sz="4" w:space="0" w:color="auto"/>
              <w:bottom w:val="single" w:sz="4" w:space="0" w:color="auto"/>
              <w:right w:val="single" w:sz="4" w:space="0" w:color="auto"/>
            </w:tcBorders>
          </w:tcPr>
          <w:p w14:paraId="593DBD61" w14:textId="77777777" w:rsidR="004270F4" w:rsidRDefault="004270F4">
            <w:pPr>
              <w:jc w:val="center"/>
            </w:pPr>
            <w:r>
              <w:t>10</w:t>
            </w:r>
          </w:p>
        </w:tc>
        <w:tc>
          <w:tcPr>
            <w:tcW w:w="2268" w:type="dxa"/>
            <w:tcBorders>
              <w:top w:val="single" w:sz="4" w:space="0" w:color="auto"/>
              <w:left w:val="single" w:sz="4" w:space="0" w:color="auto"/>
              <w:bottom w:val="single" w:sz="4" w:space="0" w:color="auto"/>
              <w:right w:val="single" w:sz="4" w:space="0" w:color="auto"/>
            </w:tcBorders>
          </w:tcPr>
          <w:p w14:paraId="3097106D" w14:textId="77777777" w:rsidR="004270F4" w:rsidRDefault="004270F4">
            <w:r>
              <w:t>Emitente</w:t>
            </w:r>
          </w:p>
        </w:tc>
        <w:tc>
          <w:tcPr>
            <w:tcW w:w="2835" w:type="dxa"/>
            <w:tcBorders>
              <w:top w:val="single" w:sz="4" w:space="0" w:color="auto"/>
              <w:left w:val="single" w:sz="4" w:space="0" w:color="auto"/>
              <w:bottom w:val="single" w:sz="4" w:space="0" w:color="auto"/>
              <w:right w:val="single" w:sz="4" w:space="0" w:color="auto"/>
            </w:tcBorders>
          </w:tcPr>
          <w:p w14:paraId="2E5DE570" w14:textId="77777777" w:rsidR="004270F4" w:rsidRDefault="004270F4">
            <w:pPr>
              <w:jc w:val="both"/>
            </w:pPr>
            <w:r>
              <w:t>Emitente da Nota Fiscal (</w:t>
            </w:r>
            <w:proofErr w:type="spellStart"/>
            <w:r>
              <w:t>P-próprio</w:t>
            </w:r>
            <w:proofErr w:type="spellEnd"/>
            <w:r>
              <w:t>/</w:t>
            </w:r>
            <w:proofErr w:type="spellStart"/>
            <w:r>
              <w:t>T-terceiros</w:t>
            </w:r>
            <w:proofErr w:type="spellEnd"/>
            <w:r>
              <w:t>)</w:t>
            </w:r>
          </w:p>
        </w:tc>
        <w:tc>
          <w:tcPr>
            <w:tcW w:w="1275" w:type="dxa"/>
            <w:tcBorders>
              <w:top w:val="single" w:sz="4" w:space="0" w:color="auto"/>
              <w:left w:val="single" w:sz="4" w:space="0" w:color="auto"/>
              <w:bottom w:val="single" w:sz="4" w:space="0" w:color="auto"/>
              <w:right w:val="single" w:sz="4" w:space="0" w:color="auto"/>
            </w:tcBorders>
          </w:tcPr>
          <w:p w14:paraId="6337CA3C" w14:textId="77777777" w:rsidR="004270F4" w:rsidRDefault="004270F4">
            <w:pPr>
              <w:jc w:val="center"/>
            </w:pPr>
            <w:r>
              <w:t>1</w:t>
            </w:r>
          </w:p>
        </w:tc>
        <w:tc>
          <w:tcPr>
            <w:tcW w:w="709" w:type="dxa"/>
            <w:tcBorders>
              <w:top w:val="single" w:sz="4" w:space="0" w:color="auto"/>
              <w:left w:val="single" w:sz="4" w:space="0" w:color="auto"/>
              <w:bottom w:val="single" w:sz="4" w:space="0" w:color="auto"/>
              <w:right w:val="single" w:sz="4" w:space="0" w:color="auto"/>
            </w:tcBorders>
          </w:tcPr>
          <w:p w14:paraId="6E5643C0" w14:textId="77777777" w:rsidR="004270F4" w:rsidRDefault="004270F4">
            <w:pPr>
              <w:jc w:val="center"/>
            </w:pPr>
            <w:r>
              <w:t>56</w:t>
            </w:r>
          </w:p>
        </w:tc>
        <w:tc>
          <w:tcPr>
            <w:tcW w:w="851" w:type="dxa"/>
            <w:tcBorders>
              <w:top w:val="single" w:sz="4" w:space="0" w:color="auto"/>
              <w:left w:val="single" w:sz="4" w:space="0" w:color="auto"/>
              <w:bottom w:val="single" w:sz="4" w:space="0" w:color="auto"/>
              <w:right w:val="single" w:sz="4" w:space="0" w:color="auto"/>
            </w:tcBorders>
          </w:tcPr>
          <w:p w14:paraId="7E72026D" w14:textId="77777777" w:rsidR="004270F4" w:rsidRDefault="004270F4">
            <w:pPr>
              <w:jc w:val="center"/>
            </w:pPr>
            <w:r>
              <w:t>56</w:t>
            </w:r>
          </w:p>
        </w:tc>
        <w:tc>
          <w:tcPr>
            <w:tcW w:w="1417" w:type="dxa"/>
            <w:tcBorders>
              <w:top w:val="single" w:sz="4" w:space="0" w:color="auto"/>
              <w:left w:val="single" w:sz="4" w:space="0" w:color="auto"/>
              <w:bottom w:val="single" w:sz="4" w:space="0" w:color="auto"/>
              <w:right w:val="single" w:sz="4" w:space="0" w:color="auto"/>
            </w:tcBorders>
          </w:tcPr>
          <w:p w14:paraId="76D3FC2A" w14:textId="77777777" w:rsidR="004270F4" w:rsidRDefault="004270F4">
            <w:pPr>
              <w:jc w:val="center"/>
            </w:pPr>
            <w:r>
              <w:t>X</w:t>
            </w:r>
          </w:p>
        </w:tc>
      </w:tr>
      <w:tr w:rsidR="004270F4" w14:paraId="7A1411EF" w14:textId="77777777" w:rsidTr="008344EC">
        <w:trPr>
          <w:tblHeader/>
        </w:trPr>
        <w:tc>
          <w:tcPr>
            <w:tcW w:w="997" w:type="dxa"/>
            <w:tcBorders>
              <w:top w:val="single" w:sz="4" w:space="0" w:color="auto"/>
              <w:left w:val="single" w:sz="4" w:space="0" w:color="auto"/>
              <w:bottom w:val="single" w:sz="4" w:space="0" w:color="auto"/>
              <w:right w:val="single" w:sz="4" w:space="0" w:color="auto"/>
            </w:tcBorders>
          </w:tcPr>
          <w:p w14:paraId="20E4CE6D" w14:textId="77777777" w:rsidR="004270F4" w:rsidRDefault="004270F4">
            <w:pPr>
              <w:jc w:val="center"/>
            </w:pPr>
            <w:r>
              <w:t>11</w:t>
            </w:r>
          </w:p>
        </w:tc>
        <w:tc>
          <w:tcPr>
            <w:tcW w:w="2268" w:type="dxa"/>
            <w:tcBorders>
              <w:top w:val="single" w:sz="4" w:space="0" w:color="auto"/>
              <w:left w:val="single" w:sz="4" w:space="0" w:color="auto"/>
              <w:bottom w:val="single" w:sz="4" w:space="0" w:color="auto"/>
              <w:right w:val="single" w:sz="4" w:space="0" w:color="auto"/>
            </w:tcBorders>
          </w:tcPr>
          <w:p w14:paraId="04CFE73F" w14:textId="77777777" w:rsidR="004270F4" w:rsidRDefault="004270F4">
            <w:r>
              <w:t>Valor Total</w:t>
            </w:r>
          </w:p>
        </w:tc>
        <w:tc>
          <w:tcPr>
            <w:tcW w:w="2835" w:type="dxa"/>
            <w:tcBorders>
              <w:top w:val="single" w:sz="4" w:space="0" w:color="auto"/>
              <w:left w:val="single" w:sz="4" w:space="0" w:color="auto"/>
              <w:bottom w:val="single" w:sz="4" w:space="0" w:color="auto"/>
              <w:right w:val="single" w:sz="4" w:space="0" w:color="auto"/>
            </w:tcBorders>
          </w:tcPr>
          <w:p w14:paraId="36E6FF7B" w14:textId="77777777" w:rsidR="004270F4" w:rsidRDefault="004270F4">
            <w:pPr>
              <w:jc w:val="both"/>
            </w:pPr>
            <w:r>
              <w:t>Valor total da nota fiscal (com 2 decimais)</w:t>
            </w:r>
          </w:p>
        </w:tc>
        <w:tc>
          <w:tcPr>
            <w:tcW w:w="1275" w:type="dxa"/>
            <w:tcBorders>
              <w:top w:val="single" w:sz="4" w:space="0" w:color="auto"/>
              <w:left w:val="single" w:sz="4" w:space="0" w:color="auto"/>
              <w:bottom w:val="single" w:sz="4" w:space="0" w:color="auto"/>
              <w:right w:val="single" w:sz="4" w:space="0" w:color="auto"/>
            </w:tcBorders>
          </w:tcPr>
          <w:p w14:paraId="56E3CFDF" w14:textId="77777777" w:rsidR="004270F4" w:rsidRDefault="004270F4">
            <w:pPr>
              <w:jc w:val="center"/>
            </w:pPr>
            <w:r>
              <w:t>13</w:t>
            </w:r>
          </w:p>
        </w:tc>
        <w:tc>
          <w:tcPr>
            <w:tcW w:w="709" w:type="dxa"/>
            <w:tcBorders>
              <w:top w:val="single" w:sz="4" w:space="0" w:color="auto"/>
              <w:left w:val="single" w:sz="4" w:space="0" w:color="auto"/>
              <w:bottom w:val="single" w:sz="4" w:space="0" w:color="auto"/>
              <w:right w:val="single" w:sz="4" w:space="0" w:color="auto"/>
            </w:tcBorders>
          </w:tcPr>
          <w:p w14:paraId="7CAA9512" w14:textId="77777777" w:rsidR="004270F4" w:rsidRDefault="004270F4">
            <w:pPr>
              <w:jc w:val="center"/>
            </w:pPr>
            <w:r>
              <w:t>57</w:t>
            </w:r>
          </w:p>
        </w:tc>
        <w:tc>
          <w:tcPr>
            <w:tcW w:w="851" w:type="dxa"/>
            <w:tcBorders>
              <w:top w:val="single" w:sz="4" w:space="0" w:color="auto"/>
              <w:left w:val="single" w:sz="4" w:space="0" w:color="auto"/>
              <w:bottom w:val="single" w:sz="4" w:space="0" w:color="auto"/>
              <w:right w:val="single" w:sz="4" w:space="0" w:color="auto"/>
            </w:tcBorders>
          </w:tcPr>
          <w:p w14:paraId="3725C56E" w14:textId="77777777" w:rsidR="004270F4" w:rsidRDefault="004270F4">
            <w:pPr>
              <w:jc w:val="center"/>
            </w:pPr>
            <w:r>
              <w:t>69</w:t>
            </w:r>
          </w:p>
        </w:tc>
        <w:tc>
          <w:tcPr>
            <w:tcW w:w="1417" w:type="dxa"/>
            <w:tcBorders>
              <w:top w:val="single" w:sz="4" w:space="0" w:color="auto"/>
              <w:left w:val="single" w:sz="4" w:space="0" w:color="auto"/>
              <w:bottom w:val="single" w:sz="4" w:space="0" w:color="auto"/>
              <w:right w:val="single" w:sz="4" w:space="0" w:color="auto"/>
            </w:tcBorders>
          </w:tcPr>
          <w:p w14:paraId="3F13EA66" w14:textId="77777777" w:rsidR="004270F4" w:rsidRDefault="004270F4">
            <w:pPr>
              <w:jc w:val="center"/>
            </w:pPr>
            <w:r>
              <w:t>N</w:t>
            </w:r>
          </w:p>
        </w:tc>
      </w:tr>
      <w:tr w:rsidR="004270F4" w14:paraId="722018A7" w14:textId="77777777" w:rsidTr="008344EC">
        <w:trPr>
          <w:tblHeader/>
        </w:trPr>
        <w:tc>
          <w:tcPr>
            <w:tcW w:w="997" w:type="dxa"/>
            <w:tcBorders>
              <w:top w:val="single" w:sz="4" w:space="0" w:color="auto"/>
              <w:left w:val="single" w:sz="4" w:space="0" w:color="auto"/>
              <w:bottom w:val="single" w:sz="4" w:space="0" w:color="auto"/>
              <w:right w:val="single" w:sz="4" w:space="0" w:color="auto"/>
            </w:tcBorders>
          </w:tcPr>
          <w:p w14:paraId="6F00F795" w14:textId="77777777" w:rsidR="004270F4" w:rsidRDefault="004270F4">
            <w:pPr>
              <w:jc w:val="center"/>
            </w:pPr>
            <w:r>
              <w:t>12</w:t>
            </w:r>
          </w:p>
        </w:tc>
        <w:tc>
          <w:tcPr>
            <w:tcW w:w="2268" w:type="dxa"/>
            <w:tcBorders>
              <w:top w:val="single" w:sz="4" w:space="0" w:color="auto"/>
              <w:left w:val="single" w:sz="4" w:space="0" w:color="auto"/>
              <w:bottom w:val="single" w:sz="4" w:space="0" w:color="auto"/>
              <w:right w:val="single" w:sz="4" w:space="0" w:color="auto"/>
            </w:tcBorders>
          </w:tcPr>
          <w:p w14:paraId="1326EF6A" w14:textId="77777777" w:rsidR="004270F4" w:rsidRDefault="004270F4">
            <w:r>
              <w:t>Base de Cálculo do ICMS</w:t>
            </w:r>
          </w:p>
        </w:tc>
        <w:tc>
          <w:tcPr>
            <w:tcW w:w="2835" w:type="dxa"/>
            <w:tcBorders>
              <w:top w:val="single" w:sz="4" w:space="0" w:color="auto"/>
              <w:left w:val="single" w:sz="4" w:space="0" w:color="auto"/>
              <w:bottom w:val="single" w:sz="4" w:space="0" w:color="auto"/>
              <w:right w:val="single" w:sz="4" w:space="0" w:color="auto"/>
            </w:tcBorders>
          </w:tcPr>
          <w:p w14:paraId="57BB78B8" w14:textId="77777777" w:rsidR="004270F4" w:rsidRDefault="004270F4">
            <w:pPr>
              <w:jc w:val="both"/>
            </w:pPr>
            <w:r>
              <w:t>Base de Cálculo do ICMS (com 2 decimais)</w:t>
            </w:r>
          </w:p>
        </w:tc>
        <w:tc>
          <w:tcPr>
            <w:tcW w:w="1275" w:type="dxa"/>
            <w:tcBorders>
              <w:top w:val="single" w:sz="4" w:space="0" w:color="auto"/>
              <w:left w:val="single" w:sz="4" w:space="0" w:color="auto"/>
              <w:bottom w:val="single" w:sz="4" w:space="0" w:color="auto"/>
              <w:right w:val="single" w:sz="4" w:space="0" w:color="auto"/>
            </w:tcBorders>
          </w:tcPr>
          <w:p w14:paraId="4E13020F" w14:textId="77777777" w:rsidR="004270F4" w:rsidRDefault="004270F4">
            <w:pPr>
              <w:jc w:val="center"/>
            </w:pPr>
            <w:r>
              <w:t>13</w:t>
            </w:r>
          </w:p>
        </w:tc>
        <w:tc>
          <w:tcPr>
            <w:tcW w:w="709" w:type="dxa"/>
            <w:tcBorders>
              <w:top w:val="single" w:sz="4" w:space="0" w:color="auto"/>
              <w:left w:val="single" w:sz="4" w:space="0" w:color="auto"/>
              <w:bottom w:val="single" w:sz="4" w:space="0" w:color="auto"/>
              <w:right w:val="single" w:sz="4" w:space="0" w:color="auto"/>
            </w:tcBorders>
          </w:tcPr>
          <w:p w14:paraId="4A42E3C6" w14:textId="77777777" w:rsidR="004270F4" w:rsidRDefault="004270F4">
            <w:pPr>
              <w:jc w:val="center"/>
            </w:pPr>
            <w:r>
              <w:t>70</w:t>
            </w:r>
          </w:p>
        </w:tc>
        <w:tc>
          <w:tcPr>
            <w:tcW w:w="851" w:type="dxa"/>
            <w:tcBorders>
              <w:top w:val="single" w:sz="4" w:space="0" w:color="auto"/>
              <w:left w:val="single" w:sz="4" w:space="0" w:color="auto"/>
              <w:bottom w:val="single" w:sz="4" w:space="0" w:color="auto"/>
              <w:right w:val="single" w:sz="4" w:space="0" w:color="auto"/>
            </w:tcBorders>
          </w:tcPr>
          <w:p w14:paraId="0328F31B" w14:textId="77777777" w:rsidR="004270F4" w:rsidRDefault="004270F4">
            <w:pPr>
              <w:jc w:val="center"/>
            </w:pPr>
            <w:r>
              <w:t>82</w:t>
            </w:r>
          </w:p>
        </w:tc>
        <w:tc>
          <w:tcPr>
            <w:tcW w:w="1417" w:type="dxa"/>
            <w:tcBorders>
              <w:top w:val="single" w:sz="4" w:space="0" w:color="auto"/>
              <w:left w:val="single" w:sz="4" w:space="0" w:color="auto"/>
              <w:bottom w:val="single" w:sz="4" w:space="0" w:color="auto"/>
              <w:right w:val="single" w:sz="4" w:space="0" w:color="auto"/>
            </w:tcBorders>
          </w:tcPr>
          <w:p w14:paraId="550313EC" w14:textId="77777777" w:rsidR="004270F4" w:rsidRDefault="004270F4">
            <w:pPr>
              <w:jc w:val="center"/>
            </w:pPr>
            <w:r>
              <w:t>N</w:t>
            </w:r>
          </w:p>
        </w:tc>
      </w:tr>
      <w:tr w:rsidR="00C11DD4" w14:paraId="34BC4CC0" w14:textId="77777777" w:rsidTr="008344EC">
        <w:trPr>
          <w:tblHeader/>
        </w:trPr>
        <w:tc>
          <w:tcPr>
            <w:tcW w:w="997" w:type="dxa"/>
            <w:tcBorders>
              <w:top w:val="single" w:sz="4" w:space="0" w:color="auto"/>
              <w:left w:val="single" w:sz="4" w:space="0" w:color="auto"/>
              <w:bottom w:val="single" w:sz="4" w:space="0" w:color="auto"/>
              <w:right w:val="single" w:sz="4" w:space="0" w:color="auto"/>
            </w:tcBorders>
          </w:tcPr>
          <w:p w14:paraId="545EC04B" w14:textId="77777777" w:rsidR="00C11DD4" w:rsidRDefault="00C11DD4" w:rsidP="00C11DD4">
            <w:pPr>
              <w:jc w:val="center"/>
            </w:pPr>
            <w:r>
              <w:t>13</w:t>
            </w:r>
          </w:p>
        </w:tc>
        <w:tc>
          <w:tcPr>
            <w:tcW w:w="2268" w:type="dxa"/>
            <w:tcBorders>
              <w:top w:val="single" w:sz="4" w:space="0" w:color="auto"/>
              <w:left w:val="single" w:sz="4" w:space="0" w:color="auto"/>
              <w:bottom w:val="single" w:sz="4" w:space="0" w:color="auto"/>
              <w:right w:val="single" w:sz="4" w:space="0" w:color="auto"/>
            </w:tcBorders>
          </w:tcPr>
          <w:p w14:paraId="5203E060" w14:textId="77777777" w:rsidR="00C11DD4" w:rsidRDefault="00C11DD4" w:rsidP="00C11DD4">
            <w:r>
              <w:t>Valor do ICMS</w:t>
            </w:r>
          </w:p>
        </w:tc>
        <w:tc>
          <w:tcPr>
            <w:tcW w:w="2835" w:type="dxa"/>
            <w:tcBorders>
              <w:top w:val="single" w:sz="4" w:space="0" w:color="auto"/>
              <w:left w:val="single" w:sz="4" w:space="0" w:color="auto"/>
              <w:bottom w:val="single" w:sz="4" w:space="0" w:color="auto"/>
              <w:right w:val="single" w:sz="4" w:space="0" w:color="auto"/>
            </w:tcBorders>
          </w:tcPr>
          <w:p w14:paraId="79C3A8A0" w14:textId="77777777" w:rsidR="00C11DD4" w:rsidRDefault="00C11DD4" w:rsidP="00C11DD4">
            <w:pPr>
              <w:jc w:val="both"/>
            </w:pPr>
            <w:r>
              <w:t>Montante do imposto (com 2 decimais)</w:t>
            </w:r>
          </w:p>
        </w:tc>
        <w:tc>
          <w:tcPr>
            <w:tcW w:w="1275" w:type="dxa"/>
            <w:tcBorders>
              <w:top w:val="single" w:sz="4" w:space="0" w:color="auto"/>
              <w:left w:val="single" w:sz="4" w:space="0" w:color="auto"/>
              <w:bottom w:val="single" w:sz="4" w:space="0" w:color="auto"/>
              <w:right w:val="single" w:sz="4" w:space="0" w:color="auto"/>
            </w:tcBorders>
          </w:tcPr>
          <w:p w14:paraId="6228F596" w14:textId="77777777" w:rsidR="00C11DD4" w:rsidRDefault="00C11DD4" w:rsidP="00C11DD4">
            <w:pPr>
              <w:jc w:val="center"/>
            </w:pPr>
            <w:r>
              <w:t>13</w:t>
            </w:r>
          </w:p>
        </w:tc>
        <w:tc>
          <w:tcPr>
            <w:tcW w:w="709" w:type="dxa"/>
            <w:tcBorders>
              <w:top w:val="single" w:sz="4" w:space="0" w:color="auto"/>
              <w:left w:val="single" w:sz="4" w:space="0" w:color="auto"/>
              <w:bottom w:val="single" w:sz="4" w:space="0" w:color="auto"/>
              <w:right w:val="single" w:sz="4" w:space="0" w:color="auto"/>
            </w:tcBorders>
          </w:tcPr>
          <w:p w14:paraId="5862783F" w14:textId="77777777" w:rsidR="00C11DD4" w:rsidRDefault="00C11DD4" w:rsidP="00C11DD4">
            <w:pPr>
              <w:jc w:val="center"/>
            </w:pPr>
            <w:r>
              <w:t>83</w:t>
            </w:r>
          </w:p>
        </w:tc>
        <w:tc>
          <w:tcPr>
            <w:tcW w:w="851" w:type="dxa"/>
            <w:tcBorders>
              <w:top w:val="single" w:sz="4" w:space="0" w:color="auto"/>
              <w:left w:val="single" w:sz="4" w:space="0" w:color="auto"/>
              <w:bottom w:val="single" w:sz="4" w:space="0" w:color="auto"/>
              <w:right w:val="single" w:sz="4" w:space="0" w:color="auto"/>
            </w:tcBorders>
          </w:tcPr>
          <w:p w14:paraId="54ABF349" w14:textId="77777777" w:rsidR="00C11DD4" w:rsidRDefault="00C11DD4" w:rsidP="00C11DD4">
            <w:pPr>
              <w:jc w:val="center"/>
            </w:pPr>
            <w:r>
              <w:t>95</w:t>
            </w:r>
          </w:p>
        </w:tc>
        <w:tc>
          <w:tcPr>
            <w:tcW w:w="1417" w:type="dxa"/>
            <w:tcBorders>
              <w:top w:val="single" w:sz="4" w:space="0" w:color="auto"/>
              <w:left w:val="single" w:sz="4" w:space="0" w:color="auto"/>
              <w:bottom w:val="single" w:sz="4" w:space="0" w:color="auto"/>
              <w:right w:val="single" w:sz="4" w:space="0" w:color="auto"/>
            </w:tcBorders>
          </w:tcPr>
          <w:p w14:paraId="63A10EA9" w14:textId="77777777" w:rsidR="00C11DD4" w:rsidRDefault="00C11DD4" w:rsidP="00C11DD4">
            <w:pPr>
              <w:jc w:val="center"/>
            </w:pPr>
            <w:r>
              <w:t>N</w:t>
            </w:r>
          </w:p>
        </w:tc>
      </w:tr>
      <w:tr w:rsidR="0059625C" w14:paraId="2B1DAD7C" w14:textId="77777777" w:rsidTr="008344EC">
        <w:trPr>
          <w:tblHeader/>
        </w:trPr>
        <w:tc>
          <w:tcPr>
            <w:tcW w:w="997" w:type="dxa"/>
            <w:tcBorders>
              <w:top w:val="single" w:sz="4" w:space="0" w:color="auto"/>
              <w:left w:val="single" w:sz="4" w:space="0" w:color="auto"/>
              <w:bottom w:val="single" w:sz="4" w:space="0" w:color="auto"/>
              <w:right w:val="single" w:sz="4" w:space="0" w:color="auto"/>
            </w:tcBorders>
          </w:tcPr>
          <w:p w14:paraId="36D9360C" w14:textId="77777777" w:rsidR="0059625C" w:rsidRDefault="0059625C" w:rsidP="0059625C">
            <w:pPr>
              <w:jc w:val="center"/>
            </w:pPr>
            <w:r>
              <w:t>14</w:t>
            </w:r>
          </w:p>
        </w:tc>
        <w:tc>
          <w:tcPr>
            <w:tcW w:w="2268" w:type="dxa"/>
            <w:tcBorders>
              <w:top w:val="single" w:sz="4" w:space="0" w:color="auto"/>
              <w:left w:val="single" w:sz="4" w:space="0" w:color="auto"/>
              <w:bottom w:val="single" w:sz="4" w:space="0" w:color="auto"/>
              <w:right w:val="single" w:sz="4" w:space="0" w:color="auto"/>
            </w:tcBorders>
          </w:tcPr>
          <w:p w14:paraId="45FB2B19" w14:textId="77777777" w:rsidR="0059625C" w:rsidRDefault="0059625C" w:rsidP="0059625C">
            <w:r>
              <w:t>Isenta ou não tributada</w:t>
            </w:r>
          </w:p>
        </w:tc>
        <w:tc>
          <w:tcPr>
            <w:tcW w:w="2835" w:type="dxa"/>
            <w:tcBorders>
              <w:top w:val="single" w:sz="4" w:space="0" w:color="auto"/>
              <w:left w:val="single" w:sz="4" w:space="0" w:color="auto"/>
              <w:bottom w:val="single" w:sz="4" w:space="0" w:color="auto"/>
              <w:right w:val="single" w:sz="4" w:space="0" w:color="auto"/>
            </w:tcBorders>
          </w:tcPr>
          <w:p w14:paraId="4FB13586" w14:textId="77777777" w:rsidR="0059625C" w:rsidRDefault="0059625C" w:rsidP="0059625C">
            <w:pPr>
              <w:jc w:val="both"/>
            </w:pPr>
            <w:r>
              <w:t>Valor amparado por isenção ou não-incidência (com 2 decimais)</w:t>
            </w:r>
          </w:p>
        </w:tc>
        <w:tc>
          <w:tcPr>
            <w:tcW w:w="1275" w:type="dxa"/>
            <w:tcBorders>
              <w:top w:val="single" w:sz="4" w:space="0" w:color="auto"/>
              <w:left w:val="single" w:sz="4" w:space="0" w:color="auto"/>
              <w:bottom w:val="single" w:sz="4" w:space="0" w:color="auto"/>
              <w:right w:val="single" w:sz="4" w:space="0" w:color="auto"/>
            </w:tcBorders>
          </w:tcPr>
          <w:p w14:paraId="5C5F2E8B" w14:textId="77777777" w:rsidR="0059625C" w:rsidRDefault="0059625C" w:rsidP="0059625C">
            <w:pPr>
              <w:jc w:val="center"/>
            </w:pPr>
            <w:r>
              <w:t>13</w:t>
            </w:r>
          </w:p>
        </w:tc>
        <w:tc>
          <w:tcPr>
            <w:tcW w:w="709" w:type="dxa"/>
            <w:tcBorders>
              <w:top w:val="single" w:sz="4" w:space="0" w:color="auto"/>
              <w:left w:val="single" w:sz="4" w:space="0" w:color="auto"/>
              <w:bottom w:val="single" w:sz="4" w:space="0" w:color="auto"/>
              <w:right w:val="single" w:sz="4" w:space="0" w:color="auto"/>
            </w:tcBorders>
          </w:tcPr>
          <w:p w14:paraId="4A8974AB" w14:textId="77777777" w:rsidR="0059625C" w:rsidRDefault="0059625C" w:rsidP="0059625C">
            <w:pPr>
              <w:jc w:val="center"/>
            </w:pPr>
            <w:r>
              <w:t>96</w:t>
            </w:r>
          </w:p>
        </w:tc>
        <w:tc>
          <w:tcPr>
            <w:tcW w:w="851" w:type="dxa"/>
            <w:tcBorders>
              <w:top w:val="single" w:sz="4" w:space="0" w:color="auto"/>
              <w:left w:val="single" w:sz="4" w:space="0" w:color="auto"/>
              <w:bottom w:val="single" w:sz="4" w:space="0" w:color="auto"/>
              <w:right w:val="single" w:sz="4" w:space="0" w:color="auto"/>
            </w:tcBorders>
          </w:tcPr>
          <w:p w14:paraId="164DACB9" w14:textId="77777777" w:rsidR="0059625C" w:rsidRDefault="0059625C" w:rsidP="0059625C">
            <w:pPr>
              <w:jc w:val="center"/>
            </w:pPr>
            <w:r>
              <w:t>108</w:t>
            </w:r>
          </w:p>
        </w:tc>
        <w:tc>
          <w:tcPr>
            <w:tcW w:w="1417" w:type="dxa"/>
            <w:tcBorders>
              <w:top w:val="single" w:sz="4" w:space="0" w:color="auto"/>
              <w:left w:val="single" w:sz="4" w:space="0" w:color="auto"/>
              <w:bottom w:val="single" w:sz="4" w:space="0" w:color="auto"/>
              <w:right w:val="single" w:sz="4" w:space="0" w:color="auto"/>
            </w:tcBorders>
          </w:tcPr>
          <w:p w14:paraId="3CE7FE90" w14:textId="77777777" w:rsidR="0059625C" w:rsidRDefault="0059625C" w:rsidP="0059625C">
            <w:pPr>
              <w:jc w:val="center"/>
            </w:pPr>
            <w:r>
              <w:t>N</w:t>
            </w:r>
          </w:p>
        </w:tc>
      </w:tr>
      <w:tr w:rsidR="0059625C" w14:paraId="049DEC51" w14:textId="77777777" w:rsidTr="008344EC">
        <w:trPr>
          <w:tblHeader/>
        </w:trPr>
        <w:tc>
          <w:tcPr>
            <w:tcW w:w="997" w:type="dxa"/>
            <w:tcBorders>
              <w:top w:val="single" w:sz="4" w:space="0" w:color="auto"/>
              <w:left w:val="single" w:sz="4" w:space="0" w:color="auto"/>
              <w:bottom w:val="single" w:sz="4" w:space="0" w:color="auto"/>
              <w:right w:val="single" w:sz="4" w:space="0" w:color="auto"/>
            </w:tcBorders>
          </w:tcPr>
          <w:p w14:paraId="2C95395A" w14:textId="77777777" w:rsidR="0059625C" w:rsidRDefault="0059625C" w:rsidP="0059625C">
            <w:pPr>
              <w:jc w:val="center"/>
            </w:pPr>
            <w:r>
              <w:t>15</w:t>
            </w:r>
          </w:p>
        </w:tc>
        <w:tc>
          <w:tcPr>
            <w:tcW w:w="2268" w:type="dxa"/>
            <w:tcBorders>
              <w:top w:val="single" w:sz="4" w:space="0" w:color="auto"/>
              <w:left w:val="single" w:sz="4" w:space="0" w:color="auto"/>
              <w:bottom w:val="single" w:sz="4" w:space="0" w:color="auto"/>
              <w:right w:val="single" w:sz="4" w:space="0" w:color="auto"/>
            </w:tcBorders>
          </w:tcPr>
          <w:p w14:paraId="73C5FA39" w14:textId="77777777" w:rsidR="0059625C" w:rsidRDefault="0059625C" w:rsidP="0059625C">
            <w:r>
              <w:t>Outras</w:t>
            </w:r>
          </w:p>
        </w:tc>
        <w:tc>
          <w:tcPr>
            <w:tcW w:w="2835" w:type="dxa"/>
            <w:tcBorders>
              <w:top w:val="single" w:sz="4" w:space="0" w:color="auto"/>
              <w:left w:val="single" w:sz="4" w:space="0" w:color="auto"/>
              <w:bottom w:val="single" w:sz="4" w:space="0" w:color="auto"/>
              <w:right w:val="single" w:sz="4" w:space="0" w:color="auto"/>
            </w:tcBorders>
          </w:tcPr>
          <w:p w14:paraId="0D1D5652" w14:textId="77777777" w:rsidR="0059625C" w:rsidRDefault="0059625C" w:rsidP="0059625C">
            <w:pPr>
              <w:jc w:val="both"/>
            </w:pPr>
            <w:r>
              <w:t>Valor que não confira débito ou crédito do ICMS (com 2 decimais)</w:t>
            </w:r>
          </w:p>
        </w:tc>
        <w:tc>
          <w:tcPr>
            <w:tcW w:w="1275" w:type="dxa"/>
            <w:tcBorders>
              <w:top w:val="single" w:sz="4" w:space="0" w:color="auto"/>
              <w:left w:val="single" w:sz="4" w:space="0" w:color="auto"/>
              <w:bottom w:val="single" w:sz="4" w:space="0" w:color="auto"/>
              <w:right w:val="single" w:sz="4" w:space="0" w:color="auto"/>
            </w:tcBorders>
          </w:tcPr>
          <w:p w14:paraId="398533C6" w14:textId="77777777" w:rsidR="0059625C" w:rsidRDefault="0059625C" w:rsidP="0059625C">
            <w:pPr>
              <w:jc w:val="center"/>
            </w:pPr>
            <w:r>
              <w:t>13</w:t>
            </w:r>
          </w:p>
        </w:tc>
        <w:tc>
          <w:tcPr>
            <w:tcW w:w="709" w:type="dxa"/>
            <w:tcBorders>
              <w:top w:val="single" w:sz="4" w:space="0" w:color="auto"/>
              <w:left w:val="single" w:sz="4" w:space="0" w:color="auto"/>
              <w:bottom w:val="single" w:sz="4" w:space="0" w:color="auto"/>
              <w:right w:val="single" w:sz="4" w:space="0" w:color="auto"/>
            </w:tcBorders>
          </w:tcPr>
          <w:p w14:paraId="461FFE4F" w14:textId="77777777" w:rsidR="0059625C" w:rsidRDefault="0059625C" w:rsidP="0059625C">
            <w:pPr>
              <w:jc w:val="center"/>
            </w:pPr>
            <w:r>
              <w:t>109</w:t>
            </w:r>
          </w:p>
        </w:tc>
        <w:tc>
          <w:tcPr>
            <w:tcW w:w="851" w:type="dxa"/>
            <w:tcBorders>
              <w:top w:val="single" w:sz="4" w:space="0" w:color="auto"/>
              <w:left w:val="single" w:sz="4" w:space="0" w:color="auto"/>
              <w:bottom w:val="single" w:sz="4" w:space="0" w:color="auto"/>
              <w:right w:val="single" w:sz="4" w:space="0" w:color="auto"/>
            </w:tcBorders>
          </w:tcPr>
          <w:p w14:paraId="546BEC32" w14:textId="77777777" w:rsidR="0059625C" w:rsidRDefault="0059625C" w:rsidP="0059625C">
            <w:pPr>
              <w:jc w:val="center"/>
            </w:pPr>
            <w:r>
              <w:t>121</w:t>
            </w:r>
          </w:p>
        </w:tc>
        <w:tc>
          <w:tcPr>
            <w:tcW w:w="1417" w:type="dxa"/>
            <w:tcBorders>
              <w:top w:val="single" w:sz="4" w:space="0" w:color="auto"/>
              <w:left w:val="single" w:sz="4" w:space="0" w:color="auto"/>
              <w:bottom w:val="single" w:sz="4" w:space="0" w:color="auto"/>
              <w:right w:val="single" w:sz="4" w:space="0" w:color="auto"/>
            </w:tcBorders>
          </w:tcPr>
          <w:p w14:paraId="4B512FA7" w14:textId="77777777" w:rsidR="0059625C" w:rsidRDefault="0059625C" w:rsidP="0059625C">
            <w:pPr>
              <w:jc w:val="center"/>
            </w:pPr>
            <w:r>
              <w:t>N</w:t>
            </w:r>
          </w:p>
        </w:tc>
      </w:tr>
      <w:tr w:rsidR="0059625C" w14:paraId="5E32780E" w14:textId="77777777" w:rsidTr="008344EC">
        <w:trPr>
          <w:tblHeader/>
        </w:trPr>
        <w:tc>
          <w:tcPr>
            <w:tcW w:w="997" w:type="dxa"/>
            <w:tcBorders>
              <w:top w:val="single" w:sz="4" w:space="0" w:color="auto"/>
              <w:left w:val="single" w:sz="4" w:space="0" w:color="auto"/>
              <w:bottom w:val="single" w:sz="4" w:space="0" w:color="auto"/>
              <w:right w:val="single" w:sz="4" w:space="0" w:color="auto"/>
            </w:tcBorders>
          </w:tcPr>
          <w:p w14:paraId="397FA050" w14:textId="77777777" w:rsidR="0059625C" w:rsidRDefault="0059625C" w:rsidP="0059625C">
            <w:pPr>
              <w:jc w:val="center"/>
            </w:pPr>
            <w:r>
              <w:t>16</w:t>
            </w:r>
          </w:p>
        </w:tc>
        <w:tc>
          <w:tcPr>
            <w:tcW w:w="2268" w:type="dxa"/>
            <w:tcBorders>
              <w:top w:val="single" w:sz="4" w:space="0" w:color="auto"/>
              <w:left w:val="single" w:sz="4" w:space="0" w:color="auto"/>
              <w:bottom w:val="single" w:sz="4" w:space="0" w:color="auto"/>
              <w:right w:val="single" w:sz="4" w:space="0" w:color="auto"/>
            </w:tcBorders>
          </w:tcPr>
          <w:p w14:paraId="70360270" w14:textId="77777777" w:rsidR="0059625C" w:rsidRDefault="0059625C" w:rsidP="0059625C">
            <w:r>
              <w:t>Alíquota</w:t>
            </w:r>
          </w:p>
        </w:tc>
        <w:tc>
          <w:tcPr>
            <w:tcW w:w="2835" w:type="dxa"/>
            <w:tcBorders>
              <w:top w:val="single" w:sz="4" w:space="0" w:color="auto"/>
              <w:left w:val="single" w:sz="4" w:space="0" w:color="auto"/>
              <w:bottom w:val="single" w:sz="4" w:space="0" w:color="auto"/>
              <w:right w:val="single" w:sz="4" w:space="0" w:color="auto"/>
            </w:tcBorders>
          </w:tcPr>
          <w:p w14:paraId="630879AC" w14:textId="77777777" w:rsidR="0059625C" w:rsidRDefault="0059625C" w:rsidP="0059625C">
            <w:pPr>
              <w:jc w:val="both"/>
            </w:pPr>
            <w:r>
              <w:t>Alíquota do ICMS (com 2 decimais)</w:t>
            </w:r>
          </w:p>
        </w:tc>
        <w:tc>
          <w:tcPr>
            <w:tcW w:w="1275" w:type="dxa"/>
            <w:tcBorders>
              <w:top w:val="single" w:sz="4" w:space="0" w:color="auto"/>
              <w:left w:val="single" w:sz="4" w:space="0" w:color="auto"/>
              <w:bottom w:val="single" w:sz="4" w:space="0" w:color="auto"/>
              <w:right w:val="single" w:sz="4" w:space="0" w:color="auto"/>
            </w:tcBorders>
          </w:tcPr>
          <w:p w14:paraId="5730A668" w14:textId="77777777" w:rsidR="0059625C" w:rsidRDefault="0059625C" w:rsidP="0059625C">
            <w:pPr>
              <w:jc w:val="center"/>
            </w:pPr>
            <w:r>
              <w:t>4</w:t>
            </w:r>
          </w:p>
        </w:tc>
        <w:tc>
          <w:tcPr>
            <w:tcW w:w="709" w:type="dxa"/>
            <w:tcBorders>
              <w:top w:val="single" w:sz="4" w:space="0" w:color="auto"/>
              <w:left w:val="single" w:sz="4" w:space="0" w:color="auto"/>
              <w:bottom w:val="single" w:sz="4" w:space="0" w:color="auto"/>
              <w:right w:val="single" w:sz="4" w:space="0" w:color="auto"/>
            </w:tcBorders>
          </w:tcPr>
          <w:p w14:paraId="006CC558" w14:textId="77777777" w:rsidR="0059625C" w:rsidRDefault="0059625C" w:rsidP="0059625C">
            <w:pPr>
              <w:jc w:val="center"/>
            </w:pPr>
            <w:r>
              <w:t>122</w:t>
            </w:r>
          </w:p>
        </w:tc>
        <w:tc>
          <w:tcPr>
            <w:tcW w:w="851" w:type="dxa"/>
            <w:tcBorders>
              <w:top w:val="single" w:sz="4" w:space="0" w:color="auto"/>
              <w:left w:val="single" w:sz="4" w:space="0" w:color="auto"/>
              <w:bottom w:val="single" w:sz="4" w:space="0" w:color="auto"/>
              <w:right w:val="single" w:sz="4" w:space="0" w:color="auto"/>
            </w:tcBorders>
          </w:tcPr>
          <w:p w14:paraId="67DB611C" w14:textId="77777777" w:rsidR="0059625C" w:rsidRDefault="0059625C" w:rsidP="0059625C">
            <w:pPr>
              <w:jc w:val="center"/>
            </w:pPr>
            <w:r>
              <w:t>125</w:t>
            </w:r>
          </w:p>
        </w:tc>
        <w:tc>
          <w:tcPr>
            <w:tcW w:w="1417" w:type="dxa"/>
            <w:tcBorders>
              <w:top w:val="single" w:sz="4" w:space="0" w:color="auto"/>
              <w:left w:val="single" w:sz="4" w:space="0" w:color="auto"/>
              <w:bottom w:val="single" w:sz="4" w:space="0" w:color="auto"/>
              <w:right w:val="single" w:sz="4" w:space="0" w:color="auto"/>
            </w:tcBorders>
          </w:tcPr>
          <w:p w14:paraId="66296C73" w14:textId="77777777" w:rsidR="0059625C" w:rsidRDefault="0059625C" w:rsidP="0059625C">
            <w:pPr>
              <w:jc w:val="center"/>
            </w:pPr>
            <w:r>
              <w:t>N</w:t>
            </w:r>
          </w:p>
        </w:tc>
      </w:tr>
      <w:tr w:rsidR="0059625C" w14:paraId="74A3E713" w14:textId="77777777" w:rsidTr="008344EC">
        <w:trPr>
          <w:tblHeader/>
        </w:trPr>
        <w:tc>
          <w:tcPr>
            <w:tcW w:w="997" w:type="dxa"/>
            <w:tcBorders>
              <w:top w:val="single" w:sz="4" w:space="0" w:color="auto"/>
              <w:left w:val="single" w:sz="4" w:space="0" w:color="auto"/>
              <w:bottom w:val="single" w:sz="4" w:space="0" w:color="auto"/>
              <w:right w:val="single" w:sz="4" w:space="0" w:color="auto"/>
            </w:tcBorders>
          </w:tcPr>
          <w:p w14:paraId="513489BA" w14:textId="77777777" w:rsidR="0059625C" w:rsidRDefault="0059625C" w:rsidP="0059625C">
            <w:pPr>
              <w:jc w:val="center"/>
            </w:pPr>
            <w:r>
              <w:t>17</w:t>
            </w:r>
          </w:p>
        </w:tc>
        <w:tc>
          <w:tcPr>
            <w:tcW w:w="2268" w:type="dxa"/>
            <w:tcBorders>
              <w:top w:val="single" w:sz="4" w:space="0" w:color="auto"/>
              <w:left w:val="single" w:sz="4" w:space="0" w:color="auto"/>
              <w:bottom w:val="single" w:sz="4" w:space="0" w:color="auto"/>
              <w:right w:val="single" w:sz="4" w:space="0" w:color="auto"/>
            </w:tcBorders>
          </w:tcPr>
          <w:p w14:paraId="679479D6" w14:textId="77777777" w:rsidR="0059625C" w:rsidRPr="0059625C" w:rsidRDefault="0059625C" w:rsidP="0059625C">
            <w:r>
              <w:t>Situação</w:t>
            </w:r>
          </w:p>
        </w:tc>
        <w:tc>
          <w:tcPr>
            <w:tcW w:w="2835" w:type="dxa"/>
            <w:tcBorders>
              <w:top w:val="single" w:sz="4" w:space="0" w:color="auto"/>
              <w:left w:val="single" w:sz="4" w:space="0" w:color="auto"/>
              <w:bottom w:val="single" w:sz="4" w:space="0" w:color="auto"/>
              <w:right w:val="single" w:sz="4" w:space="0" w:color="auto"/>
            </w:tcBorders>
          </w:tcPr>
          <w:p w14:paraId="4612FBB5" w14:textId="77777777" w:rsidR="0059625C" w:rsidRDefault="0059625C" w:rsidP="0059625C">
            <w:pPr>
              <w:jc w:val="both"/>
            </w:pPr>
            <w:r>
              <w:t xml:space="preserve">Situação da nota fiscal </w:t>
            </w:r>
          </w:p>
        </w:tc>
        <w:tc>
          <w:tcPr>
            <w:tcW w:w="1275" w:type="dxa"/>
            <w:tcBorders>
              <w:top w:val="single" w:sz="4" w:space="0" w:color="auto"/>
              <w:left w:val="single" w:sz="4" w:space="0" w:color="auto"/>
              <w:bottom w:val="single" w:sz="4" w:space="0" w:color="auto"/>
              <w:right w:val="single" w:sz="4" w:space="0" w:color="auto"/>
            </w:tcBorders>
          </w:tcPr>
          <w:p w14:paraId="614F16FC" w14:textId="77777777" w:rsidR="0059625C" w:rsidRDefault="0059625C" w:rsidP="0059625C">
            <w:pPr>
              <w:jc w:val="center"/>
            </w:pPr>
            <w:r>
              <w:t>1</w:t>
            </w:r>
          </w:p>
        </w:tc>
        <w:tc>
          <w:tcPr>
            <w:tcW w:w="709" w:type="dxa"/>
            <w:tcBorders>
              <w:top w:val="single" w:sz="4" w:space="0" w:color="auto"/>
              <w:left w:val="single" w:sz="4" w:space="0" w:color="auto"/>
              <w:bottom w:val="single" w:sz="4" w:space="0" w:color="auto"/>
              <w:right w:val="single" w:sz="4" w:space="0" w:color="auto"/>
            </w:tcBorders>
          </w:tcPr>
          <w:p w14:paraId="32319F49" w14:textId="77777777" w:rsidR="0059625C" w:rsidRDefault="0059625C" w:rsidP="0059625C">
            <w:pPr>
              <w:jc w:val="center"/>
            </w:pPr>
            <w:r>
              <w:t>126</w:t>
            </w:r>
          </w:p>
        </w:tc>
        <w:tc>
          <w:tcPr>
            <w:tcW w:w="851" w:type="dxa"/>
            <w:tcBorders>
              <w:top w:val="single" w:sz="4" w:space="0" w:color="auto"/>
              <w:left w:val="single" w:sz="4" w:space="0" w:color="auto"/>
              <w:bottom w:val="single" w:sz="4" w:space="0" w:color="auto"/>
              <w:right w:val="single" w:sz="4" w:space="0" w:color="auto"/>
            </w:tcBorders>
          </w:tcPr>
          <w:p w14:paraId="34B86FEA" w14:textId="77777777" w:rsidR="0059625C" w:rsidRDefault="0059625C" w:rsidP="0059625C">
            <w:pPr>
              <w:jc w:val="center"/>
            </w:pPr>
            <w:r>
              <w:t>126</w:t>
            </w:r>
          </w:p>
        </w:tc>
        <w:tc>
          <w:tcPr>
            <w:tcW w:w="1417" w:type="dxa"/>
            <w:tcBorders>
              <w:top w:val="single" w:sz="4" w:space="0" w:color="auto"/>
              <w:left w:val="single" w:sz="4" w:space="0" w:color="auto"/>
              <w:bottom w:val="single" w:sz="4" w:space="0" w:color="auto"/>
              <w:right w:val="single" w:sz="4" w:space="0" w:color="auto"/>
            </w:tcBorders>
          </w:tcPr>
          <w:p w14:paraId="22AA26EC" w14:textId="77777777" w:rsidR="0059625C" w:rsidRDefault="0059625C" w:rsidP="0059625C">
            <w:pPr>
              <w:jc w:val="center"/>
            </w:pPr>
            <w:r>
              <w:t>X</w:t>
            </w:r>
          </w:p>
        </w:tc>
      </w:tr>
    </w:tbl>
    <w:p w14:paraId="4EE4BEB6" w14:textId="77777777" w:rsidR="00395945" w:rsidRDefault="00395945">
      <w:pPr>
        <w:pStyle w:val="Texto"/>
        <w:ind w:firstLine="0"/>
      </w:pPr>
    </w:p>
    <w:p w14:paraId="38751ADE" w14:textId="77777777" w:rsidR="000B5B27" w:rsidRDefault="000B5B27">
      <w:pPr>
        <w:pStyle w:val="Texto"/>
        <w:ind w:firstLine="0"/>
      </w:pPr>
    </w:p>
    <w:p w14:paraId="7F948CD0" w14:textId="77777777" w:rsidR="000B5B27" w:rsidRDefault="000B5B27">
      <w:pPr>
        <w:pStyle w:val="Texto"/>
        <w:ind w:firstLine="0"/>
      </w:pPr>
    </w:p>
    <w:p w14:paraId="00EB036C" w14:textId="77777777" w:rsidR="000B5B27" w:rsidRDefault="000B5B27">
      <w:pPr>
        <w:pStyle w:val="Texto"/>
        <w:ind w:firstLine="0"/>
      </w:pPr>
    </w:p>
    <w:p w14:paraId="52EF0373" w14:textId="77777777" w:rsidR="000B5B27" w:rsidRDefault="000B5B27">
      <w:pPr>
        <w:pStyle w:val="Texto"/>
        <w:ind w:firstLine="0"/>
      </w:pPr>
    </w:p>
    <w:p w14:paraId="36643BFB" w14:textId="77777777" w:rsidR="000B5B27" w:rsidRDefault="000B5B27">
      <w:pPr>
        <w:pStyle w:val="Texto"/>
        <w:ind w:firstLine="0"/>
      </w:pPr>
    </w:p>
    <w:p w14:paraId="3E5DCC06" w14:textId="77777777" w:rsidR="000B5B27" w:rsidRDefault="000B5B27">
      <w:pPr>
        <w:pStyle w:val="Texto"/>
        <w:ind w:firstLine="0"/>
      </w:pPr>
    </w:p>
    <w:p w14:paraId="2F68D2BB" w14:textId="77777777" w:rsidR="000B5B27" w:rsidRDefault="000B5B27">
      <w:pPr>
        <w:pStyle w:val="Texto"/>
        <w:ind w:firstLine="0"/>
      </w:pPr>
    </w:p>
    <w:p w14:paraId="63690D86" w14:textId="77777777" w:rsidR="004270F4" w:rsidRPr="003E6301" w:rsidRDefault="004270F4">
      <w:pPr>
        <w:pStyle w:val="Texto"/>
        <w:ind w:firstLine="0"/>
      </w:pPr>
      <w:r w:rsidRPr="003E6301">
        <w:lastRenderedPageBreak/>
        <w:t>(</w:t>
      </w:r>
      <w:hyperlink r:id="rId548" w:anchor="nota44" w:history="1">
        <w:r w:rsidRPr="003E6301">
          <w:rPr>
            <w:rStyle w:val="Hyperlink"/>
          </w:rPr>
          <w:t>44</w:t>
        </w:r>
      </w:hyperlink>
      <w:r w:rsidRPr="003E6301">
        <w:t>)</w:t>
      </w:r>
      <w:r w:rsidRPr="003E6301">
        <w:tab/>
        <w:t>10.1 - OBSERVAÇÕES:</w:t>
      </w:r>
    </w:p>
    <w:p w14:paraId="5038B35B" w14:textId="77777777" w:rsidR="00746F8E" w:rsidRPr="003E6301" w:rsidRDefault="00746F8E" w:rsidP="00746F8E">
      <w:pPr>
        <w:pStyle w:val="Texto"/>
        <w:ind w:firstLine="0"/>
      </w:pPr>
      <w:r w:rsidRPr="003E6301">
        <w:t>(</w:t>
      </w:r>
      <w:hyperlink r:id="rId549" w:anchor="nota1315" w:history="1">
        <w:r w:rsidRPr="003E6301">
          <w:rPr>
            <w:rStyle w:val="Hyperlink"/>
          </w:rPr>
          <w:t>1315</w:t>
        </w:r>
      </w:hyperlink>
      <w:r w:rsidRPr="003E6301">
        <w:t>)</w:t>
      </w:r>
      <w:r w:rsidRPr="003E6301">
        <w:tab/>
        <w:t>10.1.1 - Este registro deverá ser composto por contribuinte do ICMS, obedecendo a sistemática semelhante à da escrituração dos livros Registro de Entradas e Registro de Saídas, mesmo quando desobrigado de escriturá-los;</w:t>
      </w:r>
    </w:p>
    <w:p w14:paraId="2A45968E" w14:textId="77777777" w:rsidR="00261C4A" w:rsidRPr="003E6301" w:rsidRDefault="00261C4A" w:rsidP="00261C4A">
      <w:pPr>
        <w:pStyle w:val="Texto"/>
        <w:ind w:firstLine="0"/>
      </w:pPr>
      <w:r w:rsidRPr="003E6301">
        <w:t>(</w:t>
      </w:r>
      <w:hyperlink r:id="rId550" w:anchor="nota44" w:history="1">
        <w:r w:rsidRPr="003E6301">
          <w:rPr>
            <w:rStyle w:val="Hyperlink"/>
          </w:rPr>
          <w:t>44</w:t>
        </w:r>
      </w:hyperlink>
      <w:r w:rsidRPr="003E6301">
        <w:t>)</w:t>
      </w:r>
      <w:r w:rsidRPr="003E6301">
        <w:tab/>
        <w:t>10.1.2 - Nas operações decorrentes das vendas de produtos agropecuários, inclusive café em grão, efetuadas pelo Banco do Brasil S.A., em leilão na bolsa de mercadorias, em nome de produtores (</w:t>
      </w:r>
      <w:hyperlink r:id="rId551" w:history="1">
        <w:r w:rsidRPr="003E6301">
          <w:rPr>
            <w:rStyle w:val="Hyperlink"/>
          </w:rPr>
          <w:t>Convênio ICMS 46/94</w:t>
        </w:r>
      </w:hyperlink>
      <w:r w:rsidRPr="003E6301">
        <w:t xml:space="preserve">, de 29 de março de 1994, e </w:t>
      </w:r>
      <w:hyperlink r:id="rId552" w:history="1">
        <w:r w:rsidRPr="003E6301">
          <w:rPr>
            <w:rStyle w:val="Hyperlink"/>
          </w:rPr>
          <w:t>Convênio ICMS 132/95</w:t>
        </w:r>
      </w:hyperlink>
      <w:r w:rsidRPr="003E6301">
        <w:t>, de 11 de dezembro de 1995), os campos 02, 03 e 05 deverão conter os dados do emitente da Nota Fiscal, devendo a cada registro tipo 50 corresponder um registro tipo 71, com os dados dos estabelecimentos remetente e destinatário;</w:t>
      </w:r>
    </w:p>
    <w:p w14:paraId="4AADA006" w14:textId="77777777" w:rsidR="004270F4" w:rsidRPr="003E6301" w:rsidRDefault="004270F4">
      <w:pPr>
        <w:pStyle w:val="Texto"/>
        <w:ind w:firstLine="0"/>
      </w:pPr>
      <w:r w:rsidRPr="003E6301">
        <w:t>(</w:t>
      </w:r>
      <w:hyperlink r:id="rId553" w:anchor="nota44" w:history="1">
        <w:r w:rsidRPr="003E6301">
          <w:rPr>
            <w:rStyle w:val="Hyperlink"/>
          </w:rPr>
          <w:t>44</w:t>
        </w:r>
      </w:hyperlink>
      <w:r w:rsidRPr="003E6301">
        <w:t>)</w:t>
      </w:r>
      <w:r w:rsidRPr="003E6301">
        <w:tab/>
        <w:t>10.1.3 - Em se tratando de Nota Fiscal/Conta de Energia Elétrica, Nota Fiscal de Serviço de Telecomunicações e Nota Fiscal de Serviço de Comunicação, o registro deverá ser composto apenas na entrada de energia ou aquisição de serviço de telecomunicações ou comunicação;</w:t>
      </w:r>
    </w:p>
    <w:p w14:paraId="01E0E93D" w14:textId="77777777" w:rsidR="004270F4" w:rsidRPr="003E6301" w:rsidRDefault="004270F4">
      <w:pPr>
        <w:pStyle w:val="Texto"/>
        <w:ind w:firstLine="0"/>
      </w:pPr>
      <w:r w:rsidRPr="003E6301">
        <w:t>(</w:t>
      </w:r>
      <w:hyperlink r:id="rId554" w:anchor="nota44" w:history="1">
        <w:r w:rsidRPr="003E6301">
          <w:rPr>
            <w:rStyle w:val="Hyperlink"/>
          </w:rPr>
          <w:t>44</w:t>
        </w:r>
      </w:hyperlink>
      <w:r w:rsidRPr="003E6301">
        <w:t>)</w:t>
      </w:r>
      <w:r w:rsidRPr="003E6301">
        <w:tab/>
        <w:t>10.1.4 - No caso de documentos com mais de uma alíquota de ICMS e/ou mais de um Código Fiscal de Operações e Prestações (CFOP), deverá ser gerado, para cada combinação de alíquota e CFOP, um registro tipo 50, com valores nos campos monetários (11, 12, 13, 14 e 15) correspondendo à soma dos valores dos itens que compõem o mesmo, de tal forma que as somas dos valores dos campos monetários dos diversos registros que representam uma mesma nota fiscal correspondam aos valores totais da mesma;</w:t>
      </w:r>
    </w:p>
    <w:p w14:paraId="2C608195" w14:textId="77777777" w:rsidR="004270F4" w:rsidRPr="003E6301" w:rsidRDefault="004270F4">
      <w:pPr>
        <w:pStyle w:val="Texto"/>
        <w:ind w:firstLine="0"/>
      </w:pPr>
      <w:r w:rsidRPr="003E6301">
        <w:t>(</w:t>
      </w:r>
      <w:hyperlink r:id="rId555" w:anchor="nota44" w:history="1">
        <w:r w:rsidRPr="003E6301">
          <w:rPr>
            <w:rStyle w:val="Hyperlink"/>
          </w:rPr>
          <w:t>44</w:t>
        </w:r>
      </w:hyperlink>
      <w:r w:rsidRPr="003E6301">
        <w:t>)</w:t>
      </w:r>
      <w:r w:rsidRPr="003E6301">
        <w:tab/>
        <w:t>10.1.4.1 - Havendo despesas acessórias e existindo mais de um CFOP ou mais de uma alíquota, os valores das despesas deverão ser distribuídos proporcionalmente aos valores dos itens do documento fiscal, segundo os seguintes critérios:</w:t>
      </w:r>
    </w:p>
    <w:p w14:paraId="0D58025B" w14:textId="77777777" w:rsidR="004270F4" w:rsidRPr="003E6301" w:rsidRDefault="004270F4">
      <w:pPr>
        <w:pStyle w:val="Texto"/>
        <w:ind w:firstLine="0"/>
      </w:pPr>
      <w:r w:rsidRPr="003E6301">
        <w:t>(</w:t>
      </w:r>
      <w:hyperlink r:id="rId556" w:anchor="nota44" w:history="1">
        <w:r w:rsidRPr="003E6301">
          <w:rPr>
            <w:rStyle w:val="Hyperlink"/>
          </w:rPr>
          <w:t>44</w:t>
        </w:r>
      </w:hyperlink>
      <w:r w:rsidRPr="003E6301">
        <w:t>)</w:t>
      </w:r>
      <w:r w:rsidRPr="003E6301">
        <w:tab/>
        <w:t>10.1.4.1.1 - havendo uma alíquota e mais de um CFOP, as despesas acessórias serão distribuídas proporcionalmente aos valores dos itens do documento agrupados segundo cada CFOP, e o valor a ser rateado para cada agrupamento de CFOP será obtido por meio da multiplicação do valor das despesas acessórias pela razão entre o somatório dos valores dos itens sujeitos ao mesmo CFOP e o somatório dos valores dos itens do documento fiscal;</w:t>
      </w:r>
    </w:p>
    <w:p w14:paraId="045F23A5" w14:textId="77777777" w:rsidR="004270F4" w:rsidRPr="003E6301" w:rsidRDefault="004270F4">
      <w:pPr>
        <w:pStyle w:val="Texto"/>
        <w:ind w:firstLine="0"/>
      </w:pPr>
      <w:r w:rsidRPr="003E6301">
        <w:t>(</w:t>
      </w:r>
      <w:hyperlink r:id="rId557" w:anchor="nota44" w:history="1">
        <w:r w:rsidRPr="003E6301">
          <w:rPr>
            <w:rStyle w:val="Hyperlink"/>
          </w:rPr>
          <w:t>44</w:t>
        </w:r>
      </w:hyperlink>
      <w:r w:rsidRPr="003E6301">
        <w:t>)</w:t>
      </w:r>
      <w:r w:rsidRPr="003E6301">
        <w:tab/>
        <w:t>10.1.4.1.2 - havendo um CFOP e mais de uma alíquota, as despesas acessórias serão distribuídas proporcionalmente aos valores dos itens do documento agrupados segundo cada alíquota, e o valor a ser rateado para cada agrupamento de alíquota será obtido por meio da multiplicação do valor das despesas acessórias pela razão entre o somatório dos valores dos itens tributados pela mesma alíquota e o somatório dos valores dos itens do documento fiscal;</w:t>
      </w:r>
    </w:p>
    <w:p w14:paraId="50E72876" w14:textId="77777777" w:rsidR="004270F4" w:rsidRDefault="004270F4">
      <w:pPr>
        <w:pStyle w:val="Texto"/>
        <w:ind w:firstLine="0"/>
      </w:pPr>
      <w:r w:rsidRPr="003E6301">
        <w:t>(</w:t>
      </w:r>
      <w:hyperlink r:id="rId558" w:anchor="nota44" w:history="1">
        <w:r w:rsidRPr="003E6301">
          <w:rPr>
            <w:rStyle w:val="Hyperlink"/>
          </w:rPr>
          <w:t>44</w:t>
        </w:r>
      </w:hyperlink>
      <w:r w:rsidRPr="003E6301">
        <w:t>)</w:t>
      </w:r>
      <w:r>
        <w:tab/>
        <w:t>10.1.4.1.3 - havendo mais de um CFOP e mais de uma alíquota, as despesas acessórias serão distribuídas proporcionalmente aos valores dos itens do documento agrupados segundo cada combinação de alíquota e CFOP, e o valor a ser rateado para cada agrupamento de alíquota/CFOP será obtido por meio da multiplicação do valor das despesas acessórias pela razão entre o somatório dos valores dos itens de cada agrupamento e o somatório dos valores dos itens do documento fiscal;</w:t>
      </w:r>
    </w:p>
    <w:p w14:paraId="4F08278F" w14:textId="77777777" w:rsidR="004270F4" w:rsidRPr="003E6301" w:rsidRDefault="004270F4">
      <w:pPr>
        <w:pStyle w:val="Texto"/>
        <w:ind w:firstLine="0"/>
      </w:pPr>
      <w:r w:rsidRPr="003E6301">
        <w:t>(</w:t>
      </w:r>
      <w:hyperlink r:id="rId559" w:anchor="nota44" w:history="1">
        <w:r w:rsidRPr="003E6301">
          <w:rPr>
            <w:rStyle w:val="Hyperlink"/>
          </w:rPr>
          <w:t>44</w:t>
        </w:r>
      </w:hyperlink>
      <w:r w:rsidRPr="003E6301">
        <w:t>)</w:t>
      </w:r>
      <w:r w:rsidRPr="003E6301">
        <w:tab/>
        <w:t>10.1.4.1.4 - na hipótese do subitem 10.1.4.1, serão gerados tantos registros tipo 50 quantos forem os agrupamentos previstos nos subitens 10.1.4.1.1 a 10.1.4.1.3, conforme o caso.</w:t>
      </w:r>
    </w:p>
    <w:p w14:paraId="06E279FC" w14:textId="77777777" w:rsidR="004270F4" w:rsidRPr="003E6301" w:rsidRDefault="004270F4">
      <w:pPr>
        <w:pStyle w:val="Texto"/>
        <w:ind w:firstLine="0"/>
      </w:pPr>
      <w:r w:rsidRPr="003E6301">
        <w:t>(</w:t>
      </w:r>
      <w:hyperlink r:id="rId560" w:anchor="nota44" w:history="1">
        <w:r w:rsidRPr="003E6301">
          <w:rPr>
            <w:rStyle w:val="Hyperlink"/>
          </w:rPr>
          <w:t>44</w:t>
        </w:r>
      </w:hyperlink>
      <w:r w:rsidRPr="003E6301">
        <w:t>)</w:t>
      </w:r>
      <w:r w:rsidRPr="003E6301">
        <w:tab/>
        <w:t>10.1.5 - Campo 02:</w:t>
      </w:r>
    </w:p>
    <w:p w14:paraId="396E74A4" w14:textId="77777777" w:rsidR="004270F4" w:rsidRPr="003E6301" w:rsidRDefault="004270F4">
      <w:pPr>
        <w:pStyle w:val="Texto"/>
        <w:ind w:firstLine="0"/>
      </w:pPr>
      <w:r w:rsidRPr="003E6301">
        <w:t>(</w:t>
      </w:r>
      <w:hyperlink r:id="rId561" w:anchor="nota180" w:history="1">
        <w:r w:rsidRPr="003E6301">
          <w:rPr>
            <w:rStyle w:val="Hyperlink"/>
          </w:rPr>
          <w:t>180</w:t>
        </w:r>
      </w:hyperlink>
      <w:r w:rsidRPr="003E6301">
        <w:t>)</w:t>
      </w:r>
      <w:r w:rsidRPr="003E6301">
        <w:tab/>
        <w:t>10.1.5.1 - Em se tratando de pessoas não obrigadas à inscrição no CNPJ/MF, preencher com o CPF.</w:t>
      </w:r>
    </w:p>
    <w:p w14:paraId="5D7D84FA" w14:textId="77777777" w:rsidR="004270F4" w:rsidRPr="003E6301" w:rsidRDefault="004270F4">
      <w:pPr>
        <w:pStyle w:val="Texto"/>
        <w:ind w:firstLine="0"/>
      </w:pPr>
      <w:r w:rsidRPr="003E6301">
        <w:t>(</w:t>
      </w:r>
      <w:hyperlink r:id="rId562" w:anchor="nota44" w:history="1">
        <w:r w:rsidRPr="003E6301">
          <w:rPr>
            <w:rStyle w:val="Hyperlink"/>
          </w:rPr>
          <w:t>44</w:t>
        </w:r>
      </w:hyperlink>
      <w:r w:rsidRPr="003E6301">
        <w:t>)</w:t>
      </w:r>
      <w:r w:rsidRPr="003E6301">
        <w:tab/>
        <w:t>10.1.5.2 - Tratando-se de operações com o exterior ou com pessoa física não inscrita no CPF, zerar o campo.</w:t>
      </w:r>
    </w:p>
    <w:p w14:paraId="33635D03" w14:textId="77777777" w:rsidR="004270F4" w:rsidRPr="003E6301" w:rsidRDefault="004270F4">
      <w:pPr>
        <w:pStyle w:val="Texto"/>
        <w:ind w:firstLine="0"/>
      </w:pPr>
      <w:r w:rsidRPr="003E6301">
        <w:t>(</w:t>
      </w:r>
      <w:hyperlink r:id="rId563" w:anchor="nota44" w:history="1">
        <w:r w:rsidRPr="003E6301">
          <w:rPr>
            <w:rStyle w:val="Hyperlink"/>
          </w:rPr>
          <w:t>44</w:t>
        </w:r>
      </w:hyperlink>
      <w:r w:rsidRPr="003E6301">
        <w:t>)</w:t>
      </w:r>
      <w:r w:rsidRPr="003E6301">
        <w:tab/>
        <w:t>10.1.6 - Campo 03:</w:t>
      </w:r>
    </w:p>
    <w:p w14:paraId="05F40F0A" w14:textId="77777777" w:rsidR="004270F4" w:rsidRPr="003E6301" w:rsidRDefault="004270F4">
      <w:pPr>
        <w:pStyle w:val="Texto"/>
        <w:ind w:firstLine="0"/>
      </w:pPr>
      <w:r w:rsidRPr="003E6301">
        <w:t>(</w:t>
      </w:r>
      <w:hyperlink r:id="rId564" w:anchor="nota44" w:history="1">
        <w:r w:rsidRPr="003E6301">
          <w:rPr>
            <w:rStyle w:val="Hyperlink"/>
          </w:rPr>
          <w:t>44</w:t>
        </w:r>
      </w:hyperlink>
      <w:r w:rsidRPr="003E6301">
        <w:t>)</w:t>
      </w:r>
      <w:r w:rsidRPr="003E6301">
        <w:tab/>
        <w:t>10.1.6.1 - Tratando-se de operações com o exterior ou com pessoas não obrigadas à inscrição estadual, o campo assumirá o conteúdo “ISENTO”;</w:t>
      </w:r>
    </w:p>
    <w:p w14:paraId="7EF1A907" w14:textId="77777777" w:rsidR="004270F4" w:rsidRPr="003E6301" w:rsidRDefault="004270F4">
      <w:pPr>
        <w:pStyle w:val="Texto"/>
        <w:ind w:firstLine="0"/>
      </w:pPr>
      <w:r w:rsidRPr="003E6301">
        <w:t>(</w:t>
      </w:r>
      <w:hyperlink r:id="rId565" w:anchor="nota44" w:history="1">
        <w:r w:rsidRPr="003E6301">
          <w:rPr>
            <w:rStyle w:val="Hyperlink"/>
          </w:rPr>
          <w:t>44</w:t>
        </w:r>
      </w:hyperlink>
      <w:r w:rsidRPr="003E6301">
        <w:t>)</w:t>
      </w:r>
      <w:r w:rsidRPr="003E6301">
        <w:tab/>
        <w:t>10.1.6.2 - Na hipótese de registro referente a operação realizada com produtor rural, consignar a expressão “PR” antes do número da inscrição de produtor rural atribuído pela Administração Fazendária (AF).</w:t>
      </w:r>
    </w:p>
    <w:p w14:paraId="17EE6CCE" w14:textId="77777777" w:rsidR="004270F4" w:rsidRPr="003E6301" w:rsidRDefault="004270F4">
      <w:pPr>
        <w:pStyle w:val="Texto"/>
        <w:ind w:firstLine="0"/>
      </w:pPr>
      <w:r w:rsidRPr="003E6301">
        <w:t>(</w:t>
      </w:r>
      <w:hyperlink r:id="rId566" w:anchor="nota44" w:history="1">
        <w:r w:rsidRPr="003E6301">
          <w:rPr>
            <w:rStyle w:val="Hyperlink"/>
          </w:rPr>
          <w:t>44</w:t>
        </w:r>
      </w:hyperlink>
      <w:r w:rsidRPr="003E6301">
        <w:t>)</w:t>
      </w:r>
      <w:r w:rsidRPr="003E6301">
        <w:tab/>
        <w:t>10.1.7 - Campo 05 - Tratando-se de operações com o exterior, colocar “EX”.</w:t>
      </w:r>
    </w:p>
    <w:p w14:paraId="30D0C6AC" w14:textId="77777777" w:rsidR="004270F4" w:rsidRPr="003E6301" w:rsidRDefault="004270F4">
      <w:pPr>
        <w:pStyle w:val="Texto"/>
        <w:ind w:firstLine="0"/>
      </w:pPr>
      <w:r w:rsidRPr="003E6301">
        <w:t>(</w:t>
      </w:r>
      <w:hyperlink r:id="rId567" w:anchor="nota44" w:history="1">
        <w:r w:rsidRPr="003E6301">
          <w:rPr>
            <w:rStyle w:val="Hyperlink"/>
          </w:rPr>
          <w:t>44</w:t>
        </w:r>
      </w:hyperlink>
      <w:r w:rsidRPr="003E6301">
        <w:t>)</w:t>
      </w:r>
      <w:r w:rsidRPr="003E6301">
        <w:tab/>
        <w:t>10.1.8 - Campo 06 - Preencher conforme códigos da tabela de modelos de documentos fiscais do subitem 3.3.1.</w:t>
      </w:r>
    </w:p>
    <w:p w14:paraId="546271ED" w14:textId="77777777" w:rsidR="004270F4" w:rsidRPr="003E6301" w:rsidRDefault="004270F4">
      <w:pPr>
        <w:pStyle w:val="Texto"/>
        <w:ind w:firstLine="0"/>
      </w:pPr>
      <w:r w:rsidRPr="003E6301">
        <w:t>(</w:t>
      </w:r>
      <w:hyperlink r:id="rId568" w:anchor="nota44" w:history="1">
        <w:r w:rsidRPr="003E6301">
          <w:rPr>
            <w:rStyle w:val="Hyperlink"/>
          </w:rPr>
          <w:t>44</w:t>
        </w:r>
      </w:hyperlink>
      <w:r w:rsidRPr="003E6301">
        <w:t>)</w:t>
      </w:r>
      <w:r w:rsidRPr="003E6301">
        <w:tab/>
        <w:t>10.1.9 - Campo 07:</w:t>
      </w:r>
    </w:p>
    <w:p w14:paraId="5FB968D6" w14:textId="77777777" w:rsidR="00C11DD4" w:rsidRPr="003E6301" w:rsidRDefault="00C11DD4" w:rsidP="00C11DD4">
      <w:pPr>
        <w:pStyle w:val="Texto"/>
        <w:ind w:firstLine="0"/>
      </w:pPr>
      <w:r w:rsidRPr="003E6301">
        <w:t>(</w:t>
      </w:r>
      <w:hyperlink r:id="rId569" w:anchor="nota44" w:history="1">
        <w:r w:rsidRPr="003E6301">
          <w:rPr>
            <w:rStyle w:val="Hyperlink"/>
          </w:rPr>
          <w:t>44</w:t>
        </w:r>
      </w:hyperlink>
      <w:r w:rsidRPr="003E6301">
        <w:t>)</w:t>
      </w:r>
      <w:r w:rsidRPr="003E6301">
        <w:tab/>
        <w:t>10.1.9.1 - Em se tratando de documento sem seriação, deixar em branco as três posições;</w:t>
      </w:r>
    </w:p>
    <w:p w14:paraId="66F7CE7A" w14:textId="77777777" w:rsidR="00C11DD4" w:rsidRPr="003E6301" w:rsidRDefault="00C11DD4" w:rsidP="00C11DD4">
      <w:pPr>
        <w:pStyle w:val="Texto"/>
        <w:ind w:firstLine="0"/>
      </w:pPr>
      <w:r w:rsidRPr="003E6301">
        <w:t>(</w:t>
      </w:r>
      <w:hyperlink r:id="rId570" w:anchor="nota44" w:history="1">
        <w:r w:rsidRPr="003E6301">
          <w:rPr>
            <w:rStyle w:val="Hyperlink"/>
          </w:rPr>
          <w:t>44</w:t>
        </w:r>
      </w:hyperlink>
      <w:r w:rsidRPr="003E6301">
        <w:t>)</w:t>
      </w:r>
      <w:r w:rsidRPr="003E6301">
        <w:tab/>
        <w:t>10.1.9.2 - No caso de Nota Fiscal, modelo 1 e 1-A (código 01), preencher com o algarismo designativo da série (“</w:t>
      </w:r>
      <w:smartTag w:uri="urn:schemas-microsoft-com:office:smarttags" w:element="metricconverter">
        <w:smartTagPr>
          <w:attr w:name="ProductID" w:val="1”"/>
        </w:smartTagPr>
        <w:r w:rsidRPr="003E6301">
          <w:t>1”</w:t>
        </w:r>
      </w:smartTag>
      <w:r w:rsidRPr="003E6301">
        <w:t>, “</w:t>
      </w:r>
      <w:smartTag w:uri="urn:schemas-microsoft-com:office:smarttags" w:element="metricconverter">
        <w:smartTagPr>
          <w:attr w:name="ProductID" w:val="2”"/>
        </w:smartTagPr>
        <w:r w:rsidRPr="003E6301">
          <w:t>2”</w:t>
        </w:r>
      </w:smartTag>
      <w:r w:rsidRPr="003E6301">
        <w:t>, etc.), deixando em branco as posições não significativas;</w:t>
      </w:r>
    </w:p>
    <w:p w14:paraId="4BB91E5F" w14:textId="77777777" w:rsidR="00C11DD4" w:rsidRDefault="00C11DD4" w:rsidP="00C11DD4">
      <w:pPr>
        <w:pStyle w:val="Texto"/>
        <w:ind w:firstLine="0"/>
      </w:pPr>
      <w:r w:rsidRPr="003E6301">
        <w:t>(</w:t>
      </w:r>
      <w:hyperlink r:id="rId571" w:anchor="nota44" w:history="1">
        <w:r w:rsidRPr="003E6301">
          <w:rPr>
            <w:rStyle w:val="Hyperlink"/>
          </w:rPr>
          <w:t>44</w:t>
        </w:r>
      </w:hyperlink>
      <w:r w:rsidRPr="003E6301">
        <w:t>)</w:t>
      </w:r>
      <w:r>
        <w:tab/>
        <w:t>10.1.9.3 - Em se tratando de documentos com seriação indicada por letra, preencher com a respectiva letra (B, C ou E). No caso de documentos fiscais de Série Única preencher com a letra U;</w:t>
      </w:r>
    </w:p>
    <w:p w14:paraId="17CF0C9D" w14:textId="77777777" w:rsidR="004270F4" w:rsidRPr="003E6301" w:rsidRDefault="004270F4">
      <w:pPr>
        <w:pStyle w:val="Texto"/>
        <w:ind w:firstLine="0"/>
      </w:pPr>
      <w:r w:rsidRPr="003E6301">
        <w:t>(</w:t>
      </w:r>
      <w:hyperlink r:id="rId572" w:anchor="nota44" w:history="1">
        <w:r w:rsidRPr="003E6301">
          <w:rPr>
            <w:rStyle w:val="Hyperlink"/>
          </w:rPr>
          <w:t>44</w:t>
        </w:r>
      </w:hyperlink>
      <w:r w:rsidRPr="003E6301">
        <w:t>)</w:t>
      </w:r>
      <w:r w:rsidRPr="003E6301">
        <w:tab/>
        <w:t>10.1.9.4 - Em se tratando dos documentos fiscais de série indicada por letra seguida da expressão “Única” (Série B-Única, Série C-Única ou Série E-Única), preencher com a respectiva letra (B, C ou E) na primeira posição e com a letra U na segunda posição, deixando em branco a posição não significativa;</w:t>
      </w:r>
    </w:p>
    <w:p w14:paraId="7D239E4D" w14:textId="77777777" w:rsidR="004270F4" w:rsidRPr="003E6301" w:rsidRDefault="004270F4">
      <w:pPr>
        <w:pStyle w:val="Texto"/>
        <w:ind w:firstLine="0"/>
      </w:pPr>
      <w:r w:rsidRPr="003E6301">
        <w:t>(</w:t>
      </w:r>
      <w:hyperlink r:id="rId573" w:anchor="nota44" w:history="1">
        <w:r w:rsidRPr="003E6301">
          <w:rPr>
            <w:rStyle w:val="Hyperlink"/>
          </w:rPr>
          <w:t>44</w:t>
        </w:r>
      </w:hyperlink>
      <w:r w:rsidRPr="003E6301">
        <w:t>)</w:t>
      </w:r>
      <w:r w:rsidRPr="003E6301">
        <w:tab/>
        <w:t xml:space="preserve">10.1.9.5 - No caso de documento fiscal de Série Única seguida por algarismo arábico (“Série Única </w:t>
      </w:r>
      <w:smartTag w:uri="urn:schemas-microsoft-com:office:smarttags" w:element="metricconverter">
        <w:smartTagPr>
          <w:attr w:name="ProductID" w:val="1”"/>
        </w:smartTagPr>
        <w:r w:rsidRPr="003E6301">
          <w:t>1”</w:t>
        </w:r>
      </w:smartTag>
      <w:r w:rsidRPr="003E6301">
        <w:t xml:space="preserve">, “Série Única </w:t>
      </w:r>
      <w:smartTag w:uri="urn:schemas-microsoft-com:office:smarttags" w:element="metricconverter">
        <w:smartTagPr>
          <w:attr w:name="ProductID" w:val="2”"/>
        </w:smartTagPr>
        <w:r w:rsidRPr="003E6301">
          <w:t>2”</w:t>
        </w:r>
      </w:smartTag>
      <w:r w:rsidRPr="003E6301">
        <w:t>, etc.) preencher com a letra U na primeira posição, e o algarismo respectivo deverá ser indicado nas posições subseqüentes.</w:t>
      </w:r>
    </w:p>
    <w:p w14:paraId="5A7CE3CF" w14:textId="77777777" w:rsidR="003547C8" w:rsidRPr="003E6301" w:rsidRDefault="003547C8" w:rsidP="003547C8">
      <w:pPr>
        <w:pStyle w:val="Texto"/>
        <w:ind w:firstLine="0"/>
      </w:pPr>
      <w:r w:rsidRPr="003E6301">
        <w:t>(</w:t>
      </w:r>
      <w:hyperlink r:id="rId574" w:anchor="nota721" w:history="1">
        <w:r w:rsidRPr="003E6301">
          <w:rPr>
            <w:rStyle w:val="Hyperlink"/>
          </w:rPr>
          <w:t>721</w:t>
        </w:r>
      </w:hyperlink>
      <w:r w:rsidRPr="003E6301">
        <w:t>)</w:t>
      </w:r>
      <w:r w:rsidRPr="003E6301">
        <w:tab/>
        <w:t>10.1.9-A - Campo 08 - Se o número do documento fiscal tiver mais de 6 dígitos, preencher com os 6 últimos dígitos.</w:t>
      </w:r>
    </w:p>
    <w:p w14:paraId="043C7583" w14:textId="77777777" w:rsidR="004270F4" w:rsidRPr="003E6301" w:rsidRDefault="004270F4">
      <w:pPr>
        <w:pStyle w:val="Texto"/>
        <w:ind w:firstLine="0"/>
      </w:pPr>
      <w:r w:rsidRPr="003E6301">
        <w:t>(</w:t>
      </w:r>
      <w:hyperlink r:id="rId575" w:anchor="nota44" w:history="1">
        <w:r w:rsidRPr="003E6301">
          <w:rPr>
            <w:rStyle w:val="Hyperlink"/>
          </w:rPr>
          <w:t>44</w:t>
        </w:r>
      </w:hyperlink>
      <w:r w:rsidRPr="003E6301">
        <w:t>)</w:t>
      </w:r>
      <w:r w:rsidRPr="003E6301">
        <w:tab/>
        <w:t>10.1.10 - Campo 10 - Preencher com “P”, se nota fiscal emitida pelo contribuinte informante (próprio), ou “T”, se emitida por terceiros.</w:t>
      </w:r>
    </w:p>
    <w:p w14:paraId="1E74D8FD" w14:textId="77777777" w:rsidR="004270F4" w:rsidRPr="003E6301" w:rsidRDefault="004270F4">
      <w:pPr>
        <w:pStyle w:val="Texto"/>
        <w:ind w:firstLine="0"/>
      </w:pPr>
      <w:r w:rsidRPr="003E6301">
        <w:t>(</w:t>
      </w:r>
      <w:hyperlink r:id="rId576" w:anchor="nota44" w:history="1">
        <w:r w:rsidRPr="003E6301">
          <w:rPr>
            <w:rStyle w:val="Hyperlink"/>
          </w:rPr>
          <w:t>44</w:t>
        </w:r>
      </w:hyperlink>
      <w:r w:rsidRPr="003E6301">
        <w:t>)</w:t>
      </w:r>
      <w:r w:rsidRPr="003E6301">
        <w:tab/>
        <w:t>10.1.11 - Campo 09 e 16 - Ver observação no subitem 10.1.4.</w:t>
      </w:r>
    </w:p>
    <w:p w14:paraId="03B536CF" w14:textId="77777777" w:rsidR="004270F4" w:rsidRPr="003E6301" w:rsidRDefault="004270F4">
      <w:pPr>
        <w:pStyle w:val="Texto"/>
        <w:ind w:firstLine="0"/>
      </w:pPr>
      <w:r w:rsidRPr="003E6301">
        <w:t>(</w:t>
      </w:r>
      <w:hyperlink r:id="rId577" w:anchor="nota44" w:history="1">
        <w:r w:rsidRPr="003E6301">
          <w:rPr>
            <w:rStyle w:val="Hyperlink"/>
          </w:rPr>
          <w:t>44</w:t>
        </w:r>
      </w:hyperlink>
      <w:r w:rsidRPr="003E6301">
        <w:t>)</w:t>
      </w:r>
      <w:r w:rsidRPr="003E6301">
        <w:tab/>
        <w:t>10.1.12 - Campo 11 - Preencher com o valor contábil (valor total constante do documento fiscal, incluindo todas as despesas e valores cobrados).</w:t>
      </w:r>
    </w:p>
    <w:p w14:paraId="5A044EF5" w14:textId="77777777" w:rsidR="004270F4" w:rsidRPr="003E6301" w:rsidRDefault="004270F4">
      <w:pPr>
        <w:pStyle w:val="Texto"/>
        <w:ind w:firstLine="0"/>
      </w:pPr>
      <w:r w:rsidRPr="003E6301">
        <w:t>(</w:t>
      </w:r>
      <w:hyperlink r:id="rId578" w:anchor="nota44" w:history="1">
        <w:r w:rsidRPr="003E6301">
          <w:rPr>
            <w:rStyle w:val="Hyperlink"/>
          </w:rPr>
          <w:t>44</w:t>
        </w:r>
      </w:hyperlink>
      <w:r w:rsidRPr="003E6301">
        <w:t>)</w:t>
      </w:r>
      <w:r w:rsidRPr="003E6301">
        <w:tab/>
        <w:t>10.1.13 - Campo 12:</w:t>
      </w:r>
    </w:p>
    <w:p w14:paraId="7255E9D6" w14:textId="77777777" w:rsidR="004270F4" w:rsidRPr="003E6301" w:rsidRDefault="004270F4">
      <w:pPr>
        <w:pStyle w:val="Texto"/>
        <w:ind w:firstLine="0"/>
      </w:pPr>
      <w:r w:rsidRPr="003E6301">
        <w:t>(</w:t>
      </w:r>
      <w:hyperlink r:id="rId579" w:anchor="nota44" w:history="1">
        <w:r w:rsidRPr="003E6301">
          <w:rPr>
            <w:rStyle w:val="Hyperlink"/>
          </w:rPr>
          <w:t>44</w:t>
        </w:r>
      </w:hyperlink>
      <w:r w:rsidRPr="003E6301">
        <w:t>)</w:t>
      </w:r>
      <w:r w:rsidRPr="003E6301">
        <w:tab/>
        <w:t>10.1.13.1 - Quando não se tratar de operação ou prestação de serviço de telecomunicações com substituição tributária, colocar o valor da base de cálculo do ICMS (valor sobre o qual incidiu o imposto);</w:t>
      </w:r>
    </w:p>
    <w:p w14:paraId="64F8B8F7" w14:textId="77777777" w:rsidR="004270F4" w:rsidRPr="003E6301" w:rsidRDefault="004270F4">
      <w:pPr>
        <w:pStyle w:val="Texto"/>
        <w:ind w:firstLine="0"/>
      </w:pPr>
      <w:r w:rsidRPr="003E6301">
        <w:t>(</w:t>
      </w:r>
      <w:hyperlink r:id="rId580" w:anchor="nota44" w:history="1">
        <w:r w:rsidRPr="003E6301">
          <w:rPr>
            <w:rStyle w:val="Hyperlink"/>
          </w:rPr>
          <w:t>44</w:t>
        </w:r>
      </w:hyperlink>
      <w:r w:rsidRPr="003E6301">
        <w:t>)</w:t>
      </w:r>
      <w:r w:rsidRPr="003E6301">
        <w:tab/>
        <w:t>10.1.13.2 - Quando se tratar de operação ou prestação de serviço de telecomunicações com substituição tributária, deve-se:</w:t>
      </w:r>
    </w:p>
    <w:p w14:paraId="34DCD03F" w14:textId="77777777" w:rsidR="004270F4" w:rsidRPr="003E6301" w:rsidRDefault="004270F4">
      <w:pPr>
        <w:pStyle w:val="Texto"/>
        <w:ind w:firstLine="0"/>
      </w:pPr>
      <w:r w:rsidRPr="003E6301">
        <w:lastRenderedPageBreak/>
        <w:t>(</w:t>
      </w:r>
      <w:hyperlink r:id="rId581" w:anchor="nota44" w:history="1">
        <w:r w:rsidRPr="003E6301">
          <w:rPr>
            <w:rStyle w:val="Hyperlink"/>
          </w:rPr>
          <w:t>44</w:t>
        </w:r>
      </w:hyperlink>
      <w:r w:rsidRPr="003E6301">
        <w:t>)</w:t>
      </w:r>
      <w:r w:rsidRPr="003E6301">
        <w:tab/>
        <w:t>10.1.13.2.1 - colocar o valor da base de cálculo do ICMS próprio, quando se tratar de operação de saída ou de prestação do serviço e o informante for o substituto tributário;</w:t>
      </w:r>
    </w:p>
    <w:p w14:paraId="162DC5AC" w14:textId="77777777" w:rsidR="004270F4" w:rsidRPr="003E6301" w:rsidRDefault="004270F4">
      <w:pPr>
        <w:pStyle w:val="Texto"/>
        <w:ind w:firstLine="0"/>
      </w:pPr>
      <w:r w:rsidRPr="003E6301">
        <w:t>(</w:t>
      </w:r>
      <w:hyperlink r:id="rId582" w:anchor="nota44" w:history="1">
        <w:r w:rsidRPr="003E6301">
          <w:rPr>
            <w:rStyle w:val="Hyperlink"/>
          </w:rPr>
          <w:t>44</w:t>
        </w:r>
      </w:hyperlink>
      <w:r w:rsidRPr="003E6301">
        <w:t>)</w:t>
      </w:r>
      <w:r w:rsidRPr="003E6301">
        <w:tab/>
        <w:t>10.1.13.2.2 - zerar o campo, quando o informante não for o substituto tributário;</w:t>
      </w:r>
    </w:p>
    <w:p w14:paraId="75052794" w14:textId="77777777" w:rsidR="004270F4" w:rsidRPr="003E6301" w:rsidRDefault="004270F4">
      <w:pPr>
        <w:pStyle w:val="Texto"/>
        <w:ind w:firstLine="0"/>
      </w:pPr>
      <w:r w:rsidRPr="003E6301">
        <w:t>(</w:t>
      </w:r>
      <w:hyperlink r:id="rId583" w:anchor="nota44" w:history="1">
        <w:r w:rsidRPr="003E6301">
          <w:rPr>
            <w:rStyle w:val="Hyperlink"/>
          </w:rPr>
          <w:t>44</w:t>
        </w:r>
      </w:hyperlink>
      <w:r w:rsidRPr="003E6301">
        <w:t>)</w:t>
      </w:r>
      <w:r w:rsidRPr="003E6301">
        <w:tab/>
        <w:t>10.1.13.3 - Havendo despesas acessórias e existindo mais de um CFOP ou mais de uma alíquota, a base de cálculo de cada agrupamento, obtido pela combinação de alíquota e CFOP, será o somatório dos valores das mercadorias ou dos serviços do agrupamento acrescido do valor das despesas acessórias, rateado segundo os critérios previstos nos subitens 10.1.4.1.1 a 10.1.4.1.3, conforme o caso.</w:t>
      </w:r>
    </w:p>
    <w:p w14:paraId="61CC5FA3" w14:textId="77777777" w:rsidR="004270F4" w:rsidRPr="003E6301" w:rsidRDefault="004270F4">
      <w:pPr>
        <w:pStyle w:val="Texto"/>
        <w:ind w:firstLine="0"/>
      </w:pPr>
      <w:r w:rsidRPr="003E6301">
        <w:t>(</w:t>
      </w:r>
      <w:hyperlink r:id="rId584" w:anchor="nota44" w:history="1">
        <w:r w:rsidRPr="003E6301">
          <w:rPr>
            <w:rStyle w:val="Hyperlink"/>
          </w:rPr>
          <w:t>44</w:t>
        </w:r>
      </w:hyperlink>
      <w:r w:rsidRPr="003E6301">
        <w:t>)</w:t>
      </w:r>
      <w:r w:rsidRPr="003E6301">
        <w:tab/>
        <w:t>10.1.14 - Campo 13:</w:t>
      </w:r>
    </w:p>
    <w:p w14:paraId="787DC841" w14:textId="77777777" w:rsidR="004270F4" w:rsidRPr="003E6301" w:rsidRDefault="004270F4">
      <w:pPr>
        <w:pStyle w:val="Texto"/>
        <w:ind w:firstLine="0"/>
      </w:pPr>
      <w:r w:rsidRPr="003E6301">
        <w:t>(</w:t>
      </w:r>
      <w:hyperlink r:id="rId585" w:anchor="nota44" w:history="1">
        <w:r w:rsidRPr="003E6301">
          <w:rPr>
            <w:rStyle w:val="Hyperlink"/>
          </w:rPr>
          <w:t>44</w:t>
        </w:r>
      </w:hyperlink>
      <w:r w:rsidRPr="003E6301">
        <w:t>)</w:t>
      </w:r>
      <w:r w:rsidRPr="003E6301">
        <w:tab/>
        <w:t>10.1.14.1 - Quando não se tratar de operação ou prestação de serviço de telecomunicações com substituição tributária, colocar o valor do ICMS;</w:t>
      </w:r>
    </w:p>
    <w:p w14:paraId="0C784FDD" w14:textId="77777777" w:rsidR="004270F4" w:rsidRPr="003E6301" w:rsidRDefault="004270F4">
      <w:pPr>
        <w:pStyle w:val="Texto"/>
        <w:ind w:firstLine="0"/>
      </w:pPr>
      <w:r w:rsidRPr="003E6301">
        <w:t>(</w:t>
      </w:r>
      <w:hyperlink r:id="rId586" w:anchor="nota44" w:history="1">
        <w:r w:rsidRPr="003E6301">
          <w:rPr>
            <w:rStyle w:val="Hyperlink"/>
          </w:rPr>
          <w:t>44</w:t>
        </w:r>
      </w:hyperlink>
      <w:r w:rsidRPr="003E6301">
        <w:t>)</w:t>
      </w:r>
      <w:r w:rsidRPr="003E6301">
        <w:tab/>
        <w:t>10.1.14.2 - Quando se tratar de operação ou prestação de serviço de telecomunicações com substituição tributária, deve-se:</w:t>
      </w:r>
    </w:p>
    <w:p w14:paraId="7E9C9AA3" w14:textId="77777777" w:rsidR="004270F4" w:rsidRDefault="004270F4">
      <w:pPr>
        <w:pStyle w:val="Texto"/>
        <w:ind w:firstLine="0"/>
      </w:pPr>
      <w:r w:rsidRPr="003E6301">
        <w:t>(</w:t>
      </w:r>
      <w:hyperlink r:id="rId587" w:anchor="nota44" w:history="1">
        <w:r w:rsidRPr="003E6301">
          <w:rPr>
            <w:rStyle w:val="Hyperlink"/>
          </w:rPr>
          <w:t>44</w:t>
        </w:r>
      </w:hyperlink>
      <w:r w:rsidRPr="003E6301">
        <w:t>)</w:t>
      </w:r>
      <w:r>
        <w:tab/>
        <w:t>10.1.14.2.1 - colocar o valor do ICMS próprio, quando se tratar de operação de saída ou prestação do serviço e o informante for o substituto tributário;</w:t>
      </w:r>
    </w:p>
    <w:p w14:paraId="58E558BF" w14:textId="77777777" w:rsidR="004270F4" w:rsidRPr="003E6301" w:rsidRDefault="004270F4">
      <w:pPr>
        <w:pStyle w:val="Texto"/>
        <w:ind w:firstLine="0"/>
      </w:pPr>
      <w:r w:rsidRPr="003E6301">
        <w:t>(</w:t>
      </w:r>
      <w:hyperlink r:id="rId588" w:anchor="nota44" w:history="1">
        <w:r w:rsidRPr="003E6301">
          <w:rPr>
            <w:rStyle w:val="Hyperlink"/>
          </w:rPr>
          <w:t>44</w:t>
        </w:r>
      </w:hyperlink>
      <w:r w:rsidRPr="003E6301">
        <w:t>)</w:t>
      </w:r>
      <w:r w:rsidRPr="003E6301">
        <w:tab/>
        <w:t>10.1.14.2.2 - zerar o campo, quando o informante não for o substituto tributário.</w:t>
      </w:r>
    </w:p>
    <w:p w14:paraId="718A8933" w14:textId="77777777" w:rsidR="004270F4" w:rsidRPr="003E6301" w:rsidRDefault="004270F4">
      <w:pPr>
        <w:pStyle w:val="Texto"/>
        <w:ind w:firstLine="0"/>
      </w:pPr>
      <w:r w:rsidRPr="003E6301">
        <w:t>(</w:t>
      </w:r>
      <w:hyperlink r:id="rId589" w:anchor="nota44" w:history="1">
        <w:r w:rsidRPr="003E6301">
          <w:rPr>
            <w:rStyle w:val="Hyperlink"/>
          </w:rPr>
          <w:t>44</w:t>
        </w:r>
      </w:hyperlink>
      <w:r w:rsidRPr="003E6301">
        <w:t>)</w:t>
      </w:r>
      <w:r w:rsidRPr="003E6301">
        <w:tab/>
        <w:t>10.1.15 - Campo 14:</w:t>
      </w:r>
    </w:p>
    <w:p w14:paraId="6ABE665B" w14:textId="77777777" w:rsidR="004270F4" w:rsidRPr="003E6301" w:rsidRDefault="004270F4">
      <w:pPr>
        <w:pStyle w:val="Texto"/>
        <w:ind w:firstLine="0"/>
      </w:pPr>
      <w:r w:rsidRPr="003E6301">
        <w:t>(</w:t>
      </w:r>
      <w:hyperlink r:id="rId590" w:anchor="nota44" w:history="1">
        <w:r w:rsidRPr="003E6301">
          <w:rPr>
            <w:rStyle w:val="Hyperlink"/>
          </w:rPr>
          <w:t>44</w:t>
        </w:r>
      </w:hyperlink>
      <w:r w:rsidRPr="003E6301">
        <w:t>)</w:t>
      </w:r>
      <w:r w:rsidRPr="003E6301">
        <w:tab/>
        <w:t>10.1.15.1 - Quando se tratar de prestação ou utilização de serviço ou de saída ou entrada de mercadoria não tributadas ou com isenção do imposto, preencher com o valor da prestação ou da operação, deduzida a parcela do IPI, se consignada no documento fiscal e não integrar a base de cálculo do ICMS;</w:t>
      </w:r>
    </w:p>
    <w:p w14:paraId="2569A294" w14:textId="77777777" w:rsidR="004270F4" w:rsidRPr="003E6301" w:rsidRDefault="004270F4">
      <w:pPr>
        <w:pStyle w:val="Texto"/>
        <w:ind w:firstLine="0"/>
      </w:pPr>
      <w:r w:rsidRPr="003E6301">
        <w:t>(</w:t>
      </w:r>
      <w:hyperlink r:id="rId591" w:anchor="nota44" w:history="1">
        <w:r w:rsidRPr="003E6301">
          <w:rPr>
            <w:rStyle w:val="Hyperlink"/>
          </w:rPr>
          <w:t>44</w:t>
        </w:r>
      </w:hyperlink>
      <w:r w:rsidRPr="003E6301">
        <w:t>)</w:t>
      </w:r>
      <w:r w:rsidRPr="003E6301">
        <w:tab/>
        <w:t>10.1.15.2 - Quando se tratar de prestação ou utilização de serviço ou de saída ou entrada de mercadoria beneficiada com redução de base de cálculo, preencher com o valor da parcela correspondente à redução de base de cálculo, deduzida a parcela do IPI, se consignada no documento fiscal e não integrar a base de cálculo do ICMS.</w:t>
      </w:r>
    </w:p>
    <w:p w14:paraId="608EC25C" w14:textId="77777777" w:rsidR="004270F4" w:rsidRPr="003E6301" w:rsidRDefault="004270F4">
      <w:pPr>
        <w:pStyle w:val="Texto"/>
        <w:ind w:firstLine="0"/>
      </w:pPr>
      <w:r w:rsidRPr="003E6301">
        <w:t>(</w:t>
      </w:r>
      <w:hyperlink r:id="rId592" w:anchor="nota44" w:history="1">
        <w:r w:rsidRPr="003E6301">
          <w:rPr>
            <w:rStyle w:val="Hyperlink"/>
          </w:rPr>
          <w:t>44</w:t>
        </w:r>
      </w:hyperlink>
      <w:r w:rsidRPr="003E6301">
        <w:t>)</w:t>
      </w:r>
      <w:r w:rsidRPr="003E6301">
        <w:tab/>
        <w:t>10.1.16 - Campo 15 - Preencher com o valor da prestação ou da operação, quando se tratar de prestação ou utilização de serviço ou de saída ou entrada de mercadoria que não confiram ao estabelecimento destinatário crédito do imposto a abater ou quando se tratar de prestação ou operação realizada com diferimento ou suspensão, bem como outras prestações e operações que não confiram crédito a deduzir.</w:t>
      </w:r>
    </w:p>
    <w:p w14:paraId="5FC31EE8" w14:textId="77777777" w:rsidR="004270F4" w:rsidRDefault="004270F4">
      <w:pPr>
        <w:pStyle w:val="Texto"/>
        <w:ind w:firstLine="0"/>
      </w:pPr>
      <w:r w:rsidRPr="003E6301">
        <w:t>(</w:t>
      </w:r>
      <w:hyperlink r:id="rId593" w:anchor="nota44" w:history="1">
        <w:r w:rsidRPr="003E6301">
          <w:rPr>
            <w:rStyle w:val="Hyperlink"/>
          </w:rPr>
          <w:t>44</w:t>
        </w:r>
      </w:hyperlink>
      <w:r w:rsidRPr="003E6301">
        <w:t>)</w:t>
      </w:r>
      <w:r w:rsidRPr="003E6301">
        <w:tab/>
        <w:t>10.1.17 - Campo 16 - Preencher com a alíquota do ICMS que foi aplicada sobre a base de cálculo, com dois dígitos decimais, devendo ser gerado um registro para cada alíquota presente no documento fiscal.</w:t>
      </w:r>
    </w:p>
    <w:p w14:paraId="5B85A22A" w14:textId="77777777" w:rsidR="004270F4" w:rsidRDefault="004270F4">
      <w:pPr>
        <w:pStyle w:val="Texto"/>
        <w:ind w:firstLine="0"/>
      </w:pPr>
      <w:r w:rsidRPr="003E6301">
        <w:t>(</w:t>
      </w:r>
      <w:hyperlink r:id="rId594" w:anchor="nota44" w:history="1">
        <w:r w:rsidRPr="003E6301">
          <w:rPr>
            <w:rStyle w:val="Hyperlink"/>
          </w:rPr>
          <w:t>44</w:t>
        </w:r>
      </w:hyperlink>
      <w:r w:rsidRPr="003E6301">
        <w:t>)</w:t>
      </w:r>
      <w:r>
        <w:tab/>
        <w:t>10.1.18 - Campo 17 - Preencher o campo de acordo com a tabela abaixo:</w:t>
      </w:r>
    </w:p>
    <w:p w14:paraId="30AB1713" w14:textId="77777777" w:rsidR="004270F4" w:rsidRDefault="004270F4">
      <w:pPr>
        <w:pStyle w:val="Texto"/>
      </w:pPr>
    </w:p>
    <w:tbl>
      <w:tblPr>
        <w:tblW w:w="9781" w:type="dxa"/>
        <w:tblInd w:w="3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92"/>
        <w:gridCol w:w="6662"/>
        <w:gridCol w:w="2127"/>
      </w:tblGrid>
      <w:tr w:rsidR="001D1161" w14:paraId="393ED730" w14:textId="77777777" w:rsidTr="00986E43">
        <w:tc>
          <w:tcPr>
            <w:tcW w:w="992" w:type="dxa"/>
            <w:tcBorders>
              <w:top w:val="nil"/>
              <w:left w:val="nil"/>
              <w:bottom w:val="nil"/>
              <w:right w:val="single" w:sz="4" w:space="0" w:color="auto"/>
            </w:tcBorders>
          </w:tcPr>
          <w:p w14:paraId="2EA10A5F" w14:textId="77777777" w:rsidR="001D1161" w:rsidRDefault="001D1161" w:rsidP="001D1161">
            <w:pPr>
              <w:jc w:val="center"/>
            </w:pPr>
            <w:r w:rsidRPr="00E27B67">
              <w:t>(</w:t>
            </w:r>
            <w:hyperlink r:id="rId595" w:anchor="nota3053" w:history="1">
              <w:r>
                <w:rPr>
                  <w:rStyle w:val="Hyperlink"/>
                </w:rPr>
                <w:t>3053</w:t>
              </w:r>
            </w:hyperlink>
            <w:r w:rsidRPr="00E27B67">
              <w:t>)</w:t>
            </w:r>
          </w:p>
        </w:tc>
        <w:tc>
          <w:tcPr>
            <w:tcW w:w="6662" w:type="dxa"/>
            <w:tcBorders>
              <w:top w:val="single" w:sz="4" w:space="0" w:color="auto"/>
              <w:left w:val="single" w:sz="4" w:space="0" w:color="auto"/>
              <w:bottom w:val="single" w:sz="4" w:space="0" w:color="auto"/>
              <w:right w:val="single" w:sz="4" w:space="0" w:color="auto"/>
            </w:tcBorders>
            <w:vAlign w:val="center"/>
          </w:tcPr>
          <w:p w14:paraId="7317A983" w14:textId="77777777" w:rsidR="001D1161" w:rsidRPr="006E435F" w:rsidRDefault="001D1161" w:rsidP="001D1161">
            <w:pPr>
              <w:tabs>
                <w:tab w:val="left" w:pos="709"/>
              </w:tabs>
              <w:jc w:val="center"/>
            </w:pPr>
            <w:r w:rsidRPr="006E435F">
              <w:rPr>
                <w:noProof/>
              </w:rPr>
              <w:t>Situação</w:t>
            </w:r>
          </w:p>
        </w:tc>
        <w:tc>
          <w:tcPr>
            <w:tcW w:w="2127" w:type="dxa"/>
            <w:tcBorders>
              <w:top w:val="single" w:sz="4" w:space="0" w:color="auto"/>
              <w:left w:val="single" w:sz="4" w:space="0" w:color="auto"/>
              <w:bottom w:val="single" w:sz="4" w:space="0" w:color="auto"/>
              <w:right w:val="single" w:sz="4" w:space="0" w:color="auto"/>
            </w:tcBorders>
            <w:vAlign w:val="center"/>
          </w:tcPr>
          <w:p w14:paraId="6DCEFFF9" w14:textId="77777777" w:rsidR="001D1161" w:rsidRPr="006E435F" w:rsidRDefault="001D1161" w:rsidP="001D1161">
            <w:pPr>
              <w:tabs>
                <w:tab w:val="left" w:pos="709"/>
              </w:tabs>
              <w:jc w:val="center"/>
            </w:pPr>
            <w:r w:rsidRPr="006E435F">
              <w:rPr>
                <w:noProof/>
              </w:rPr>
              <w:t>Conteúdo do Campo</w:t>
            </w:r>
          </w:p>
        </w:tc>
      </w:tr>
      <w:tr w:rsidR="001D1161" w14:paraId="7EEEDAA7" w14:textId="77777777" w:rsidTr="00986E43">
        <w:tc>
          <w:tcPr>
            <w:tcW w:w="992" w:type="dxa"/>
            <w:tcBorders>
              <w:top w:val="nil"/>
              <w:left w:val="nil"/>
              <w:bottom w:val="nil"/>
              <w:right w:val="single" w:sz="4" w:space="0" w:color="auto"/>
            </w:tcBorders>
          </w:tcPr>
          <w:p w14:paraId="3AD21D49" w14:textId="77777777" w:rsidR="001D1161" w:rsidRDefault="001D1161" w:rsidP="001D1161">
            <w:pPr>
              <w:jc w:val="center"/>
            </w:pPr>
            <w:r w:rsidRPr="0081556B">
              <w:t>(</w:t>
            </w:r>
            <w:hyperlink r:id="rId596" w:anchor="nota3053" w:history="1">
              <w:r w:rsidRPr="0081556B">
                <w:rPr>
                  <w:rStyle w:val="Hyperlink"/>
                </w:rPr>
                <w:t>3053</w:t>
              </w:r>
            </w:hyperlink>
            <w:r w:rsidRPr="0081556B">
              <w:t>)</w:t>
            </w:r>
          </w:p>
        </w:tc>
        <w:tc>
          <w:tcPr>
            <w:tcW w:w="6662" w:type="dxa"/>
            <w:tcBorders>
              <w:top w:val="single" w:sz="4" w:space="0" w:color="auto"/>
              <w:left w:val="single" w:sz="4" w:space="0" w:color="auto"/>
              <w:bottom w:val="single" w:sz="4" w:space="0" w:color="auto"/>
              <w:right w:val="single" w:sz="4" w:space="0" w:color="auto"/>
            </w:tcBorders>
            <w:vAlign w:val="center"/>
          </w:tcPr>
          <w:p w14:paraId="29BA52FC" w14:textId="77777777" w:rsidR="001D1161" w:rsidRPr="006E435F" w:rsidRDefault="001D1161" w:rsidP="001D1161">
            <w:pPr>
              <w:jc w:val="both"/>
            </w:pPr>
            <w:r w:rsidRPr="006E435F">
              <w:t>Documento Fiscal Normal</w:t>
            </w:r>
          </w:p>
        </w:tc>
        <w:tc>
          <w:tcPr>
            <w:tcW w:w="2127" w:type="dxa"/>
            <w:tcBorders>
              <w:top w:val="single" w:sz="4" w:space="0" w:color="auto"/>
              <w:left w:val="single" w:sz="4" w:space="0" w:color="auto"/>
              <w:bottom w:val="single" w:sz="4" w:space="0" w:color="auto"/>
              <w:right w:val="single" w:sz="4" w:space="0" w:color="auto"/>
            </w:tcBorders>
            <w:vAlign w:val="center"/>
          </w:tcPr>
          <w:p w14:paraId="6C0E62BD" w14:textId="77777777" w:rsidR="001D1161" w:rsidRPr="006E435F" w:rsidRDefault="001D1161" w:rsidP="001D1161">
            <w:pPr>
              <w:tabs>
                <w:tab w:val="left" w:pos="709"/>
              </w:tabs>
              <w:jc w:val="center"/>
            </w:pPr>
            <w:r w:rsidRPr="006E435F">
              <w:rPr>
                <w:noProof/>
              </w:rPr>
              <w:t>N</w:t>
            </w:r>
          </w:p>
        </w:tc>
      </w:tr>
      <w:tr w:rsidR="001D1161" w14:paraId="486A9559" w14:textId="77777777" w:rsidTr="00986E43">
        <w:tc>
          <w:tcPr>
            <w:tcW w:w="992" w:type="dxa"/>
            <w:tcBorders>
              <w:top w:val="nil"/>
              <w:left w:val="nil"/>
              <w:bottom w:val="nil"/>
              <w:right w:val="single" w:sz="4" w:space="0" w:color="auto"/>
            </w:tcBorders>
          </w:tcPr>
          <w:p w14:paraId="2C472B62" w14:textId="77777777" w:rsidR="001D1161" w:rsidRDefault="001D1161" w:rsidP="001D1161">
            <w:pPr>
              <w:jc w:val="center"/>
            </w:pPr>
            <w:r w:rsidRPr="0081556B">
              <w:t>(</w:t>
            </w:r>
            <w:hyperlink r:id="rId597" w:anchor="nota3053" w:history="1">
              <w:r w:rsidRPr="0081556B">
                <w:rPr>
                  <w:rStyle w:val="Hyperlink"/>
                </w:rPr>
                <w:t>3053</w:t>
              </w:r>
            </w:hyperlink>
            <w:r w:rsidRPr="0081556B">
              <w:t>)</w:t>
            </w:r>
          </w:p>
        </w:tc>
        <w:tc>
          <w:tcPr>
            <w:tcW w:w="6662" w:type="dxa"/>
            <w:tcBorders>
              <w:top w:val="single" w:sz="4" w:space="0" w:color="auto"/>
              <w:left w:val="single" w:sz="4" w:space="0" w:color="auto"/>
              <w:bottom w:val="single" w:sz="4" w:space="0" w:color="auto"/>
              <w:right w:val="single" w:sz="4" w:space="0" w:color="auto"/>
            </w:tcBorders>
            <w:vAlign w:val="center"/>
          </w:tcPr>
          <w:p w14:paraId="41582C0A" w14:textId="77777777" w:rsidR="001D1161" w:rsidRPr="006E435F" w:rsidRDefault="001D1161" w:rsidP="001D1161">
            <w:pPr>
              <w:jc w:val="both"/>
            </w:pPr>
            <w:r w:rsidRPr="006E435F">
              <w:t>Documento Fiscal Cancelado</w:t>
            </w:r>
          </w:p>
        </w:tc>
        <w:tc>
          <w:tcPr>
            <w:tcW w:w="2127" w:type="dxa"/>
            <w:tcBorders>
              <w:top w:val="single" w:sz="4" w:space="0" w:color="auto"/>
              <w:left w:val="single" w:sz="4" w:space="0" w:color="auto"/>
              <w:bottom w:val="single" w:sz="4" w:space="0" w:color="auto"/>
              <w:right w:val="single" w:sz="4" w:space="0" w:color="auto"/>
            </w:tcBorders>
            <w:vAlign w:val="center"/>
          </w:tcPr>
          <w:p w14:paraId="6E9E4283" w14:textId="77777777" w:rsidR="001D1161" w:rsidRPr="006E435F" w:rsidRDefault="001D1161" w:rsidP="001D1161">
            <w:pPr>
              <w:tabs>
                <w:tab w:val="left" w:pos="709"/>
              </w:tabs>
              <w:jc w:val="center"/>
            </w:pPr>
            <w:r w:rsidRPr="006E435F">
              <w:rPr>
                <w:noProof/>
              </w:rPr>
              <w:t>S</w:t>
            </w:r>
          </w:p>
        </w:tc>
      </w:tr>
      <w:tr w:rsidR="001D1161" w14:paraId="543022E6" w14:textId="77777777" w:rsidTr="00986E43">
        <w:tc>
          <w:tcPr>
            <w:tcW w:w="992" w:type="dxa"/>
            <w:tcBorders>
              <w:top w:val="nil"/>
              <w:left w:val="nil"/>
              <w:bottom w:val="nil"/>
              <w:right w:val="single" w:sz="4" w:space="0" w:color="auto"/>
            </w:tcBorders>
          </w:tcPr>
          <w:p w14:paraId="3BF0579E" w14:textId="77777777" w:rsidR="001D1161" w:rsidRDefault="001D1161" w:rsidP="001D1161">
            <w:pPr>
              <w:jc w:val="center"/>
            </w:pPr>
            <w:r w:rsidRPr="0081556B">
              <w:t>(</w:t>
            </w:r>
            <w:hyperlink r:id="rId598" w:anchor="nota3053" w:history="1">
              <w:r w:rsidRPr="0081556B">
                <w:rPr>
                  <w:rStyle w:val="Hyperlink"/>
                </w:rPr>
                <w:t>3053</w:t>
              </w:r>
            </w:hyperlink>
            <w:r w:rsidRPr="0081556B">
              <w:t>)</w:t>
            </w:r>
          </w:p>
        </w:tc>
        <w:tc>
          <w:tcPr>
            <w:tcW w:w="6662" w:type="dxa"/>
            <w:tcBorders>
              <w:top w:val="single" w:sz="4" w:space="0" w:color="auto"/>
              <w:left w:val="single" w:sz="4" w:space="0" w:color="auto"/>
              <w:bottom w:val="single" w:sz="4" w:space="0" w:color="auto"/>
              <w:right w:val="single" w:sz="4" w:space="0" w:color="auto"/>
            </w:tcBorders>
            <w:vAlign w:val="center"/>
          </w:tcPr>
          <w:p w14:paraId="0E5E0B8A" w14:textId="77777777" w:rsidR="001D1161" w:rsidRPr="006E435F" w:rsidRDefault="001D1161" w:rsidP="001D1161">
            <w:pPr>
              <w:jc w:val="both"/>
            </w:pPr>
            <w:r w:rsidRPr="006E435F">
              <w:t>Lançamento Extemporâneo de Documento Fiscal Normal</w:t>
            </w:r>
          </w:p>
        </w:tc>
        <w:tc>
          <w:tcPr>
            <w:tcW w:w="2127" w:type="dxa"/>
            <w:tcBorders>
              <w:top w:val="single" w:sz="4" w:space="0" w:color="auto"/>
              <w:left w:val="single" w:sz="4" w:space="0" w:color="auto"/>
              <w:bottom w:val="single" w:sz="4" w:space="0" w:color="auto"/>
              <w:right w:val="single" w:sz="4" w:space="0" w:color="auto"/>
            </w:tcBorders>
            <w:vAlign w:val="center"/>
          </w:tcPr>
          <w:p w14:paraId="48ED5704" w14:textId="77777777" w:rsidR="001D1161" w:rsidRPr="006E435F" w:rsidRDefault="001D1161" w:rsidP="001D1161">
            <w:pPr>
              <w:tabs>
                <w:tab w:val="left" w:pos="709"/>
              </w:tabs>
              <w:jc w:val="center"/>
            </w:pPr>
            <w:r w:rsidRPr="006E435F">
              <w:rPr>
                <w:noProof/>
              </w:rPr>
              <w:t>E</w:t>
            </w:r>
          </w:p>
        </w:tc>
      </w:tr>
      <w:tr w:rsidR="001D1161" w14:paraId="46F78167" w14:textId="77777777" w:rsidTr="00986E43">
        <w:tc>
          <w:tcPr>
            <w:tcW w:w="992" w:type="dxa"/>
            <w:tcBorders>
              <w:top w:val="nil"/>
              <w:left w:val="nil"/>
              <w:bottom w:val="nil"/>
              <w:right w:val="single" w:sz="4" w:space="0" w:color="auto"/>
            </w:tcBorders>
          </w:tcPr>
          <w:p w14:paraId="55B7A15A" w14:textId="77777777" w:rsidR="001D1161" w:rsidRDefault="001D1161" w:rsidP="001D1161">
            <w:pPr>
              <w:jc w:val="center"/>
            </w:pPr>
            <w:r w:rsidRPr="0081556B">
              <w:t>(</w:t>
            </w:r>
            <w:hyperlink r:id="rId599" w:anchor="nota3053" w:history="1">
              <w:r w:rsidRPr="0081556B">
                <w:rPr>
                  <w:rStyle w:val="Hyperlink"/>
                </w:rPr>
                <w:t>3053</w:t>
              </w:r>
            </w:hyperlink>
            <w:r w:rsidRPr="0081556B">
              <w:t>)</w:t>
            </w:r>
          </w:p>
        </w:tc>
        <w:tc>
          <w:tcPr>
            <w:tcW w:w="6662" w:type="dxa"/>
            <w:tcBorders>
              <w:top w:val="single" w:sz="4" w:space="0" w:color="auto"/>
              <w:left w:val="single" w:sz="4" w:space="0" w:color="auto"/>
              <w:bottom w:val="single" w:sz="4" w:space="0" w:color="auto"/>
              <w:right w:val="single" w:sz="4" w:space="0" w:color="auto"/>
            </w:tcBorders>
            <w:vAlign w:val="center"/>
          </w:tcPr>
          <w:p w14:paraId="00B5E4B2" w14:textId="77777777" w:rsidR="001D1161" w:rsidRPr="006E435F" w:rsidRDefault="001D1161" w:rsidP="001D1161">
            <w:pPr>
              <w:jc w:val="both"/>
            </w:pPr>
            <w:r w:rsidRPr="006E435F">
              <w:t>Lançamento Extemporâneo de Documento Fiscal Cancelado</w:t>
            </w:r>
          </w:p>
        </w:tc>
        <w:tc>
          <w:tcPr>
            <w:tcW w:w="2127" w:type="dxa"/>
            <w:tcBorders>
              <w:top w:val="single" w:sz="4" w:space="0" w:color="auto"/>
              <w:left w:val="single" w:sz="4" w:space="0" w:color="auto"/>
              <w:bottom w:val="single" w:sz="4" w:space="0" w:color="auto"/>
              <w:right w:val="single" w:sz="4" w:space="0" w:color="auto"/>
            </w:tcBorders>
            <w:vAlign w:val="center"/>
          </w:tcPr>
          <w:p w14:paraId="5D1342D3" w14:textId="77777777" w:rsidR="001D1161" w:rsidRPr="006E435F" w:rsidRDefault="001D1161" w:rsidP="001D1161">
            <w:pPr>
              <w:tabs>
                <w:tab w:val="left" w:pos="709"/>
              </w:tabs>
              <w:jc w:val="center"/>
            </w:pPr>
            <w:r w:rsidRPr="006E435F">
              <w:rPr>
                <w:noProof/>
              </w:rPr>
              <w:t>X</w:t>
            </w:r>
          </w:p>
        </w:tc>
      </w:tr>
      <w:tr w:rsidR="001D1161" w14:paraId="1DCCD305" w14:textId="77777777" w:rsidTr="00986E43">
        <w:tc>
          <w:tcPr>
            <w:tcW w:w="992" w:type="dxa"/>
            <w:tcBorders>
              <w:top w:val="nil"/>
              <w:left w:val="nil"/>
              <w:bottom w:val="nil"/>
              <w:right w:val="single" w:sz="4" w:space="0" w:color="auto"/>
            </w:tcBorders>
          </w:tcPr>
          <w:p w14:paraId="202C2F2D" w14:textId="77777777" w:rsidR="001D1161" w:rsidRDefault="001D1161" w:rsidP="001D1161">
            <w:pPr>
              <w:jc w:val="center"/>
            </w:pPr>
            <w:r w:rsidRPr="0081556B">
              <w:t>(</w:t>
            </w:r>
            <w:hyperlink r:id="rId600" w:anchor="nota3053" w:history="1">
              <w:r w:rsidRPr="0081556B">
                <w:rPr>
                  <w:rStyle w:val="Hyperlink"/>
                </w:rPr>
                <w:t>3053</w:t>
              </w:r>
            </w:hyperlink>
            <w:r w:rsidRPr="0081556B">
              <w:t>)</w:t>
            </w:r>
          </w:p>
        </w:tc>
        <w:tc>
          <w:tcPr>
            <w:tcW w:w="6662" w:type="dxa"/>
            <w:tcBorders>
              <w:top w:val="single" w:sz="4" w:space="0" w:color="auto"/>
              <w:left w:val="single" w:sz="4" w:space="0" w:color="auto"/>
              <w:bottom w:val="single" w:sz="4" w:space="0" w:color="auto"/>
              <w:right w:val="single" w:sz="4" w:space="0" w:color="auto"/>
            </w:tcBorders>
            <w:vAlign w:val="center"/>
          </w:tcPr>
          <w:p w14:paraId="5A1A9442" w14:textId="77777777" w:rsidR="001D1161" w:rsidRPr="006E435F" w:rsidRDefault="001D1161" w:rsidP="001D1161">
            <w:pPr>
              <w:jc w:val="both"/>
            </w:pPr>
            <w:r w:rsidRPr="006E435F">
              <w:t>Documento com uso denegado - exclusivamente para uso dos emitentes de Nota Fiscal Eletrônica, modelo 55, Conhecimento de Transporte Eletrônico, modelo 57 e Conhecimento de Transporte Eletrônico para Outros Serviços, modelo 67</w:t>
            </w:r>
          </w:p>
        </w:tc>
        <w:tc>
          <w:tcPr>
            <w:tcW w:w="2127" w:type="dxa"/>
            <w:tcBorders>
              <w:top w:val="single" w:sz="4" w:space="0" w:color="auto"/>
              <w:left w:val="single" w:sz="4" w:space="0" w:color="auto"/>
              <w:bottom w:val="single" w:sz="4" w:space="0" w:color="auto"/>
              <w:right w:val="single" w:sz="4" w:space="0" w:color="auto"/>
            </w:tcBorders>
            <w:vAlign w:val="center"/>
          </w:tcPr>
          <w:p w14:paraId="48B689AF" w14:textId="77777777" w:rsidR="001D1161" w:rsidRPr="006E435F" w:rsidRDefault="001D1161" w:rsidP="001D1161">
            <w:pPr>
              <w:jc w:val="center"/>
            </w:pPr>
            <w:r w:rsidRPr="006E435F">
              <w:rPr>
                <w:noProof/>
              </w:rPr>
              <w:t>2</w:t>
            </w:r>
          </w:p>
        </w:tc>
      </w:tr>
      <w:tr w:rsidR="001D1161" w14:paraId="34A710AC" w14:textId="77777777" w:rsidTr="00986E43">
        <w:tc>
          <w:tcPr>
            <w:tcW w:w="992" w:type="dxa"/>
            <w:tcBorders>
              <w:top w:val="nil"/>
              <w:left w:val="nil"/>
              <w:bottom w:val="nil"/>
              <w:right w:val="single" w:sz="4" w:space="0" w:color="auto"/>
            </w:tcBorders>
          </w:tcPr>
          <w:p w14:paraId="55C8357D" w14:textId="77777777" w:rsidR="001D1161" w:rsidRDefault="001D1161" w:rsidP="001D1161">
            <w:pPr>
              <w:jc w:val="center"/>
            </w:pPr>
            <w:r w:rsidRPr="0081556B">
              <w:t>(</w:t>
            </w:r>
            <w:hyperlink r:id="rId601" w:anchor="nota3053" w:history="1">
              <w:r w:rsidRPr="0081556B">
                <w:rPr>
                  <w:rStyle w:val="Hyperlink"/>
                </w:rPr>
                <w:t>3053</w:t>
              </w:r>
            </w:hyperlink>
            <w:r w:rsidRPr="0081556B">
              <w:t>)</w:t>
            </w:r>
          </w:p>
        </w:tc>
        <w:tc>
          <w:tcPr>
            <w:tcW w:w="6662" w:type="dxa"/>
            <w:tcBorders>
              <w:top w:val="single" w:sz="4" w:space="0" w:color="auto"/>
              <w:left w:val="single" w:sz="4" w:space="0" w:color="auto"/>
              <w:bottom w:val="single" w:sz="4" w:space="0" w:color="auto"/>
              <w:right w:val="single" w:sz="4" w:space="0" w:color="auto"/>
            </w:tcBorders>
            <w:vAlign w:val="center"/>
          </w:tcPr>
          <w:p w14:paraId="7CB8F1F8" w14:textId="77777777" w:rsidR="001D1161" w:rsidRPr="006E435F" w:rsidRDefault="001D1161" w:rsidP="001D1161">
            <w:pPr>
              <w:jc w:val="both"/>
            </w:pPr>
            <w:r w:rsidRPr="006E435F">
              <w:t>Documento com uso inutilizado - exclusivamente para uso dos emitentes de Nota Fiscal Eletrônica, modelo 55, Conhecimento de Transporte Eletrônico, modelo 57 e Conhecimento de Transporte Eletrônico para Outros Serviços, modelo 67</w:t>
            </w:r>
          </w:p>
        </w:tc>
        <w:tc>
          <w:tcPr>
            <w:tcW w:w="2127" w:type="dxa"/>
            <w:tcBorders>
              <w:top w:val="single" w:sz="4" w:space="0" w:color="auto"/>
              <w:left w:val="single" w:sz="4" w:space="0" w:color="auto"/>
              <w:bottom w:val="single" w:sz="4" w:space="0" w:color="auto"/>
              <w:right w:val="single" w:sz="4" w:space="0" w:color="auto"/>
            </w:tcBorders>
            <w:vAlign w:val="center"/>
          </w:tcPr>
          <w:p w14:paraId="5E27B712" w14:textId="77777777" w:rsidR="001D1161" w:rsidRPr="006E435F" w:rsidRDefault="001D1161" w:rsidP="001D1161">
            <w:pPr>
              <w:tabs>
                <w:tab w:val="left" w:pos="709"/>
              </w:tabs>
              <w:jc w:val="center"/>
            </w:pPr>
            <w:r w:rsidRPr="006E435F">
              <w:rPr>
                <w:noProof/>
              </w:rPr>
              <w:t>4</w:t>
            </w:r>
          </w:p>
        </w:tc>
      </w:tr>
    </w:tbl>
    <w:p w14:paraId="083755E1" w14:textId="77777777" w:rsidR="004270F4" w:rsidRDefault="004270F4">
      <w:pPr>
        <w:pStyle w:val="Texto"/>
      </w:pPr>
    </w:p>
    <w:p w14:paraId="4DE63F7A" w14:textId="77777777" w:rsidR="004270F4" w:rsidRPr="003E6301" w:rsidRDefault="004270F4">
      <w:pPr>
        <w:pStyle w:val="Texto"/>
        <w:ind w:firstLine="0"/>
      </w:pPr>
      <w:r w:rsidRPr="003E6301">
        <w:t>(</w:t>
      </w:r>
      <w:hyperlink r:id="rId602" w:anchor="nota44" w:history="1">
        <w:r w:rsidRPr="003E6301">
          <w:rPr>
            <w:rStyle w:val="Hyperlink"/>
          </w:rPr>
          <w:t>44</w:t>
        </w:r>
      </w:hyperlink>
      <w:r w:rsidRPr="003E6301">
        <w:t>)</w:t>
      </w:r>
      <w:r w:rsidRPr="003E6301">
        <w:tab/>
        <w:t>O campo 17 deve ser preenchido conforme os seguintes critérios:</w:t>
      </w:r>
    </w:p>
    <w:p w14:paraId="151E01A4" w14:textId="77777777" w:rsidR="004270F4" w:rsidRPr="003E6301" w:rsidRDefault="004270F4">
      <w:pPr>
        <w:pStyle w:val="Texto"/>
        <w:ind w:firstLine="0"/>
      </w:pPr>
      <w:r w:rsidRPr="003E6301">
        <w:t>(</w:t>
      </w:r>
      <w:hyperlink r:id="rId603" w:anchor="nota44" w:history="1">
        <w:r w:rsidRPr="003E6301">
          <w:rPr>
            <w:rStyle w:val="Hyperlink"/>
          </w:rPr>
          <w:t>44</w:t>
        </w:r>
      </w:hyperlink>
      <w:r w:rsidRPr="003E6301">
        <w:t>)</w:t>
      </w:r>
      <w:r w:rsidRPr="003E6301">
        <w:tab/>
        <w:t>com “N”, para lançamento normal de documento fiscal não cancelado;</w:t>
      </w:r>
    </w:p>
    <w:p w14:paraId="3B31ADA5" w14:textId="77777777" w:rsidR="004270F4" w:rsidRPr="003E6301" w:rsidRDefault="004270F4">
      <w:pPr>
        <w:pStyle w:val="Texto"/>
        <w:ind w:firstLine="0"/>
      </w:pPr>
      <w:r w:rsidRPr="003E6301">
        <w:t>(</w:t>
      </w:r>
      <w:hyperlink r:id="rId604" w:anchor="nota44" w:history="1">
        <w:r w:rsidRPr="003E6301">
          <w:rPr>
            <w:rStyle w:val="Hyperlink"/>
          </w:rPr>
          <w:t>44</w:t>
        </w:r>
      </w:hyperlink>
      <w:r w:rsidRPr="003E6301">
        <w:t>)</w:t>
      </w:r>
      <w:r w:rsidRPr="003E6301">
        <w:tab/>
        <w:t>com “S”, para lançamento de documento regularmente cancelado;</w:t>
      </w:r>
    </w:p>
    <w:p w14:paraId="7BDF6E33" w14:textId="77777777" w:rsidR="004270F4" w:rsidRPr="003E6301" w:rsidRDefault="004270F4">
      <w:pPr>
        <w:pStyle w:val="Texto"/>
        <w:ind w:firstLine="0"/>
      </w:pPr>
      <w:r w:rsidRPr="003E6301">
        <w:t>(</w:t>
      </w:r>
      <w:hyperlink r:id="rId605" w:anchor="nota44" w:history="1">
        <w:r w:rsidRPr="003E6301">
          <w:rPr>
            <w:rStyle w:val="Hyperlink"/>
          </w:rPr>
          <w:t>44</w:t>
        </w:r>
      </w:hyperlink>
      <w:r w:rsidRPr="003E6301">
        <w:t>)</w:t>
      </w:r>
      <w:r w:rsidRPr="003E6301">
        <w:tab/>
        <w:t>com “E”,  para Lançamento Extemporâneo de Documento Fiscal não cancelado;”</w:t>
      </w:r>
    </w:p>
    <w:p w14:paraId="4593A3DF" w14:textId="77777777" w:rsidR="004270F4" w:rsidRDefault="004270F4">
      <w:pPr>
        <w:pStyle w:val="Texto"/>
        <w:ind w:firstLine="0"/>
      </w:pPr>
      <w:r w:rsidRPr="003E6301">
        <w:t>(</w:t>
      </w:r>
      <w:hyperlink r:id="rId606" w:anchor="nota44" w:history="1">
        <w:r w:rsidRPr="003E6301">
          <w:rPr>
            <w:rStyle w:val="Hyperlink"/>
          </w:rPr>
          <w:t>44</w:t>
        </w:r>
      </w:hyperlink>
      <w:r w:rsidRPr="003E6301">
        <w:t>)</w:t>
      </w:r>
      <w:r w:rsidRPr="003E6301">
        <w:tab/>
      </w:r>
      <w:r>
        <w:t>com “X”, para  Lançamento Extemporâneo de Documento Fiscal cancelado;”</w:t>
      </w:r>
    </w:p>
    <w:p w14:paraId="4C0279E7" w14:textId="77777777" w:rsidR="004270F4" w:rsidRDefault="004270F4">
      <w:pPr>
        <w:pStyle w:val="Texto"/>
        <w:ind w:firstLine="0"/>
      </w:pPr>
      <w:r w:rsidRPr="003E6301">
        <w:t>(</w:t>
      </w:r>
      <w:hyperlink r:id="rId607" w:anchor="nota44" w:history="1">
        <w:r w:rsidRPr="003E6301">
          <w:rPr>
            <w:rStyle w:val="Hyperlink"/>
          </w:rPr>
          <w:t>44</w:t>
        </w:r>
      </w:hyperlink>
      <w:r w:rsidRPr="003E6301">
        <w:t>)</w:t>
      </w:r>
      <w:r>
        <w:tab/>
        <w:t>10.1.19 - O registro das antigas Notas Fiscais, modelo 1, Séries A, B, C ou U, e modelo 3, Série E, somente poderá se referir a emissões anteriores a 1º de março de 1996.</w:t>
      </w:r>
    </w:p>
    <w:p w14:paraId="160B6F3C" w14:textId="77777777" w:rsidR="004270F4" w:rsidRDefault="004270F4">
      <w:pPr>
        <w:pStyle w:val="Texto"/>
        <w:ind w:firstLine="0"/>
      </w:pPr>
      <w:r>
        <w:t>(</w:t>
      </w:r>
      <w:hyperlink r:id="rId608" w:anchor="nota443" w:history="1">
        <w:r>
          <w:rPr>
            <w:rStyle w:val="Hyperlink"/>
          </w:rPr>
          <w:t>443</w:t>
        </w:r>
      </w:hyperlink>
      <w:r>
        <w:t>)</w:t>
      </w:r>
      <w:r>
        <w:tab/>
        <w:t xml:space="preserve">10.1.20 - Nos documentos fiscais emitidos em operações ou prestações também registradas </w:t>
      </w:r>
      <w:smartTag w:uri="urn:schemas-microsoft-com:office:smarttags" w:element="PersonName">
        <w:smartTagPr>
          <w:attr w:name="ProductID" w:val="em equipamento Emissor"/>
        </w:smartTagPr>
        <w:r>
          <w:t>em equipamento Emissor</w:t>
        </w:r>
      </w:smartTag>
      <w:r>
        <w:t xml:space="preserve"> de Cupom Fiscal (ECF) os campos </w:t>
      </w:r>
      <w:smartTag w:uri="urn:schemas-microsoft-com:office:smarttags" w:element="metricconverter">
        <w:smartTagPr>
          <w:attr w:name="ProductID" w:val="11 a"/>
        </w:smartTagPr>
        <w:r>
          <w:t>11 a</w:t>
        </w:r>
      </w:smartTag>
      <w:r>
        <w:t xml:space="preserve"> 16 devem ser zerados, não devendo ser informados registros tipo 54. </w:t>
      </w:r>
    </w:p>
    <w:p w14:paraId="4FB6FBE1" w14:textId="77777777" w:rsidR="004270F4" w:rsidRDefault="004270F4">
      <w:pPr>
        <w:pStyle w:val="Texto"/>
      </w:pPr>
    </w:p>
    <w:p w14:paraId="39E9D196" w14:textId="77777777" w:rsidR="000B5B27" w:rsidRDefault="000B5B27">
      <w:pPr>
        <w:pStyle w:val="Texto"/>
      </w:pPr>
    </w:p>
    <w:p w14:paraId="5A1A4214" w14:textId="77777777" w:rsidR="000B5B27" w:rsidRDefault="000B5B27">
      <w:pPr>
        <w:pStyle w:val="Texto"/>
      </w:pPr>
    </w:p>
    <w:p w14:paraId="3C65EA42" w14:textId="77777777" w:rsidR="000B5B27" w:rsidRDefault="000B5B27">
      <w:pPr>
        <w:pStyle w:val="Texto"/>
      </w:pPr>
    </w:p>
    <w:p w14:paraId="2CD8BC85" w14:textId="77777777" w:rsidR="000B5B27" w:rsidRDefault="000B5B27">
      <w:pPr>
        <w:pStyle w:val="Texto"/>
      </w:pPr>
    </w:p>
    <w:p w14:paraId="11C50C4B" w14:textId="77777777" w:rsidR="000B5B27" w:rsidRDefault="000B5B27">
      <w:pPr>
        <w:pStyle w:val="Texto"/>
      </w:pPr>
    </w:p>
    <w:p w14:paraId="4F7541C8" w14:textId="77777777" w:rsidR="000B5B27" w:rsidRDefault="000B5B27">
      <w:pPr>
        <w:pStyle w:val="Texto"/>
      </w:pPr>
    </w:p>
    <w:p w14:paraId="606979C2" w14:textId="77777777" w:rsidR="000B5B27" w:rsidRDefault="000B5B27">
      <w:pPr>
        <w:pStyle w:val="Texto"/>
      </w:pPr>
    </w:p>
    <w:p w14:paraId="4970FB17" w14:textId="77777777" w:rsidR="000B5B27" w:rsidRDefault="000B5B27">
      <w:pPr>
        <w:pStyle w:val="Texto"/>
      </w:pPr>
    </w:p>
    <w:p w14:paraId="0E5D859D" w14:textId="77777777" w:rsidR="000B5B27" w:rsidRDefault="000B5B27">
      <w:pPr>
        <w:pStyle w:val="Texto"/>
      </w:pPr>
    </w:p>
    <w:p w14:paraId="34DB8CDC" w14:textId="77777777" w:rsidR="000B5B27" w:rsidRDefault="000B5B27">
      <w:pPr>
        <w:pStyle w:val="Texto"/>
      </w:pPr>
    </w:p>
    <w:p w14:paraId="65B7AFEF" w14:textId="77777777" w:rsidR="000B5B27" w:rsidRDefault="000B5B27">
      <w:pPr>
        <w:pStyle w:val="Texto"/>
      </w:pPr>
    </w:p>
    <w:p w14:paraId="52E53FC3" w14:textId="77777777" w:rsidR="000B5B27" w:rsidRDefault="000B5B27">
      <w:pPr>
        <w:pStyle w:val="Texto"/>
      </w:pPr>
    </w:p>
    <w:p w14:paraId="3FCBF0CF" w14:textId="77777777" w:rsidR="000B5B27" w:rsidRDefault="000B5B27">
      <w:pPr>
        <w:pStyle w:val="Texto"/>
      </w:pPr>
    </w:p>
    <w:p w14:paraId="0DE20E4B" w14:textId="77777777" w:rsidR="004270F4" w:rsidRDefault="004270F4">
      <w:pPr>
        <w:pStyle w:val="Texto"/>
        <w:ind w:firstLine="0"/>
      </w:pPr>
      <w:r w:rsidRPr="003E6301">
        <w:lastRenderedPageBreak/>
        <w:t>(</w:t>
      </w:r>
      <w:hyperlink r:id="rId609" w:anchor="nota44" w:history="1">
        <w:r w:rsidRPr="003E6301">
          <w:rPr>
            <w:rStyle w:val="Hyperlink"/>
          </w:rPr>
          <w:t>44</w:t>
        </w:r>
      </w:hyperlink>
      <w:r w:rsidRPr="003E6301">
        <w:t>)</w:t>
      </w:r>
      <w:r>
        <w:tab/>
      </w:r>
      <w:bookmarkStart w:id="453" w:name="parte2it11"/>
      <w:r>
        <w:t>11 -</w:t>
      </w:r>
      <w:bookmarkEnd w:id="453"/>
      <w:r>
        <w:t xml:space="preserve"> REGISTRO TIPO 51 - Total de Nota Fiscal quanto ao IPI</w:t>
      </w:r>
    </w:p>
    <w:p w14:paraId="344B0599" w14:textId="77777777" w:rsidR="004270F4" w:rsidRDefault="004270F4">
      <w:pPr>
        <w:pStyle w:val="Texto"/>
      </w:pPr>
    </w:p>
    <w:tbl>
      <w:tblPr>
        <w:tblW w:w="0" w:type="auto"/>
        <w:tblInd w:w="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508"/>
        <w:gridCol w:w="2331"/>
        <w:gridCol w:w="3261"/>
        <w:gridCol w:w="1417"/>
        <w:gridCol w:w="709"/>
        <w:gridCol w:w="709"/>
        <w:gridCol w:w="1559"/>
      </w:tblGrid>
      <w:tr w:rsidR="004270F4" w14:paraId="545269D4" w14:textId="77777777" w:rsidTr="00C60FAF">
        <w:trPr>
          <w:cantSplit/>
          <w:tblHeader/>
        </w:trPr>
        <w:tc>
          <w:tcPr>
            <w:tcW w:w="508" w:type="dxa"/>
          </w:tcPr>
          <w:p w14:paraId="3D229AD2" w14:textId="77777777" w:rsidR="004270F4" w:rsidRDefault="004270F4" w:rsidP="008344EC">
            <w:pPr>
              <w:jc w:val="center"/>
            </w:pPr>
            <w:r>
              <w:t>Nº</w:t>
            </w:r>
          </w:p>
        </w:tc>
        <w:tc>
          <w:tcPr>
            <w:tcW w:w="2331" w:type="dxa"/>
          </w:tcPr>
          <w:p w14:paraId="739A34C4" w14:textId="77777777" w:rsidR="004270F4" w:rsidRDefault="004270F4" w:rsidP="008344EC">
            <w:pPr>
              <w:jc w:val="center"/>
            </w:pPr>
            <w:r>
              <w:t>Denominação do Campo</w:t>
            </w:r>
          </w:p>
        </w:tc>
        <w:tc>
          <w:tcPr>
            <w:tcW w:w="3261" w:type="dxa"/>
          </w:tcPr>
          <w:p w14:paraId="7DE7322B" w14:textId="77777777" w:rsidR="004270F4" w:rsidRDefault="004270F4" w:rsidP="008344EC">
            <w:pPr>
              <w:jc w:val="center"/>
            </w:pPr>
            <w:r>
              <w:t>Conteúdo</w:t>
            </w:r>
          </w:p>
        </w:tc>
        <w:tc>
          <w:tcPr>
            <w:tcW w:w="1417" w:type="dxa"/>
          </w:tcPr>
          <w:p w14:paraId="297C9C46" w14:textId="77777777" w:rsidR="004270F4" w:rsidRDefault="004270F4" w:rsidP="008344EC">
            <w:pPr>
              <w:jc w:val="center"/>
            </w:pPr>
            <w:r>
              <w:t>Tamanho</w:t>
            </w:r>
          </w:p>
        </w:tc>
        <w:tc>
          <w:tcPr>
            <w:tcW w:w="1418" w:type="dxa"/>
            <w:gridSpan w:val="2"/>
          </w:tcPr>
          <w:p w14:paraId="2C83FEA0" w14:textId="77777777" w:rsidR="004270F4" w:rsidRDefault="004270F4" w:rsidP="008344EC">
            <w:pPr>
              <w:jc w:val="center"/>
            </w:pPr>
            <w:r>
              <w:t>Posição</w:t>
            </w:r>
          </w:p>
        </w:tc>
        <w:tc>
          <w:tcPr>
            <w:tcW w:w="1559" w:type="dxa"/>
          </w:tcPr>
          <w:p w14:paraId="5ECC07C1" w14:textId="77777777" w:rsidR="004270F4" w:rsidRDefault="004270F4" w:rsidP="008344EC">
            <w:pPr>
              <w:jc w:val="center"/>
            </w:pPr>
            <w:r>
              <w:t>Formato</w:t>
            </w:r>
          </w:p>
        </w:tc>
      </w:tr>
      <w:tr w:rsidR="004270F4" w14:paraId="0272AD09" w14:textId="77777777" w:rsidTr="00C60FAF">
        <w:trPr>
          <w:cantSplit/>
        </w:trPr>
        <w:tc>
          <w:tcPr>
            <w:tcW w:w="508" w:type="dxa"/>
          </w:tcPr>
          <w:p w14:paraId="78B2C760" w14:textId="77777777" w:rsidR="004270F4" w:rsidRDefault="004270F4">
            <w:pPr>
              <w:jc w:val="center"/>
            </w:pPr>
            <w:r>
              <w:t>1</w:t>
            </w:r>
          </w:p>
        </w:tc>
        <w:tc>
          <w:tcPr>
            <w:tcW w:w="2331" w:type="dxa"/>
          </w:tcPr>
          <w:p w14:paraId="7D979426" w14:textId="77777777" w:rsidR="004270F4" w:rsidRDefault="004270F4">
            <w:r>
              <w:t>Tipo</w:t>
            </w:r>
          </w:p>
        </w:tc>
        <w:tc>
          <w:tcPr>
            <w:tcW w:w="3261" w:type="dxa"/>
          </w:tcPr>
          <w:p w14:paraId="3B1B73C3" w14:textId="77777777" w:rsidR="004270F4" w:rsidRDefault="004270F4">
            <w:r>
              <w:t>“</w:t>
            </w:r>
            <w:smartTag w:uri="urn:schemas-microsoft-com:office:smarttags" w:element="metricconverter">
              <w:smartTagPr>
                <w:attr w:name="ProductID" w:val="51”"/>
              </w:smartTagPr>
              <w:r>
                <w:t>51”</w:t>
              </w:r>
            </w:smartTag>
          </w:p>
        </w:tc>
        <w:tc>
          <w:tcPr>
            <w:tcW w:w="1417" w:type="dxa"/>
          </w:tcPr>
          <w:p w14:paraId="2734C05B" w14:textId="77777777" w:rsidR="004270F4" w:rsidRDefault="004270F4">
            <w:pPr>
              <w:jc w:val="center"/>
            </w:pPr>
            <w:r>
              <w:t>2</w:t>
            </w:r>
          </w:p>
        </w:tc>
        <w:tc>
          <w:tcPr>
            <w:tcW w:w="709" w:type="dxa"/>
          </w:tcPr>
          <w:p w14:paraId="2DC42599" w14:textId="77777777" w:rsidR="004270F4" w:rsidRDefault="004270F4">
            <w:pPr>
              <w:jc w:val="center"/>
            </w:pPr>
            <w:r>
              <w:t>1</w:t>
            </w:r>
          </w:p>
        </w:tc>
        <w:tc>
          <w:tcPr>
            <w:tcW w:w="709" w:type="dxa"/>
          </w:tcPr>
          <w:p w14:paraId="58E31D72" w14:textId="77777777" w:rsidR="004270F4" w:rsidRDefault="004270F4">
            <w:pPr>
              <w:jc w:val="center"/>
            </w:pPr>
            <w:r>
              <w:t>2</w:t>
            </w:r>
          </w:p>
        </w:tc>
        <w:tc>
          <w:tcPr>
            <w:tcW w:w="1559" w:type="dxa"/>
          </w:tcPr>
          <w:p w14:paraId="1BED8777" w14:textId="77777777" w:rsidR="004270F4" w:rsidRDefault="004270F4">
            <w:pPr>
              <w:jc w:val="center"/>
              <w:rPr>
                <w:spacing w:val="-35"/>
              </w:rPr>
            </w:pPr>
            <w:r>
              <w:rPr>
                <w:spacing w:val="-35"/>
              </w:rPr>
              <w:t>N</w:t>
            </w:r>
          </w:p>
        </w:tc>
      </w:tr>
      <w:tr w:rsidR="004270F4" w14:paraId="63AAD00F" w14:textId="77777777" w:rsidTr="00C60FAF">
        <w:trPr>
          <w:cantSplit/>
        </w:trPr>
        <w:tc>
          <w:tcPr>
            <w:tcW w:w="508" w:type="dxa"/>
          </w:tcPr>
          <w:p w14:paraId="0464ECB8" w14:textId="77777777" w:rsidR="004270F4" w:rsidRDefault="004270F4">
            <w:pPr>
              <w:jc w:val="center"/>
            </w:pPr>
            <w:r>
              <w:t>2</w:t>
            </w:r>
          </w:p>
        </w:tc>
        <w:tc>
          <w:tcPr>
            <w:tcW w:w="2331" w:type="dxa"/>
          </w:tcPr>
          <w:p w14:paraId="2ED9F609" w14:textId="77777777" w:rsidR="004270F4" w:rsidRDefault="004270F4">
            <w:r>
              <w:t>CNPJ</w:t>
            </w:r>
          </w:p>
        </w:tc>
        <w:tc>
          <w:tcPr>
            <w:tcW w:w="3261" w:type="dxa"/>
          </w:tcPr>
          <w:p w14:paraId="7AC081A9" w14:textId="77777777" w:rsidR="004270F4" w:rsidRDefault="004270F4">
            <w:pPr>
              <w:jc w:val="both"/>
            </w:pPr>
            <w:r>
              <w:t>CNPJ do remetente nas entradas e do destinatário nas saídas</w:t>
            </w:r>
          </w:p>
        </w:tc>
        <w:tc>
          <w:tcPr>
            <w:tcW w:w="1417" w:type="dxa"/>
          </w:tcPr>
          <w:p w14:paraId="463B2F83" w14:textId="77777777" w:rsidR="004270F4" w:rsidRDefault="004270F4">
            <w:pPr>
              <w:jc w:val="center"/>
            </w:pPr>
            <w:r>
              <w:t>14</w:t>
            </w:r>
          </w:p>
        </w:tc>
        <w:tc>
          <w:tcPr>
            <w:tcW w:w="709" w:type="dxa"/>
          </w:tcPr>
          <w:p w14:paraId="679A813D" w14:textId="77777777" w:rsidR="004270F4" w:rsidRDefault="004270F4">
            <w:pPr>
              <w:jc w:val="center"/>
            </w:pPr>
            <w:r>
              <w:t>3</w:t>
            </w:r>
          </w:p>
        </w:tc>
        <w:tc>
          <w:tcPr>
            <w:tcW w:w="709" w:type="dxa"/>
          </w:tcPr>
          <w:p w14:paraId="2D5CFA65" w14:textId="77777777" w:rsidR="004270F4" w:rsidRDefault="004270F4">
            <w:pPr>
              <w:jc w:val="center"/>
            </w:pPr>
            <w:r>
              <w:t>16</w:t>
            </w:r>
          </w:p>
        </w:tc>
        <w:tc>
          <w:tcPr>
            <w:tcW w:w="1559" w:type="dxa"/>
          </w:tcPr>
          <w:p w14:paraId="62FECA7C" w14:textId="77777777" w:rsidR="004270F4" w:rsidRDefault="004270F4">
            <w:pPr>
              <w:jc w:val="center"/>
              <w:rPr>
                <w:spacing w:val="-35"/>
              </w:rPr>
            </w:pPr>
            <w:r>
              <w:rPr>
                <w:spacing w:val="-35"/>
              </w:rPr>
              <w:t>N</w:t>
            </w:r>
          </w:p>
        </w:tc>
      </w:tr>
      <w:tr w:rsidR="004270F4" w14:paraId="4CA4CB69" w14:textId="77777777" w:rsidTr="00C60FAF">
        <w:trPr>
          <w:cantSplit/>
        </w:trPr>
        <w:tc>
          <w:tcPr>
            <w:tcW w:w="508" w:type="dxa"/>
          </w:tcPr>
          <w:p w14:paraId="2AFCC790" w14:textId="77777777" w:rsidR="004270F4" w:rsidRDefault="004270F4">
            <w:pPr>
              <w:jc w:val="center"/>
            </w:pPr>
            <w:r>
              <w:t>3</w:t>
            </w:r>
          </w:p>
        </w:tc>
        <w:tc>
          <w:tcPr>
            <w:tcW w:w="2331" w:type="dxa"/>
          </w:tcPr>
          <w:p w14:paraId="3E80994F" w14:textId="77777777" w:rsidR="004270F4" w:rsidRDefault="004270F4">
            <w:r>
              <w:t>Inscrição Estadual</w:t>
            </w:r>
          </w:p>
        </w:tc>
        <w:tc>
          <w:tcPr>
            <w:tcW w:w="3261" w:type="dxa"/>
          </w:tcPr>
          <w:p w14:paraId="668635CD" w14:textId="77777777" w:rsidR="004270F4" w:rsidRDefault="004270F4">
            <w:pPr>
              <w:jc w:val="both"/>
            </w:pPr>
            <w:r>
              <w:t>Inscrição estadual do remetente nas entradas e do destinatário nas saídas</w:t>
            </w:r>
          </w:p>
        </w:tc>
        <w:tc>
          <w:tcPr>
            <w:tcW w:w="1417" w:type="dxa"/>
          </w:tcPr>
          <w:p w14:paraId="45CAEBF7" w14:textId="77777777" w:rsidR="004270F4" w:rsidRDefault="004270F4">
            <w:pPr>
              <w:jc w:val="center"/>
            </w:pPr>
            <w:r>
              <w:t>14</w:t>
            </w:r>
          </w:p>
        </w:tc>
        <w:tc>
          <w:tcPr>
            <w:tcW w:w="709" w:type="dxa"/>
          </w:tcPr>
          <w:p w14:paraId="14CB2B30" w14:textId="77777777" w:rsidR="004270F4" w:rsidRDefault="004270F4">
            <w:pPr>
              <w:jc w:val="center"/>
            </w:pPr>
            <w:r>
              <w:t>17</w:t>
            </w:r>
          </w:p>
        </w:tc>
        <w:tc>
          <w:tcPr>
            <w:tcW w:w="709" w:type="dxa"/>
          </w:tcPr>
          <w:p w14:paraId="51449CB7" w14:textId="77777777" w:rsidR="004270F4" w:rsidRDefault="004270F4">
            <w:pPr>
              <w:jc w:val="center"/>
            </w:pPr>
            <w:r>
              <w:t>30</w:t>
            </w:r>
          </w:p>
        </w:tc>
        <w:tc>
          <w:tcPr>
            <w:tcW w:w="1559" w:type="dxa"/>
          </w:tcPr>
          <w:p w14:paraId="503CEEDF" w14:textId="77777777" w:rsidR="004270F4" w:rsidRDefault="004270F4">
            <w:pPr>
              <w:jc w:val="center"/>
              <w:rPr>
                <w:spacing w:val="-35"/>
              </w:rPr>
            </w:pPr>
            <w:r>
              <w:rPr>
                <w:spacing w:val="-35"/>
              </w:rPr>
              <w:t>X</w:t>
            </w:r>
          </w:p>
        </w:tc>
      </w:tr>
      <w:tr w:rsidR="004270F4" w14:paraId="09E9705E" w14:textId="77777777" w:rsidTr="00C60FAF">
        <w:trPr>
          <w:cantSplit/>
        </w:trPr>
        <w:tc>
          <w:tcPr>
            <w:tcW w:w="508" w:type="dxa"/>
          </w:tcPr>
          <w:p w14:paraId="691C5249" w14:textId="77777777" w:rsidR="004270F4" w:rsidRDefault="004270F4">
            <w:pPr>
              <w:jc w:val="center"/>
            </w:pPr>
            <w:r>
              <w:t>4</w:t>
            </w:r>
          </w:p>
        </w:tc>
        <w:tc>
          <w:tcPr>
            <w:tcW w:w="2331" w:type="dxa"/>
          </w:tcPr>
          <w:p w14:paraId="7E8D9DDF" w14:textId="77777777" w:rsidR="004270F4" w:rsidRDefault="004270F4">
            <w:pPr>
              <w:jc w:val="both"/>
            </w:pPr>
            <w:r>
              <w:t>Data de emissão/</w:t>
            </w:r>
            <w:r>
              <w:br/>
              <w:t>recebimento</w:t>
            </w:r>
          </w:p>
        </w:tc>
        <w:tc>
          <w:tcPr>
            <w:tcW w:w="3261" w:type="dxa"/>
          </w:tcPr>
          <w:p w14:paraId="19EE6EAC" w14:textId="77777777" w:rsidR="004270F4" w:rsidRDefault="004270F4">
            <w:pPr>
              <w:jc w:val="both"/>
            </w:pPr>
            <w:r>
              <w:t>Data de emissão na saída ou recebimento na entrada</w:t>
            </w:r>
          </w:p>
        </w:tc>
        <w:tc>
          <w:tcPr>
            <w:tcW w:w="1417" w:type="dxa"/>
          </w:tcPr>
          <w:p w14:paraId="6B187D4C" w14:textId="77777777" w:rsidR="004270F4" w:rsidRDefault="004270F4">
            <w:pPr>
              <w:jc w:val="center"/>
            </w:pPr>
            <w:r>
              <w:t>8</w:t>
            </w:r>
          </w:p>
        </w:tc>
        <w:tc>
          <w:tcPr>
            <w:tcW w:w="709" w:type="dxa"/>
          </w:tcPr>
          <w:p w14:paraId="258BAB05" w14:textId="77777777" w:rsidR="004270F4" w:rsidRDefault="004270F4">
            <w:pPr>
              <w:jc w:val="center"/>
            </w:pPr>
            <w:r>
              <w:t>31</w:t>
            </w:r>
          </w:p>
        </w:tc>
        <w:tc>
          <w:tcPr>
            <w:tcW w:w="709" w:type="dxa"/>
          </w:tcPr>
          <w:p w14:paraId="7A2CB38F" w14:textId="77777777" w:rsidR="004270F4" w:rsidRDefault="004270F4">
            <w:pPr>
              <w:jc w:val="center"/>
            </w:pPr>
            <w:r>
              <w:t>38</w:t>
            </w:r>
          </w:p>
        </w:tc>
        <w:tc>
          <w:tcPr>
            <w:tcW w:w="1559" w:type="dxa"/>
          </w:tcPr>
          <w:p w14:paraId="1FF15F80" w14:textId="77777777" w:rsidR="004270F4" w:rsidRDefault="004270F4">
            <w:pPr>
              <w:jc w:val="center"/>
              <w:rPr>
                <w:spacing w:val="-35"/>
              </w:rPr>
            </w:pPr>
            <w:r>
              <w:rPr>
                <w:spacing w:val="-35"/>
              </w:rPr>
              <w:t>N</w:t>
            </w:r>
          </w:p>
        </w:tc>
      </w:tr>
      <w:tr w:rsidR="004270F4" w14:paraId="6F18A6EB" w14:textId="77777777" w:rsidTr="00C60FAF">
        <w:trPr>
          <w:cantSplit/>
        </w:trPr>
        <w:tc>
          <w:tcPr>
            <w:tcW w:w="508" w:type="dxa"/>
          </w:tcPr>
          <w:p w14:paraId="5B8888D5" w14:textId="77777777" w:rsidR="004270F4" w:rsidRDefault="004270F4">
            <w:pPr>
              <w:jc w:val="center"/>
            </w:pPr>
            <w:r>
              <w:t>5</w:t>
            </w:r>
          </w:p>
        </w:tc>
        <w:tc>
          <w:tcPr>
            <w:tcW w:w="2331" w:type="dxa"/>
          </w:tcPr>
          <w:p w14:paraId="1FF6468C" w14:textId="77777777" w:rsidR="004270F4" w:rsidRDefault="004270F4">
            <w:pPr>
              <w:jc w:val="both"/>
            </w:pPr>
            <w:r>
              <w:t>Unidade da Federação</w:t>
            </w:r>
          </w:p>
        </w:tc>
        <w:tc>
          <w:tcPr>
            <w:tcW w:w="3261" w:type="dxa"/>
          </w:tcPr>
          <w:p w14:paraId="45FD234E" w14:textId="77777777" w:rsidR="004270F4" w:rsidRDefault="004270F4">
            <w:pPr>
              <w:jc w:val="both"/>
            </w:pPr>
            <w:r>
              <w:t>Sigla da unidade da Federação do remetente nas entradas e do destinatário nas saídas</w:t>
            </w:r>
          </w:p>
        </w:tc>
        <w:tc>
          <w:tcPr>
            <w:tcW w:w="1417" w:type="dxa"/>
          </w:tcPr>
          <w:p w14:paraId="1B4034E4" w14:textId="77777777" w:rsidR="004270F4" w:rsidRDefault="004270F4">
            <w:pPr>
              <w:jc w:val="center"/>
            </w:pPr>
            <w:r>
              <w:t>2</w:t>
            </w:r>
          </w:p>
        </w:tc>
        <w:tc>
          <w:tcPr>
            <w:tcW w:w="709" w:type="dxa"/>
          </w:tcPr>
          <w:p w14:paraId="0939C23C" w14:textId="77777777" w:rsidR="004270F4" w:rsidRDefault="004270F4">
            <w:pPr>
              <w:jc w:val="center"/>
            </w:pPr>
            <w:r>
              <w:t>39</w:t>
            </w:r>
          </w:p>
        </w:tc>
        <w:tc>
          <w:tcPr>
            <w:tcW w:w="709" w:type="dxa"/>
          </w:tcPr>
          <w:p w14:paraId="07DD1C24" w14:textId="77777777" w:rsidR="004270F4" w:rsidRDefault="004270F4">
            <w:pPr>
              <w:jc w:val="center"/>
            </w:pPr>
            <w:r>
              <w:t>40</w:t>
            </w:r>
          </w:p>
        </w:tc>
        <w:tc>
          <w:tcPr>
            <w:tcW w:w="1559" w:type="dxa"/>
          </w:tcPr>
          <w:p w14:paraId="488D483A" w14:textId="77777777" w:rsidR="004270F4" w:rsidRDefault="004270F4">
            <w:pPr>
              <w:jc w:val="center"/>
            </w:pPr>
            <w:r>
              <w:t>X</w:t>
            </w:r>
          </w:p>
        </w:tc>
      </w:tr>
      <w:tr w:rsidR="004270F4" w14:paraId="49A2C19E" w14:textId="77777777" w:rsidTr="00C60FAF">
        <w:trPr>
          <w:cantSplit/>
        </w:trPr>
        <w:tc>
          <w:tcPr>
            <w:tcW w:w="508" w:type="dxa"/>
          </w:tcPr>
          <w:p w14:paraId="1FC87B03" w14:textId="77777777" w:rsidR="004270F4" w:rsidRDefault="004270F4">
            <w:pPr>
              <w:jc w:val="center"/>
            </w:pPr>
            <w:r>
              <w:t>6</w:t>
            </w:r>
          </w:p>
        </w:tc>
        <w:tc>
          <w:tcPr>
            <w:tcW w:w="2331" w:type="dxa"/>
          </w:tcPr>
          <w:p w14:paraId="6923DC75" w14:textId="77777777" w:rsidR="004270F4" w:rsidRDefault="004270F4">
            <w:r>
              <w:t>Série</w:t>
            </w:r>
          </w:p>
        </w:tc>
        <w:tc>
          <w:tcPr>
            <w:tcW w:w="3261" w:type="dxa"/>
          </w:tcPr>
          <w:p w14:paraId="1FCD6174" w14:textId="77777777" w:rsidR="004270F4" w:rsidRDefault="004270F4">
            <w:r>
              <w:t>Série da nota fiscal</w:t>
            </w:r>
          </w:p>
        </w:tc>
        <w:tc>
          <w:tcPr>
            <w:tcW w:w="1417" w:type="dxa"/>
          </w:tcPr>
          <w:p w14:paraId="252056AA" w14:textId="77777777" w:rsidR="004270F4" w:rsidRDefault="004270F4">
            <w:pPr>
              <w:jc w:val="center"/>
            </w:pPr>
            <w:r>
              <w:t>3</w:t>
            </w:r>
          </w:p>
        </w:tc>
        <w:tc>
          <w:tcPr>
            <w:tcW w:w="709" w:type="dxa"/>
          </w:tcPr>
          <w:p w14:paraId="64A98216" w14:textId="77777777" w:rsidR="004270F4" w:rsidRDefault="004270F4">
            <w:pPr>
              <w:jc w:val="center"/>
            </w:pPr>
            <w:r>
              <w:t>41</w:t>
            </w:r>
          </w:p>
        </w:tc>
        <w:tc>
          <w:tcPr>
            <w:tcW w:w="709" w:type="dxa"/>
          </w:tcPr>
          <w:p w14:paraId="55F06706" w14:textId="77777777" w:rsidR="004270F4" w:rsidRDefault="004270F4">
            <w:pPr>
              <w:jc w:val="center"/>
            </w:pPr>
            <w:r>
              <w:t>43</w:t>
            </w:r>
          </w:p>
        </w:tc>
        <w:tc>
          <w:tcPr>
            <w:tcW w:w="1559" w:type="dxa"/>
          </w:tcPr>
          <w:p w14:paraId="02AD33A4" w14:textId="77777777" w:rsidR="004270F4" w:rsidRDefault="004270F4">
            <w:pPr>
              <w:jc w:val="center"/>
              <w:rPr>
                <w:spacing w:val="-35"/>
              </w:rPr>
            </w:pPr>
            <w:r>
              <w:rPr>
                <w:spacing w:val="-35"/>
              </w:rPr>
              <w:t>X</w:t>
            </w:r>
          </w:p>
        </w:tc>
      </w:tr>
      <w:tr w:rsidR="004270F4" w14:paraId="3DCD9848" w14:textId="77777777" w:rsidTr="00C60FAF">
        <w:trPr>
          <w:cantSplit/>
        </w:trPr>
        <w:tc>
          <w:tcPr>
            <w:tcW w:w="508" w:type="dxa"/>
          </w:tcPr>
          <w:p w14:paraId="03EA963B" w14:textId="77777777" w:rsidR="004270F4" w:rsidRDefault="004270F4">
            <w:pPr>
              <w:jc w:val="center"/>
            </w:pPr>
            <w:r>
              <w:t>7</w:t>
            </w:r>
          </w:p>
        </w:tc>
        <w:tc>
          <w:tcPr>
            <w:tcW w:w="2331" w:type="dxa"/>
          </w:tcPr>
          <w:p w14:paraId="59921905" w14:textId="77777777" w:rsidR="004270F4" w:rsidRDefault="004270F4">
            <w:r>
              <w:t>Número</w:t>
            </w:r>
          </w:p>
        </w:tc>
        <w:tc>
          <w:tcPr>
            <w:tcW w:w="3261" w:type="dxa"/>
          </w:tcPr>
          <w:p w14:paraId="54D6A883" w14:textId="77777777" w:rsidR="004270F4" w:rsidRDefault="004270F4">
            <w:r>
              <w:t>Número da nota fiscal</w:t>
            </w:r>
          </w:p>
        </w:tc>
        <w:tc>
          <w:tcPr>
            <w:tcW w:w="1417" w:type="dxa"/>
          </w:tcPr>
          <w:p w14:paraId="4A0B7F4F" w14:textId="77777777" w:rsidR="004270F4" w:rsidRDefault="004270F4">
            <w:pPr>
              <w:jc w:val="center"/>
            </w:pPr>
            <w:r>
              <w:t>6</w:t>
            </w:r>
          </w:p>
        </w:tc>
        <w:tc>
          <w:tcPr>
            <w:tcW w:w="709" w:type="dxa"/>
          </w:tcPr>
          <w:p w14:paraId="361FCBBF" w14:textId="77777777" w:rsidR="004270F4" w:rsidRDefault="004270F4">
            <w:pPr>
              <w:jc w:val="center"/>
            </w:pPr>
            <w:r>
              <w:t>44</w:t>
            </w:r>
          </w:p>
        </w:tc>
        <w:tc>
          <w:tcPr>
            <w:tcW w:w="709" w:type="dxa"/>
          </w:tcPr>
          <w:p w14:paraId="7CD83440" w14:textId="77777777" w:rsidR="004270F4" w:rsidRDefault="004270F4">
            <w:pPr>
              <w:jc w:val="center"/>
            </w:pPr>
            <w:r>
              <w:t>49</w:t>
            </w:r>
          </w:p>
        </w:tc>
        <w:tc>
          <w:tcPr>
            <w:tcW w:w="1559" w:type="dxa"/>
          </w:tcPr>
          <w:p w14:paraId="0D59819A" w14:textId="77777777" w:rsidR="004270F4" w:rsidRDefault="004270F4">
            <w:pPr>
              <w:jc w:val="center"/>
              <w:rPr>
                <w:spacing w:val="-35"/>
              </w:rPr>
            </w:pPr>
            <w:r>
              <w:rPr>
                <w:spacing w:val="-35"/>
              </w:rPr>
              <w:t>N</w:t>
            </w:r>
          </w:p>
        </w:tc>
      </w:tr>
      <w:tr w:rsidR="004270F4" w14:paraId="21DFC0F9" w14:textId="77777777" w:rsidTr="00C60FAF">
        <w:trPr>
          <w:cantSplit/>
        </w:trPr>
        <w:tc>
          <w:tcPr>
            <w:tcW w:w="508" w:type="dxa"/>
          </w:tcPr>
          <w:p w14:paraId="1357E9DC" w14:textId="77777777" w:rsidR="004270F4" w:rsidRDefault="004270F4">
            <w:pPr>
              <w:jc w:val="center"/>
            </w:pPr>
            <w:r>
              <w:t>8</w:t>
            </w:r>
          </w:p>
        </w:tc>
        <w:tc>
          <w:tcPr>
            <w:tcW w:w="2331" w:type="dxa"/>
          </w:tcPr>
          <w:p w14:paraId="2EB35F62" w14:textId="77777777" w:rsidR="004270F4" w:rsidRDefault="004270F4">
            <w:r>
              <w:t>CFOP</w:t>
            </w:r>
          </w:p>
        </w:tc>
        <w:tc>
          <w:tcPr>
            <w:tcW w:w="3261" w:type="dxa"/>
          </w:tcPr>
          <w:p w14:paraId="325F10DD" w14:textId="77777777" w:rsidR="004270F4" w:rsidRDefault="004270F4">
            <w:pPr>
              <w:jc w:val="both"/>
            </w:pPr>
            <w:r>
              <w:t>Código Fiscal de Operações e Prestações</w:t>
            </w:r>
          </w:p>
        </w:tc>
        <w:tc>
          <w:tcPr>
            <w:tcW w:w="1417" w:type="dxa"/>
          </w:tcPr>
          <w:p w14:paraId="0416B519" w14:textId="77777777" w:rsidR="004270F4" w:rsidRDefault="004270F4">
            <w:pPr>
              <w:jc w:val="center"/>
            </w:pPr>
            <w:r>
              <w:t>4</w:t>
            </w:r>
          </w:p>
        </w:tc>
        <w:tc>
          <w:tcPr>
            <w:tcW w:w="709" w:type="dxa"/>
          </w:tcPr>
          <w:p w14:paraId="762E2625" w14:textId="77777777" w:rsidR="004270F4" w:rsidRDefault="004270F4">
            <w:pPr>
              <w:jc w:val="center"/>
            </w:pPr>
            <w:r>
              <w:t>50</w:t>
            </w:r>
          </w:p>
        </w:tc>
        <w:tc>
          <w:tcPr>
            <w:tcW w:w="709" w:type="dxa"/>
          </w:tcPr>
          <w:p w14:paraId="637A3DC5" w14:textId="77777777" w:rsidR="004270F4" w:rsidRDefault="004270F4">
            <w:pPr>
              <w:jc w:val="center"/>
            </w:pPr>
            <w:r>
              <w:t>53</w:t>
            </w:r>
          </w:p>
        </w:tc>
        <w:tc>
          <w:tcPr>
            <w:tcW w:w="1559" w:type="dxa"/>
          </w:tcPr>
          <w:p w14:paraId="63A090CC" w14:textId="77777777" w:rsidR="004270F4" w:rsidRDefault="004270F4">
            <w:pPr>
              <w:jc w:val="center"/>
              <w:rPr>
                <w:spacing w:val="-35"/>
              </w:rPr>
            </w:pPr>
            <w:r>
              <w:rPr>
                <w:spacing w:val="-35"/>
              </w:rPr>
              <w:t>N</w:t>
            </w:r>
          </w:p>
        </w:tc>
      </w:tr>
      <w:tr w:rsidR="004270F4" w14:paraId="31130C04" w14:textId="77777777" w:rsidTr="00C60FAF">
        <w:trPr>
          <w:cantSplit/>
        </w:trPr>
        <w:tc>
          <w:tcPr>
            <w:tcW w:w="508" w:type="dxa"/>
          </w:tcPr>
          <w:p w14:paraId="1FFAC249" w14:textId="77777777" w:rsidR="004270F4" w:rsidRDefault="004270F4">
            <w:pPr>
              <w:jc w:val="center"/>
            </w:pPr>
            <w:r>
              <w:t>9</w:t>
            </w:r>
          </w:p>
        </w:tc>
        <w:tc>
          <w:tcPr>
            <w:tcW w:w="2331" w:type="dxa"/>
          </w:tcPr>
          <w:p w14:paraId="71FC3C57" w14:textId="77777777" w:rsidR="004270F4" w:rsidRDefault="004270F4">
            <w:r>
              <w:t>Valor Total</w:t>
            </w:r>
          </w:p>
        </w:tc>
        <w:tc>
          <w:tcPr>
            <w:tcW w:w="3261" w:type="dxa"/>
          </w:tcPr>
          <w:p w14:paraId="74A3BCEE" w14:textId="77777777" w:rsidR="004270F4" w:rsidRDefault="004270F4">
            <w:pPr>
              <w:jc w:val="both"/>
            </w:pPr>
            <w:r>
              <w:t>Valor total da nota fiscal (com 2 decimais)</w:t>
            </w:r>
          </w:p>
        </w:tc>
        <w:tc>
          <w:tcPr>
            <w:tcW w:w="1417" w:type="dxa"/>
          </w:tcPr>
          <w:p w14:paraId="4893E2E2" w14:textId="77777777" w:rsidR="004270F4" w:rsidRDefault="004270F4">
            <w:pPr>
              <w:jc w:val="center"/>
            </w:pPr>
            <w:r>
              <w:t>13</w:t>
            </w:r>
          </w:p>
        </w:tc>
        <w:tc>
          <w:tcPr>
            <w:tcW w:w="709" w:type="dxa"/>
          </w:tcPr>
          <w:p w14:paraId="6C73CBA5" w14:textId="77777777" w:rsidR="004270F4" w:rsidRDefault="004270F4">
            <w:pPr>
              <w:jc w:val="center"/>
            </w:pPr>
            <w:r>
              <w:t>54</w:t>
            </w:r>
          </w:p>
        </w:tc>
        <w:tc>
          <w:tcPr>
            <w:tcW w:w="709" w:type="dxa"/>
          </w:tcPr>
          <w:p w14:paraId="31586716" w14:textId="77777777" w:rsidR="004270F4" w:rsidRDefault="004270F4">
            <w:pPr>
              <w:jc w:val="center"/>
            </w:pPr>
            <w:r>
              <w:t>66</w:t>
            </w:r>
          </w:p>
        </w:tc>
        <w:tc>
          <w:tcPr>
            <w:tcW w:w="1559" w:type="dxa"/>
          </w:tcPr>
          <w:p w14:paraId="2777916F" w14:textId="77777777" w:rsidR="004270F4" w:rsidRDefault="004270F4">
            <w:pPr>
              <w:jc w:val="center"/>
              <w:rPr>
                <w:spacing w:val="-35"/>
              </w:rPr>
            </w:pPr>
            <w:r>
              <w:rPr>
                <w:spacing w:val="-35"/>
              </w:rPr>
              <w:t>N</w:t>
            </w:r>
          </w:p>
        </w:tc>
      </w:tr>
      <w:tr w:rsidR="004270F4" w14:paraId="39747381" w14:textId="77777777" w:rsidTr="00C60FAF">
        <w:trPr>
          <w:cantSplit/>
        </w:trPr>
        <w:tc>
          <w:tcPr>
            <w:tcW w:w="508" w:type="dxa"/>
          </w:tcPr>
          <w:p w14:paraId="42C0D43D" w14:textId="77777777" w:rsidR="004270F4" w:rsidRDefault="004270F4">
            <w:pPr>
              <w:jc w:val="center"/>
            </w:pPr>
            <w:r>
              <w:t>10</w:t>
            </w:r>
          </w:p>
        </w:tc>
        <w:tc>
          <w:tcPr>
            <w:tcW w:w="2331" w:type="dxa"/>
          </w:tcPr>
          <w:p w14:paraId="7A9AF961" w14:textId="77777777" w:rsidR="004270F4" w:rsidRDefault="004270F4">
            <w:r>
              <w:t>Valor do IPI</w:t>
            </w:r>
          </w:p>
        </w:tc>
        <w:tc>
          <w:tcPr>
            <w:tcW w:w="3261" w:type="dxa"/>
          </w:tcPr>
          <w:p w14:paraId="265DFA8C" w14:textId="77777777" w:rsidR="004270F4" w:rsidRDefault="004270F4">
            <w:pPr>
              <w:jc w:val="both"/>
            </w:pPr>
            <w:r>
              <w:t>Montante do IPI (com 2 decimais)</w:t>
            </w:r>
          </w:p>
        </w:tc>
        <w:tc>
          <w:tcPr>
            <w:tcW w:w="1417" w:type="dxa"/>
          </w:tcPr>
          <w:p w14:paraId="7E618D85" w14:textId="77777777" w:rsidR="004270F4" w:rsidRDefault="004270F4">
            <w:pPr>
              <w:jc w:val="center"/>
            </w:pPr>
            <w:r>
              <w:t>13</w:t>
            </w:r>
          </w:p>
        </w:tc>
        <w:tc>
          <w:tcPr>
            <w:tcW w:w="709" w:type="dxa"/>
          </w:tcPr>
          <w:p w14:paraId="7F7F1E26" w14:textId="77777777" w:rsidR="004270F4" w:rsidRDefault="004270F4">
            <w:pPr>
              <w:jc w:val="center"/>
            </w:pPr>
            <w:r>
              <w:t>67</w:t>
            </w:r>
          </w:p>
        </w:tc>
        <w:tc>
          <w:tcPr>
            <w:tcW w:w="709" w:type="dxa"/>
          </w:tcPr>
          <w:p w14:paraId="4AB49B4E" w14:textId="77777777" w:rsidR="004270F4" w:rsidRDefault="004270F4">
            <w:pPr>
              <w:jc w:val="center"/>
            </w:pPr>
            <w:r>
              <w:t>79</w:t>
            </w:r>
          </w:p>
        </w:tc>
        <w:tc>
          <w:tcPr>
            <w:tcW w:w="1559" w:type="dxa"/>
          </w:tcPr>
          <w:p w14:paraId="0DB6D0C9" w14:textId="77777777" w:rsidR="004270F4" w:rsidRDefault="004270F4">
            <w:pPr>
              <w:jc w:val="center"/>
              <w:rPr>
                <w:spacing w:val="-35"/>
              </w:rPr>
            </w:pPr>
            <w:r>
              <w:rPr>
                <w:spacing w:val="-35"/>
              </w:rPr>
              <w:t>N</w:t>
            </w:r>
          </w:p>
        </w:tc>
      </w:tr>
      <w:tr w:rsidR="004270F4" w14:paraId="037742D0" w14:textId="77777777" w:rsidTr="00C60FAF">
        <w:trPr>
          <w:cantSplit/>
        </w:trPr>
        <w:tc>
          <w:tcPr>
            <w:tcW w:w="508" w:type="dxa"/>
          </w:tcPr>
          <w:p w14:paraId="437FF674" w14:textId="77777777" w:rsidR="004270F4" w:rsidRDefault="004270F4">
            <w:pPr>
              <w:jc w:val="center"/>
            </w:pPr>
            <w:r>
              <w:t>11</w:t>
            </w:r>
          </w:p>
        </w:tc>
        <w:tc>
          <w:tcPr>
            <w:tcW w:w="2331" w:type="dxa"/>
          </w:tcPr>
          <w:p w14:paraId="1F1E8AC6" w14:textId="77777777" w:rsidR="004270F4" w:rsidRDefault="004270F4">
            <w:pPr>
              <w:jc w:val="both"/>
            </w:pPr>
            <w:r>
              <w:t xml:space="preserve">Isenta ou não tributada </w:t>
            </w:r>
            <w:r w:rsidR="00786956">
              <w:t>-</w:t>
            </w:r>
            <w:r>
              <w:t xml:space="preserve"> IPI</w:t>
            </w:r>
          </w:p>
        </w:tc>
        <w:tc>
          <w:tcPr>
            <w:tcW w:w="3261" w:type="dxa"/>
          </w:tcPr>
          <w:p w14:paraId="71BE7E1B" w14:textId="77777777" w:rsidR="004270F4" w:rsidRDefault="004270F4">
            <w:pPr>
              <w:jc w:val="both"/>
            </w:pPr>
            <w:r>
              <w:t>Valor amparado por isenção ou não-incidência do IPI (com 2 decimais)</w:t>
            </w:r>
          </w:p>
        </w:tc>
        <w:tc>
          <w:tcPr>
            <w:tcW w:w="1417" w:type="dxa"/>
          </w:tcPr>
          <w:p w14:paraId="33F8CA25" w14:textId="77777777" w:rsidR="004270F4" w:rsidRDefault="004270F4">
            <w:pPr>
              <w:jc w:val="center"/>
            </w:pPr>
            <w:r>
              <w:t>13</w:t>
            </w:r>
          </w:p>
        </w:tc>
        <w:tc>
          <w:tcPr>
            <w:tcW w:w="709" w:type="dxa"/>
          </w:tcPr>
          <w:p w14:paraId="6A6FBC7D" w14:textId="77777777" w:rsidR="004270F4" w:rsidRDefault="004270F4">
            <w:pPr>
              <w:jc w:val="center"/>
            </w:pPr>
            <w:r>
              <w:t>80</w:t>
            </w:r>
          </w:p>
        </w:tc>
        <w:tc>
          <w:tcPr>
            <w:tcW w:w="709" w:type="dxa"/>
          </w:tcPr>
          <w:p w14:paraId="5B9EF973" w14:textId="77777777" w:rsidR="004270F4" w:rsidRDefault="004270F4">
            <w:pPr>
              <w:jc w:val="center"/>
            </w:pPr>
            <w:r>
              <w:t>92</w:t>
            </w:r>
          </w:p>
        </w:tc>
        <w:tc>
          <w:tcPr>
            <w:tcW w:w="1559" w:type="dxa"/>
          </w:tcPr>
          <w:p w14:paraId="7CD49C25" w14:textId="77777777" w:rsidR="004270F4" w:rsidRDefault="004270F4">
            <w:pPr>
              <w:jc w:val="center"/>
              <w:rPr>
                <w:spacing w:val="-35"/>
              </w:rPr>
            </w:pPr>
            <w:r>
              <w:rPr>
                <w:spacing w:val="-35"/>
              </w:rPr>
              <w:t>N</w:t>
            </w:r>
          </w:p>
        </w:tc>
      </w:tr>
      <w:tr w:rsidR="004270F4" w14:paraId="3B0A7250" w14:textId="77777777" w:rsidTr="00C60FAF">
        <w:trPr>
          <w:cantSplit/>
        </w:trPr>
        <w:tc>
          <w:tcPr>
            <w:tcW w:w="508" w:type="dxa"/>
          </w:tcPr>
          <w:p w14:paraId="114AD359" w14:textId="77777777" w:rsidR="004270F4" w:rsidRDefault="004270F4">
            <w:pPr>
              <w:jc w:val="center"/>
            </w:pPr>
            <w:r>
              <w:t>12</w:t>
            </w:r>
          </w:p>
        </w:tc>
        <w:tc>
          <w:tcPr>
            <w:tcW w:w="2331" w:type="dxa"/>
          </w:tcPr>
          <w:p w14:paraId="7E9AB021" w14:textId="77777777" w:rsidR="004270F4" w:rsidRDefault="004270F4">
            <w:r>
              <w:t>Outras - IPI</w:t>
            </w:r>
          </w:p>
        </w:tc>
        <w:tc>
          <w:tcPr>
            <w:tcW w:w="3261" w:type="dxa"/>
          </w:tcPr>
          <w:p w14:paraId="0F63E80A" w14:textId="77777777" w:rsidR="004270F4" w:rsidRDefault="004270F4">
            <w:pPr>
              <w:jc w:val="both"/>
            </w:pPr>
            <w:r>
              <w:t>Valor que não confira débito ou crédito do IPI (com 2 decimais)</w:t>
            </w:r>
          </w:p>
        </w:tc>
        <w:tc>
          <w:tcPr>
            <w:tcW w:w="1417" w:type="dxa"/>
          </w:tcPr>
          <w:p w14:paraId="06C97977" w14:textId="77777777" w:rsidR="004270F4" w:rsidRDefault="004270F4">
            <w:pPr>
              <w:jc w:val="center"/>
            </w:pPr>
            <w:r>
              <w:t>13</w:t>
            </w:r>
          </w:p>
        </w:tc>
        <w:tc>
          <w:tcPr>
            <w:tcW w:w="709" w:type="dxa"/>
          </w:tcPr>
          <w:p w14:paraId="7A4575B0" w14:textId="77777777" w:rsidR="004270F4" w:rsidRDefault="004270F4">
            <w:pPr>
              <w:jc w:val="center"/>
            </w:pPr>
            <w:r>
              <w:t>93</w:t>
            </w:r>
          </w:p>
        </w:tc>
        <w:tc>
          <w:tcPr>
            <w:tcW w:w="709" w:type="dxa"/>
          </w:tcPr>
          <w:p w14:paraId="55C0C843" w14:textId="77777777" w:rsidR="004270F4" w:rsidRDefault="004270F4">
            <w:pPr>
              <w:jc w:val="center"/>
            </w:pPr>
            <w:r>
              <w:t>105</w:t>
            </w:r>
          </w:p>
        </w:tc>
        <w:tc>
          <w:tcPr>
            <w:tcW w:w="1559" w:type="dxa"/>
          </w:tcPr>
          <w:p w14:paraId="5FCF9EC2" w14:textId="77777777" w:rsidR="004270F4" w:rsidRDefault="004270F4">
            <w:pPr>
              <w:jc w:val="center"/>
              <w:rPr>
                <w:spacing w:val="-35"/>
              </w:rPr>
            </w:pPr>
            <w:r>
              <w:rPr>
                <w:spacing w:val="-35"/>
              </w:rPr>
              <w:t>N</w:t>
            </w:r>
          </w:p>
        </w:tc>
      </w:tr>
      <w:tr w:rsidR="004270F4" w14:paraId="55192D1D" w14:textId="77777777" w:rsidTr="00C60FAF">
        <w:trPr>
          <w:cantSplit/>
        </w:trPr>
        <w:tc>
          <w:tcPr>
            <w:tcW w:w="508" w:type="dxa"/>
          </w:tcPr>
          <w:p w14:paraId="1AD027E1" w14:textId="77777777" w:rsidR="004270F4" w:rsidRDefault="004270F4">
            <w:pPr>
              <w:jc w:val="center"/>
            </w:pPr>
            <w:r>
              <w:t>13</w:t>
            </w:r>
          </w:p>
        </w:tc>
        <w:tc>
          <w:tcPr>
            <w:tcW w:w="2331" w:type="dxa"/>
          </w:tcPr>
          <w:p w14:paraId="3E969AC9" w14:textId="77777777" w:rsidR="004270F4" w:rsidRDefault="004270F4">
            <w:r>
              <w:t>Brancos</w:t>
            </w:r>
          </w:p>
        </w:tc>
        <w:tc>
          <w:tcPr>
            <w:tcW w:w="3261" w:type="dxa"/>
          </w:tcPr>
          <w:p w14:paraId="32BCE5C4" w14:textId="77777777" w:rsidR="004270F4" w:rsidRDefault="004270F4">
            <w:r>
              <w:t>Brancos</w:t>
            </w:r>
          </w:p>
        </w:tc>
        <w:tc>
          <w:tcPr>
            <w:tcW w:w="1417" w:type="dxa"/>
          </w:tcPr>
          <w:p w14:paraId="13C75464" w14:textId="77777777" w:rsidR="004270F4" w:rsidRDefault="004270F4">
            <w:pPr>
              <w:jc w:val="center"/>
            </w:pPr>
            <w:r>
              <w:t>20</w:t>
            </w:r>
          </w:p>
        </w:tc>
        <w:tc>
          <w:tcPr>
            <w:tcW w:w="709" w:type="dxa"/>
          </w:tcPr>
          <w:p w14:paraId="60FD3F0B" w14:textId="77777777" w:rsidR="004270F4" w:rsidRDefault="004270F4">
            <w:pPr>
              <w:jc w:val="center"/>
            </w:pPr>
            <w:r>
              <w:t>106</w:t>
            </w:r>
          </w:p>
        </w:tc>
        <w:tc>
          <w:tcPr>
            <w:tcW w:w="709" w:type="dxa"/>
          </w:tcPr>
          <w:p w14:paraId="6E68641B" w14:textId="77777777" w:rsidR="004270F4" w:rsidRDefault="004270F4">
            <w:pPr>
              <w:jc w:val="center"/>
            </w:pPr>
            <w:r>
              <w:t>125</w:t>
            </w:r>
          </w:p>
        </w:tc>
        <w:tc>
          <w:tcPr>
            <w:tcW w:w="1559" w:type="dxa"/>
          </w:tcPr>
          <w:p w14:paraId="35D55B37" w14:textId="77777777" w:rsidR="004270F4" w:rsidRDefault="004270F4">
            <w:pPr>
              <w:jc w:val="center"/>
              <w:rPr>
                <w:spacing w:val="-35"/>
              </w:rPr>
            </w:pPr>
            <w:r>
              <w:rPr>
                <w:spacing w:val="-35"/>
              </w:rPr>
              <w:t>X</w:t>
            </w:r>
          </w:p>
        </w:tc>
      </w:tr>
      <w:tr w:rsidR="004270F4" w14:paraId="171AC584" w14:textId="77777777" w:rsidTr="00C60FAF">
        <w:trPr>
          <w:cantSplit/>
        </w:trPr>
        <w:tc>
          <w:tcPr>
            <w:tcW w:w="508" w:type="dxa"/>
          </w:tcPr>
          <w:p w14:paraId="41E48D19" w14:textId="77777777" w:rsidR="004270F4" w:rsidRDefault="004270F4">
            <w:pPr>
              <w:jc w:val="center"/>
            </w:pPr>
            <w:r>
              <w:t>14</w:t>
            </w:r>
          </w:p>
        </w:tc>
        <w:tc>
          <w:tcPr>
            <w:tcW w:w="2331" w:type="dxa"/>
          </w:tcPr>
          <w:p w14:paraId="7805D092" w14:textId="77777777" w:rsidR="004270F4" w:rsidRDefault="004270F4">
            <w:r>
              <w:t>Situação</w:t>
            </w:r>
          </w:p>
        </w:tc>
        <w:tc>
          <w:tcPr>
            <w:tcW w:w="3261" w:type="dxa"/>
          </w:tcPr>
          <w:p w14:paraId="121F5EBD" w14:textId="77777777" w:rsidR="004270F4" w:rsidRDefault="004270F4">
            <w:r>
              <w:t>Situação da  Nota Fiscal</w:t>
            </w:r>
          </w:p>
        </w:tc>
        <w:tc>
          <w:tcPr>
            <w:tcW w:w="1417" w:type="dxa"/>
          </w:tcPr>
          <w:p w14:paraId="58822923" w14:textId="77777777" w:rsidR="004270F4" w:rsidRDefault="004270F4">
            <w:pPr>
              <w:jc w:val="center"/>
            </w:pPr>
            <w:r>
              <w:t>1</w:t>
            </w:r>
          </w:p>
        </w:tc>
        <w:tc>
          <w:tcPr>
            <w:tcW w:w="709" w:type="dxa"/>
          </w:tcPr>
          <w:p w14:paraId="14711190" w14:textId="77777777" w:rsidR="004270F4" w:rsidRDefault="004270F4">
            <w:pPr>
              <w:jc w:val="center"/>
            </w:pPr>
            <w:r>
              <w:t>126</w:t>
            </w:r>
          </w:p>
        </w:tc>
        <w:tc>
          <w:tcPr>
            <w:tcW w:w="709" w:type="dxa"/>
          </w:tcPr>
          <w:p w14:paraId="50BB7FBA" w14:textId="77777777" w:rsidR="004270F4" w:rsidRDefault="004270F4">
            <w:pPr>
              <w:jc w:val="center"/>
            </w:pPr>
            <w:r>
              <w:t>126</w:t>
            </w:r>
          </w:p>
        </w:tc>
        <w:tc>
          <w:tcPr>
            <w:tcW w:w="1559" w:type="dxa"/>
          </w:tcPr>
          <w:p w14:paraId="441FE82C" w14:textId="77777777" w:rsidR="004270F4" w:rsidRDefault="004270F4">
            <w:pPr>
              <w:jc w:val="center"/>
              <w:rPr>
                <w:spacing w:val="-35"/>
              </w:rPr>
            </w:pPr>
            <w:r>
              <w:rPr>
                <w:spacing w:val="-35"/>
              </w:rPr>
              <w:t>X</w:t>
            </w:r>
          </w:p>
        </w:tc>
      </w:tr>
    </w:tbl>
    <w:p w14:paraId="79181125" w14:textId="77777777" w:rsidR="004270F4" w:rsidRDefault="004270F4">
      <w:pPr>
        <w:pStyle w:val="Texto"/>
      </w:pPr>
    </w:p>
    <w:p w14:paraId="2B56C17D" w14:textId="77777777" w:rsidR="004270F4" w:rsidRPr="003E6301" w:rsidRDefault="004270F4">
      <w:pPr>
        <w:pStyle w:val="Texto"/>
        <w:ind w:firstLine="0"/>
      </w:pPr>
      <w:r w:rsidRPr="003E6301">
        <w:t>(</w:t>
      </w:r>
      <w:hyperlink r:id="rId610" w:anchor="nota44" w:history="1">
        <w:r w:rsidRPr="003E6301">
          <w:rPr>
            <w:rStyle w:val="Hyperlink"/>
          </w:rPr>
          <w:t>44</w:t>
        </w:r>
      </w:hyperlink>
      <w:r w:rsidRPr="003E6301">
        <w:t>)</w:t>
      </w:r>
      <w:r w:rsidRPr="003E6301">
        <w:tab/>
        <w:t>11.1 - OBSERVAÇÕES:</w:t>
      </w:r>
      <w:r w:rsidRPr="003E6301">
        <w:tab/>
        <w:t>11.1.1 - Este registro deverá ser composto somente por contribuintes do IPI, obedecendo à sistemática semelhante à da escrituração dos livros Registro de Entradas e Registro de Saídas;</w:t>
      </w:r>
    </w:p>
    <w:p w14:paraId="3A49946E" w14:textId="77777777" w:rsidR="004270F4" w:rsidRPr="003E6301" w:rsidRDefault="004270F4">
      <w:pPr>
        <w:pStyle w:val="Texto"/>
        <w:ind w:firstLine="0"/>
      </w:pPr>
      <w:r w:rsidRPr="003E6301">
        <w:t>(</w:t>
      </w:r>
      <w:hyperlink r:id="rId611" w:anchor="nota44" w:history="1">
        <w:r w:rsidRPr="003E6301">
          <w:rPr>
            <w:rStyle w:val="Hyperlink"/>
          </w:rPr>
          <w:t>44</w:t>
        </w:r>
      </w:hyperlink>
      <w:r w:rsidRPr="003E6301">
        <w:t>)</w:t>
      </w:r>
      <w:r w:rsidRPr="003E6301">
        <w:tab/>
        <w:t>11.1.2 - Campo 02 - Valem as observações do subitem 10.1.5.</w:t>
      </w:r>
    </w:p>
    <w:p w14:paraId="33D00665" w14:textId="77777777" w:rsidR="004270F4" w:rsidRPr="003E6301" w:rsidRDefault="004270F4">
      <w:pPr>
        <w:pStyle w:val="Texto"/>
        <w:ind w:firstLine="0"/>
      </w:pPr>
      <w:r w:rsidRPr="003E6301">
        <w:t>(</w:t>
      </w:r>
      <w:hyperlink r:id="rId612" w:anchor="nota44" w:history="1">
        <w:r w:rsidRPr="003E6301">
          <w:rPr>
            <w:rStyle w:val="Hyperlink"/>
          </w:rPr>
          <w:t>44</w:t>
        </w:r>
      </w:hyperlink>
      <w:r w:rsidRPr="003E6301">
        <w:t>)</w:t>
      </w:r>
      <w:r w:rsidRPr="003E6301">
        <w:tab/>
        <w:t>11.1.3 - Campo 03 - Valem as observações do subitem 10.1.6.</w:t>
      </w:r>
    </w:p>
    <w:p w14:paraId="4E9220A4" w14:textId="77777777" w:rsidR="004270F4" w:rsidRPr="003E6301" w:rsidRDefault="004270F4">
      <w:pPr>
        <w:pStyle w:val="Texto"/>
        <w:ind w:firstLine="0"/>
      </w:pPr>
      <w:r w:rsidRPr="003E6301">
        <w:t>(</w:t>
      </w:r>
      <w:hyperlink r:id="rId613" w:anchor="nota44" w:history="1">
        <w:r w:rsidRPr="003E6301">
          <w:rPr>
            <w:rStyle w:val="Hyperlink"/>
          </w:rPr>
          <w:t>44</w:t>
        </w:r>
      </w:hyperlink>
      <w:r w:rsidRPr="003E6301">
        <w:t>)</w:t>
      </w:r>
      <w:r w:rsidRPr="003E6301">
        <w:tab/>
        <w:t>11.1.4 - Campo 05 - Valem as observações do subitem 10.1.7.</w:t>
      </w:r>
    </w:p>
    <w:p w14:paraId="56FB0626" w14:textId="77777777" w:rsidR="004270F4" w:rsidRPr="003E6301" w:rsidRDefault="004270F4">
      <w:pPr>
        <w:pStyle w:val="Texto"/>
        <w:ind w:firstLine="0"/>
      </w:pPr>
      <w:r w:rsidRPr="003E6301">
        <w:t>(</w:t>
      </w:r>
      <w:hyperlink r:id="rId614" w:anchor="nota44" w:history="1">
        <w:r w:rsidRPr="003E6301">
          <w:rPr>
            <w:rStyle w:val="Hyperlink"/>
          </w:rPr>
          <w:t>44</w:t>
        </w:r>
      </w:hyperlink>
      <w:r w:rsidRPr="003E6301">
        <w:t>)</w:t>
      </w:r>
      <w:r w:rsidRPr="003E6301">
        <w:tab/>
        <w:t>11.1.5 - Campo 06 - Valem as observações do subitem 10.1.9.</w:t>
      </w:r>
    </w:p>
    <w:p w14:paraId="7727C016" w14:textId="77777777" w:rsidR="004270F4" w:rsidRPr="003E6301" w:rsidRDefault="004270F4">
      <w:pPr>
        <w:pStyle w:val="Texto"/>
        <w:ind w:firstLine="0"/>
      </w:pPr>
      <w:r w:rsidRPr="003E6301">
        <w:t>(</w:t>
      </w:r>
      <w:hyperlink r:id="rId615" w:anchor="nota44" w:history="1">
        <w:r w:rsidRPr="003E6301">
          <w:rPr>
            <w:rStyle w:val="Hyperlink"/>
          </w:rPr>
          <w:t>44</w:t>
        </w:r>
      </w:hyperlink>
      <w:r w:rsidRPr="003E6301">
        <w:t>)</w:t>
      </w:r>
      <w:r w:rsidRPr="003E6301">
        <w:tab/>
        <w:t>11.1.6 - Campo 08 - Valem as observações do subitem 10.1.4.</w:t>
      </w:r>
    </w:p>
    <w:p w14:paraId="4B00F57E" w14:textId="77777777" w:rsidR="004270F4" w:rsidRPr="003E6301" w:rsidRDefault="004270F4">
      <w:pPr>
        <w:pStyle w:val="Texto"/>
        <w:ind w:firstLine="0"/>
      </w:pPr>
      <w:r w:rsidRPr="003E6301">
        <w:t>(</w:t>
      </w:r>
      <w:hyperlink r:id="rId616" w:anchor="nota44" w:history="1">
        <w:r w:rsidRPr="003E6301">
          <w:rPr>
            <w:rStyle w:val="Hyperlink"/>
          </w:rPr>
          <w:t>44</w:t>
        </w:r>
      </w:hyperlink>
      <w:r w:rsidRPr="003E6301">
        <w:t>)</w:t>
      </w:r>
      <w:r w:rsidRPr="003E6301">
        <w:tab/>
        <w:t>11.1.7 - Campo 14 - Valem as observações do subitem 10.1.18.</w:t>
      </w:r>
    </w:p>
    <w:p w14:paraId="7ED6B305" w14:textId="77777777" w:rsidR="004270F4" w:rsidRDefault="004270F4">
      <w:pPr>
        <w:pStyle w:val="Texto"/>
      </w:pPr>
    </w:p>
    <w:p w14:paraId="0D9EB544" w14:textId="77777777" w:rsidR="000B5B27" w:rsidRDefault="000B5B27">
      <w:pPr>
        <w:pStyle w:val="Texto"/>
      </w:pPr>
    </w:p>
    <w:p w14:paraId="1C9C9B4A" w14:textId="77777777" w:rsidR="000B5B27" w:rsidRDefault="000B5B27">
      <w:pPr>
        <w:rPr>
          <w:noProof/>
        </w:rPr>
      </w:pPr>
      <w:r>
        <w:br w:type="page"/>
      </w:r>
    </w:p>
    <w:p w14:paraId="3EFE3874" w14:textId="77777777" w:rsidR="004270F4" w:rsidRDefault="004270F4">
      <w:pPr>
        <w:pStyle w:val="Texto"/>
        <w:ind w:firstLine="0"/>
      </w:pPr>
      <w:r w:rsidRPr="003E6301">
        <w:t>(</w:t>
      </w:r>
      <w:hyperlink r:id="rId617" w:anchor="nota44" w:history="1">
        <w:r w:rsidRPr="003E6301">
          <w:rPr>
            <w:rStyle w:val="Hyperlink"/>
          </w:rPr>
          <w:t>44</w:t>
        </w:r>
      </w:hyperlink>
      <w:r w:rsidRPr="003E6301">
        <w:t>)</w:t>
      </w:r>
      <w:r>
        <w:tab/>
      </w:r>
      <w:bookmarkStart w:id="454" w:name="parte2it12"/>
      <w:r>
        <w:t xml:space="preserve">12 </w:t>
      </w:r>
      <w:bookmarkEnd w:id="454"/>
      <w:r>
        <w:t>- REGISTRO TIPO 53 - Substituição Tributária</w:t>
      </w:r>
    </w:p>
    <w:p w14:paraId="39C89A6D" w14:textId="77777777" w:rsidR="004270F4" w:rsidRDefault="004270F4">
      <w:pPr>
        <w:pStyle w:val="Texto"/>
      </w:pPr>
    </w:p>
    <w:tbl>
      <w:tblPr>
        <w:tblW w:w="0" w:type="auto"/>
        <w:tblInd w:w="426" w:type="dxa"/>
        <w:tblLayout w:type="fixed"/>
        <w:tblCellMar>
          <w:left w:w="0" w:type="dxa"/>
          <w:right w:w="0" w:type="dxa"/>
        </w:tblCellMar>
        <w:tblLook w:val="0000" w:firstRow="0" w:lastRow="0" w:firstColumn="0" w:lastColumn="0" w:noHBand="0" w:noVBand="0"/>
      </w:tblPr>
      <w:tblGrid>
        <w:gridCol w:w="567"/>
        <w:gridCol w:w="663"/>
        <w:gridCol w:w="1746"/>
        <w:gridCol w:w="2606"/>
        <w:gridCol w:w="1296"/>
        <w:gridCol w:w="741"/>
        <w:gridCol w:w="744"/>
        <w:gridCol w:w="1134"/>
      </w:tblGrid>
      <w:tr w:rsidR="004270F4" w14:paraId="46F4CC54" w14:textId="77777777" w:rsidTr="004F5A6F">
        <w:trPr>
          <w:cantSplit/>
          <w:tblHeader/>
        </w:trPr>
        <w:tc>
          <w:tcPr>
            <w:tcW w:w="567" w:type="dxa"/>
            <w:tcBorders>
              <w:right w:val="single" w:sz="4" w:space="0" w:color="auto"/>
            </w:tcBorders>
          </w:tcPr>
          <w:p w14:paraId="5FD90ABB" w14:textId="77777777" w:rsidR="004270F4" w:rsidRDefault="004270F4">
            <w:pPr>
              <w:jc w:val="center"/>
              <w:rPr>
                <w:caps/>
              </w:rPr>
            </w:pPr>
          </w:p>
        </w:tc>
        <w:tc>
          <w:tcPr>
            <w:tcW w:w="663" w:type="dxa"/>
            <w:tcBorders>
              <w:top w:val="single" w:sz="4" w:space="0" w:color="auto"/>
              <w:left w:val="single" w:sz="4" w:space="0" w:color="auto"/>
              <w:bottom w:val="single" w:sz="4" w:space="0" w:color="auto"/>
              <w:right w:val="single" w:sz="4" w:space="0" w:color="auto"/>
            </w:tcBorders>
          </w:tcPr>
          <w:p w14:paraId="247D9E8C" w14:textId="77777777" w:rsidR="004270F4" w:rsidRDefault="004270F4" w:rsidP="008344EC">
            <w:pPr>
              <w:jc w:val="center"/>
            </w:pPr>
            <w:r>
              <w:t>Nº</w:t>
            </w:r>
          </w:p>
        </w:tc>
        <w:tc>
          <w:tcPr>
            <w:tcW w:w="1746" w:type="dxa"/>
            <w:tcBorders>
              <w:top w:val="single" w:sz="4" w:space="0" w:color="auto"/>
              <w:left w:val="single" w:sz="4" w:space="0" w:color="auto"/>
              <w:bottom w:val="single" w:sz="4" w:space="0" w:color="auto"/>
              <w:right w:val="single" w:sz="4" w:space="0" w:color="auto"/>
            </w:tcBorders>
          </w:tcPr>
          <w:p w14:paraId="023828F2" w14:textId="77777777" w:rsidR="004270F4" w:rsidRDefault="004270F4" w:rsidP="008344EC">
            <w:pPr>
              <w:jc w:val="center"/>
            </w:pPr>
            <w:r>
              <w:t>Denominação do Campo</w:t>
            </w:r>
          </w:p>
        </w:tc>
        <w:tc>
          <w:tcPr>
            <w:tcW w:w="2606" w:type="dxa"/>
            <w:tcBorders>
              <w:top w:val="single" w:sz="4" w:space="0" w:color="auto"/>
              <w:left w:val="single" w:sz="4" w:space="0" w:color="auto"/>
              <w:bottom w:val="single" w:sz="4" w:space="0" w:color="auto"/>
              <w:right w:val="single" w:sz="4" w:space="0" w:color="auto"/>
            </w:tcBorders>
          </w:tcPr>
          <w:p w14:paraId="3F87755A" w14:textId="77777777" w:rsidR="004270F4" w:rsidRDefault="004270F4" w:rsidP="008344EC">
            <w:pPr>
              <w:jc w:val="center"/>
            </w:pPr>
            <w:r>
              <w:t>Conteúdo</w:t>
            </w:r>
          </w:p>
        </w:tc>
        <w:tc>
          <w:tcPr>
            <w:tcW w:w="1296" w:type="dxa"/>
            <w:tcBorders>
              <w:top w:val="single" w:sz="4" w:space="0" w:color="auto"/>
              <w:left w:val="single" w:sz="4" w:space="0" w:color="auto"/>
              <w:bottom w:val="single" w:sz="4" w:space="0" w:color="auto"/>
              <w:right w:val="single" w:sz="4" w:space="0" w:color="auto"/>
            </w:tcBorders>
          </w:tcPr>
          <w:p w14:paraId="4AADC255" w14:textId="77777777" w:rsidR="004270F4" w:rsidRDefault="004270F4" w:rsidP="008344EC">
            <w:pPr>
              <w:jc w:val="center"/>
            </w:pPr>
            <w:r>
              <w:t>Tamanho</w:t>
            </w:r>
          </w:p>
        </w:tc>
        <w:tc>
          <w:tcPr>
            <w:tcW w:w="1485" w:type="dxa"/>
            <w:gridSpan w:val="2"/>
            <w:tcBorders>
              <w:top w:val="single" w:sz="4" w:space="0" w:color="auto"/>
              <w:left w:val="single" w:sz="4" w:space="0" w:color="auto"/>
              <w:bottom w:val="single" w:sz="4" w:space="0" w:color="auto"/>
              <w:right w:val="single" w:sz="4" w:space="0" w:color="auto"/>
            </w:tcBorders>
          </w:tcPr>
          <w:p w14:paraId="0705100C" w14:textId="77777777" w:rsidR="004270F4" w:rsidRDefault="004270F4" w:rsidP="008344EC">
            <w:pPr>
              <w:jc w:val="center"/>
            </w:pPr>
            <w:r>
              <w:t>Posição</w:t>
            </w:r>
          </w:p>
        </w:tc>
        <w:tc>
          <w:tcPr>
            <w:tcW w:w="1134" w:type="dxa"/>
            <w:tcBorders>
              <w:top w:val="single" w:sz="4" w:space="0" w:color="auto"/>
              <w:left w:val="single" w:sz="4" w:space="0" w:color="auto"/>
              <w:bottom w:val="single" w:sz="4" w:space="0" w:color="auto"/>
              <w:right w:val="single" w:sz="4" w:space="0" w:color="auto"/>
            </w:tcBorders>
          </w:tcPr>
          <w:p w14:paraId="684555AD" w14:textId="77777777" w:rsidR="004270F4" w:rsidRDefault="004270F4" w:rsidP="008344EC">
            <w:pPr>
              <w:jc w:val="center"/>
            </w:pPr>
            <w:r>
              <w:t>Formato</w:t>
            </w:r>
          </w:p>
        </w:tc>
      </w:tr>
      <w:tr w:rsidR="004270F4" w14:paraId="41DA9A4B" w14:textId="77777777">
        <w:tc>
          <w:tcPr>
            <w:tcW w:w="567" w:type="dxa"/>
            <w:tcBorders>
              <w:right w:val="single" w:sz="4" w:space="0" w:color="auto"/>
            </w:tcBorders>
          </w:tcPr>
          <w:p w14:paraId="384F7D5F" w14:textId="77777777" w:rsidR="004270F4" w:rsidRDefault="004270F4">
            <w:pPr>
              <w:jc w:val="center"/>
            </w:pPr>
          </w:p>
        </w:tc>
        <w:tc>
          <w:tcPr>
            <w:tcW w:w="663" w:type="dxa"/>
            <w:tcBorders>
              <w:top w:val="single" w:sz="4" w:space="0" w:color="auto"/>
              <w:left w:val="single" w:sz="4" w:space="0" w:color="auto"/>
              <w:bottom w:val="single" w:sz="4" w:space="0" w:color="auto"/>
              <w:right w:val="single" w:sz="4" w:space="0" w:color="auto"/>
            </w:tcBorders>
          </w:tcPr>
          <w:p w14:paraId="5C896A98" w14:textId="77777777" w:rsidR="004270F4" w:rsidRDefault="004270F4">
            <w:pPr>
              <w:jc w:val="center"/>
            </w:pPr>
            <w:r>
              <w:t>1</w:t>
            </w:r>
          </w:p>
        </w:tc>
        <w:tc>
          <w:tcPr>
            <w:tcW w:w="1746" w:type="dxa"/>
            <w:tcBorders>
              <w:top w:val="single" w:sz="4" w:space="0" w:color="auto"/>
              <w:left w:val="single" w:sz="4" w:space="0" w:color="auto"/>
              <w:bottom w:val="single" w:sz="4" w:space="0" w:color="auto"/>
              <w:right w:val="single" w:sz="4" w:space="0" w:color="auto"/>
            </w:tcBorders>
          </w:tcPr>
          <w:p w14:paraId="1ECB3531" w14:textId="77777777" w:rsidR="004270F4" w:rsidRDefault="004270F4">
            <w:r>
              <w:t>Tipo</w:t>
            </w:r>
          </w:p>
        </w:tc>
        <w:tc>
          <w:tcPr>
            <w:tcW w:w="2606" w:type="dxa"/>
            <w:tcBorders>
              <w:top w:val="single" w:sz="4" w:space="0" w:color="auto"/>
              <w:left w:val="single" w:sz="4" w:space="0" w:color="auto"/>
              <w:bottom w:val="single" w:sz="4" w:space="0" w:color="auto"/>
              <w:right w:val="single" w:sz="4" w:space="0" w:color="auto"/>
            </w:tcBorders>
          </w:tcPr>
          <w:p w14:paraId="74C468D2" w14:textId="77777777" w:rsidR="004270F4" w:rsidRDefault="004270F4">
            <w:r>
              <w:t>“</w:t>
            </w:r>
            <w:smartTag w:uri="urn:schemas-microsoft-com:office:smarttags" w:element="metricconverter">
              <w:smartTagPr>
                <w:attr w:name="ProductID" w:val="53”"/>
              </w:smartTagPr>
              <w:r>
                <w:t>53”</w:t>
              </w:r>
            </w:smartTag>
          </w:p>
        </w:tc>
        <w:tc>
          <w:tcPr>
            <w:tcW w:w="1296" w:type="dxa"/>
            <w:tcBorders>
              <w:top w:val="single" w:sz="4" w:space="0" w:color="auto"/>
              <w:left w:val="single" w:sz="4" w:space="0" w:color="auto"/>
              <w:bottom w:val="single" w:sz="4" w:space="0" w:color="auto"/>
              <w:right w:val="single" w:sz="4" w:space="0" w:color="auto"/>
            </w:tcBorders>
          </w:tcPr>
          <w:p w14:paraId="2DF64031" w14:textId="77777777" w:rsidR="004270F4" w:rsidRDefault="004270F4">
            <w:pPr>
              <w:jc w:val="center"/>
            </w:pPr>
            <w:r>
              <w:t>2</w:t>
            </w:r>
          </w:p>
        </w:tc>
        <w:tc>
          <w:tcPr>
            <w:tcW w:w="741" w:type="dxa"/>
            <w:tcBorders>
              <w:top w:val="single" w:sz="4" w:space="0" w:color="auto"/>
              <w:left w:val="single" w:sz="4" w:space="0" w:color="auto"/>
              <w:bottom w:val="single" w:sz="4" w:space="0" w:color="auto"/>
              <w:right w:val="single" w:sz="4" w:space="0" w:color="auto"/>
            </w:tcBorders>
          </w:tcPr>
          <w:p w14:paraId="5B097409" w14:textId="77777777" w:rsidR="004270F4" w:rsidRDefault="004270F4">
            <w:pPr>
              <w:jc w:val="center"/>
            </w:pPr>
            <w:r>
              <w:t>1</w:t>
            </w:r>
          </w:p>
        </w:tc>
        <w:tc>
          <w:tcPr>
            <w:tcW w:w="744" w:type="dxa"/>
            <w:tcBorders>
              <w:top w:val="single" w:sz="4" w:space="0" w:color="auto"/>
              <w:left w:val="single" w:sz="4" w:space="0" w:color="auto"/>
              <w:bottom w:val="single" w:sz="4" w:space="0" w:color="auto"/>
              <w:right w:val="single" w:sz="4" w:space="0" w:color="auto"/>
            </w:tcBorders>
          </w:tcPr>
          <w:p w14:paraId="14B56E1D" w14:textId="77777777" w:rsidR="004270F4" w:rsidRDefault="004270F4">
            <w:pPr>
              <w:jc w:val="center"/>
            </w:pPr>
            <w:r>
              <w:t>2</w:t>
            </w:r>
          </w:p>
        </w:tc>
        <w:tc>
          <w:tcPr>
            <w:tcW w:w="1134" w:type="dxa"/>
            <w:tcBorders>
              <w:top w:val="single" w:sz="4" w:space="0" w:color="auto"/>
              <w:left w:val="single" w:sz="4" w:space="0" w:color="auto"/>
              <w:bottom w:val="single" w:sz="4" w:space="0" w:color="auto"/>
              <w:right w:val="single" w:sz="4" w:space="0" w:color="auto"/>
            </w:tcBorders>
          </w:tcPr>
          <w:p w14:paraId="0F4E1725" w14:textId="77777777" w:rsidR="004270F4" w:rsidRDefault="004270F4">
            <w:pPr>
              <w:jc w:val="center"/>
            </w:pPr>
            <w:r>
              <w:t>N</w:t>
            </w:r>
          </w:p>
        </w:tc>
      </w:tr>
      <w:tr w:rsidR="004270F4" w14:paraId="0C353349" w14:textId="77777777">
        <w:tc>
          <w:tcPr>
            <w:tcW w:w="567" w:type="dxa"/>
            <w:tcBorders>
              <w:right w:val="single" w:sz="4" w:space="0" w:color="auto"/>
            </w:tcBorders>
          </w:tcPr>
          <w:p w14:paraId="7A5DFD65" w14:textId="77777777" w:rsidR="004270F4" w:rsidRDefault="004270F4">
            <w:pPr>
              <w:jc w:val="center"/>
            </w:pPr>
          </w:p>
        </w:tc>
        <w:tc>
          <w:tcPr>
            <w:tcW w:w="663" w:type="dxa"/>
            <w:tcBorders>
              <w:top w:val="single" w:sz="4" w:space="0" w:color="auto"/>
              <w:left w:val="single" w:sz="4" w:space="0" w:color="auto"/>
              <w:bottom w:val="single" w:sz="4" w:space="0" w:color="auto"/>
              <w:right w:val="single" w:sz="4" w:space="0" w:color="auto"/>
            </w:tcBorders>
          </w:tcPr>
          <w:p w14:paraId="02CEF6D8" w14:textId="77777777" w:rsidR="004270F4" w:rsidRDefault="004270F4">
            <w:pPr>
              <w:jc w:val="center"/>
            </w:pPr>
            <w:r>
              <w:t>2</w:t>
            </w:r>
          </w:p>
        </w:tc>
        <w:tc>
          <w:tcPr>
            <w:tcW w:w="1746" w:type="dxa"/>
            <w:tcBorders>
              <w:top w:val="single" w:sz="4" w:space="0" w:color="auto"/>
              <w:left w:val="single" w:sz="4" w:space="0" w:color="auto"/>
              <w:bottom w:val="single" w:sz="4" w:space="0" w:color="auto"/>
              <w:right w:val="single" w:sz="4" w:space="0" w:color="auto"/>
            </w:tcBorders>
          </w:tcPr>
          <w:p w14:paraId="58E0665A" w14:textId="77777777" w:rsidR="004270F4" w:rsidRDefault="004270F4">
            <w:r>
              <w:t>CNPJ</w:t>
            </w:r>
          </w:p>
        </w:tc>
        <w:tc>
          <w:tcPr>
            <w:tcW w:w="2606" w:type="dxa"/>
            <w:tcBorders>
              <w:top w:val="single" w:sz="4" w:space="0" w:color="auto"/>
              <w:left w:val="single" w:sz="4" w:space="0" w:color="auto"/>
              <w:bottom w:val="single" w:sz="4" w:space="0" w:color="auto"/>
              <w:right w:val="single" w:sz="4" w:space="0" w:color="auto"/>
            </w:tcBorders>
          </w:tcPr>
          <w:p w14:paraId="33C37925" w14:textId="77777777" w:rsidR="004270F4" w:rsidRDefault="004270F4">
            <w:pPr>
              <w:jc w:val="both"/>
            </w:pPr>
            <w:r>
              <w:t>CNPJ do contribuinte substituído</w:t>
            </w:r>
          </w:p>
        </w:tc>
        <w:tc>
          <w:tcPr>
            <w:tcW w:w="1296" w:type="dxa"/>
            <w:tcBorders>
              <w:top w:val="single" w:sz="4" w:space="0" w:color="auto"/>
              <w:left w:val="single" w:sz="4" w:space="0" w:color="auto"/>
              <w:bottom w:val="single" w:sz="4" w:space="0" w:color="auto"/>
              <w:right w:val="single" w:sz="4" w:space="0" w:color="auto"/>
            </w:tcBorders>
          </w:tcPr>
          <w:p w14:paraId="6D0B40E1" w14:textId="77777777" w:rsidR="004270F4" w:rsidRDefault="004270F4">
            <w:pPr>
              <w:jc w:val="center"/>
            </w:pPr>
            <w:r>
              <w:t>14</w:t>
            </w:r>
          </w:p>
        </w:tc>
        <w:tc>
          <w:tcPr>
            <w:tcW w:w="741" w:type="dxa"/>
            <w:tcBorders>
              <w:top w:val="single" w:sz="4" w:space="0" w:color="auto"/>
              <w:left w:val="single" w:sz="4" w:space="0" w:color="auto"/>
              <w:bottom w:val="single" w:sz="4" w:space="0" w:color="auto"/>
              <w:right w:val="single" w:sz="4" w:space="0" w:color="auto"/>
            </w:tcBorders>
          </w:tcPr>
          <w:p w14:paraId="63C4D9AB" w14:textId="77777777" w:rsidR="004270F4" w:rsidRDefault="004270F4">
            <w:pPr>
              <w:jc w:val="center"/>
            </w:pPr>
            <w:r>
              <w:t>3</w:t>
            </w:r>
          </w:p>
        </w:tc>
        <w:tc>
          <w:tcPr>
            <w:tcW w:w="744" w:type="dxa"/>
            <w:tcBorders>
              <w:top w:val="single" w:sz="4" w:space="0" w:color="auto"/>
              <w:left w:val="single" w:sz="4" w:space="0" w:color="auto"/>
              <w:bottom w:val="single" w:sz="4" w:space="0" w:color="auto"/>
              <w:right w:val="single" w:sz="4" w:space="0" w:color="auto"/>
            </w:tcBorders>
          </w:tcPr>
          <w:p w14:paraId="11DF5E8C" w14:textId="77777777" w:rsidR="004270F4" w:rsidRDefault="004270F4">
            <w:pPr>
              <w:jc w:val="center"/>
            </w:pPr>
            <w:r>
              <w:t>16</w:t>
            </w:r>
          </w:p>
        </w:tc>
        <w:tc>
          <w:tcPr>
            <w:tcW w:w="1134" w:type="dxa"/>
            <w:tcBorders>
              <w:top w:val="single" w:sz="4" w:space="0" w:color="auto"/>
              <w:left w:val="single" w:sz="4" w:space="0" w:color="auto"/>
              <w:bottom w:val="single" w:sz="4" w:space="0" w:color="auto"/>
              <w:right w:val="single" w:sz="4" w:space="0" w:color="auto"/>
            </w:tcBorders>
          </w:tcPr>
          <w:p w14:paraId="413AEA24" w14:textId="77777777" w:rsidR="004270F4" w:rsidRDefault="004270F4">
            <w:pPr>
              <w:jc w:val="center"/>
              <w:rPr>
                <w:spacing w:val="-35"/>
              </w:rPr>
            </w:pPr>
            <w:r>
              <w:rPr>
                <w:spacing w:val="-35"/>
              </w:rPr>
              <w:t>N</w:t>
            </w:r>
          </w:p>
        </w:tc>
      </w:tr>
      <w:tr w:rsidR="004270F4" w14:paraId="0CD4F10E" w14:textId="77777777">
        <w:tc>
          <w:tcPr>
            <w:tcW w:w="567" w:type="dxa"/>
            <w:tcBorders>
              <w:right w:val="single" w:sz="4" w:space="0" w:color="auto"/>
            </w:tcBorders>
          </w:tcPr>
          <w:p w14:paraId="6FFD2094" w14:textId="77777777" w:rsidR="004270F4" w:rsidRDefault="004270F4">
            <w:pPr>
              <w:jc w:val="center"/>
            </w:pPr>
          </w:p>
        </w:tc>
        <w:tc>
          <w:tcPr>
            <w:tcW w:w="663" w:type="dxa"/>
            <w:tcBorders>
              <w:top w:val="single" w:sz="4" w:space="0" w:color="auto"/>
              <w:left w:val="single" w:sz="4" w:space="0" w:color="auto"/>
              <w:bottom w:val="single" w:sz="4" w:space="0" w:color="auto"/>
              <w:right w:val="single" w:sz="4" w:space="0" w:color="auto"/>
            </w:tcBorders>
          </w:tcPr>
          <w:p w14:paraId="5CD7BC49" w14:textId="77777777" w:rsidR="004270F4" w:rsidRDefault="004270F4">
            <w:pPr>
              <w:jc w:val="center"/>
            </w:pPr>
            <w:r>
              <w:t>3</w:t>
            </w:r>
          </w:p>
        </w:tc>
        <w:tc>
          <w:tcPr>
            <w:tcW w:w="1746" w:type="dxa"/>
            <w:tcBorders>
              <w:top w:val="single" w:sz="4" w:space="0" w:color="auto"/>
              <w:left w:val="single" w:sz="4" w:space="0" w:color="auto"/>
              <w:bottom w:val="single" w:sz="4" w:space="0" w:color="auto"/>
              <w:right w:val="single" w:sz="4" w:space="0" w:color="auto"/>
            </w:tcBorders>
          </w:tcPr>
          <w:p w14:paraId="5B5F135C" w14:textId="77777777" w:rsidR="004270F4" w:rsidRDefault="004270F4">
            <w:r>
              <w:t>Inscrição Estadual</w:t>
            </w:r>
          </w:p>
        </w:tc>
        <w:tc>
          <w:tcPr>
            <w:tcW w:w="2606" w:type="dxa"/>
            <w:tcBorders>
              <w:top w:val="single" w:sz="4" w:space="0" w:color="auto"/>
              <w:left w:val="single" w:sz="4" w:space="0" w:color="auto"/>
              <w:bottom w:val="single" w:sz="4" w:space="0" w:color="auto"/>
              <w:right w:val="single" w:sz="4" w:space="0" w:color="auto"/>
            </w:tcBorders>
          </w:tcPr>
          <w:p w14:paraId="69769E44" w14:textId="77777777" w:rsidR="004270F4" w:rsidRDefault="004270F4">
            <w:pPr>
              <w:jc w:val="both"/>
            </w:pPr>
            <w:r>
              <w:t>Inscrição estadual do contribuinte substituído</w:t>
            </w:r>
          </w:p>
        </w:tc>
        <w:tc>
          <w:tcPr>
            <w:tcW w:w="1296" w:type="dxa"/>
            <w:tcBorders>
              <w:top w:val="single" w:sz="4" w:space="0" w:color="auto"/>
              <w:left w:val="single" w:sz="4" w:space="0" w:color="auto"/>
              <w:bottom w:val="single" w:sz="4" w:space="0" w:color="auto"/>
              <w:right w:val="single" w:sz="4" w:space="0" w:color="auto"/>
            </w:tcBorders>
          </w:tcPr>
          <w:p w14:paraId="06A27B7C" w14:textId="77777777" w:rsidR="004270F4" w:rsidRDefault="004270F4">
            <w:pPr>
              <w:jc w:val="center"/>
            </w:pPr>
            <w:r>
              <w:t>14</w:t>
            </w:r>
          </w:p>
        </w:tc>
        <w:tc>
          <w:tcPr>
            <w:tcW w:w="741" w:type="dxa"/>
            <w:tcBorders>
              <w:top w:val="single" w:sz="4" w:space="0" w:color="auto"/>
              <w:left w:val="single" w:sz="4" w:space="0" w:color="auto"/>
              <w:bottom w:val="single" w:sz="4" w:space="0" w:color="auto"/>
              <w:right w:val="single" w:sz="4" w:space="0" w:color="auto"/>
            </w:tcBorders>
          </w:tcPr>
          <w:p w14:paraId="2268034A" w14:textId="77777777" w:rsidR="004270F4" w:rsidRDefault="004270F4">
            <w:pPr>
              <w:jc w:val="center"/>
            </w:pPr>
            <w:r>
              <w:t>17</w:t>
            </w:r>
          </w:p>
        </w:tc>
        <w:tc>
          <w:tcPr>
            <w:tcW w:w="744" w:type="dxa"/>
            <w:tcBorders>
              <w:top w:val="single" w:sz="4" w:space="0" w:color="auto"/>
              <w:left w:val="single" w:sz="4" w:space="0" w:color="auto"/>
              <w:bottom w:val="single" w:sz="4" w:space="0" w:color="auto"/>
              <w:right w:val="single" w:sz="4" w:space="0" w:color="auto"/>
            </w:tcBorders>
          </w:tcPr>
          <w:p w14:paraId="0B52ED0D" w14:textId="77777777" w:rsidR="004270F4" w:rsidRDefault="004270F4">
            <w:pPr>
              <w:jc w:val="center"/>
            </w:pPr>
            <w:r>
              <w:t>30</w:t>
            </w:r>
          </w:p>
        </w:tc>
        <w:tc>
          <w:tcPr>
            <w:tcW w:w="1134" w:type="dxa"/>
            <w:tcBorders>
              <w:top w:val="single" w:sz="4" w:space="0" w:color="auto"/>
              <w:left w:val="single" w:sz="4" w:space="0" w:color="auto"/>
              <w:bottom w:val="single" w:sz="4" w:space="0" w:color="auto"/>
              <w:right w:val="single" w:sz="4" w:space="0" w:color="auto"/>
            </w:tcBorders>
          </w:tcPr>
          <w:p w14:paraId="075CC3EC" w14:textId="77777777" w:rsidR="004270F4" w:rsidRDefault="004270F4">
            <w:pPr>
              <w:jc w:val="center"/>
              <w:rPr>
                <w:spacing w:val="-35"/>
              </w:rPr>
            </w:pPr>
            <w:r>
              <w:rPr>
                <w:spacing w:val="-35"/>
              </w:rPr>
              <w:t>X</w:t>
            </w:r>
          </w:p>
        </w:tc>
      </w:tr>
      <w:tr w:rsidR="004270F4" w14:paraId="0F887F71" w14:textId="77777777">
        <w:tc>
          <w:tcPr>
            <w:tcW w:w="567" w:type="dxa"/>
            <w:tcBorders>
              <w:right w:val="single" w:sz="4" w:space="0" w:color="auto"/>
            </w:tcBorders>
          </w:tcPr>
          <w:p w14:paraId="60306207" w14:textId="77777777" w:rsidR="004270F4" w:rsidRDefault="004270F4">
            <w:pPr>
              <w:jc w:val="center"/>
            </w:pPr>
          </w:p>
        </w:tc>
        <w:tc>
          <w:tcPr>
            <w:tcW w:w="663" w:type="dxa"/>
            <w:tcBorders>
              <w:top w:val="single" w:sz="4" w:space="0" w:color="auto"/>
              <w:left w:val="single" w:sz="4" w:space="0" w:color="auto"/>
              <w:bottom w:val="single" w:sz="4" w:space="0" w:color="auto"/>
              <w:right w:val="single" w:sz="4" w:space="0" w:color="auto"/>
            </w:tcBorders>
          </w:tcPr>
          <w:p w14:paraId="3B2D8C5F" w14:textId="77777777" w:rsidR="004270F4" w:rsidRDefault="004270F4">
            <w:pPr>
              <w:jc w:val="center"/>
            </w:pPr>
            <w:r>
              <w:t>4</w:t>
            </w:r>
          </w:p>
        </w:tc>
        <w:tc>
          <w:tcPr>
            <w:tcW w:w="1746" w:type="dxa"/>
            <w:tcBorders>
              <w:top w:val="single" w:sz="4" w:space="0" w:color="auto"/>
              <w:left w:val="single" w:sz="4" w:space="0" w:color="auto"/>
              <w:bottom w:val="single" w:sz="4" w:space="0" w:color="auto"/>
              <w:right w:val="single" w:sz="4" w:space="0" w:color="auto"/>
            </w:tcBorders>
          </w:tcPr>
          <w:p w14:paraId="5D6EEC94" w14:textId="77777777" w:rsidR="004270F4" w:rsidRDefault="004270F4">
            <w:pPr>
              <w:jc w:val="both"/>
            </w:pPr>
            <w:r>
              <w:t>Data de emissão/ recebimento</w:t>
            </w:r>
          </w:p>
        </w:tc>
        <w:tc>
          <w:tcPr>
            <w:tcW w:w="2606" w:type="dxa"/>
            <w:tcBorders>
              <w:top w:val="single" w:sz="4" w:space="0" w:color="auto"/>
              <w:left w:val="single" w:sz="4" w:space="0" w:color="auto"/>
              <w:bottom w:val="single" w:sz="4" w:space="0" w:color="auto"/>
              <w:right w:val="single" w:sz="4" w:space="0" w:color="auto"/>
            </w:tcBorders>
          </w:tcPr>
          <w:p w14:paraId="0376E254" w14:textId="77777777" w:rsidR="004270F4" w:rsidRDefault="004270F4">
            <w:pPr>
              <w:jc w:val="both"/>
            </w:pPr>
            <w:r>
              <w:t>Data de emissão na saída ou recebimento na entrada</w:t>
            </w:r>
          </w:p>
        </w:tc>
        <w:tc>
          <w:tcPr>
            <w:tcW w:w="1296" w:type="dxa"/>
            <w:tcBorders>
              <w:top w:val="single" w:sz="4" w:space="0" w:color="auto"/>
              <w:left w:val="single" w:sz="4" w:space="0" w:color="auto"/>
              <w:bottom w:val="single" w:sz="4" w:space="0" w:color="auto"/>
              <w:right w:val="single" w:sz="4" w:space="0" w:color="auto"/>
            </w:tcBorders>
          </w:tcPr>
          <w:p w14:paraId="02D56DF6" w14:textId="77777777" w:rsidR="004270F4" w:rsidRDefault="004270F4">
            <w:pPr>
              <w:jc w:val="center"/>
            </w:pPr>
            <w:r>
              <w:t>8</w:t>
            </w:r>
          </w:p>
        </w:tc>
        <w:tc>
          <w:tcPr>
            <w:tcW w:w="741" w:type="dxa"/>
            <w:tcBorders>
              <w:top w:val="single" w:sz="4" w:space="0" w:color="auto"/>
              <w:left w:val="single" w:sz="4" w:space="0" w:color="auto"/>
              <w:bottom w:val="single" w:sz="4" w:space="0" w:color="auto"/>
              <w:right w:val="single" w:sz="4" w:space="0" w:color="auto"/>
            </w:tcBorders>
          </w:tcPr>
          <w:p w14:paraId="50E827BF" w14:textId="77777777" w:rsidR="004270F4" w:rsidRDefault="004270F4">
            <w:pPr>
              <w:jc w:val="center"/>
            </w:pPr>
            <w:r>
              <w:t>31</w:t>
            </w:r>
          </w:p>
        </w:tc>
        <w:tc>
          <w:tcPr>
            <w:tcW w:w="744" w:type="dxa"/>
            <w:tcBorders>
              <w:top w:val="single" w:sz="4" w:space="0" w:color="auto"/>
              <w:left w:val="single" w:sz="4" w:space="0" w:color="auto"/>
              <w:bottom w:val="single" w:sz="4" w:space="0" w:color="auto"/>
              <w:right w:val="single" w:sz="4" w:space="0" w:color="auto"/>
            </w:tcBorders>
          </w:tcPr>
          <w:p w14:paraId="754998C3" w14:textId="77777777" w:rsidR="004270F4" w:rsidRDefault="004270F4">
            <w:pPr>
              <w:jc w:val="center"/>
            </w:pPr>
            <w:r>
              <w:t>38</w:t>
            </w:r>
          </w:p>
        </w:tc>
        <w:tc>
          <w:tcPr>
            <w:tcW w:w="1134" w:type="dxa"/>
            <w:tcBorders>
              <w:top w:val="single" w:sz="4" w:space="0" w:color="auto"/>
              <w:left w:val="single" w:sz="4" w:space="0" w:color="auto"/>
              <w:bottom w:val="single" w:sz="4" w:space="0" w:color="auto"/>
              <w:right w:val="single" w:sz="4" w:space="0" w:color="auto"/>
            </w:tcBorders>
          </w:tcPr>
          <w:p w14:paraId="23766189" w14:textId="77777777" w:rsidR="004270F4" w:rsidRDefault="004270F4">
            <w:pPr>
              <w:jc w:val="center"/>
              <w:rPr>
                <w:spacing w:val="-35"/>
              </w:rPr>
            </w:pPr>
            <w:r>
              <w:rPr>
                <w:spacing w:val="-35"/>
              </w:rPr>
              <w:t>N</w:t>
            </w:r>
          </w:p>
        </w:tc>
      </w:tr>
      <w:tr w:rsidR="004270F4" w14:paraId="712A5D5A" w14:textId="77777777">
        <w:tc>
          <w:tcPr>
            <w:tcW w:w="567" w:type="dxa"/>
            <w:tcBorders>
              <w:right w:val="single" w:sz="4" w:space="0" w:color="auto"/>
            </w:tcBorders>
          </w:tcPr>
          <w:p w14:paraId="028DCE26" w14:textId="77777777" w:rsidR="004270F4" w:rsidRDefault="004270F4">
            <w:pPr>
              <w:jc w:val="center"/>
            </w:pPr>
          </w:p>
        </w:tc>
        <w:tc>
          <w:tcPr>
            <w:tcW w:w="663" w:type="dxa"/>
            <w:tcBorders>
              <w:top w:val="single" w:sz="4" w:space="0" w:color="auto"/>
              <w:left w:val="single" w:sz="4" w:space="0" w:color="auto"/>
              <w:bottom w:val="single" w:sz="4" w:space="0" w:color="auto"/>
              <w:right w:val="single" w:sz="4" w:space="0" w:color="auto"/>
            </w:tcBorders>
          </w:tcPr>
          <w:p w14:paraId="152A2ED8" w14:textId="77777777" w:rsidR="004270F4" w:rsidRDefault="004270F4">
            <w:pPr>
              <w:jc w:val="center"/>
            </w:pPr>
            <w:r>
              <w:t>5</w:t>
            </w:r>
          </w:p>
        </w:tc>
        <w:tc>
          <w:tcPr>
            <w:tcW w:w="1746" w:type="dxa"/>
            <w:tcBorders>
              <w:top w:val="single" w:sz="4" w:space="0" w:color="auto"/>
              <w:left w:val="single" w:sz="4" w:space="0" w:color="auto"/>
              <w:bottom w:val="single" w:sz="4" w:space="0" w:color="auto"/>
              <w:right w:val="single" w:sz="4" w:space="0" w:color="auto"/>
            </w:tcBorders>
          </w:tcPr>
          <w:p w14:paraId="0E53E04D" w14:textId="77777777" w:rsidR="004270F4" w:rsidRDefault="004270F4">
            <w:pPr>
              <w:jc w:val="both"/>
            </w:pPr>
            <w:r>
              <w:t>Unidade da Federação</w:t>
            </w:r>
          </w:p>
        </w:tc>
        <w:tc>
          <w:tcPr>
            <w:tcW w:w="2606" w:type="dxa"/>
            <w:tcBorders>
              <w:top w:val="single" w:sz="4" w:space="0" w:color="auto"/>
              <w:left w:val="single" w:sz="4" w:space="0" w:color="auto"/>
              <w:bottom w:val="single" w:sz="4" w:space="0" w:color="auto"/>
              <w:right w:val="single" w:sz="4" w:space="0" w:color="auto"/>
            </w:tcBorders>
          </w:tcPr>
          <w:p w14:paraId="42D0AD8F" w14:textId="77777777" w:rsidR="004270F4" w:rsidRDefault="004270F4">
            <w:pPr>
              <w:jc w:val="both"/>
            </w:pPr>
            <w:r>
              <w:t>Sigla da unidade da Federação do contribuinte substituído</w:t>
            </w:r>
          </w:p>
        </w:tc>
        <w:tc>
          <w:tcPr>
            <w:tcW w:w="1296" w:type="dxa"/>
            <w:tcBorders>
              <w:top w:val="single" w:sz="4" w:space="0" w:color="auto"/>
              <w:left w:val="single" w:sz="4" w:space="0" w:color="auto"/>
              <w:bottom w:val="single" w:sz="4" w:space="0" w:color="auto"/>
              <w:right w:val="single" w:sz="4" w:space="0" w:color="auto"/>
            </w:tcBorders>
          </w:tcPr>
          <w:p w14:paraId="5A9F1AA5" w14:textId="77777777" w:rsidR="004270F4" w:rsidRDefault="004270F4">
            <w:pPr>
              <w:jc w:val="center"/>
            </w:pPr>
            <w:r>
              <w:t>2</w:t>
            </w:r>
          </w:p>
        </w:tc>
        <w:tc>
          <w:tcPr>
            <w:tcW w:w="741" w:type="dxa"/>
            <w:tcBorders>
              <w:top w:val="single" w:sz="4" w:space="0" w:color="auto"/>
              <w:left w:val="single" w:sz="4" w:space="0" w:color="auto"/>
              <w:bottom w:val="single" w:sz="4" w:space="0" w:color="auto"/>
              <w:right w:val="single" w:sz="4" w:space="0" w:color="auto"/>
            </w:tcBorders>
          </w:tcPr>
          <w:p w14:paraId="24CE01A9" w14:textId="77777777" w:rsidR="004270F4" w:rsidRDefault="004270F4">
            <w:pPr>
              <w:jc w:val="center"/>
            </w:pPr>
            <w:r>
              <w:t>39</w:t>
            </w:r>
          </w:p>
        </w:tc>
        <w:tc>
          <w:tcPr>
            <w:tcW w:w="744" w:type="dxa"/>
            <w:tcBorders>
              <w:top w:val="single" w:sz="4" w:space="0" w:color="auto"/>
              <w:left w:val="single" w:sz="4" w:space="0" w:color="auto"/>
              <w:bottom w:val="single" w:sz="4" w:space="0" w:color="auto"/>
              <w:right w:val="single" w:sz="4" w:space="0" w:color="auto"/>
            </w:tcBorders>
          </w:tcPr>
          <w:p w14:paraId="0E228272" w14:textId="77777777" w:rsidR="004270F4" w:rsidRDefault="004270F4">
            <w:pPr>
              <w:jc w:val="center"/>
            </w:pPr>
            <w:r>
              <w:t>40</w:t>
            </w:r>
          </w:p>
        </w:tc>
        <w:tc>
          <w:tcPr>
            <w:tcW w:w="1134" w:type="dxa"/>
            <w:tcBorders>
              <w:top w:val="single" w:sz="4" w:space="0" w:color="auto"/>
              <w:left w:val="single" w:sz="4" w:space="0" w:color="auto"/>
              <w:bottom w:val="single" w:sz="4" w:space="0" w:color="auto"/>
              <w:right w:val="single" w:sz="4" w:space="0" w:color="auto"/>
            </w:tcBorders>
          </w:tcPr>
          <w:p w14:paraId="5CF2FEEB" w14:textId="77777777" w:rsidR="004270F4" w:rsidRDefault="004270F4">
            <w:pPr>
              <w:jc w:val="center"/>
              <w:rPr>
                <w:spacing w:val="-35"/>
              </w:rPr>
            </w:pPr>
            <w:r>
              <w:rPr>
                <w:spacing w:val="-35"/>
              </w:rPr>
              <w:t>X</w:t>
            </w:r>
          </w:p>
        </w:tc>
      </w:tr>
      <w:tr w:rsidR="004270F4" w14:paraId="02EA75DE" w14:textId="77777777">
        <w:tc>
          <w:tcPr>
            <w:tcW w:w="567" w:type="dxa"/>
            <w:tcBorders>
              <w:right w:val="single" w:sz="4" w:space="0" w:color="auto"/>
            </w:tcBorders>
          </w:tcPr>
          <w:p w14:paraId="014C39B0" w14:textId="77777777" w:rsidR="004270F4" w:rsidRDefault="004270F4">
            <w:pPr>
              <w:jc w:val="center"/>
            </w:pPr>
          </w:p>
        </w:tc>
        <w:tc>
          <w:tcPr>
            <w:tcW w:w="663" w:type="dxa"/>
            <w:tcBorders>
              <w:top w:val="single" w:sz="4" w:space="0" w:color="auto"/>
              <w:left w:val="single" w:sz="4" w:space="0" w:color="auto"/>
              <w:bottom w:val="single" w:sz="4" w:space="0" w:color="auto"/>
              <w:right w:val="single" w:sz="4" w:space="0" w:color="auto"/>
            </w:tcBorders>
          </w:tcPr>
          <w:p w14:paraId="644DCF4E" w14:textId="77777777" w:rsidR="004270F4" w:rsidRDefault="004270F4">
            <w:pPr>
              <w:jc w:val="center"/>
            </w:pPr>
            <w:r>
              <w:t>6</w:t>
            </w:r>
          </w:p>
        </w:tc>
        <w:tc>
          <w:tcPr>
            <w:tcW w:w="1746" w:type="dxa"/>
            <w:tcBorders>
              <w:top w:val="single" w:sz="4" w:space="0" w:color="auto"/>
              <w:left w:val="single" w:sz="4" w:space="0" w:color="auto"/>
              <w:bottom w:val="single" w:sz="4" w:space="0" w:color="auto"/>
              <w:right w:val="single" w:sz="4" w:space="0" w:color="auto"/>
            </w:tcBorders>
          </w:tcPr>
          <w:p w14:paraId="1816D049" w14:textId="77777777" w:rsidR="004270F4" w:rsidRDefault="004270F4">
            <w:r>
              <w:t>Modelo</w:t>
            </w:r>
          </w:p>
        </w:tc>
        <w:tc>
          <w:tcPr>
            <w:tcW w:w="2606" w:type="dxa"/>
            <w:tcBorders>
              <w:top w:val="single" w:sz="4" w:space="0" w:color="auto"/>
              <w:left w:val="single" w:sz="4" w:space="0" w:color="auto"/>
              <w:bottom w:val="single" w:sz="4" w:space="0" w:color="auto"/>
              <w:right w:val="single" w:sz="4" w:space="0" w:color="auto"/>
            </w:tcBorders>
          </w:tcPr>
          <w:p w14:paraId="3E414381" w14:textId="77777777" w:rsidR="004270F4" w:rsidRDefault="004270F4">
            <w:pPr>
              <w:jc w:val="both"/>
            </w:pPr>
            <w:r>
              <w:t>Código do modelo da nota fiscal</w:t>
            </w:r>
          </w:p>
        </w:tc>
        <w:tc>
          <w:tcPr>
            <w:tcW w:w="1296" w:type="dxa"/>
            <w:tcBorders>
              <w:top w:val="single" w:sz="4" w:space="0" w:color="auto"/>
              <w:left w:val="single" w:sz="4" w:space="0" w:color="auto"/>
              <w:bottom w:val="single" w:sz="4" w:space="0" w:color="auto"/>
              <w:right w:val="single" w:sz="4" w:space="0" w:color="auto"/>
            </w:tcBorders>
          </w:tcPr>
          <w:p w14:paraId="68C79489" w14:textId="77777777" w:rsidR="004270F4" w:rsidRDefault="004270F4">
            <w:pPr>
              <w:jc w:val="center"/>
            </w:pPr>
            <w:r>
              <w:t>2</w:t>
            </w:r>
          </w:p>
        </w:tc>
        <w:tc>
          <w:tcPr>
            <w:tcW w:w="741" w:type="dxa"/>
            <w:tcBorders>
              <w:top w:val="single" w:sz="4" w:space="0" w:color="auto"/>
              <w:left w:val="single" w:sz="4" w:space="0" w:color="auto"/>
              <w:bottom w:val="single" w:sz="4" w:space="0" w:color="auto"/>
              <w:right w:val="single" w:sz="4" w:space="0" w:color="auto"/>
            </w:tcBorders>
          </w:tcPr>
          <w:p w14:paraId="4B9A4275" w14:textId="77777777" w:rsidR="004270F4" w:rsidRDefault="004270F4">
            <w:pPr>
              <w:jc w:val="center"/>
            </w:pPr>
            <w:r>
              <w:t>41</w:t>
            </w:r>
          </w:p>
        </w:tc>
        <w:tc>
          <w:tcPr>
            <w:tcW w:w="744" w:type="dxa"/>
            <w:tcBorders>
              <w:top w:val="single" w:sz="4" w:space="0" w:color="auto"/>
              <w:left w:val="single" w:sz="4" w:space="0" w:color="auto"/>
              <w:bottom w:val="single" w:sz="4" w:space="0" w:color="auto"/>
              <w:right w:val="single" w:sz="4" w:space="0" w:color="auto"/>
            </w:tcBorders>
          </w:tcPr>
          <w:p w14:paraId="77F4518D" w14:textId="77777777" w:rsidR="004270F4" w:rsidRDefault="004270F4">
            <w:pPr>
              <w:jc w:val="center"/>
            </w:pPr>
            <w:r>
              <w:t>42</w:t>
            </w:r>
          </w:p>
        </w:tc>
        <w:tc>
          <w:tcPr>
            <w:tcW w:w="1134" w:type="dxa"/>
            <w:tcBorders>
              <w:top w:val="single" w:sz="4" w:space="0" w:color="auto"/>
              <w:left w:val="single" w:sz="4" w:space="0" w:color="auto"/>
              <w:bottom w:val="single" w:sz="4" w:space="0" w:color="auto"/>
              <w:right w:val="single" w:sz="4" w:space="0" w:color="auto"/>
            </w:tcBorders>
          </w:tcPr>
          <w:p w14:paraId="72E98043" w14:textId="77777777" w:rsidR="004270F4" w:rsidRDefault="004270F4">
            <w:pPr>
              <w:jc w:val="center"/>
            </w:pPr>
            <w:r>
              <w:t>N</w:t>
            </w:r>
          </w:p>
        </w:tc>
      </w:tr>
      <w:tr w:rsidR="004270F4" w14:paraId="78E1679C" w14:textId="77777777">
        <w:tc>
          <w:tcPr>
            <w:tcW w:w="567" w:type="dxa"/>
            <w:tcBorders>
              <w:right w:val="single" w:sz="4" w:space="0" w:color="auto"/>
            </w:tcBorders>
          </w:tcPr>
          <w:p w14:paraId="77B86BEF" w14:textId="77777777" w:rsidR="004270F4" w:rsidRDefault="004270F4">
            <w:pPr>
              <w:jc w:val="center"/>
            </w:pPr>
          </w:p>
        </w:tc>
        <w:tc>
          <w:tcPr>
            <w:tcW w:w="663" w:type="dxa"/>
            <w:tcBorders>
              <w:top w:val="single" w:sz="4" w:space="0" w:color="auto"/>
              <w:left w:val="single" w:sz="4" w:space="0" w:color="auto"/>
              <w:bottom w:val="single" w:sz="4" w:space="0" w:color="auto"/>
              <w:right w:val="single" w:sz="4" w:space="0" w:color="auto"/>
            </w:tcBorders>
          </w:tcPr>
          <w:p w14:paraId="7911A90F" w14:textId="77777777" w:rsidR="004270F4" w:rsidRDefault="004270F4">
            <w:pPr>
              <w:jc w:val="center"/>
            </w:pPr>
            <w:r>
              <w:t>7</w:t>
            </w:r>
          </w:p>
        </w:tc>
        <w:tc>
          <w:tcPr>
            <w:tcW w:w="1746" w:type="dxa"/>
            <w:tcBorders>
              <w:top w:val="single" w:sz="4" w:space="0" w:color="auto"/>
              <w:left w:val="single" w:sz="4" w:space="0" w:color="auto"/>
              <w:bottom w:val="single" w:sz="4" w:space="0" w:color="auto"/>
              <w:right w:val="single" w:sz="4" w:space="0" w:color="auto"/>
            </w:tcBorders>
          </w:tcPr>
          <w:p w14:paraId="358F9152" w14:textId="77777777" w:rsidR="004270F4" w:rsidRDefault="004270F4">
            <w:r>
              <w:t>Série</w:t>
            </w:r>
          </w:p>
        </w:tc>
        <w:tc>
          <w:tcPr>
            <w:tcW w:w="2606" w:type="dxa"/>
            <w:tcBorders>
              <w:top w:val="single" w:sz="4" w:space="0" w:color="auto"/>
              <w:left w:val="single" w:sz="4" w:space="0" w:color="auto"/>
              <w:bottom w:val="single" w:sz="4" w:space="0" w:color="auto"/>
              <w:right w:val="single" w:sz="4" w:space="0" w:color="auto"/>
            </w:tcBorders>
          </w:tcPr>
          <w:p w14:paraId="5FC6CDC7" w14:textId="77777777" w:rsidR="004270F4" w:rsidRDefault="004270F4">
            <w:r>
              <w:t>Série da nota fiscal</w:t>
            </w:r>
          </w:p>
        </w:tc>
        <w:tc>
          <w:tcPr>
            <w:tcW w:w="1296" w:type="dxa"/>
            <w:tcBorders>
              <w:top w:val="single" w:sz="4" w:space="0" w:color="auto"/>
              <w:left w:val="single" w:sz="4" w:space="0" w:color="auto"/>
              <w:bottom w:val="single" w:sz="4" w:space="0" w:color="auto"/>
              <w:right w:val="single" w:sz="4" w:space="0" w:color="auto"/>
            </w:tcBorders>
          </w:tcPr>
          <w:p w14:paraId="68D14713" w14:textId="77777777" w:rsidR="004270F4" w:rsidRDefault="004270F4">
            <w:pPr>
              <w:jc w:val="center"/>
            </w:pPr>
            <w:r>
              <w:t>3</w:t>
            </w:r>
          </w:p>
        </w:tc>
        <w:tc>
          <w:tcPr>
            <w:tcW w:w="741" w:type="dxa"/>
            <w:tcBorders>
              <w:top w:val="single" w:sz="4" w:space="0" w:color="auto"/>
              <w:left w:val="single" w:sz="4" w:space="0" w:color="auto"/>
              <w:bottom w:val="single" w:sz="4" w:space="0" w:color="auto"/>
              <w:right w:val="single" w:sz="4" w:space="0" w:color="auto"/>
            </w:tcBorders>
          </w:tcPr>
          <w:p w14:paraId="3FA08070" w14:textId="77777777" w:rsidR="004270F4" w:rsidRDefault="004270F4">
            <w:pPr>
              <w:jc w:val="center"/>
            </w:pPr>
            <w:r>
              <w:t>43</w:t>
            </w:r>
          </w:p>
        </w:tc>
        <w:tc>
          <w:tcPr>
            <w:tcW w:w="744" w:type="dxa"/>
            <w:tcBorders>
              <w:top w:val="single" w:sz="4" w:space="0" w:color="auto"/>
              <w:left w:val="single" w:sz="4" w:space="0" w:color="auto"/>
              <w:bottom w:val="single" w:sz="4" w:space="0" w:color="auto"/>
              <w:right w:val="single" w:sz="4" w:space="0" w:color="auto"/>
            </w:tcBorders>
          </w:tcPr>
          <w:p w14:paraId="0B6C2F0B" w14:textId="77777777" w:rsidR="004270F4" w:rsidRDefault="004270F4">
            <w:pPr>
              <w:jc w:val="center"/>
            </w:pPr>
            <w:r>
              <w:t>45</w:t>
            </w:r>
          </w:p>
        </w:tc>
        <w:tc>
          <w:tcPr>
            <w:tcW w:w="1134" w:type="dxa"/>
            <w:tcBorders>
              <w:top w:val="single" w:sz="4" w:space="0" w:color="auto"/>
              <w:left w:val="single" w:sz="4" w:space="0" w:color="auto"/>
              <w:bottom w:val="single" w:sz="4" w:space="0" w:color="auto"/>
              <w:right w:val="single" w:sz="4" w:space="0" w:color="auto"/>
            </w:tcBorders>
          </w:tcPr>
          <w:p w14:paraId="5055711E" w14:textId="77777777" w:rsidR="004270F4" w:rsidRDefault="004270F4">
            <w:pPr>
              <w:jc w:val="center"/>
              <w:rPr>
                <w:spacing w:val="-35"/>
              </w:rPr>
            </w:pPr>
            <w:r>
              <w:rPr>
                <w:spacing w:val="-35"/>
              </w:rPr>
              <w:t>X</w:t>
            </w:r>
          </w:p>
        </w:tc>
      </w:tr>
      <w:tr w:rsidR="004270F4" w14:paraId="110F9EED" w14:textId="77777777">
        <w:tc>
          <w:tcPr>
            <w:tcW w:w="567" w:type="dxa"/>
            <w:tcBorders>
              <w:right w:val="single" w:sz="4" w:space="0" w:color="auto"/>
            </w:tcBorders>
          </w:tcPr>
          <w:p w14:paraId="7A50B218" w14:textId="77777777" w:rsidR="004270F4" w:rsidRDefault="004270F4">
            <w:pPr>
              <w:jc w:val="center"/>
            </w:pPr>
          </w:p>
        </w:tc>
        <w:tc>
          <w:tcPr>
            <w:tcW w:w="663" w:type="dxa"/>
            <w:tcBorders>
              <w:top w:val="single" w:sz="4" w:space="0" w:color="auto"/>
              <w:left w:val="single" w:sz="4" w:space="0" w:color="auto"/>
              <w:bottom w:val="single" w:sz="4" w:space="0" w:color="auto"/>
              <w:right w:val="single" w:sz="4" w:space="0" w:color="auto"/>
            </w:tcBorders>
          </w:tcPr>
          <w:p w14:paraId="04CD4E9D" w14:textId="77777777" w:rsidR="004270F4" w:rsidRDefault="004270F4">
            <w:pPr>
              <w:jc w:val="center"/>
            </w:pPr>
            <w:r>
              <w:t>8</w:t>
            </w:r>
          </w:p>
        </w:tc>
        <w:tc>
          <w:tcPr>
            <w:tcW w:w="1746" w:type="dxa"/>
            <w:tcBorders>
              <w:top w:val="single" w:sz="4" w:space="0" w:color="auto"/>
              <w:left w:val="single" w:sz="4" w:space="0" w:color="auto"/>
              <w:bottom w:val="single" w:sz="4" w:space="0" w:color="auto"/>
              <w:right w:val="single" w:sz="4" w:space="0" w:color="auto"/>
            </w:tcBorders>
          </w:tcPr>
          <w:p w14:paraId="534D954E" w14:textId="77777777" w:rsidR="004270F4" w:rsidRDefault="004270F4">
            <w:r>
              <w:t>Número</w:t>
            </w:r>
          </w:p>
        </w:tc>
        <w:tc>
          <w:tcPr>
            <w:tcW w:w="2606" w:type="dxa"/>
            <w:tcBorders>
              <w:top w:val="single" w:sz="4" w:space="0" w:color="auto"/>
              <w:left w:val="single" w:sz="4" w:space="0" w:color="auto"/>
              <w:bottom w:val="single" w:sz="4" w:space="0" w:color="auto"/>
              <w:right w:val="single" w:sz="4" w:space="0" w:color="auto"/>
            </w:tcBorders>
          </w:tcPr>
          <w:p w14:paraId="6265BAFC" w14:textId="77777777" w:rsidR="004270F4" w:rsidRDefault="004270F4">
            <w:r>
              <w:t>Número da nota fiscal</w:t>
            </w:r>
          </w:p>
        </w:tc>
        <w:tc>
          <w:tcPr>
            <w:tcW w:w="1296" w:type="dxa"/>
            <w:tcBorders>
              <w:top w:val="single" w:sz="4" w:space="0" w:color="auto"/>
              <w:left w:val="single" w:sz="4" w:space="0" w:color="auto"/>
              <w:bottom w:val="single" w:sz="4" w:space="0" w:color="auto"/>
              <w:right w:val="single" w:sz="4" w:space="0" w:color="auto"/>
            </w:tcBorders>
          </w:tcPr>
          <w:p w14:paraId="73C333BB" w14:textId="77777777" w:rsidR="004270F4" w:rsidRDefault="004270F4">
            <w:pPr>
              <w:jc w:val="center"/>
            </w:pPr>
            <w:r>
              <w:t>6</w:t>
            </w:r>
          </w:p>
        </w:tc>
        <w:tc>
          <w:tcPr>
            <w:tcW w:w="741" w:type="dxa"/>
            <w:tcBorders>
              <w:top w:val="single" w:sz="4" w:space="0" w:color="auto"/>
              <w:left w:val="single" w:sz="4" w:space="0" w:color="auto"/>
              <w:bottom w:val="single" w:sz="4" w:space="0" w:color="auto"/>
              <w:right w:val="single" w:sz="4" w:space="0" w:color="auto"/>
            </w:tcBorders>
          </w:tcPr>
          <w:p w14:paraId="22A47323" w14:textId="77777777" w:rsidR="004270F4" w:rsidRDefault="004270F4">
            <w:pPr>
              <w:jc w:val="center"/>
            </w:pPr>
            <w:r>
              <w:t>46</w:t>
            </w:r>
          </w:p>
        </w:tc>
        <w:tc>
          <w:tcPr>
            <w:tcW w:w="744" w:type="dxa"/>
            <w:tcBorders>
              <w:top w:val="single" w:sz="4" w:space="0" w:color="auto"/>
              <w:left w:val="single" w:sz="4" w:space="0" w:color="auto"/>
              <w:bottom w:val="single" w:sz="4" w:space="0" w:color="auto"/>
              <w:right w:val="single" w:sz="4" w:space="0" w:color="auto"/>
            </w:tcBorders>
          </w:tcPr>
          <w:p w14:paraId="19E1D644" w14:textId="77777777" w:rsidR="004270F4" w:rsidRDefault="004270F4">
            <w:pPr>
              <w:jc w:val="center"/>
            </w:pPr>
            <w:r>
              <w:t>51</w:t>
            </w:r>
          </w:p>
        </w:tc>
        <w:tc>
          <w:tcPr>
            <w:tcW w:w="1134" w:type="dxa"/>
            <w:tcBorders>
              <w:top w:val="single" w:sz="4" w:space="0" w:color="auto"/>
              <w:left w:val="single" w:sz="4" w:space="0" w:color="auto"/>
              <w:bottom w:val="single" w:sz="4" w:space="0" w:color="auto"/>
              <w:right w:val="single" w:sz="4" w:space="0" w:color="auto"/>
            </w:tcBorders>
          </w:tcPr>
          <w:p w14:paraId="07E5AC4C" w14:textId="77777777" w:rsidR="004270F4" w:rsidRDefault="004270F4">
            <w:pPr>
              <w:jc w:val="center"/>
              <w:rPr>
                <w:spacing w:val="-35"/>
              </w:rPr>
            </w:pPr>
            <w:r>
              <w:rPr>
                <w:spacing w:val="-35"/>
              </w:rPr>
              <w:t>N</w:t>
            </w:r>
          </w:p>
        </w:tc>
      </w:tr>
      <w:tr w:rsidR="004270F4" w14:paraId="7CF4EF6B" w14:textId="77777777">
        <w:tc>
          <w:tcPr>
            <w:tcW w:w="567" w:type="dxa"/>
            <w:tcBorders>
              <w:right w:val="single" w:sz="4" w:space="0" w:color="auto"/>
            </w:tcBorders>
          </w:tcPr>
          <w:p w14:paraId="1F50B03C" w14:textId="77777777" w:rsidR="004270F4" w:rsidRDefault="004270F4">
            <w:pPr>
              <w:jc w:val="center"/>
            </w:pPr>
          </w:p>
        </w:tc>
        <w:tc>
          <w:tcPr>
            <w:tcW w:w="663" w:type="dxa"/>
            <w:tcBorders>
              <w:top w:val="single" w:sz="4" w:space="0" w:color="auto"/>
              <w:left w:val="single" w:sz="4" w:space="0" w:color="auto"/>
              <w:bottom w:val="single" w:sz="4" w:space="0" w:color="auto"/>
              <w:right w:val="single" w:sz="4" w:space="0" w:color="auto"/>
            </w:tcBorders>
          </w:tcPr>
          <w:p w14:paraId="7585A1DE" w14:textId="77777777" w:rsidR="004270F4" w:rsidRDefault="004270F4">
            <w:pPr>
              <w:jc w:val="center"/>
            </w:pPr>
            <w:r>
              <w:t>9</w:t>
            </w:r>
          </w:p>
        </w:tc>
        <w:tc>
          <w:tcPr>
            <w:tcW w:w="1746" w:type="dxa"/>
            <w:tcBorders>
              <w:top w:val="single" w:sz="4" w:space="0" w:color="auto"/>
              <w:left w:val="single" w:sz="4" w:space="0" w:color="auto"/>
              <w:bottom w:val="single" w:sz="4" w:space="0" w:color="auto"/>
              <w:right w:val="single" w:sz="4" w:space="0" w:color="auto"/>
            </w:tcBorders>
          </w:tcPr>
          <w:p w14:paraId="229FCB12" w14:textId="77777777" w:rsidR="004270F4" w:rsidRDefault="004270F4">
            <w:r>
              <w:t>CFOP</w:t>
            </w:r>
          </w:p>
        </w:tc>
        <w:tc>
          <w:tcPr>
            <w:tcW w:w="2606" w:type="dxa"/>
            <w:tcBorders>
              <w:top w:val="single" w:sz="4" w:space="0" w:color="auto"/>
              <w:left w:val="single" w:sz="4" w:space="0" w:color="auto"/>
              <w:bottom w:val="single" w:sz="4" w:space="0" w:color="auto"/>
              <w:right w:val="single" w:sz="4" w:space="0" w:color="auto"/>
            </w:tcBorders>
          </w:tcPr>
          <w:p w14:paraId="673E2A1C" w14:textId="77777777" w:rsidR="004270F4" w:rsidRDefault="004270F4">
            <w:pPr>
              <w:jc w:val="both"/>
            </w:pPr>
            <w:r>
              <w:t>Código Fiscal de Operações e Prestações</w:t>
            </w:r>
          </w:p>
        </w:tc>
        <w:tc>
          <w:tcPr>
            <w:tcW w:w="1296" w:type="dxa"/>
            <w:tcBorders>
              <w:top w:val="single" w:sz="4" w:space="0" w:color="auto"/>
              <w:left w:val="single" w:sz="4" w:space="0" w:color="auto"/>
              <w:bottom w:val="single" w:sz="4" w:space="0" w:color="auto"/>
              <w:right w:val="single" w:sz="4" w:space="0" w:color="auto"/>
            </w:tcBorders>
          </w:tcPr>
          <w:p w14:paraId="56E25354" w14:textId="77777777" w:rsidR="004270F4" w:rsidRDefault="004270F4">
            <w:pPr>
              <w:jc w:val="center"/>
            </w:pPr>
            <w:r>
              <w:t>4</w:t>
            </w:r>
          </w:p>
        </w:tc>
        <w:tc>
          <w:tcPr>
            <w:tcW w:w="741" w:type="dxa"/>
            <w:tcBorders>
              <w:top w:val="single" w:sz="4" w:space="0" w:color="auto"/>
              <w:left w:val="single" w:sz="4" w:space="0" w:color="auto"/>
              <w:bottom w:val="single" w:sz="4" w:space="0" w:color="auto"/>
              <w:right w:val="single" w:sz="4" w:space="0" w:color="auto"/>
            </w:tcBorders>
          </w:tcPr>
          <w:p w14:paraId="43A3B194" w14:textId="77777777" w:rsidR="004270F4" w:rsidRDefault="004270F4">
            <w:pPr>
              <w:jc w:val="center"/>
            </w:pPr>
            <w:r>
              <w:t>52</w:t>
            </w:r>
          </w:p>
        </w:tc>
        <w:tc>
          <w:tcPr>
            <w:tcW w:w="744" w:type="dxa"/>
            <w:tcBorders>
              <w:top w:val="single" w:sz="4" w:space="0" w:color="auto"/>
              <w:left w:val="single" w:sz="4" w:space="0" w:color="auto"/>
              <w:bottom w:val="single" w:sz="4" w:space="0" w:color="auto"/>
              <w:right w:val="single" w:sz="4" w:space="0" w:color="auto"/>
            </w:tcBorders>
          </w:tcPr>
          <w:p w14:paraId="79E06277" w14:textId="77777777" w:rsidR="004270F4" w:rsidRDefault="004270F4">
            <w:pPr>
              <w:jc w:val="center"/>
            </w:pPr>
            <w:r>
              <w:t>55</w:t>
            </w:r>
          </w:p>
        </w:tc>
        <w:tc>
          <w:tcPr>
            <w:tcW w:w="1134" w:type="dxa"/>
            <w:tcBorders>
              <w:top w:val="single" w:sz="4" w:space="0" w:color="auto"/>
              <w:left w:val="single" w:sz="4" w:space="0" w:color="auto"/>
              <w:bottom w:val="single" w:sz="4" w:space="0" w:color="auto"/>
              <w:right w:val="single" w:sz="4" w:space="0" w:color="auto"/>
            </w:tcBorders>
          </w:tcPr>
          <w:p w14:paraId="302E580E" w14:textId="77777777" w:rsidR="004270F4" w:rsidRDefault="004270F4">
            <w:pPr>
              <w:jc w:val="center"/>
              <w:rPr>
                <w:spacing w:val="-35"/>
              </w:rPr>
            </w:pPr>
            <w:r>
              <w:rPr>
                <w:spacing w:val="-35"/>
              </w:rPr>
              <w:t>N</w:t>
            </w:r>
          </w:p>
        </w:tc>
      </w:tr>
      <w:tr w:rsidR="004270F4" w14:paraId="29C408C5" w14:textId="77777777">
        <w:tc>
          <w:tcPr>
            <w:tcW w:w="567" w:type="dxa"/>
            <w:tcBorders>
              <w:right w:val="single" w:sz="4" w:space="0" w:color="auto"/>
            </w:tcBorders>
          </w:tcPr>
          <w:p w14:paraId="5B91D002" w14:textId="77777777" w:rsidR="004270F4" w:rsidRDefault="004270F4">
            <w:pPr>
              <w:jc w:val="center"/>
            </w:pPr>
          </w:p>
        </w:tc>
        <w:tc>
          <w:tcPr>
            <w:tcW w:w="663" w:type="dxa"/>
            <w:tcBorders>
              <w:top w:val="single" w:sz="4" w:space="0" w:color="auto"/>
              <w:left w:val="single" w:sz="4" w:space="0" w:color="auto"/>
              <w:bottom w:val="single" w:sz="4" w:space="0" w:color="auto"/>
              <w:right w:val="single" w:sz="4" w:space="0" w:color="auto"/>
            </w:tcBorders>
          </w:tcPr>
          <w:p w14:paraId="03E5CB8D" w14:textId="77777777" w:rsidR="004270F4" w:rsidRDefault="004270F4">
            <w:pPr>
              <w:jc w:val="center"/>
            </w:pPr>
            <w:r>
              <w:t>10</w:t>
            </w:r>
          </w:p>
        </w:tc>
        <w:tc>
          <w:tcPr>
            <w:tcW w:w="1746" w:type="dxa"/>
            <w:tcBorders>
              <w:top w:val="single" w:sz="4" w:space="0" w:color="auto"/>
              <w:left w:val="single" w:sz="4" w:space="0" w:color="auto"/>
              <w:bottom w:val="single" w:sz="4" w:space="0" w:color="auto"/>
              <w:right w:val="single" w:sz="4" w:space="0" w:color="auto"/>
            </w:tcBorders>
          </w:tcPr>
          <w:p w14:paraId="21BE8623" w14:textId="77777777" w:rsidR="004270F4" w:rsidRDefault="004270F4">
            <w:r>
              <w:t>Emitente</w:t>
            </w:r>
          </w:p>
        </w:tc>
        <w:tc>
          <w:tcPr>
            <w:tcW w:w="2606" w:type="dxa"/>
            <w:tcBorders>
              <w:top w:val="single" w:sz="4" w:space="0" w:color="auto"/>
              <w:left w:val="single" w:sz="4" w:space="0" w:color="auto"/>
              <w:bottom w:val="single" w:sz="4" w:space="0" w:color="auto"/>
              <w:right w:val="single" w:sz="4" w:space="0" w:color="auto"/>
            </w:tcBorders>
          </w:tcPr>
          <w:p w14:paraId="252CC31C" w14:textId="77777777" w:rsidR="004270F4" w:rsidRDefault="004270F4">
            <w:pPr>
              <w:jc w:val="both"/>
            </w:pPr>
            <w:r>
              <w:t>Emitente da Nota Fiscal (</w:t>
            </w:r>
            <w:proofErr w:type="spellStart"/>
            <w:r>
              <w:t>P-próprio</w:t>
            </w:r>
            <w:proofErr w:type="spellEnd"/>
            <w:r>
              <w:t>/</w:t>
            </w:r>
            <w:proofErr w:type="spellStart"/>
            <w:r>
              <w:t>T-terceiros</w:t>
            </w:r>
            <w:proofErr w:type="spellEnd"/>
            <w:r>
              <w:t>)</w:t>
            </w:r>
          </w:p>
        </w:tc>
        <w:tc>
          <w:tcPr>
            <w:tcW w:w="1296" w:type="dxa"/>
            <w:tcBorders>
              <w:top w:val="single" w:sz="4" w:space="0" w:color="auto"/>
              <w:left w:val="single" w:sz="4" w:space="0" w:color="auto"/>
              <w:bottom w:val="single" w:sz="4" w:space="0" w:color="auto"/>
              <w:right w:val="single" w:sz="4" w:space="0" w:color="auto"/>
            </w:tcBorders>
          </w:tcPr>
          <w:p w14:paraId="4145CD35" w14:textId="77777777" w:rsidR="004270F4" w:rsidRDefault="004270F4">
            <w:pPr>
              <w:jc w:val="center"/>
            </w:pPr>
            <w:r>
              <w:t>1</w:t>
            </w:r>
          </w:p>
        </w:tc>
        <w:tc>
          <w:tcPr>
            <w:tcW w:w="741" w:type="dxa"/>
            <w:tcBorders>
              <w:top w:val="single" w:sz="4" w:space="0" w:color="auto"/>
              <w:left w:val="single" w:sz="4" w:space="0" w:color="auto"/>
              <w:bottom w:val="single" w:sz="4" w:space="0" w:color="auto"/>
              <w:right w:val="single" w:sz="4" w:space="0" w:color="auto"/>
            </w:tcBorders>
          </w:tcPr>
          <w:p w14:paraId="2DDE4166" w14:textId="77777777" w:rsidR="004270F4" w:rsidRDefault="004270F4">
            <w:pPr>
              <w:jc w:val="center"/>
            </w:pPr>
            <w:r>
              <w:t>56</w:t>
            </w:r>
          </w:p>
        </w:tc>
        <w:tc>
          <w:tcPr>
            <w:tcW w:w="744" w:type="dxa"/>
            <w:tcBorders>
              <w:top w:val="single" w:sz="4" w:space="0" w:color="auto"/>
              <w:left w:val="single" w:sz="4" w:space="0" w:color="auto"/>
              <w:bottom w:val="single" w:sz="4" w:space="0" w:color="auto"/>
              <w:right w:val="single" w:sz="4" w:space="0" w:color="auto"/>
            </w:tcBorders>
          </w:tcPr>
          <w:p w14:paraId="427FA30C" w14:textId="77777777" w:rsidR="004270F4" w:rsidRDefault="004270F4">
            <w:pPr>
              <w:jc w:val="center"/>
            </w:pPr>
            <w:r>
              <w:t>56</w:t>
            </w:r>
          </w:p>
        </w:tc>
        <w:tc>
          <w:tcPr>
            <w:tcW w:w="1134" w:type="dxa"/>
            <w:tcBorders>
              <w:top w:val="single" w:sz="4" w:space="0" w:color="auto"/>
              <w:left w:val="single" w:sz="4" w:space="0" w:color="auto"/>
              <w:bottom w:val="single" w:sz="4" w:space="0" w:color="auto"/>
              <w:right w:val="single" w:sz="4" w:space="0" w:color="auto"/>
            </w:tcBorders>
          </w:tcPr>
          <w:p w14:paraId="359ED7A8" w14:textId="77777777" w:rsidR="004270F4" w:rsidRDefault="004270F4">
            <w:pPr>
              <w:jc w:val="center"/>
              <w:rPr>
                <w:spacing w:val="-35"/>
              </w:rPr>
            </w:pPr>
            <w:r>
              <w:rPr>
                <w:spacing w:val="-35"/>
              </w:rPr>
              <w:t>X</w:t>
            </w:r>
          </w:p>
        </w:tc>
      </w:tr>
      <w:tr w:rsidR="004270F4" w14:paraId="79C08714" w14:textId="77777777">
        <w:tc>
          <w:tcPr>
            <w:tcW w:w="567" w:type="dxa"/>
            <w:tcBorders>
              <w:right w:val="single" w:sz="4" w:space="0" w:color="auto"/>
            </w:tcBorders>
          </w:tcPr>
          <w:p w14:paraId="60914502" w14:textId="77777777" w:rsidR="004270F4" w:rsidRDefault="004270F4">
            <w:pPr>
              <w:jc w:val="center"/>
            </w:pPr>
          </w:p>
        </w:tc>
        <w:tc>
          <w:tcPr>
            <w:tcW w:w="663" w:type="dxa"/>
            <w:tcBorders>
              <w:top w:val="single" w:sz="4" w:space="0" w:color="auto"/>
              <w:left w:val="single" w:sz="4" w:space="0" w:color="auto"/>
              <w:bottom w:val="single" w:sz="4" w:space="0" w:color="auto"/>
              <w:right w:val="single" w:sz="4" w:space="0" w:color="auto"/>
            </w:tcBorders>
          </w:tcPr>
          <w:p w14:paraId="40113698" w14:textId="77777777" w:rsidR="004270F4" w:rsidRDefault="004270F4">
            <w:pPr>
              <w:jc w:val="center"/>
            </w:pPr>
            <w:r>
              <w:t>11</w:t>
            </w:r>
          </w:p>
        </w:tc>
        <w:tc>
          <w:tcPr>
            <w:tcW w:w="1746" w:type="dxa"/>
            <w:tcBorders>
              <w:top w:val="single" w:sz="4" w:space="0" w:color="auto"/>
              <w:left w:val="single" w:sz="4" w:space="0" w:color="auto"/>
              <w:bottom w:val="single" w:sz="4" w:space="0" w:color="auto"/>
              <w:right w:val="single" w:sz="4" w:space="0" w:color="auto"/>
            </w:tcBorders>
          </w:tcPr>
          <w:p w14:paraId="6F682907" w14:textId="77777777" w:rsidR="004270F4" w:rsidRDefault="004270F4">
            <w:pPr>
              <w:jc w:val="both"/>
            </w:pPr>
            <w:r>
              <w:t>Base Cálculo do ICMS Substituição Tributária</w:t>
            </w:r>
          </w:p>
        </w:tc>
        <w:tc>
          <w:tcPr>
            <w:tcW w:w="2606" w:type="dxa"/>
            <w:tcBorders>
              <w:top w:val="single" w:sz="4" w:space="0" w:color="auto"/>
              <w:left w:val="single" w:sz="4" w:space="0" w:color="auto"/>
              <w:bottom w:val="single" w:sz="4" w:space="0" w:color="auto"/>
              <w:right w:val="single" w:sz="4" w:space="0" w:color="auto"/>
            </w:tcBorders>
          </w:tcPr>
          <w:p w14:paraId="09FADA26" w14:textId="77777777" w:rsidR="004270F4" w:rsidRDefault="004270F4">
            <w:pPr>
              <w:jc w:val="both"/>
            </w:pPr>
            <w:r>
              <w:t>Base de cálculo de retenção do ICMS (com 2 decimais)</w:t>
            </w:r>
          </w:p>
        </w:tc>
        <w:tc>
          <w:tcPr>
            <w:tcW w:w="1296" w:type="dxa"/>
            <w:tcBorders>
              <w:top w:val="single" w:sz="4" w:space="0" w:color="auto"/>
              <w:left w:val="single" w:sz="4" w:space="0" w:color="auto"/>
              <w:bottom w:val="single" w:sz="4" w:space="0" w:color="auto"/>
              <w:right w:val="single" w:sz="4" w:space="0" w:color="auto"/>
            </w:tcBorders>
          </w:tcPr>
          <w:p w14:paraId="778F86CB" w14:textId="77777777" w:rsidR="004270F4" w:rsidRDefault="004270F4">
            <w:pPr>
              <w:jc w:val="center"/>
            </w:pPr>
            <w:r>
              <w:t>13</w:t>
            </w:r>
          </w:p>
        </w:tc>
        <w:tc>
          <w:tcPr>
            <w:tcW w:w="741" w:type="dxa"/>
            <w:tcBorders>
              <w:top w:val="single" w:sz="4" w:space="0" w:color="auto"/>
              <w:left w:val="single" w:sz="4" w:space="0" w:color="auto"/>
              <w:bottom w:val="single" w:sz="4" w:space="0" w:color="auto"/>
              <w:right w:val="single" w:sz="4" w:space="0" w:color="auto"/>
            </w:tcBorders>
          </w:tcPr>
          <w:p w14:paraId="58331347" w14:textId="77777777" w:rsidR="004270F4" w:rsidRDefault="004270F4">
            <w:pPr>
              <w:jc w:val="center"/>
            </w:pPr>
            <w:r>
              <w:t>57</w:t>
            </w:r>
          </w:p>
        </w:tc>
        <w:tc>
          <w:tcPr>
            <w:tcW w:w="744" w:type="dxa"/>
            <w:tcBorders>
              <w:top w:val="single" w:sz="4" w:space="0" w:color="auto"/>
              <w:left w:val="single" w:sz="4" w:space="0" w:color="auto"/>
              <w:bottom w:val="single" w:sz="4" w:space="0" w:color="auto"/>
              <w:right w:val="single" w:sz="4" w:space="0" w:color="auto"/>
            </w:tcBorders>
          </w:tcPr>
          <w:p w14:paraId="3A777C9C" w14:textId="77777777" w:rsidR="004270F4" w:rsidRDefault="004270F4">
            <w:pPr>
              <w:jc w:val="center"/>
            </w:pPr>
            <w:r>
              <w:t>69</w:t>
            </w:r>
          </w:p>
        </w:tc>
        <w:tc>
          <w:tcPr>
            <w:tcW w:w="1134" w:type="dxa"/>
            <w:tcBorders>
              <w:top w:val="single" w:sz="4" w:space="0" w:color="auto"/>
              <w:left w:val="single" w:sz="4" w:space="0" w:color="auto"/>
              <w:bottom w:val="single" w:sz="4" w:space="0" w:color="auto"/>
              <w:right w:val="single" w:sz="4" w:space="0" w:color="auto"/>
            </w:tcBorders>
          </w:tcPr>
          <w:p w14:paraId="14F44324" w14:textId="77777777" w:rsidR="004270F4" w:rsidRDefault="004270F4">
            <w:pPr>
              <w:jc w:val="center"/>
              <w:rPr>
                <w:spacing w:val="-35"/>
              </w:rPr>
            </w:pPr>
            <w:r>
              <w:rPr>
                <w:spacing w:val="-35"/>
              </w:rPr>
              <w:t>N</w:t>
            </w:r>
          </w:p>
        </w:tc>
      </w:tr>
      <w:tr w:rsidR="004270F4" w14:paraId="7289AA07" w14:textId="77777777">
        <w:tc>
          <w:tcPr>
            <w:tcW w:w="567" w:type="dxa"/>
            <w:tcBorders>
              <w:right w:val="single" w:sz="4" w:space="0" w:color="auto"/>
            </w:tcBorders>
          </w:tcPr>
          <w:p w14:paraId="6A0B03A6" w14:textId="77777777" w:rsidR="004270F4" w:rsidRDefault="004270F4">
            <w:pPr>
              <w:jc w:val="center"/>
            </w:pPr>
          </w:p>
        </w:tc>
        <w:tc>
          <w:tcPr>
            <w:tcW w:w="663" w:type="dxa"/>
            <w:tcBorders>
              <w:top w:val="single" w:sz="4" w:space="0" w:color="auto"/>
              <w:left w:val="single" w:sz="4" w:space="0" w:color="auto"/>
              <w:bottom w:val="single" w:sz="4" w:space="0" w:color="auto"/>
              <w:right w:val="single" w:sz="4" w:space="0" w:color="auto"/>
            </w:tcBorders>
          </w:tcPr>
          <w:p w14:paraId="4397DB09" w14:textId="77777777" w:rsidR="004270F4" w:rsidRDefault="004270F4">
            <w:pPr>
              <w:jc w:val="center"/>
            </w:pPr>
            <w:r>
              <w:t>12</w:t>
            </w:r>
          </w:p>
        </w:tc>
        <w:tc>
          <w:tcPr>
            <w:tcW w:w="1746" w:type="dxa"/>
            <w:tcBorders>
              <w:top w:val="single" w:sz="4" w:space="0" w:color="auto"/>
              <w:left w:val="single" w:sz="4" w:space="0" w:color="auto"/>
              <w:bottom w:val="single" w:sz="4" w:space="0" w:color="auto"/>
              <w:right w:val="single" w:sz="4" w:space="0" w:color="auto"/>
            </w:tcBorders>
          </w:tcPr>
          <w:p w14:paraId="33BAB90B" w14:textId="77777777" w:rsidR="004270F4" w:rsidRDefault="004270F4">
            <w:r>
              <w:t>ICMS retido</w:t>
            </w:r>
          </w:p>
        </w:tc>
        <w:tc>
          <w:tcPr>
            <w:tcW w:w="2606" w:type="dxa"/>
            <w:tcBorders>
              <w:top w:val="single" w:sz="4" w:space="0" w:color="auto"/>
              <w:left w:val="single" w:sz="4" w:space="0" w:color="auto"/>
              <w:bottom w:val="single" w:sz="4" w:space="0" w:color="auto"/>
              <w:right w:val="single" w:sz="4" w:space="0" w:color="auto"/>
            </w:tcBorders>
          </w:tcPr>
          <w:p w14:paraId="1D59AD7F" w14:textId="77777777" w:rsidR="004270F4" w:rsidRDefault="004270F4">
            <w:pPr>
              <w:jc w:val="both"/>
            </w:pPr>
            <w:r>
              <w:t>ICMS retido pelo substituto (com 2 decimais)</w:t>
            </w:r>
          </w:p>
        </w:tc>
        <w:tc>
          <w:tcPr>
            <w:tcW w:w="1296" w:type="dxa"/>
            <w:tcBorders>
              <w:top w:val="single" w:sz="4" w:space="0" w:color="auto"/>
              <w:left w:val="single" w:sz="4" w:space="0" w:color="auto"/>
              <w:bottom w:val="single" w:sz="4" w:space="0" w:color="auto"/>
              <w:right w:val="single" w:sz="4" w:space="0" w:color="auto"/>
            </w:tcBorders>
          </w:tcPr>
          <w:p w14:paraId="14619417" w14:textId="77777777" w:rsidR="004270F4" w:rsidRDefault="004270F4">
            <w:pPr>
              <w:jc w:val="center"/>
            </w:pPr>
            <w:r>
              <w:t>13</w:t>
            </w:r>
          </w:p>
        </w:tc>
        <w:tc>
          <w:tcPr>
            <w:tcW w:w="741" w:type="dxa"/>
            <w:tcBorders>
              <w:top w:val="single" w:sz="4" w:space="0" w:color="auto"/>
              <w:left w:val="single" w:sz="4" w:space="0" w:color="auto"/>
              <w:bottom w:val="single" w:sz="4" w:space="0" w:color="auto"/>
              <w:right w:val="single" w:sz="4" w:space="0" w:color="auto"/>
            </w:tcBorders>
          </w:tcPr>
          <w:p w14:paraId="7E7AFD9C" w14:textId="77777777" w:rsidR="004270F4" w:rsidRDefault="004270F4">
            <w:pPr>
              <w:jc w:val="center"/>
            </w:pPr>
            <w:r>
              <w:t>70</w:t>
            </w:r>
          </w:p>
        </w:tc>
        <w:tc>
          <w:tcPr>
            <w:tcW w:w="744" w:type="dxa"/>
            <w:tcBorders>
              <w:top w:val="single" w:sz="4" w:space="0" w:color="auto"/>
              <w:left w:val="single" w:sz="4" w:space="0" w:color="auto"/>
              <w:bottom w:val="single" w:sz="4" w:space="0" w:color="auto"/>
              <w:right w:val="single" w:sz="4" w:space="0" w:color="auto"/>
            </w:tcBorders>
          </w:tcPr>
          <w:p w14:paraId="4F603FE8" w14:textId="77777777" w:rsidR="004270F4" w:rsidRDefault="004270F4">
            <w:pPr>
              <w:jc w:val="center"/>
            </w:pPr>
            <w:r>
              <w:t>82</w:t>
            </w:r>
          </w:p>
        </w:tc>
        <w:tc>
          <w:tcPr>
            <w:tcW w:w="1134" w:type="dxa"/>
            <w:tcBorders>
              <w:top w:val="single" w:sz="4" w:space="0" w:color="auto"/>
              <w:left w:val="single" w:sz="4" w:space="0" w:color="auto"/>
              <w:bottom w:val="single" w:sz="4" w:space="0" w:color="auto"/>
              <w:right w:val="single" w:sz="4" w:space="0" w:color="auto"/>
            </w:tcBorders>
          </w:tcPr>
          <w:p w14:paraId="3A809966" w14:textId="77777777" w:rsidR="004270F4" w:rsidRDefault="004270F4">
            <w:pPr>
              <w:jc w:val="center"/>
              <w:rPr>
                <w:spacing w:val="-35"/>
              </w:rPr>
            </w:pPr>
            <w:r>
              <w:rPr>
                <w:spacing w:val="-35"/>
              </w:rPr>
              <w:t>N</w:t>
            </w:r>
          </w:p>
        </w:tc>
      </w:tr>
      <w:tr w:rsidR="004270F4" w14:paraId="115D0078" w14:textId="77777777">
        <w:tc>
          <w:tcPr>
            <w:tcW w:w="567" w:type="dxa"/>
            <w:tcBorders>
              <w:right w:val="single" w:sz="4" w:space="0" w:color="auto"/>
            </w:tcBorders>
          </w:tcPr>
          <w:p w14:paraId="264CD5CA" w14:textId="77777777" w:rsidR="004270F4" w:rsidRDefault="004270F4">
            <w:pPr>
              <w:jc w:val="center"/>
            </w:pPr>
          </w:p>
        </w:tc>
        <w:tc>
          <w:tcPr>
            <w:tcW w:w="663" w:type="dxa"/>
            <w:tcBorders>
              <w:top w:val="single" w:sz="4" w:space="0" w:color="auto"/>
              <w:left w:val="single" w:sz="4" w:space="0" w:color="auto"/>
              <w:bottom w:val="single" w:sz="4" w:space="0" w:color="auto"/>
              <w:right w:val="single" w:sz="4" w:space="0" w:color="auto"/>
            </w:tcBorders>
          </w:tcPr>
          <w:p w14:paraId="6CB27AF9" w14:textId="77777777" w:rsidR="004270F4" w:rsidRDefault="004270F4">
            <w:pPr>
              <w:jc w:val="center"/>
            </w:pPr>
            <w:r>
              <w:t>13</w:t>
            </w:r>
          </w:p>
        </w:tc>
        <w:tc>
          <w:tcPr>
            <w:tcW w:w="1746" w:type="dxa"/>
            <w:tcBorders>
              <w:top w:val="single" w:sz="4" w:space="0" w:color="auto"/>
              <w:left w:val="single" w:sz="4" w:space="0" w:color="auto"/>
              <w:bottom w:val="single" w:sz="4" w:space="0" w:color="auto"/>
              <w:right w:val="single" w:sz="4" w:space="0" w:color="auto"/>
            </w:tcBorders>
          </w:tcPr>
          <w:p w14:paraId="1624A56F" w14:textId="77777777" w:rsidR="004270F4" w:rsidRDefault="004270F4">
            <w:r>
              <w:t>Despesas Acessórias</w:t>
            </w:r>
          </w:p>
        </w:tc>
        <w:tc>
          <w:tcPr>
            <w:tcW w:w="2606" w:type="dxa"/>
            <w:tcBorders>
              <w:top w:val="single" w:sz="4" w:space="0" w:color="auto"/>
              <w:left w:val="single" w:sz="4" w:space="0" w:color="auto"/>
              <w:bottom w:val="single" w:sz="4" w:space="0" w:color="auto"/>
              <w:right w:val="single" w:sz="4" w:space="0" w:color="auto"/>
            </w:tcBorders>
          </w:tcPr>
          <w:p w14:paraId="16EB5A49" w14:textId="77777777" w:rsidR="004270F4" w:rsidRDefault="004270F4">
            <w:pPr>
              <w:jc w:val="both"/>
            </w:pPr>
            <w:r>
              <w:t>Soma das despesas acessórias (frete, seguro e outras - com 2 decimais)</w:t>
            </w:r>
          </w:p>
        </w:tc>
        <w:tc>
          <w:tcPr>
            <w:tcW w:w="1296" w:type="dxa"/>
            <w:tcBorders>
              <w:top w:val="single" w:sz="4" w:space="0" w:color="auto"/>
              <w:left w:val="single" w:sz="4" w:space="0" w:color="auto"/>
              <w:bottom w:val="single" w:sz="4" w:space="0" w:color="auto"/>
              <w:right w:val="single" w:sz="4" w:space="0" w:color="auto"/>
            </w:tcBorders>
          </w:tcPr>
          <w:p w14:paraId="5DF35685" w14:textId="77777777" w:rsidR="004270F4" w:rsidRDefault="004270F4">
            <w:pPr>
              <w:jc w:val="center"/>
            </w:pPr>
            <w:r>
              <w:t>13</w:t>
            </w:r>
          </w:p>
        </w:tc>
        <w:tc>
          <w:tcPr>
            <w:tcW w:w="741" w:type="dxa"/>
            <w:tcBorders>
              <w:top w:val="single" w:sz="4" w:space="0" w:color="auto"/>
              <w:left w:val="single" w:sz="4" w:space="0" w:color="auto"/>
              <w:bottom w:val="single" w:sz="4" w:space="0" w:color="auto"/>
              <w:right w:val="single" w:sz="4" w:space="0" w:color="auto"/>
            </w:tcBorders>
          </w:tcPr>
          <w:p w14:paraId="5B4B0867" w14:textId="77777777" w:rsidR="004270F4" w:rsidRDefault="004270F4">
            <w:pPr>
              <w:jc w:val="center"/>
            </w:pPr>
            <w:r>
              <w:t>83</w:t>
            </w:r>
          </w:p>
        </w:tc>
        <w:tc>
          <w:tcPr>
            <w:tcW w:w="744" w:type="dxa"/>
            <w:tcBorders>
              <w:top w:val="single" w:sz="4" w:space="0" w:color="auto"/>
              <w:left w:val="single" w:sz="4" w:space="0" w:color="auto"/>
              <w:bottom w:val="single" w:sz="4" w:space="0" w:color="auto"/>
              <w:right w:val="single" w:sz="4" w:space="0" w:color="auto"/>
            </w:tcBorders>
          </w:tcPr>
          <w:p w14:paraId="688E3A52" w14:textId="77777777" w:rsidR="004270F4" w:rsidRDefault="004270F4">
            <w:pPr>
              <w:jc w:val="center"/>
            </w:pPr>
            <w:r>
              <w:t>95</w:t>
            </w:r>
          </w:p>
        </w:tc>
        <w:tc>
          <w:tcPr>
            <w:tcW w:w="1134" w:type="dxa"/>
            <w:tcBorders>
              <w:top w:val="single" w:sz="4" w:space="0" w:color="auto"/>
              <w:left w:val="single" w:sz="4" w:space="0" w:color="auto"/>
              <w:bottom w:val="single" w:sz="4" w:space="0" w:color="auto"/>
              <w:right w:val="single" w:sz="4" w:space="0" w:color="auto"/>
            </w:tcBorders>
          </w:tcPr>
          <w:p w14:paraId="33605300" w14:textId="77777777" w:rsidR="004270F4" w:rsidRDefault="004270F4">
            <w:pPr>
              <w:jc w:val="center"/>
              <w:rPr>
                <w:spacing w:val="-35"/>
              </w:rPr>
            </w:pPr>
            <w:r>
              <w:rPr>
                <w:spacing w:val="-35"/>
              </w:rPr>
              <w:t>N</w:t>
            </w:r>
          </w:p>
        </w:tc>
      </w:tr>
      <w:tr w:rsidR="004270F4" w14:paraId="37396748" w14:textId="77777777">
        <w:tc>
          <w:tcPr>
            <w:tcW w:w="567" w:type="dxa"/>
            <w:tcBorders>
              <w:right w:val="single" w:sz="4" w:space="0" w:color="auto"/>
            </w:tcBorders>
          </w:tcPr>
          <w:p w14:paraId="37E7AA6D" w14:textId="77777777" w:rsidR="004270F4" w:rsidRDefault="004270F4">
            <w:pPr>
              <w:jc w:val="center"/>
            </w:pPr>
          </w:p>
        </w:tc>
        <w:tc>
          <w:tcPr>
            <w:tcW w:w="663" w:type="dxa"/>
            <w:tcBorders>
              <w:top w:val="single" w:sz="4" w:space="0" w:color="auto"/>
              <w:left w:val="single" w:sz="4" w:space="0" w:color="auto"/>
              <w:bottom w:val="single" w:sz="4" w:space="0" w:color="auto"/>
              <w:right w:val="single" w:sz="4" w:space="0" w:color="auto"/>
            </w:tcBorders>
          </w:tcPr>
          <w:p w14:paraId="4D81DF3B" w14:textId="77777777" w:rsidR="004270F4" w:rsidRDefault="004270F4">
            <w:pPr>
              <w:jc w:val="center"/>
            </w:pPr>
            <w:r>
              <w:t>14</w:t>
            </w:r>
          </w:p>
        </w:tc>
        <w:tc>
          <w:tcPr>
            <w:tcW w:w="1746" w:type="dxa"/>
            <w:tcBorders>
              <w:top w:val="single" w:sz="4" w:space="0" w:color="auto"/>
              <w:left w:val="single" w:sz="4" w:space="0" w:color="auto"/>
              <w:bottom w:val="single" w:sz="4" w:space="0" w:color="auto"/>
              <w:right w:val="single" w:sz="4" w:space="0" w:color="auto"/>
            </w:tcBorders>
          </w:tcPr>
          <w:p w14:paraId="0A5DA6CA" w14:textId="77777777" w:rsidR="004270F4" w:rsidRDefault="004270F4">
            <w:r>
              <w:t>Situação</w:t>
            </w:r>
          </w:p>
        </w:tc>
        <w:tc>
          <w:tcPr>
            <w:tcW w:w="2606" w:type="dxa"/>
            <w:tcBorders>
              <w:top w:val="single" w:sz="4" w:space="0" w:color="auto"/>
              <w:left w:val="single" w:sz="4" w:space="0" w:color="auto"/>
              <w:bottom w:val="single" w:sz="4" w:space="0" w:color="auto"/>
              <w:right w:val="single" w:sz="4" w:space="0" w:color="auto"/>
            </w:tcBorders>
          </w:tcPr>
          <w:p w14:paraId="45D44A61" w14:textId="77777777" w:rsidR="004270F4" w:rsidRDefault="004270F4">
            <w:r>
              <w:t>Situação da Nota Fiscal</w:t>
            </w:r>
          </w:p>
        </w:tc>
        <w:tc>
          <w:tcPr>
            <w:tcW w:w="1296" w:type="dxa"/>
            <w:tcBorders>
              <w:top w:val="single" w:sz="4" w:space="0" w:color="auto"/>
              <w:left w:val="single" w:sz="4" w:space="0" w:color="auto"/>
              <w:bottom w:val="single" w:sz="4" w:space="0" w:color="auto"/>
              <w:right w:val="single" w:sz="4" w:space="0" w:color="auto"/>
            </w:tcBorders>
          </w:tcPr>
          <w:p w14:paraId="7C365183" w14:textId="77777777" w:rsidR="004270F4" w:rsidRDefault="004270F4">
            <w:pPr>
              <w:jc w:val="center"/>
            </w:pPr>
            <w:r>
              <w:t>1</w:t>
            </w:r>
          </w:p>
        </w:tc>
        <w:tc>
          <w:tcPr>
            <w:tcW w:w="741" w:type="dxa"/>
            <w:tcBorders>
              <w:top w:val="single" w:sz="4" w:space="0" w:color="auto"/>
              <w:left w:val="single" w:sz="4" w:space="0" w:color="auto"/>
              <w:bottom w:val="single" w:sz="4" w:space="0" w:color="auto"/>
              <w:right w:val="single" w:sz="4" w:space="0" w:color="auto"/>
            </w:tcBorders>
          </w:tcPr>
          <w:p w14:paraId="4AE20C78" w14:textId="77777777" w:rsidR="004270F4" w:rsidRDefault="004270F4">
            <w:pPr>
              <w:jc w:val="center"/>
            </w:pPr>
            <w:r>
              <w:t>96</w:t>
            </w:r>
          </w:p>
        </w:tc>
        <w:tc>
          <w:tcPr>
            <w:tcW w:w="744" w:type="dxa"/>
            <w:tcBorders>
              <w:top w:val="single" w:sz="4" w:space="0" w:color="auto"/>
              <w:left w:val="single" w:sz="4" w:space="0" w:color="auto"/>
              <w:bottom w:val="single" w:sz="4" w:space="0" w:color="auto"/>
              <w:right w:val="single" w:sz="4" w:space="0" w:color="auto"/>
            </w:tcBorders>
          </w:tcPr>
          <w:p w14:paraId="5D05376D" w14:textId="77777777" w:rsidR="004270F4" w:rsidRDefault="004270F4">
            <w:pPr>
              <w:jc w:val="center"/>
            </w:pPr>
            <w:r>
              <w:t>96</w:t>
            </w:r>
          </w:p>
        </w:tc>
        <w:tc>
          <w:tcPr>
            <w:tcW w:w="1134" w:type="dxa"/>
            <w:tcBorders>
              <w:top w:val="single" w:sz="4" w:space="0" w:color="auto"/>
              <w:left w:val="single" w:sz="4" w:space="0" w:color="auto"/>
              <w:bottom w:val="single" w:sz="4" w:space="0" w:color="auto"/>
              <w:right w:val="single" w:sz="4" w:space="0" w:color="auto"/>
            </w:tcBorders>
          </w:tcPr>
          <w:p w14:paraId="2C2C36A7" w14:textId="77777777" w:rsidR="004270F4" w:rsidRDefault="004270F4">
            <w:pPr>
              <w:jc w:val="center"/>
              <w:rPr>
                <w:spacing w:val="-35"/>
              </w:rPr>
            </w:pPr>
            <w:r>
              <w:rPr>
                <w:spacing w:val="-35"/>
              </w:rPr>
              <w:t>X</w:t>
            </w:r>
          </w:p>
        </w:tc>
      </w:tr>
      <w:tr w:rsidR="004270F4" w14:paraId="1F3AAEC7" w14:textId="77777777">
        <w:tc>
          <w:tcPr>
            <w:tcW w:w="567" w:type="dxa"/>
            <w:tcBorders>
              <w:right w:val="single" w:sz="4" w:space="0" w:color="auto"/>
            </w:tcBorders>
          </w:tcPr>
          <w:p w14:paraId="303BFAFE" w14:textId="77777777" w:rsidR="004270F4" w:rsidRDefault="004270F4">
            <w:pPr>
              <w:jc w:val="center"/>
            </w:pPr>
            <w:r>
              <w:t>(</w:t>
            </w:r>
            <w:hyperlink r:id="rId618" w:anchor="nota180" w:history="1">
              <w:r>
                <w:rPr>
                  <w:rStyle w:val="Hyperlink"/>
                </w:rPr>
                <w:t>180</w:t>
              </w:r>
            </w:hyperlink>
            <w:r>
              <w:t>)</w:t>
            </w:r>
          </w:p>
        </w:tc>
        <w:tc>
          <w:tcPr>
            <w:tcW w:w="663" w:type="dxa"/>
            <w:tcBorders>
              <w:top w:val="single" w:sz="4" w:space="0" w:color="auto"/>
              <w:left w:val="single" w:sz="4" w:space="0" w:color="auto"/>
              <w:bottom w:val="single" w:sz="4" w:space="0" w:color="auto"/>
              <w:right w:val="single" w:sz="4" w:space="0" w:color="auto"/>
            </w:tcBorders>
          </w:tcPr>
          <w:p w14:paraId="0818A0D8" w14:textId="77777777" w:rsidR="004270F4" w:rsidRDefault="004270F4">
            <w:pPr>
              <w:jc w:val="center"/>
            </w:pPr>
            <w:r>
              <w:t>15</w:t>
            </w:r>
          </w:p>
        </w:tc>
        <w:tc>
          <w:tcPr>
            <w:tcW w:w="1746" w:type="dxa"/>
            <w:tcBorders>
              <w:top w:val="single" w:sz="4" w:space="0" w:color="auto"/>
              <w:left w:val="single" w:sz="4" w:space="0" w:color="auto"/>
              <w:bottom w:val="single" w:sz="4" w:space="0" w:color="auto"/>
              <w:right w:val="single" w:sz="4" w:space="0" w:color="auto"/>
            </w:tcBorders>
          </w:tcPr>
          <w:p w14:paraId="33DF2548" w14:textId="77777777" w:rsidR="004270F4" w:rsidRDefault="004270F4">
            <w:pPr>
              <w:jc w:val="both"/>
            </w:pPr>
            <w:proofErr w:type="spellStart"/>
            <w:r>
              <w:t>Codigo</w:t>
            </w:r>
            <w:proofErr w:type="spellEnd"/>
            <w:r>
              <w:t xml:space="preserve"> da Antecipação</w:t>
            </w:r>
          </w:p>
        </w:tc>
        <w:tc>
          <w:tcPr>
            <w:tcW w:w="2606" w:type="dxa"/>
            <w:tcBorders>
              <w:top w:val="single" w:sz="4" w:space="0" w:color="auto"/>
              <w:left w:val="single" w:sz="4" w:space="0" w:color="auto"/>
              <w:bottom w:val="single" w:sz="4" w:space="0" w:color="auto"/>
              <w:right w:val="single" w:sz="4" w:space="0" w:color="auto"/>
            </w:tcBorders>
          </w:tcPr>
          <w:p w14:paraId="12A61872" w14:textId="77777777" w:rsidR="004270F4" w:rsidRDefault="004270F4">
            <w:pPr>
              <w:jc w:val="both"/>
            </w:pPr>
            <w:r>
              <w:t>Código que identifica o tipo da Antecipação Tributária</w:t>
            </w:r>
          </w:p>
        </w:tc>
        <w:tc>
          <w:tcPr>
            <w:tcW w:w="1296" w:type="dxa"/>
            <w:tcBorders>
              <w:top w:val="single" w:sz="4" w:space="0" w:color="auto"/>
              <w:left w:val="single" w:sz="4" w:space="0" w:color="auto"/>
              <w:bottom w:val="single" w:sz="4" w:space="0" w:color="auto"/>
              <w:right w:val="single" w:sz="4" w:space="0" w:color="auto"/>
            </w:tcBorders>
          </w:tcPr>
          <w:p w14:paraId="0904865D" w14:textId="77777777" w:rsidR="004270F4" w:rsidRDefault="004270F4">
            <w:pPr>
              <w:jc w:val="center"/>
            </w:pPr>
            <w:r>
              <w:t>1</w:t>
            </w:r>
          </w:p>
        </w:tc>
        <w:tc>
          <w:tcPr>
            <w:tcW w:w="741" w:type="dxa"/>
            <w:tcBorders>
              <w:top w:val="single" w:sz="4" w:space="0" w:color="auto"/>
              <w:left w:val="single" w:sz="4" w:space="0" w:color="auto"/>
              <w:bottom w:val="single" w:sz="4" w:space="0" w:color="auto"/>
              <w:right w:val="single" w:sz="4" w:space="0" w:color="auto"/>
            </w:tcBorders>
          </w:tcPr>
          <w:p w14:paraId="0DA35310" w14:textId="77777777" w:rsidR="004270F4" w:rsidRDefault="004270F4">
            <w:pPr>
              <w:jc w:val="center"/>
            </w:pPr>
            <w:r>
              <w:t>97</w:t>
            </w:r>
          </w:p>
        </w:tc>
        <w:tc>
          <w:tcPr>
            <w:tcW w:w="744" w:type="dxa"/>
            <w:tcBorders>
              <w:top w:val="single" w:sz="4" w:space="0" w:color="auto"/>
              <w:left w:val="single" w:sz="4" w:space="0" w:color="auto"/>
              <w:bottom w:val="single" w:sz="4" w:space="0" w:color="auto"/>
              <w:right w:val="single" w:sz="4" w:space="0" w:color="auto"/>
            </w:tcBorders>
          </w:tcPr>
          <w:p w14:paraId="4DB645E8" w14:textId="77777777" w:rsidR="004270F4" w:rsidRDefault="004270F4">
            <w:pPr>
              <w:jc w:val="center"/>
            </w:pPr>
            <w:r>
              <w:t>97</w:t>
            </w:r>
          </w:p>
        </w:tc>
        <w:tc>
          <w:tcPr>
            <w:tcW w:w="1134" w:type="dxa"/>
            <w:tcBorders>
              <w:top w:val="single" w:sz="4" w:space="0" w:color="auto"/>
              <w:left w:val="single" w:sz="4" w:space="0" w:color="auto"/>
              <w:bottom w:val="single" w:sz="4" w:space="0" w:color="auto"/>
              <w:right w:val="single" w:sz="4" w:space="0" w:color="auto"/>
            </w:tcBorders>
          </w:tcPr>
          <w:p w14:paraId="64A4BEDA" w14:textId="77777777" w:rsidR="004270F4" w:rsidRDefault="004270F4">
            <w:pPr>
              <w:jc w:val="center"/>
              <w:rPr>
                <w:spacing w:val="-35"/>
              </w:rPr>
            </w:pPr>
            <w:r>
              <w:rPr>
                <w:spacing w:val="-35"/>
              </w:rPr>
              <w:t>X</w:t>
            </w:r>
          </w:p>
        </w:tc>
      </w:tr>
      <w:tr w:rsidR="004270F4" w14:paraId="78A01B81" w14:textId="77777777">
        <w:tc>
          <w:tcPr>
            <w:tcW w:w="567" w:type="dxa"/>
            <w:tcBorders>
              <w:right w:val="single" w:sz="4" w:space="0" w:color="auto"/>
            </w:tcBorders>
          </w:tcPr>
          <w:p w14:paraId="294FCC41" w14:textId="77777777" w:rsidR="004270F4" w:rsidRDefault="004270F4">
            <w:pPr>
              <w:jc w:val="center"/>
            </w:pPr>
            <w:r>
              <w:t>(</w:t>
            </w:r>
            <w:hyperlink r:id="rId619" w:anchor="nota172" w:history="1">
              <w:r>
                <w:rPr>
                  <w:rStyle w:val="Hyperlink"/>
                </w:rPr>
                <w:t>172</w:t>
              </w:r>
            </w:hyperlink>
            <w:r>
              <w:t>)</w:t>
            </w:r>
          </w:p>
        </w:tc>
        <w:tc>
          <w:tcPr>
            <w:tcW w:w="663" w:type="dxa"/>
            <w:tcBorders>
              <w:top w:val="single" w:sz="4" w:space="0" w:color="auto"/>
              <w:left w:val="single" w:sz="4" w:space="0" w:color="auto"/>
              <w:bottom w:val="single" w:sz="4" w:space="0" w:color="auto"/>
              <w:right w:val="single" w:sz="4" w:space="0" w:color="auto"/>
            </w:tcBorders>
          </w:tcPr>
          <w:p w14:paraId="755BA9C9" w14:textId="77777777" w:rsidR="004270F4" w:rsidRDefault="004270F4">
            <w:pPr>
              <w:jc w:val="center"/>
            </w:pPr>
            <w:r>
              <w:t>16</w:t>
            </w:r>
          </w:p>
        </w:tc>
        <w:tc>
          <w:tcPr>
            <w:tcW w:w="1746" w:type="dxa"/>
            <w:tcBorders>
              <w:top w:val="single" w:sz="4" w:space="0" w:color="auto"/>
              <w:left w:val="single" w:sz="4" w:space="0" w:color="auto"/>
              <w:bottom w:val="single" w:sz="4" w:space="0" w:color="auto"/>
              <w:right w:val="single" w:sz="4" w:space="0" w:color="auto"/>
            </w:tcBorders>
          </w:tcPr>
          <w:p w14:paraId="588D6B7F" w14:textId="77777777" w:rsidR="004270F4" w:rsidRDefault="004270F4">
            <w:r>
              <w:t>Brancos</w:t>
            </w:r>
          </w:p>
        </w:tc>
        <w:tc>
          <w:tcPr>
            <w:tcW w:w="2606" w:type="dxa"/>
            <w:tcBorders>
              <w:top w:val="single" w:sz="4" w:space="0" w:color="auto"/>
              <w:left w:val="single" w:sz="4" w:space="0" w:color="auto"/>
              <w:bottom w:val="single" w:sz="4" w:space="0" w:color="auto"/>
              <w:right w:val="single" w:sz="4" w:space="0" w:color="auto"/>
            </w:tcBorders>
          </w:tcPr>
          <w:p w14:paraId="4461BB22" w14:textId="77777777" w:rsidR="004270F4" w:rsidRDefault="004270F4"/>
        </w:tc>
        <w:tc>
          <w:tcPr>
            <w:tcW w:w="1296" w:type="dxa"/>
            <w:tcBorders>
              <w:top w:val="single" w:sz="4" w:space="0" w:color="auto"/>
              <w:left w:val="single" w:sz="4" w:space="0" w:color="auto"/>
              <w:bottom w:val="single" w:sz="4" w:space="0" w:color="auto"/>
              <w:right w:val="single" w:sz="4" w:space="0" w:color="auto"/>
            </w:tcBorders>
          </w:tcPr>
          <w:p w14:paraId="7454D294" w14:textId="77777777" w:rsidR="004270F4" w:rsidRDefault="004270F4">
            <w:pPr>
              <w:jc w:val="center"/>
            </w:pPr>
            <w:r>
              <w:t>29</w:t>
            </w:r>
          </w:p>
        </w:tc>
        <w:tc>
          <w:tcPr>
            <w:tcW w:w="741" w:type="dxa"/>
            <w:tcBorders>
              <w:top w:val="single" w:sz="4" w:space="0" w:color="auto"/>
              <w:left w:val="single" w:sz="4" w:space="0" w:color="auto"/>
              <w:bottom w:val="single" w:sz="4" w:space="0" w:color="auto"/>
              <w:right w:val="single" w:sz="4" w:space="0" w:color="auto"/>
            </w:tcBorders>
          </w:tcPr>
          <w:p w14:paraId="751F5FB0" w14:textId="77777777" w:rsidR="004270F4" w:rsidRDefault="004270F4">
            <w:pPr>
              <w:jc w:val="center"/>
            </w:pPr>
            <w:r>
              <w:t>98</w:t>
            </w:r>
          </w:p>
        </w:tc>
        <w:tc>
          <w:tcPr>
            <w:tcW w:w="744" w:type="dxa"/>
            <w:tcBorders>
              <w:top w:val="single" w:sz="4" w:space="0" w:color="auto"/>
              <w:left w:val="single" w:sz="4" w:space="0" w:color="auto"/>
              <w:bottom w:val="single" w:sz="4" w:space="0" w:color="auto"/>
              <w:right w:val="single" w:sz="4" w:space="0" w:color="auto"/>
            </w:tcBorders>
          </w:tcPr>
          <w:p w14:paraId="4FA6E0BE" w14:textId="77777777" w:rsidR="004270F4" w:rsidRDefault="004270F4">
            <w:pPr>
              <w:jc w:val="center"/>
            </w:pPr>
            <w:r>
              <w:t>126</w:t>
            </w:r>
          </w:p>
        </w:tc>
        <w:tc>
          <w:tcPr>
            <w:tcW w:w="1134" w:type="dxa"/>
            <w:tcBorders>
              <w:top w:val="single" w:sz="4" w:space="0" w:color="auto"/>
              <w:left w:val="single" w:sz="4" w:space="0" w:color="auto"/>
              <w:bottom w:val="single" w:sz="4" w:space="0" w:color="auto"/>
              <w:right w:val="single" w:sz="4" w:space="0" w:color="auto"/>
            </w:tcBorders>
          </w:tcPr>
          <w:p w14:paraId="5008B1F6" w14:textId="77777777" w:rsidR="004270F4" w:rsidRDefault="004270F4">
            <w:pPr>
              <w:jc w:val="center"/>
              <w:rPr>
                <w:spacing w:val="-35"/>
              </w:rPr>
            </w:pPr>
            <w:r>
              <w:rPr>
                <w:spacing w:val="-35"/>
              </w:rPr>
              <w:t>X</w:t>
            </w:r>
          </w:p>
        </w:tc>
      </w:tr>
    </w:tbl>
    <w:p w14:paraId="314C2EB5" w14:textId="77777777" w:rsidR="004270F4" w:rsidRDefault="004270F4">
      <w:pPr>
        <w:pStyle w:val="Texto"/>
      </w:pPr>
    </w:p>
    <w:p w14:paraId="52A89F8F" w14:textId="77777777" w:rsidR="004270F4" w:rsidRPr="003E6301" w:rsidRDefault="004270F4">
      <w:pPr>
        <w:pStyle w:val="Texto"/>
        <w:ind w:firstLine="0"/>
      </w:pPr>
      <w:r w:rsidRPr="003E6301">
        <w:t>(</w:t>
      </w:r>
      <w:hyperlink r:id="rId620" w:anchor="nota44" w:history="1">
        <w:r w:rsidRPr="003E6301">
          <w:rPr>
            <w:rStyle w:val="Hyperlink"/>
          </w:rPr>
          <w:t>44</w:t>
        </w:r>
      </w:hyperlink>
      <w:r w:rsidRPr="003E6301">
        <w:t>)</w:t>
      </w:r>
      <w:r w:rsidRPr="003E6301">
        <w:tab/>
        <w:t>12.1 - OBSERVAÇÕES:</w:t>
      </w:r>
    </w:p>
    <w:p w14:paraId="29FE0791" w14:textId="77777777" w:rsidR="004270F4" w:rsidRPr="003E6301" w:rsidRDefault="004270F4">
      <w:pPr>
        <w:pStyle w:val="Texto"/>
        <w:ind w:firstLine="0"/>
      </w:pPr>
      <w:r w:rsidRPr="003E6301">
        <w:t>(</w:t>
      </w:r>
      <w:hyperlink r:id="rId621" w:anchor="nota44" w:history="1">
        <w:r w:rsidRPr="003E6301">
          <w:rPr>
            <w:rStyle w:val="Hyperlink"/>
          </w:rPr>
          <w:t>44</w:t>
        </w:r>
      </w:hyperlink>
      <w:r w:rsidRPr="003E6301">
        <w:t>)</w:t>
      </w:r>
      <w:r w:rsidRPr="003E6301">
        <w:tab/>
        <w:t>12.1.1 - Registro obrigatório para o contribuinte substituto tributário, nas operações com mercadorias;</w:t>
      </w:r>
    </w:p>
    <w:p w14:paraId="11751E9E" w14:textId="77777777" w:rsidR="004270F4" w:rsidRPr="003E6301" w:rsidRDefault="004270F4">
      <w:pPr>
        <w:pStyle w:val="Texto"/>
        <w:ind w:firstLine="0"/>
      </w:pPr>
      <w:r w:rsidRPr="003E6301">
        <w:t>(</w:t>
      </w:r>
      <w:hyperlink r:id="rId622" w:anchor="nota180" w:history="1">
        <w:r w:rsidRPr="003E6301">
          <w:rPr>
            <w:rStyle w:val="Hyperlink"/>
          </w:rPr>
          <w:t>180</w:t>
        </w:r>
      </w:hyperlink>
      <w:r w:rsidRPr="003E6301">
        <w:t>)</w:t>
      </w:r>
      <w:r w:rsidRPr="003E6301">
        <w:tab/>
        <w:t>12.1.1.1 - Deve ser informado pelo contribuinte substituído, nas operações em que haja destaque do imposto retido no documento fiscal, ou sujeito à antecipação tributária. Neste caso, nos campos 2, 3 e 5 serão informados os dados do contribuinte substituto, remetente da mercadoria ou produto.</w:t>
      </w:r>
    </w:p>
    <w:p w14:paraId="55245E2D" w14:textId="77777777" w:rsidR="004270F4" w:rsidRPr="003E6301" w:rsidRDefault="004270F4">
      <w:pPr>
        <w:pStyle w:val="Texto"/>
        <w:ind w:firstLine="0"/>
      </w:pPr>
      <w:r w:rsidRPr="003E6301">
        <w:t>(</w:t>
      </w:r>
      <w:hyperlink r:id="rId623" w:anchor="nota44" w:history="1">
        <w:r w:rsidRPr="003E6301">
          <w:rPr>
            <w:rStyle w:val="Hyperlink"/>
          </w:rPr>
          <w:t>44</w:t>
        </w:r>
      </w:hyperlink>
      <w:r w:rsidRPr="003E6301">
        <w:t>)</w:t>
      </w:r>
      <w:r w:rsidRPr="003E6301">
        <w:tab/>
        <w:t>12.1.2 - Para este registro, valem as observações dos subitens 10.1.4 e 10.1.4.1.</w:t>
      </w:r>
    </w:p>
    <w:p w14:paraId="6F3DC8D3" w14:textId="77777777" w:rsidR="004270F4" w:rsidRPr="003E6301" w:rsidRDefault="004270F4">
      <w:pPr>
        <w:pStyle w:val="Texto"/>
        <w:ind w:firstLine="0"/>
      </w:pPr>
      <w:r w:rsidRPr="003E6301">
        <w:t>(</w:t>
      </w:r>
      <w:hyperlink r:id="rId624" w:anchor="nota44" w:history="1">
        <w:r w:rsidRPr="003E6301">
          <w:rPr>
            <w:rStyle w:val="Hyperlink"/>
          </w:rPr>
          <w:t>44</w:t>
        </w:r>
      </w:hyperlink>
      <w:r w:rsidRPr="003E6301">
        <w:t>)</w:t>
      </w:r>
      <w:r w:rsidRPr="003E6301">
        <w:tab/>
        <w:t>12.1.3 - Campo 03 - Valem as observações do subitem 10.1.6.</w:t>
      </w:r>
    </w:p>
    <w:p w14:paraId="304E36BF" w14:textId="77777777" w:rsidR="004270F4" w:rsidRPr="003E6301" w:rsidRDefault="004270F4">
      <w:pPr>
        <w:pStyle w:val="Texto"/>
        <w:ind w:firstLine="0"/>
      </w:pPr>
      <w:r w:rsidRPr="003E6301">
        <w:t>(</w:t>
      </w:r>
      <w:hyperlink r:id="rId625" w:anchor="nota44" w:history="1">
        <w:r w:rsidRPr="003E6301">
          <w:rPr>
            <w:rStyle w:val="Hyperlink"/>
          </w:rPr>
          <w:t>44</w:t>
        </w:r>
      </w:hyperlink>
      <w:r w:rsidRPr="003E6301">
        <w:t>)</w:t>
      </w:r>
      <w:r w:rsidRPr="003E6301">
        <w:tab/>
        <w:t>12.1.4 - Campo 06 - Valem as observações do subitem 10.1.8.</w:t>
      </w:r>
    </w:p>
    <w:p w14:paraId="43970D09" w14:textId="77777777" w:rsidR="004270F4" w:rsidRPr="003E6301" w:rsidRDefault="004270F4">
      <w:pPr>
        <w:pStyle w:val="Texto"/>
        <w:ind w:firstLine="0"/>
      </w:pPr>
      <w:r w:rsidRPr="003E6301">
        <w:t>(</w:t>
      </w:r>
      <w:hyperlink r:id="rId626" w:anchor="nota44" w:history="1">
        <w:r w:rsidRPr="003E6301">
          <w:rPr>
            <w:rStyle w:val="Hyperlink"/>
          </w:rPr>
          <w:t>44</w:t>
        </w:r>
      </w:hyperlink>
      <w:r w:rsidRPr="003E6301">
        <w:t>)</w:t>
      </w:r>
      <w:r w:rsidRPr="003E6301">
        <w:tab/>
        <w:t>12.1.5 - Campo 07 - Valem as observações do subitem 10.1.9.</w:t>
      </w:r>
    </w:p>
    <w:p w14:paraId="14DBEF55" w14:textId="77777777" w:rsidR="004270F4" w:rsidRPr="003E6301" w:rsidRDefault="004270F4">
      <w:pPr>
        <w:pStyle w:val="Texto"/>
        <w:ind w:firstLine="0"/>
      </w:pPr>
      <w:r w:rsidRPr="003E6301">
        <w:t>(</w:t>
      </w:r>
      <w:hyperlink r:id="rId627" w:anchor="nota44" w:history="1">
        <w:r w:rsidRPr="003E6301">
          <w:rPr>
            <w:rStyle w:val="Hyperlink"/>
          </w:rPr>
          <w:t>44</w:t>
        </w:r>
      </w:hyperlink>
      <w:r w:rsidRPr="003E6301">
        <w:t>)</w:t>
      </w:r>
      <w:r w:rsidRPr="003E6301">
        <w:tab/>
        <w:t>12.1.6 - Campo 09 - Valem as observações do subitem 10.1.4.</w:t>
      </w:r>
    </w:p>
    <w:p w14:paraId="54795A48" w14:textId="77777777" w:rsidR="004270F4" w:rsidRPr="003E6301" w:rsidRDefault="004270F4">
      <w:pPr>
        <w:pStyle w:val="Texto"/>
        <w:ind w:firstLine="0"/>
      </w:pPr>
      <w:r w:rsidRPr="003E6301">
        <w:t>(</w:t>
      </w:r>
      <w:hyperlink r:id="rId628" w:anchor="nota44" w:history="1">
        <w:r w:rsidRPr="003E6301">
          <w:rPr>
            <w:rStyle w:val="Hyperlink"/>
          </w:rPr>
          <w:t>44</w:t>
        </w:r>
      </w:hyperlink>
      <w:r w:rsidRPr="003E6301">
        <w:t>)</w:t>
      </w:r>
      <w:r w:rsidRPr="003E6301">
        <w:tab/>
        <w:t>12.1.7 - Campo 10 - Valem as observações do subitem 10.1.10.</w:t>
      </w:r>
    </w:p>
    <w:p w14:paraId="4E896428" w14:textId="77777777" w:rsidR="004270F4" w:rsidRPr="003E6301" w:rsidRDefault="004270F4">
      <w:pPr>
        <w:pStyle w:val="Texto"/>
        <w:ind w:firstLine="0"/>
      </w:pPr>
      <w:r w:rsidRPr="003E6301">
        <w:t>(</w:t>
      </w:r>
      <w:hyperlink r:id="rId629" w:anchor="nota44" w:history="1">
        <w:r w:rsidRPr="003E6301">
          <w:rPr>
            <w:rStyle w:val="Hyperlink"/>
          </w:rPr>
          <w:t>44</w:t>
        </w:r>
      </w:hyperlink>
      <w:r w:rsidRPr="003E6301">
        <w:t>)</w:t>
      </w:r>
      <w:r w:rsidRPr="003E6301">
        <w:tab/>
        <w:t>12.1.8 - Campo 11 - Havendo valores de despesas acessórias e existindo mais de um CFOP ou mais de uma alíquota, valem as observações do subitem 10.1.13.3.</w:t>
      </w:r>
    </w:p>
    <w:p w14:paraId="07D430DF" w14:textId="77777777" w:rsidR="004270F4" w:rsidRPr="003E6301" w:rsidRDefault="004270F4">
      <w:pPr>
        <w:pStyle w:val="Texto"/>
        <w:ind w:firstLine="0"/>
      </w:pPr>
      <w:r w:rsidRPr="003E6301">
        <w:t>(</w:t>
      </w:r>
      <w:hyperlink r:id="rId630" w:anchor="nota44" w:history="1">
        <w:r w:rsidRPr="003E6301">
          <w:rPr>
            <w:rStyle w:val="Hyperlink"/>
          </w:rPr>
          <w:t>44</w:t>
        </w:r>
      </w:hyperlink>
      <w:r w:rsidRPr="003E6301">
        <w:t>)</w:t>
      </w:r>
      <w:r w:rsidRPr="003E6301">
        <w:tab/>
        <w:t>12.1.9 - Campo 13 - Havendo valores de despesas acessórias e existindo mais de um CFOP ou mais de uma alíquota, preencher com a parcela do valor da despesa acessória utilizada para compor a base de cálculo (Campo 11).</w:t>
      </w:r>
    </w:p>
    <w:p w14:paraId="7263826C" w14:textId="77777777" w:rsidR="004270F4" w:rsidRDefault="004270F4">
      <w:pPr>
        <w:pStyle w:val="Texto"/>
        <w:ind w:firstLine="0"/>
      </w:pPr>
      <w:r w:rsidRPr="003E6301">
        <w:t>(</w:t>
      </w:r>
      <w:hyperlink r:id="rId631" w:anchor="nota44" w:history="1">
        <w:r w:rsidRPr="003E6301">
          <w:rPr>
            <w:rStyle w:val="Hyperlink"/>
          </w:rPr>
          <w:t>44</w:t>
        </w:r>
      </w:hyperlink>
      <w:r w:rsidRPr="003E6301">
        <w:t>)</w:t>
      </w:r>
      <w:r>
        <w:tab/>
        <w:t>12.1.10 - Campo 14 - Valem as observações do subitem 10.1.18.</w:t>
      </w:r>
    </w:p>
    <w:p w14:paraId="6E8F57E7" w14:textId="77777777" w:rsidR="00852951" w:rsidRDefault="00852951" w:rsidP="00852951">
      <w:pPr>
        <w:pStyle w:val="Texto"/>
        <w:ind w:firstLine="0"/>
      </w:pPr>
      <w:r w:rsidRPr="003E6301">
        <w:t>(</w:t>
      </w:r>
      <w:hyperlink r:id="rId632" w:anchor="nota783" w:history="1">
        <w:r w:rsidRPr="003E6301">
          <w:rPr>
            <w:rStyle w:val="Hyperlink"/>
          </w:rPr>
          <w:t>783</w:t>
        </w:r>
      </w:hyperlink>
      <w:r w:rsidRPr="003E6301">
        <w:t>)</w:t>
      </w:r>
      <w:r>
        <w:tab/>
        <w:t>12.1.11 - Campo 15 - Preencher o campo de acordo com a tabela abaixo:</w:t>
      </w:r>
    </w:p>
    <w:p w14:paraId="0C2C1DB3" w14:textId="77777777" w:rsidR="00852951" w:rsidRDefault="00852951" w:rsidP="00852951">
      <w:pPr>
        <w:pStyle w:val="Texto"/>
      </w:pPr>
    </w:p>
    <w:p w14:paraId="137C1B58" w14:textId="77777777" w:rsidR="00B91E64" w:rsidRDefault="00B91E64" w:rsidP="00852951">
      <w:pPr>
        <w:pStyle w:val="Texto"/>
      </w:pPr>
      <w:r>
        <w:br w:type="page"/>
      </w:r>
    </w:p>
    <w:tbl>
      <w:tblPr>
        <w:tblW w:w="101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709"/>
        <w:gridCol w:w="1968"/>
        <w:gridCol w:w="1275"/>
        <w:gridCol w:w="6220"/>
      </w:tblGrid>
      <w:tr w:rsidR="00852951" w14:paraId="7C6456A5" w14:textId="77777777" w:rsidTr="00C60FAF">
        <w:trPr>
          <w:cantSplit/>
          <w:tblHeader/>
          <w:jc w:val="center"/>
        </w:trPr>
        <w:tc>
          <w:tcPr>
            <w:tcW w:w="709" w:type="dxa"/>
            <w:tcBorders>
              <w:top w:val="nil"/>
              <w:left w:val="nil"/>
              <w:bottom w:val="nil"/>
            </w:tcBorders>
          </w:tcPr>
          <w:p w14:paraId="1B31C51B" w14:textId="77777777" w:rsidR="00852951" w:rsidRPr="003E6301" w:rsidRDefault="00852951" w:rsidP="007B259F">
            <w:pPr>
              <w:jc w:val="center"/>
            </w:pPr>
            <w:r w:rsidRPr="003E6301">
              <w:lastRenderedPageBreak/>
              <w:t>(</w:t>
            </w:r>
            <w:hyperlink r:id="rId633" w:anchor="nota783" w:history="1">
              <w:r w:rsidRPr="003E6301">
                <w:rPr>
                  <w:rStyle w:val="Hyperlink"/>
                </w:rPr>
                <w:t>783</w:t>
              </w:r>
            </w:hyperlink>
            <w:r w:rsidRPr="003E6301">
              <w:t>)</w:t>
            </w:r>
          </w:p>
        </w:tc>
        <w:tc>
          <w:tcPr>
            <w:tcW w:w="1968" w:type="dxa"/>
          </w:tcPr>
          <w:p w14:paraId="5F6350E2" w14:textId="77777777" w:rsidR="00852951" w:rsidRDefault="004F5A6F" w:rsidP="008344EC">
            <w:pPr>
              <w:jc w:val="center"/>
            </w:pPr>
            <w:r>
              <w:t>Situação</w:t>
            </w:r>
          </w:p>
        </w:tc>
        <w:tc>
          <w:tcPr>
            <w:tcW w:w="1275" w:type="dxa"/>
          </w:tcPr>
          <w:p w14:paraId="0022D129" w14:textId="77777777" w:rsidR="00852951" w:rsidRDefault="004F5A6F" w:rsidP="008344EC">
            <w:pPr>
              <w:jc w:val="center"/>
              <w:rPr>
                <w:sz w:val="24"/>
              </w:rPr>
            </w:pPr>
            <w:r>
              <w:t>Conteúdo do Campo</w:t>
            </w:r>
          </w:p>
        </w:tc>
        <w:tc>
          <w:tcPr>
            <w:tcW w:w="6220" w:type="dxa"/>
          </w:tcPr>
          <w:p w14:paraId="52BECA51" w14:textId="77777777" w:rsidR="00852951" w:rsidRDefault="004F5A6F" w:rsidP="008344EC">
            <w:pPr>
              <w:jc w:val="center"/>
            </w:pPr>
            <w:r>
              <w:t>Observações</w:t>
            </w:r>
          </w:p>
        </w:tc>
      </w:tr>
      <w:tr w:rsidR="00852951" w14:paraId="168CF392" w14:textId="77777777" w:rsidTr="00C60FAF">
        <w:trPr>
          <w:cantSplit/>
          <w:jc w:val="center"/>
        </w:trPr>
        <w:tc>
          <w:tcPr>
            <w:tcW w:w="709" w:type="dxa"/>
            <w:tcBorders>
              <w:top w:val="nil"/>
              <w:left w:val="nil"/>
              <w:bottom w:val="nil"/>
            </w:tcBorders>
          </w:tcPr>
          <w:p w14:paraId="305D02A3" w14:textId="77777777" w:rsidR="00852951" w:rsidRPr="003E6301" w:rsidRDefault="00852951" w:rsidP="007B259F">
            <w:pPr>
              <w:jc w:val="center"/>
            </w:pPr>
            <w:r w:rsidRPr="003E6301">
              <w:t>(</w:t>
            </w:r>
            <w:hyperlink r:id="rId634" w:anchor="nota783" w:history="1">
              <w:r w:rsidRPr="003E6301">
                <w:rPr>
                  <w:rStyle w:val="Hyperlink"/>
                </w:rPr>
                <w:t>783</w:t>
              </w:r>
            </w:hyperlink>
            <w:r w:rsidRPr="003E6301">
              <w:t>)</w:t>
            </w:r>
          </w:p>
        </w:tc>
        <w:tc>
          <w:tcPr>
            <w:tcW w:w="1968" w:type="dxa"/>
          </w:tcPr>
          <w:p w14:paraId="7B3AE314" w14:textId="77777777" w:rsidR="00852951" w:rsidRDefault="00852951" w:rsidP="007B259F">
            <w:pPr>
              <w:jc w:val="both"/>
            </w:pPr>
            <w:r>
              <w:t>Pagamento de substituição tributária efetuada pelo destinatário, quando não efetuada ou efetuada a menor pelo substituto.</w:t>
            </w:r>
          </w:p>
        </w:tc>
        <w:tc>
          <w:tcPr>
            <w:tcW w:w="1275" w:type="dxa"/>
          </w:tcPr>
          <w:p w14:paraId="1D267B7E" w14:textId="77777777" w:rsidR="00852951" w:rsidRDefault="00852951" w:rsidP="007B259F">
            <w:pPr>
              <w:jc w:val="center"/>
            </w:pPr>
            <w:r>
              <w:t>1</w:t>
            </w:r>
          </w:p>
        </w:tc>
        <w:tc>
          <w:tcPr>
            <w:tcW w:w="6220" w:type="dxa"/>
          </w:tcPr>
          <w:p w14:paraId="685C42C0" w14:textId="77777777" w:rsidR="00852951" w:rsidRDefault="00852951" w:rsidP="007B259F">
            <w:pPr>
              <w:jc w:val="both"/>
            </w:pPr>
            <w:r>
              <w:t xml:space="preserve">1 - Neste código consideram-se os produtos constantes da </w:t>
            </w:r>
            <w:hyperlink r:id="rId635" w:anchor="parte2" w:history="1">
              <w:r w:rsidRPr="00567B9A">
                <w:rPr>
                  <w:rStyle w:val="Hyperlink"/>
                </w:rPr>
                <w:t>Parte 2 do Anexo XV</w:t>
              </w:r>
            </w:hyperlink>
            <w:r>
              <w:t>.</w:t>
            </w:r>
          </w:p>
          <w:p w14:paraId="36799F82" w14:textId="77777777" w:rsidR="00852951" w:rsidRDefault="00852951" w:rsidP="007B259F">
            <w:pPr>
              <w:jc w:val="both"/>
            </w:pPr>
            <w:r>
              <w:t xml:space="preserve">2 - Quando a retenção da ST não for efetuada pelo substituto e o contribuinte substituído efetuar o pagamento integral, lançar um registro tipo 53, em arquivo eletrônico, informando os valores da BC- ICMS/ST e do ICMS/ST, nos campos próprios, com o código de antecipação tributária = 1, relacionado ao registro tipo 50 da NF que foi emitida pelo substituto sem o destaque da BC-ICMS-ST e do ICMS/ST (os dados dos campos </w:t>
            </w:r>
            <w:smartTag w:uri="urn:schemas-microsoft-com:office:smarttags" w:element="metricconverter">
              <w:smartTagPr>
                <w:attr w:name="ProductID" w:val="1 a"/>
              </w:smartTagPr>
              <w:r>
                <w:t>1 a</w:t>
              </w:r>
            </w:smartTag>
            <w:r>
              <w:t xml:space="preserve"> 10 do registro 53 deverão ser os mesmos do registro 50 correspondente).</w:t>
            </w:r>
          </w:p>
          <w:p w14:paraId="72E91D4F" w14:textId="77777777" w:rsidR="00852951" w:rsidRDefault="00852951" w:rsidP="007B259F">
            <w:pPr>
              <w:jc w:val="both"/>
            </w:pPr>
            <w:r>
              <w:t xml:space="preserve">3 - Quando a retenção da ST for efetuada a menor e o contribuinte substituído efetuar o pagamento da diferença, lançar dois registros tipo 53, informando os valores da BC-ICMS/ST e do ICMS/ST nos campos próprios, sendo um registro 53 com código de antecipação tributária = </w:t>
            </w:r>
            <w:r>
              <w:rPr>
                <w:i/>
              </w:rPr>
              <w:t>branco</w:t>
            </w:r>
            <w:r>
              <w:t>, associado aos valores destacados pelo substituto, e outro registro 53, com código de antecipação tributária = 1, associado com o valor da diferença de ICMS-ST pago. Ambos os registros tipo 53 se referem ao registro tipo 50 da NF originária emitida pelo substituto (os dados dos</w:t>
            </w:r>
            <w:r>
              <w:rPr>
                <w:sz w:val="24"/>
              </w:rPr>
              <w:t xml:space="preserve"> </w:t>
            </w:r>
            <w:r>
              <w:t xml:space="preserve">campos </w:t>
            </w:r>
            <w:smartTag w:uri="urn:schemas-microsoft-com:office:smarttags" w:element="metricconverter">
              <w:smartTagPr>
                <w:attr w:name="ProductID" w:val="1 a"/>
              </w:smartTagPr>
              <w:r>
                <w:t>1 a</w:t>
              </w:r>
            </w:smartTag>
            <w:r>
              <w:t xml:space="preserve"> 10 do registro 53 deverão ser os mesmos do registro 50 correspondente).</w:t>
            </w:r>
          </w:p>
          <w:p w14:paraId="74164CCB" w14:textId="77777777" w:rsidR="00852951" w:rsidRDefault="00852951" w:rsidP="007B259F">
            <w:pPr>
              <w:jc w:val="both"/>
            </w:pPr>
            <w:r>
              <w:t>4 - Este código será informado desde que a ST não se refira ao Diferencial de Alíquota, caso em que será indicado o código 2 descrito abaixo.</w:t>
            </w:r>
          </w:p>
        </w:tc>
      </w:tr>
      <w:tr w:rsidR="00852951" w14:paraId="228EBA0E" w14:textId="77777777" w:rsidTr="00C60FAF">
        <w:trPr>
          <w:cantSplit/>
          <w:jc w:val="center"/>
        </w:trPr>
        <w:tc>
          <w:tcPr>
            <w:tcW w:w="709" w:type="dxa"/>
            <w:tcBorders>
              <w:top w:val="nil"/>
              <w:left w:val="nil"/>
              <w:bottom w:val="nil"/>
            </w:tcBorders>
          </w:tcPr>
          <w:p w14:paraId="3868EA34" w14:textId="77777777" w:rsidR="00852951" w:rsidRPr="003E6301" w:rsidRDefault="00852951" w:rsidP="007B259F">
            <w:pPr>
              <w:jc w:val="center"/>
            </w:pPr>
            <w:r w:rsidRPr="003E6301">
              <w:t>(</w:t>
            </w:r>
            <w:hyperlink r:id="rId636" w:anchor="nota783" w:history="1">
              <w:r w:rsidRPr="003E6301">
                <w:rPr>
                  <w:rStyle w:val="Hyperlink"/>
                </w:rPr>
                <w:t>783</w:t>
              </w:r>
            </w:hyperlink>
            <w:r w:rsidRPr="003E6301">
              <w:t>)</w:t>
            </w:r>
          </w:p>
        </w:tc>
        <w:tc>
          <w:tcPr>
            <w:tcW w:w="1968" w:type="dxa"/>
          </w:tcPr>
          <w:p w14:paraId="2BED8F47" w14:textId="77777777" w:rsidR="00852951" w:rsidRDefault="00852951" w:rsidP="007B259F">
            <w:pPr>
              <w:jc w:val="both"/>
            </w:pPr>
            <w:r>
              <w:t>Antecipação tributária efetuada pelo destinatário apenas com complementação do diferencial de alíquota</w:t>
            </w:r>
          </w:p>
        </w:tc>
        <w:tc>
          <w:tcPr>
            <w:tcW w:w="1275" w:type="dxa"/>
          </w:tcPr>
          <w:p w14:paraId="539E6E15" w14:textId="77777777" w:rsidR="00852951" w:rsidRDefault="00852951" w:rsidP="007B259F">
            <w:pPr>
              <w:jc w:val="center"/>
            </w:pPr>
            <w:r>
              <w:t>2</w:t>
            </w:r>
          </w:p>
        </w:tc>
        <w:tc>
          <w:tcPr>
            <w:tcW w:w="6220" w:type="dxa"/>
          </w:tcPr>
          <w:p w14:paraId="7FF20CEB" w14:textId="77777777" w:rsidR="00852951" w:rsidRDefault="00852951" w:rsidP="007B259F">
            <w:pPr>
              <w:jc w:val="both"/>
            </w:pPr>
            <w:r>
              <w:t xml:space="preserve">1 - Neste código, consideram-se os produtos constantes da </w:t>
            </w:r>
            <w:hyperlink r:id="rId637" w:anchor="parte2" w:history="1">
              <w:r w:rsidRPr="00261C4A">
                <w:rPr>
                  <w:rStyle w:val="Hyperlink"/>
                </w:rPr>
                <w:t>Parte 2 do Anexo XV</w:t>
              </w:r>
            </w:hyperlink>
            <w:r>
              <w:t>.</w:t>
            </w:r>
          </w:p>
          <w:p w14:paraId="03E685CA" w14:textId="77777777" w:rsidR="00852951" w:rsidRDefault="00852951" w:rsidP="007B259F">
            <w:pPr>
              <w:jc w:val="both"/>
            </w:pPr>
            <w:r>
              <w:t xml:space="preserve">2 - Este código será utilizado para indicar o recolhimento da ST pelo diferencial de alíquota, conforme o disposto no </w:t>
            </w:r>
            <w:hyperlink r:id="rId638" w:anchor="parte1art12_p2" w:history="1">
              <w:r w:rsidRPr="005A33C3">
                <w:rPr>
                  <w:rStyle w:val="Hyperlink"/>
                </w:rPr>
                <w:t>§ 2º do art. 12 da Parte 1 do Anexo XV</w:t>
              </w:r>
            </w:hyperlink>
            <w:r>
              <w:t>, quando não houver recolhimento ou este for efetuado a menor pelo contribuinte substituto.</w:t>
            </w:r>
          </w:p>
          <w:p w14:paraId="3DA757F2" w14:textId="77777777" w:rsidR="00852951" w:rsidRDefault="00852951" w:rsidP="007B259F">
            <w:pPr>
              <w:jc w:val="both"/>
            </w:pPr>
            <w:r>
              <w:t xml:space="preserve">3 - Quando a retenção da ST não for efetuada pelo substituto e o contribuinte substituído efetuar o pagamento integral, lançar um registro tipo 53, em arquivo eletrônico, informando os valores da BC- ICMS/ST e do ICMS/ST nos campos próprios, com o código de antecipação tributária = 2, relacionado ao registro tipo 50 da NF que foi emitida pelo substituto sem o destaque da BC-ICMS-ST e do ICMS/ST (os dados dos campos </w:t>
            </w:r>
            <w:smartTag w:uri="urn:schemas-microsoft-com:office:smarttags" w:element="metricconverter">
              <w:smartTagPr>
                <w:attr w:name="ProductID" w:val="1 a"/>
              </w:smartTagPr>
              <w:r>
                <w:t>1 a</w:t>
              </w:r>
            </w:smartTag>
            <w:r>
              <w:t xml:space="preserve"> 10 do registro 53 deverão ser os mesmos do registro 50 correspondente).</w:t>
            </w:r>
          </w:p>
          <w:p w14:paraId="57E5B648" w14:textId="77777777" w:rsidR="00852951" w:rsidRDefault="00852951" w:rsidP="007B259F">
            <w:pPr>
              <w:jc w:val="both"/>
              <w:rPr>
                <w:sz w:val="24"/>
              </w:rPr>
            </w:pPr>
            <w:r>
              <w:t xml:space="preserve">4 - Quando a retenção da ST for efetuada a menor e o contribuinte substituído efetuar o pagamento da diferença: lançar dois registros tipo 53, informando os valores da BC-ICMS/ST e do ICMS/ST nos campos próprios, sendo um registro 53 com código de antecipação tributária = </w:t>
            </w:r>
            <w:r>
              <w:rPr>
                <w:i/>
                <w:u w:val="single"/>
              </w:rPr>
              <w:t>branco</w:t>
            </w:r>
            <w:r>
              <w:t xml:space="preserve">, associado aos valores destacados pelo substituto e outro registro 53, com código de antecipação tributária = 2, associado com o valor da diferença de ICMS-ST pago.  Ambos os registros tipo 53 se referem ao registro tipo 50 da NF originária emitida pelo substituto ( os dados dos campos </w:t>
            </w:r>
            <w:smartTag w:uri="urn:schemas-microsoft-com:office:smarttags" w:element="metricconverter">
              <w:smartTagPr>
                <w:attr w:name="ProductID" w:val="1 a"/>
              </w:smartTagPr>
              <w:r>
                <w:t>1 a</w:t>
              </w:r>
            </w:smartTag>
            <w:r>
              <w:t xml:space="preserve"> 10 do registro 53 deverão ser os mesmos do registro 50 correspondente).</w:t>
            </w:r>
          </w:p>
        </w:tc>
      </w:tr>
      <w:tr w:rsidR="00852951" w14:paraId="51FCDDBD" w14:textId="77777777" w:rsidTr="00C60FAF">
        <w:trPr>
          <w:cantSplit/>
          <w:jc w:val="center"/>
        </w:trPr>
        <w:tc>
          <w:tcPr>
            <w:tcW w:w="709" w:type="dxa"/>
            <w:tcBorders>
              <w:top w:val="nil"/>
              <w:left w:val="nil"/>
              <w:bottom w:val="nil"/>
            </w:tcBorders>
          </w:tcPr>
          <w:p w14:paraId="58847304" w14:textId="77777777" w:rsidR="00852951" w:rsidRPr="003E6301" w:rsidRDefault="00852951" w:rsidP="007B259F">
            <w:pPr>
              <w:jc w:val="center"/>
            </w:pPr>
            <w:r w:rsidRPr="003E6301">
              <w:t>(</w:t>
            </w:r>
            <w:hyperlink r:id="rId639" w:anchor="nota783" w:history="1">
              <w:r w:rsidRPr="003E6301">
                <w:rPr>
                  <w:rStyle w:val="Hyperlink"/>
                </w:rPr>
                <w:t>783</w:t>
              </w:r>
            </w:hyperlink>
            <w:r w:rsidRPr="003E6301">
              <w:t>)</w:t>
            </w:r>
          </w:p>
        </w:tc>
        <w:tc>
          <w:tcPr>
            <w:tcW w:w="1968" w:type="dxa"/>
          </w:tcPr>
          <w:p w14:paraId="6C3D48AD" w14:textId="77777777" w:rsidR="00852951" w:rsidRDefault="00852951" w:rsidP="007B259F">
            <w:pPr>
              <w:jc w:val="both"/>
            </w:pPr>
            <w:r>
              <w:t>Antecipação tributária com MVA (Margem de Valor Agregado), efetuada pelo destinatário, sem encerrar a fase de tributação.</w:t>
            </w:r>
          </w:p>
        </w:tc>
        <w:tc>
          <w:tcPr>
            <w:tcW w:w="1275" w:type="dxa"/>
          </w:tcPr>
          <w:p w14:paraId="061A0817" w14:textId="77777777" w:rsidR="00852951" w:rsidRDefault="00852951" w:rsidP="007B259F">
            <w:pPr>
              <w:jc w:val="center"/>
            </w:pPr>
            <w:r>
              <w:t>3</w:t>
            </w:r>
          </w:p>
        </w:tc>
        <w:tc>
          <w:tcPr>
            <w:tcW w:w="6220" w:type="dxa"/>
          </w:tcPr>
          <w:p w14:paraId="2FB51BEB" w14:textId="77777777" w:rsidR="00852951" w:rsidRDefault="00852951" w:rsidP="007B259F">
            <w:pPr>
              <w:jc w:val="both"/>
            </w:pPr>
            <w:r>
              <w:t>Este código não será utilizado.</w:t>
            </w:r>
          </w:p>
        </w:tc>
      </w:tr>
      <w:tr w:rsidR="007B259F" w14:paraId="4A12086C" w14:textId="77777777" w:rsidTr="00C60FAF">
        <w:trPr>
          <w:cantSplit/>
          <w:jc w:val="center"/>
        </w:trPr>
        <w:tc>
          <w:tcPr>
            <w:tcW w:w="709" w:type="dxa"/>
            <w:tcBorders>
              <w:top w:val="nil"/>
              <w:left w:val="nil"/>
              <w:bottom w:val="nil"/>
              <w:right w:val="single" w:sz="4" w:space="0" w:color="auto"/>
            </w:tcBorders>
          </w:tcPr>
          <w:p w14:paraId="6CD36D8E" w14:textId="77777777" w:rsidR="007B259F" w:rsidRPr="00852951" w:rsidRDefault="007B259F" w:rsidP="007B259F">
            <w:pPr>
              <w:jc w:val="center"/>
            </w:pPr>
            <w:r w:rsidRPr="00CE5626">
              <w:t>(</w:t>
            </w:r>
            <w:hyperlink r:id="rId640" w:anchor="nota783" w:history="1">
              <w:r w:rsidRPr="00852951">
                <w:rPr>
                  <w:rStyle w:val="Hyperlink"/>
                </w:rPr>
                <w:t>783</w:t>
              </w:r>
            </w:hyperlink>
            <w:r w:rsidRPr="00CE5626">
              <w:t>)</w:t>
            </w:r>
          </w:p>
        </w:tc>
        <w:tc>
          <w:tcPr>
            <w:tcW w:w="1968" w:type="dxa"/>
            <w:tcBorders>
              <w:top w:val="single" w:sz="4" w:space="0" w:color="auto"/>
              <w:left w:val="single" w:sz="4" w:space="0" w:color="auto"/>
              <w:bottom w:val="single" w:sz="4" w:space="0" w:color="auto"/>
              <w:right w:val="single" w:sz="4" w:space="0" w:color="auto"/>
            </w:tcBorders>
          </w:tcPr>
          <w:p w14:paraId="061ECEE2" w14:textId="77777777" w:rsidR="007B259F" w:rsidRDefault="007B259F" w:rsidP="007B259F">
            <w:pPr>
              <w:jc w:val="both"/>
            </w:pPr>
            <w:r>
              <w:t>Antecipação tributária com MVA (Margem de Valor Agregado), efetuada pelo destinatário, encerrando a fase de tributação.</w:t>
            </w:r>
          </w:p>
        </w:tc>
        <w:tc>
          <w:tcPr>
            <w:tcW w:w="1275" w:type="dxa"/>
            <w:tcBorders>
              <w:top w:val="single" w:sz="4" w:space="0" w:color="auto"/>
              <w:left w:val="single" w:sz="4" w:space="0" w:color="auto"/>
              <w:bottom w:val="single" w:sz="4" w:space="0" w:color="auto"/>
              <w:right w:val="single" w:sz="4" w:space="0" w:color="auto"/>
            </w:tcBorders>
          </w:tcPr>
          <w:p w14:paraId="66F375F6" w14:textId="77777777" w:rsidR="007B259F" w:rsidRDefault="007B259F" w:rsidP="007B259F">
            <w:pPr>
              <w:jc w:val="center"/>
            </w:pPr>
            <w:r>
              <w:t>4</w:t>
            </w:r>
          </w:p>
        </w:tc>
        <w:tc>
          <w:tcPr>
            <w:tcW w:w="6220" w:type="dxa"/>
            <w:tcBorders>
              <w:top w:val="single" w:sz="4" w:space="0" w:color="auto"/>
              <w:left w:val="single" w:sz="4" w:space="0" w:color="auto"/>
              <w:bottom w:val="single" w:sz="4" w:space="0" w:color="auto"/>
              <w:right w:val="single" w:sz="4" w:space="0" w:color="auto"/>
            </w:tcBorders>
          </w:tcPr>
          <w:p w14:paraId="2501519C" w14:textId="77777777" w:rsidR="007B259F" w:rsidRDefault="007B259F" w:rsidP="007B259F">
            <w:pPr>
              <w:jc w:val="both"/>
            </w:pPr>
            <w:r>
              <w:t xml:space="preserve">1 - Este código deve ser aplicado à substituição tributária de responsabilidade do destinatário, quando não houver atribuição de responsabilidade ao remetente (ou seja, nos casos de “ST INTERNA” prevista no </w:t>
            </w:r>
            <w:hyperlink r:id="rId641" w:anchor="parte1art14" w:history="1">
              <w:r w:rsidRPr="005A33C3">
                <w:rPr>
                  <w:rStyle w:val="Hyperlink"/>
                </w:rPr>
                <w:t>art. 14 da Parte 1 do Anexo XV</w:t>
              </w:r>
            </w:hyperlink>
            <w:r>
              <w:t xml:space="preserve">), utilizando para cálculo a MVA e demais situações previstas no </w:t>
            </w:r>
            <w:hyperlink r:id="rId642" w:anchor="parte1art19" w:history="1">
              <w:r w:rsidRPr="005A33C3">
                <w:rPr>
                  <w:rStyle w:val="Hyperlink"/>
                </w:rPr>
                <w:t>art. 19 da Parte 1 do Anexo XV</w:t>
              </w:r>
            </w:hyperlink>
            <w:r>
              <w:t>.</w:t>
            </w:r>
          </w:p>
          <w:p w14:paraId="3EA48F16" w14:textId="77777777" w:rsidR="007B259F" w:rsidRPr="00852951" w:rsidRDefault="007B259F" w:rsidP="007B259F">
            <w:pPr>
              <w:jc w:val="both"/>
            </w:pPr>
            <w:r>
              <w:t xml:space="preserve">2 - Gerar um registro tipo 53 para cada nota fiscal de compra referente às mercadorias relacionadas na Parte 2 do Anexo XV, lançando os valores da BC-ICMS/ST e do ICMS/ST nos campos próprios (os dados dos campos </w:t>
            </w:r>
            <w:smartTag w:uri="urn:schemas-microsoft-com:office:smarttags" w:element="metricconverter">
              <w:smartTagPr>
                <w:attr w:name="ProductID" w:val="1 a"/>
              </w:smartTagPr>
              <w:r>
                <w:t>1 a</w:t>
              </w:r>
            </w:smartTag>
            <w:r>
              <w:t xml:space="preserve"> 10 do registro 53 deverão ser os mesmos do registro 50 correspondente, ou seja, do fornecedor).</w:t>
            </w:r>
          </w:p>
        </w:tc>
      </w:tr>
      <w:tr w:rsidR="007B259F" w14:paraId="40A421B0" w14:textId="77777777" w:rsidTr="00C60FAF">
        <w:trPr>
          <w:cantSplit/>
          <w:jc w:val="center"/>
        </w:trPr>
        <w:tc>
          <w:tcPr>
            <w:tcW w:w="709" w:type="dxa"/>
            <w:tcBorders>
              <w:top w:val="nil"/>
              <w:left w:val="nil"/>
              <w:bottom w:val="nil"/>
              <w:right w:val="single" w:sz="4" w:space="0" w:color="auto"/>
            </w:tcBorders>
          </w:tcPr>
          <w:p w14:paraId="30D9F160" w14:textId="77777777" w:rsidR="007B259F" w:rsidRPr="00852951" w:rsidRDefault="007B259F" w:rsidP="007B259F">
            <w:pPr>
              <w:jc w:val="center"/>
              <w:rPr>
                <w:b/>
              </w:rPr>
            </w:pPr>
            <w:r w:rsidRPr="00CE5626">
              <w:lastRenderedPageBreak/>
              <w:t>(</w:t>
            </w:r>
            <w:hyperlink r:id="rId643" w:anchor="nota1430" w:history="1">
              <w:r w:rsidR="00CE5626">
                <w:rPr>
                  <w:rStyle w:val="Hyperlink"/>
                </w:rPr>
                <w:t>1430</w:t>
              </w:r>
            </w:hyperlink>
            <w:r w:rsidRPr="00CE5626">
              <w:t>)</w:t>
            </w:r>
          </w:p>
        </w:tc>
        <w:tc>
          <w:tcPr>
            <w:tcW w:w="1968" w:type="dxa"/>
            <w:tcBorders>
              <w:top w:val="single" w:sz="4" w:space="0" w:color="auto"/>
              <w:left w:val="single" w:sz="4" w:space="0" w:color="auto"/>
              <w:bottom w:val="single" w:sz="4" w:space="0" w:color="auto"/>
              <w:right w:val="single" w:sz="4" w:space="0" w:color="auto"/>
            </w:tcBorders>
          </w:tcPr>
          <w:p w14:paraId="340DB70F" w14:textId="77777777" w:rsidR="007B259F" w:rsidRDefault="00CE5626" w:rsidP="007B259F">
            <w:pPr>
              <w:jc w:val="both"/>
            </w:pPr>
            <w:r w:rsidRPr="00CE5626">
              <w:t>Substituição tributária interna motivada por regime especial de tributação.</w:t>
            </w:r>
          </w:p>
        </w:tc>
        <w:tc>
          <w:tcPr>
            <w:tcW w:w="1275" w:type="dxa"/>
            <w:tcBorders>
              <w:top w:val="single" w:sz="4" w:space="0" w:color="auto"/>
              <w:left w:val="single" w:sz="4" w:space="0" w:color="auto"/>
              <w:bottom w:val="single" w:sz="4" w:space="0" w:color="auto"/>
              <w:right w:val="single" w:sz="4" w:space="0" w:color="auto"/>
            </w:tcBorders>
          </w:tcPr>
          <w:p w14:paraId="0D34835C" w14:textId="77777777" w:rsidR="007B259F" w:rsidRDefault="007B259F" w:rsidP="007B259F">
            <w:pPr>
              <w:jc w:val="center"/>
            </w:pPr>
            <w:r>
              <w:t>5</w:t>
            </w:r>
          </w:p>
        </w:tc>
        <w:tc>
          <w:tcPr>
            <w:tcW w:w="6220" w:type="dxa"/>
            <w:tcBorders>
              <w:top w:val="single" w:sz="4" w:space="0" w:color="auto"/>
              <w:left w:val="single" w:sz="4" w:space="0" w:color="auto"/>
              <w:bottom w:val="single" w:sz="4" w:space="0" w:color="auto"/>
              <w:right w:val="single" w:sz="4" w:space="0" w:color="auto"/>
            </w:tcBorders>
          </w:tcPr>
          <w:p w14:paraId="32A009C9" w14:textId="77777777" w:rsidR="007B259F" w:rsidRDefault="00CE5626" w:rsidP="007B259F">
            <w:pPr>
              <w:jc w:val="both"/>
            </w:pPr>
            <w:r w:rsidRPr="00CE5626">
              <w:t xml:space="preserve">Este código será utilizado pelo substituto tributário em relação às operações sujeitas à substituição tributária nos termos do </w:t>
            </w:r>
            <w:hyperlink r:id="rId644" w:anchor="parte1art9" w:history="1">
              <w:r w:rsidRPr="00567B9A">
                <w:rPr>
                  <w:rStyle w:val="Hyperlink"/>
                </w:rPr>
                <w:t>art. 9º da Parte 1 do Anexo XV deste Regulamento</w:t>
              </w:r>
            </w:hyperlink>
            <w:r w:rsidRPr="00CE5626">
              <w:t>.</w:t>
            </w:r>
          </w:p>
        </w:tc>
      </w:tr>
      <w:tr w:rsidR="007B259F" w14:paraId="5272EEBF" w14:textId="77777777" w:rsidTr="00C60FAF">
        <w:trPr>
          <w:cantSplit/>
          <w:jc w:val="center"/>
        </w:trPr>
        <w:tc>
          <w:tcPr>
            <w:tcW w:w="709" w:type="dxa"/>
            <w:tcBorders>
              <w:top w:val="nil"/>
              <w:left w:val="nil"/>
              <w:bottom w:val="nil"/>
              <w:right w:val="single" w:sz="4" w:space="0" w:color="auto"/>
            </w:tcBorders>
          </w:tcPr>
          <w:p w14:paraId="73AD2338" w14:textId="77777777" w:rsidR="007B259F" w:rsidRPr="00852951" w:rsidRDefault="007B259F" w:rsidP="007B259F">
            <w:pPr>
              <w:jc w:val="center"/>
              <w:rPr>
                <w:b/>
              </w:rPr>
            </w:pPr>
            <w:r w:rsidRPr="00CE5626">
              <w:t>(</w:t>
            </w:r>
            <w:hyperlink r:id="rId645" w:anchor="nota783" w:history="1">
              <w:r w:rsidRPr="00852951">
                <w:rPr>
                  <w:rStyle w:val="Hyperlink"/>
                </w:rPr>
                <w:t>783</w:t>
              </w:r>
            </w:hyperlink>
            <w:r w:rsidRPr="00CE5626">
              <w:t>)</w:t>
            </w:r>
          </w:p>
        </w:tc>
        <w:tc>
          <w:tcPr>
            <w:tcW w:w="1968" w:type="dxa"/>
            <w:tcBorders>
              <w:top w:val="single" w:sz="4" w:space="0" w:color="auto"/>
              <w:left w:val="single" w:sz="4" w:space="0" w:color="auto"/>
              <w:bottom w:val="single" w:sz="4" w:space="0" w:color="auto"/>
              <w:right w:val="single" w:sz="4" w:space="0" w:color="auto"/>
            </w:tcBorders>
          </w:tcPr>
          <w:p w14:paraId="542D03B8" w14:textId="77777777" w:rsidR="007B259F" w:rsidRDefault="007B259F" w:rsidP="007B259F">
            <w:pPr>
              <w:jc w:val="both"/>
            </w:pPr>
            <w:r>
              <w:t>ICMS pago na importação.</w:t>
            </w:r>
          </w:p>
        </w:tc>
        <w:tc>
          <w:tcPr>
            <w:tcW w:w="1275" w:type="dxa"/>
            <w:tcBorders>
              <w:top w:val="single" w:sz="4" w:space="0" w:color="auto"/>
              <w:left w:val="single" w:sz="4" w:space="0" w:color="auto"/>
              <w:bottom w:val="single" w:sz="4" w:space="0" w:color="auto"/>
              <w:right w:val="single" w:sz="4" w:space="0" w:color="auto"/>
            </w:tcBorders>
          </w:tcPr>
          <w:p w14:paraId="5DF484BB" w14:textId="77777777" w:rsidR="007B259F" w:rsidRDefault="007B259F" w:rsidP="007B259F">
            <w:pPr>
              <w:jc w:val="center"/>
            </w:pPr>
            <w:r>
              <w:t>6</w:t>
            </w:r>
          </w:p>
        </w:tc>
        <w:tc>
          <w:tcPr>
            <w:tcW w:w="6220" w:type="dxa"/>
            <w:tcBorders>
              <w:top w:val="single" w:sz="4" w:space="0" w:color="auto"/>
              <w:left w:val="single" w:sz="4" w:space="0" w:color="auto"/>
              <w:bottom w:val="single" w:sz="4" w:space="0" w:color="auto"/>
              <w:right w:val="single" w:sz="4" w:space="0" w:color="auto"/>
            </w:tcBorders>
          </w:tcPr>
          <w:p w14:paraId="0894E070" w14:textId="77777777" w:rsidR="007B259F" w:rsidRDefault="007B259F" w:rsidP="007B259F">
            <w:pPr>
              <w:jc w:val="both"/>
            </w:pPr>
            <w:r>
              <w:t xml:space="preserve">Gerar um registro tipo 53 relacionado com o documento fiscal emitido na situação prevista no </w:t>
            </w:r>
            <w:hyperlink r:id="rId646" w:anchor="parte1art73_iv" w:history="1">
              <w:r w:rsidRPr="005A33C3">
                <w:rPr>
                  <w:rStyle w:val="Hyperlink"/>
                </w:rPr>
                <w:t>art. 73, IV, da Parte 1 do Anexo XV</w:t>
              </w:r>
            </w:hyperlink>
            <w:r>
              <w:t xml:space="preserve"> (ST devida na importação de combustíveis e lubrificantes, derivados ou não de petróleo, exceto coque verde de petróleo), lançando os valores de Base de Cálculo do ICMS-ST e ICMS-ST nos campos próprios.</w:t>
            </w:r>
          </w:p>
        </w:tc>
      </w:tr>
      <w:tr w:rsidR="007B259F" w14:paraId="157CB7DC" w14:textId="77777777" w:rsidTr="00C60FAF">
        <w:trPr>
          <w:cantSplit/>
          <w:jc w:val="center"/>
        </w:trPr>
        <w:tc>
          <w:tcPr>
            <w:tcW w:w="709" w:type="dxa"/>
            <w:tcBorders>
              <w:top w:val="nil"/>
              <w:left w:val="nil"/>
              <w:bottom w:val="nil"/>
              <w:right w:val="single" w:sz="4" w:space="0" w:color="auto"/>
            </w:tcBorders>
          </w:tcPr>
          <w:p w14:paraId="1E3DE8DC" w14:textId="77777777" w:rsidR="007B259F" w:rsidRPr="00852951" w:rsidRDefault="007B259F" w:rsidP="007B259F">
            <w:pPr>
              <w:jc w:val="center"/>
              <w:rPr>
                <w:b/>
              </w:rPr>
            </w:pPr>
            <w:r w:rsidRPr="00CE5626">
              <w:t>(</w:t>
            </w:r>
            <w:hyperlink r:id="rId647" w:anchor="nota783" w:history="1">
              <w:r w:rsidRPr="00852951">
                <w:rPr>
                  <w:rStyle w:val="Hyperlink"/>
                </w:rPr>
                <w:t>783</w:t>
              </w:r>
            </w:hyperlink>
            <w:r w:rsidRPr="00CE5626">
              <w:t>)</w:t>
            </w:r>
          </w:p>
        </w:tc>
        <w:tc>
          <w:tcPr>
            <w:tcW w:w="1968" w:type="dxa"/>
            <w:tcBorders>
              <w:top w:val="single" w:sz="4" w:space="0" w:color="auto"/>
              <w:left w:val="single" w:sz="4" w:space="0" w:color="auto"/>
              <w:bottom w:val="single" w:sz="4" w:space="0" w:color="auto"/>
              <w:right w:val="single" w:sz="4" w:space="0" w:color="auto"/>
            </w:tcBorders>
          </w:tcPr>
          <w:p w14:paraId="481B00BC" w14:textId="77777777" w:rsidR="007B259F" w:rsidRDefault="007B259F" w:rsidP="007B259F">
            <w:pPr>
              <w:jc w:val="both"/>
            </w:pPr>
            <w:r>
              <w:t>Substituição Tributária informada pelo substituto ou pelo substituído que não incorra em nenhuma das situações anteriores.</w:t>
            </w:r>
          </w:p>
        </w:tc>
        <w:tc>
          <w:tcPr>
            <w:tcW w:w="1275" w:type="dxa"/>
            <w:tcBorders>
              <w:top w:val="single" w:sz="4" w:space="0" w:color="auto"/>
              <w:left w:val="single" w:sz="4" w:space="0" w:color="auto"/>
              <w:bottom w:val="single" w:sz="4" w:space="0" w:color="auto"/>
              <w:right w:val="single" w:sz="4" w:space="0" w:color="auto"/>
            </w:tcBorders>
          </w:tcPr>
          <w:p w14:paraId="4EF80AB5" w14:textId="77777777" w:rsidR="007B259F" w:rsidRDefault="007B259F" w:rsidP="007B259F">
            <w:pPr>
              <w:jc w:val="center"/>
            </w:pPr>
            <w:r>
              <w:t>Branco</w:t>
            </w:r>
          </w:p>
        </w:tc>
        <w:tc>
          <w:tcPr>
            <w:tcW w:w="6220" w:type="dxa"/>
            <w:tcBorders>
              <w:top w:val="single" w:sz="4" w:space="0" w:color="auto"/>
              <w:left w:val="single" w:sz="4" w:space="0" w:color="auto"/>
              <w:bottom w:val="single" w:sz="4" w:space="0" w:color="auto"/>
              <w:right w:val="single" w:sz="4" w:space="0" w:color="auto"/>
            </w:tcBorders>
          </w:tcPr>
          <w:p w14:paraId="1CBF9680" w14:textId="77777777" w:rsidR="007B259F" w:rsidRDefault="007B259F" w:rsidP="007B259F">
            <w:pPr>
              <w:jc w:val="both"/>
            </w:pPr>
            <w:r>
              <w:t>1 - Este código será utilizado pelo Substituto para registrar as notas fiscais de saídas e pelo Substituído para registrar as notas fiscais de entradas emitidas pelos fornecedores com o destaque do imposto.</w:t>
            </w:r>
          </w:p>
          <w:p w14:paraId="7CFD70AE" w14:textId="77777777" w:rsidR="007B259F" w:rsidRDefault="007B259F" w:rsidP="007B259F">
            <w:pPr>
              <w:jc w:val="both"/>
            </w:pPr>
            <w:r>
              <w:t>2 - Nos casos de registro das notas fiscais de saída, os dados dos campos 2, 3 e 5 do registro 53 serão referentes ao destinatário.</w:t>
            </w:r>
          </w:p>
          <w:p w14:paraId="21D8CEA8" w14:textId="77777777" w:rsidR="007B259F" w:rsidRDefault="007B259F" w:rsidP="007B259F">
            <w:pPr>
              <w:jc w:val="both"/>
            </w:pPr>
            <w:r>
              <w:t>3 - Nos casos de registro das notas fiscais emitidas pelos fornecedores, os dados dos campos 2, 3 e 5 do registro 53 serão referentes ao remetente.</w:t>
            </w:r>
          </w:p>
        </w:tc>
      </w:tr>
    </w:tbl>
    <w:p w14:paraId="6CA62891" w14:textId="77777777" w:rsidR="00852951" w:rsidRDefault="00852951" w:rsidP="00852951">
      <w:pPr>
        <w:pStyle w:val="Texto"/>
      </w:pPr>
    </w:p>
    <w:p w14:paraId="3D6F44FA" w14:textId="77777777" w:rsidR="00852951" w:rsidRDefault="00852951" w:rsidP="00852951">
      <w:pPr>
        <w:pStyle w:val="Texto"/>
        <w:ind w:firstLine="0"/>
      </w:pPr>
      <w:r>
        <w:t>(</w:t>
      </w:r>
      <w:hyperlink r:id="rId648" w:anchor="nota44" w:history="1">
        <w:r>
          <w:rPr>
            <w:rStyle w:val="Hyperlink"/>
          </w:rPr>
          <w:t>44</w:t>
        </w:r>
      </w:hyperlink>
      <w:r>
        <w:t>)</w:t>
      </w:r>
      <w:r>
        <w:tab/>
      </w:r>
      <w:bookmarkStart w:id="455" w:name="parte2it13"/>
      <w:r>
        <w:t>13</w:t>
      </w:r>
      <w:bookmarkEnd w:id="455"/>
      <w:r>
        <w:t xml:space="preserve"> - REGISTRO TIPO 54 - Produto</w:t>
      </w:r>
    </w:p>
    <w:p w14:paraId="70B5FFDC" w14:textId="77777777" w:rsidR="00852951" w:rsidRDefault="00852951" w:rsidP="00852951">
      <w:pPr>
        <w:pStyle w:val="Texto"/>
      </w:pPr>
    </w:p>
    <w:tbl>
      <w:tblPr>
        <w:tblW w:w="0" w:type="auto"/>
        <w:jc w:val="center"/>
        <w:tblLayout w:type="fixed"/>
        <w:tblCellMar>
          <w:left w:w="0" w:type="dxa"/>
          <w:right w:w="0" w:type="dxa"/>
        </w:tblCellMar>
        <w:tblLook w:val="0000" w:firstRow="0" w:lastRow="0" w:firstColumn="0" w:lastColumn="0" w:noHBand="0" w:noVBand="0"/>
      </w:tblPr>
      <w:tblGrid>
        <w:gridCol w:w="567"/>
        <w:gridCol w:w="567"/>
        <w:gridCol w:w="1985"/>
        <w:gridCol w:w="3686"/>
        <w:gridCol w:w="1134"/>
        <w:gridCol w:w="567"/>
        <w:gridCol w:w="567"/>
        <w:gridCol w:w="1135"/>
      </w:tblGrid>
      <w:tr w:rsidR="00852951" w14:paraId="666506B1" w14:textId="77777777" w:rsidTr="00C60FAF">
        <w:trPr>
          <w:cantSplit/>
          <w:tblHeader/>
          <w:jc w:val="center"/>
        </w:trPr>
        <w:tc>
          <w:tcPr>
            <w:tcW w:w="567" w:type="dxa"/>
            <w:tcBorders>
              <w:right w:val="single" w:sz="4" w:space="0" w:color="auto"/>
            </w:tcBorders>
          </w:tcPr>
          <w:p w14:paraId="1125A159" w14:textId="77777777" w:rsidR="00852951" w:rsidRDefault="00852951" w:rsidP="007B259F">
            <w:pPr>
              <w:jc w:val="center"/>
              <w:rPr>
                <w:caps/>
              </w:rPr>
            </w:pPr>
          </w:p>
        </w:tc>
        <w:tc>
          <w:tcPr>
            <w:tcW w:w="567" w:type="dxa"/>
            <w:tcBorders>
              <w:top w:val="single" w:sz="4" w:space="0" w:color="auto"/>
              <w:left w:val="single" w:sz="4" w:space="0" w:color="auto"/>
              <w:bottom w:val="single" w:sz="4" w:space="0" w:color="auto"/>
              <w:right w:val="single" w:sz="4" w:space="0" w:color="auto"/>
            </w:tcBorders>
          </w:tcPr>
          <w:p w14:paraId="6BAB81B6" w14:textId="77777777" w:rsidR="00852951" w:rsidRDefault="00852951" w:rsidP="004F5A6F">
            <w:pPr>
              <w:jc w:val="center"/>
            </w:pPr>
            <w:r>
              <w:t>Nº</w:t>
            </w:r>
          </w:p>
        </w:tc>
        <w:tc>
          <w:tcPr>
            <w:tcW w:w="1985" w:type="dxa"/>
            <w:tcBorders>
              <w:top w:val="single" w:sz="4" w:space="0" w:color="auto"/>
              <w:left w:val="single" w:sz="4" w:space="0" w:color="auto"/>
              <w:bottom w:val="single" w:sz="4" w:space="0" w:color="auto"/>
              <w:right w:val="single" w:sz="4" w:space="0" w:color="auto"/>
            </w:tcBorders>
          </w:tcPr>
          <w:p w14:paraId="2D9C0DAB" w14:textId="77777777" w:rsidR="00852951" w:rsidRDefault="00852951" w:rsidP="004F5A6F">
            <w:pPr>
              <w:jc w:val="center"/>
            </w:pPr>
            <w:r>
              <w:t>Denominação do Campo</w:t>
            </w:r>
          </w:p>
        </w:tc>
        <w:tc>
          <w:tcPr>
            <w:tcW w:w="3686" w:type="dxa"/>
            <w:tcBorders>
              <w:top w:val="single" w:sz="4" w:space="0" w:color="auto"/>
              <w:left w:val="single" w:sz="4" w:space="0" w:color="auto"/>
              <w:bottom w:val="single" w:sz="4" w:space="0" w:color="auto"/>
              <w:right w:val="single" w:sz="4" w:space="0" w:color="auto"/>
            </w:tcBorders>
          </w:tcPr>
          <w:p w14:paraId="56C517FC" w14:textId="77777777" w:rsidR="00852951" w:rsidRDefault="00852951" w:rsidP="004F5A6F">
            <w:pPr>
              <w:jc w:val="center"/>
            </w:pPr>
            <w:r>
              <w:t>Conteúdo</w:t>
            </w:r>
          </w:p>
        </w:tc>
        <w:tc>
          <w:tcPr>
            <w:tcW w:w="1134" w:type="dxa"/>
            <w:tcBorders>
              <w:top w:val="single" w:sz="4" w:space="0" w:color="auto"/>
              <w:left w:val="single" w:sz="4" w:space="0" w:color="auto"/>
              <w:bottom w:val="single" w:sz="4" w:space="0" w:color="auto"/>
              <w:right w:val="single" w:sz="4" w:space="0" w:color="auto"/>
            </w:tcBorders>
          </w:tcPr>
          <w:p w14:paraId="62360798" w14:textId="77777777" w:rsidR="00852951" w:rsidRDefault="00852951" w:rsidP="004F5A6F">
            <w:pPr>
              <w:jc w:val="center"/>
            </w:pPr>
            <w:r>
              <w:t>Tamanho</w:t>
            </w:r>
          </w:p>
        </w:tc>
        <w:tc>
          <w:tcPr>
            <w:tcW w:w="1134" w:type="dxa"/>
            <w:gridSpan w:val="2"/>
            <w:tcBorders>
              <w:top w:val="single" w:sz="4" w:space="0" w:color="auto"/>
              <w:left w:val="single" w:sz="4" w:space="0" w:color="auto"/>
              <w:bottom w:val="single" w:sz="4" w:space="0" w:color="auto"/>
              <w:right w:val="single" w:sz="4" w:space="0" w:color="auto"/>
            </w:tcBorders>
          </w:tcPr>
          <w:p w14:paraId="4DCE4562" w14:textId="77777777" w:rsidR="00852951" w:rsidRDefault="00852951" w:rsidP="004F5A6F">
            <w:pPr>
              <w:jc w:val="center"/>
            </w:pPr>
            <w:r>
              <w:t>Posição</w:t>
            </w:r>
          </w:p>
        </w:tc>
        <w:tc>
          <w:tcPr>
            <w:tcW w:w="1135" w:type="dxa"/>
            <w:tcBorders>
              <w:top w:val="single" w:sz="4" w:space="0" w:color="auto"/>
              <w:left w:val="single" w:sz="4" w:space="0" w:color="auto"/>
              <w:bottom w:val="single" w:sz="4" w:space="0" w:color="auto"/>
              <w:right w:val="single" w:sz="4" w:space="0" w:color="auto"/>
            </w:tcBorders>
          </w:tcPr>
          <w:p w14:paraId="7D48A168" w14:textId="77777777" w:rsidR="00852951" w:rsidRDefault="00852951" w:rsidP="004F5A6F">
            <w:pPr>
              <w:jc w:val="center"/>
            </w:pPr>
            <w:r>
              <w:t>Formato</w:t>
            </w:r>
          </w:p>
        </w:tc>
      </w:tr>
      <w:tr w:rsidR="00852951" w14:paraId="56ACF555" w14:textId="77777777" w:rsidTr="00C60FAF">
        <w:trPr>
          <w:cantSplit/>
          <w:jc w:val="center"/>
        </w:trPr>
        <w:tc>
          <w:tcPr>
            <w:tcW w:w="567" w:type="dxa"/>
            <w:tcBorders>
              <w:right w:val="single" w:sz="4" w:space="0" w:color="auto"/>
            </w:tcBorders>
          </w:tcPr>
          <w:p w14:paraId="4CBEB481" w14:textId="77777777" w:rsidR="00852951" w:rsidRDefault="00852951" w:rsidP="007B259F">
            <w:pPr>
              <w:jc w:val="center"/>
            </w:pPr>
          </w:p>
        </w:tc>
        <w:tc>
          <w:tcPr>
            <w:tcW w:w="567" w:type="dxa"/>
            <w:tcBorders>
              <w:top w:val="single" w:sz="4" w:space="0" w:color="auto"/>
              <w:left w:val="single" w:sz="4" w:space="0" w:color="auto"/>
              <w:bottom w:val="single" w:sz="4" w:space="0" w:color="auto"/>
              <w:right w:val="single" w:sz="4" w:space="0" w:color="auto"/>
            </w:tcBorders>
          </w:tcPr>
          <w:p w14:paraId="4B1F8A89" w14:textId="77777777" w:rsidR="00852951" w:rsidRDefault="00852951" w:rsidP="007B259F">
            <w:pPr>
              <w:jc w:val="center"/>
            </w:pPr>
            <w:r>
              <w:t>1</w:t>
            </w:r>
          </w:p>
        </w:tc>
        <w:tc>
          <w:tcPr>
            <w:tcW w:w="1985" w:type="dxa"/>
            <w:tcBorders>
              <w:top w:val="single" w:sz="4" w:space="0" w:color="auto"/>
              <w:left w:val="single" w:sz="4" w:space="0" w:color="auto"/>
              <w:bottom w:val="single" w:sz="4" w:space="0" w:color="auto"/>
              <w:right w:val="single" w:sz="4" w:space="0" w:color="auto"/>
            </w:tcBorders>
          </w:tcPr>
          <w:p w14:paraId="14128329" w14:textId="77777777" w:rsidR="00852951" w:rsidRDefault="00852951" w:rsidP="007B259F">
            <w:r>
              <w:t>Tipo</w:t>
            </w:r>
          </w:p>
        </w:tc>
        <w:tc>
          <w:tcPr>
            <w:tcW w:w="3686" w:type="dxa"/>
            <w:tcBorders>
              <w:top w:val="single" w:sz="4" w:space="0" w:color="auto"/>
              <w:left w:val="single" w:sz="4" w:space="0" w:color="auto"/>
              <w:bottom w:val="single" w:sz="4" w:space="0" w:color="auto"/>
              <w:right w:val="single" w:sz="4" w:space="0" w:color="auto"/>
            </w:tcBorders>
          </w:tcPr>
          <w:p w14:paraId="253E8A1F" w14:textId="77777777" w:rsidR="00852951" w:rsidRDefault="00852951" w:rsidP="007B259F">
            <w:r>
              <w:t>“</w:t>
            </w:r>
            <w:smartTag w:uri="urn:schemas-microsoft-com:office:smarttags" w:element="metricconverter">
              <w:smartTagPr>
                <w:attr w:name="ProductID" w:val="54”"/>
              </w:smartTagPr>
              <w:r>
                <w:t>54”</w:t>
              </w:r>
            </w:smartTag>
          </w:p>
        </w:tc>
        <w:tc>
          <w:tcPr>
            <w:tcW w:w="1134" w:type="dxa"/>
            <w:tcBorders>
              <w:top w:val="single" w:sz="4" w:space="0" w:color="auto"/>
              <w:left w:val="single" w:sz="4" w:space="0" w:color="auto"/>
              <w:bottom w:val="single" w:sz="4" w:space="0" w:color="auto"/>
              <w:right w:val="single" w:sz="4" w:space="0" w:color="auto"/>
            </w:tcBorders>
          </w:tcPr>
          <w:p w14:paraId="6B459303" w14:textId="77777777" w:rsidR="00852951" w:rsidRDefault="00852951" w:rsidP="007B259F">
            <w:pPr>
              <w:jc w:val="center"/>
            </w:pPr>
            <w:r>
              <w:t>2</w:t>
            </w:r>
          </w:p>
        </w:tc>
        <w:tc>
          <w:tcPr>
            <w:tcW w:w="567" w:type="dxa"/>
            <w:tcBorders>
              <w:top w:val="single" w:sz="4" w:space="0" w:color="auto"/>
              <w:left w:val="single" w:sz="4" w:space="0" w:color="auto"/>
              <w:bottom w:val="single" w:sz="4" w:space="0" w:color="auto"/>
              <w:right w:val="single" w:sz="4" w:space="0" w:color="auto"/>
            </w:tcBorders>
          </w:tcPr>
          <w:p w14:paraId="6725CC6E" w14:textId="77777777" w:rsidR="00852951" w:rsidRDefault="00852951" w:rsidP="007B259F">
            <w:pPr>
              <w:jc w:val="center"/>
            </w:pPr>
            <w:r>
              <w:t>1</w:t>
            </w:r>
          </w:p>
        </w:tc>
        <w:tc>
          <w:tcPr>
            <w:tcW w:w="567" w:type="dxa"/>
            <w:tcBorders>
              <w:top w:val="single" w:sz="4" w:space="0" w:color="auto"/>
              <w:left w:val="single" w:sz="4" w:space="0" w:color="auto"/>
              <w:bottom w:val="single" w:sz="4" w:space="0" w:color="auto"/>
              <w:right w:val="single" w:sz="4" w:space="0" w:color="auto"/>
            </w:tcBorders>
          </w:tcPr>
          <w:p w14:paraId="302078FF" w14:textId="77777777" w:rsidR="00852951" w:rsidRDefault="00852951" w:rsidP="007B259F">
            <w:pPr>
              <w:jc w:val="center"/>
            </w:pPr>
            <w:r>
              <w:t>2</w:t>
            </w:r>
          </w:p>
        </w:tc>
        <w:tc>
          <w:tcPr>
            <w:tcW w:w="1135" w:type="dxa"/>
            <w:tcBorders>
              <w:top w:val="single" w:sz="4" w:space="0" w:color="auto"/>
              <w:left w:val="single" w:sz="4" w:space="0" w:color="auto"/>
              <w:bottom w:val="single" w:sz="4" w:space="0" w:color="auto"/>
              <w:right w:val="single" w:sz="4" w:space="0" w:color="auto"/>
            </w:tcBorders>
          </w:tcPr>
          <w:p w14:paraId="68CE8ABA" w14:textId="77777777" w:rsidR="00852951" w:rsidRDefault="00852951" w:rsidP="007B259F">
            <w:pPr>
              <w:jc w:val="center"/>
            </w:pPr>
            <w:r>
              <w:t>N</w:t>
            </w:r>
          </w:p>
        </w:tc>
      </w:tr>
      <w:tr w:rsidR="00852951" w14:paraId="77212B6F" w14:textId="77777777" w:rsidTr="00C60FAF">
        <w:trPr>
          <w:cantSplit/>
          <w:jc w:val="center"/>
        </w:trPr>
        <w:tc>
          <w:tcPr>
            <w:tcW w:w="567" w:type="dxa"/>
            <w:tcBorders>
              <w:right w:val="single" w:sz="4" w:space="0" w:color="auto"/>
            </w:tcBorders>
          </w:tcPr>
          <w:p w14:paraId="444CB012" w14:textId="77777777" w:rsidR="00852951" w:rsidRDefault="00852951" w:rsidP="007B259F">
            <w:pPr>
              <w:jc w:val="center"/>
            </w:pPr>
          </w:p>
        </w:tc>
        <w:tc>
          <w:tcPr>
            <w:tcW w:w="567" w:type="dxa"/>
            <w:tcBorders>
              <w:top w:val="single" w:sz="4" w:space="0" w:color="auto"/>
              <w:left w:val="single" w:sz="4" w:space="0" w:color="auto"/>
              <w:bottom w:val="single" w:sz="4" w:space="0" w:color="auto"/>
              <w:right w:val="single" w:sz="4" w:space="0" w:color="auto"/>
            </w:tcBorders>
          </w:tcPr>
          <w:p w14:paraId="4D0B757C" w14:textId="77777777" w:rsidR="00852951" w:rsidRDefault="00852951" w:rsidP="007B259F">
            <w:pPr>
              <w:jc w:val="center"/>
            </w:pPr>
            <w:r>
              <w:t>2</w:t>
            </w:r>
          </w:p>
        </w:tc>
        <w:tc>
          <w:tcPr>
            <w:tcW w:w="1985" w:type="dxa"/>
            <w:tcBorders>
              <w:top w:val="single" w:sz="4" w:space="0" w:color="auto"/>
              <w:left w:val="single" w:sz="4" w:space="0" w:color="auto"/>
              <w:bottom w:val="single" w:sz="4" w:space="0" w:color="auto"/>
              <w:right w:val="single" w:sz="4" w:space="0" w:color="auto"/>
            </w:tcBorders>
          </w:tcPr>
          <w:p w14:paraId="4BA6F2CF" w14:textId="77777777" w:rsidR="00852951" w:rsidRDefault="00852951" w:rsidP="007B259F">
            <w:r>
              <w:t>CNPJ</w:t>
            </w:r>
          </w:p>
        </w:tc>
        <w:tc>
          <w:tcPr>
            <w:tcW w:w="3686" w:type="dxa"/>
            <w:tcBorders>
              <w:top w:val="single" w:sz="4" w:space="0" w:color="auto"/>
              <w:left w:val="single" w:sz="4" w:space="0" w:color="auto"/>
              <w:bottom w:val="single" w:sz="4" w:space="0" w:color="auto"/>
              <w:right w:val="single" w:sz="4" w:space="0" w:color="auto"/>
            </w:tcBorders>
          </w:tcPr>
          <w:p w14:paraId="5EBDC417" w14:textId="77777777" w:rsidR="00852951" w:rsidRDefault="00852951" w:rsidP="007B259F">
            <w:pPr>
              <w:jc w:val="both"/>
            </w:pPr>
            <w:r>
              <w:t>CNPJ do remetente nas entradas e do destinatário nas saídas</w:t>
            </w:r>
          </w:p>
        </w:tc>
        <w:tc>
          <w:tcPr>
            <w:tcW w:w="1134" w:type="dxa"/>
            <w:tcBorders>
              <w:top w:val="single" w:sz="4" w:space="0" w:color="auto"/>
              <w:left w:val="single" w:sz="4" w:space="0" w:color="auto"/>
              <w:bottom w:val="single" w:sz="4" w:space="0" w:color="auto"/>
              <w:right w:val="single" w:sz="4" w:space="0" w:color="auto"/>
            </w:tcBorders>
          </w:tcPr>
          <w:p w14:paraId="31189ED7" w14:textId="77777777" w:rsidR="00852951" w:rsidRDefault="00852951" w:rsidP="007B259F">
            <w:pPr>
              <w:jc w:val="center"/>
            </w:pPr>
            <w:r>
              <w:t>14</w:t>
            </w:r>
          </w:p>
        </w:tc>
        <w:tc>
          <w:tcPr>
            <w:tcW w:w="567" w:type="dxa"/>
            <w:tcBorders>
              <w:top w:val="single" w:sz="4" w:space="0" w:color="auto"/>
              <w:left w:val="single" w:sz="4" w:space="0" w:color="auto"/>
              <w:bottom w:val="single" w:sz="4" w:space="0" w:color="auto"/>
              <w:right w:val="single" w:sz="4" w:space="0" w:color="auto"/>
            </w:tcBorders>
          </w:tcPr>
          <w:p w14:paraId="18927AF2" w14:textId="77777777" w:rsidR="00852951" w:rsidRDefault="00852951" w:rsidP="007B259F">
            <w:pPr>
              <w:jc w:val="center"/>
            </w:pPr>
            <w:r>
              <w:t>3</w:t>
            </w:r>
          </w:p>
        </w:tc>
        <w:tc>
          <w:tcPr>
            <w:tcW w:w="567" w:type="dxa"/>
            <w:tcBorders>
              <w:top w:val="single" w:sz="4" w:space="0" w:color="auto"/>
              <w:left w:val="single" w:sz="4" w:space="0" w:color="auto"/>
              <w:bottom w:val="single" w:sz="4" w:space="0" w:color="auto"/>
              <w:right w:val="single" w:sz="4" w:space="0" w:color="auto"/>
            </w:tcBorders>
          </w:tcPr>
          <w:p w14:paraId="46834B6A" w14:textId="77777777" w:rsidR="00852951" w:rsidRDefault="00852951" w:rsidP="007B259F">
            <w:pPr>
              <w:tabs>
                <w:tab w:val="left" w:pos="312"/>
              </w:tabs>
              <w:jc w:val="center"/>
            </w:pPr>
            <w:r>
              <w:t>16</w:t>
            </w:r>
          </w:p>
        </w:tc>
        <w:tc>
          <w:tcPr>
            <w:tcW w:w="1135" w:type="dxa"/>
            <w:tcBorders>
              <w:top w:val="single" w:sz="4" w:space="0" w:color="auto"/>
              <w:left w:val="single" w:sz="4" w:space="0" w:color="auto"/>
              <w:bottom w:val="single" w:sz="4" w:space="0" w:color="auto"/>
              <w:right w:val="single" w:sz="4" w:space="0" w:color="auto"/>
            </w:tcBorders>
          </w:tcPr>
          <w:p w14:paraId="35F0EF82" w14:textId="77777777" w:rsidR="00852951" w:rsidRDefault="00852951" w:rsidP="007B259F">
            <w:pPr>
              <w:jc w:val="center"/>
            </w:pPr>
            <w:r>
              <w:t>N</w:t>
            </w:r>
          </w:p>
        </w:tc>
      </w:tr>
      <w:tr w:rsidR="00852951" w14:paraId="4B0048AD" w14:textId="77777777" w:rsidTr="00C60FAF">
        <w:trPr>
          <w:cantSplit/>
          <w:jc w:val="center"/>
        </w:trPr>
        <w:tc>
          <w:tcPr>
            <w:tcW w:w="567" w:type="dxa"/>
            <w:tcBorders>
              <w:right w:val="single" w:sz="4" w:space="0" w:color="auto"/>
            </w:tcBorders>
          </w:tcPr>
          <w:p w14:paraId="4E8C4007" w14:textId="77777777" w:rsidR="00852951" w:rsidRDefault="00852951" w:rsidP="007B259F">
            <w:pPr>
              <w:jc w:val="center"/>
            </w:pPr>
          </w:p>
        </w:tc>
        <w:tc>
          <w:tcPr>
            <w:tcW w:w="567" w:type="dxa"/>
            <w:tcBorders>
              <w:top w:val="single" w:sz="4" w:space="0" w:color="auto"/>
              <w:left w:val="single" w:sz="4" w:space="0" w:color="auto"/>
              <w:bottom w:val="single" w:sz="4" w:space="0" w:color="auto"/>
              <w:right w:val="single" w:sz="4" w:space="0" w:color="auto"/>
            </w:tcBorders>
          </w:tcPr>
          <w:p w14:paraId="75812C60" w14:textId="77777777" w:rsidR="00852951" w:rsidRDefault="00852951" w:rsidP="007B259F">
            <w:pPr>
              <w:jc w:val="center"/>
            </w:pPr>
            <w:r>
              <w:t>3</w:t>
            </w:r>
          </w:p>
        </w:tc>
        <w:tc>
          <w:tcPr>
            <w:tcW w:w="1985" w:type="dxa"/>
            <w:tcBorders>
              <w:top w:val="single" w:sz="4" w:space="0" w:color="auto"/>
              <w:left w:val="single" w:sz="4" w:space="0" w:color="auto"/>
              <w:bottom w:val="single" w:sz="4" w:space="0" w:color="auto"/>
              <w:right w:val="single" w:sz="4" w:space="0" w:color="auto"/>
            </w:tcBorders>
          </w:tcPr>
          <w:p w14:paraId="779044ED" w14:textId="77777777" w:rsidR="00852951" w:rsidRDefault="00852951" w:rsidP="007B259F">
            <w:r>
              <w:t>Modelo</w:t>
            </w:r>
          </w:p>
        </w:tc>
        <w:tc>
          <w:tcPr>
            <w:tcW w:w="3686" w:type="dxa"/>
            <w:tcBorders>
              <w:top w:val="single" w:sz="4" w:space="0" w:color="auto"/>
              <w:left w:val="single" w:sz="4" w:space="0" w:color="auto"/>
              <w:bottom w:val="single" w:sz="4" w:space="0" w:color="auto"/>
              <w:right w:val="single" w:sz="4" w:space="0" w:color="auto"/>
            </w:tcBorders>
          </w:tcPr>
          <w:p w14:paraId="74B12138" w14:textId="77777777" w:rsidR="00852951" w:rsidRDefault="00852951" w:rsidP="007B259F">
            <w:r>
              <w:t>Código do modelo da nota fiscal</w:t>
            </w:r>
          </w:p>
        </w:tc>
        <w:tc>
          <w:tcPr>
            <w:tcW w:w="1134" w:type="dxa"/>
            <w:tcBorders>
              <w:top w:val="single" w:sz="4" w:space="0" w:color="auto"/>
              <w:left w:val="single" w:sz="4" w:space="0" w:color="auto"/>
              <w:bottom w:val="single" w:sz="4" w:space="0" w:color="auto"/>
              <w:right w:val="single" w:sz="4" w:space="0" w:color="auto"/>
            </w:tcBorders>
          </w:tcPr>
          <w:p w14:paraId="4A545B8D" w14:textId="77777777" w:rsidR="00852951" w:rsidRDefault="00852951" w:rsidP="007B259F">
            <w:pPr>
              <w:jc w:val="center"/>
            </w:pPr>
            <w:r>
              <w:t>2</w:t>
            </w:r>
          </w:p>
        </w:tc>
        <w:tc>
          <w:tcPr>
            <w:tcW w:w="567" w:type="dxa"/>
            <w:tcBorders>
              <w:top w:val="single" w:sz="4" w:space="0" w:color="auto"/>
              <w:left w:val="single" w:sz="4" w:space="0" w:color="auto"/>
              <w:bottom w:val="single" w:sz="4" w:space="0" w:color="auto"/>
              <w:right w:val="single" w:sz="4" w:space="0" w:color="auto"/>
            </w:tcBorders>
          </w:tcPr>
          <w:p w14:paraId="214913F4" w14:textId="77777777" w:rsidR="00852951" w:rsidRDefault="00852951" w:rsidP="007B259F">
            <w:pPr>
              <w:jc w:val="center"/>
            </w:pPr>
            <w:r>
              <w:t>17</w:t>
            </w:r>
          </w:p>
        </w:tc>
        <w:tc>
          <w:tcPr>
            <w:tcW w:w="567" w:type="dxa"/>
            <w:tcBorders>
              <w:top w:val="single" w:sz="4" w:space="0" w:color="auto"/>
              <w:left w:val="single" w:sz="4" w:space="0" w:color="auto"/>
              <w:bottom w:val="single" w:sz="4" w:space="0" w:color="auto"/>
              <w:right w:val="single" w:sz="4" w:space="0" w:color="auto"/>
            </w:tcBorders>
          </w:tcPr>
          <w:p w14:paraId="0B8F486B" w14:textId="77777777" w:rsidR="00852951" w:rsidRDefault="00852951" w:rsidP="007B259F">
            <w:pPr>
              <w:jc w:val="center"/>
            </w:pPr>
            <w:r>
              <w:t>18</w:t>
            </w:r>
          </w:p>
        </w:tc>
        <w:tc>
          <w:tcPr>
            <w:tcW w:w="1135" w:type="dxa"/>
            <w:tcBorders>
              <w:top w:val="single" w:sz="4" w:space="0" w:color="auto"/>
              <w:left w:val="single" w:sz="4" w:space="0" w:color="auto"/>
              <w:bottom w:val="single" w:sz="4" w:space="0" w:color="auto"/>
              <w:right w:val="single" w:sz="4" w:space="0" w:color="auto"/>
            </w:tcBorders>
          </w:tcPr>
          <w:p w14:paraId="12D9DD02" w14:textId="77777777" w:rsidR="00852951" w:rsidRDefault="00852951" w:rsidP="007B259F">
            <w:pPr>
              <w:jc w:val="center"/>
            </w:pPr>
            <w:r>
              <w:t>N</w:t>
            </w:r>
          </w:p>
        </w:tc>
      </w:tr>
      <w:tr w:rsidR="00852951" w14:paraId="0F8515FC" w14:textId="77777777" w:rsidTr="00C60FAF">
        <w:trPr>
          <w:cantSplit/>
          <w:jc w:val="center"/>
        </w:trPr>
        <w:tc>
          <w:tcPr>
            <w:tcW w:w="567" w:type="dxa"/>
            <w:tcBorders>
              <w:right w:val="single" w:sz="4" w:space="0" w:color="auto"/>
            </w:tcBorders>
          </w:tcPr>
          <w:p w14:paraId="64F10277" w14:textId="77777777" w:rsidR="00852951" w:rsidRDefault="00852951" w:rsidP="007B259F">
            <w:pPr>
              <w:jc w:val="center"/>
            </w:pPr>
          </w:p>
        </w:tc>
        <w:tc>
          <w:tcPr>
            <w:tcW w:w="567" w:type="dxa"/>
            <w:tcBorders>
              <w:top w:val="single" w:sz="4" w:space="0" w:color="auto"/>
              <w:left w:val="single" w:sz="4" w:space="0" w:color="auto"/>
              <w:bottom w:val="single" w:sz="4" w:space="0" w:color="auto"/>
              <w:right w:val="single" w:sz="4" w:space="0" w:color="auto"/>
            </w:tcBorders>
          </w:tcPr>
          <w:p w14:paraId="0CF88579" w14:textId="77777777" w:rsidR="00852951" w:rsidRDefault="00852951" w:rsidP="007B259F">
            <w:pPr>
              <w:jc w:val="center"/>
            </w:pPr>
            <w:r>
              <w:t>4</w:t>
            </w:r>
          </w:p>
        </w:tc>
        <w:tc>
          <w:tcPr>
            <w:tcW w:w="1985" w:type="dxa"/>
            <w:tcBorders>
              <w:top w:val="single" w:sz="4" w:space="0" w:color="auto"/>
              <w:left w:val="single" w:sz="4" w:space="0" w:color="auto"/>
              <w:bottom w:val="single" w:sz="4" w:space="0" w:color="auto"/>
              <w:right w:val="single" w:sz="4" w:space="0" w:color="auto"/>
            </w:tcBorders>
          </w:tcPr>
          <w:p w14:paraId="35251833" w14:textId="77777777" w:rsidR="00852951" w:rsidRDefault="00852951" w:rsidP="007B259F">
            <w:r>
              <w:t>Série</w:t>
            </w:r>
          </w:p>
        </w:tc>
        <w:tc>
          <w:tcPr>
            <w:tcW w:w="3686" w:type="dxa"/>
            <w:tcBorders>
              <w:top w:val="single" w:sz="4" w:space="0" w:color="auto"/>
              <w:left w:val="single" w:sz="4" w:space="0" w:color="auto"/>
              <w:bottom w:val="single" w:sz="4" w:space="0" w:color="auto"/>
              <w:right w:val="single" w:sz="4" w:space="0" w:color="auto"/>
            </w:tcBorders>
          </w:tcPr>
          <w:p w14:paraId="6B1E1A91" w14:textId="77777777" w:rsidR="00852951" w:rsidRDefault="00852951" w:rsidP="007B259F">
            <w:r>
              <w:t xml:space="preserve">Série da nota fiscal </w:t>
            </w:r>
          </w:p>
        </w:tc>
        <w:tc>
          <w:tcPr>
            <w:tcW w:w="1134" w:type="dxa"/>
            <w:tcBorders>
              <w:top w:val="single" w:sz="4" w:space="0" w:color="auto"/>
              <w:left w:val="single" w:sz="4" w:space="0" w:color="auto"/>
              <w:bottom w:val="single" w:sz="4" w:space="0" w:color="auto"/>
              <w:right w:val="single" w:sz="4" w:space="0" w:color="auto"/>
            </w:tcBorders>
          </w:tcPr>
          <w:p w14:paraId="7CEE15CC" w14:textId="77777777" w:rsidR="00852951" w:rsidRDefault="00852951" w:rsidP="007B259F">
            <w:pPr>
              <w:jc w:val="center"/>
            </w:pPr>
            <w:r>
              <w:t>3</w:t>
            </w:r>
          </w:p>
        </w:tc>
        <w:tc>
          <w:tcPr>
            <w:tcW w:w="567" w:type="dxa"/>
            <w:tcBorders>
              <w:top w:val="single" w:sz="4" w:space="0" w:color="auto"/>
              <w:left w:val="single" w:sz="4" w:space="0" w:color="auto"/>
              <w:bottom w:val="single" w:sz="4" w:space="0" w:color="auto"/>
              <w:right w:val="single" w:sz="4" w:space="0" w:color="auto"/>
            </w:tcBorders>
          </w:tcPr>
          <w:p w14:paraId="54C72D51" w14:textId="77777777" w:rsidR="00852951" w:rsidRDefault="00852951" w:rsidP="007B259F">
            <w:pPr>
              <w:jc w:val="center"/>
            </w:pPr>
            <w:r>
              <w:t>19</w:t>
            </w:r>
          </w:p>
        </w:tc>
        <w:tc>
          <w:tcPr>
            <w:tcW w:w="567" w:type="dxa"/>
            <w:tcBorders>
              <w:top w:val="single" w:sz="4" w:space="0" w:color="auto"/>
              <w:left w:val="single" w:sz="4" w:space="0" w:color="auto"/>
              <w:bottom w:val="single" w:sz="4" w:space="0" w:color="auto"/>
              <w:right w:val="single" w:sz="4" w:space="0" w:color="auto"/>
            </w:tcBorders>
          </w:tcPr>
          <w:p w14:paraId="78226027" w14:textId="77777777" w:rsidR="00852951" w:rsidRDefault="00852951" w:rsidP="007B259F">
            <w:pPr>
              <w:jc w:val="center"/>
            </w:pPr>
            <w:r>
              <w:t>21</w:t>
            </w:r>
          </w:p>
        </w:tc>
        <w:tc>
          <w:tcPr>
            <w:tcW w:w="1135" w:type="dxa"/>
            <w:tcBorders>
              <w:top w:val="single" w:sz="4" w:space="0" w:color="auto"/>
              <w:left w:val="single" w:sz="4" w:space="0" w:color="auto"/>
              <w:bottom w:val="single" w:sz="4" w:space="0" w:color="auto"/>
              <w:right w:val="single" w:sz="4" w:space="0" w:color="auto"/>
            </w:tcBorders>
          </w:tcPr>
          <w:p w14:paraId="59CFAF4D" w14:textId="77777777" w:rsidR="00852951" w:rsidRDefault="00852951" w:rsidP="007B259F">
            <w:pPr>
              <w:jc w:val="center"/>
            </w:pPr>
            <w:r>
              <w:t>X</w:t>
            </w:r>
          </w:p>
        </w:tc>
      </w:tr>
      <w:tr w:rsidR="00852951" w14:paraId="7BC75E29" w14:textId="77777777" w:rsidTr="00C60FAF">
        <w:trPr>
          <w:cantSplit/>
          <w:jc w:val="center"/>
        </w:trPr>
        <w:tc>
          <w:tcPr>
            <w:tcW w:w="567" w:type="dxa"/>
            <w:tcBorders>
              <w:right w:val="single" w:sz="4" w:space="0" w:color="auto"/>
            </w:tcBorders>
          </w:tcPr>
          <w:p w14:paraId="7FA9256E" w14:textId="77777777" w:rsidR="00852951" w:rsidRDefault="00852951" w:rsidP="007B259F">
            <w:pPr>
              <w:jc w:val="center"/>
            </w:pPr>
          </w:p>
        </w:tc>
        <w:tc>
          <w:tcPr>
            <w:tcW w:w="567" w:type="dxa"/>
            <w:tcBorders>
              <w:top w:val="single" w:sz="4" w:space="0" w:color="auto"/>
              <w:left w:val="single" w:sz="4" w:space="0" w:color="auto"/>
              <w:bottom w:val="single" w:sz="4" w:space="0" w:color="auto"/>
              <w:right w:val="single" w:sz="4" w:space="0" w:color="auto"/>
            </w:tcBorders>
          </w:tcPr>
          <w:p w14:paraId="170DF8B4" w14:textId="77777777" w:rsidR="00852951" w:rsidRDefault="00852951" w:rsidP="007B259F">
            <w:pPr>
              <w:jc w:val="center"/>
            </w:pPr>
            <w:r>
              <w:t>5</w:t>
            </w:r>
          </w:p>
        </w:tc>
        <w:tc>
          <w:tcPr>
            <w:tcW w:w="1985" w:type="dxa"/>
            <w:tcBorders>
              <w:top w:val="single" w:sz="4" w:space="0" w:color="auto"/>
              <w:left w:val="single" w:sz="4" w:space="0" w:color="auto"/>
              <w:bottom w:val="single" w:sz="4" w:space="0" w:color="auto"/>
              <w:right w:val="single" w:sz="4" w:space="0" w:color="auto"/>
            </w:tcBorders>
          </w:tcPr>
          <w:p w14:paraId="0E0AE217" w14:textId="77777777" w:rsidR="00852951" w:rsidRDefault="00852951" w:rsidP="007B259F">
            <w:r>
              <w:t>Número</w:t>
            </w:r>
          </w:p>
        </w:tc>
        <w:tc>
          <w:tcPr>
            <w:tcW w:w="3686" w:type="dxa"/>
            <w:tcBorders>
              <w:top w:val="single" w:sz="4" w:space="0" w:color="auto"/>
              <w:left w:val="single" w:sz="4" w:space="0" w:color="auto"/>
              <w:bottom w:val="single" w:sz="4" w:space="0" w:color="auto"/>
              <w:right w:val="single" w:sz="4" w:space="0" w:color="auto"/>
            </w:tcBorders>
          </w:tcPr>
          <w:p w14:paraId="529057E2" w14:textId="77777777" w:rsidR="00852951" w:rsidRDefault="00852951" w:rsidP="007B259F">
            <w:r>
              <w:t>Número da nota fiscal</w:t>
            </w:r>
          </w:p>
        </w:tc>
        <w:tc>
          <w:tcPr>
            <w:tcW w:w="1134" w:type="dxa"/>
            <w:tcBorders>
              <w:top w:val="single" w:sz="4" w:space="0" w:color="auto"/>
              <w:left w:val="single" w:sz="4" w:space="0" w:color="auto"/>
              <w:bottom w:val="single" w:sz="4" w:space="0" w:color="auto"/>
              <w:right w:val="single" w:sz="4" w:space="0" w:color="auto"/>
            </w:tcBorders>
          </w:tcPr>
          <w:p w14:paraId="0688568A" w14:textId="77777777" w:rsidR="00852951" w:rsidRDefault="00852951" w:rsidP="007B259F">
            <w:pPr>
              <w:jc w:val="center"/>
            </w:pPr>
            <w:r>
              <w:t>6</w:t>
            </w:r>
          </w:p>
        </w:tc>
        <w:tc>
          <w:tcPr>
            <w:tcW w:w="567" w:type="dxa"/>
            <w:tcBorders>
              <w:top w:val="single" w:sz="4" w:space="0" w:color="auto"/>
              <w:left w:val="single" w:sz="4" w:space="0" w:color="auto"/>
              <w:bottom w:val="single" w:sz="4" w:space="0" w:color="auto"/>
              <w:right w:val="single" w:sz="4" w:space="0" w:color="auto"/>
            </w:tcBorders>
          </w:tcPr>
          <w:p w14:paraId="376CB304" w14:textId="77777777" w:rsidR="00852951" w:rsidRDefault="00852951" w:rsidP="007B259F">
            <w:pPr>
              <w:jc w:val="center"/>
            </w:pPr>
            <w:r>
              <w:t>22</w:t>
            </w:r>
          </w:p>
        </w:tc>
        <w:tc>
          <w:tcPr>
            <w:tcW w:w="567" w:type="dxa"/>
            <w:tcBorders>
              <w:top w:val="single" w:sz="4" w:space="0" w:color="auto"/>
              <w:left w:val="single" w:sz="4" w:space="0" w:color="auto"/>
              <w:bottom w:val="single" w:sz="4" w:space="0" w:color="auto"/>
              <w:right w:val="single" w:sz="4" w:space="0" w:color="auto"/>
            </w:tcBorders>
          </w:tcPr>
          <w:p w14:paraId="601C73D9" w14:textId="77777777" w:rsidR="00852951" w:rsidRDefault="00852951" w:rsidP="007B259F">
            <w:pPr>
              <w:jc w:val="center"/>
            </w:pPr>
            <w:r>
              <w:t>27</w:t>
            </w:r>
          </w:p>
        </w:tc>
        <w:tc>
          <w:tcPr>
            <w:tcW w:w="1135" w:type="dxa"/>
            <w:tcBorders>
              <w:top w:val="single" w:sz="4" w:space="0" w:color="auto"/>
              <w:left w:val="single" w:sz="4" w:space="0" w:color="auto"/>
              <w:bottom w:val="single" w:sz="4" w:space="0" w:color="auto"/>
              <w:right w:val="single" w:sz="4" w:space="0" w:color="auto"/>
            </w:tcBorders>
          </w:tcPr>
          <w:p w14:paraId="3E952C0A" w14:textId="77777777" w:rsidR="00852951" w:rsidRDefault="00852951" w:rsidP="007B259F">
            <w:pPr>
              <w:jc w:val="center"/>
            </w:pPr>
            <w:r>
              <w:t>N</w:t>
            </w:r>
          </w:p>
        </w:tc>
      </w:tr>
      <w:tr w:rsidR="00852951" w14:paraId="454EE62F" w14:textId="77777777" w:rsidTr="00C60FAF">
        <w:trPr>
          <w:cantSplit/>
          <w:jc w:val="center"/>
        </w:trPr>
        <w:tc>
          <w:tcPr>
            <w:tcW w:w="567" w:type="dxa"/>
            <w:tcBorders>
              <w:right w:val="single" w:sz="4" w:space="0" w:color="auto"/>
            </w:tcBorders>
          </w:tcPr>
          <w:p w14:paraId="2A7445A1" w14:textId="77777777" w:rsidR="00852951" w:rsidRDefault="00852951" w:rsidP="007B259F">
            <w:pPr>
              <w:jc w:val="center"/>
            </w:pPr>
          </w:p>
        </w:tc>
        <w:tc>
          <w:tcPr>
            <w:tcW w:w="567" w:type="dxa"/>
            <w:tcBorders>
              <w:top w:val="single" w:sz="4" w:space="0" w:color="auto"/>
              <w:left w:val="single" w:sz="4" w:space="0" w:color="auto"/>
              <w:bottom w:val="single" w:sz="4" w:space="0" w:color="auto"/>
              <w:right w:val="single" w:sz="4" w:space="0" w:color="auto"/>
            </w:tcBorders>
          </w:tcPr>
          <w:p w14:paraId="499FF958" w14:textId="77777777" w:rsidR="00852951" w:rsidRDefault="00852951" w:rsidP="007B259F">
            <w:pPr>
              <w:jc w:val="center"/>
            </w:pPr>
            <w:r>
              <w:t>6</w:t>
            </w:r>
          </w:p>
        </w:tc>
        <w:tc>
          <w:tcPr>
            <w:tcW w:w="1985" w:type="dxa"/>
            <w:tcBorders>
              <w:top w:val="single" w:sz="4" w:space="0" w:color="auto"/>
              <w:left w:val="single" w:sz="4" w:space="0" w:color="auto"/>
              <w:bottom w:val="single" w:sz="4" w:space="0" w:color="auto"/>
              <w:right w:val="single" w:sz="4" w:space="0" w:color="auto"/>
            </w:tcBorders>
          </w:tcPr>
          <w:p w14:paraId="192D863A" w14:textId="77777777" w:rsidR="00852951" w:rsidRDefault="00852951" w:rsidP="007B259F">
            <w:r>
              <w:t>CFOP</w:t>
            </w:r>
          </w:p>
        </w:tc>
        <w:tc>
          <w:tcPr>
            <w:tcW w:w="3686" w:type="dxa"/>
            <w:tcBorders>
              <w:top w:val="single" w:sz="4" w:space="0" w:color="auto"/>
              <w:left w:val="single" w:sz="4" w:space="0" w:color="auto"/>
              <w:bottom w:val="single" w:sz="4" w:space="0" w:color="auto"/>
              <w:right w:val="single" w:sz="4" w:space="0" w:color="auto"/>
            </w:tcBorders>
          </w:tcPr>
          <w:p w14:paraId="02833012" w14:textId="77777777" w:rsidR="00852951" w:rsidRDefault="00852951" w:rsidP="007B259F">
            <w:r>
              <w:t>Código Fiscal de Operações e Prestações</w:t>
            </w:r>
          </w:p>
        </w:tc>
        <w:tc>
          <w:tcPr>
            <w:tcW w:w="1134" w:type="dxa"/>
            <w:tcBorders>
              <w:top w:val="single" w:sz="4" w:space="0" w:color="auto"/>
              <w:left w:val="single" w:sz="4" w:space="0" w:color="auto"/>
              <w:bottom w:val="single" w:sz="4" w:space="0" w:color="auto"/>
              <w:right w:val="single" w:sz="4" w:space="0" w:color="auto"/>
            </w:tcBorders>
          </w:tcPr>
          <w:p w14:paraId="7DD7E393" w14:textId="77777777" w:rsidR="00852951" w:rsidRDefault="00852951" w:rsidP="007B259F">
            <w:pPr>
              <w:jc w:val="center"/>
            </w:pPr>
            <w:r>
              <w:t>4</w:t>
            </w:r>
          </w:p>
        </w:tc>
        <w:tc>
          <w:tcPr>
            <w:tcW w:w="567" w:type="dxa"/>
            <w:tcBorders>
              <w:top w:val="single" w:sz="4" w:space="0" w:color="auto"/>
              <w:left w:val="single" w:sz="4" w:space="0" w:color="auto"/>
              <w:bottom w:val="single" w:sz="4" w:space="0" w:color="auto"/>
              <w:right w:val="single" w:sz="4" w:space="0" w:color="auto"/>
            </w:tcBorders>
          </w:tcPr>
          <w:p w14:paraId="5E4271B8" w14:textId="77777777" w:rsidR="00852951" w:rsidRDefault="00852951" w:rsidP="007B259F">
            <w:pPr>
              <w:jc w:val="center"/>
            </w:pPr>
            <w:r>
              <w:t>28</w:t>
            </w:r>
          </w:p>
        </w:tc>
        <w:tc>
          <w:tcPr>
            <w:tcW w:w="567" w:type="dxa"/>
            <w:tcBorders>
              <w:top w:val="single" w:sz="4" w:space="0" w:color="auto"/>
              <w:left w:val="single" w:sz="4" w:space="0" w:color="auto"/>
              <w:bottom w:val="single" w:sz="4" w:space="0" w:color="auto"/>
              <w:right w:val="single" w:sz="4" w:space="0" w:color="auto"/>
            </w:tcBorders>
          </w:tcPr>
          <w:p w14:paraId="36117F3A" w14:textId="77777777" w:rsidR="00852951" w:rsidRDefault="00852951" w:rsidP="007B259F">
            <w:pPr>
              <w:jc w:val="center"/>
            </w:pPr>
            <w:r>
              <w:t>31</w:t>
            </w:r>
          </w:p>
        </w:tc>
        <w:tc>
          <w:tcPr>
            <w:tcW w:w="1135" w:type="dxa"/>
            <w:tcBorders>
              <w:top w:val="single" w:sz="4" w:space="0" w:color="auto"/>
              <w:left w:val="single" w:sz="4" w:space="0" w:color="auto"/>
              <w:bottom w:val="single" w:sz="4" w:space="0" w:color="auto"/>
              <w:right w:val="single" w:sz="4" w:space="0" w:color="auto"/>
            </w:tcBorders>
          </w:tcPr>
          <w:p w14:paraId="584AB6AD" w14:textId="77777777" w:rsidR="00852951" w:rsidRDefault="00852951" w:rsidP="007B259F">
            <w:pPr>
              <w:jc w:val="center"/>
            </w:pPr>
            <w:r>
              <w:t>N</w:t>
            </w:r>
          </w:p>
        </w:tc>
      </w:tr>
      <w:tr w:rsidR="00852951" w14:paraId="2D3D3847" w14:textId="77777777" w:rsidTr="00C60FAF">
        <w:trPr>
          <w:cantSplit/>
          <w:jc w:val="center"/>
        </w:trPr>
        <w:tc>
          <w:tcPr>
            <w:tcW w:w="567" w:type="dxa"/>
            <w:tcBorders>
              <w:right w:val="single" w:sz="4" w:space="0" w:color="auto"/>
            </w:tcBorders>
          </w:tcPr>
          <w:p w14:paraId="7EE18305" w14:textId="77777777" w:rsidR="00852951" w:rsidRDefault="00852951" w:rsidP="007B259F">
            <w:pPr>
              <w:jc w:val="center"/>
            </w:pPr>
            <w:r>
              <w:t>(</w:t>
            </w:r>
            <w:hyperlink r:id="rId649" w:anchor="nota444" w:history="1">
              <w:r>
                <w:rPr>
                  <w:rStyle w:val="Hyperlink"/>
                </w:rPr>
                <w:t>444</w:t>
              </w:r>
            </w:hyperlink>
            <w:r>
              <w:t>)</w:t>
            </w:r>
          </w:p>
        </w:tc>
        <w:tc>
          <w:tcPr>
            <w:tcW w:w="567" w:type="dxa"/>
            <w:tcBorders>
              <w:top w:val="single" w:sz="4" w:space="0" w:color="auto"/>
              <w:left w:val="single" w:sz="4" w:space="0" w:color="auto"/>
              <w:bottom w:val="single" w:sz="4" w:space="0" w:color="auto"/>
              <w:right w:val="single" w:sz="4" w:space="0" w:color="auto"/>
            </w:tcBorders>
          </w:tcPr>
          <w:p w14:paraId="2C6C50E0" w14:textId="77777777" w:rsidR="00852951" w:rsidRDefault="00852951" w:rsidP="007B259F">
            <w:pPr>
              <w:jc w:val="center"/>
            </w:pPr>
            <w:r>
              <w:t>7</w:t>
            </w:r>
          </w:p>
        </w:tc>
        <w:tc>
          <w:tcPr>
            <w:tcW w:w="1985" w:type="dxa"/>
            <w:tcBorders>
              <w:top w:val="single" w:sz="4" w:space="0" w:color="auto"/>
              <w:left w:val="single" w:sz="4" w:space="0" w:color="auto"/>
              <w:bottom w:val="single" w:sz="4" w:space="0" w:color="auto"/>
              <w:right w:val="single" w:sz="4" w:space="0" w:color="auto"/>
            </w:tcBorders>
          </w:tcPr>
          <w:p w14:paraId="5267772B" w14:textId="77777777" w:rsidR="00852951" w:rsidRDefault="00852951" w:rsidP="007B259F">
            <w:r>
              <w:t>CST</w:t>
            </w:r>
          </w:p>
        </w:tc>
        <w:tc>
          <w:tcPr>
            <w:tcW w:w="3686" w:type="dxa"/>
            <w:tcBorders>
              <w:top w:val="single" w:sz="4" w:space="0" w:color="auto"/>
              <w:left w:val="single" w:sz="4" w:space="0" w:color="auto"/>
              <w:bottom w:val="single" w:sz="4" w:space="0" w:color="auto"/>
              <w:right w:val="single" w:sz="4" w:space="0" w:color="auto"/>
            </w:tcBorders>
          </w:tcPr>
          <w:p w14:paraId="665385A2" w14:textId="77777777" w:rsidR="00852951" w:rsidRDefault="00852951" w:rsidP="007B259F">
            <w:r>
              <w:t>Código da Situação Tributária</w:t>
            </w:r>
          </w:p>
        </w:tc>
        <w:tc>
          <w:tcPr>
            <w:tcW w:w="1134" w:type="dxa"/>
            <w:tcBorders>
              <w:top w:val="single" w:sz="4" w:space="0" w:color="auto"/>
              <w:left w:val="single" w:sz="4" w:space="0" w:color="auto"/>
              <w:bottom w:val="single" w:sz="4" w:space="0" w:color="auto"/>
              <w:right w:val="single" w:sz="4" w:space="0" w:color="auto"/>
            </w:tcBorders>
          </w:tcPr>
          <w:p w14:paraId="2D3A8FF7" w14:textId="77777777" w:rsidR="00852951" w:rsidRDefault="00852951" w:rsidP="007B259F">
            <w:pPr>
              <w:jc w:val="center"/>
            </w:pPr>
            <w:r>
              <w:t>3</w:t>
            </w:r>
          </w:p>
        </w:tc>
        <w:tc>
          <w:tcPr>
            <w:tcW w:w="567" w:type="dxa"/>
            <w:tcBorders>
              <w:top w:val="single" w:sz="4" w:space="0" w:color="auto"/>
              <w:left w:val="single" w:sz="4" w:space="0" w:color="auto"/>
              <w:bottom w:val="single" w:sz="4" w:space="0" w:color="auto"/>
              <w:right w:val="single" w:sz="4" w:space="0" w:color="auto"/>
            </w:tcBorders>
          </w:tcPr>
          <w:p w14:paraId="3AB1B0BA" w14:textId="77777777" w:rsidR="00852951" w:rsidRDefault="00852951" w:rsidP="007B259F">
            <w:pPr>
              <w:jc w:val="center"/>
            </w:pPr>
            <w:r>
              <w:t>32</w:t>
            </w:r>
          </w:p>
        </w:tc>
        <w:tc>
          <w:tcPr>
            <w:tcW w:w="567" w:type="dxa"/>
            <w:tcBorders>
              <w:top w:val="single" w:sz="4" w:space="0" w:color="auto"/>
              <w:left w:val="single" w:sz="4" w:space="0" w:color="auto"/>
              <w:bottom w:val="single" w:sz="4" w:space="0" w:color="auto"/>
              <w:right w:val="single" w:sz="4" w:space="0" w:color="auto"/>
            </w:tcBorders>
          </w:tcPr>
          <w:p w14:paraId="4DD599AD" w14:textId="77777777" w:rsidR="00852951" w:rsidRDefault="00852951" w:rsidP="007B259F">
            <w:pPr>
              <w:jc w:val="center"/>
            </w:pPr>
            <w:r>
              <w:t>34</w:t>
            </w:r>
          </w:p>
        </w:tc>
        <w:tc>
          <w:tcPr>
            <w:tcW w:w="1135" w:type="dxa"/>
            <w:tcBorders>
              <w:top w:val="single" w:sz="4" w:space="0" w:color="auto"/>
              <w:left w:val="single" w:sz="4" w:space="0" w:color="auto"/>
              <w:bottom w:val="single" w:sz="4" w:space="0" w:color="auto"/>
              <w:right w:val="single" w:sz="4" w:space="0" w:color="auto"/>
            </w:tcBorders>
          </w:tcPr>
          <w:p w14:paraId="16754DFA" w14:textId="77777777" w:rsidR="00852951" w:rsidRDefault="00852951" w:rsidP="007B259F">
            <w:pPr>
              <w:jc w:val="center"/>
            </w:pPr>
            <w:r>
              <w:t>X</w:t>
            </w:r>
          </w:p>
        </w:tc>
      </w:tr>
      <w:tr w:rsidR="00852951" w14:paraId="339955E7" w14:textId="77777777" w:rsidTr="00C60FAF">
        <w:trPr>
          <w:cantSplit/>
          <w:jc w:val="center"/>
        </w:trPr>
        <w:tc>
          <w:tcPr>
            <w:tcW w:w="567" w:type="dxa"/>
            <w:tcBorders>
              <w:right w:val="single" w:sz="4" w:space="0" w:color="auto"/>
            </w:tcBorders>
          </w:tcPr>
          <w:p w14:paraId="20A4C812" w14:textId="77777777" w:rsidR="00852951" w:rsidRDefault="00852951" w:rsidP="007B259F">
            <w:pPr>
              <w:jc w:val="center"/>
            </w:pPr>
          </w:p>
        </w:tc>
        <w:tc>
          <w:tcPr>
            <w:tcW w:w="567" w:type="dxa"/>
            <w:tcBorders>
              <w:top w:val="single" w:sz="4" w:space="0" w:color="auto"/>
              <w:left w:val="single" w:sz="4" w:space="0" w:color="auto"/>
              <w:bottom w:val="single" w:sz="4" w:space="0" w:color="auto"/>
              <w:right w:val="single" w:sz="4" w:space="0" w:color="auto"/>
            </w:tcBorders>
          </w:tcPr>
          <w:p w14:paraId="6C9C30EE" w14:textId="77777777" w:rsidR="00852951" w:rsidRDefault="00852951" w:rsidP="007B259F">
            <w:pPr>
              <w:jc w:val="center"/>
            </w:pPr>
            <w:r>
              <w:t>8</w:t>
            </w:r>
          </w:p>
        </w:tc>
        <w:tc>
          <w:tcPr>
            <w:tcW w:w="1985" w:type="dxa"/>
            <w:tcBorders>
              <w:top w:val="single" w:sz="4" w:space="0" w:color="auto"/>
              <w:left w:val="single" w:sz="4" w:space="0" w:color="auto"/>
              <w:bottom w:val="single" w:sz="4" w:space="0" w:color="auto"/>
              <w:right w:val="single" w:sz="4" w:space="0" w:color="auto"/>
            </w:tcBorders>
          </w:tcPr>
          <w:p w14:paraId="3F0E04DC" w14:textId="77777777" w:rsidR="00852951" w:rsidRDefault="00852951" w:rsidP="007B259F">
            <w:r>
              <w:t>Número do Item</w:t>
            </w:r>
          </w:p>
        </w:tc>
        <w:tc>
          <w:tcPr>
            <w:tcW w:w="3686" w:type="dxa"/>
            <w:tcBorders>
              <w:top w:val="single" w:sz="4" w:space="0" w:color="auto"/>
              <w:left w:val="single" w:sz="4" w:space="0" w:color="auto"/>
              <w:bottom w:val="single" w:sz="4" w:space="0" w:color="auto"/>
              <w:right w:val="single" w:sz="4" w:space="0" w:color="auto"/>
            </w:tcBorders>
          </w:tcPr>
          <w:p w14:paraId="17DD4311" w14:textId="77777777" w:rsidR="00852951" w:rsidRDefault="00852951" w:rsidP="007B259F">
            <w:r>
              <w:t>Número de ordem do item na nota fiscal</w:t>
            </w:r>
          </w:p>
        </w:tc>
        <w:tc>
          <w:tcPr>
            <w:tcW w:w="1134" w:type="dxa"/>
            <w:tcBorders>
              <w:top w:val="single" w:sz="4" w:space="0" w:color="auto"/>
              <w:left w:val="single" w:sz="4" w:space="0" w:color="auto"/>
              <w:bottom w:val="single" w:sz="4" w:space="0" w:color="auto"/>
              <w:right w:val="single" w:sz="4" w:space="0" w:color="auto"/>
            </w:tcBorders>
          </w:tcPr>
          <w:p w14:paraId="1E62A02B" w14:textId="77777777" w:rsidR="00852951" w:rsidRDefault="00852951" w:rsidP="007B259F">
            <w:pPr>
              <w:jc w:val="center"/>
            </w:pPr>
            <w:r>
              <w:t>3</w:t>
            </w:r>
          </w:p>
        </w:tc>
        <w:tc>
          <w:tcPr>
            <w:tcW w:w="567" w:type="dxa"/>
            <w:tcBorders>
              <w:top w:val="single" w:sz="4" w:space="0" w:color="auto"/>
              <w:left w:val="single" w:sz="4" w:space="0" w:color="auto"/>
              <w:bottom w:val="single" w:sz="4" w:space="0" w:color="auto"/>
              <w:right w:val="single" w:sz="4" w:space="0" w:color="auto"/>
            </w:tcBorders>
          </w:tcPr>
          <w:p w14:paraId="48A765EA" w14:textId="77777777" w:rsidR="00852951" w:rsidRDefault="00852951" w:rsidP="007B259F">
            <w:pPr>
              <w:jc w:val="center"/>
            </w:pPr>
            <w:r>
              <w:t>35</w:t>
            </w:r>
          </w:p>
        </w:tc>
        <w:tc>
          <w:tcPr>
            <w:tcW w:w="567" w:type="dxa"/>
            <w:tcBorders>
              <w:top w:val="single" w:sz="4" w:space="0" w:color="auto"/>
              <w:left w:val="single" w:sz="4" w:space="0" w:color="auto"/>
              <w:bottom w:val="single" w:sz="4" w:space="0" w:color="auto"/>
              <w:right w:val="single" w:sz="4" w:space="0" w:color="auto"/>
            </w:tcBorders>
          </w:tcPr>
          <w:p w14:paraId="58FDA91C" w14:textId="77777777" w:rsidR="00852951" w:rsidRDefault="00852951" w:rsidP="007B259F">
            <w:pPr>
              <w:jc w:val="center"/>
            </w:pPr>
            <w:r>
              <w:t>37</w:t>
            </w:r>
          </w:p>
        </w:tc>
        <w:tc>
          <w:tcPr>
            <w:tcW w:w="1135" w:type="dxa"/>
            <w:tcBorders>
              <w:top w:val="single" w:sz="4" w:space="0" w:color="auto"/>
              <w:left w:val="single" w:sz="4" w:space="0" w:color="auto"/>
              <w:bottom w:val="single" w:sz="4" w:space="0" w:color="auto"/>
              <w:right w:val="single" w:sz="4" w:space="0" w:color="auto"/>
            </w:tcBorders>
          </w:tcPr>
          <w:p w14:paraId="164D6E9E" w14:textId="77777777" w:rsidR="00852951" w:rsidRDefault="00852951" w:rsidP="007B259F">
            <w:pPr>
              <w:jc w:val="center"/>
            </w:pPr>
            <w:r>
              <w:t>N</w:t>
            </w:r>
          </w:p>
        </w:tc>
      </w:tr>
      <w:tr w:rsidR="00852951" w14:paraId="5D095DDE" w14:textId="77777777" w:rsidTr="00C60FAF">
        <w:trPr>
          <w:cantSplit/>
          <w:jc w:val="center"/>
        </w:trPr>
        <w:tc>
          <w:tcPr>
            <w:tcW w:w="567" w:type="dxa"/>
            <w:tcBorders>
              <w:right w:val="single" w:sz="4" w:space="0" w:color="auto"/>
            </w:tcBorders>
          </w:tcPr>
          <w:p w14:paraId="1C8142BB" w14:textId="77777777" w:rsidR="00852951" w:rsidRDefault="00852951" w:rsidP="007B259F">
            <w:pPr>
              <w:jc w:val="center"/>
            </w:pPr>
          </w:p>
        </w:tc>
        <w:tc>
          <w:tcPr>
            <w:tcW w:w="567" w:type="dxa"/>
            <w:tcBorders>
              <w:top w:val="single" w:sz="4" w:space="0" w:color="auto"/>
              <w:left w:val="single" w:sz="4" w:space="0" w:color="auto"/>
              <w:bottom w:val="single" w:sz="4" w:space="0" w:color="auto"/>
              <w:right w:val="single" w:sz="4" w:space="0" w:color="auto"/>
            </w:tcBorders>
          </w:tcPr>
          <w:p w14:paraId="25E9C22C" w14:textId="77777777" w:rsidR="00852951" w:rsidRDefault="00852951" w:rsidP="007B259F">
            <w:pPr>
              <w:jc w:val="center"/>
            </w:pPr>
            <w:r>
              <w:t>9</w:t>
            </w:r>
          </w:p>
        </w:tc>
        <w:tc>
          <w:tcPr>
            <w:tcW w:w="1985" w:type="dxa"/>
            <w:tcBorders>
              <w:top w:val="single" w:sz="4" w:space="0" w:color="auto"/>
              <w:left w:val="single" w:sz="4" w:space="0" w:color="auto"/>
              <w:bottom w:val="single" w:sz="4" w:space="0" w:color="auto"/>
              <w:right w:val="single" w:sz="4" w:space="0" w:color="auto"/>
            </w:tcBorders>
          </w:tcPr>
          <w:p w14:paraId="13CADB58" w14:textId="77777777" w:rsidR="00852951" w:rsidRDefault="00852951" w:rsidP="007B259F">
            <w:pPr>
              <w:jc w:val="both"/>
            </w:pPr>
            <w:r>
              <w:t>Código do Produto ou Serviço</w:t>
            </w:r>
          </w:p>
        </w:tc>
        <w:tc>
          <w:tcPr>
            <w:tcW w:w="3686" w:type="dxa"/>
            <w:tcBorders>
              <w:top w:val="single" w:sz="4" w:space="0" w:color="auto"/>
              <w:left w:val="single" w:sz="4" w:space="0" w:color="auto"/>
              <w:bottom w:val="single" w:sz="4" w:space="0" w:color="auto"/>
              <w:right w:val="single" w:sz="4" w:space="0" w:color="auto"/>
            </w:tcBorders>
          </w:tcPr>
          <w:p w14:paraId="684D6BC6" w14:textId="77777777" w:rsidR="00852951" w:rsidRDefault="00852951" w:rsidP="007B259F">
            <w:pPr>
              <w:jc w:val="both"/>
            </w:pPr>
            <w:r>
              <w:t>Código do produto ou do serviço do informante</w:t>
            </w:r>
          </w:p>
        </w:tc>
        <w:tc>
          <w:tcPr>
            <w:tcW w:w="1134" w:type="dxa"/>
            <w:tcBorders>
              <w:top w:val="single" w:sz="4" w:space="0" w:color="auto"/>
              <w:left w:val="single" w:sz="4" w:space="0" w:color="auto"/>
              <w:bottom w:val="single" w:sz="4" w:space="0" w:color="auto"/>
              <w:right w:val="single" w:sz="4" w:space="0" w:color="auto"/>
            </w:tcBorders>
          </w:tcPr>
          <w:p w14:paraId="7D2C7C98" w14:textId="77777777" w:rsidR="00852951" w:rsidRDefault="00852951" w:rsidP="007B259F">
            <w:pPr>
              <w:jc w:val="center"/>
            </w:pPr>
            <w:r>
              <w:t>14</w:t>
            </w:r>
          </w:p>
        </w:tc>
        <w:tc>
          <w:tcPr>
            <w:tcW w:w="567" w:type="dxa"/>
            <w:tcBorders>
              <w:top w:val="single" w:sz="4" w:space="0" w:color="auto"/>
              <w:left w:val="single" w:sz="4" w:space="0" w:color="auto"/>
              <w:bottom w:val="single" w:sz="4" w:space="0" w:color="auto"/>
              <w:right w:val="single" w:sz="4" w:space="0" w:color="auto"/>
            </w:tcBorders>
          </w:tcPr>
          <w:p w14:paraId="2EB4C21D" w14:textId="77777777" w:rsidR="00852951" w:rsidRDefault="00852951" w:rsidP="007B259F">
            <w:pPr>
              <w:jc w:val="center"/>
            </w:pPr>
            <w:r>
              <w:t>38</w:t>
            </w:r>
          </w:p>
        </w:tc>
        <w:tc>
          <w:tcPr>
            <w:tcW w:w="567" w:type="dxa"/>
            <w:tcBorders>
              <w:top w:val="single" w:sz="4" w:space="0" w:color="auto"/>
              <w:left w:val="single" w:sz="4" w:space="0" w:color="auto"/>
              <w:bottom w:val="single" w:sz="4" w:space="0" w:color="auto"/>
              <w:right w:val="single" w:sz="4" w:space="0" w:color="auto"/>
            </w:tcBorders>
          </w:tcPr>
          <w:p w14:paraId="6787A5C7" w14:textId="77777777" w:rsidR="00852951" w:rsidRDefault="00852951" w:rsidP="007B259F">
            <w:pPr>
              <w:jc w:val="center"/>
            </w:pPr>
            <w:r>
              <w:t>51</w:t>
            </w:r>
          </w:p>
        </w:tc>
        <w:tc>
          <w:tcPr>
            <w:tcW w:w="1135" w:type="dxa"/>
            <w:tcBorders>
              <w:top w:val="single" w:sz="4" w:space="0" w:color="auto"/>
              <w:left w:val="single" w:sz="4" w:space="0" w:color="auto"/>
              <w:bottom w:val="single" w:sz="4" w:space="0" w:color="auto"/>
              <w:right w:val="single" w:sz="4" w:space="0" w:color="auto"/>
            </w:tcBorders>
          </w:tcPr>
          <w:p w14:paraId="59EFBBED" w14:textId="77777777" w:rsidR="00852951" w:rsidRDefault="00852951" w:rsidP="007B259F">
            <w:pPr>
              <w:jc w:val="center"/>
            </w:pPr>
            <w:r>
              <w:t>X</w:t>
            </w:r>
          </w:p>
        </w:tc>
      </w:tr>
      <w:tr w:rsidR="00852951" w14:paraId="4252C0D3" w14:textId="77777777" w:rsidTr="00C60FAF">
        <w:trPr>
          <w:cantSplit/>
          <w:jc w:val="center"/>
        </w:trPr>
        <w:tc>
          <w:tcPr>
            <w:tcW w:w="567" w:type="dxa"/>
            <w:tcBorders>
              <w:right w:val="single" w:sz="4" w:space="0" w:color="auto"/>
            </w:tcBorders>
          </w:tcPr>
          <w:p w14:paraId="4B6307A2" w14:textId="77777777" w:rsidR="00852951" w:rsidRDefault="00852951" w:rsidP="007B259F">
            <w:pPr>
              <w:jc w:val="center"/>
            </w:pPr>
          </w:p>
        </w:tc>
        <w:tc>
          <w:tcPr>
            <w:tcW w:w="567" w:type="dxa"/>
            <w:tcBorders>
              <w:top w:val="single" w:sz="4" w:space="0" w:color="auto"/>
              <w:left w:val="single" w:sz="4" w:space="0" w:color="auto"/>
              <w:bottom w:val="single" w:sz="4" w:space="0" w:color="auto"/>
              <w:right w:val="single" w:sz="4" w:space="0" w:color="auto"/>
            </w:tcBorders>
          </w:tcPr>
          <w:p w14:paraId="3128A09A" w14:textId="77777777" w:rsidR="00852951" w:rsidRDefault="00852951" w:rsidP="007B259F">
            <w:pPr>
              <w:jc w:val="center"/>
            </w:pPr>
            <w:r>
              <w:t>10</w:t>
            </w:r>
          </w:p>
        </w:tc>
        <w:tc>
          <w:tcPr>
            <w:tcW w:w="1985" w:type="dxa"/>
            <w:tcBorders>
              <w:top w:val="single" w:sz="4" w:space="0" w:color="auto"/>
              <w:left w:val="single" w:sz="4" w:space="0" w:color="auto"/>
              <w:bottom w:val="single" w:sz="4" w:space="0" w:color="auto"/>
              <w:right w:val="single" w:sz="4" w:space="0" w:color="auto"/>
            </w:tcBorders>
          </w:tcPr>
          <w:p w14:paraId="7EA60A1C" w14:textId="77777777" w:rsidR="00852951" w:rsidRDefault="00852951" w:rsidP="007B259F">
            <w:r>
              <w:t>Quantidade</w:t>
            </w:r>
          </w:p>
        </w:tc>
        <w:tc>
          <w:tcPr>
            <w:tcW w:w="3686" w:type="dxa"/>
            <w:tcBorders>
              <w:top w:val="single" w:sz="4" w:space="0" w:color="auto"/>
              <w:left w:val="single" w:sz="4" w:space="0" w:color="auto"/>
              <w:bottom w:val="single" w:sz="4" w:space="0" w:color="auto"/>
              <w:right w:val="single" w:sz="4" w:space="0" w:color="auto"/>
            </w:tcBorders>
          </w:tcPr>
          <w:p w14:paraId="42DED007" w14:textId="77777777" w:rsidR="00852951" w:rsidRDefault="00852951" w:rsidP="007B259F">
            <w:r>
              <w:t>Quantidade do produto (com 3 decimais)</w:t>
            </w:r>
          </w:p>
        </w:tc>
        <w:tc>
          <w:tcPr>
            <w:tcW w:w="1134" w:type="dxa"/>
            <w:tcBorders>
              <w:top w:val="single" w:sz="4" w:space="0" w:color="auto"/>
              <w:left w:val="single" w:sz="4" w:space="0" w:color="auto"/>
              <w:bottom w:val="single" w:sz="4" w:space="0" w:color="auto"/>
              <w:right w:val="single" w:sz="4" w:space="0" w:color="auto"/>
            </w:tcBorders>
          </w:tcPr>
          <w:p w14:paraId="78DF801F" w14:textId="77777777" w:rsidR="00852951" w:rsidRDefault="00852951" w:rsidP="007B259F">
            <w:pPr>
              <w:jc w:val="center"/>
            </w:pPr>
            <w:r>
              <w:t>11</w:t>
            </w:r>
          </w:p>
        </w:tc>
        <w:tc>
          <w:tcPr>
            <w:tcW w:w="567" w:type="dxa"/>
            <w:tcBorders>
              <w:top w:val="single" w:sz="4" w:space="0" w:color="auto"/>
              <w:left w:val="single" w:sz="4" w:space="0" w:color="auto"/>
              <w:bottom w:val="single" w:sz="4" w:space="0" w:color="auto"/>
              <w:right w:val="single" w:sz="4" w:space="0" w:color="auto"/>
            </w:tcBorders>
          </w:tcPr>
          <w:p w14:paraId="31430E76" w14:textId="77777777" w:rsidR="00852951" w:rsidRDefault="00852951" w:rsidP="007B259F">
            <w:pPr>
              <w:jc w:val="center"/>
            </w:pPr>
            <w:r>
              <w:t>52</w:t>
            </w:r>
          </w:p>
        </w:tc>
        <w:tc>
          <w:tcPr>
            <w:tcW w:w="567" w:type="dxa"/>
            <w:tcBorders>
              <w:top w:val="single" w:sz="4" w:space="0" w:color="auto"/>
              <w:left w:val="single" w:sz="4" w:space="0" w:color="auto"/>
              <w:bottom w:val="single" w:sz="4" w:space="0" w:color="auto"/>
              <w:right w:val="single" w:sz="4" w:space="0" w:color="auto"/>
            </w:tcBorders>
          </w:tcPr>
          <w:p w14:paraId="748E9F9A" w14:textId="77777777" w:rsidR="00852951" w:rsidRDefault="00852951" w:rsidP="007B259F">
            <w:pPr>
              <w:jc w:val="center"/>
            </w:pPr>
            <w:r>
              <w:t>62</w:t>
            </w:r>
          </w:p>
        </w:tc>
        <w:tc>
          <w:tcPr>
            <w:tcW w:w="1135" w:type="dxa"/>
            <w:tcBorders>
              <w:top w:val="single" w:sz="4" w:space="0" w:color="auto"/>
              <w:left w:val="single" w:sz="4" w:space="0" w:color="auto"/>
              <w:bottom w:val="single" w:sz="4" w:space="0" w:color="auto"/>
              <w:right w:val="single" w:sz="4" w:space="0" w:color="auto"/>
            </w:tcBorders>
          </w:tcPr>
          <w:p w14:paraId="1E8DD5E0" w14:textId="77777777" w:rsidR="00852951" w:rsidRDefault="00852951" w:rsidP="007B259F">
            <w:pPr>
              <w:jc w:val="center"/>
            </w:pPr>
            <w:r>
              <w:t>N</w:t>
            </w:r>
          </w:p>
        </w:tc>
      </w:tr>
      <w:tr w:rsidR="00852951" w14:paraId="61634E54" w14:textId="77777777" w:rsidTr="00C60FAF">
        <w:trPr>
          <w:cantSplit/>
          <w:jc w:val="center"/>
        </w:trPr>
        <w:tc>
          <w:tcPr>
            <w:tcW w:w="567" w:type="dxa"/>
            <w:tcBorders>
              <w:right w:val="single" w:sz="4" w:space="0" w:color="auto"/>
            </w:tcBorders>
          </w:tcPr>
          <w:p w14:paraId="7BBC3F4E" w14:textId="77777777" w:rsidR="00852951" w:rsidRDefault="00852951" w:rsidP="007B259F">
            <w:pPr>
              <w:jc w:val="center"/>
            </w:pPr>
          </w:p>
        </w:tc>
        <w:tc>
          <w:tcPr>
            <w:tcW w:w="567" w:type="dxa"/>
            <w:tcBorders>
              <w:top w:val="single" w:sz="4" w:space="0" w:color="auto"/>
              <w:left w:val="single" w:sz="4" w:space="0" w:color="auto"/>
              <w:bottom w:val="single" w:sz="4" w:space="0" w:color="auto"/>
              <w:right w:val="single" w:sz="4" w:space="0" w:color="auto"/>
            </w:tcBorders>
          </w:tcPr>
          <w:p w14:paraId="7FD59FAC" w14:textId="77777777" w:rsidR="00852951" w:rsidRDefault="00852951" w:rsidP="007B259F">
            <w:pPr>
              <w:jc w:val="center"/>
            </w:pPr>
            <w:r>
              <w:t>11</w:t>
            </w:r>
          </w:p>
        </w:tc>
        <w:tc>
          <w:tcPr>
            <w:tcW w:w="1985" w:type="dxa"/>
            <w:tcBorders>
              <w:top w:val="single" w:sz="4" w:space="0" w:color="auto"/>
              <w:left w:val="single" w:sz="4" w:space="0" w:color="auto"/>
              <w:bottom w:val="single" w:sz="4" w:space="0" w:color="auto"/>
              <w:right w:val="single" w:sz="4" w:space="0" w:color="auto"/>
            </w:tcBorders>
          </w:tcPr>
          <w:p w14:paraId="415B91EE" w14:textId="77777777" w:rsidR="00852951" w:rsidRDefault="00852951" w:rsidP="007B259F">
            <w:r>
              <w:t>Valor do Produto</w:t>
            </w:r>
          </w:p>
        </w:tc>
        <w:tc>
          <w:tcPr>
            <w:tcW w:w="3686" w:type="dxa"/>
            <w:tcBorders>
              <w:top w:val="single" w:sz="4" w:space="0" w:color="auto"/>
              <w:left w:val="single" w:sz="4" w:space="0" w:color="auto"/>
              <w:bottom w:val="single" w:sz="4" w:space="0" w:color="auto"/>
              <w:right w:val="single" w:sz="4" w:space="0" w:color="auto"/>
            </w:tcBorders>
          </w:tcPr>
          <w:p w14:paraId="70FA2875" w14:textId="77777777" w:rsidR="00852951" w:rsidRDefault="00852951" w:rsidP="007B259F">
            <w:pPr>
              <w:jc w:val="both"/>
            </w:pPr>
            <w:r>
              <w:t>Valor bruto do produto (valor unitário multiplicado por quantidade) - com 2 decimais</w:t>
            </w:r>
          </w:p>
        </w:tc>
        <w:tc>
          <w:tcPr>
            <w:tcW w:w="1134" w:type="dxa"/>
            <w:tcBorders>
              <w:top w:val="single" w:sz="4" w:space="0" w:color="auto"/>
              <w:left w:val="single" w:sz="4" w:space="0" w:color="auto"/>
              <w:bottom w:val="single" w:sz="4" w:space="0" w:color="auto"/>
              <w:right w:val="single" w:sz="4" w:space="0" w:color="auto"/>
            </w:tcBorders>
          </w:tcPr>
          <w:p w14:paraId="47EEF7E8" w14:textId="77777777" w:rsidR="00852951" w:rsidRDefault="00852951" w:rsidP="007B259F">
            <w:pPr>
              <w:jc w:val="center"/>
            </w:pPr>
            <w:r>
              <w:t>12</w:t>
            </w:r>
          </w:p>
        </w:tc>
        <w:tc>
          <w:tcPr>
            <w:tcW w:w="567" w:type="dxa"/>
            <w:tcBorders>
              <w:top w:val="single" w:sz="4" w:space="0" w:color="auto"/>
              <w:left w:val="single" w:sz="4" w:space="0" w:color="auto"/>
              <w:bottom w:val="single" w:sz="4" w:space="0" w:color="auto"/>
              <w:right w:val="single" w:sz="4" w:space="0" w:color="auto"/>
            </w:tcBorders>
          </w:tcPr>
          <w:p w14:paraId="35A94C3C" w14:textId="77777777" w:rsidR="00852951" w:rsidRDefault="00852951" w:rsidP="007B259F">
            <w:pPr>
              <w:jc w:val="center"/>
            </w:pPr>
            <w:r>
              <w:t>63</w:t>
            </w:r>
          </w:p>
        </w:tc>
        <w:tc>
          <w:tcPr>
            <w:tcW w:w="567" w:type="dxa"/>
            <w:tcBorders>
              <w:top w:val="single" w:sz="4" w:space="0" w:color="auto"/>
              <w:left w:val="single" w:sz="4" w:space="0" w:color="auto"/>
              <w:bottom w:val="single" w:sz="4" w:space="0" w:color="auto"/>
              <w:right w:val="single" w:sz="4" w:space="0" w:color="auto"/>
            </w:tcBorders>
          </w:tcPr>
          <w:p w14:paraId="3ADE622E" w14:textId="77777777" w:rsidR="00852951" w:rsidRDefault="00852951" w:rsidP="007B259F">
            <w:pPr>
              <w:jc w:val="center"/>
            </w:pPr>
            <w:r>
              <w:t>74</w:t>
            </w:r>
          </w:p>
        </w:tc>
        <w:tc>
          <w:tcPr>
            <w:tcW w:w="1135" w:type="dxa"/>
            <w:tcBorders>
              <w:top w:val="single" w:sz="4" w:space="0" w:color="auto"/>
              <w:left w:val="single" w:sz="4" w:space="0" w:color="auto"/>
              <w:bottom w:val="single" w:sz="4" w:space="0" w:color="auto"/>
              <w:right w:val="single" w:sz="4" w:space="0" w:color="auto"/>
            </w:tcBorders>
          </w:tcPr>
          <w:p w14:paraId="00694406" w14:textId="77777777" w:rsidR="00852951" w:rsidRDefault="00852951" w:rsidP="007B259F">
            <w:pPr>
              <w:jc w:val="center"/>
            </w:pPr>
            <w:r>
              <w:t>N</w:t>
            </w:r>
          </w:p>
        </w:tc>
      </w:tr>
      <w:tr w:rsidR="00852951" w14:paraId="3C6AE139" w14:textId="77777777" w:rsidTr="00C60FAF">
        <w:trPr>
          <w:cantSplit/>
          <w:jc w:val="center"/>
        </w:trPr>
        <w:tc>
          <w:tcPr>
            <w:tcW w:w="567" w:type="dxa"/>
            <w:tcBorders>
              <w:right w:val="single" w:sz="4" w:space="0" w:color="auto"/>
            </w:tcBorders>
          </w:tcPr>
          <w:p w14:paraId="39C0D68B" w14:textId="77777777" w:rsidR="00852951" w:rsidRDefault="00852951" w:rsidP="007B259F">
            <w:pPr>
              <w:jc w:val="center"/>
            </w:pPr>
          </w:p>
        </w:tc>
        <w:tc>
          <w:tcPr>
            <w:tcW w:w="567" w:type="dxa"/>
            <w:tcBorders>
              <w:top w:val="single" w:sz="4" w:space="0" w:color="auto"/>
              <w:left w:val="single" w:sz="4" w:space="0" w:color="auto"/>
              <w:bottom w:val="single" w:sz="4" w:space="0" w:color="auto"/>
              <w:right w:val="single" w:sz="4" w:space="0" w:color="auto"/>
            </w:tcBorders>
          </w:tcPr>
          <w:p w14:paraId="35F3552F" w14:textId="77777777" w:rsidR="00852951" w:rsidRDefault="00852951" w:rsidP="007B259F">
            <w:pPr>
              <w:jc w:val="center"/>
            </w:pPr>
            <w:r>
              <w:t>12</w:t>
            </w:r>
          </w:p>
        </w:tc>
        <w:tc>
          <w:tcPr>
            <w:tcW w:w="1985" w:type="dxa"/>
            <w:tcBorders>
              <w:top w:val="single" w:sz="4" w:space="0" w:color="auto"/>
              <w:left w:val="single" w:sz="4" w:space="0" w:color="auto"/>
              <w:bottom w:val="single" w:sz="4" w:space="0" w:color="auto"/>
              <w:right w:val="single" w:sz="4" w:space="0" w:color="auto"/>
            </w:tcBorders>
          </w:tcPr>
          <w:p w14:paraId="5317B8E0" w14:textId="77777777" w:rsidR="00852951" w:rsidRDefault="00852951" w:rsidP="007B259F">
            <w:pPr>
              <w:jc w:val="both"/>
            </w:pPr>
            <w:r>
              <w:t xml:space="preserve">Valor do Desconto/ Despesa Acessória </w:t>
            </w:r>
          </w:p>
        </w:tc>
        <w:tc>
          <w:tcPr>
            <w:tcW w:w="3686" w:type="dxa"/>
            <w:tcBorders>
              <w:top w:val="single" w:sz="4" w:space="0" w:color="auto"/>
              <w:left w:val="single" w:sz="4" w:space="0" w:color="auto"/>
              <w:bottom w:val="single" w:sz="4" w:space="0" w:color="auto"/>
              <w:right w:val="single" w:sz="4" w:space="0" w:color="auto"/>
            </w:tcBorders>
          </w:tcPr>
          <w:p w14:paraId="501C4A2F" w14:textId="77777777" w:rsidR="00852951" w:rsidRDefault="00852951" w:rsidP="007B259F">
            <w:r>
              <w:t>Valor do desconto concedido no item (com 2 decimais).</w:t>
            </w:r>
          </w:p>
        </w:tc>
        <w:tc>
          <w:tcPr>
            <w:tcW w:w="1134" w:type="dxa"/>
            <w:tcBorders>
              <w:top w:val="single" w:sz="4" w:space="0" w:color="auto"/>
              <w:left w:val="single" w:sz="4" w:space="0" w:color="auto"/>
              <w:bottom w:val="single" w:sz="4" w:space="0" w:color="auto"/>
              <w:right w:val="single" w:sz="4" w:space="0" w:color="auto"/>
            </w:tcBorders>
          </w:tcPr>
          <w:p w14:paraId="6856BA9F" w14:textId="77777777" w:rsidR="00852951" w:rsidRDefault="00852951" w:rsidP="007B259F">
            <w:pPr>
              <w:jc w:val="center"/>
            </w:pPr>
            <w:r>
              <w:t>12</w:t>
            </w:r>
          </w:p>
        </w:tc>
        <w:tc>
          <w:tcPr>
            <w:tcW w:w="567" w:type="dxa"/>
            <w:tcBorders>
              <w:top w:val="single" w:sz="4" w:space="0" w:color="auto"/>
              <w:left w:val="single" w:sz="4" w:space="0" w:color="auto"/>
              <w:bottom w:val="single" w:sz="4" w:space="0" w:color="auto"/>
              <w:right w:val="single" w:sz="4" w:space="0" w:color="auto"/>
            </w:tcBorders>
          </w:tcPr>
          <w:p w14:paraId="624265E3" w14:textId="77777777" w:rsidR="00852951" w:rsidRDefault="00852951" w:rsidP="007B259F">
            <w:pPr>
              <w:jc w:val="center"/>
            </w:pPr>
            <w:r>
              <w:t>75</w:t>
            </w:r>
          </w:p>
        </w:tc>
        <w:tc>
          <w:tcPr>
            <w:tcW w:w="567" w:type="dxa"/>
            <w:tcBorders>
              <w:top w:val="single" w:sz="4" w:space="0" w:color="auto"/>
              <w:left w:val="single" w:sz="4" w:space="0" w:color="auto"/>
              <w:bottom w:val="single" w:sz="4" w:space="0" w:color="auto"/>
              <w:right w:val="single" w:sz="4" w:space="0" w:color="auto"/>
            </w:tcBorders>
          </w:tcPr>
          <w:p w14:paraId="284BA689" w14:textId="77777777" w:rsidR="00852951" w:rsidRDefault="00852951" w:rsidP="007B259F">
            <w:pPr>
              <w:jc w:val="center"/>
            </w:pPr>
            <w:r>
              <w:t>86</w:t>
            </w:r>
          </w:p>
        </w:tc>
        <w:tc>
          <w:tcPr>
            <w:tcW w:w="1135" w:type="dxa"/>
            <w:tcBorders>
              <w:top w:val="single" w:sz="4" w:space="0" w:color="auto"/>
              <w:left w:val="single" w:sz="4" w:space="0" w:color="auto"/>
              <w:bottom w:val="single" w:sz="4" w:space="0" w:color="auto"/>
              <w:right w:val="single" w:sz="4" w:space="0" w:color="auto"/>
            </w:tcBorders>
          </w:tcPr>
          <w:p w14:paraId="79408CEA" w14:textId="77777777" w:rsidR="00852951" w:rsidRDefault="00852951" w:rsidP="007B259F">
            <w:pPr>
              <w:jc w:val="center"/>
            </w:pPr>
            <w:r>
              <w:t>N</w:t>
            </w:r>
          </w:p>
        </w:tc>
      </w:tr>
      <w:tr w:rsidR="00852951" w14:paraId="7D6680D2" w14:textId="77777777" w:rsidTr="00C60FAF">
        <w:trPr>
          <w:cantSplit/>
          <w:jc w:val="center"/>
        </w:trPr>
        <w:tc>
          <w:tcPr>
            <w:tcW w:w="567" w:type="dxa"/>
            <w:tcBorders>
              <w:right w:val="single" w:sz="4" w:space="0" w:color="auto"/>
            </w:tcBorders>
          </w:tcPr>
          <w:p w14:paraId="6B4F170E" w14:textId="77777777" w:rsidR="00852951" w:rsidRDefault="00852951" w:rsidP="007B259F">
            <w:pPr>
              <w:jc w:val="center"/>
            </w:pPr>
          </w:p>
        </w:tc>
        <w:tc>
          <w:tcPr>
            <w:tcW w:w="567" w:type="dxa"/>
            <w:tcBorders>
              <w:top w:val="single" w:sz="4" w:space="0" w:color="auto"/>
              <w:left w:val="single" w:sz="4" w:space="0" w:color="auto"/>
              <w:bottom w:val="single" w:sz="4" w:space="0" w:color="auto"/>
              <w:right w:val="single" w:sz="4" w:space="0" w:color="auto"/>
            </w:tcBorders>
          </w:tcPr>
          <w:p w14:paraId="54345BA3" w14:textId="77777777" w:rsidR="00852951" w:rsidRDefault="00852951" w:rsidP="007B259F">
            <w:pPr>
              <w:jc w:val="center"/>
            </w:pPr>
            <w:r>
              <w:t>13</w:t>
            </w:r>
          </w:p>
        </w:tc>
        <w:tc>
          <w:tcPr>
            <w:tcW w:w="1985" w:type="dxa"/>
            <w:tcBorders>
              <w:top w:val="single" w:sz="4" w:space="0" w:color="auto"/>
              <w:left w:val="single" w:sz="4" w:space="0" w:color="auto"/>
              <w:bottom w:val="single" w:sz="4" w:space="0" w:color="auto"/>
              <w:right w:val="single" w:sz="4" w:space="0" w:color="auto"/>
            </w:tcBorders>
          </w:tcPr>
          <w:p w14:paraId="77AC5740" w14:textId="77777777" w:rsidR="00852951" w:rsidRDefault="00852951" w:rsidP="007B259F">
            <w:pPr>
              <w:jc w:val="both"/>
            </w:pPr>
            <w:r>
              <w:t xml:space="preserve">Base de Cálculo do ICMS </w:t>
            </w:r>
          </w:p>
        </w:tc>
        <w:tc>
          <w:tcPr>
            <w:tcW w:w="3686" w:type="dxa"/>
            <w:tcBorders>
              <w:top w:val="single" w:sz="4" w:space="0" w:color="auto"/>
              <w:left w:val="single" w:sz="4" w:space="0" w:color="auto"/>
              <w:bottom w:val="single" w:sz="4" w:space="0" w:color="auto"/>
              <w:right w:val="single" w:sz="4" w:space="0" w:color="auto"/>
            </w:tcBorders>
          </w:tcPr>
          <w:p w14:paraId="299C26B1" w14:textId="77777777" w:rsidR="00852951" w:rsidRDefault="00852951" w:rsidP="007B259F">
            <w:r>
              <w:t>Base de cálculo do ICMS (com 2 decimais)</w:t>
            </w:r>
          </w:p>
        </w:tc>
        <w:tc>
          <w:tcPr>
            <w:tcW w:w="1134" w:type="dxa"/>
            <w:tcBorders>
              <w:top w:val="single" w:sz="4" w:space="0" w:color="auto"/>
              <w:left w:val="single" w:sz="4" w:space="0" w:color="auto"/>
              <w:bottom w:val="single" w:sz="4" w:space="0" w:color="auto"/>
              <w:right w:val="single" w:sz="4" w:space="0" w:color="auto"/>
            </w:tcBorders>
          </w:tcPr>
          <w:p w14:paraId="66851244" w14:textId="77777777" w:rsidR="00852951" w:rsidRDefault="00852951" w:rsidP="007B259F">
            <w:pPr>
              <w:jc w:val="center"/>
            </w:pPr>
            <w:r>
              <w:t>12</w:t>
            </w:r>
          </w:p>
        </w:tc>
        <w:tc>
          <w:tcPr>
            <w:tcW w:w="567" w:type="dxa"/>
            <w:tcBorders>
              <w:top w:val="single" w:sz="4" w:space="0" w:color="auto"/>
              <w:left w:val="single" w:sz="4" w:space="0" w:color="auto"/>
              <w:bottom w:val="single" w:sz="4" w:space="0" w:color="auto"/>
              <w:right w:val="single" w:sz="4" w:space="0" w:color="auto"/>
            </w:tcBorders>
          </w:tcPr>
          <w:p w14:paraId="1A1A9CDD" w14:textId="77777777" w:rsidR="00852951" w:rsidRDefault="00852951" w:rsidP="007B259F">
            <w:pPr>
              <w:jc w:val="center"/>
            </w:pPr>
            <w:r>
              <w:t>87</w:t>
            </w:r>
          </w:p>
        </w:tc>
        <w:tc>
          <w:tcPr>
            <w:tcW w:w="567" w:type="dxa"/>
            <w:tcBorders>
              <w:top w:val="single" w:sz="4" w:space="0" w:color="auto"/>
              <w:left w:val="single" w:sz="4" w:space="0" w:color="auto"/>
              <w:bottom w:val="single" w:sz="4" w:space="0" w:color="auto"/>
              <w:right w:val="single" w:sz="4" w:space="0" w:color="auto"/>
            </w:tcBorders>
          </w:tcPr>
          <w:p w14:paraId="0A007BD1" w14:textId="77777777" w:rsidR="00852951" w:rsidRDefault="00852951" w:rsidP="007B259F">
            <w:pPr>
              <w:jc w:val="center"/>
            </w:pPr>
            <w:r>
              <w:t>98</w:t>
            </w:r>
          </w:p>
        </w:tc>
        <w:tc>
          <w:tcPr>
            <w:tcW w:w="1135" w:type="dxa"/>
            <w:tcBorders>
              <w:top w:val="single" w:sz="4" w:space="0" w:color="auto"/>
              <w:left w:val="single" w:sz="4" w:space="0" w:color="auto"/>
              <w:bottom w:val="single" w:sz="4" w:space="0" w:color="auto"/>
              <w:right w:val="single" w:sz="4" w:space="0" w:color="auto"/>
            </w:tcBorders>
          </w:tcPr>
          <w:p w14:paraId="4F9AB6E0" w14:textId="77777777" w:rsidR="00852951" w:rsidRDefault="00852951" w:rsidP="007B259F">
            <w:pPr>
              <w:jc w:val="center"/>
            </w:pPr>
            <w:r>
              <w:t>N</w:t>
            </w:r>
          </w:p>
        </w:tc>
      </w:tr>
      <w:tr w:rsidR="00852951" w14:paraId="3E3AE135" w14:textId="77777777" w:rsidTr="00C60FAF">
        <w:trPr>
          <w:cantSplit/>
          <w:jc w:val="center"/>
        </w:trPr>
        <w:tc>
          <w:tcPr>
            <w:tcW w:w="567" w:type="dxa"/>
            <w:tcBorders>
              <w:right w:val="single" w:sz="4" w:space="0" w:color="auto"/>
            </w:tcBorders>
          </w:tcPr>
          <w:p w14:paraId="6068E323" w14:textId="77777777" w:rsidR="00852951" w:rsidRDefault="00852951" w:rsidP="007B259F">
            <w:pPr>
              <w:jc w:val="center"/>
            </w:pPr>
          </w:p>
        </w:tc>
        <w:tc>
          <w:tcPr>
            <w:tcW w:w="567" w:type="dxa"/>
            <w:tcBorders>
              <w:top w:val="single" w:sz="4" w:space="0" w:color="auto"/>
              <w:left w:val="single" w:sz="4" w:space="0" w:color="auto"/>
              <w:bottom w:val="single" w:sz="4" w:space="0" w:color="auto"/>
              <w:right w:val="single" w:sz="4" w:space="0" w:color="auto"/>
            </w:tcBorders>
          </w:tcPr>
          <w:p w14:paraId="32DE9074" w14:textId="77777777" w:rsidR="00852951" w:rsidRDefault="00852951" w:rsidP="007B259F">
            <w:pPr>
              <w:jc w:val="center"/>
            </w:pPr>
            <w:r>
              <w:t>14</w:t>
            </w:r>
          </w:p>
        </w:tc>
        <w:tc>
          <w:tcPr>
            <w:tcW w:w="1985" w:type="dxa"/>
            <w:tcBorders>
              <w:top w:val="single" w:sz="4" w:space="0" w:color="auto"/>
              <w:left w:val="single" w:sz="4" w:space="0" w:color="auto"/>
              <w:bottom w:val="single" w:sz="4" w:space="0" w:color="auto"/>
              <w:right w:val="single" w:sz="4" w:space="0" w:color="auto"/>
            </w:tcBorders>
          </w:tcPr>
          <w:p w14:paraId="1F588AB5" w14:textId="77777777" w:rsidR="00852951" w:rsidRDefault="00852951" w:rsidP="007B259F">
            <w:pPr>
              <w:jc w:val="both"/>
            </w:pPr>
            <w:r>
              <w:t>Base de Cálculo do ICMS para Substituição Tributária</w:t>
            </w:r>
          </w:p>
        </w:tc>
        <w:tc>
          <w:tcPr>
            <w:tcW w:w="3686" w:type="dxa"/>
            <w:tcBorders>
              <w:top w:val="single" w:sz="4" w:space="0" w:color="auto"/>
              <w:left w:val="single" w:sz="4" w:space="0" w:color="auto"/>
              <w:bottom w:val="single" w:sz="4" w:space="0" w:color="auto"/>
              <w:right w:val="single" w:sz="4" w:space="0" w:color="auto"/>
            </w:tcBorders>
          </w:tcPr>
          <w:p w14:paraId="22CE100E" w14:textId="77777777" w:rsidR="00852951" w:rsidRDefault="00852951" w:rsidP="007B259F">
            <w:pPr>
              <w:jc w:val="both"/>
            </w:pPr>
            <w:r>
              <w:t>Base de cálculo do ICMS de retenção na Substituição Tributária (com 2 decimais)</w:t>
            </w:r>
          </w:p>
        </w:tc>
        <w:tc>
          <w:tcPr>
            <w:tcW w:w="1134" w:type="dxa"/>
            <w:tcBorders>
              <w:top w:val="single" w:sz="4" w:space="0" w:color="auto"/>
              <w:left w:val="single" w:sz="4" w:space="0" w:color="auto"/>
              <w:bottom w:val="single" w:sz="4" w:space="0" w:color="auto"/>
              <w:right w:val="single" w:sz="4" w:space="0" w:color="auto"/>
            </w:tcBorders>
          </w:tcPr>
          <w:p w14:paraId="564ABBCE" w14:textId="77777777" w:rsidR="00852951" w:rsidRDefault="00852951" w:rsidP="007B259F">
            <w:pPr>
              <w:jc w:val="center"/>
            </w:pPr>
            <w:r>
              <w:t>12</w:t>
            </w:r>
          </w:p>
        </w:tc>
        <w:tc>
          <w:tcPr>
            <w:tcW w:w="567" w:type="dxa"/>
            <w:tcBorders>
              <w:top w:val="single" w:sz="4" w:space="0" w:color="auto"/>
              <w:left w:val="single" w:sz="4" w:space="0" w:color="auto"/>
              <w:bottom w:val="single" w:sz="4" w:space="0" w:color="auto"/>
              <w:right w:val="single" w:sz="4" w:space="0" w:color="auto"/>
            </w:tcBorders>
          </w:tcPr>
          <w:p w14:paraId="0C13BC0F" w14:textId="77777777" w:rsidR="00852951" w:rsidRDefault="00852951" w:rsidP="007B259F">
            <w:pPr>
              <w:jc w:val="center"/>
            </w:pPr>
            <w:r>
              <w:t>99</w:t>
            </w:r>
          </w:p>
        </w:tc>
        <w:tc>
          <w:tcPr>
            <w:tcW w:w="567" w:type="dxa"/>
            <w:tcBorders>
              <w:top w:val="single" w:sz="4" w:space="0" w:color="auto"/>
              <w:left w:val="single" w:sz="4" w:space="0" w:color="auto"/>
              <w:bottom w:val="single" w:sz="4" w:space="0" w:color="auto"/>
              <w:right w:val="single" w:sz="4" w:space="0" w:color="auto"/>
            </w:tcBorders>
          </w:tcPr>
          <w:p w14:paraId="6C224657" w14:textId="77777777" w:rsidR="00852951" w:rsidRDefault="00852951" w:rsidP="007B259F">
            <w:pPr>
              <w:jc w:val="center"/>
            </w:pPr>
            <w:r>
              <w:t>110</w:t>
            </w:r>
          </w:p>
        </w:tc>
        <w:tc>
          <w:tcPr>
            <w:tcW w:w="1135" w:type="dxa"/>
            <w:tcBorders>
              <w:top w:val="single" w:sz="4" w:space="0" w:color="auto"/>
              <w:left w:val="single" w:sz="4" w:space="0" w:color="auto"/>
              <w:bottom w:val="single" w:sz="4" w:space="0" w:color="auto"/>
              <w:right w:val="single" w:sz="4" w:space="0" w:color="auto"/>
            </w:tcBorders>
          </w:tcPr>
          <w:p w14:paraId="79F16EF7" w14:textId="77777777" w:rsidR="00852951" w:rsidRDefault="00852951" w:rsidP="007B259F">
            <w:pPr>
              <w:jc w:val="center"/>
            </w:pPr>
            <w:r>
              <w:t>N</w:t>
            </w:r>
          </w:p>
        </w:tc>
      </w:tr>
      <w:tr w:rsidR="00852951" w14:paraId="5060C589" w14:textId="77777777" w:rsidTr="00C60FAF">
        <w:trPr>
          <w:cantSplit/>
          <w:jc w:val="center"/>
        </w:trPr>
        <w:tc>
          <w:tcPr>
            <w:tcW w:w="567" w:type="dxa"/>
            <w:tcBorders>
              <w:right w:val="single" w:sz="4" w:space="0" w:color="auto"/>
            </w:tcBorders>
          </w:tcPr>
          <w:p w14:paraId="73DE823F" w14:textId="77777777" w:rsidR="00852951" w:rsidRDefault="00852951" w:rsidP="007B259F">
            <w:pPr>
              <w:jc w:val="center"/>
            </w:pPr>
          </w:p>
        </w:tc>
        <w:tc>
          <w:tcPr>
            <w:tcW w:w="567" w:type="dxa"/>
            <w:tcBorders>
              <w:top w:val="single" w:sz="4" w:space="0" w:color="auto"/>
              <w:left w:val="single" w:sz="4" w:space="0" w:color="auto"/>
              <w:bottom w:val="single" w:sz="4" w:space="0" w:color="auto"/>
              <w:right w:val="single" w:sz="4" w:space="0" w:color="auto"/>
            </w:tcBorders>
          </w:tcPr>
          <w:p w14:paraId="3A379C7B" w14:textId="77777777" w:rsidR="00852951" w:rsidRDefault="00852951" w:rsidP="007B259F">
            <w:pPr>
              <w:jc w:val="center"/>
            </w:pPr>
            <w:r>
              <w:t>15</w:t>
            </w:r>
          </w:p>
        </w:tc>
        <w:tc>
          <w:tcPr>
            <w:tcW w:w="1985" w:type="dxa"/>
            <w:tcBorders>
              <w:top w:val="single" w:sz="4" w:space="0" w:color="auto"/>
              <w:left w:val="single" w:sz="4" w:space="0" w:color="auto"/>
              <w:bottom w:val="single" w:sz="4" w:space="0" w:color="auto"/>
              <w:right w:val="single" w:sz="4" w:space="0" w:color="auto"/>
            </w:tcBorders>
          </w:tcPr>
          <w:p w14:paraId="027ADC40" w14:textId="77777777" w:rsidR="00852951" w:rsidRDefault="00852951" w:rsidP="007B259F">
            <w:r>
              <w:t>Valor do IPI</w:t>
            </w:r>
          </w:p>
        </w:tc>
        <w:tc>
          <w:tcPr>
            <w:tcW w:w="3686" w:type="dxa"/>
            <w:tcBorders>
              <w:top w:val="single" w:sz="4" w:space="0" w:color="auto"/>
              <w:left w:val="single" w:sz="4" w:space="0" w:color="auto"/>
              <w:bottom w:val="single" w:sz="4" w:space="0" w:color="auto"/>
              <w:right w:val="single" w:sz="4" w:space="0" w:color="auto"/>
            </w:tcBorders>
          </w:tcPr>
          <w:p w14:paraId="3E603441" w14:textId="77777777" w:rsidR="00852951" w:rsidRDefault="00852951" w:rsidP="007B259F">
            <w:r>
              <w:t>Valor do IPI (com 2 decimais)</w:t>
            </w:r>
          </w:p>
        </w:tc>
        <w:tc>
          <w:tcPr>
            <w:tcW w:w="1134" w:type="dxa"/>
            <w:tcBorders>
              <w:top w:val="single" w:sz="4" w:space="0" w:color="auto"/>
              <w:left w:val="single" w:sz="4" w:space="0" w:color="auto"/>
              <w:bottom w:val="single" w:sz="4" w:space="0" w:color="auto"/>
              <w:right w:val="single" w:sz="4" w:space="0" w:color="auto"/>
            </w:tcBorders>
          </w:tcPr>
          <w:p w14:paraId="0BC17384" w14:textId="77777777" w:rsidR="00852951" w:rsidRDefault="00852951" w:rsidP="007B259F">
            <w:pPr>
              <w:jc w:val="center"/>
            </w:pPr>
            <w:r>
              <w:t>12</w:t>
            </w:r>
          </w:p>
        </w:tc>
        <w:tc>
          <w:tcPr>
            <w:tcW w:w="567" w:type="dxa"/>
            <w:tcBorders>
              <w:top w:val="single" w:sz="4" w:space="0" w:color="auto"/>
              <w:left w:val="single" w:sz="4" w:space="0" w:color="auto"/>
              <w:bottom w:val="single" w:sz="4" w:space="0" w:color="auto"/>
              <w:right w:val="single" w:sz="4" w:space="0" w:color="auto"/>
            </w:tcBorders>
          </w:tcPr>
          <w:p w14:paraId="17794787" w14:textId="77777777" w:rsidR="00852951" w:rsidRDefault="00852951" w:rsidP="007B259F">
            <w:pPr>
              <w:jc w:val="center"/>
            </w:pPr>
            <w:r>
              <w:t>111</w:t>
            </w:r>
          </w:p>
        </w:tc>
        <w:tc>
          <w:tcPr>
            <w:tcW w:w="567" w:type="dxa"/>
            <w:tcBorders>
              <w:top w:val="single" w:sz="4" w:space="0" w:color="auto"/>
              <w:left w:val="single" w:sz="4" w:space="0" w:color="auto"/>
              <w:bottom w:val="single" w:sz="4" w:space="0" w:color="auto"/>
              <w:right w:val="single" w:sz="4" w:space="0" w:color="auto"/>
            </w:tcBorders>
          </w:tcPr>
          <w:p w14:paraId="22B9BED7" w14:textId="77777777" w:rsidR="00852951" w:rsidRDefault="00852951" w:rsidP="007B259F">
            <w:pPr>
              <w:jc w:val="center"/>
            </w:pPr>
            <w:r>
              <w:t>122</w:t>
            </w:r>
          </w:p>
        </w:tc>
        <w:tc>
          <w:tcPr>
            <w:tcW w:w="1135" w:type="dxa"/>
            <w:tcBorders>
              <w:top w:val="single" w:sz="4" w:space="0" w:color="auto"/>
              <w:left w:val="single" w:sz="4" w:space="0" w:color="auto"/>
              <w:bottom w:val="single" w:sz="4" w:space="0" w:color="auto"/>
              <w:right w:val="single" w:sz="4" w:space="0" w:color="auto"/>
            </w:tcBorders>
          </w:tcPr>
          <w:p w14:paraId="4ADB0BCE" w14:textId="77777777" w:rsidR="00852951" w:rsidRDefault="00852951" w:rsidP="007B259F">
            <w:pPr>
              <w:jc w:val="center"/>
            </w:pPr>
            <w:r>
              <w:t>N</w:t>
            </w:r>
          </w:p>
        </w:tc>
      </w:tr>
      <w:tr w:rsidR="00852951" w14:paraId="37D2C302" w14:textId="77777777" w:rsidTr="00C60FAF">
        <w:trPr>
          <w:cantSplit/>
          <w:jc w:val="center"/>
        </w:trPr>
        <w:tc>
          <w:tcPr>
            <w:tcW w:w="567" w:type="dxa"/>
            <w:tcBorders>
              <w:right w:val="single" w:sz="4" w:space="0" w:color="auto"/>
            </w:tcBorders>
          </w:tcPr>
          <w:p w14:paraId="2B870199" w14:textId="77777777" w:rsidR="00852951" w:rsidRDefault="00852951" w:rsidP="007B259F">
            <w:pPr>
              <w:jc w:val="center"/>
            </w:pPr>
          </w:p>
        </w:tc>
        <w:tc>
          <w:tcPr>
            <w:tcW w:w="567" w:type="dxa"/>
            <w:tcBorders>
              <w:top w:val="single" w:sz="4" w:space="0" w:color="auto"/>
              <w:left w:val="single" w:sz="4" w:space="0" w:color="auto"/>
              <w:bottom w:val="single" w:sz="4" w:space="0" w:color="auto"/>
              <w:right w:val="single" w:sz="4" w:space="0" w:color="auto"/>
            </w:tcBorders>
          </w:tcPr>
          <w:p w14:paraId="7555027A" w14:textId="77777777" w:rsidR="00852951" w:rsidRDefault="00852951" w:rsidP="007B259F">
            <w:pPr>
              <w:jc w:val="center"/>
            </w:pPr>
            <w:r>
              <w:t>16</w:t>
            </w:r>
          </w:p>
        </w:tc>
        <w:tc>
          <w:tcPr>
            <w:tcW w:w="1985" w:type="dxa"/>
            <w:tcBorders>
              <w:top w:val="single" w:sz="4" w:space="0" w:color="auto"/>
              <w:left w:val="single" w:sz="4" w:space="0" w:color="auto"/>
              <w:bottom w:val="single" w:sz="4" w:space="0" w:color="auto"/>
              <w:right w:val="single" w:sz="4" w:space="0" w:color="auto"/>
            </w:tcBorders>
          </w:tcPr>
          <w:p w14:paraId="594CEF7D" w14:textId="77777777" w:rsidR="00852951" w:rsidRDefault="00852951" w:rsidP="007B259F">
            <w:r>
              <w:t>Alíquota do ICMS</w:t>
            </w:r>
          </w:p>
        </w:tc>
        <w:tc>
          <w:tcPr>
            <w:tcW w:w="3686" w:type="dxa"/>
            <w:tcBorders>
              <w:top w:val="single" w:sz="4" w:space="0" w:color="auto"/>
              <w:left w:val="single" w:sz="4" w:space="0" w:color="auto"/>
              <w:bottom w:val="single" w:sz="4" w:space="0" w:color="auto"/>
              <w:right w:val="single" w:sz="4" w:space="0" w:color="auto"/>
            </w:tcBorders>
          </w:tcPr>
          <w:p w14:paraId="778C8146" w14:textId="77777777" w:rsidR="00852951" w:rsidRDefault="00852951" w:rsidP="007B259F">
            <w:pPr>
              <w:jc w:val="both"/>
            </w:pPr>
            <w:r>
              <w:t>Alíquota utilizada no cálculo do ICMS (com 2 decimais)</w:t>
            </w:r>
          </w:p>
        </w:tc>
        <w:tc>
          <w:tcPr>
            <w:tcW w:w="1134" w:type="dxa"/>
            <w:tcBorders>
              <w:top w:val="single" w:sz="4" w:space="0" w:color="auto"/>
              <w:left w:val="single" w:sz="4" w:space="0" w:color="auto"/>
              <w:bottom w:val="single" w:sz="4" w:space="0" w:color="auto"/>
              <w:right w:val="single" w:sz="4" w:space="0" w:color="auto"/>
            </w:tcBorders>
          </w:tcPr>
          <w:p w14:paraId="644845BA" w14:textId="77777777" w:rsidR="00852951" w:rsidRDefault="00852951" w:rsidP="007B259F">
            <w:pPr>
              <w:jc w:val="center"/>
            </w:pPr>
            <w:r>
              <w:t>4</w:t>
            </w:r>
          </w:p>
        </w:tc>
        <w:tc>
          <w:tcPr>
            <w:tcW w:w="567" w:type="dxa"/>
            <w:tcBorders>
              <w:top w:val="single" w:sz="4" w:space="0" w:color="auto"/>
              <w:left w:val="single" w:sz="4" w:space="0" w:color="auto"/>
              <w:bottom w:val="single" w:sz="4" w:space="0" w:color="auto"/>
              <w:right w:val="single" w:sz="4" w:space="0" w:color="auto"/>
            </w:tcBorders>
          </w:tcPr>
          <w:p w14:paraId="43A7CE9B" w14:textId="77777777" w:rsidR="00852951" w:rsidRDefault="00852951" w:rsidP="007B259F">
            <w:pPr>
              <w:jc w:val="center"/>
            </w:pPr>
            <w:r>
              <w:t>123</w:t>
            </w:r>
          </w:p>
        </w:tc>
        <w:tc>
          <w:tcPr>
            <w:tcW w:w="567" w:type="dxa"/>
            <w:tcBorders>
              <w:top w:val="single" w:sz="4" w:space="0" w:color="auto"/>
              <w:left w:val="single" w:sz="4" w:space="0" w:color="auto"/>
              <w:bottom w:val="single" w:sz="4" w:space="0" w:color="auto"/>
              <w:right w:val="single" w:sz="4" w:space="0" w:color="auto"/>
            </w:tcBorders>
          </w:tcPr>
          <w:p w14:paraId="17ADE894" w14:textId="77777777" w:rsidR="00852951" w:rsidRDefault="00852951" w:rsidP="007B259F">
            <w:pPr>
              <w:jc w:val="center"/>
            </w:pPr>
            <w:r>
              <w:t>126</w:t>
            </w:r>
          </w:p>
        </w:tc>
        <w:tc>
          <w:tcPr>
            <w:tcW w:w="1135" w:type="dxa"/>
            <w:tcBorders>
              <w:top w:val="single" w:sz="4" w:space="0" w:color="auto"/>
              <w:left w:val="single" w:sz="4" w:space="0" w:color="auto"/>
              <w:bottom w:val="single" w:sz="4" w:space="0" w:color="auto"/>
              <w:right w:val="single" w:sz="4" w:space="0" w:color="auto"/>
            </w:tcBorders>
          </w:tcPr>
          <w:p w14:paraId="05C02832" w14:textId="77777777" w:rsidR="00852951" w:rsidRDefault="00852951" w:rsidP="007B259F">
            <w:pPr>
              <w:jc w:val="center"/>
            </w:pPr>
            <w:r>
              <w:t>N</w:t>
            </w:r>
          </w:p>
        </w:tc>
      </w:tr>
    </w:tbl>
    <w:p w14:paraId="2B8FEA16" w14:textId="77777777" w:rsidR="00852951" w:rsidRDefault="00852951" w:rsidP="00852951">
      <w:pPr>
        <w:pStyle w:val="Texto"/>
      </w:pPr>
    </w:p>
    <w:p w14:paraId="4B1416F9" w14:textId="77777777" w:rsidR="00852951" w:rsidRDefault="00852951" w:rsidP="00852951">
      <w:pPr>
        <w:pStyle w:val="Texto"/>
        <w:ind w:firstLine="0"/>
      </w:pPr>
      <w:r>
        <w:t>(</w:t>
      </w:r>
      <w:hyperlink r:id="rId650" w:anchor="nota44" w:history="1">
        <w:r>
          <w:rPr>
            <w:rStyle w:val="Hyperlink"/>
          </w:rPr>
          <w:t>44</w:t>
        </w:r>
      </w:hyperlink>
      <w:r>
        <w:t>)</w:t>
      </w:r>
      <w:r>
        <w:tab/>
        <w:t>13.1 - OBSERVAÇÕES:</w:t>
      </w:r>
    </w:p>
    <w:p w14:paraId="5CC22526" w14:textId="77777777" w:rsidR="00852951" w:rsidRDefault="00852951" w:rsidP="00852951">
      <w:pPr>
        <w:pStyle w:val="Texto"/>
        <w:ind w:firstLine="0"/>
      </w:pPr>
      <w:r>
        <w:t>(</w:t>
      </w:r>
      <w:hyperlink r:id="rId651" w:anchor="nota44" w:history="1">
        <w:r>
          <w:rPr>
            <w:rStyle w:val="Hyperlink"/>
          </w:rPr>
          <w:t>44</w:t>
        </w:r>
      </w:hyperlink>
      <w:r>
        <w:t>)</w:t>
      </w:r>
      <w:r>
        <w:tab/>
        <w:t>13.1.1 - Devem ser gerados:</w:t>
      </w:r>
    </w:p>
    <w:p w14:paraId="1F1802B7" w14:textId="77777777" w:rsidR="00852951" w:rsidRDefault="00852951" w:rsidP="00852951">
      <w:pPr>
        <w:pStyle w:val="Texto"/>
        <w:ind w:firstLine="0"/>
      </w:pPr>
      <w:r w:rsidRPr="000C1B66">
        <w:t>(</w:t>
      </w:r>
      <w:hyperlink r:id="rId652" w:anchor="nota4172" w:history="1">
        <w:r w:rsidR="00F41D85">
          <w:rPr>
            <w:rStyle w:val="Hyperlink"/>
          </w:rPr>
          <w:t>4172</w:t>
        </w:r>
      </w:hyperlink>
      <w:r w:rsidRPr="000C1B66">
        <w:t>)</w:t>
      </w:r>
      <w:r>
        <w:tab/>
        <w:t xml:space="preserve">13.1.1.1 - </w:t>
      </w:r>
      <w:r w:rsidR="00F41D85" w:rsidRPr="00566A81">
        <w:t xml:space="preserve">registro para cada produto ou serviço constante da nota fiscal (Nota Fiscal, modelos 1 e 1-A, Nota Fiscal Eletrônica </w:t>
      </w:r>
      <w:r w:rsidR="00F41D85">
        <w:t>-</w:t>
      </w:r>
      <w:r w:rsidR="00F41D85" w:rsidRPr="00566A81">
        <w:t xml:space="preserve"> NF-e e Nota Fiscal Avulsa Eletrônica </w:t>
      </w:r>
      <w:r w:rsidR="00F41D85">
        <w:t>-</w:t>
      </w:r>
      <w:r w:rsidR="00F41D85" w:rsidRPr="00566A81">
        <w:t xml:space="preserve"> NFA-e)</w:t>
      </w:r>
      <w:r w:rsidR="003655E7" w:rsidRPr="00D27D4D">
        <w:t>;</w:t>
      </w:r>
    </w:p>
    <w:p w14:paraId="772CED23" w14:textId="77777777" w:rsidR="00852951" w:rsidRDefault="00852951" w:rsidP="00852951">
      <w:pPr>
        <w:pStyle w:val="Texto"/>
        <w:ind w:firstLine="0"/>
      </w:pPr>
      <w:r w:rsidRPr="000C1B66">
        <w:t>(</w:t>
      </w:r>
      <w:hyperlink r:id="rId653" w:anchor="nota44" w:history="1">
        <w:r w:rsidRPr="000C1B66">
          <w:rPr>
            <w:rStyle w:val="Hyperlink"/>
          </w:rPr>
          <w:t>44</w:t>
        </w:r>
      </w:hyperlink>
      <w:r w:rsidRPr="000C1B66">
        <w:t>)</w:t>
      </w:r>
      <w:r>
        <w:tab/>
        <w:t>13.1.1.2 - registros para informar valores do frete, seguro e outras despesas acessórias que constem do corpo da nota fiscal (ver observações nos subitens 13.1.4.2, 13.1.6.2 a 13.1.6.4, 13.1.7.2, 13.1.8.2, 13.1.9.2, 13.1.10, 13.1.11.4 e 13.1.12.3).</w:t>
      </w:r>
    </w:p>
    <w:p w14:paraId="11923C92" w14:textId="77777777" w:rsidR="00852951" w:rsidRDefault="00852951" w:rsidP="00852951">
      <w:pPr>
        <w:pStyle w:val="Texto"/>
        <w:ind w:firstLine="0"/>
      </w:pPr>
      <w:r w:rsidRPr="000C1B66">
        <w:t>(</w:t>
      </w:r>
      <w:hyperlink r:id="rId654" w:anchor="nota44" w:history="1">
        <w:r w:rsidRPr="000C1B66">
          <w:rPr>
            <w:rStyle w:val="Hyperlink"/>
          </w:rPr>
          <w:t>44</w:t>
        </w:r>
      </w:hyperlink>
      <w:r w:rsidRPr="000C1B66">
        <w:t>)</w:t>
      </w:r>
      <w:r>
        <w:tab/>
        <w:t>13.1.2 - Campo 03 - Preencher conforme códigos da tabela de modelos de documentos fiscais do subitem 3.3.1.</w:t>
      </w:r>
    </w:p>
    <w:p w14:paraId="322A7366" w14:textId="77777777" w:rsidR="00852951" w:rsidRDefault="00852951" w:rsidP="00852951">
      <w:pPr>
        <w:pStyle w:val="Texto"/>
        <w:ind w:firstLine="0"/>
      </w:pPr>
      <w:r w:rsidRPr="000C1B66">
        <w:t>(</w:t>
      </w:r>
      <w:hyperlink r:id="rId655" w:anchor="nota44" w:history="1">
        <w:r w:rsidRPr="000C1B66">
          <w:rPr>
            <w:rStyle w:val="Hyperlink"/>
          </w:rPr>
          <w:t>44</w:t>
        </w:r>
      </w:hyperlink>
      <w:r w:rsidRPr="000C1B66">
        <w:t>)</w:t>
      </w:r>
      <w:r>
        <w:tab/>
        <w:t>13.1.3 - Campo 04 - Valem as observações do subitem 10.1.9.</w:t>
      </w:r>
    </w:p>
    <w:p w14:paraId="2199D909" w14:textId="77777777" w:rsidR="00852951" w:rsidRDefault="00852951" w:rsidP="00852951">
      <w:pPr>
        <w:pStyle w:val="Texto"/>
        <w:ind w:firstLine="0"/>
      </w:pPr>
      <w:r>
        <w:t>(</w:t>
      </w:r>
      <w:hyperlink r:id="rId656" w:anchor="nota44" w:history="1">
        <w:r>
          <w:rPr>
            <w:rStyle w:val="Hyperlink"/>
          </w:rPr>
          <w:t>44</w:t>
        </w:r>
      </w:hyperlink>
      <w:r>
        <w:t>)</w:t>
      </w:r>
      <w:r>
        <w:tab/>
        <w:t>13.1.4 - Campo 06:</w:t>
      </w:r>
    </w:p>
    <w:p w14:paraId="262804F7" w14:textId="77777777" w:rsidR="00852951" w:rsidRDefault="00852951" w:rsidP="00852951">
      <w:pPr>
        <w:pStyle w:val="Texto"/>
        <w:ind w:firstLine="0"/>
      </w:pPr>
      <w:r w:rsidRPr="000C1B66">
        <w:t>(</w:t>
      </w:r>
      <w:hyperlink r:id="rId657" w:anchor="nota44" w:history="1">
        <w:r w:rsidRPr="000C1B66">
          <w:rPr>
            <w:rStyle w:val="Hyperlink"/>
          </w:rPr>
          <w:t>44</w:t>
        </w:r>
      </w:hyperlink>
      <w:r w:rsidRPr="000C1B66">
        <w:t>)</w:t>
      </w:r>
      <w:r>
        <w:tab/>
        <w:t>13.1.4.1 - Informar o Código Fiscal de Operações e Prestações (CFOP);</w:t>
      </w:r>
    </w:p>
    <w:p w14:paraId="68533146" w14:textId="77777777" w:rsidR="00852951" w:rsidRDefault="00852951" w:rsidP="00852951">
      <w:pPr>
        <w:pStyle w:val="Texto"/>
        <w:ind w:firstLine="0"/>
      </w:pPr>
      <w:r w:rsidRPr="000C1B66">
        <w:t>(</w:t>
      </w:r>
      <w:hyperlink r:id="rId658" w:anchor="nota44" w:history="1">
        <w:r w:rsidRPr="000C1B66">
          <w:rPr>
            <w:rStyle w:val="Hyperlink"/>
          </w:rPr>
          <w:t>44</w:t>
        </w:r>
      </w:hyperlink>
      <w:r w:rsidRPr="000C1B66">
        <w:t>)</w:t>
      </w:r>
      <w:r>
        <w:tab/>
        <w:t>13.1.4.2 - Na hipótese do subitem 13.1.1.2 adotar o CFOP utilizado no documento fiscal. No caso de haver mais de um código, adotar aquele que represente  maior participação no valor total do documento fiscal.</w:t>
      </w:r>
    </w:p>
    <w:p w14:paraId="5A963773" w14:textId="77777777" w:rsidR="001F6D71" w:rsidRDefault="001F6D71" w:rsidP="00852951">
      <w:pPr>
        <w:pStyle w:val="Texto"/>
        <w:ind w:firstLine="0"/>
      </w:pPr>
    </w:p>
    <w:p w14:paraId="4FDA1BA1" w14:textId="77777777" w:rsidR="001F6D71" w:rsidRDefault="001F6D71" w:rsidP="00852951">
      <w:pPr>
        <w:pStyle w:val="Texto"/>
        <w:ind w:firstLine="0"/>
      </w:pPr>
    </w:p>
    <w:p w14:paraId="7D62DC0E" w14:textId="77777777" w:rsidR="001F6D71" w:rsidRDefault="001F6D71" w:rsidP="00852951">
      <w:pPr>
        <w:pStyle w:val="Texto"/>
        <w:ind w:firstLine="0"/>
      </w:pPr>
    </w:p>
    <w:p w14:paraId="54A10CDB" w14:textId="77777777" w:rsidR="005A33C3" w:rsidRDefault="005A33C3" w:rsidP="005A33C3">
      <w:pPr>
        <w:pStyle w:val="Texto"/>
        <w:ind w:firstLine="0"/>
      </w:pPr>
      <w:r w:rsidRPr="000C1B66">
        <w:lastRenderedPageBreak/>
        <w:t>(</w:t>
      </w:r>
      <w:hyperlink r:id="rId659" w:anchor="nota1866" w:history="1">
        <w:r w:rsidR="00097855">
          <w:rPr>
            <w:rStyle w:val="Hyperlink"/>
          </w:rPr>
          <w:t>1866</w:t>
        </w:r>
      </w:hyperlink>
      <w:r w:rsidRPr="000C1B66">
        <w:t>)</w:t>
      </w:r>
      <w:r>
        <w:tab/>
        <w:t xml:space="preserve">13.1.5 - </w:t>
      </w:r>
      <w:r w:rsidR="00097855" w:rsidRPr="00E2439A">
        <w:t xml:space="preserve">Campo 07 - O primeiro dígito da situação tributária será: 0, 1 ou 2, conforme tabela A - Origem da Mercadoria do Anexo ao </w:t>
      </w:r>
      <w:hyperlink r:id="rId660" w:history="1">
        <w:r w:rsidR="00097855" w:rsidRPr="009933B0">
          <w:rPr>
            <w:rStyle w:val="Hyperlink"/>
          </w:rPr>
          <w:t>Convênio SINIEF s/nº, de 15.12.70</w:t>
        </w:r>
      </w:hyperlink>
      <w:r w:rsidR="00097855" w:rsidRPr="00E2439A">
        <w:t xml:space="preserve">; o segundo dígito será de 0 a 9, exceto 8, e o terceiro dígito será zero ou um, ambos conforme tabela B - Tributação pelo ICMS, do mesmo anexo. Informar o Código de Situação da Operação no Simples Nacional </w:t>
      </w:r>
      <w:r w:rsidR="00786956">
        <w:t>-</w:t>
      </w:r>
      <w:r w:rsidR="00097855" w:rsidRPr="00E2439A">
        <w:t xml:space="preserve"> CSOSN, se for o caso, conforme tabela B do Anexo Único ao </w:t>
      </w:r>
      <w:hyperlink r:id="rId661" w:history="1">
        <w:r w:rsidR="00097855" w:rsidRPr="009933B0">
          <w:rPr>
            <w:rStyle w:val="Hyperlink"/>
          </w:rPr>
          <w:t>Ajuste SINIEF nº. 07, de 30 de setembro de 2005</w:t>
        </w:r>
      </w:hyperlink>
      <w:r w:rsidR="00097855" w:rsidRPr="00E2439A">
        <w:t>.</w:t>
      </w:r>
    </w:p>
    <w:p w14:paraId="41770C7E" w14:textId="77777777" w:rsidR="00852951" w:rsidRDefault="00852951" w:rsidP="00852951">
      <w:pPr>
        <w:pStyle w:val="Texto"/>
        <w:ind w:firstLine="0"/>
      </w:pPr>
      <w:r w:rsidRPr="000C1B66">
        <w:t>(</w:t>
      </w:r>
      <w:hyperlink r:id="rId662" w:anchor="nota44" w:history="1">
        <w:r w:rsidRPr="000C1B66">
          <w:rPr>
            <w:rStyle w:val="Hyperlink"/>
          </w:rPr>
          <w:t>44</w:t>
        </w:r>
      </w:hyperlink>
      <w:r w:rsidRPr="000C1B66">
        <w:t>)</w:t>
      </w:r>
      <w:r>
        <w:tab/>
        <w:t>13.1.6 - Campo 08 - Deve refletir a posição seqüencial de cada produto ou serviço na nota fiscal, obedecendo aos seguintes critérios:</w:t>
      </w:r>
    </w:p>
    <w:p w14:paraId="0F271CF0" w14:textId="77777777" w:rsidR="00852951" w:rsidRDefault="00852951" w:rsidP="00852951">
      <w:pPr>
        <w:pStyle w:val="Texto"/>
        <w:ind w:firstLine="0"/>
      </w:pPr>
      <w:r w:rsidRPr="000C1B66">
        <w:t>(</w:t>
      </w:r>
      <w:hyperlink r:id="rId663" w:anchor="nota44" w:history="1">
        <w:r w:rsidRPr="000C1B66">
          <w:rPr>
            <w:rStyle w:val="Hyperlink"/>
          </w:rPr>
          <w:t>44</w:t>
        </w:r>
      </w:hyperlink>
      <w:r w:rsidRPr="000C1B66">
        <w:t>)</w:t>
      </w:r>
      <w:r>
        <w:tab/>
        <w:t xml:space="preserve">13.1.6.1 - </w:t>
      </w:r>
      <w:smartTag w:uri="urn:schemas-microsoft-com:office:smarttags" w:element="metricconverter">
        <w:smartTagPr>
          <w:attr w:name="ProductID" w:val="001 a"/>
        </w:smartTagPr>
        <w:r>
          <w:t>001 a</w:t>
        </w:r>
      </w:smartTag>
      <w:r>
        <w:t xml:space="preserve"> 990 - número seqüencial do produto ou do serviço;</w:t>
      </w:r>
    </w:p>
    <w:p w14:paraId="6A8DCA86" w14:textId="77777777" w:rsidR="00852951" w:rsidRDefault="00852951" w:rsidP="00852951">
      <w:pPr>
        <w:pStyle w:val="Texto"/>
        <w:ind w:firstLine="0"/>
      </w:pPr>
      <w:r w:rsidRPr="000C1B66">
        <w:t>(</w:t>
      </w:r>
      <w:hyperlink r:id="rId664" w:anchor="nota44" w:history="1">
        <w:r w:rsidRPr="000C1B66">
          <w:rPr>
            <w:rStyle w:val="Hyperlink"/>
          </w:rPr>
          <w:t>44</w:t>
        </w:r>
      </w:hyperlink>
      <w:r w:rsidRPr="000C1B66">
        <w:t>)</w:t>
      </w:r>
      <w:r>
        <w:tab/>
        <w:t>13.1.6.2 - 991 - identifica o registro do frete;</w:t>
      </w:r>
    </w:p>
    <w:p w14:paraId="5C9F5E61" w14:textId="77777777" w:rsidR="00852951" w:rsidRDefault="00852951" w:rsidP="00852951">
      <w:pPr>
        <w:pStyle w:val="Texto"/>
        <w:ind w:firstLine="0"/>
      </w:pPr>
      <w:r w:rsidRPr="000C1B66">
        <w:t>(</w:t>
      </w:r>
      <w:hyperlink r:id="rId665" w:anchor="nota44" w:history="1">
        <w:r w:rsidRPr="000C1B66">
          <w:rPr>
            <w:rStyle w:val="Hyperlink"/>
          </w:rPr>
          <w:t>44</w:t>
        </w:r>
      </w:hyperlink>
      <w:r w:rsidRPr="000C1B66">
        <w:t>)</w:t>
      </w:r>
      <w:r>
        <w:tab/>
        <w:t>13.1.6.3 - 992 - identifica o registro do seguro;</w:t>
      </w:r>
    </w:p>
    <w:p w14:paraId="68F49810" w14:textId="77777777" w:rsidR="00852951" w:rsidRDefault="00852951" w:rsidP="00852951">
      <w:pPr>
        <w:pStyle w:val="Texto"/>
        <w:ind w:firstLine="0"/>
      </w:pPr>
      <w:r>
        <w:t>(</w:t>
      </w:r>
      <w:hyperlink r:id="rId666" w:anchor="nota44" w:history="1">
        <w:r>
          <w:rPr>
            <w:rStyle w:val="Hyperlink"/>
          </w:rPr>
          <w:t>44</w:t>
        </w:r>
      </w:hyperlink>
      <w:r>
        <w:t>)</w:t>
      </w:r>
      <w:r>
        <w:tab/>
        <w:t>13.1.6.4 - 993 - PIS/COFINS;</w:t>
      </w:r>
    </w:p>
    <w:p w14:paraId="0A7A7C13" w14:textId="77777777" w:rsidR="00852951" w:rsidRDefault="00852951" w:rsidP="00852951">
      <w:pPr>
        <w:pStyle w:val="Texto"/>
        <w:ind w:firstLine="0"/>
      </w:pPr>
      <w:r w:rsidRPr="000C1B66">
        <w:t>(</w:t>
      </w:r>
      <w:hyperlink r:id="rId667" w:anchor="nota180" w:history="1">
        <w:r w:rsidRPr="000C1B66">
          <w:rPr>
            <w:rStyle w:val="Hyperlink"/>
          </w:rPr>
          <w:t>180</w:t>
        </w:r>
      </w:hyperlink>
      <w:r w:rsidRPr="000C1B66">
        <w:t>)</w:t>
      </w:r>
      <w:r>
        <w:tab/>
        <w:t>13.1.6.5 - 997 - Complemento de valor de Nota Fiscal e/ou ICMS;</w:t>
      </w:r>
    </w:p>
    <w:p w14:paraId="17F6ABB6" w14:textId="77777777" w:rsidR="00852951" w:rsidRDefault="00852951" w:rsidP="00852951">
      <w:pPr>
        <w:pStyle w:val="Texto"/>
        <w:ind w:firstLine="0"/>
      </w:pPr>
      <w:r>
        <w:t>(</w:t>
      </w:r>
      <w:hyperlink r:id="rId668" w:anchor="nota180" w:history="1">
        <w:r>
          <w:rPr>
            <w:rStyle w:val="Hyperlink"/>
          </w:rPr>
          <w:t>180</w:t>
        </w:r>
      </w:hyperlink>
      <w:r>
        <w:t>)</w:t>
      </w:r>
      <w:r>
        <w:tab/>
        <w:t>13.1.6.6 - 998 - Serviços não tributados;</w:t>
      </w:r>
    </w:p>
    <w:p w14:paraId="6D26318B" w14:textId="77777777" w:rsidR="00852951" w:rsidRDefault="00852951" w:rsidP="00852951">
      <w:pPr>
        <w:pStyle w:val="Texto"/>
        <w:ind w:firstLine="0"/>
      </w:pPr>
      <w:r w:rsidRPr="000C1B66">
        <w:t>(</w:t>
      </w:r>
      <w:hyperlink r:id="rId669" w:anchor="nota180" w:history="1">
        <w:r w:rsidRPr="000C1B66">
          <w:rPr>
            <w:rStyle w:val="Hyperlink"/>
          </w:rPr>
          <w:t>180</w:t>
        </w:r>
      </w:hyperlink>
      <w:r w:rsidRPr="000C1B66">
        <w:t>)</w:t>
      </w:r>
      <w:r>
        <w:tab/>
        <w:t>13.1.6.7 - 999 - Identifica o registro de outras despesas acessórias.</w:t>
      </w:r>
    </w:p>
    <w:p w14:paraId="6D4785D3" w14:textId="77777777" w:rsidR="00852951" w:rsidRDefault="00852951" w:rsidP="00852951">
      <w:pPr>
        <w:pStyle w:val="Texto"/>
        <w:ind w:firstLine="0"/>
      </w:pPr>
      <w:r>
        <w:t>(</w:t>
      </w:r>
      <w:hyperlink r:id="rId670" w:anchor="nota176" w:history="1">
        <w:r>
          <w:rPr>
            <w:rStyle w:val="Hyperlink"/>
          </w:rPr>
          <w:t>176</w:t>
        </w:r>
      </w:hyperlink>
      <w:r>
        <w:t>)</w:t>
      </w:r>
      <w:r>
        <w:tab/>
        <w:t xml:space="preserve">13.1.6.8 - 997 - </w:t>
      </w:r>
    </w:p>
    <w:p w14:paraId="6BE5D1E2" w14:textId="77777777" w:rsidR="004270F4" w:rsidRDefault="004270F4">
      <w:pPr>
        <w:pStyle w:val="Texto"/>
        <w:ind w:firstLine="0"/>
      </w:pPr>
      <w:r>
        <w:t>(</w:t>
      </w:r>
      <w:hyperlink r:id="rId671" w:anchor="nota176" w:history="1">
        <w:r>
          <w:rPr>
            <w:rStyle w:val="Hyperlink"/>
          </w:rPr>
          <w:t>176</w:t>
        </w:r>
      </w:hyperlink>
      <w:r>
        <w:t>)</w:t>
      </w:r>
      <w:r>
        <w:tab/>
        <w:t xml:space="preserve">13.1.6.9 - 998 - </w:t>
      </w:r>
    </w:p>
    <w:p w14:paraId="6AB1AA09" w14:textId="77777777" w:rsidR="004270F4" w:rsidRDefault="004270F4">
      <w:pPr>
        <w:pStyle w:val="Texto"/>
        <w:ind w:firstLine="0"/>
      </w:pPr>
      <w:r>
        <w:t>(</w:t>
      </w:r>
      <w:hyperlink r:id="rId672" w:anchor="nota176" w:history="1">
        <w:r>
          <w:rPr>
            <w:rStyle w:val="Hyperlink"/>
          </w:rPr>
          <w:t>176</w:t>
        </w:r>
      </w:hyperlink>
      <w:r>
        <w:t>)</w:t>
      </w:r>
      <w:r>
        <w:tab/>
        <w:t xml:space="preserve">13.1.6.10 - 999 - </w:t>
      </w:r>
    </w:p>
    <w:p w14:paraId="3CD4FA81" w14:textId="77777777" w:rsidR="004270F4" w:rsidRDefault="004270F4">
      <w:pPr>
        <w:pStyle w:val="Texto"/>
        <w:ind w:firstLine="0"/>
      </w:pPr>
      <w:r>
        <w:t>(</w:t>
      </w:r>
      <w:hyperlink r:id="rId673" w:anchor="nota44" w:history="1">
        <w:r>
          <w:rPr>
            <w:rStyle w:val="Hyperlink"/>
          </w:rPr>
          <w:t>44</w:t>
        </w:r>
      </w:hyperlink>
      <w:r>
        <w:t>)</w:t>
      </w:r>
      <w:r>
        <w:tab/>
        <w:t>13.1.7 - Campo 09:</w:t>
      </w:r>
    </w:p>
    <w:p w14:paraId="519AFB88" w14:textId="77777777" w:rsidR="004270F4" w:rsidRPr="003E6301" w:rsidRDefault="004270F4">
      <w:pPr>
        <w:pStyle w:val="Texto"/>
        <w:ind w:firstLine="0"/>
      </w:pPr>
      <w:r w:rsidRPr="003E6301">
        <w:t>(</w:t>
      </w:r>
      <w:hyperlink r:id="rId674" w:anchor="nota44" w:history="1">
        <w:r w:rsidRPr="003E6301">
          <w:rPr>
            <w:rStyle w:val="Hyperlink"/>
          </w:rPr>
          <w:t>44</w:t>
        </w:r>
      </w:hyperlink>
      <w:r w:rsidRPr="003E6301">
        <w:t>)</w:t>
      </w:r>
      <w:r w:rsidRPr="003E6301">
        <w:tab/>
        <w:t xml:space="preserve">13.1.7.1 - Informar a própria codificação utilizada no sistema de controle de estoque/emissão de nota fiscal do contribuinte, listando esta codificação e os demais dados do produto/mercadoria através do registro tipo 75. Se o contribuinte não utilizar codificação própria e empregar o código EAN-13 ou equivalente, informar esta codificação; </w:t>
      </w:r>
    </w:p>
    <w:p w14:paraId="41B073FC" w14:textId="77777777" w:rsidR="004270F4" w:rsidRPr="003E6301" w:rsidRDefault="004270F4">
      <w:pPr>
        <w:pStyle w:val="Texto"/>
        <w:ind w:firstLine="0"/>
      </w:pPr>
      <w:r w:rsidRPr="003E6301">
        <w:t>(</w:t>
      </w:r>
      <w:hyperlink r:id="rId675" w:anchor="nota180" w:history="1">
        <w:r w:rsidRPr="003E6301">
          <w:rPr>
            <w:rStyle w:val="Hyperlink"/>
          </w:rPr>
          <w:t>180</w:t>
        </w:r>
      </w:hyperlink>
      <w:r w:rsidRPr="003E6301">
        <w:t>)</w:t>
      </w:r>
      <w:r w:rsidRPr="003E6301">
        <w:tab/>
        <w:t>13.1.7.2 - Em se tratando de registros para indicar o valor de frete, seguro e de outros itens cuja posição seqüencial do produto está definida no subitem 13.1.6, discriminados na nota fiscal, deixar em branco.</w:t>
      </w:r>
    </w:p>
    <w:p w14:paraId="295E73BF" w14:textId="77777777" w:rsidR="004270F4" w:rsidRPr="003E6301" w:rsidRDefault="004270F4">
      <w:pPr>
        <w:pStyle w:val="Texto"/>
        <w:ind w:firstLine="0"/>
      </w:pPr>
      <w:r w:rsidRPr="003E6301">
        <w:t>(</w:t>
      </w:r>
      <w:hyperlink r:id="rId676" w:anchor="nota44" w:history="1">
        <w:r w:rsidRPr="003E6301">
          <w:rPr>
            <w:rStyle w:val="Hyperlink"/>
          </w:rPr>
          <w:t>44</w:t>
        </w:r>
      </w:hyperlink>
      <w:r w:rsidRPr="003E6301">
        <w:t>)</w:t>
      </w:r>
      <w:r w:rsidRPr="003E6301">
        <w:tab/>
        <w:t>13.1.8 - Campo 10:</w:t>
      </w:r>
    </w:p>
    <w:p w14:paraId="278B4120" w14:textId="77777777" w:rsidR="004270F4" w:rsidRPr="003E6301" w:rsidRDefault="004270F4">
      <w:pPr>
        <w:pStyle w:val="Texto"/>
        <w:ind w:firstLine="0"/>
      </w:pPr>
      <w:r w:rsidRPr="003E6301">
        <w:t>(</w:t>
      </w:r>
      <w:hyperlink r:id="rId677" w:anchor="nota44" w:history="1">
        <w:r w:rsidRPr="003E6301">
          <w:rPr>
            <w:rStyle w:val="Hyperlink"/>
          </w:rPr>
          <w:t>44</w:t>
        </w:r>
      </w:hyperlink>
      <w:r w:rsidRPr="003E6301">
        <w:t>)</w:t>
      </w:r>
      <w:r w:rsidRPr="003E6301">
        <w:tab/>
        <w:t>13.1.8.1 - A quantidade do produto deverá sempre ser relativa à unidade de medida utilizada na tabela de produtos/serviços, informada no registro tipo 75, que por sua vez deverá refletir a realidade do documento fiscal que lhe deu origem;</w:t>
      </w:r>
    </w:p>
    <w:p w14:paraId="244E4131" w14:textId="77777777" w:rsidR="004270F4" w:rsidRPr="003E6301" w:rsidRDefault="004270F4">
      <w:pPr>
        <w:pStyle w:val="Texto"/>
        <w:ind w:firstLine="0"/>
      </w:pPr>
      <w:r w:rsidRPr="003E6301">
        <w:t>(</w:t>
      </w:r>
      <w:hyperlink r:id="rId678" w:anchor="nota44" w:history="1">
        <w:r w:rsidRPr="003E6301">
          <w:rPr>
            <w:rStyle w:val="Hyperlink"/>
          </w:rPr>
          <w:t>44</w:t>
        </w:r>
      </w:hyperlink>
      <w:r w:rsidRPr="003E6301">
        <w:t>)</w:t>
      </w:r>
      <w:r w:rsidRPr="003E6301">
        <w:tab/>
        <w:t>13.1.8.2 - Em se tratando de registros para indicar o valor de frete, seguro e outras despesas acessórias discriminados na nota fiscal, zerar o campo.</w:t>
      </w:r>
      <w:r w:rsidRPr="003E6301">
        <w:tab/>
      </w:r>
    </w:p>
    <w:p w14:paraId="6927C319" w14:textId="77777777" w:rsidR="004270F4" w:rsidRPr="003E6301" w:rsidRDefault="004270F4">
      <w:pPr>
        <w:pStyle w:val="Texto"/>
        <w:ind w:firstLine="0"/>
      </w:pPr>
      <w:r w:rsidRPr="003E6301">
        <w:t>(</w:t>
      </w:r>
      <w:hyperlink r:id="rId679" w:anchor="nota44" w:history="1">
        <w:r w:rsidRPr="003E6301">
          <w:rPr>
            <w:rStyle w:val="Hyperlink"/>
          </w:rPr>
          <w:t>44</w:t>
        </w:r>
      </w:hyperlink>
      <w:r w:rsidRPr="003E6301">
        <w:t>)</w:t>
      </w:r>
      <w:r w:rsidRPr="003E6301">
        <w:tab/>
        <w:t>13.1.9 - Campo 11:</w:t>
      </w:r>
    </w:p>
    <w:p w14:paraId="35748F2B" w14:textId="77777777" w:rsidR="004270F4" w:rsidRPr="003E6301" w:rsidRDefault="004270F4">
      <w:pPr>
        <w:pStyle w:val="Texto"/>
        <w:ind w:firstLine="0"/>
      </w:pPr>
      <w:r w:rsidRPr="003E6301">
        <w:t>(</w:t>
      </w:r>
      <w:hyperlink r:id="rId680" w:anchor="nota44" w:history="1">
        <w:r w:rsidRPr="003E6301">
          <w:rPr>
            <w:rStyle w:val="Hyperlink"/>
          </w:rPr>
          <w:t>44</w:t>
        </w:r>
      </w:hyperlink>
      <w:r w:rsidRPr="003E6301">
        <w:t>)</w:t>
      </w:r>
      <w:r w:rsidRPr="003E6301">
        <w:tab/>
        <w:t>13.1.9.1 - Deverá ser preenchido com o valor bruto do produto, assim considerado o valor unitário multiplicado pela quantidade;</w:t>
      </w:r>
    </w:p>
    <w:p w14:paraId="53A52C7A" w14:textId="77777777" w:rsidR="004270F4" w:rsidRPr="003E6301" w:rsidRDefault="004270F4">
      <w:pPr>
        <w:pStyle w:val="Texto"/>
        <w:ind w:firstLine="0"/>
      </w:pPr>
      <w:r w:rsidRPr="003E6301">
        <w:t>(</w:t>
      </w:r>
      <w:hyperlink r:id="rId681" w:anchor="nota44" w:history="1">
        <w:r w:rsidRPr="003E6301">
          <w:rPr>
            <w:rStyle w:val="Hyperlink"/>
          </w:rPr>
          <w:t>44</w:t>
        </w:r>
      </w:hyperlink>
      <w:r w:rsidRPr="003E6301">
        <w:t>)</w:t>
      </w:r>
      <w:r w:rsidRPr="003E6301">
        <w:tab/>
        <w:t>13.1.9.2 - Em se tratando de registros para indicar o valor de frete, seguro e outras despesas acessórias discriminados na nota fiscal, zerar o campo.</w:t>
      </w:r>
    </w:p>
    <w:p w14:paraId="02A82595" w14:textId="77777777" w:rsidR="004270F4" w:rsidRPr="003E6301" w:rsidRDefault="004270F4">
      <w:pPr>
        <w:pStyle w:val="Texto"/>
        <w:ind w:firstLine="0"/>
      </w:pPr>
      <w:r w:rsidRPr="003E6301">
        <w:t>(</w:t>
      </w:r>
      <w:hyperlink r:id="rId682" w:anchor="nota180" w:history="1">
        <w:r w:rsidRPr="003E6301">
          <w:rPr>
            <w:rStyle w:val="Hyperlink"/>
          </w:rPr>
          <w:t>180</w:t>
        </w:r>
      </w:hyperlink>
      <w:r w:rsidRPr="003E6301">
        <w:t>)</w:t>
      </w:r>
      <w:r w:rsidRPr="003E6301">
        <w:tab/>
        <w:t>13.1.10 - Campo 12: Deverá ser preenchido com valor de desconto concedido para o item da Nota Fiscal (utilizar o critério de rateio proporcional, quando se tratar de desconto generalizado sobre o total da nota fiscal) ou, quando se tratar dos itens referenciados nas observações 13.1.6.2 a 13.1.6.7, com o valor constante da nota fiscal do respectivo campo.</w:t>
      </w:r>
    </w:p>
    <w:p w14:paraId="07B66FC4" w14:textId="77777777" w:rsidR="004270F4" w:rsidRPr="003E6301" w:rsidRDefault="004270F4">
      <w:pPr>
        <w:pStyle w:val="Texto"/>
        <w:ind w:firstLine="0"/>
      </w:pPr>
      <w:r w:rsidRPr="003E6301">
        <w:t>(</w:t>
      </w:r>
      <w:hyperlink r:id="rId683" w:anchor="nota44" w:history="1">
        <w:r w:rsidRPr="003E6301">
          <w:rPr>
            <w:rStyle w:val="Hyperlink"/>
          </w:rPr>
          <w:t>44</w:t>
        </w:r>
      </w:hyperlink>
      <w:r w:rsidRPr="003E6301">
        <w:t>)</w:t>
      </w:r>
      <w:r w:rsidRPr="003E6301">
        <w:tab/>
        <w:t>13.1.11 - Campo 13:</w:t>
      </w:r>
    </w:p>
    <w:p w14:paraId="7CEA733D" w14:textId="77777777" w:rsidR="004270F4" w:rsidRPr="003E6301" w:rsidRDefault="004270F4">
      <w:pPr>
        <w:pStyle w:val="Texto"/>
        <w:ind w:firstLine="0"/>
      </w:pPr>
      <w:r w:rsidRPr="003E6301">
        <w:t>(</w:t>
      </w:r>
      <w:hyperlink r:id="rId684" w:anchor="nota44" w:history="1">
        <w:r w:rsidRPr="003E6301">
          <w:rPr>
            <w:rStyle w:val="Hyperlink"/>
          </w:rPr>
          <w:t>44</w:t>
        </w:r>
      </w:hyperlink>
      <w:r w:rsidRPr="003E6301">
        <w:t>)</w:t>
      </w:r>
      <w:r w:rsidRPr="003E6301">
        <w:tab/>
        <w:t>13.1.11.1 - Colocar o valor da base de cálculo do ICMS, quando não se tratar de operação com substituição tributária (valor sobre o qual incidiu o imposto);</w:t>
      </w:r>
    </w:p>
    <w:p w14:paraId="4953F578" w14:textId="77777777" w:rsidR="004270F4" w:rsidRPr="003E6301" w:rsidRDefault="004270F4">
      <w:pPr>
        <w:pStyle w:val="Texto"/>
        <w:ind w:firstLine="0"/>
      </w:pPr>
      <w:r w:rsidRPr="003E6301">
        <w:t>(</w:t>
      </w:r>
      <w:hyperlink r:id="rId685" w:anchor="nota44" w:history="1">
        <w:r w:rsidRPr="003E6301">
          <w:rPr>
            <w:rStyle w:val="Hyperlink"/>
          </w:rPr>
          <w:t>44</w:t>
        </w:r>
      </w:hyperlink>
      <w:r w:rsidRPr="003E6301">
        <w:t>)</w:t>
      </w:r>
      <w:r w:rsidRPr="003E6301">
        <w:tab/>
        <w:t>13.1.11.2 - Quando se tratar de operação com substituição tributária, deve-se:</w:t>
      </w:r>
    </w:p>
    <w:p w14:paraId="34FCD323" w14:textId="77777777" w:rsidR="004270F4" w:rsidRDefault="004270F4">
      <w:pPr>
        <w:pStyle w:val="Texto"/>
        <w:ind w:firstLine="0"/>
      </w:pPr>
      <w:r w:rsidRPr="003E6301">
        <w:t>(</w:t>
      </w:r>
      <w:hyperlink r:id="rId686" w:anchor="nota44" w:history="1">
        <w:r w:rsidRPr="003E6301">
          <w:rPr>
            <w:rStyle w:val="Hyperlink"/>
          </w:rPr>
          <w:t>44</w:t>
        </w:r>
      </w:hyperlink>
      <w:r w:rsidRPr="003E6301">
        <w:t>)</w:t>
      </w:r>
      <w:r>
        <w:tab/>
        <w:t>13.1.11.2.1 - colocar o valor da base de cálculo do ICMS próprio, quando se tratar de operação de saída e o informante for o substituto tributário;</w:t>
      </w:r>
    </w:p>
    <w:p w14:paraId="623CB7AF" w14:textId="77777777" w:rsidR="004270F4" w:rsidRPr="003E6301" w:rsidRDefault="004270F4">
      <w:pPr>
        <w:pStyle w:val="Texto"/>
        <w:ind w:firstLine="0"/>
      </w:pPr>
      <w:r w:rsidRPr="003E6301">
        <w:t>(</w:t>
      </w:r>
      <w:hyperlink r:id="rId687" w:anchor="nota44" w:history="1">
        <w:r w:rsidRPr="003E6301">
          <w:rPr>
            <w:rStyle w:val="Hyperlink"/>
          </w:rPr>
          <w:t>44</w:t>
        </w:r>
      </w:hyperlink>
      <w:r w:rsidRPr="003E6301">
        <w:t>)</w:t>
      </w:r>
      <w:r w:rsidRPr="003E6301">
        <w:tab/>
        <w:t>13.1.11.2.2 - zerar o campo, quando o informante não for o substituto tributário;</w:t>
      </w:r>
    </w:p>
    <w:p w14:paraId="4E5FA9D6" w14:textId="77777777" w:rsidR="004270F4" w:rsidRPr="003E6301" w:rsidRDefault="004270F4">
      <w:pPr>
        <w:pStyle w:val="Texto"/>
        <w:ind w:firstLine="0"/>
      </w:pPr>
      <w:r w:rsidRPr="003E6301">
        <w:t>(</w:t>
      </w:r>
      <w:hyperlink r:id="rId688" w:anchor="nota44" w:history="1">
        <w:r w:rsidRPr="003E6301">
          <w:rPr>
            <w:rStyle w:val="Hyperlink"/>
          </w:rPr>
          <w:t>44</w:t>
        </w:r>
      </w:hyperlink>
      <w:r w:rsidRPr="003E6301">
        <w:t>)</w:t>
      </w:r>
      <w:r w:rsidRPr="003E6301">
        <w:tab/>
        <w:t>13.1.11.3 - Para obtenção da base de cálculo do ICMS, havendo despesas acessórias e existindo mais de uma mercadoria, o valor total das despesas acessórias será distribuído proporcionalmente ao valor de cada mercadoria, e a base de cálculo será o somatório entre o valor da mercadoria e o valor do rateio;</w:t>
      </w:r>
    </w:p>
    <w:p w14:paraId="47035AD9" w14:textId="77777777" w:rsidR="004270F4" w:rsidRPr="003E6301" w:rsidRDefault="004270F4">
      <w:pPr>
        <w:pStyle w:val="Texto"/>
        <w:ind w:firstLine="0"/>
      </w:pPr>
      <w:r w:rsidRPr="003E6301">
        <w:t>(</w:t>
      </w:r>
      <w:hyperlink r:id="rId689" w:anchor="nota44" w:history="1">
        <w:r w:rsidRPr="003E6301">
          <w:rPr>
            <w:rStyle w:val="Hyperlink"/>
          </w:rPr>
          <w:t>44</w:t>
        </w:r>
      </w:hyperlink>
      <w:r w:rsidRPr="003E6301">
        <w:t>)</w:t>
      </w:r>
      <w:r w:rsidRPr="003E6301">
        <w:tab/>
        <w:t>13.1.11.4 - Na hipótese do subitem 13.1.1.2, zerar o campo.</w:t>
      </w:r>
    </w:p>
    <w:p w14:paraId="66C10415" w14:textId="77777777" w:rsidR="004270F4" w:rsidRPr="003E6301" w:rsidRDefault="004270F4">
      <w:pPr>
        <w:pStyle w:val="Texto"/>
        <w:ind w:firstLine="0"/>
      </w:pPr>
      <w:r w:rsidRPr="003E6301">
        <w:t>(</w:t>
      </w:r>
      <w:hyperlink r:id="rId690" w:anchor="nota44" w:history="1">
        <w:r w:rsidRPr="003E6301">
          <w:rPr>
            <w:rStyle w:val="Hyperlink"/>
          </w:rPr>
          <w:t>44</w:t>
        </w:r>
      </w:hyperlink>
      <w:r w:rsidRPr="003E6301">
        <w:t>)</w:t>
      </w:r>
      <w:r w:rsidRPr="003E6301">
        <w:tab/>
        <w:t>13.1.12 - Campo 14:</w:t>
      </w:r>
    </w:p>
    <w:p w14:paraId="15C67DE3" w14:textId="77777777" w:rsidR="004270F4" w:rsidRPr="003E6301" w:rsidRDefault="004270F4">
      <w:pPr>
        <w:pStyle w:val="Texto"/>
        <w:ind w:firstLine="0"/>
      </w:pPr>
      <w:r w:rsidRPr="003E6301">
        <w:t>(</w:t>
      </w:r>
      <w:hyperlink r:id="rId691" w:anchor="nota44" w:history="1">
        <w:r w:rsidRPr="003E6301">
          <w:rPr>
            <w:rStyle w:val="Hyperlink"/>
          </w:rPr>
          <w:t>44</w:t>
        </w:r>
      </w:hyperlink>
      <w:r w:rsidRPr="003E6301">
        <w:t>)</w:t>
      </w:r>
      <w:r w:rsidRPr="003E6301">
        <w:tab/>
        <w:t>13.1.12.1 - Zerar o campo, quando não se tratar de operação com substituição tributária;</w:t>
      </w:r>
    </w:p>
    <w:p w14:paraId="7AD82249" w14:textId="77777777" w:rsidR="004270F4" w:rsidRPr="003E6301" w:rsidRDefault="004270F4">
      <w:pPr>
        <w:pStyle w:val="Texto"/>
        <w:ind w:firstLine="0"/>
      </w:pPr>
      <w:r w:rsidRPr="003E6301">
        <w:t>(</w:t>
      </w:r>
      <w:hyperlink r:id="rId692" w:anchor="nota44" w:history="1">
        <w:r w:rsidRPr="003E6301">
          <w:rPr>
            <w:rStyle w:val="Hyperlink"/>
          </w:rPr>
          <w:t>44</w:t>
        </w:r>
      </w:hyperlink>
      <w:r w:rsidRPr="003E6301">
        <w:t>)</w:t>
      </w:r>
      <w:r w:rsidRPr="003E6301">
        <w:tab/>
        <w:t>13.1.12.2 - Colocar o valor da base de cálculo do ICMS na substituição tributária, para as operações de entrada (informante substituído) e saída (informante substituído e substituto tributário);</w:t>
      </w:r>
    </w:p>
    <w:p w14:paraId="50A84CE5" w14:textId="77777777" w:rsidR="004270F4" w:rsidRPr="003E6301" w:rsidRDefault="004270F4">
      <w:pPr>
        <w:pStyle w:val="Texto"/>
        <w:ind w:firstLine="0"/>
      </w:pPr>
      <w:r w:rsidRPr="003E6301">
        <w:t>(</w:t>
      </w:r>
      <w:hyperlink r:id="rId693" w:anchor="nota44" w:history="1">
        <w:r w:rsidRPr="003E6301">
          <w:rPr>
            <w:rStyle w:val="Hyperlink"/>
          </w:rPr>
          <w:t>44</w:t>
        </w:r>
      </w:hyperlink>
      <w:r w:rsidRPr="003E6301">
        <w:t>)</w:t>
      </w:r>
      <w:r w:rsidRPr="003E6301">
        <w:tab/>
        <w:t>13.1.12.3 - Na hipótese do subitem 13.1.1.2, zerar o campo.</w:t>
      </w:r>
    </w:p>
    <w:p w14:paraId="639AC920" w14:textId="77777777" w:rsidR="004270F4" w:rsidRPr="003E6301" w:rsidRDefault="004270F4">
      <w:pPr>
        <w:pStyle w:val="Texto"/>
      </w:pPr>
    </w:p>
    <w:p w14:paraId="4422CBF5" w14:textId="77777777" w:rsidR="004270F4" w:rsidRDefault="004270F4">
      <w:pPr>
        <w:pStyle w:val="Texto"/>
        <w:ind w:firstLine="0"/>
      </w:pPr>
      <w:r w:rsidRPr="003E6301">
        <w:t>(</w:t>
      </w:r>
      <w:hyperlink r:id="rId694" w:anchor="nota44" w:history="1">
        <w:r w:rsidRPr="003E6301">
          <w:rPr>
            <w:rStyle w:val="Hyperlink"/>
          </w:rPr>
          <w:t>44</w:t>
        </w:r>
      </w:hyperlink>
      <w:r w:rsidRPr="003E6301">
        <w:t>)</w:t>
      </w:r>
      <w:r>
        <w:tab/>
      </w:r>
      <w:bookmarkStart w:id="456" w:name="parte2it14"/>
      <w:r>
        <w:t xml:space="preserve">14 </w:t>
      </w:r>
      <w:bookmarkEnd w:id="456"/>
      <w:r>
        <w:t>- REGISTRO TIPO 55 - Guia Nacional de Recolhimento de Tributos Estaduais</w:t>
      </w:r>
    </w:p>
    <w:p w14:paraId="05F74F19" w14:textId="77777777" w:rsidR="004270F4" w:rsidRDefault="004270F4">
      <w:pPr>
        <w:pStyle w:val="Texto"/>
      </w:pPr>
    </w:p>
    <w:tbl>
      <w:tblPr>
        <w:tblW w:w="10352" w:type="dxa"/>
        <w:tblInd w:w="-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675"/>
        <w:gridCol w:w="567"/>
        <w:gridCol w:w="1985"/>
        <w:gridCol w:w="3572"/>
        <w:gridCol w:w="1134"/>
        <w:gridCol w:w="680"/>
        <w:gridCol w:w="737"/>
        <w:gridCol w:w="10"/>
        <w:gridCol w:w="982"/>
        <w:gridCol w:w="10"/>
      </w:tblGrid>
      <w:tr w:rsidR="004270F4" w14:paraId="1F68249B" w14:textId="77777777" w:rsidTr="00B91E64">
        <w:trPr>
          <w:cantSplit/>
          <w:tblHeader/>
        </w:trPr>
        <w:tc>
          <w:tcPr>
            <w:tcW w:w="675" w:type="dxa"/>
            <w:tcBorders>
              <w:top w:val="nil"/>
              <w:left w:val="nil"/>
              <w:bottom w:val="nil"/>
            </w:tcBorders>
          </w:tcPr>
          <w:p w14:paraId="7BA2246E" w14:textId="77777777" w:rsidR="004270F4" w:rsidRDefault="004270F4">
            <w:pPr>
              <w:jc w:val="center"/>
              <w:rPr>
                <w:caps/>
              </w:rPr>
            </w:pPr>
          </w:p>
        </w:tc>
        <w:tc>
          <w:tcPr>
            <w:tcW w:w="567" w:type="dxa"/>
          </w:tcPr>
          <w:p w14:paraId="165C9290" w14:textId="77777777" w:rsidR="004270F4" w:rsidRDefault="004270F4" w:rsidP="004F5A6F">
            <w:pPr>
              <w:jc w:val="center"/>
            </w:pPr>
            <w:r>
              <w:t>Nº</w:t>
            </w:r>
          </w:p>
        </w:tc>
        <w:tc>
          <w:tcPr>
            <w:tcW w:w="1985" w:type="dxa"/>
          </w:tcPr>
          <w:p w14:paraId="786F68DD" w14:textId="77777777" w:rsidR="004270F4" w:rsidRDefault="004270F4" w:rsidP="004F5A6F">
            <w:pPr>
              <w:jc w:val="center"/>
            </w:pPr>
            <w:r>
              <w:t>Denominação do Campo</w:t>
            </w:r>
          </w:p>
        </w:tc>
        <w:tc>
          <w:tcPr>
            <w:tcW w:w="3572" w:type="dxa"/>
          </w:tcPr>
          <w:p w14:paraId="6516DC38" w14:textId="77777777" w:rsidR="004270F4" w:rsidRDefault="004270F4" w:rsidP="004F5A6F">
            <w:pPr>
              <w:jc w:val="center"/>
            </w:pPr>
            <w:r>
              <w:t>Conteúdo</w:t>
            </w:r>
          </w:p>
        </w:tc>
        <w:tc>
          <w:tcPr>
            <w:tcW w:w="1134" w:type="dxa"/>
          </w:tcPr>
          <w:p w14:paraId="390B4CF3" w14:textId="77777777" w:rsidR="004270F4" w:rsidRDefault="004270F4" w:rsidP="004F5A6F">
            <w:pPr>
              <w:jc w:val="center"/>
            </w:pPr>
            <w:r>
              <w:t>Tamanho</w:t>
            </w:r>
          </w:p>
        </w:tc>
        <w:tc>
          <w:tcPr>
            <w:tcW w:w="1427" w:type="dxa"/>
            <w:gridSpan w:val="3"/>
          </w:tcPr>
          <w:p w14:paraId="0193E2BE" w14:textId="77777777" w:rsidR="004270F4" w:rsidRDefault="004270F4" w:rsidP="004F5A6F">
            <w:pPr>
              <w:jc w:val="center"/>
            </w:pPr>
            <w:r>
              <w:t>Posição</w:t>
            </w:r>
          </w:p>
        </w:tc>
        <w:tc>
          <w:tcPr>
            <w:tcW w:w="992" w:type="dxa"/>
            <w:gridSpan w:val="2"/>
          </w:tcPr>
          <w:p w14:paraId="216E4C0C" w14:textId="77777777" w:rsidR="004270F4" w:rsidRDefault="004270F4" w:rsidP="004F5A6F">
            <w:pPr>
              <w:jc w:val="center"/>
            </w:pPr>
            <w:r>
              <w:t>Formato</w:t>
            </w:r>
          </w:p>
        </w:tc>
      </w:tr>
      <w:tr w:rsidR="004270F4" w14:paraId="49DF99D6" w14:textId="77777777" w:rsidTr="00B91E64">
        <w:trPr>
          <w:cantSplit/>
        </w:trPr>
        <w:tc>
          <w:tcPr>
            <w:tcW w:w="675" w:type="dxa"/>
            <w:tcBorders>
              <w:top w:val="nil"/>
              <w:left w:val="nil"/>
              <w:bottom w:val="nil"/>
            </w:tcBorders>
          </w:tcPr>
          <w:p w14:paraId="79510EC8" w14:textId="77777777" w:rsidR="004270F4" w:rsidRDefault="004270F4">
            <w:pPr>
              <w:jc w:val="center"/>
            </w:pPr>
          </w:p>
        </w:tc>
        <w:tc>
          <w:tcPr>
            <w:tcW w:w="567" w:type="dxa"/>
          </w:tcPr>
          <w:p w14:paraId="35B10741" w14:textId="77777777" w:rsidR="004270F4" w:rsidRDefault="004270F4">
            <w:pPr>
              <w:jc w:val="center"/>
            </w:pPr>
            <w:r>
              <w:t>1</w:t>
            </w:r>
          </w:p>
        </w:tc>
        <w:tc>
          <w:tcPr>
            <w:tcW w:w="1985" w:type="dxa"/>
          </w:tcPr>
          <w:p w14:paraId="63701CC2" w14:textId="77777777" w:rsidR="004270F4" w:rsidRDefault="004270F4">
            <w:r>
              <w:t>Tipo</w:t>
            </w:r>
          </w:p>
        </w:tc>
        <w:tc>
          <w:tcPr>
            <w:tcW w:w="3572" w:type="dxa"/>
          </w:tcPr>
          <w:p w14:paraId="5F0C17A4" w14:textId="77777777" w:rsidR="004270F4" w:rsidRDefault="004270F4" w:rsidP="00CD2E0E">
            <w:pPr>
              <w:jc w:val="both"/>
            </w:pPr>
            <w:r>
              <w:t>“</w:t>
            </w:r>
            <w:smartTag w:uri="urn:schemas-microsoft-com:office:smarttags" w:element="metricconverter">
              <w:smartTagPr>
                <w:attr w:name="ProductID" w:val="55”"/>
              </w:smartTagPr>
              <w:r>
                <w:t>55”</w:t>
              </w:r>
            </w:smartTag>
          </w:p>
        </w:tc>
        <w:tc>
          <w:tcPr>
            <w:tcW w:w="1134" w:type="dxa"/>
          </w:tcPr>
          <w:p w14:paraId="6DF3CE42" w14:textId="77777777" w:rsidR="004270F4" w:rsidRDefault="004270F4">
            <w:pPr>
              <w:jc w:val="center"/>
            </w:pPr>
            <w:r>
              <w:t>2</w:t>
            </w:r>
          </w:p>
        </w:tc>
        <w:tc>
          <w:tcPr>
            <w:tcW w:w="680" w:type="dxa"/>
          </w:tcPr>
          <w:p w14:paraId="3D3CB875" w14:textId="77777777" w:rsidR="004270F4" w:rsidRDefault="004270F4">
            <w:pPr>
              <w:jc w:val="center"/>
            </w:pPr>
            <w:r>
              <w:t>1</w:t>
            </w:r>
          </w:p>
        </w:tc>
        <w:tc>
          <w:tcPr>
            <w:tcW w:w="747" w:type="dxa"/>
            <w:gridSpan w:val="2"/>
          </w:tcPr>
          <w:p w14:paraId="5D7D2B5B" w14:textId="77777777" w:rsidR="004270F4" w:rsidRDefault="004270F4">
            <w:pPr>
              <w:jc w:val="center"/>
            </w:pPr>
            <w:r>
              <w:t>2</w:t>
            </w:r>
          </w:p>
        </w:tc>
        <w:tc>
          <w:tcPr>
            <w:tcW w:w="992" w:type="dxa"/>
            <w:gridSpan w:val="2"/>
          </w:tcPr>
          <w:p w14:paraId="25F52D82" w14:textId="77777777" w:rsidR="004270F4" w:rsidRDefault="004270F4">
            <w:pPr>
              <w:jc w:val="center"/>
              <w:rPr>
                <w:spacing w:val="-35"/>
              </w:rPr>
            </w:pPr>
            <w:r>
              <w:rPr>
                <w:spacing w:val="-35"/>
              </w:rPr>
              <w:t>N</w:t>
            </w:r>
          </w:p>
        </w:tc>
      </w:tr>
      <w:tr w:rsidR="004270F4" w14:paraId="0E59C29E" w14:textId="77777777" w:rsidTr="00B91E64">
        <w:trPr>
          <w:cantSplit/>
        </w:trPr>
        <w:tc>
          <w:tcPr>
            <w:tcW w:w="675" w:type="dxa"/>
            <w:tcBorders>
              <w:top w:val="nil"/>
              <w:left w:val="nil"/>
              <w:bottom w:val="nil"/>
            </w:tcBorders>
          </w:tcPr>
          <w:p w14:paraId="221D76C5" w14:textId="77777777" w:rsidR="004270F4" w:rsidRDefault="004270F4">
            <w:pPr>
              <w:jc w:val="center"/>
            </w:pPr>
          </w:p>
        </w:tc>
        <w:tc>
          <w:tcPr>
            <w:tcW w:w="567" w:type="dxa"/>
          </w:tcPr>
          <w:p w14:paraId="5F6216BE" w14:textId="77777777" w:rsidR="004270F4" w:rsidRDefault="004270F4">
            <w:pPr>
              <w:jc w:val="center"/>
            </w:pPr>
            <w:r>
              <w:t>2</w:t>
            </w:r>
          </w:p>
        </w:tc>
        <w:tc>
          <w:tcPr>
            <w:tcW w:w="1985" w:type="dxa"/>
          </w:tcPr>
          <w:p w14:paraId="510F532F" w14:textId="77777777" w:rsidR="004270F4" w:rsidRDefault="004270F4">
            <w:r>
              <w:t>CNPJ</w:t>
            </w:r>
          </w:p>
        </w:tc>
        <w:tc>
          <w:tcPr>
            <w:tcW w:w="3572" w:type="dxa"/>
          </w:tcPr>
          <w:p w14:paraId="53F71BF2" w14:textId="77777777" w:rsidR="004270F4" w:rsidRDefault="004270F4" w:rsidP="00CD2E0E">
            <w:pPr>
              <w:jc w:val="both"/>
            </w:pPr>
            <w:r>
              <w:t>CNPJ do contribuinte substituto tributário</w:t>
            </w:r>
          </w:p>
        </w:tc>
        <w:tc>
          <w:tcPr>
            <w:tcW w:w="1134" w:type="dxa"/>
          </w:tcPr>
          <w:p w14:paraId="49F80601" w14:textId="77777777" w:rsidR="004270F4" w:rsidRDefault="004270F4">
            <w:pPr>
              <w:jc w:val="center"/>
            </w:pPr>
            <w:r>
              <w:t>14</w:t>
            </w:r>
          </w:p>
        </w:tc>
        <w:tc>
          <w:tcPr>
            <w:tcW w:w="680" w:type="dxa"/>
          </w:tcPr>
          <w:p w14:paraId="4B0B2E34" w14:textId="77777777" w:rsidR="004270F4" w:rsidRDefault="004270F4">
            <w:pPr>
              <w:jc w:val="center"/>
            </w:pPr>
            <w:r>
              <w:t>3</w:t>
            </w:r>
          </w:p>
        </w:tc>
        <w:tc>
          <w:tcPr>
            <w:tcW w:w="747" w:type="dxa"/>
            <w:gridSpan w:val="2"/>
          </w:tcPr>
          <w:p w14:paraId="06F85291" w14:textId="77777777" w:rsidR="004270F4" w:rsidRDefault="004270F4">
            <w:pPr>
              <w:jc w:val="center"/>
            </w:pPr>
            <w:r>
              <w:t>16</w:t>
            </w:r>
          </w:p>
        </w:tc>
        <w:tc>
          <w:tcPr>
            <w:tcW w:w="992" w:type="dxa"/>
            <w:gridSpan w:val="2"/>
          </w:tcPr>
          <w:p w14:paraId="7F8437B3" w14:textId="77777777" w:rsidR="004270F4" w:rsidRDefault="004270F4">
            <w:pPr>
              <w:jc w:val="center"/>
              <w:rPr>
                <w:spacing w:val="-35"/>
              </w:rPr>
            </w:pPr>
            <w:r>
              <w:rPr>
                <w:spacing w:val="-35"/>
              </w:rPr>
              <w:t>N</w:t>
            </w:r>
          </w:p>
        </w:tc>
      </w:tr>
      <w:tr w:rsidR="004270F4" w14:paraId="54AC1593" w14:textId="77777777" w:rsidTr="00B91E64">
        <w:trPr>
          <w:cantSplit/>
        </w:trPr>
        <w:tc>
          <w:tcPr>
            <w:tcW w:w="675" w:type="dxa"/>
            <w:tcBorders>
              <w:top w:val="nil"/>
              <w:left w:val="nil"/>
              <w:bottom w:val="nil"/>
            </w:tcBorders>
          </w:tcPr>
          <w:p w14:paraId="248BF327" w14:textId="77777777" w:rsidR="004270F4" w:rsidRDefault="004270F4">
            <w:pPr>
              <w:jc w:val="center"/>
            </w:pPr>
          </w:p>
        </w:tc>
        <w:tc>
          <w:tcPr>
            <w:tcW w:w="567" w:type="dxa"/>
          </w:tcPr>
          <w:p w14:paraId="27FBEB26" w14:textId="77777777" w:rsidR="004270F4" w:rsidRDefault="004270F4">
            <w:pPr>
              <w:jc w:val="center"/>
            </w:pPr>
            <w:r>
              <w:t>3</w:t>
            </w:r>
          </w:p>
        </w:tc>
        <w:tc>
          <w:tcPr>
            <w:tcW w:w="1985" w:type="dxa"/>
          </w:tcPr>
          <w:p w14:paraId="0678CB54" w14:textId="77777777" w:rsidR="004270F4" w:rsidRDefault="004270F4">
            <w:r>
              <w:t>Inscrição Estadual</w:t>
            </w:r>
          </w:p>
        </w:tc>
        <w:tc>
          <w:tcPr>
            <w:tcW w:w="3572" w:type="dxa"/>
          </w:tcPr>
          <w:p w14:paraId="631D03AB" w14:textId="77777777" w:rsidR="004270F4" w:rsidRDefault="004270F4" w:rsidP="00CD2E0E">
            <w:pPr>
              <w:jc w:val="both"/>
            </w:pPr>
            <w:r>
              <w:t xml:space="preserve">Inscrição estadual do contribuinte substituto tributário, na unidade da Federação destinatária </w:t>
            </w:r>
          </w:p>
        </w:tc>
        <w:tc>
          <w:tcPr>
            <w:tcW w:w="1134" w:type="dxa"/>
          </w:tcPr>
          <w:p w14:paraId="6B22B320" w14:textId="77777777" w:rsidR="004270F4" w:rsidRDefault="004270F4">
            <w:pPr>
              <w:jc w:val="center"/>
            </w:pPr>
            <w:r>
              <w:t>14</w:t>
            </w:r>
          </w:p>
        </w:tc>
        <w:tc>
          <w:tcPr>
            <w:tcW w:w="680" w:type="dxa"/>
          </w:tcPr>
          <w:p w14:paraId="2D3EC411" w14:textId="77777777" w:rsidR="004270F4" w:rsidRDefault="004270F4">
            <w:pPr>
              <w:jc w:val="center"/>
            </w:pPr>
            <w:r>
              <w:t>17</w:t>
            </w:r>
          </w:p>
        </w:tc>
        <w:tc>
          <w:tcPr>
            <w:tcW w:w="747" w:type="dxa"/>
            <w:gridSpan w:val="2"/>
          </w:tcPr>
          <w:p w14:paraId="5BF49A50" w14:textId="77777777" w:rsidR="004270F4" w:rsidRDefault="004270F4">
            <w:pPr>
              <w:jc w:val="center"/>
            </w:pPr>
            <w:r>
              <w:t>30</w:t>
            </w:r>
          </w:p>
        </w:tc>
        <w:tc>
          <w:tcPr>
            <w:tcW w:w="992" w:type="dxa"/>
            <w:gridSpan w:val="2"/>
          </w:tcPr>
          <w:p w14:paraId="51D0DC9B" w14:textId="77777777" w:rsidR="004270F4" w:rsidRDefault="004270F4">
            <w:pPr>
              <w:jc w:val="center"/>
              <w:rPr>
                <w:spacing w:val="-35"/>
              </w:rPr>
            </w:pPr>
            <w:r>
              <w:rPr>
                <w:spacing w:val="-35"/>
              </w:rPr>
              <w:t>X</w:t>
            </w:r>
          </w:p>
        </w:tc>
      </w:tr>
      <w:tr w:rsidR="004270F4" w14:paraId="50823E91" w14:textId="77777777" w:rsidTr="00B91E64">
        <w:trPr>
          <w:cantSplit/>
        </w:trPr>
        <w:tc>
          <w:tcPr>
            <w:tcW w:w="675" w:type="dxa"/>
            <w:tcBorders>
              <w:top w:val="nil"/>
              <w:left w:val="nil"/>
              <w:bottom w:val="nil"/>
            </w:tcBorders>
          </w:tcPr>
          <w:p w14:paraId="68C49E7D" w14:textId="77777777" w:rsidR="004270F4" w:rsidRDefault="004270F4">
            <w:pPr>
              <w:jc w:val="center"/>
            </w:pPr>
          </w:p>
        </w:tc>
        <w:tc>
          <w:tcPr>
            <w:tcW w:w="567" w:type="dxa"/>
          </w:tcPr>
          <w:p w14:paraId="5A010570" w14:textId="77777777" w:rsidR="004270F4" w:rsidRDefault="004270F4">
            <w:pPr>
              <w:jc w:val="center"/>
            </w:pPr>
            <w:r>
              <w:t>4</w:t>
            </w:r>
          </w:p>
        </w:tc>
        <w:tc>
          <w:tcPr>
            <w:tcW w:w="1985" w:type="dxa"/>
          </w:tcPr>
          <w:p w14:paraId="743A8655" w14:textId="77777777" w:rsidR="004270F4" w:rsidRDefault="004270F4">
            <w:r>
              <w:t>Data da GNRE</w:t>
            </w:r>
          </w:p>
        </w:tc>
        <w:tc>
          <w:tcPr>
            <w:tcW w:w="3572" w:type="dxa"/>
          </w:tcPr>
          <w:p w14:paraId="04405342" w14:textId="77777777" w:rsidR="004270F4" w:rsidRDefault="004270F4" w:rsidP="00CD2E0E">
            <w:pPr>
              <w:jc w:val="both"/>
            </w:pPr>
            <w:r>
              <w:t>Data do pagamento do documento de arrecadação</w:t>
            </w:r>
          </w:p>
        </w:tc>
        <w:tc>
          <w:tcPr>
            <w:tcW w:w="1134" w:type="dxa"/>
          </w:tcPr>
          <w:p w14:paraId="32C6BF81" w14:textId="77777777" w:rsidR="004270F4" w:rsidRDefault="004270F4">
            <w:pPr>
              <w:jc w:val="center"/>
            </w:pPr>
            <w:r>
              <w:t>8</w:t>
            </w:r>
          </w:p>
        </w:tc>
        <w:tc>
          <w:tcPr>
            <w:tcW w:w="680" w:type="dxa"/>
          </w:tcPr>
          <w:p w14:paraId="0DAD7801" w14:textId="77777777" w:rsidR="004270F4" w:rsidRDefault="004270F4">
            <w:pPr>
              <w:jc w:val="center"/>
            </w:pPr>
            <w:r>
              <w:t>31</w:t>
            </w:r>
          </w:p>
        </w:tc>
        <w:tc>
          <w:tcPr>
            <w:tcW w:w="747" w:type="dxa"/>
            <w:gridSpan w:val="2"/>
          </w:tcPr>
          <w:p w14:paraId="52E1846C" w14:textId="77777777" w:rsidR="004270F4" w:rsidRDefault="004270F4">
            <w:pPr>
              <w:jc w:val="center"/>
            </w:pPr>
            <w:r>
              <w:t>38</w:t>
            </w:r>
          </w:p>
        </w:tc>
        <w:tc>
          <w:tcPr>
            <w:tcW w:w="992" w:type="dxa"/>
            <w:gridSpan w:val="2"/>
          </w:tcPr>
          <w:p w14:paraId="30A1F6B5" w14:textId="77777777" w:rsidR="004270F4" w:rsidRDefault="004270F4">
            <w:pPr>
              <w:jc w:val="center"/>
              <w:rPr>
                <w:spacing w:val="-35"/>
              </w:rPr>
            </w:pPr>
            <w:r>
              <w:rPr>
                <w:spacing w:val="-35"/>
              </w:rPr>
              <w:t>N</w:t>
            </w:r>
          </w:p>
        </w:tc>
      </w:tr>
      <w:tr w:rsidR="004270F4" w14:paraId="668E52D9" w14:textId="77777777" w:rsidTr="00B91E64">
        <w:trPr>
          <w:cantSplit/>
        </w:trPr>
        <w:tc>
          <w:tcPr>
            <w:tcW w:w="675" w:type="dxa"/>
            <w:tcBorders>
              <w:top w:val="nil"/>
              <w:left w:val="nil"/>
              <w:bottom w:val="nil"/>
            </w:tcBorders>
          </w:tcPr>
          <w:p w14:paraId="2FA71F16" w14:textId="77777777" w:rsidR="004270F4" w:rsidRDefault="004270F4">
            <w:pPr>
              <w:jc w:val="center"/>
            </w:pPr>
          </w:p>
        </w:tc>
        <w:tc>
          <w:tcPr>
            <w:tcW w:w="567" w:type="dxa"/>
          </w:tcPr>
          <w:p w14:paraId="396063BD" w14:textId="77777777" w:rsidR="004270F4" w:rsidRDefault="004270F4">
            <w:pPr>
              <w:jc w:val="center"/>
            </w:pPr>
            <w:r>
              <w:t>5</w:t>
            </w:r>
          </w:p>
        </w:tc>
        <w:tc>
          <w:tcPr>
            <w:tcW w:w="1985" w:type="dxa"/>
          </w:tcPr>
          <w:p w14:paraId="41DF0DD8" w14:textId="77777777" w:rsidR="004270F4" w:rsidRDefault="004270F4">
            <w:r>
              <w:t>Unidade da Federação do Substituto</w:t>
            </w:r>
          </w:p>
        </w:tc>
        <w:tc>
          <w:tcPr>
            <w:tcW w:w="3572" w:type="dxa"/>
          </w:tcPr>
          <w:p w14:paraId="2522FC8D" w14:textId="77777777" w:rsidR="004270F4" w:rsidRDefault="004270F4" w:rsidP="00CD2E0E">
            <w:pPr>
              <w:jc w:val="both"/>
            </w:pPr>
            <w:r>
              <w:t>Sigla da unidade da Federação do contribuinte substituto tributário</w:t>
            </w:r>
          </w:p>
        </w:tc>
        <w:tc>
          <w:tcPr>
            <w:tcW w:w="1134" w:type="dxa"/>
          </w:tcPr>
          <w:p w14:paraId="4A3F61F9" w14:textId="77777777" w:rsidR="004270F4" w:rsidRDefault="004270F4">
            <w:pPr>
              <w:jc w:val="center"/>
            </w:pPr>
            <w:r>
              <w:t>2</w:t>
            </w:r>
          </w:p>
        </w:tc>
        <w:tc>
          <w:tcPr>
            <w:tcW w:w="680" w:type="dxa"/>
          </w:tcPr>
          <w:p w14:paraId="7C9E627F" w14:textId="77777777" w:rsidR="004270F4" w:rsidRDefault="004270F4">
            <w:pPr>
              <w:jc w:val="center"/>
            </w:pPr>
            <w:r>
              <w:t>39</w:t>
            </w:r>
          </w:p>
        </w:tc>
        <w:tc>
          <w:tcPr>
            <w:tcW w:w="747" w:type="dxa"/>
            <w:gridSpan w:val="2"/>
          </w:tcPr>
          <w:p w14:paraId="6335A88E" w14:textId="77777777" w:rsidR="004270F4" w:rsidRDefault="004270F4">
            <w:pPr>
              <w:jc w:val="center"/>
            </w:pPr>
            <w:r>
              <w:t>40</w:t>
            </w:r>
          </w:p>
        </w:tc>
        <w:tc>
          <w:tcPr>
            <w:tcW w:w="992" w:type="dxa"/>
            <w:gridSpan w:val="2"/>
          </w:tcPr>
          <w:p w14:paraId="1C904AB2" w14:textId="77777777" w:rsidR="004270F4" w:rsidRDefault="004270F4">
            <w:pPr>
              <w:jc w:val="center"/>
              <w:rPr>
                <w:spacing w:val="-35"/>
              </w:rPr>
            </w:pPr>
            <w:r>
              <w:rPr>
                <w:spacing w:val="-35"/>
              </w:rPr>
              <w:t>X</w:t>
            </w:r>
          </w:p>
        </w:tc>
      </w:tr>
      <w:tr w:rsidR="004270F4" w14:paraId="228CAAF1" w14:textId="77777777" w:rsidTr="00B91E64">
        <w:trPr>
          <w:cantSplit/>
        </w:trPr>
        <w:tc>
          <w:tcPr>
            <w:tcW w:w="675" w:type="dxa"/>
            <w:tcBorders>
              <w:top w:val="nil"/>
              <w:left w:val="nil"/>
              <w:bottom w:val="nil"/>
            </w:tcBorders>
          </w:tcPr>
          <w:p w14:paraId="7D0D33E8" w14:textId="77777777" w:rsidR="004270F4" w:rsidRDefault="004270F4">
            <w:pPr>
              <w:jc w:val="center"/>
            </w:pPr>
          </w:p>
        </w:tc>
        <w:tc>
          <w:tcPr>
            <w:tcW w:w="567" w:type="dxa"/>
          </w:tcPr>
          <w:p w14:paraId="7E8D4CC1" w14:textId="77777777" w:rsidR="004270F4" w:rsidRDefault="004270F4">
            <w:pPr>
              <w:jc w:val="center"/>
            </w:pPr>
            <w:r>
              <w:t>6</w:t>
            </w:r>
          </w:p>
        </w:tc>
        <w:tc>
          <w:tcPr>
            <w:tcW w:w="1985" w:type="dxa"/>
          </w:tcPr>
          <w:p w14:paraId="0DC68386" w14:textId="77777777" w:rsidR="004270F4" w:rsidRDefault="004270F4">
            <w:r>
              <w:t>Unidade da Federação Favorecida</w:t>
            </w:r>
          </w:p>
        </w:tc>
        <w:tc>
          <w:tcPr>
            <w:tcW w:w="3572" w:type="dxa"/>
          </w:tcPr>
          <w:p w14:paraId="13B06574" w14:textId="77777777" w:rsidR="004270F4" w:rsidRDefault="004270F4" w:rsidP="00CD2E0E">
            <w:pPr>
              <w:jc w:val="both"/>
            </w:pPr>
            <w:r>
              <w:t>Sigla da unidade da Federação de destino (favorecida)</w:t>
            </w:r>
          </w:p>
        </w:tc>
        <w:tc>
          <w:tcPr>
            <w:tcW w:w="1134" w:type="dxa"/>
          </w:tcPr>
          <w:p w14:paraId="7130C856" w14:textId="77777777" w:rsidR="004270F4" w:rsidRDefault="004270F4">
            <w:pPr>
              <w:jc w:val="center"/>
            </w:pPr>
            <w:r>
              <w:t>2</w:t>
            </w:r>
          </w:p>
        </w:tc>
        <w:tc>
          <w:tcPr>
            <w:tcW w:w="680" w:type="dxa"/>
          </w:tcPr>
          <w:p w14:paraId="77828A18" w14:textId="77777777" w:rsidR="004270F4" w:rsidRDefault="004270F4">
            <w:pPr>
              <w:jc w:val="center"/>
            </w:pPr>
            <w:r>
              <w:t>41</w:t>
            </w:r>
          </w:p>
        </w:tc>
        <w:tc>
          <w:tcPr>
            <w:tcW w:w="747" w:type="dxa"/>
            <w:gridSpan w:val="2"/>
          </w:tcPr>
          <w:p w14:paraId="65F8A87D" w14:textId="77777777" w:rsidR="004270F4" w:rsidRDefault="004270F4">
            <w:pPr>
              <w:jc w:val="center"/>
            </w:pPr>
            <w:r>
              <w:t>42</w:t>
            </w:r>
          </w:p>
        </w:tc>
        <w:tc>
          <w:tcPr>
            <w:tcW w:w="992" w:type="dxa"/>
            <w:gridSpan w:val="2"/>
          </w:tcPr>
          <w:p w14:paraId="0F64A14C" w14:textId="77777777" w:rsidR="004270F4" w:rsidRDefault="004270F4">
            <w:pPr>
              <w:jc w:val="center"/>
              <w:rPr>
                <w:spacing w:val="-35"/>
              </w:rPr>
            </w:pPr>
            <w:r>
              <w:rPr>
                <w:spacing w:val="-35"/>
              </w:rPr>
              <w:t>X</w:t>
            </w:r>
          </w:p>
        </w:tc>
      </w:tr>
      <w:tr w:rsidR="004270F4" w14:paraId="1100506C" w14:textId="77777777" w:rsidTr="00B91E64">
        <w:trPr>
          <w:cantSplit/>
        </w:trPr>
        <w:tc>
          <w:tcPr>
            <w:tcW w:w="675" w:type="dxa"/>
            <w:tcBorders>
              <w:top w:val="nil"/>
              <w:left w:val="nil"/>
              <w:bottom w:val="nil"/>
            </w:tcBorders>
          </w:tcPr>
          <w:p w14:paraId="09869A39" w14:textId="77777777" w:rsidR="004270F4" w:rsidRDefault="004270F4">
            <w:pPr>
              <w:jc w:val="center"/>
            </w:pPr>
          </w:p>
        </w:tc>
        <w:tc>
          <w:tcPr>
            <w:tcW w:w="567" w:type="dxa"/>
          </w:tcPr>
          <w:p w14:paraId="0BD738CE" w14:textId="77777777" w:rsidR="004270F4" w:rsidRDefault="004270F4">
            <w:pPr>
              <w:jc w:val="center"/>
            </w:pPr>
            <w:r>
              <w:t>7</w:t>
            </w:r>
          </w:p>
        </w:tc>
        <w:tc>
          <w:tcPr>
            <w:tcW w:w="1985" w:type="dxa"/>
          </w:tcPr>
          <w:p w14:paraId="5AAADDDF" w14:textId="77777777" w:rsidR="004270F4" w:rsidRDefault="004270F4">
            <w:r>
              <w:t>Banco GNRE</w:t>
            </w:r>
          </w:p>
        </w:tc>
        <w:tc>
          <w:tcPr>
            <w:tcW w:w="3572" w:type="dxa"/>
          </w:tcPr>
          <w:p w14:paraId="680EA633" w14:textId="77777777" w:rsidR="004270F4" w:rsidRDefault="004270F4" w:rsidP="00CD2E0E">
            <w:pPr>
              <w:jc w:val="both"/>
            </w:pPr>
            <w:r>
              <w:t>Código do banco onde foi efetuado o recolhimento</w:t>
            </w:r>
          </w:p>
        </w:tc>
        <w:tc>
          <w:tcPr>
            <w:tcW w:w="1134" w:type="dxa"/>
          </w:tcPr>
          <w:p w14:paraId="150AEBD7" w14:textId="77777777" w:rsidR="004270F4" w:rsidRDefault="004270F4">
            <w:pPr>
              <w:jc w:val="center"/>
            </w:pPr>
            <w:r>
              <w:t>3</w:t>
            </w:r>
          </w:p>
        </w:tc>
        <w:tc>
          <w:tcPr>
            <w:tcW w:w="680" w:type="dxa"/>
          </w:tcPr>
          <w:p w14:paraId="5F064D80" w14:textId="77777777" w:rsidR="004270F4" w:rsidRDefault="004270F4">
            <w:pPr>
              <w:jc w:val="center"/>
            </w:pPr>
            <w:r>
              <w:t>43</w:t>
            </w:r>
          </w:p>
        </w:tc>
        <w:tc>
          <w:tcPr>
            <w:tcW w:w="747" w:type="dxa"/>
            <w:gridSpan w:val="2"/>
          </w:tcPr>
          <w:p w14:paraId="0FD822C3" w14:textId="77777777" w:rsidR="004270F4" w:rsidRDefault="004270F4">
            <w:pPr>
              <w:jc w:val="center"/>
            </w:pPr>
            <w:r>
              <w:t>45</w:t>
            </w:r>
          </w:p>
        </w:tc>
        <w:tc>
          <w:tcPr>
            <w:tcW w:w="992" w:type="dxa"/>
            <w:gridSpan w:val="2"/>
          </w:tcPr>
          <w:p w14:paraId="71BA3E98" w14:textId="77777777" w:rsidR="004270F4" w:rsidRDefault="004270F4">
            <w:pPr>
              <w:jc w:val="center"/>
              <w:rPr>
                <w:spacing w:val="-35"/>
              </w:rPr>
            </w:pPr>
            <w:r>
              <w:rPr>
                <w:spacing w:val="-35"/>
              </w:rPr>
              <w:t>N</w:t>
            </w:r>
          </w:p>
        </w:tc>
      </w:tr>
      <w:tr w:rsidR="004270F4" w14:paraId="3F776182" w14:textId="77777777" w:rsidTr="00B91E64">
        <w:trPr>
          <w:cantSplit/>
        </w:trPr>
        <w:tc>
          <w:tcPr>
            <w:tcW w:w="675" w:type="dxa"/>
            <w:tcBorders>
              <w:top w:val="nil"/>
              <w:left w:val="nil"/>
              <w:bottom w:val="nil"/>
            </w:tcBorders>
          </w:tcPr>
          <w:p w14:paraId="5419F4CF" w14:textId="77777777" w:rsidR="004270F4" w:rsidRDefault="004270F4">
            <w:pPr>
              <w:jc w:val="center"/>
            </w:pPr>
          </w:p>
        </w:tc>
        <w:tc>
          <w:tcPr>
            <w:tcW w:w="567" w:type="dxa"/>
          </w:tcPr>
          <w:p w14:paraId="02D17E2C" w14:textId="77777777" w:rsidR="004270F4" w:rsidRDefault="004270F4">
            <w:pPr>
              <w:jc w:val="center"/>
            </w:pPr>
            <w:r>
              <w:t>8</w:t>
            </w:r>
          </w:p>
        </w:tc>
        <w:tc>
          <w:tcPr>
            <w:tcW w:w="1985" w:type="dxa"/>
          </w:tcPr>
          <w:p w14:paraId="39E210B6" w14:textId="77777777" w:rsidR="004270F4" w:rsidRDefault="004270F4">
            <w:r>
              <w:t>Agência GNRE</w:t>
            </w:r>
          </w:p>
        </w:tc>
        <w:tc>
          <w:tcPr>
            <w:tcW w:w="3572" w:type="dxa"/>
          </w:tcPr>
          <w:p w14:paraId="30A7EED6" w14:textId="77777777" w:rsidR="004270F4" w:rsidRDefault="004270F4" w:rsidP="00CD2E0E">
            <w:pPr>
              <w:jc w:val="both"/>
            </w:pPr>
            <w:r>
              <w:t>Agência onde foi efetuado o recolhimento</w:t>
            </w:r>
          </w:p>
        </w:tc>
        <w:tc>
          <w:tcPr>
            <w:tcW w:w="1134" w:type="dxa"/>
          </w:tcPr>
          <w:p w14:paraId="3582549F" w14:textId="77777777" w:rsidR="004270F4" w:rsidRDefault="004270F4">
            <w:pPr>
              <w:jc w:val="center"/>
            </w:pPr>
            <w:r>
              <w:t>4</w:t>
            </w:r>
          </w:p>
        </w:tc>
        <w:tc>
          <w:tcPr>
            <w:tcW w:w="680" w:type="dxa"/>
          </w:tcPr>
          <w:p w14:paraId="63F5192C" w14:textId="77777777" w:rsidR="004270F4" w:rsidRDefault="004270F4">
            <w:pPr>
              <w:jc w:val="center"/>
            </w:pPr>
            <w:r>
              <w:t>46</w:t>
            </w:r>
          </w:p>
        </w:tc>
        <w:tc>
          <w:tcPr>
            <w:tcW w:w="747" w:type="dxa"/>
            <w:gridSpan w:val="2"/>
          </w:tcPr>
          <w:p w14:paraId="4CD39CC7" w14:textId="77777777" w:rsidR="004270F4" w:rsidRDefault="004270F4">
            <w:pPr>
              <w:jc w:val="center"/>
            </w:pPr>
            <w:r>
              <w:t>49</w:t>
            </w:r>
          </w:p>
        </w:tc>
        <w:tc>
          <w:tcPr>
            <w:tcW w:w="992" w:type="dxa"/>
            <w:gridSpan w:val="2"/>
          </w:tcPr>
          <w:p w14:paraId="6D32586E" w14:textId="77777777" w:rsidR="004270F4" w:rsidRDefault="004270F4">
            <w:pPr>
              <w:jc w:val="center"/>
              <w:rPr>
                <w:spacing w:val="-35"/>
              </w:rPr>
            </w:pPr>
            <w:r>
              <w:rPr>
                <w:spacing w:val="-35"/>
              </w:rPr>
              <w:t>N</w:t>
            </w:r>
          </w:p>
        </w:tc>
      </w:tr>
      <w:tr w:rsidR="004270F4" w14:paraId="5FA8E667" w14:textId="77777777" w:rsidTr="00B91E64">
        <w:trPr>
          <w:cantSplit/>
        </w:trPr>
        <w:tc>
          <w:tcPr>
            <w:tcW w:w="675" w:type="dxa"/>
            <w:tcBorders>
              <w:top w:val="nil"/>
              <w:left w:val="nil"/>
              <w:bottom w:val="nil"/>
            </w:tcBorders>
          </w:tcPr>
          <w:p w14:paraId="61E48148" w14:textId="77777777" w:rsidR="004270F4" w:rsidRDefault="004270F4">
            <w:pPr>
              <w:jc w:val="center"/>
            </w:pPr>
            <w:r>
              <w:t>(</w:t>
            </w:r>
            <w:hyperlink r:id="rId695" w:anchor="nota314" w:history="1">
              <w:r>
                <w:rPr>
                  <w:rStyle w:val="Hyperlink"/>
                </w:rPr>
                <w:t>314</w:t>
              </w:r>
            </w:hyperlink>
            <w:r>
              <w:t>)</w:t>
            </w:r>
          </w:p>
        </w:tc>
        <w:tc>
          <w:tcPr>
            <w:tcW w:w="567" w:type="dxa"/>
          </w:tcPr>
          <w:p w14:paraId="164084D2" w14:textId="77777777" w:rsidR="004270F4" w:rsidRDefault="004270F4">
            <w:pPr>
              <w:jc w:val="center"/>
            </w:pPr>
            <w:r>
              <w:t>9</w:t>
            </w:r>
          </w:p>
        </w:tc>
        <w:tc>
          <w:tcPr>
            <w:tcW w:w="1985" w:type="dxa"/>
          </w:tcPr>
          <w:p w14:paraId="443421B7" w14:textId="77777777" w:rsidR="004270F4" w:rsidRDefault="004270F4">
            <w:r>
              <w:t>Número GNRE</w:t>
            </w:r>
          </w:p>
        </w:tc>
        <w:tc>
          <w:tcPr>
            <w:tcW w:w="3572" w:type="dxa"/>
          </w:tcPr>
          <w:p w14:paraId="1EFE3084" w14:textId="77777777" w:rsidR="004270F4" w:rsidRDefault="004270F4" w:rsidP="00CD2E0E">
            <w:pPr>
              <w:jc w:val="both"/>
            </w:pPr>
            <w:r>
              <w:t>Número de autenticação Bancária do documento de Arrecadação</w:t>
            </w:r>
          </w:p>
        </w:tc>
        <w:tc>
          <w:tcPr>
            <w:tcW w:w="1134" w:type="dxa"/>
          </w:tcPr>
          <w:p w14:paraId="1897F2ED" w14:textId="77777777" w:rsidR="004270F4" w:rsidRDefault="004270F4">
            <w:pPr>
              <w:jc w:val="center"/>
            </w:pPr>
            <w:r>
              <w:t>20</w:t>
            </w:r>
          </w:p>
        </w:tc>
        <w:tc>
          <w:tcPr>
            <w:tcW w:w="680" w:type="dxa"/>
          </w:tcPr>
          <w:p w14:paraId="184F1FB4" w14:textId="77777777" w:rsidR="004270F4" w:rsidRDefault="004270F4">
            <w:pPr>
              <w:jc w:val="center"/>
            </w:pPr>
            <w:r>
              <w:t>50</w:t>
            </w:r>
          </w:p>
        </w:tc>
        <w:tc>
          <w:tcPr>
            <w:tcW w:w="747" w:type="dxa"/>
            <w:gridSpan w:val="2"/>
          </w:tcPr>
          <w:p w14:paraId="2E7FF94F" w14:textId="77777777" w:rsidR="004270F4" w:rsidRDefault="004270F4">
            <w:pPr>
              <w:jc w:val="center"/>
            </w:pPr>
            <w:r>
              <w:t>69</w:t>
            </w:r>
          </w:p>
        </w:tc>
        <w:tc>
          <w:tcPr>
            <w:tcW w:w="992" w:type="dxa"/>
            <w:gridSpan w:val="2"/>
          </w:tcPr>
          <w:p w14:paraId="7E8C1906" w14:textId="77777777" w:rsidR="004270F4" w:rsidRDefault="004270F4">
            <w:pPr>
              <w:jc w:val="center"/>
              <w:rPr>
                <w:spacing w:val="-35"/>
              </w:rPr>
            </w:pPr>
            <w:r>
              <w:rPr>
                <w:spacing w:val="-35"/>
              </w:rPr>
              <w:t>X</w:t>
            </w:r>
          </w:p>
        </w:tc>
      </w:tr>
      <w:tr w:rsidR="004270F4" w14:paraId="37B80485" w14:textId="77777777" w:rsidTr="00B91E64">
        <w:trPr>
          <w:gridAfter w:val="1"/>
          <w:wAfter w:w="10" w:type="dxa"/>
          <w:cantSplit/>
        </w:trPr>
        <w:tc>
          <w:tcPr>
            <w:tcW w:w="675" w:type="dxa"/>
            <w:tcBorders>
              <w:top w:val="nil"/>
              <w:left w:val="nil"/>
              <w:bottom w:val="nil"/>
            </w:tcBorders>
          </w:tcPr>
          <w:p w14:paraId="6D9BD48F" w14:textId="77777777" w:rsidR="004270F4" w:rsidRDefault="004270F4">
            <w:pPr>
              <w:jc w:val="center"/>
            </w:pPr>
          </w:p>
        </w:tc>
        <w:tc>
          <w:tcPr>
            <w:tcW w:w="567" w:type="dxa"/>
          </w:tcPr>
          <w:p w14:paraId="0E36554F" w14:textId="77777777" w:rsidR="004270F4" w:rsidRDefault="004270F4">
            <w:pPr>
              <w:jc w:val="center"/>
            </w:pPr>
            <w:r>
              <w:t>10</w:t>
            </w:r>
          </w:p>
        </w:tc>
        <w:tc>
          <w:tcPr>
            <w:tcW w:w="1985" w:type="dxa"/>
          </w:tcPr>
          <w:p w14:paraId="557365C7" w14:textId="77777777" w:rsidR="004270F4" w:rsidRDefault="004270F4">
            <w:r>
              <w:t>Valor GNRE</w:t>
            </w:r>
          </w:p>
        </w:tc>
        <w:tc>
          <w:tcPr>
            <w:tcW w:w="3572" w:type="dxa"/>
          </w:tcPr>
          <w:p w14:paraId="47147855" w14:textId="77777777" w:rsidR="004270F4" w:rsidRDefault="004270F4" w:rsidP="00CD2E0E">
            <w:pPr>
              <w:jc w:val="both"/>
            </w:pPr>
            <w:r>
              <w:t>Valor recolhido (com 2 decimais)</w:t>
            </w:r>
          </w:p>
        </w:tc>
        <w:tc>
          <w:tcPr>
            <w:tcW w:w="1134" w:type="dxa"/>
          </w:tcPr>
          <w:p w14:paraId="77592413" w14:textId="77777777" w:rsidR="004270F4" w:rsidRDefault="004270F4">
            <w:pPr>
              <w:jc w:val="center"/>
            </w:pPr>
            <w:r>
              <w:t>13</w:t>
            </w:r>
          </w:p>
        </w:tc>
        <w:tc>
          <w:tcPr>
            <w:tcW w:w="680" w:type="dxa"/>
          </w:tcPr>
          <w:p w14:paraId="31C9ECE2" w14:textId="77777777" w:rsidR="004270F4" w:rsidRDefault="004270F4">
            <w:pPr>
              <w:jc w:val="center"/>
            </w:pPr>
            <w:r>
              <w:t>70</w:t>
            </w:r>
          </w:p>
        </w:tc>
        <w:tc>
          <w:tcPr>
            <w:tcW w:w="737" w:type="dxa"/>
          </w:tcPr>
          <w:p w14:paraId="2A9156DF" w14:textId="77777777" w:rsidR="004270F4" w:rsidRDefault="004270F4">
            <w:pPr>
              <w:jc w:val="center"/>
            </w:pPr>
            <w:r>
              <w:t>82</w:t>
            </w:r>
          </w:p>
        </w:tc>
        <w:tc>
          <w:tcPr>
            <w:tcW w:w="992" w:type="dxa"/>
            <w:gridSpan w:val="2"/>
          </w:tcPr>
          <w:p w14:paraId="24BE6867" w14:textId="77777777" w:rsidR="004270F4" w:rsidRDefault="004270F4">
            <w:pPr>
              <w:jc w:val="center"/>
              <w:rPr>
                <w:spacing w:val="-35"/>
              </w:rPr>
            </w:pPr>
            <w:r>
              <w:rPr>
                <w:spacing w:val="-35"/>
              </w:rPr>
              <w:t>N</w:t>
            </w:r>
          </w:p>
        </w:tc>
      </w:tr>
      <w:tr w:rsidR="004270F4" w14:paraId="3EA3E8D3" w14:textId="77777777" w:rsidTr="00B91E64">
        <w:trPr>
          <w:gridAfter w:val="1"/>
          <w:wAfter w:w="10" w:type="dxa"/>
          <w:cantSplit/>
        </w:trPr>
        <w:tc>
          <w:tcPr>
            <w:tcW w:w="675" w:type="dxa"/>
            <w:tcBorders>
              <w:top w:val="nil"/>
              <w:left w:val="nil"/>
              <w:bottom w:val="nil"/>
            </w:tcBorders>
          </w:tcPr>
          <w:p w14:paraId="299238A3" w14:textId="77777777" w:rsidR="004270F4" w:rsidRDefault="004270F4">
            <w:pPr>
              <w:jc w:val="center"/>
            </w:pPr>
          </w:p>
        </w:tc>
        <w:tc>
          <w:tcPr>
            <w:tcW w:w="567" w:type="dxa"/>
          </w:tcPr>
          <w:p w14:paraId="69938247" w14:textId="77777777" w:rsidR="004270F4" w:rsidRDefault="004270F4">
            <w:pPr>
              <w:jc w:val="center"/>
            </w:pPr>
            <w:r>
              <w:t>11</w:t>
            </w:r>
          </w:p>
        </w:tc>
        <w:tc>
          <w:tcPr>
            <w:tcW w:w="1985" w:type="dxa"/>
          </w:tcPr>
          <w:p w14:paraId="5AF9DF6B" w14:textId="77777777" w:rsidR="004270F4" w:rsidRDefault="004270F4">
            <w:r>
              <w:t>Data Vencimento</w:t>
            </w:r>
          </w:p>
        </w:tc>
        <w:tc>
          <w:tcPr>
            <w:tcW w:w="3572" w:type="dxa"/>
          </w:tcPr>
          <w:p w14:paraId="3EFCEEDA" w14:textId="77777777" w:rsidR="004270F4" w:rsidRDefault="004270F4" w:rsidP="00CD2E0E">
            <w:pPr>
              <w:jc w:val="both"/>
            </w:pPr>
            <w:r>
              <w:t>Data do vencimento do ICMS devido por substituição tributária</w:t>
            </w:r>
          </w:p>
        </w:tc>
        <w:tc>
          <w:tcPr>
            <w:tcW w:w="1134" w:type="dxa"/>
          </w:tcPr>
          <w:p w14:paraId="0863F904" w14:textId="77777777" w:rsidR="004270F4" w:rsidRDefault="004270F4">
            <w:pPr>
              <w:jc w:val="center"/>
            </w:pPr>
            <w:r>
              <w:t>8</w:t>
            </w:r>
          </w:p>
        </w:tc>
        <w:tc>
          <w:tcPr>
            <w:tcW w:w="680" w:type="dxa"/>
          </w:tcPr>
          <w:p w14:paraId="7E54BD6E" w14:textId="77777777" w:rsidR="004270F4" w:rsidRDefault="004270F4">
            <w:pPr>
              <w:jc w:val="center"/>
            </w:pPr>
            <w:r>
              <w:t>83</w:t>
            </w:r>
          </w:p>
        </w:tc>
        <w:tc>
          <w:tcPr>
            <w:tcW w:w="737" w:type="dxa"/>
          </w:tcPr>
          <w:p w14:paraId="13F420E5" w14:textId="77777777" w:rsidR="004270F4" w:rsidRDefault="004270F4">
            <w:pPr>
              <w:jc w:val="center"/>
            </w:pPr>
            <w:r>
              <w:t>90</w:t>
            </w:r>
          </w:p>
        </w:tc>
        <w:tc>
          <w:tcPr>
            <w:tcW w:w="992" w:type="dxa"/>
            <w:gridSpan w:val="2"/>
          </w:tcPr>
          <w:p w14:paraId="179EB574" w14:textId="77777777" w:rsidR="004270F4" w:rsidRDefault="004270F4">
            <w:pPr>
              <w:jc w:val="center"/>
              <w:rPr>
                <w:spacing w:val="-35"/>
              </w:rPr>
            </w:pPr>
            <w:r>
              <w:rPr>
                <w:spacing w:val="-35"/>
              </w:rPr>
              <w:t>N</w:t>
            </w:r>
          </w:p>
        </w:tc>
      </w:tr>
      <w:tr w:rsidR="004270F4" w14:paraId="0307064B" w14:textId="77777777" w:rsidTr="00B91E64">
        <w:trPr>
          <w:gridAfter w:val="1"/>
          <w:wAfter w:w="10" w:type="dxa"/>
          <w:cantSplit/>
        </w:trPr>
        <w:tc>
          <w:tcPr>
            <w:tcW w:w="675" w:type="dxa"/>
            <w:tcBorders>
              <w:top w:val="nil"/>
              <w:left w:val="nil"/>
              <w:bottom w:val="nil"/>
            </w:tcBorders>
          </w:tcPr>
          <w:p w14:paraId="3127BDA5" w14:textId="77777777" w:rsidR="004270F4" w:rsidRDefault="004270F4">
            <w:pPr>
              <w:jc w:val="center"/>
            </w:pPr>
          </w:p>
        </w:tc>
        <w:tc>
          <w:tcPr>
            <w:tcW w:w="567" w:type="dxa"/>
          </w:tcPr>
          <w:p w14:paraId="5CA3385C" w14:textId="77777777" w:rsidR="004270F4" w:rsidRDefault="004270F4">
            <w:pPr>
              <w:jc w:val="center"/>
            </w:pPr>
            <w:r>
              <w:t>12</w:t>
            </w:r>
          </w:p>
        </w:tc>
        <w:tc>
          <w:tcPr>
            <w:tcW w:w="1985" w:type="dxa"/>
          </w:tcPr>
          <w:p w14:paraId="7CB5FDF4" w14:textId="77777777" w:rsidR="004270F4" w:rsidRDefault="004270F4">
            <w:r>
              <w:t>Mês e Ano de Referência</w:t>
            </w:r>
          </w:p>
        </w:tc>
        <w:tc>
          <w:tcPr>
            <w:tcW w:w="3572" w:type="dxa"/>
          </w:tcPr>
          <w:p w14:paraId="6CDC865B" w14:textId="77777777" w:rsidR="004270F4" w:rsidRDefault="004270F4" w:rsidP="00CD2E0E">
            <w:pPr>
              <w:jc w:val="both"/>
            </w:pPr>
            <w:r>
              <w:t>Mês e ano referente à ocorrência do fato gerador, no formato MMAAAA</w:t>
            </w:r>
          </w:p>
        </w:tc>
        <w:tc>
          <w:tcPr>
            <w:tcW w:w="1134" w:type="dxa"/>
          </w:tcPr>
          <w:p w14:paraId="631B2FB1" w14:textId="77777777" w:rsidR="004270F4" w:rsidRDefault="004270F4">
            <w:pPr>
              <w:jc w:val="center"/>
            </w:pPr>
            <w:r>
              <w:t>6</w:t>
            </w:r>
          </w:p>
        </w:tc>
        <w:tc>
          <w:tcPr>
            <w:tcW w:w="680" w:type="dxa"/>
          </w:tcPr>
          <w:p w14:paraId="25018307" w14:textId="77777777" w:rsidR="004270F4" w:rsidRDefault="004270F4">
            <w:pPr>
              <w:jc w:val="center"/>
            </w:pPr>
            <w:r>
              <w:t>91</w:t>
            </w:r>
          </w:p>
        </w:tc>
        <w:tc>
          <w:tcPr>
            <w:tcW w:w="737" w:type="dxa"/>
          </w:tcPr>
          <w:p w14:paraId="460C6255" w14:textId="77777777" w:rsidR="004270F4" w:rsidRDefault="004270F4">
            <w:pPr>
              <w:jc w:val="center"/>
            </w:pPr>
            <w:r>
              <w:t>96</w:t>
            </w:r>
          </w:p>
        </w:tc>
        <w:tc>
          <w:tcPr>
            <w:tcW w:w="992" w:type="dxa"/>
            <w:gridSpan w:val="2"/>
          </w:tcPr>
          <w:p w14:paraId="642538F5" w14:textId="77777777" w:rsidR="004270F4" w:rsidRDefault="004270F4">
            <w:pPr>
              <w:jc w:val="center"/>
              <w:rPr>
                <w:spacing w:val="-35"/>
              </w:rPr>
            </w:pPr>
            <w:r>
              <w:rPr>
                <w:spacing w:val="-35"/>
              </w:rPr>
              <w:t>N</w:t>
            </w:r>
          </w:p>
        </w:tc>
      </w:tr>
      <w:tr w:rsidR="004270F4" w14:paraId="24559C7A" w14:textId="77777777" w:rsidTr="00B91E64">
        <w:trPr>
          <w:gridAfter w:val="1"/>
          <w:wAfter w:w="10" w:type="dxa"/>
          <w:cantSplit/>
        </w:trPr>
        <w:tc>
          <w:tcPr>
            <w:tcW w:w="675" w:type="dxa"/>
            <w:tcBorders>
              <w:top w:val="nil"/>
              <w:left w:val="nil"/>
              <w:bottom w:val="nil"/>
            </w:tcBorders>
          </w:tcPr>
          <w:p w14:paraId="3F892551" w14:textId="77777777" w:rsidR="004270F4" w:rsidRDefault="004270F4">
            <w:pPr>
              <w:jc w:val="center"/>
            </w:pPr>
          </w:p>
        </w:tc>
        <w:tc>
          <w:tcPr>
            <w:tcW w:w="567" w:type="dxa"/>
          </w:tcPr>
          <w:p w14:paraId="0B696581" w14:textId="77777777" w:rsidR="004270F4" w:rsidRDefault="004270F4">
            <w:pPr>
              <w:jc w:val="center"/>
            </w:pPr>
            <w:r>
              <w:t>13</w:t>
            </w:r>
          </w:p>
        </w:tc>
        <w:tc>
          <w:tcPr>
            <w:tcW w:w="1985" w:type="dxa"/>
          </w:tcPr>
          <w:p w14:paraId="6567BE82" w14:textId="77777777" w:rsidR="004270F4" w:rsidRDefault="004270F4">
            <w:r>
              <w:t>Número do Convênio ou Protocolo /Mercadoria</w:t>
            </w:r>
          </w:p>
        </w:tc>
        <w:tc>
          <w:tcPr>
            <w:tcW w:w="3572" w:type="dxa"/>
          </w:tcPr>
          <w:p w14:paraId="5804675A" w14:textId="77777777" w:rsidR="004270F4" w:rsidRDefault="004270F4" w:rsidP="00CD2E0E">
            <w:pPr>
              <w:jc w:val="both"/>
            </w:pPr>
            <w:r>
              <w:t>Preencher com o conteúdo do campo 15 da GNRE</w:t>
            </w:r>
          </w:p>
        </w:tc>
        <w:tc>
          <w:tcPr>
            <w:tcW w:w="1134" w:type="dxa"/>
          </w:tcPr>
          <w:p w14:paraId="3BFDD7A4" w14:textId="77777777" w:rsidR="004270F4" w:rsidRDefault="004270F4">
            <w:pPr>
              <w:jc w:val="center"/>
            </w:pPr>
            <w:r>
              <w:t>30</w:t>
            </w:r>
          </w:p>
        </w:tc>
        <w:tc>
          <w:tcPr>
            <w:tcW w:w="680" w:type="dxa"/>
          </w:tcPr>
          <w:p w14:paraId="1446704B" w14:textId="77777777" w:rsidR="004270F4" w:rsidRDefault="004270F4">
            <w:pPr>
              <w:jc w:val="center"/>
            </w:pPr>
            <w:r>
              <w:t>97</w:t>
            </w:r>
          </w:p>
        </w:tc>
        <w:tc>
          <w:tcPr>
            <w:tcW w:w="737" w:type="dxa"/>
          </w:tcPr>
          <w:p w14:paraId="6D4EAC2F" w14:textId="77777777" w:rsidR="004270F4" w:rsidRDefault="004270F4">
            <w:pPr>
              <w:jc w:val="center"/>
            </w:pPr>
            <w:r>
              <w:t>126</w:t>
            </w:r>
          </w:p>
        </w:tc>
        <w:tc>
          <w:tcPr>
            <w:tcW w:w="992" w:type="dxa"/>
            <w:gridSpan w:val="2"/>
          </w:tcPr>
          <w:p w14:paraId="7E307717" w14:textId="77777777" w:rsidR="004270F4" w:rsidRDefault="004270F4">
            <w:pPr>
              <w:jc w:val="center"/>
              <w:rPr>
                <w:spacing w:val="-35"/>
              </w:rPr>
            </w:pPr>
            <w:r>
              <w:rPr>
                <w:spacing w:val="-35"/>
              </w:rPr>
              <w:t>X</w:t>
            </w:r>
          </w:p>
        </w:tc>
      </w:tr>
    </w:tbl>
    <w:p w14:paraId="0360B630" w14:textId="77777777" w:rsidR="004270F4" w:rsidRDefault="004270F4">
      <w:pPr>
        <w:pStyle w:val="Texto"/>
      </w:pPr>
    </w:p>
    <w:p w14:paraId="3039F5F4" w14:textId="77777777" w:rsidR="004270F4" w:rsidRPr="003E6301" w:rsidRDefault="004270F4">
      <w:pPr>
        <w:pStyle w:val="Texto"/>
        <w:ind w:firstLine="0"/>
      </w:pPr>
      <w:r w:rsidRPr="003E6301">
        <w:t>(</w:t>
      </w:r>
      <w:hyperlink r:id="rId696" w:anchor="nota44" w:history="1">
        <w:r w:rsidRPr="003E6301">
          <w:rPr>
            <w:rStyle w:val="Hyperlink"/>
          </w:rPr>
          <w:t>44</w:t>
        </w:r>
      </w:hyperlink>
      <w:r w:rsidRPr="003E6301">
        <w:t>)</w:t>
      </w:r>
      <w:r w:rsidRPr="003E6301">
        <w:tab/>
        <w:t>14.1 - OBSERVAÇÕES:</w:t>
      </w:r>
    </w:p>
    <w:p w14:paraId="3A9D530E" w14:textId="77777777" w:rsidR="004270F4" w:rsidRPr="003E6301" w:rsidRDefault="004270F4">
      <w:pPr>
        <w:pStyle w:val="Texto"/>
        <w:ind w:firstLine="0"/>
      </w:pPr>
      <w:r w:rsidRPr="003E6301">
        <w:t>(</w:t>
      </w:r>
      <w:hyperlink r:id="rId697" w:anchor="nota44" w:history="1">
        <w:r w:rsidRPr="003E6301">
          <w:rPr>
            <w:rStyle w:val="Hyperlink"/>
          </w:rPr>
          <w:t>44</w:t>
        </w:r>
      </w:hyperlink>
      <w:r w:rsidRPr="003E6301">
        <w:t>)</w:t>
      </w:r>
      <w:r w:rsidRPr="003E6301">
        <w:tab/>
        <w:t>14.1.1 - Registro composto apenas por contribuintes substitutos tributários, devendo ser gerado um registro para cada Guia Nacional de Recolhimento de Tributos Estaduais (GNRE).</w:t>
      </w:r>
    </w:p>
    <w:p w14:paraId="40880984" w14:textId="77777777" w:rsidR="004270F4" w:rsidRPr="003E6301" w:rsidRDefault="004270F4">
      <w:pPr>
        <w:pStyle w:val="Texto"/>
        <w:ind w:firstLine="0"/>
      </w:pPr>
      <w:r w:rsidRPr="003E6301">
        <w:t>(</w:t>
      </w:r>
      <w:hyperlink r:id="rId698" w:anchor="nota44" w:history="1">
        <w:r w:rsidRPr="003E6301">
          <w:rPr>
            <w:rStyle w:val="Hyperlink"/>
          </w:rPr>
          <w:t>44</w:t>
        </w:r>
      </w:hyperlink>
      <w:r w:rsidRPr="003E6301">
        <w:t>)</w:t>
      </w:r>
      <w:r w:rsidRPr="003E6301">
        <w:tab/>
        <w:t>14.1.2 - Campo 03 - Caso o informante, substituto tributário, não possua inscrição estadual na unidade da Federação destinatária, preencher com “INEXISTENTE”.</w:t>
      </w:r>
    </w:p>
    <w:p w14:paraId="3DE1E718" w14:textId="77777777" w:rsidR="004270F4" w:rsidRPr="003E6301" w:rsidRDefault="004270F4">
      <w:pPr>
        <w:pStyle w:val="Texto"/>
        <w:ind w:firstLine="0"/>
      </w:pPr>
      <w:r w:rsidRPr="003E6301">
        <w:t>(</w:t>
      </w:r>
      <w:hyperlink r:id="rId699" w:anchor="nota44" w:history="1">
        <w:r w:rsidRPr="003E6301">
          <w:rPr>
            <w:rStyle w:val="Hyperlink"/>
          </w:rPr>
          <w:t>44</w:t>
        </w:r>
      </w:hyperlink>
      <w:r w:rsidRPr="003E6301">
        <w:t>)</w:t>
      </w:r>
      <w:r w:rsidRPr="003E6301">
        <w:tab/>
        <w:t>14.1.3 - Campo 10 - Preencher com o valor líquido, assim considerado aquele resultante da diminuição sobre o montante do ICMS devido por substituição tributária dos valores relativos a devoluções e ressarcimentos decorrentes de operações efetuadas também sob o regime de substituição tributária.</w:t>
      </w:r>
    </w:p>
    <w:p w14:paraId="1E6B4AE7" w14:textId="77777777" w:rsidR="004270F4" w:rsidRPr="003E6301" w:rsidRDefault="004270F4">
      <w:pPr>
        <w:pStyle w:val="Texto"/>
      </w:pPr>
    </w:p>
    <w:p w14:paraId="152548D3" w14:textId="77777777" w:rsidR="004270F4" w:rsidRDefault="004270F4">
      <w:pPr>
        <w:pStyle w:val="Texto"/>
        <w:ind w:firstLine="0"/>
      </w:pPr>
      <w:r w:rsidRPr="003E6301">
        <w:t>(</w:t>
      </w:r>
      <w:hyperlink r:id="rId700" w:anchor="nota44" w:history="1">
        <w:r w:rsidRPr="003E6301">
          <w:rPr>
            <w:rStyle w:val="Hyperlink"/>
          </w:rPr>
          <w:t>44</w:t>
        </w:r>
      </w:hyperlink>
      <w:r w:rsidRPr="003E6301">
        <w:t>)</w:t>
      </w:r>
      <w:r>
        <w:tab/>
      </w:r>
      <w:bookmarkStart w:id="457" w:name="parte2it15"/>
      <w:r>
        <w:t>15</w:t>
      </w:r>
      <w:bookmarkEnd w:id="457"/>
      <w:r>
        <w:t xml:space="preserve"> - REGISTRO TIPO 56 - Operações com veículos automotores novos</w:t>
      </w:r>
    </w:p>
    <w:p w14:paraId="52679660" w14:textId="77777777" w:rsidR="003A74DF" w:rsidRDefault="003A74DF" w:rsidP="003A74DF">
      <w:pPr>
        <w:pStyle w:val="Texto"/>
      </w:pPr>
    </w:p>
    <w:tbl>
      <w:tblPr>
        <w:tblW w:w="10348" w:type="dxa"/>
        <w:tblInd w:w="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675"/>
        <w:gridCol w:w="567"/>
        <w:gridCol w:w="1985"/>
        <w:gridCol w:w="3572"/>
        <w:gridCol w:w="1134"/>
        <w:gridCol w:w="709"/>
        <w:gridCol w:w="709"/>
        <w:gridCol w:w="997"/>
      </w:tblGrid>
      <w:tr w:rsidR="004270F4" w14:paraId="763E5AC5" w14:textId="77777777" w:rsidTr="00C60FAF">
        <w:trPr>
          <w:cantSplit/>
          <w:tblHeader/>
        </w:trPr>
        <w:tc>
          <w:tcPr>
            <w:tcW w:w="675" w:type="dxa"/>
            <w:tcBorders>
              <w:top w:val="nil"/>
              <w:left w:val="nil"/>
              <w:bottom w:val="nil"/>
            </w:tcBorders>
          </w:tcPr>
          <w:p w14:paraId="6B00C4E7" w14:textId="77777777" w:rsidR="004270F4" w:rsidRDefault="004270F4">
            <w:pPr>
              <w:jc w:val="center"/>
            </w:pPr>
          </w:p>
        </w:tc>
        <w:tc>
          <w:tcPr>
            <w:tcW w:w="567" w:type="dxa"/>
          </w:tcPr>
          <w:p w14:paraId="178EBE91" w14:textId="77777777" w:rsidR="004270F4" w:rsidRDefault="004F5A6F" w:rsidP="004F5A6F">
            <w:pPr>
              <w:jc w:val="center"/>
            </w:pPr>
            <w:r>
              <w:t>Nº</w:t>
            </w:r>
          </w:p>
        </w:tc>
        <w:tc>
          <w:tcPr>
            <w:tcW w:w="1985" w:type="dxa"/>
          </w:tcPr>
          <w:p w14:paraId="5A3182D6" w14:textId="77777777" w:rsidR="004270F4" w:rsidRDefault="004F5A6F" w:rsidP="004F5A6F">
            <w:pPr>
              <w:jc w:val="center"/>
            </w:pPr>
            <w:r>
              <w:t>Denominação do Campo</w:t>
            </w:r>
          </w:p>
        </w:tc>
        <w:tc>
          <w:tcPr>
            <w:tcW w:w="3572" w:type="dxa"/>
          </w:tcPr>
          <w:p w14:paraId="3875347E" w14:textId="77777777" w:rsidR="004270F4" w:rsidRDefault="004F5A6F" w:rsidP="004F5A6F">
            <w:pPr>
              <w:jc w:val="center"/>
            </w:pPr>
            <w:r>
              <w:t>Conteúdo</w:t>
            </w:r>
          </w:p>
        </w:tc>
        <w:tc>
          <w:tcPr>
            <w:tcW w:w="1134" w:type="dxa"/>
          </w:tcPr>
          <w:p w14:paraId="036B9D12" w14:textId="77777777" w:rsidR="004270F4" w:rsidRDefault="004F5A6F" w:rsidP="004F5A6F">
            <w:pPr>
              <w:jc w:val="center"/>
              <w:rPr>
                <w:spacing w:val="-16"/>
              </w:rPr>
            </w:pPr>
            <w:r>
              <w:rPr>
                <w:spacing w:val="-16"/>
              </w:rPr>
              <w:t>Tamanho</w:t>
            </w:r>
          </w:p>
        </w:tc>
        <w:tc>
          <w:tcPr>
            <w:tcW w:w="1418" w:type="dxa"/>
            <w:gridSpan w:val="2"/>
          </w:tcPr>
          <w:p w14:paraId="5275601A" w14:textId="77777777" w:rsidR="004270F4" w:rsidRDefault="004F5A6F" w:rsidP="004F5A6F">
            <w:pPr>
              <w:jc w:val="center"/>
            </w:pPr>
            <w:r>
              <w:t>Posição</w:t>
            </w:r>
          </w:p>
        </w:tc>
        <w:tc>
          <w:tcPr>
            <w:tcW w:w="997" w:type="dxa"/>
          </w:tcPr>
          <w:p w14:paraId="7BF4B7DC" w14:textId="77777777" w:rsidR="004270F4" w:rsidRPr="00C60FAF" w:rsidRDefault="004F5A6F" w:rsidP="004F5A6F">
            <w:pPr>
              <w:jc w:val="center"/>
              <w:rPr>
                <w:sz w:val="16"/>
                <w:szCs w:val="16"/>
              </w:rPr>
            </w:pPr>
            <w:r w:rsidRPr="00C60FAF">
              <w:rPr>
                <w:sz w:val="16"/>
                <w:szCs w:val="16"/>
              </w:rPr>
              <w:t>Formato</w:t>
            </w:r>
          </w:p>
        </w:tc>
      </w:tr>
      <w:tr w:rsidR="004270F4" w14:paraId="65B744AE" w14:textId="77777777">
        <w:trPr>
          <w:cantSplit/>
        </w:trPr>
        <w:tc>
          <w:tcPr>
            <w:tcW w:w="675" w:type="dxa"/>
            <w:tcBorders>
              <w:top w:val="nil"/>
              <w:left w:val="nil"/>
              <w:bottom w:val="nil"/>
            </w:tcBorders>
          </w:tcPr>
          <w:p w14:paraId="512D2E7A" w14:textId="77777777" w:rsidR="004270F4" w:rsidRDefault="004270F4">
            <w:pPr>
              <w:jc w:val="center"/>
            </w:pPr>
          </w:p>
        </w:tc>
        <w:tc>
          <w:tcPr>
            <w:tcW w:w="567" w:type="dxa"/>
          </w:tcPr>
          <w:p w14:paraId="4D5CE259" w14:textId="77777777" w:rsidR="004270F4" w:rsidRDefault="004270F4">
            <w:pPr>
              <w:jc w:val="center"/>
            </w:pPr>
            <w:r>
              <w:t>1</w:t>
            </w:r>
          </w:p>
        </w:tc>
        <w:tc>
          <w:tcPr>
            <w:tcW w:w="1985" w:type="dxa"/>
          </w:tcPr>
          <w:p w14:paraId="7F645CF9" w14:textId="77777777" w:rsidR="004270F4" w:rsidRDefault="004270F4">
            <w:r>
              <w:t>Tipo</w:t>
            </w:r>
          </w:p>
        </w:tc>
        <w:tc>
          <w:tcPr>
            <w:tcW w:w="3572" w:type="dxa"/>
          </w:tcPr>
          <w:p w14:paraId="484FCB32" w14:textId="77777777" w:rsidR="004270F4" w:rsidRDefault="004270F4" w:rsidP="00916F17">
            <w:pPr>
              <w:jc w:val="both"/>
            </w:pPr>
            <w:r>
              <w:t>"56"</w:t>
            </w:r>
          </w:p>
        </w:tc>
        <w:tc>
          <w:tcPr>
            <w:tcW w:w="1134" w:type="dxa"/>
          </w:tcPr>
          <w:p w14:paraId="3833180E" w14:textId="77777777" w:rsidR="004270F4" w:rsidRDefault="004270F4">
            <w:pPr>
              <w:jc w:val="center"/>
            </w:pPr>
            <w:r>
              <w:t>2</w:t>
            </w:r>
          </w:p>
        </w:tc>
        <w:tc>
          <w:tcPr>
            <w:tcW w:w="709" w:type="dxa"/>
          </w:tcPr>
          <w:p w14:paraId="1B2E913A" w14:textId="77777777" w:rsidR="004270F4" w:rsidRDefault="004270F4">
            <w:pPr>
              <w:jc w:val="center"/>
            </w:pPr>
            <w:r>
              <w:t>1</w:t>
            </w:r>
          </w:p>
        </w:tc>
        <w:tc>
          <w:tcPr>
            <w:tcW w:w="709" w:type="dxa"/>
          </w:tcPr>
          <w:p w14:paraId="64862420" w14:textId="77777777" w:rsidR="004270F4" w:rsidRDefault="004270F4">
            <w:pPr>
              <w:jc w:val="center"/>
            </w:pPr>
            <w:r>
              <w:t>2</w:t>
            </w:r>
          </w:p>
        </w:tc>
        <w:tc>
          <w:tcPr>
            <w:tcW w:w="997" w:type="dxa"/>
          </w:tcPr>
          <w:p w14:paraId="0924D976" w14:textId="77777777" w:rsidR="004270F4" w:rsidRDefault="004270F4">
            <w:pPr>
              <w:jc w:val="center"/>
              <w:rPr>
                <w:spacing w:val="-35"/>
              </w:rPr>
            </w:pPr>
            <w:r>
              <w:rPr>
                <w:spacing w:val="-35"/>
              </w:rPr>
              <w:t>N</w:t>
            </w:r>
          </w:p>
        </w:tc>
      </w:tr>
      <w:tr w:rsidR="004270F4" w14:paraId="11B07E83" w14:textId="77777777">
        <w:trPr>
          <w:cantSplit/>
        </w:trPr>
        <w:tc>
          <w:tcPr>
            <w:tcW w:w="675" w:type="dxa"/>
            <w:tcBorders>
              <w:top w:val="nil"/>
              <w:left w:val="nil"/>
              <w:bottom w:val="nil"/>
            </w:tcBorders>
          </w:tcPr>
          <w:p w14:paraId="42D2A59F" w14:textId="77777777" w:rsidR="004270F4" w:rsidRDefault="004270F4">
            <w:pPr>
              <w:jc w:val="center"/>
            </w:pPr>
          </w:p>
        </w:tc>
        <w:tc>
          <w:tcPr>
            <w:tcW w:w="567" w:type="dxa"/>
          </w:tcPr>
          <w:p w14:paraId="26289982" w14:textId="77777777" w:rsidR="004270F4" w:rsidRDefault="004270F4">
            <w:pPr>
              <w:jc w:val="center"/>
            </w:pPr>
            <w:r>
              <w:t>2</w:t>
            </w:r>
          </w:p>
        </w:tc>
        <w:tc>
          <w:tcPr>
            <w:tcW w:w="1985" w:type="dxa"/>
          </w:tcPr>
          <w:p w14:paraId="7E95D468" w14:textId="77777777" w:rsidR="004270F4" w:rsidRDefault="004270F4">
            <w:r>
              <w:t>CNPJ/CPF</w:t>
            </w:r>
          </w:p>
        </w:tc>
        <w:tc>
          <w:tcPr>
            <w:tcW w:w="3572" w:type="dxa"/>
          </w:tcPr>
          <w:p w14:paraId="5502A539" w14:textId="77777777" w:rsidR="004270F4" w:rsidRDefault="004270F4" w:rsidP="00916F17">
            <w:pPr>
              <w:jc w:val="both"/>
            </w:pPr>
            <w:r>
              <w:t>CNPJ ou CPF do adquirente</w:t>
            </w:r>
          </w:p>
        </w:tc>
        <w:tc>
          <w:tcPr>
            <w:tcW w:w="1134" w:type="dxa"/>
          </w:tcPr>
          <w:p w14:paraId="618956E5" w14:textId="77777777" w:rsidR="004270F4" w:rsidRDefault="004270F4">
            <w:pPr>
              <w:jc w:val="center"/>
            </w:pPr>
            <w:r>
              <w:t>14</w:t>
            </w:r>
          </w:p>
        </w:tc>
        <w:tc>
          <w:tcPr>
            <w:tcW w:w="709" w:type="dxa"/>
          </w:tcPr>
          <w:p w14:paraId="6CD76B33" w14:textId="77777777" w:rsidR="004270F4" w:rsidRDefault="004270F4">
            <w:pPr>
              <w:jc w:val="center"/>
            </w:pPr>
            <w:r>
              <w:t>3</w:t>
            </w:r>
          </w:p>
        </w:tc>
        <w:tc>
          <w:tcPr>
            <w:tcW w:w="709" w:type="dxa"/>
          </w:tcPr>
          <w:p w14:paraId="1F3885D4" w14:textId="77777777" w:rsidR="004270F4" w:rsidRDefault="004270F4">
            <w:pPr>
              <w:tabs>
                <w:tab w:val="left" w:pos="312"/>
              </w:tabs>
              <w:jc w:val="center"/>
            </w:pPr>
            <w:r>
              <w:t>16</w:t>
            </w:r>
          </w:p>
        </w:tc>
        <w:tc>
          <w:tcPr>
            <w:tcW w:w="997" w:type="dxa"/>
          </w:tcPr>
          <w:p w14:paraId="5672EB0F" w14:textId="77777777" w:rsidR="004270F4" w:rsidRDefault="004270F4">
            <w:pPr>
              <w:jc w:val="center"/>
              <w:rPr>
                <w:spacing w:val="-35"/>
              </w:rPr>
            </w:pPr>
            <w:r>
              <w:rPr>
                <w:spacing w:val="-35"/>
              </w:rPr>
              <w:t>N</w:t>
            </w:r>
          </w:p>
        </w:tc>
      </w:tr>
      <w:tr w:rsidR="004270F4" w14:paraId="5E0C8F2C" w14:textId="77777777">
        <w:trPr>
          <w:cantSplit/>
        </w:trPr>
        <w:tc>
          <w:tcPr>
            <w:tcW w:w="675" w:type="dxa"/>
            <w:tcBorders>
              <w:top w:val="nil"/>
              <w:left w:val="nil"/>
              <w:bottom w:val="nil"/>
            </w:tcBorders>
          </w:tcPr>
          <w:p w14:paraId="3AF215D2" w14:textId="77777777" w:rsidR="004270F4" w:rsidRDefault="004270F4">
            <w:pPr>
              <w:jc w:val="center"/>
            </w:pPr>
          </w:p>
        </w:tc>
        <w:tc>
          <w:tcPr>
            <w:tcW w:w="567" w:type="dxa"/>
          </w:tcPr>
          <w:p w14:paraId="743BF5E6" w14:textId="77777777" w:rsidR="004270F4" w:rsidRDefault="004270F4">
            <w:pPr>
              <w:jc w:val="center"/>
            </w:pPr>
            <w:r>
              <w:t>3</w:t>
            </w:r>
          </w:p>
        </w:tc>
        <w:tc>
          <w:tcPr>
            <w:tcW w:w="1985" w:type="dxa"/>
          </w:tcPr>
          <w:p w14:paraId="3B5565E0" w14:textId="77777777" w:rsidR="004270F4" w:rsidRDefault="004270F4">
            <w:r>
              <w:t>Modelo</w:t>
            </w:r>
          </w:p>
        </w:tc>
        <w:tc>
          <w:tcPr>
            <w:tcW w:w="3572" w:type="dxa"/>
          </w:tcPr>
          <w:p w14:paraId="56321CD0" w14:textId="77777777" w:rsidR="004270F4" w:rsidRDefault="004270F4" w:rsidP="00916F17">
            <w:pPr>
              <w:jc w:val="both"/>
            </w:pPr>
            <w:r>
              <w:t>Código do modelo da nota fiscal</w:t>
            </w:r>
          </w:p>
        </w:tc>
        <w:tc>
          <w:tcPr>
            <w:tcW w:w="1134" w:type="dxa"/>
          </w:tcPr>
          <w:p w14:paraId="5B883A9E" w14:textId="77777777" w:rsidR="004270F4" w:rsidRDefault="004270F4">
            <w:pPr>
              <w:jc w:val="center"/>
            </w:pPr>
            <w:r>
              <w:t>2</w:t>
            </w:r>
          </w:p>
        </w:tc>
        <w:tc>
          <w:tcPr>
            <w:tcW w:w="709" w:type="dxa"/>
          </w:tcPr>
          <w:p w14:paraId="143D9E30" w14:textId="77777777" w:rsidR="004270F4" w:rsidRDefault="004270F4">
            <w:pPr>
              <w:jc w:val="center"/>
            </w:pPr>
            <w:r>
              <w:t>17</w:t>
            </w:r>
          </w:p>
        </w:tc>
        <w:tc>
          <w:tcPr>
            <w:tcW w:w="709" w:type="dxa"/>
          </w:tcPr>
          <w:p w14:paraId="1AEA424D" w14:textId="77777777" w:rsidR="004270F4" w:rsidRDefault="004270F4">
            <w:pPr>
              <w:jc w:val="center"/>
            </w:pPr>
            <w:r>
              <w:t>18</w:t>
            </w:r>
          </w:p>
        </w:tc>
        <w:tc>
          <w:tcPr>
            <w:tcW w:w="997" w:type="dxa"/>
          </w:tcPr>
          <w:p w14:paraId="27FE338E" w14:textId="77777777" w:rsidR="004270F4" w:rsidRDefault="004270F4">
            <w:pPr>
              <w:jc w:val="center"/>
              <w:rPr>
                <w:spacing w:val="-35"/>
              </w:rPr>
            </w:pPr>
            <w:r>
              <w:t>N</w:t>
            </w:r>
          </w:p>
        </w:tc>
      </w:tr>
      <w:tr w:rsidR="004270F4" w14:paraId="3D66FD8E" w14:textId="77777777">
        <w:trPr>
          <w:cantSplit/>
        </w:trPr>
        <w:tc>
          <w:tcPr>
            <w:tcW w:w="675" w:type="dxa"/>
            <w:tcBorders>
              <w:top w:val="nil"/>
              <w:left w:val="nil"/>
              <w:bottom w:val="nil"/>
            </w:tcBorders>
          </w:tcPr>
          <w:p w14:paraId="22DD7ADB" w14:textId="77777777" w:rsidR="004270F4" w:rsidRDefault="004270F4">
            <w:pPr>
              <w:jc w:val="center"/>
            </w:pPr>
          </w:p>
        </w:tc>
        <w:tc>
          <w:tcPr>
            <w:tcW w:w="567" w:type="dxa"/>
          </w:tcPr>
          <w:p w14:paraId="25BEDE4E" w14:textId="77777777" w:rsidR="004270F4" w:rsidRDefault="004270F4">
            <w:pPr>
              <w:jc w:val="center"/>
            </w:pPr>
            <w:r>
              <w:t>4</w:t>
            </w:r>
          </w:p>
        </w:tc>
        <w:tc>
          <w:tcPr>
            <w:tcW w:w="1985" w:type="dxa"/>
          </w:tcPr>
          <w:p w14:paraId="26631966" w14:textId="77777777" w:rsidR="004270F4" w:rsidRDefault="004270F4">
            <w:r>
              <w:t>Série</w:t>
            </w:r>
          </w:p>
        </w:tc>
        <w:tc>
          <w:tcPr>
            <w:tcW w:w="3572" w:type="dxa"/>
          </w:tcPr>
          <w:p w14:paraId="42D22756" w14:textId="77777777" w:rsidR="004270F4" w:rsidRDefault="004270F4" w:rsidP="00916F17">
            <w:pPr>
              <w:jc w:val="both"/>
            </w:pPr>
            <w:r>
              <w:t>Série da nota fiscal</w:t>
            </w:r>
          </w:p>
        </w:tc>
        <w:tc>
          <w:tcPr>
            <w:tcW w:w="1134" w:type="dxa"/>
          </w:tcPr>
          <w:p w14:paraId="133BDA73" w14:textId="77777777" w:rsidR="004270F4" w:rsidRDefault="004270F4">
            <w:pPr>
              <w:jc w:val="center"/>
            </w:pPr>
            <w:r>
              <w:t>3</w:t>
            </w:r>
          </w:p>
        </w:tc>
        <w:tc>
          <w:tcPr>
            <w:tcW w:w="709" w:type="dxa"/>
          </w:tcPr>
          <w:p w14:paraId="7A3816D6" w14:textId="77777777" w:rsidR="004270F4" w:rsidRDefault="004270F4">
            <w:pPr>
              <w:jc w:val="center"/>
            </w:pPr>
            <w:r>
              <w:t>19</w:t>
            </w:r>
          </w:p>
        </w:tc>
        <w:tc>
          <w:tcPr>
            <w:tcW w:w="709" w:type="dxa"/>
          </w:tcPr>
          <w:p w14:paraId="54D0FE43" w14:textId="77777777" w:rsidR="004270F4" w:rsidRDefault="004270F4">
            <w:pPr>
              <w:jc w:val="center"/>
            </w:pPr>
            <w:r>
              <w:t>21</w:t>
            </w:r>
          </w:p>
        </w:tc>
        <w:tc>
          <w:tcPr>
            <w:tcW w:w="997" w:type="dxa"/>
          </w:tcPr>
          <w:p w14:paraId="70B7272E" w14:textId="77777777" w:rsidR="004270F4" w:rsidRDefault="004270F4">
            <w:pPr>
              <w:jc w:val="center"/>
              <w:rPr>
                <w:spacing w:val="-35"/>
              </w:rPr>
            </w:pPr>
            <w:r>
              <w:rPr>
                <w:spacing w:val="-35"/>
              </w:rPr>
              <w:t>X</w:t>
            </w:r>
          </w:p>
        </w:tc>
      </w:tr>
      <w:tr w:rsidR="004270F4" w14:paraId="72D1250D" w14:textId="77777777">
        <w:trPr>
          <w:cantSplit/>
        </w:trPr>
        <w:tc>
          <w:tcPr>
            <w:tcW w:w="675" w:type="dxa"/>
            <w:tcBorders>
              <w:top w:val="nil"/>
              <w:left w:val="nil"/>
              <w:bottom w:val="nil"/>
            </w:tcBorders>
          </w:tcPr>
          <w:p w14:paraId="331A1584" w14:textId="77777777" w:rsidR="004270F4" w:rsidRDefault="004270F4">
            <w:pPr>
              <w:jc w:val="center"/>
            </w:pPr>
          </w:p>
        </w:tc>
        <w:tc>
          <w:tcPr>
            <w:tcW w:w="567" w:type="dxa"/>
          </w:tcPr>
          <w:p w14:paraId="0AB83622" w14:textId="77777777" w:rsidR="004270F4" w:rsidRDefault="004270F4">
            <w:pPr>
              <w:jc w:val="center"/>
            </w:pPr>
            <w:r>
              <w:t>5</w:t>
            </w:r>
          </w:p>
        </w:tc>
        <w:tc>
          <w:tcPr>
            <w:tcW w:w="1985" w:type="dxa"/>
          </w:tcPr>
          <w:p w14:paraId="58016D46" w14:textId="77777777" w:rsidR="004270F4" w:rsidRDefault="004270F4">
            <w:r>
              <w:t>Número</w:t>
            </w:r>
          </w:p>
        </w:tc>
        <w:tc>
          <w:tcPr>
            <w:tcW w:w="3572" w:type="dxa"/>
          </w:tcPr>
          <w:p w14:paraId="49C9F5BD" w14:textId="77777777" w:rsidR="004270F4" w:rsidRDefault="004270F4" w:rsidP="00916F17">
            <w:pPr>
              <w:jc w:val="both"/>
            </w:pPr>
            <w:r>
              <w:t>Número da nota fiscal</w:t>
            </w:r>
          </w:p>
        </w:tc>
        <w:tc>
          <w:tcPr>
            <w:tcW w:w="1134" w:type="dxa"/>
          </w:tcPr>
          <w:p w14:paraId="63E52F4C" w14:textId="77777777" w:rsidR="004270F4" w:rsidRDefault="004270F4">
            <w:pPr>
              <w:jc w:val="center"/>
            </w:pPr>
            <w:r>
              <w:t>6</w:t>
            </w:r>
          </w:p>
        </w:tc>
        <w:tc>
          <w:tcPr>
            <w:tcW w:w="709" w:type="dxa"/>
          </w:tcPr>
          <w:p w14:paraId="6A545611" w14:textId="77777777" w:rsidR="004270F4" w:rsidRDefault="004270F4">
            <w:pPr>
              <w:jc w:val="center"/>
            </w:pPr>
            <w:r>
              <w:t>22</w:t>
            </w:r>
          </w:p>
        </w:tc>
        <w:tc>
          <w:tcPr>
            <w:tcW w:w="709" w:type="dxa"/>
          </w:tcPr>
          <w:p w14:paraId="4076B3C0" w14:textId="77777777" w:rsidR="004270F4" w:rsidRDefault="004270F4">
            <w:pPr>
              <w:jc w:val="center"/>
            </w:pPr>
            <w:r>
              <w:t>27</w:t>
            </w:r>
          </w:p>
        </w:tc>
        <w:tc>
          <w:tcPr>
            <w:tcW w:w="997" w:type="dxa"/>
          </w:tcPr>
          <w:p w14:paraId="24DAA3F8" w14:textId="77777777" w:rsidR="004270F4" w:rsidRDefault="004270F4">
            <w:pPr>
              <w:jc w:val="center"/>
              <w:rPr>
                <w:spacing w:val="-35"/>
              </w:rPr>
            </w:pPr>
            <w:r>
              <w:rPr>
                <w:spacing w:val="-35"/>
              </w:rPr>
              <w:t>N</w:t>
            </w:r>
          </w:p>
        </w:tc>
      </w:tr>
      <w:tr w:rsidR="004270F4" w14:paraId="097B8C4C" w14:textId="77777777">
        <w:trPr>
          <w:cantSplit/>
        </w:trPr>
        <w:tc>
          <w:tcPr>
            <w:tcW w:w="675" w:type="dxa"/>
            <w:tcBorders>
              <w:top w:val="nil"/>
              <w:left w:val="nil"/>
              <w:bottom w:val="nil"/>
            </w:tcBorders>
          </w:tcPr>
          <w:p w14:paraId="5C875A42" w14:textId="77777777" w:rsidR="004270F4" w:rsidRDefault="004270F4">
            <w:pPr>
              <w:jc w:val="center"/>
            </w:pPr>
          </w:p>
        </w:tc>
        <w:tc>
          <w:tcPr>
            <w:tcW w:w="567" w:type="dxa"/>
          </w:tcPr>
          <w:p w14:paraId="4F9E7D9A" w14:textId="77777777" w:rsidR="004270F4" w:rsidRDefault="004270F4">
            <w:pPr>
              <w:jc w:val="center"/>
            </w:pPr>
            <w:r>
              <w:t>6</w:t>
            </w:r>
          </w:p>
        </w:tc>
        <w:tc>
          <w:tcPr>
            <w:tcW w:w="1985" w:type="dxa"/>
          </w:tcPr>
          <w:p w14:paraId="0E455ECE" w14:textId="77777777" w:rsidR="004270F4" w:rsidRDefault="004270F4">
            <w:r>
              <w:t>CFOP</w:t>
            </w:r>
          </w:p>
        </w:tc>
        <w:tc>
          <w:tcPr>
            <w:tcW w:w="3572" w:type="dxa"/>
          </w:tcPr>
          <w:p w14:paraId="1652C0DB" w14:textId="77777777" w:rsidR="004270F4" w:rsidRDefault="004270F4" w:rsidP="00916F17">
            <w:pPr>
              <w:jc w:val="both"/>
            </w:pPr>
            <w:r>
              <w:t>Código Fiscal de Operação e Prestação</w:t>
            </w:r>
          </w:p>
        </w:tc>
        <w:tc>
          <w:tcPr>
            <w:tcW w:w="1134" w:type="dxa"/>
          </w:tcPr>
          <w:p w14:paraId="7FBD57FD" w14:textId="77777777" w:rsidR="004270F4" w:rsidRDefault="004270F4">
            <w:pPr>
              <w:jc w:val="center"/>
            </w:pPr>
            <w:r>
              <w:t>4</w:t>
            </w:r>
          </w:p>
        </w:tc>
        <w:tc>
          <w:tcPr>
            <w:tcW w:w="709" w:type="dxa"/>
          </w:tcPr>
          <w:p w14:paraId="1DE57B39" w14:textId="77777777" w:rsidR="004270F4" w:rsidRDefault="004270F4">
            <w:pPr>
              <w:jc w:val="center"/>
            </w:pPr>
            <w:r>
              <w:t>28</w:t>
            </w:r>
          </w:p>
        </w:tc>
        <w:tc>
          <w:tcPr>
            <w:tcW w:w="709" w:type="dxa"/>
          </w:tcPr>
          <w:p w14:paraId="07B50C5B" w14:textId="77777777" w:rsidR="004270F4" w:rsidRDefault="004270F4">
            <w:pPr>
              <w:jc w:val="center"/>
            </w:pPr>
            <w:r>
              <w:t>31</w:t>
            </w:r>
          </w:p>
        </w:tc>
        <w:tc>
          <w:tcPr>
            <w:tcW w:w="997" w:type="dxa"/>
          </w:tcPr>
          <w:p w14:paraId="47A7BFF2" w14:textId="77777777" w:rsidR="004270F4" w:rsidRDefault="004270F4">
            <w:pPr>
              <w:jc w:val="center"/>
              <w:rPr>
                <w:spacing w:val="-35"/>
              </w:rPr>
            </w:pPr>
            <w:r>
              <w:rPr>
                <w:spacing w:val="-35"/>
              </w:rPr>
              <w:t>N</w:t>
            </w:r>
          </w:p>
        </w:tc>
      </w:tr>
      <w:tr w:rsidR="004270F4" w14:paraId="4822CC21" w14:textId="77777777">
        <w:trPr>
          <w:cantSplit/>
        </w:trPr>
        <w:tc>
          <w:tcPr>
            <w:tcW w:w="675" w:type="dxa"/>
            <w:tcBorders>
              <w:top w:val="nil"/>
              <w:left w:val="nil"/>
              <w:bottom w:val="nil"/>
            </w:tcBorders>
          </w:tcPr>
          <w:p w14:paraId="63C1E9DE" w14:textId="77777777" w:rsidR="004270F4" w:rsidRDefault="004270F4">
            <w:pPr>
              <w:jc w:val="center"/>
            </w:pPr>
          </w:p>
        </w:tc>
        <w:tc>
          <w:tcPr>
            <w:tcW w:w="567" w:type="dxa"/>
          </w:tcPr>
          <w:p w14:paraId="2135D493" w14:textId="77777777" w:rsidR="004270F4" w:rsidRDefault="004270F4">
            <w:pPr>
              <w:jc w:val="center"/>
            </w:pPr>
            <w:r>
              <w:t>7</w:t>
            </w:r>
          </w:p>
        </w:tc>
        <w:tc>
          <w:tcPr>
            <w:tcW w:w="1985" w:type="dxa"/>
          </w:tcPr>
          <w:p w14:paraId="2928C699" w14:textId="77777777" w:rsidR="004270F4" w:rsidRDefault="004270F4">
            <w:r>
              <w:t>CST</w:t>
            </w:r>
          </w:p>
        </w:tc>
        <w:tc>
          <w:tcPr>
            <w:tcW w:w="3572" w:type="dxa"/>
          </w:tcPr>
          <w:p w14:paraId="1C57A218" w14:textId="77777777" w:rsidR="004270F4" w:rsidRDefault="004270F4" w:rsidP="00916F17">
            <w:pPr>
              <w:jc w:val="both"/>
            </w:pPr>
            <w:r>
              <w:t>Código da Situação Tributária</w:t>
            </w:r>
          </w:p>
        </w:tc>
        <w:tc>
          <w:tcPr>
            <w:tcW w:w="1134" w:type="dxa"/>
          </w:tcPr>
          <w:p w14:paraId="68F22345" w14:textId="77777777" w:rsidR="004270F4" w:rsidRDefault="004270F4">
            <w:pPr>
              <w:jc w:val="center"/>
            </w:pPr>
            <w:r>
              <w:t>3</w:t>
            </w:r>
          </w:p>
        </w:tc>
        <w:tc>
          <w:tcPr>
            <w:tcW w:w="709" w:type="dxa"/>
          </w:tcPr>
          <w:p w14:paraId="2C4002E2" w14:textId="77777777" w:rsidR="004270F4" w:rsidRDefault="004270F4">
            <w:pPr>
              <w:jc w:val="center"/>
            </w:pPr>
            <w:r>
              <w:t>32</w:t>
            </w:r>
          </w:p>
        </w:tc>
        <w:tc>
          <w:tcPr>
            <w:tcW w:w="709" w:type="dxa"/>
          </w:tcPr>
          <w:p w14:paraId="2EBB5266" w14:textId="77777777" w:rsidR="004270F4" w:rsidRDefault="004270F4">
            <w:pPr>
              <w:jc w:val="center"/>
            </w:pPr>
            <w:r>
              <w:t>34</w:t>
            </w:r>
          </w:p>
        </w:tc>
        <w:tc>
          <w:tcPr>
            <w:tcW w:w="997" w:type="dxa"/>
          </w:tcPr>
          <w:p w14:paraId="6354D2AB" w14:textId="77777777" w:rsidR="004270F4" w:rsidRDefault="004270F4">
            <w:pPr>
              <w:jc w:val="center"/>
            </w:pPr>
            <w:r>
              <w:t>N</w:t>
            </w:r>
          </w:p>
        </w:tc>
      </w:tr>
      <w:tr w:rsidR="004270F4" w14:paraId="7043A3EB" w14:textId="77777777">
        <w:trPr>
          <w:cantSplit/>
        </w:trPr>
        <w:tc>
          <w:tcPr>
            <w:tcW w:w="675" w:type="dxa"/>
            <w:tcBorders>
              <w:top w:val="nil"/>
              <w:left w:val="nil"/>
              <w:bottom w:val="nil"/>
            </w:tcBorders>
          </w:tcPr>
          <w:p w14:paraId="79FDD7F0" w14:textId="77777777" w:rsidR="004270F4" w:rsidRDefault="004270F4">
            <w:pPr>
              <w:jc w:val="center"/>
            </w:pPr>
          </w:p>
        </w:tc>
        <w:tc>
          <w:tcPr>
            <w:tcW w:w="567" w:type="dxa"/>
          </w:tcPr>
          <w:p w14:paraId="1A521D1B" w14:textId="77777777" w:rsidR="004270F4" w:rsidRDefault="004270F4">
            <w:pPr>
              <w:jc w:val="center"/>
            </w:pPr>
            <w:r>
              <w:t>8</w:t>
            </w:r>
          </w:p>
        </w:tc>
        <w:tc>
          <w:tcPr>
            <w:tcW w:w="1985" w:type="dxa"/>
          </w:tcPr>
          <w:p w14:paraId="5B3365A8" w14:textId="77777777" w:rsidR="004270F4" w:rsidRDefault="004270F4">
            <w:r>
              <w:t>Número do Item</w:t>
            </w:r>
          </w:p>
        </w:tc>
        <w:tc>
          <w:tcPr>
            <w:tcW w:w="3572" w:type="dxa"/>
          </w:tcPr>
          <w:p w14:paraId="5DCFB77E" w14:textId="77777777" w:rsidR="004270F4" w:rsidRDefault="004270F4" w:rsidP="00916F17">
            <w:pPr>
              <w:jc w:val="both"/>
            </w:pPr>
            <w:r>
              <w:t>Número de ordem do item na nota fiscal</w:t>
            </w:r>
          </w:p>
        </w:tc>
        <w:tc>
          <w:tcPr>
            <w:tcW w:w="1134" w:type="dxa"/>
          </w:tcPr>
          <w:p w14:paraId="04BF5856" w14:textId="77777777" w:rsidR="004270F4" w:rsidRDefault="004270F4">
            <w:pPr>
              <w:jc w:val="center"/>
            </w:pPr>
            <w:r>
              <w:t>3</w:t>
            </w:r>
          </w:p>
        </w:tc>
        <w:tc>
          <w:tcPr>
            <w:tcW w:w="709" w:type="dxa"/>
          </w:tcPr>
          <w:p w14:paraId="3BAC7C83" w14:textId="77777777" w:rsidR="004270F4" w:rsidRDefault="004270F4">
            <w:pPr>
              <w:jc w:val="center"/>
            </w:pPr>
            <w:r>
              <w:t>35</w:t>
            </w:r>
          </w:p>
        </w:tc>
        <w:tc>
          <w:tcPr>
            <w:tcW w:w="709" w:type="dxa"/>
          </w:tcPr>
          <w:p w14:paraId="633179F1" w14:textId="77777777" w:rsidR="004270F4" w:rsidRDefault="004270F4">
            <w:pPr>
              <w:jc w:val="center"/>
            </w:pPr>
            <w:r>
              <w:t>37</w:t>
            </w:r>
          </w:p>
        </w:tc>
        <w:tc>
          <w:tcPr>
            <w:tcW w:w="997" w:type="dxa"/>
          </w:tcPr>
          <w:p w14:paraId="7C1FEFE8" w14:textId="77777777" w:rsidR="004270F4" w:rsidRDefault="004270F4">
            <w:pPr>
              <w:jc w:val="center"/>
            </w:pPr>
            <w:r>
              <w:t>N</w:t>
            </w:r>
          </w:p>
        </w:tc>
      </w:tr>
      <w:tr w:rsidR="004270F4" w14:paraId="7B6CD603" w14:textId="77777777">
        <w:trPr>
          <w:cantSplit/>
        </w:trPr>
        <w:tc>
          <w:tcPr>
            <w:tcW w:w="675" w:type="dxa"/>
            <w:tcBorders>
              <w:top w:val="nil"/>
              <w:left w:val="nil"/>
              <w:bottom w:val="nil"/>
            </w:tcBorders>
          </w:tcPr>
          <w:p w14:paraId="6DF46C53" w14:textId="77777777" w:rsidR="004270F4" w:rsidRDefault="004270F4">
            <w:pPr>
              <w:jc w:val="center"/>
            </w:pPr>
          </w:p>
        </w:tc>
        <w:tc>
          <w:tcPr>
            <w:tcW w:w="567" w:type="dxa"/>
          </w:tcPr>
          <w:p w14:paraId="54EC9307" w14:textId="77777777" w:rsidR="004270F4" w:rsidRDefault="004270F4">
            <w:pPr>
              <w:jc w:val="center"/>
            </w:pPr>
            <w:r>
              <w:t>9</w:t>
            </w:r>
          </w:p>
        </w:tc>
        <w:tc>
          <w:tcPr>
            <w:tcW w:w="1985" w:type="dxa"/>
          </w:tcPr>
          <w:p w14:paraId="12D15C85" w14:textId="77777777" w:rsidR="004270F4" w:rsidRDefault="004270F4">
            <w:r>
              <w:t>Código do Produto ou Serviço</w:t>
            </w:r>
          </w:p>
        </w:tc>
        <w:tc>
          <w:tcPr>
            <w:tcW w:w="3572" w:type="dxa"/>
          </w:tcPr>
          <w:p w14:paraId="04D72027" w14:textId="77777777" w:rsidR="004270F4" w:rsidRDefault="004270F4" w:rsidP="00916F17">
            <w:pPr>
              <w:jc w:val="both"/>
            </w:pPr>
            <w:r>
              <w:t>Código do produto ou serviço do informante</w:t>
            </w:r>
          </w:p>
        </w:tc>
        <w:tc>
          <w:tcPr>
            <w:tcW w:w="1134" w:type="dxa"/>
          </w:tcPr>
          <w:p w14:paraId="4BF936BC" w14:textId="77777777" w:rsidR="004270F4" w:rsidRDefault="004270F4">
            <w:pPr>
              <w:jc w:val="center"/>
            </w:pPr>
            <w:r>
              <w:t>14</w:t>
            </w:r>
          </w:p>
        </w:tc>
        <w:tc>
          <w:tcPr>
            <w:tcW w:w="709" w:type="dxa"/>
          </w:tcPr>
          <w:p w14:paraId="32B59779" w14:textId="77777777" w:rsidR="004270F4" w:rsidRDefault="004270F4">
            <w:pPr>
              <w:jc w:val="center"/>
            </w:pPr>
            <w:r>
              <w:t>38</w:t>
            </w:r>
          </w:p>
        </w:tc>
        <w:tc>
          <w:tcPr>
            <w:tcW w:w="709" w:type="dxa"/>
          </w:tcPr>
          <w:p w14:paraId="7B80DA3D" w14:textId="77777777" w:rsidR="004270F4" w:rsidRDefault="004270F4">
            <w:pPr>
              <w:jc w:val="center"/>
            </w:pPr>
            <w:r>
              <w:t>51</w:t>
            </w:r>
          </w:p>
        </w:tc>
        <w:tc>
          <w:tcPr>
            <w:tcW w:w="997" w:type="dxa"/>
          </w:tcPr>
          <w:p w14:paraId="19415BD6" w14:textId="77777777" w:rsidR="004270F4" w:rsidRDefault="004270F4">
            <w:pPr>
              <w:jc w:val="center"/>
            </w:pPr>
            <w:r>
              <w:t>X</w:t>
            </w:r>
          </w:p>
        </w:tc>
      </w:tr>
      <w:tr w:rsidR="004270F4" w14:paraId="4365B947" w14:textId="77777777">
        <w:trPr>
          <w:cantSplit/>
        </w:trPr>
        <w:tc>
          <w:tcPr>
            <w:tcW w:w="675" w:type="dxa"/>
            <w:tcBorders>
              <w:top w:val="nil"/>
              <w:left w:val="nil"/>
              <w:bottom w:val="nil"/>
            </w:tcBorders>
          </w:tcPr>
          <w:p w14:paraId="195B36EA" w14:textId="77777777" w:rsidR="004270F4" w:rsidRDefault="004270F4">
            <w:pPr>
              <w:jc w:val="center"/>
            </w:pPr>
            <w:r>
              <w:rPr>
                <w:snapToGrid w:val="0"/>
              </w:rPr>
              <w:t>(</w:t>
            </w:r>
            <w:hyperlink r:id="rId701" w:anchor="nota314" w:history="1">
              <w:r>
                <w:rPr>
                  <w:rStyle w:val="Hyperlink"/>
                </w:rPr>
                <w:t>314</w:t>
              </w:r>
            </w:hyperlink>
            <w:r>
              <w:rPr>
                <w:snapToGrid w:val="0"/>
              </w:rPr>
              <w:t>)</w:t>
            </w:r>
          </w:p>
        </w:tc>
        <w:tc>
          <w:tcPr>
            <w:tcW w:w="567" w:type="dxa"/>
          </w:tcPr>
          <w:p w14:paraId="5B56725E" w14:textId="77777777" w:rsidR="004270F4" w:rsidRDefault="004270F4">
            <w:pPr>
              <w:jc w:val="center"/>
            </w:pPr>
            <w:r>
              <w:t>10</w:t>
            </w:r>
          </w:p>
        </w:tc>
        <w:tc>
          <w:tcPr>
            <w:tcW w:w="1985" w:type="dxa"/>
          </w:tcPr>
          <w:p w14:paraId="1E6E654E" w14:textId="77777777" w:rsidR="004270F4" w:rsidRDefault="004270F4">
            <w:r>
              <w:t>Tipo de operação</w:t>
            </w:r>
          </w:p>
        </w:tc>
        <w:tc>
          <w:tcPr>
            <w:tcW w:w="3572" w:type="dxa"/>
          </w:tcPr>
          <w:p w14:paraId="0C311D0F" w14:textId="77777777" w:rsidR="004270F4" w:rsidRDefault="004270F4" w:rsidP="00916F17">
            <w:pPr>
              <w:jc w:val="both"/>
            </w:pPr>
            <w:r>
              <w:t>Tipo de operação: 1- venda para concessionária; 2 - “Faturamento Direto”- Convênio ICMS 51/00; 3 - Venda direta; 0 - Outras</w:t>
            </w:r>
          </w:p>
        </w:tc>
        <w:tc>
          <w:tcPr>
            <w:tcW w:w="1134" w:type="dxa"/>
          </w:tcPr>
          <w:p w14:paraId="53347302" w14:textId="77777777" w:rsidR="004270F4" w:rsidRDefault="004270F4">
            <w:pPr>
              <w:jc w:val="center"/>
            </w:pPr>
            <w:r>
              <w:t>1</w:t>
            </w:r>
          </w:p>
        </w:tc>
        <w:tc>
          <w:tcPr>
            <w:tcW w:w="709" w:type="dxa"/>
          </w:tcPr>
          <w:p w14:paraId="1E2CF429" w14:textId="77777777" w:rsidR="004270F4" w:rsidRDefault="004270F4">
            <w:pPr>
              <w:jc w:val="center"/>
            </w:pPr>
            <w:r>
              <w:t>52</w:t>
            </w:r>
          </w:p>
        </w:tc>
        <w:tc>
          <w:tcPr>
            <w:tcW w:w="709" w:type="dxa"/>
          </w:tcPr>
          <w:p w14:paraId="3D9F99F8" w14:textId="77777777" w:rsidR="004270F4" w:rsidRDefault="004270F4">
            <w:pPr>
              <w:jc w:val="center"/>
            </w:pPr>
            <w:r>
              <w:t>52</w:t>
            </w:r>
          </w:p>
        </w:tc>
        <w:tc>
          <w:tcPr>
            <w:tcW w:w="997" w:type="dxa"/>
          </w:tcPr>
          <w:p w14:paraId="2EE2871A" w14:textId="77777777" w:rsidR="004270F4" w:rsidRDefault="004270F4">
            <w:pPr>
              <w:jc w:val="center"/>
            </w:pPr>
            <w:r>
              <w:t>N</w:t>
            </w:r>
          </w:p>
        </w:tc>
      </w:tr>
      <w:tr w:rsidR="004270F4" w14:paraId="2C50654F" w14:textId="77777777">
        <w:trPr>
          <w:cantSplit/>
        </w:trPr>
        <w:tc>
          <w:tcPr>
            <w:tcW w:w="675" w:type="dxa"/>
            <w:tcBorders>
              <w:top w:val="nil"/>
              <w:left w:val="nil"/>
              <w:bottom w:val="nil"/>
            </w:tcBorders>
          </w:tcPr>
          <w:p w14:paraId="3081A18D" w14:textId="77777777" w:rsidR="004270F4" w:rsidRDefault="004270F4">
            <w:pPr>
              <w:jc w:val="center"/>
            </w:pPr>
          </w:p>
        </w:tc>
        <w:tc>
          <w:tcPr>
            <w:tcW w:w="567" w:type="dxa"/>
          </w:tcPr>
          <w:p w14:paraId="781F6002" w14:textId="77777777" w:rsidR="004270F4" w:rsidRDefault="004270F4">
            <w:pPr>
              <w:jc w:val="center"/>
            </w:pPr>
            <w:r>
              <w:t>11</w:t>
            </w:r>
          </w:p>
        </w:tc>
        <w:tc>
          <w:tcPr>
            <w:tcW w:w="1985" w:type="dxa"/>
          </w:tcPr>
          <w:p w14:paraId="66B318FF" w14:textId="77777777" w:rsidR="004270F4" w:rsidRDefault="004270F4">
            <w:r>
              <w:t>CNPJ da Concessionária</w:t>
            </w:r>
          </w:p>
        </w:tc>
        <w:tc>
          <w:tcPr>
            <w:tcW w:w="3572" w:type="dxa"/>
          </w:tcPr>
          <w:p w14:paraId="7FD2DA9B" w14:textId="77777777" w:rsidR="004270F4" w:rsidRDefault="004270F4" w:rsidP="00916F17">
            <w:pPr>
              <w:jc w:val="both"/>
            </w:pPr>
            <w:r>
              <w:t>CNPJ da concessionária</w:t>
            </w:r>
          </w:p>
        </w:tc>
        <w:tc>
          <w:tcPr>
            <w:tcW w:w="1134" w:type="dxa"/>
          </w:tcPr>
          <w:p w14:paraId="571962B2" w14:textId="77777777" w:rsidR="004270F4" w:rsidRDefault="004270F4">
            <w:r>
              <w:t>14</w:t>
            </w:r>
          </w:p>
        </w:tc>
        <w:tc>
          <w:tcPr>
            <w:tcW w:w="709" w:type="dxa"/>
          </w:tcPr>
          <w:p w14:paraId="03EC2035" w14:textId="77777777" w:rsidR="004270F4" w:rsidRDefault="004270F4">
            <w:pPr>
              <w:jc w:val="center"/>
            </w:pPr>
            <w:r>
              <w:t>53</w:t>
            </w:r>
          </w:p>
        </w:tc>
        <w:tc>
          <w:tcPr>
            <w:tcW w:w="709" w:type="dxa"/>
          </w:tcPr>
          <w:p w14:paraId="149C470E" w14:textId="77777777" w:rsidR="004270F4" w:rsidRDefault="004270F4">
            <w:pPr>
              <w:tabs>
                <w:tab w:val="left" w:pos="312"/>
              </w:tabs>
              <w:jc w:val="center"/>
            </w:pPr>
            <w:r>
              <w:t>66</w:t>
            </w:r>
          </w:p>
        </w:tc>
        <w:tc>
          <w:tcPr>
            <w:tcW w:w="997" w:type="dxa"/>
          </w:tcPr>
          <w:p w14:paraId="4A5EA799" w14:textId="77777777" w:rsidR="004270F4" w:rsidRDefault="004270F4">
            <w:pPr>
              <w:jc w:val="center"/>
              <w:rPr>
                <w:spacing w:val="-35"/>
              </w:rPr>
            </w:pPr>
            <w:r>
              <w:rPr>
                <w:spacing w:val="-35"/>
              </w:rPr>
              <w:t>N</w:t>
            </w:r>
          </w:p>
        </w:tc>
      </w:tr>
      <w:tr w:rsidR="004270F4" w14:paraId="59B98C37" w14:textId="77777777">
        <w:trPr>
          <w:cantSplit/>
        </w:trPr>
        <w:tc>
          <w:tcPr>
            <w:tcW w:w="675" w:type="dxa"/>
            <w:tcBorders>
              <w:top w:val="nil"/>
              <w:left w:val="nil"/>
              <w:bottom w:val="nil"/>
            </w:tcBorders>
          </w:tcPr>
          <w:p w14:paraId="234B618A" w14:textId="77777777" w:rsidR="004270F4" w:rsidRDefault="004270F4">
            <w:pPr>
              <w:jc w:val="center"/>
            </w:pPr>
          </w:p>
        </w:tc>
        <w:tc>
          <w:tcPr>
            <w:tcW w:w="567" w:type="dxa"/>
          </w:tcPr>
          <w:p w14:paraId="1DE9BCCF" w14:textId="77777777" w:rsidR="004270F4" w:rsidRDefault="004270F4">
            <w:pPr>
              <w:jc w:val="center"/>
            </w:pPr>
            <w:r>
              <w:t>12</w:t>
            </w:r>
          </w:p>
        </w:tc>
        <w:tc>
          <w:tcPr>
            <w:tcW w:w="1985" w:type="dxa"/>
          </w:tcPr>
          <w:p w14:paraId="2AFD043A" w14:textId="77777777" w:rsidR="004270F4" w:rsidRDefault="004270F4">
            <w:r>
              <w:t>Alíquota do IPI</w:t>
            </w:r>
          </w:p>
        </w:tc>
        <w:tc>
          <w:tcPr>
            <w:tcW w:w="3572" w:type="dxa"/>
          </w:tcPr>
          <w:p w14:paraId="4797F34C" w14:textId="77777777" w:rsidR="004270F4" w:rsidRDefault="004270F4" w:rsidP="00916F17">
            <w:pPr>
              <w:jc w:val="both"/>
            </w:pPr>
            <w:r>
              <w:t>Alíquota do IPI (com 2 decimais)</w:t>
            </w:r>
          </w:p>
        </w:tc>
        <w:tc>
          <w:tcPr>
            <w:tcW w:w="1134" w:type="dxa"/>
          </w:tcPr>
          <w:p w14:paraId="2B5D765D" w14:textId="77777777" w:rsidR="004270F4" w:rsidRDefault="004270F4">
            <w:pPr>
              <w:jc w:val="center"/>
            </w:pPr>
            <w:r>
              <w:t>4</w:t>
            </w:r>
          </w:p>
        </w:tc>
        <w:tc>
          <w:tcPr>
            <w:tcW w:w="709" w:type="dxa"/>
          </w:tcPr>
          <w:p w14:paraId="3B9299C3" w14:textId="77777777" w:rsidR="004270F4" w:rsidRDefault="004270F4">
            <w:pPr>
              <w:jc w:val="center"/>
            </w:pPr>
            <w:r>
              <w:t>67</w:t>
            </w:r>
          </w:p>
        </w:tc>
        <w:tc>
          <w:tcPr>
            <w:tcW w:w="709" w:type="dxa"/>
          </w:tcPr>
          <w:p w14:paraId="0221AEBA" w14:textId="77777777" w:rsidR="004270F4" w:rsidRDefault="004270F4">
            <w:pPr>
              <w:jc w:val="center"/>
            </w:pPr>
            <w:r>
              <w:t>70</w:t>
            </w:r>
          </w:p>
        </w:tc>
        <w:tc>
          <w:tcPr>
            <w:tcW w:w="997" w:type="dxa"/>
          </w:tcPr>
          <w:p w14:paraId="6138C3B9" w14:textId="77777777" w:rsidR="004270F4" w:rsidRDefault="004270F4">
            <w:pPr>
              <w:jc w:val="center"/>
              <w:rPr>
                <w:spacing w:val="-35"/>
              </w:rPr>
            </w:pPr>
            <w:r>
              <w:rPr>
                <w:spacing w:val="-35"/>
              </w:rPr>
              <w:t>N</w:t>
            </w:r>
          </w:p>
        </w:tc>
      </w:tr>
      <w:tr w:rsidR="004270F4" w14:paraId="37744C2A" w14:textId="77777777">
        <w:trPr>
          <w:cantSplit/>
        </w:trPr>
        <w:tc>
          <w:tcPr>
            <w:tcW w:w="675" w:type="dxa"/>
            <w:tcBorders>
              <w:top w:val="nil"/>
              <w:left w:val="nil"/>
              <w:bottom w:val="nil"/>
            </w:tcBorders>
          </w:tcPr>
          <w:p w14:paraId="3E44FC10" w14:textId="77777777" w:rsidR="004270F4" w:rsidRDefault="004270F4">
            <w:pPr>
              <w:jc w:val="center"/>
            </w:pPr>
          </w:p>
        </w:tc>
        <w:tc>
          <w:tcPr>
            <w:tcW w:w="567" w:type="dxa"/>
          </w:tcPr>
          <w:p w14:paraId="7786C2BB" w14:textId="77777777" w:rsidR="004270F4" w:rsidRDefault="004270F4">
            <w:pPr>
              <w:jc w:val="center"/>
            </w:pPr>
            <w:r>
              <w:t>13</w:t>
            </w:r>
          </w:p>
        </w:tc>
        <w:tc>
          <w:tcPr>
            <w:tcW w:w="1985" w:type="dxa"/>
          </w:tcPr>
          <w:p w14:paraId="07E986BC" w14:textId="77777777" w:rsidR="004270F4" w:rsidRDefault="004270F4">
            <w:r>
              <w:t>Chassi</w:t>
            </w:r>
          </w:p>
        </w:tc>
        <w:tc>
          <w:tcPr>
            <w:tcW w:w="3572" w:type="dxa"/>
          </w:tcPr>
          <w:p w14:paraId="24E28515" w14:textId="77777777" w:rsidR="004270F4" w:rsidRDefault="004270F4" w:rsidP="00916F17">
            <w:pPr>
              <w:jc w:val="both"/>
            </w:pPr>
            <w:r>
              <w:t>Código do Chassi do veículo</w:t>
            </w:r>
          </w:p>
        </w:tc>
        <w:tc>
          <w:tcPr>
            <w:tcW w:w="1134" w:type="dxa"/>
          </w:tcPr>
          <w:p w14:paraId="2118459B" w14:textId="77777777" w:rsidR="004270F4" w:rsidRDefault="004270F4">
            <w:pPr>
              <w:jc w:val="center"/>
            </w:pPr>
            <w:r>
              <w:t>17</w:t>
            </w:r>
          </w:p>
        </w:tc>
        <w:tc>
          <w:tcPr>
            <w:tcW w:w="709" w:type="dxa"/>
          </w:tcPr>
          <w:p w14:paraId="3B331005" w14:textId="77777777" w:rsidR="004270F4" w:rsidRDefault="004270F4">
            <w:pPr>
              <w:jc w:val="center"/>
            </w:pPr>
            <w:r>
              <w:t>71</w:t>
            </w:r>
          </w:p>
        </w:tc>
        <w:tc>
          <w:tcPr>
            <w:tcW w:w="709" w:type="dxa"/>
          </w:tcPr>
          <w:p w14:paraId="30FA58F3" w14:textId="77777777" w:rsidR="004270F4" w:rsidRDefault="004270F4">
            <w:pPr>
              <w:jc w:val="center"/>
            </w:pPr>
            <w:r>
              <w:t>87</w:t>
            </w:r>
          </w:p>
        </w:tc>
        <w:tc>
          <w:tcPr>
            <w:tcW w:w="997" w:type="dxa"/>
          </w:tcPr>
          <w:p w14:paraId="0F33208C" w14:textId="77777777" w:rsidR="004270F4" w:rsidRDefault="004270F4">
            <w:pPr>
              <w:jc w:val="center"/>
              <w:rPr>
                <w:spacing w:val="-35"/>
              </w:rPr>
            </w:pPr>
            <w:r>
              <w:rPr>
                <w:spacing w:val="-35"/>
              </w:rPr>
              <w:t>X</w:t>
            </w:r>
          </w:p>
        </w:tc>
      </w:tr>
      <w:tr w:rsidR="004270F4" w14:paraId="67821305" w14:textId="77777777">
        <w:trPr>
          <w:cantSplit/>
        </w:trPr>
        <w:tc>
          <w:tcPr>
            <w:tcW w:w="675" w:type="dxa"/>
            <w:tcBorders>
              <w:top w:val="nil"/>
              <w:left w:val="nil"/>
              <w:bottom w:val="nil"/>
            </w:tcBorders>
          </w:tcPr>
          <w:p w14:paraId="039AAEAB" w14:textId="77777777" w:rsidR="004270F4" w:rsidRDefault="004270F4">
            <w:pPr>
              <w:jc w:val="center"/>
            </w:pPr>
          </w:p>
        </w:tc>
        <w:tc>
          <w:tcPr>
            <w:tcW w:w="567" w:type="dxa"/>
          </w:tcPr>
          <w:p w14:paraId="602B8D91" w14:textId="77777777" w:rsidR="004270F4" w:rsidRDefault="004270F4">
            <w:pPr>
              <w:jc w:val="center"/>
            </w:pPr>
            <w:r>
              <w:t>14</w:t>
            </w:r>
          </w:p>
        </w:tc>
        <w:tc>
          <w:tcPr>
            <w:tcW w:w="1985" w:type="dxa"/>
          </w:tcPr>
          <w:p w14:paraId="01E2DD67" w14:textId="77777777" w:rsidR="004270F4" w:rsidRDefault="004270F4">
            <w:r>
              <w:t>Brancos</w:t>
            </w:r>
          </w:p>
        </w:tc>
        <w:tc>
          <w:tcPr>
            <w:tcW w:w="3572" w:type="dxa"/>
          </w:tcPr>
          <w:p w14:paraId="77547734" w14:textId="77777777" w:rsidR="004270F4" w:rsidRDefault="004270F4" w:rsidP="00916F17">
            <w:pPr>
              <w:jc w:val="both"/>
            </w:pPr>
            <w:r>
              <w:t>Brancos</w:t>
            </w:r>
          </w:p>
        </w:tc>
        <w:tc>
          <w:tcPr>
            <w:tcW w:w="1134" w:type="dxa"/>
          </w:tcPr>
          <w:p w14:paraId="7E6E0E55" w14:textId="77777777" w:rsidR="004270F4" w:rsidRDefault="004270F4">
            <w:pPr>
              <w:jc w:val="center"/>
            </w:pPr>
            <w:r>
              <w:t>39</w:t>
            </w:r>
          </w:p>
        </w:tc>
        <w:tc>
          <w:tcPr>
            <w:tcW w:w="709" w:type="dxa"/>
          </w:tcPr>
          <w:p w14:paraId="5F28E12B" w14:textId="77777777" w:rsidR="004270F4" w:rsidRDefault="004270F4">
            <w:pPr>
              <w:jc w:val="center"/>
            </w:pPr>
            <w:r>
              <w:t>88</w:t>
            </w:r>
          </w:p>
        </w:tc>
        <w:tc>
          <w:tcPr>
            <w:tcW w:w="709" w:type="dxa"/>
          </w:tcPr>
          <w:p w14:paraId="3E530610" w14:textId="77777777" w:rsidR="004270F4" w:rsidRDefault="004270F4">
            <w:r>
              <w:t>126</w:t>
            </w:r>
          </w:p>
        </w:tc>
        <w:tc>
          <w:tcPr>
            <w:tcW w:w="997" w:type="dxa"/>
          </w:tcPr>
          <w:p w14:paraId="121C6CAE" w14:textId="77777777" w:rsidR="004270F4" w:rsidRDefault="004270F4">
            <w:pPr>
              <w:jc w:val="center"/>
              <w:rPr>
                <w:spacing w:val="-35"/>
              </w:rPr>
            </w:pPr>
            <w:r>
              <w:rPr>
                <w:spacing w:val="-35"/>
              </w:rPr>
              <w:t>X</w:t>
            </w:r>
          </w:p>
        </w:tc>
      </w:tr>
    </w:tbl>
    <w:p w14:paraId="04208F6C" w14:textId="77777777" w:rsidR="004270F4" w:rsidRDefault="004270F4">
      <w:pPr>
        <w:pStyle w:val="Texto"/>
      </w:pPr>
    </w:p>
    <w:p w14:paraId="702AC539" w14:textId="77777777" w:rsidR="004270F4" w:rsidRDefault="004270F4">
      <w:pPr>
        <w:pStyle w:val="Texto"/>
        <w:ind w:firstLine="0"/>
      </w:pPr>
      <w:r>
        <w:t>(</w:t>
      </w:r>
      <w:hyperlink r:id="rId702" w:anchor="nota44" w:history="1">
        <w:r>
          <w:rPr>
            <w:rStyle w:val="Hyperlink"/>
          </w:rPr>
          <w:t>44</w:t>
        </w:r>
      </w:hyperlink>
      <w:r>
        <w:t>)</w:t>
      </w:r>
      <w:r>
        <w:tab/>
        <w:t>15.1 - OBSERVAÇÕES:</w:t>
      </w:r>
    </w:p>
    <w:p w14:paraId="33DD153E" w14:textId="77777777" w:rsidR="004270F4" w:rsidRPr="003E6301" w:rsidRDefault="004270F4">
      <w:pPr>
        <w:pStyle w:val="Texto"/>
        <w:ind w:firstLine="0"/>
      </w:pPr>
      <w:r w:rsidRPr="003E6301">
        <w:t>(</w:t>
      </w:r>
      <w:hyperlink r:id="rId703" w:anchor="nota44" w:history="1">
        <w:r w:rsidRPr="003E6301">
          <w:rPr>
            <w:rStyle w:val="Hyperlink"/>
          </w:rPr>
          <w:t>44</w:t>
        </w:r>
      </w:hyperlink>
      <w:r w:rsidRPr="003E6301">
        <w:t>)</w:t>
      </w:r>
      <w:r w:rsidRPr="003E6301">
        <w:tab/>
        <w:t>15.1.1 - Este registro deverá ser composto pelas montadoras, concessionárias e importadoras, nas operações com veículos automotores novos;</w:t>
      </w:r>
    </w:p>
    <w:p w14:paraId="4384B6FA" w14:textId="77777777" w:rsidR="004270F4" w:rsidRPr="003E6301" w:rsidRDefault="004270F4">
      <w:pPr>
        <w:pStyle w:val="Texto"/>
        <w:ind w:firstLine="0"/>
      </w:pPr>
      <w:r w:rsidRPr="003E6301">
        <w:t>(</w:t>
      </w:r>
      <w:hyperlink r:id="rId704" w:anchor="nota44" w:history="1">
        <w:r w:rsidRPr="003E6301">
          <w:rPr>
            <w:rStyle w:val="Hyperlink"/>
          </w:rPr>
          <w:t>44</w:t>
        </w:r>
      </w:hyperlink>
      <w:r w:rsidRPr="003E6301">
        <w:t>)</w:t>
      </w:r>
      <w:r w:rsidRPr="003E6301">
        <w:tab/>
        <w:t>15.1.2 - Deverá ser informado apenas para os itens relativos aos veículos automotivos;</w:t>
      </w:r>
    </w:p>
    <w:p w14:paraId="556C6B49" w14:textId="77777777" w:rsidR="004270F4" w:rsidRPr="003E6301" w:rsidRDefault="004270F4">
      <w:pPr>
        <w:pStyle w:val="Texto"/>
        <w:ind w:firstLine="0"/>
      </w:pPr>
      <w:r w:rsidRPr="003E6301">
        <w:t>(</w:t>
      </w:r>
      <w:hyperlink r:id="rId705" w:anchor="nota44" w:history="1">
        <w:r w:rsidRPr="003E6301">
          <w:rPr>
            <w:rStyle w:val="Hyperlink"/>
          </w:rPr>
          <w:t>44</w:t>
        </w:r>
      </w:hyperlink>
      <w:r w:rsidRPr="003E6301">
        <w:t>)</w:t>
      </w:r>
      <w:r w:rsidRPr="003E6301">
        <w:tab/>
        <w:t xml:space="preserve">15.1.3 - Campo </w:t>
      </w:r>
      <w:smartTag w:uri="urn:schemas-microsoft-com:office:smarttags" w:element="metricconverter">
        <w:smartTagPr>
          <w:attr w:name="ProductID" w:val="02 a"/>
        </w:smartTagPr>
        <w:r w:rsidRPr="003E6301">
          <w:t>02 a</w:t>
        </w:r>
      </w:smartTag>
      <w:r w:rsidRPr="003E6301">
        <w:t xml:space="preserve"> 09 - Devem ser preenchidos com o mesmo conteúdo dos campos do registro 54 equivalente;</w:t>
      </w:r>
    </w:p>
    <w:p w14:paraId="3B5CC0E3" w14:textId="77777777" w:rsidR="004270F4" w:rsidRDefault="004270F4">
      <w:pPr>
        <w:pStyle w:val="Texto"/>
        <w:ind w:firstLine="0"/>
      </w:pPr>
      <w:r w:rsidRPr="003E6301">
        <w:t>(</w:t>
      </w:r>
      <w:hyperlink r:id="rId706" w:anchor="nota44" w:history="1">
        <w:r w:rsidRPr="003E6301">
          <w:rPr>
            <w:rStyle w:val="Hyperlink"/>
          </w:rPr>
          <w:t>44</w:t>
        </w:r>
      </w:hyperlink>
      <w:r w:rsidRPr="003E6301">
        <w:t>)</w:t>
      </w:r>
      <w:r>
        <w:tab/>
        <w:t>15.1.4 - Campo 11 - Colocar o CNPJ da concessionária envolvida na operação, quando se tratar de “faturamento direto” efetuado pelas montadoras ou importadoras. Zerar o campo nos demais casos.</w:t>
      </w:r>
    </w:p>
    <w:p w14:paraId="7060977C" w14:textId="77777777" w:rsidR="004026FB" w:rsidRDefault="004026FB" w:rsidP="004026FB">
      <w:pPr>
        <w:pStyle w:val="Texto"/>
      </w:pPr>
    </w:p>
    <w:p w14:paraId="44A053C7" w14:textId="77777777" w:rsidR="00B91E64" w:rsidRDefault="00B91E64" w:rsidP="004026FB">
      <w:pPr>
        <w:pStyle w:val="Texto"/>
      </w:pPr>
      <w:r>
        <w:br w:type="page"/>
      </w:r>
    </w:p>
    <w:p w14:paraId="55BACA24" w14:textId="77777777" w:rsidR="004026FB" w:rsidRDefault="004026FB" w:rsidP="004026FB">
      <w:pPr>
        <w:pStyle w:val="Texto"/>
        <w:ind w:firstLine="0"/>
      </w:pPr>
      <w:r>
        <w:lastRenderedPageBreak/>
        <w:t>(</w:t>
      </w:r>
      <w:hyperlink r:id="rId707" w:anchor="nota1245" w:history="1">
        <w:r w:rsidRPr="003541B4">
          <w:rPr>
            <w:rStyle w:val="Hyperlink"/>
          </w:rPr>
          <w:t>1245</w:t>
        </w:r>
      </w:hyperlink>
      <w:r>
        <w:t>)</w:t>
      </w:r>
      <w:r>
        <w:tab/>
      </w:r>
      <w:bookmarkStart w:id="458" w:name="parte2it15a"/>
      <w:smartTag w:uri="urn:schemas-microsoft-com:office:smarttags" w:element="metricconverter">
        <w:smartTagPr>
          <w:attr w:name="ProductID" w:val="15 a"/>
        </w:smartTagPr>
        <w:r>
          <w:t>15 A</w:t>
        </w:r>
      </w:smartTag>
      <w:bookmarkEnd w:id="458"/>
      <w:r>
        <w:t xml:space="preserve"> - REGISTRO TIPO 57 - Número de Lote de Fabricação de Produto</w:t>
      </w:r>
    </w:p>
    <w:p w14:paraId="79E9A08A" w14:textId="77777777" w:rsidR="004026FB" w:rsidRDefault="004026FB" w:rsidP="004026FB">
      <w:pPr>
        <w:pStyle w:val="Texto"/>
      </w:pPr>
    </w:p>
    <w:tbl>
      <w:tblPr>
        <w:tblW w:w="10348" w:type="dxa"/>
        <w:tblInd w:w="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675"/>
        <w:gridCol w:w="567"/>
        <w:gridCol w:w="1985"/>
        <w:gridCol w:w="3572"/>
        <w:gridCol w:w="1134"/>
        <w:gridCol w:w="709"/>
        <w:gridCol w:w="709"/>
        <w:gridCol w:w="997"/>
      </w:tblGrid>
      <w:tr w:rsidR="004026FB" w14:paraId="21B96341" w14:textId="77777777">
        <w:trPr>
          <w:cantSplit/>
        </w:trPr>
        <w:tc>
          <w:tcPr>
            <w:tcW w:w="675" w:type="dxa"/>
            <w:tcBorders>
              <w:top w:val="nil"/>
              <w:left w:val="nil"/>
              <w:bottom w:val="nil"/>
            </w:tcBorders>
          </w:tcPr>
          <w:p w14:paraId="12C0C9B1" w14:textId="77777777" w:rsidR="004026FB" w:rsidRPr="00A676CA" w:rsidRDefault="004026FB" w:rsidP="004026FB">
            <w:pPr>
              <w:jc w:val="center"/>
              <w:rPr>
                <w:sz w:val="18"/>
                <w:szCs w:val="18"/>
              </w:rPr>
            </w:pPr>
            <w:r w:rsidRPr="00A676CA">
              <w:rPr>
                <w:sz w:val="18"/>
                <w:szCs w:val="18"/>
              </w:rPr>
              <w:t>(</w:t>
            </w:r>
            <w:hyperlink r:id="rId708" w:anchor="nota1245" w:history="1">
              <w:r w:rsidRPr="00A676CA">
                <w:rPr>
                  <w:rStyle w:val="Hyperlink"/>
                  <w:sz w:val="18"/>
                  <w:szCs w:val="18"/>
                </w:rPr>
                <w:t>1245</w:t>
              </w:r>
            </w:hyperlink>
            <w:r w:rsidRPr="00A676CA">
              <w:rPr>
                <w:sz w:val="18"/>
                <w:szCs w:val="18"/>
              </w:rPr>
              <w:t>)</w:t>
            </w:r>
          </w:p>
        </w:tc>
        <w:tc>
          <w:tcPr>
            <w:tcW w:w="567" w:type="dxa"/>
          </w:tcPr>
          <w:p w14:paraId="09065303" w14:textId="77777777" w:rsidR="004026FB" w:rsidRPr="003D454A" w:rsidRDefault="004F5A6F" w:rsidP="004F5A6F">
            <w:pPr>
              <w:jc w:val="center"/>
            </w:pPr>
            <w:r w:rsidRPr="003D454A">
              <w:t>Nº</w:t>
            </w:r>
          </w:p>
        </w:tc>
        <w:tc>
          <w:tcPr>
            <w:tcW w:w="1985" w:type="dxa"/>
          </w:tcPr>
          <w:p w14:paraId="52AB470C" w14:textId="77777777" w:rsidR="004026FB" w:rsidRPr="003D454A" w:rsidRDefault="004F5A6F" w:rsidP="004F5A6F">
            <w:pPr>
              <w:jc w:val="center"/>
            </w:pPr>
            <w:r w:rsidRPr="003D454A">
              <w:t xml:space="preserve">Denominação </w:t>
            </w:r>
            <w:r>
              <w:t>d</w:t>
            </w:r>
            <w:r w:rsidRPr="003D454A">
              <w:t>o Campo</w:t>
            </w:r>
          </w:p>
        </w:tc>
        <w:tc>
          <w:tcPr>
            <w:tcW w:w="3572" w:type="dxa"/>
          </w:tcPr>
          <w:p w14:paraId="0FD1709A" w14:textId="77777777" w:rsidR="004026FB" w:rsidRPr="003D454A" w:rsidRDefault="004F5A6F" w:rsidP="004F5A6F">
            <w:pPr>
              <w:jc w:val="center"/>
            </w:pPr>
            <w:r w:rsidRPr="003D454A">
              <w:t>Conteúdo</w:t>
            </w:r>
          </w:p>
        </w:tc>
        <w:tc>
          <w:tcPr>
            <w:tcW w:w="1134" w:type="dxa"/>
          </w:tcPr>
          <w:p w14:paraId="70D9843B" w14:textId="77777777" w:rsidR="004026FB" w:rsidRPr="003D454A" w:rsidRDefault="004F5A6F" w:rsidP="004F5A6F">
            <w:pPr>
              <w:jc w:val="center"/>
              <w:rPr>
                <w:spacing w:val="-16"/>
              </w:rPr>
            </w:pPr>
            <w:r w:rsidRPr="003D454A">
              <w:rPr>
                <w:spacing w:val="-16"/>
              </w:rPr>
              <w:t>Tamanho</w:t>
            </w:r>
          </w:p>
        </w:tc>
        <w:tc>
          <w:tcPr>
            <w:tcW w:w="1418" w:type="dxa"/>
            <w:gridSpan w:val="2"/>
          </w:tcPr>
          <w:p w14:paraId="63B2C5CA" w14:textId="77777777" w:rsidR="004026FB" w:rsidRPr="003D454A" w:rsidRDefault="004F5A6F" w:rsidP="004F5A6F">
            <w:pPr>
              <w:jc w:val="center"/>
            </w:pPr>
            <w:r w:rsidRPr="003D454A">
              <w:t>Posição</w:t>
            </w:r>
          </w:p>
        </w:tc>
        <w:tc>
          <w:tcPr>
            <w:tcW w:w="997" w:type="dxa"/>
          </w:tcPr>
          <w:p w14:paraId="5C5AC80C" w14:textId="77777777" w:rsidR="004026FB" w:rsidRPr="004F5A6F" w:rsidRDefault="004F5A6F" w:rsidP="004F5A6F">
            <w:pPr>
              <w:jc w:val="center"/>
            </w:pPr>
            <w:r w:rsidRPr="004F5A6F">
              <w:t>Formato</w:t>
            </w:r>
          </w:p>
        </w:tc>
      </w:tr>
      <w:tr w:rsidR="004026FB" w14:paraId="5BDCF4A0" w14:textId="77777777">
        <w:trPr>
          <w:cantSplit/>
        </w:trPr>
        <w:tc>
          <w:tcPr>
            <w:tcW w:w="675" w:type="dxa"/>
            <w:tcBorders>
              <w:top w:val="nil"/>
              <w:left w:val="nil"/>
              <w:bottom w:val="nil"/>
            </w:tcBorders>
          </w:tcPr>
          <w:p w14:paraId="602187DB" w14:textId="77777777" w:rsidR="004026FB" w:rsidRPr="00A676CA" w:rsidRDefault="004026FB" w:rsidP="004026FB">
            <w:pPr>
              <w:jc w:val="center"/>
              <w:rPr>
                <w:sz w:val="18"/>
                <w:szCs w:val="18"/>
              </w:rPr>
            </w:pPr>
            <w:r w:rsidRPr="00A676CA">
              <w:rPr>
                <w:sz w:val="18"/>
                <w:szCs w:val="18"/>
              </w:rPr>
              <w:t>(</w:t>
            </w:r>
            <w:hyperlink r:id="rId709" w:anchor="nota1245" w:history="1">
              <w:r w:rsidRPr="00A676CA">
                <w:rPr>
                  <w:rStyle w:val="Hyperlink"/>
                  <w:sz w:val="18"/>
                  <w:szCs w:val="18"/>
                </w:rPr>
                <w:t>1245</w:t>
              </w:r>
            </w:hyperlink>
            <w:r w:rsidRPr="00A676CA">
              <w:rPr>
                <w:sz w:val="18"/>
                <w:szCs w:val="18"/>
              </w:rPr>
              <w:t>)</w:t>
            </w:r>
          </w:p>
        </w:tc>
        <w:tc>
          <w:tcPr>
            <w:tcW w:w="567" w:type="dxa"/>
          </w:tcPr>
          <w:p w14:paraId="0165D533" w14:textId="77777777" w:rsidR="004026FB" w:rsidRDefault="004026FB" w:rsidP="004026FB">
            <w:pPr>
              <w:jc w:val="center"/>
            </w:pPr>
            <w:r>
              <w:t>1</w:t>
            </w:r>
          </w:p>
        </w:tc>
        <w:tc>
          <w:tcPr>
            <w:tcW w:w="1985" w:type="dxa"/>
          </w:tcPr>
          <w:p w14:paraId="3AB0A393" w14:textId="77777777" w:rsidR="004026FB" w:rsidRDefault="004026FB" w:rsidP="004026FB">
            <w:pPr>
              <w:jc w:val="both"/>
            </w:pPr>
            <w:r>
              <w:t>Tipo</w:t>
            </w:r>
          </w:p>
        </w:tc>
        <w:tc>
          <w:tcPr>
            <w:tcW w:w="3572" w:type="dxa"/>
          </w:tcPr>
          <w:p w14:paraId="25801207" w14:textId="77777777" w:rsidR="004026FB" w:rsidRPr="007B1E16" w:rsidRDefault="004026FB" w:rsidP="004026FB">
            <w:pPr>
              <w:jc w:val="both"/>
            </w:pPr>
            <w:r w:rsidRPr="007B1E16">
              <w:t>"57"</w:t>
            </w:r>
          </w:p>
        </w:tc>
        <w:tc>
          <w:tcPr>
            <w:tcW w:w="1134" w:type="dxa"/>
          </w:tcPr>
          <w:p w14:paraId="3D404A65" w14:textId="77777777" w:rsidR="004026FB" w:rsidRDefault="004026FB" w:rsidP="004026FB">
            <w:pPr>
              <w:jc w:val="center"/>
            </w:pPr>
            <w:r>
              <w:t>2</w:t>
            </w:r>
          </w:p>
        </w:tc>
        <w:tc>
          <w:tcPr>
            <w:tcW w:w="709" w:type="dxa"/>
          </w:tcPr>
          <w:p w14:paraId="6672D2D7" w14:textId="77777777" w:rsidR="004026FB" w:rsidRDefault="004026FB" w:rsidP="004026FB">
            <w:pPr>
              <w:jc w:val="center"/>
            </w:pPr>
            <w:r>
              <w:t>1</w:t>
            </w:r>
          </w:p>
        </w:tc>
        <w:tc>
          <w:tcPr>
            <w:tcW w:w="709" w:type="dxa"/>
          </w:tcPr>
          <w:p w14:paraId="5E0F6D40" w14:textId="77777777" w:rsidR="004026FB" w:rsidRDefault="004026FB" w:rsidP="004026FB">
            <w:pPr>
              <w:jc w:val="center"/>
            </w:pPr>
            <w:r>
              <w:t>2</w:t>
            </w:r>
          </w:p>
        </w:tc>
        <w:tc>
          <w:tcPr>
            <w:tcW w:w="997" w:type="dxa"/>
          </w:tcPr>
          <w:p w14:paraId="10DF26B7" w14:textId="77777777" w:rsidR="004026FB" w:rsidRDefault="004026FB" w:rsidP="004026FB">
            <w:pPr>
              <w:jc w:val="center"/>
              <w:rPr>
                <w:spacing w:val="-35"/>
              </w:rPr>
            </w:pPr>
            <w:r>
              <w:rPr>
                <w:spacing w:val="-35"/>
              </w:rPr>
              <w:t>N</w:t>
            </w:r>
          </w:p>
        </w:tc>
      </w:tr>
      <w:tr w:rsidR="004026FB" w14:paraId="2A6A100D" w14:textId="77777777">
        <w:trPr>
          <w:cantSplit/>
        </w:trPr>
        <w:tc>
          <w:tcPr>
            <w:tcW w:w="675" w:type="dxa"/>
            <w:tcBorders>
              <w:top w:val="nil"/>
              <w:left w:val="nil"/>
              <w:bottom w:val="nil"/>
            </w:tcBorders>
          </w:tcPr>
          <w:p w14:paraId="46A1762A" w14:textId="77777777" w:rsidR="004026FB" w:rsidRPr="00A676CA" w:rsidRDefault="004026FB" w:rsidP="004026FB">
            <w:pPr>
              <w:jc w:val="center"/>
              <w:rPr>
                <w:sz w:val="18"/>
                <w:szCs w:val="18"/>
              </w:rPr>
            </w:pPr>
            <w:r w:rsidRPr="00A676CA">
              <w:rPr>
                <w:sz w:val="18"/>
                <w:szCs w:val="18"/>
              </w:rPr>
              <w:t>(</w:t>
            </w:r>
            <w:hyperlink r:id="rId710" w:anchor="nota1245" w:history="1">
              <w:r w:rsidRPr="00A676CA">
                <w:rPr>
                  <w:rStyle w:val="Hyperlink"/>
                  <w:sz w:val="18"/>
                  <w:szCs w:val="18"/>
                </w:rPr>
                <w:t>1245</w:t>
              </w:r>
            </w:hyperlink>
            <w:r w:rsidRPr="00A676CA">
              <w:rPr>
                <w:sz w:val="18"/>
                <w:szCs w:val="18"/>
              </w:rPr>
              <w:t>)</w:t>
            </w:r>
          </w:p>
        </w:tc>
        <w:tc>
          <w:tcPr>
            <w:tcW w:w="567" w:type="dxa"/>
          </w:tcPr>
          <w:p w14:paraId="3B3F1382" w14:textId="77777777" w:rsidR="004026FB" w:rsidRDefault="004026FB" w:rsidP="004026FB">
            <w:pPr>
              <w:jc w:val="center"/>
            </w:pPr>
            <w:r>
              <w:t>2</w:t>
            </w:r>
          </w:p>
        </w:tc>
        <w:tc>
          <w:tcPr>
            <w:tcW w:w="1985" w:type="dxa"/>
          </w:tcPr>
          <w:p w14:paraId="7DDC2B6E" w14:textId="77777777" w:rsidR="004026FB" w:rsidRDefault="004026FB" w:rsidP="004026FB">
            <w:pPr>
              <w:jc w:val="both"/>
            </w:pPr>
            <w:r>
              <w:t>CNPJ</w:t>
            </w:r>
          </w:p>
        </w:tc>
        <w:tc>
          <w:tcPr>
            <w:tcW w:w="3572" w:type="dxa"/>
          </w:tcPr>
          <w:p w14:paraId="027B0690" w14:textId="77777777" w:rsidR="004026FB" w:rsidRPr="007B1E16" w:rsidRDefault="004026FB" w:rsidP="004026FB">
            <w:pPr>
              <w:jc w:val="both"/>
            </w:pPr>
            <w:r w:rsidRPr="007B1E16">
              <w:t>CNPJ do remetente nas entradas e do destinatário nas saídas</w:t>
            </w:r>
          </w:p>
        </w:tc>
        <w:tc>
          <w:tcPr>
            <w:tcW w:w="1134" w:type="dxa"/>
          </w:tcPr>
          <w:p w14:paraId="44B76F7F" w14:textId="77777777" w:rsidR="004026FB" w:rsidRDefault="004026FB" w:rsidP="004026FB">
            <w:pPr>
              <w:jc w:val="center"/>
            </w:pPr>
            <w:r>
              <w:t>14</w:t>
            </w:r>
          </w:p>
        </w:tc>
        <w:tc>
          <w:tcPr>
            <w:tcW w:w="709" w:type="dxa"/>
          </w:tcPr>
          <w:p w14:paraId="4C3D22EC" w14:textId="77777777" w:rsidR="004026FB" w:rsidRDefault="004026FB" w:rsidP="004026FB">
            <w:pPr>
              <w:jc w:val="center"/>
            </w:pPr>
            <w:r>
              <w:t>3</w:t>
            </w:r>
          </w:p>
        </w:tc>
        <w:tc>
          <w:tcPr>
            <w:tcW w:w="709" w:type="dxa"/>
          </w:tcPr>
          <w:p w14:paraId="607182A9" w14:textId="77777777" w:rsidR="004026FB" w:rsidRDefault="004026FB" w:rsidP="004026FB">
            <w:pPr>
              <w:tabs>
                <w:tab w:val="left" w:pos="312"/>
              </w:tabs>
              <w:jc w:val="center"/>
            </w:pPr>
            <w:r>
              <w:t>16</w:t>
            </w:r>
          </w:p>
        </w:tc>
        <w:tc>
          <w:tcPr>
            <w:tcW w:w="997" w:type="dxa"/>
          </w:tcPr>
          <w:p w14:paraId="7DAE7FCE" w14:textId="77777777" w:rsidR="004026FB" w:rsidRDefault="004026FB" w:rsidP="004026FB">
            <w:pPr>
              <w:jc w:val="center"/>
              <w:rPr>
                <w:spacing w:val="-35"/>
              </w:rPr>
            </w:pPr>
            <w:r>
              <w:rPr>
                <w:spacing w:val="-35"/>
              </w:rPr>
              <w:t>N</w:t>
            </w:r>
          </w:p>
        </w:tc>
      </w:tr>
      <w:tr w:rsidR="004026FB" w14:paraId="129F7C14" w14:textId="77777777">
        <w:trPr>
          <w:cantSplit/>
        </w:trPr>
        <w:tc>
          <w:tcPr>
            <w:tcW w:w="675" w:type="dxa"/>
            <w:tcBorders>
              <w:top w:val="nil"/>
              <w:left w:val="nil"/>
              <w:bottom w:val="nil"/>
            </w:tcBorders>
          </w:tcPr>
          <w:p w14:paraId="41F69345" w14:textId="77777777" w:rsidR="004026FB" w:rsidRPr="00A676CA" w:rsidRDefault="004026FB" w:rsidP="004026FB">
            <w:pPr>
              <w:jc w:val="center"/>
              <w:rPr>
                <w:sz w:val="18"/>
                <w:szCs w:val="18"/>
              </w:rPr>
            </w:pPr>
            <w:r w:rsidRPr="00A676CA">
              <w:rPr>
                <w:sz w:val="18"/>
                <w:szCs w:val="18"/>
              </w:rPr>
              <w:t>(</w:t>
            </w:r>
            <w:hyperlink r:id="rId711" w:anchor="nota1245" w:history="1">
              <w:r w:rsidRPr="00A676CA">
                <w:rPr>
                  <w:rStyle w:val="Hyperlink"/>
                  <w:sz w:val="18"/>
                  <w:szCs w:val="18"/>
                </w:rPr>
                <w:t>1245</w:t>
              </w:r>
            </w:hyperlink>
            <w:r w:rsidRPr="00A676CA">
              <w:rPr>
                <w:sz w:val="18"/>
                <w:szCs w:val="18"/>
              </w:rPr>
              <w:t>)</w:t>
            </w:r>
          </w:p>
        </w:tc>
        <w:tc>
          <w:tcPr>
            <w:tcW w:w="567" w:type="dxa"/>
          </w:tcPr>
          <w:p w14:paraId="2B7CA206" w14:textId="77777777" w:rsidR="004026FB" w:rsidRDefault="004026FB" w:rsidP="004026FB">
            <w:pPr>
              <w:jc w:val="center"/>
            </w:pPr>
            <w:r>
              <w:t>3</w:t>
            </w:r>
          </w:p>
        </w:tc>
        <w:tc>
          <w:tcPr>
            <w:tcW w:w="1985" w:type="dxa"/>
          </w:tcPr>
          <w:p w14:paraId="67607F7E" w14:textId="77777777" w:rsidR="004026FB" w:rsidRDefault="004026FB" w:rsidP="004026FB">
            <w:pPr>
              <w:jc w:val="both"/>
            </w:pPr>
            <w:r>
              <w:t>Inscrição Estadual</w:t>
            </w:r>
          </w:p>
        </w:tc>
        <w:tc>
          <w:tcPr>
            <w:tcW w:w="3572" w:type="dxa"/>
          </w:tcPr>
          <w:p w14:paraId="7C07F144" w14:textId="77777777" w:rsidR="004026FB" w:rsidRPr="007B1E16" w:rsidRDefault="004026FB" w:rsidP="004026FB">
            <w:pPr>
              <w:jc w:val="both"/>
            </w:pPr>
            <w:r w:rsidRPr="007B1E16">
              <w:t>Inscrição Estadual do Contribuinte</w:t>
            </w:r>
          </w:p>
        </w:tc>
        <w:tc>
          <w:tcPr>
            <w:tcW w:w="1134" w:type="dxa"/>
          </w:tcPr>
          <w:p w14:paraId="57BFBE81" w14:textId="77777777" w:rsidR="004026FB" w:rsidRDefault="004026FB" w:rsidP="004026FB">
            <w:pPr>
              <w:jc w:val="center"/>
            </w:pPr>
            <w:r>
              <w:t>14</w:t>
            </w:r>
          </w:p>
        </w:tc>
        <w:tc>
          <w:tcPr>
            <w:tcW w:w="709" w:type="dxa"/>
          </w:tcPr>
          <w:p w14:paraId="71FC3DFE" w14:textId="77777777" w:rsidR="004026FB" w:rsidRDefault="004026FB" w:rsidP="004026FB">
            <w:pPr>
              <w:jc w:val="center"/>
            </w:pPr>
            <w:r>
              <w:t>17</w:t>
            </w:r>
          </w:p>
        </w:tc>
        <w:tc>
          <w:tcPr>
            <w:tcW w:w="709" w:type="dxa"/>
          </w:tcPr>
          <w:p w14:paraId="74E31F06" w14:textId="77777777" w:rsidR="004026FB" w:rsidRDefault="004026FB" w:rsidP="004026FB">
            <w:pPr>
              <w:jc w:val="center"/>
            </w:pPr>
            <w:r>
              <w:t>30</w:t>
            </w:r>
          </w:p>
        </w:tc>
        <w:tc>
          <w:tcPr>
            <w:tcW w:w="997" w:type="dxa"/>
          </w:tcPr>
          <w:p w14:paraId="482A1CCB" w14:textId="77777777" w:rsidR="004026FB" w:rsidRDefault="004026FB" w:rsidP="004026FB">
            <w:pPr>
              <w:jc w:val="center"/>
              <w:rPr>
                <w:spacing w:val="-35"/>
              </w:rPr>
            </w:pPr>
            <w:r>
              <w:rPr>
                <w:spacing w:val="-35"/>
              </w:rPr>
              <w:t>X</w:t>
            </w:r>
          </w:p>
        </w:tc>
      </w:tr>
      <w:tr w:rsidR="004026FB" w14:paraId="058FAD8E" w14:textId="77777777">
        <w:trPr>
          <w:cantSplit/>
        </w:trPr>
        <w:tc>
          <w:tcPr>
            <w:tcW w:w="675" w:type="dxa"/>
            <w:tcBorders>
              <w:top w:val="nil"/>
              <w:left w:val="nil"/>
              <w:bottom w:val="nil"/>
            </w:tcBorders>
          </w:tcPr>
          <w:p w14:paraId="0B67C710" w14:textId="77777777" w:rsidR="004026FB" w:rsidRPr="00A676CA" w:rsidRDefault="004026FB" w:rsidP="004026FB">
            <w:pPr>
              <w:jc w:val="center"/>
              <w:rPr>
                <w:sz w:val="18"/>
                <w:szCs w:val="18"/>
              </w:rPr>
            </w:pPr>
            <w:r w:rsidRPr="00A676CA">
              <w:rPr>
                <w:sz w:val="18"/>
                <w:szCs w:val="18"/>
              </w:rPr>
              <w:t>(</w:t>
            </w:r>
            <w:hyperlink r:id="rId712" w:anchor="nota1245" w:history="1">
              <w:r w:rsidRPr="00A676CA">
                <w:rPr>
                  <w:rStyle w:val="Hyperlink"/>
                  <w:sz w:val="18"/>
                  <w:szCs w:val="18"/>
                </w:rPr>
                <w:t>1245</w:t>
              </w:r>
            </w:hyperlink>
            <w:r w:rsidRPr="00A676CA">
              <w:rPr>
                <w:sz w:val="18"/>
                <w:szCs w:val="18"/>
              </w:rPr>
              <w:t>)</w:t>
            </w:r>
          </w:p>
        </w:tc>
        <w:tc>
          <w:tcPr>
            <w:tcW w:w="567" w:type="dxa"/>
          </w:tcPr>
          <w:p w14:paraId="274C6258" w14:textId="77777777" w:rsidR="004026FB" w:rsidRDefault="004026FB" w:rsidP="004026FB">
            <w:pPr>
              <w:jc w:val="center"/>
            </w:pPr>
            <w:r>
              <w:t>4</w:t>
            </w:r>
          </w:p>
        </w:tc>
        <w:tc>
          <w:tcPr>
            <w:tcW w:w="1985" w:type="dxa"/>
          </w:tcPr>
          <w:p w14:paraId="38657FEB" w14:textId="77777777" w:rsidR="004026FB" w:rsidRDefault="004026FB" w:rsidP="004026FB">
            <w:pPr>
              <w:jc w:val="both"/>
            </w:pPr>
            <w:r>
              <w:t>Modelo</w:t>
            </w:r>
          </w:p>
        </w:tc>
        <w:tc>
          <w:tcPr>
            <w:tcW w:w="3572" w:type="dxa"/>
          </w:tcPr>
          <w:p w14:paraId="28E92BD2" w14:textId="77777777" w:rsidR="004026FB" w:rsidRPr="007B1E16" w:rsidRDefault="004026FB" w:rsidP="004026FB">
            <w:pPr>
              <w:jc w:val="both"/>
            </w:pPr>
            <w:r w:rsidRPr="007B1E16">
              <w:t>Código do modelo da nota fiscal</w:t>
            </w:r>
          </w:p>
        </w:tc>
        <w:tc>
          <w:tcPr>
            <w:tcW w:w="1134" w:type="dxa"/>
          </w:tcPr>
          <w:p w14:paraId="1442DBC7" w14:textId="77777777" w:rsidR="004026FB" w:rsidRDefault="004026FB" w:rsidP="004026FB">
            <w:pPr>
              <w:jc w:val="center"/>
            </w:pPr>
            <w:r>
              <w:t>2</w:t>
            </w:r>
          </w:p>
        </w:tc>
        <w:tc>
          <w:tcPr>
            <w:tcW w:w="709" w:type="dxa"/>
          </w:tcPr>
          <w:p w14:paraId="63F61584" w14:textId="77777777" w:rsidR="004026FB" w:rsidRDefault="004026FB" w:rsidP="004026FB">
            <w:pPr>
              <w:jc w:val="center"/>
            </w:pPr>
            <w:r>
              <w:t>31</w:t>
            </w:r>
          </w:p>
        </w:tc>
        <w:tc>
          <w:tcPr>
            <w:tcW w:w="709" w:type="dxa"/>
          </w:tcPr>
          <w:p w14:paraId="72A459F1" w14:textId="77777777" w:rsidR="004026FB" w:rsidRDefault="004026FB" w:rsidP="004026FB">
            <w:pPr>
              <w:jc w:val="center"/>
            </w:pPr>
            <w:r>
              <w:t>32</w:t>
            </w:r>
          </w:p>
        </w:tc>
        <w:tc>
          <w:tcPr>
            <w:tcW w:w="997" w:type="dxa"/>
          </w:tcPr>
          <w:p w14:paraId="261B6F75" w14:textId="77777777" w:rsidR="004026FB" w:rsidRDefault="004026FB" w:rsidP="004026FB">
            <w:pPr>
              <w:jc w:val="center"/>
              <w:rPr>
                <w:spacing w:val="-35"/>
              </w:rPr>
            </w:pPr>
            <w:r>
              <w:rPr>
                <w:spacing w:val="-35"/>
              </w:rPr>
              <w:t>N</w:t>
            </w:r>
          </w:p>
        </w:tc>
      </w:tr>
      <w:tr w:rsidR="004026FB" w14:paraId="0787CF5C" w14:textId="77777777">
        <w:trPr>
          <w:cantSplit/>
        </w:trPr>
        <w:tc>
          <w:tcPr>
            <w:tcW w:w="675" w:type="dxa"/>
            <w:tcBorders>
              <w:top w:val="nil"/>
              <w:left w:val="nil"/>
              <w:bottom w:val="nil"/>
            </w:tcBorders>
          </w:tcPr>
          <w:p w14:paraId="7401D016" w14:textId="77777777" w:rsidR="004026FB" w:rsidRPr="00A676CA" w:rsidRDefault="004026FB" w:rsidP="004026FB">
            <w:pPr>
              <w:jc w:val="center"/>
              <w:rPr>
                <w:sz w:val="18"/>
                <w:szCs w:val="18"/>
              </w:rPr>
            </w:pPr>
            <w:r w:rsidRPr="00A676CA">
              <w:rPr>
                <w:sz w:val="18"/>
                <w:szCs w:val="18"/>
              </w:rPr>
              <w:t>(</w:t>
            </w:r>
            <w:hyperlink r:id="rId713" w:anchor="nota1245" w:history="1">
              <w:r w:rsidRPr="00A676CA">
                <w:rPr>
                  <w:rStyle w:val="Hyperlink"/>
                  <w:sz w:val="18"/>
                  <w:szCs w:val="18"/>
                </w:rPr>
                <w:t>1245</w:t>
              </w:r>
            </w:hyperlink>
            <w:r w:rsidRPr="00A676CA">
              <w:rPr>
                <w:sz w:val="18"/>
                <w:szCs w:val="18"/>
              </w:rPr>
              <w:t>)</w:t>
            </w:r>
          </w:p>
        </w:tc>
        <w:tc>
          <w:tcPr>
            <w:tcW w:w="567" w:type="dxa"/>
          </w:tcPr>
          <w:p w14:paraId="0498E258" w14:textId="77777777" w:rsidR="004026FB" w:rsidRDefault="004026FB" w:rsidP="004026FB">
            <w:pPr>
              <w:jc w:val="center"/>
            </w:pPr>
            <w:r>
              <w:t>5</w:t>
            </w:r>
          </w:p>
        </w:tc>
        <w:tc>
          <w:tcPr>
            <w:tcW w:w="1985" w:type="dxa"/>
          </w:tcPr>
          <w:p w14:paraId="782FF14E" w14:textId="77777777" w:rsidR="004026FB" w:rsidRDefault="004026FB" w:rsidP="004026FB">
            <w:pPr>
              <w:jc w:val="both"/>
            </w:pPr>
            <w:r>
              <w:t>Série</w:t>
            </w:r>
          </w:p>
        </w:tc>
        <w:tc>
          <w:tcPr>
            <w:tcW w:w="3572" w:type="dxa"/>
          </w:tcPr>
          <w:p w14:paraId="62492509" w14:textId="77777777" w:rsidR="004026FB" w:rsidRPr="007B1E16" w:rsidRDefault="004026FB" w:rsidP="004026FB">
            <w:pPr>
              <w:jc w:val="both"/>
            </w:pPr>
            <w:r w:rsidRPr="007B1E16">
              <w:t>Série da nota fiscal</w:t>
            </w:r>
          </w:p>
        </w:tc>
        <w:tc>
          <w:tcPr>
            <w:tcW w:w="1134" w:type="dxa"/>
          </w:tcPr>
          <w:p w14:paraId="2B1EB319" w14:textId="77777777" w:rsidR="004026FB" w:rsidRDefault="004026FB" w:rsidP="004026FB">
            <w:pPr>
              <w:jc w:val="center"/>
            </w:pPr>
            <w:r>
              <w:t>3</w:t>
            </w:r>
          </w:p>
        </w:tc>
        <w:tc>
          <w:tcPr>
            <w:tcW w:w="709" w:type="dxa"/>
          </w:tcPr>
          <w:p w14:paraId="53C97DFA" w14:textId="77777777" w:rsidR="004026FB" w:rsidRDefault="004026FB" w:rsidP="004026FB">
            <w:pPr>
              <w:jc w:val="center"/>
            </w:pPr>
            <w:r>
              <w:t>33</w:t>
            </w:r>
          </w:p>
        </w:tc>
        <w:tc>
          <w:tcPr>
            <w:tcW w:w="709" w:type="dxa"/>
          </w:tcPr>
          <w:p w14:paraId="73F2CCFD" w14:textId="77777777" w:rsidR="004026FB" w:rsidRDefault="004026FB" w:rsidP="004026FB">
            <w:pPr>
              <w:jc w:val="center"/>
            </w:pPr>
            <w:r>
              <w:t>35</w:t>
            </w:r>
          </w:p>
        </w:tc>
        <w:tc>
          <w:tcPr>
            <w:tcW w:w="997" w:type="dxa"/>
          </w:tcPr>
          <w:p w14:paraId="44AEF8B3" w14:textId="77777777" w:rsidR="004026FB" w:rsidRDefault="004026FB" w:rsidP="004026FB">
            <w:pPr>
              <w:jc w:val="center"/>
              <w:rPr>
                <w:spacing w:val="-35"/>
              </w:rPr>
            </w:pPr>
            <w:r>
              <w:rPr>
                <w:spacing w:val="-35"/>
              </w:rPr>
              <w:t>X</w:t>
            </w:r>
          </w:p>
        </w:tc>
      </w:tr>
      <w:tr w:rsidR="004026FB" w14:paraId="6E7C29D7" w14:textId="77777777">
        <w:trPr>
          <w:cantSplit/>
        </w:trPr>
        <w:tc>
          <w:tcPr>
            <w:tcW w:w="675" w:type="dxa"/>
            <w:tcBorders>
              <w:top w:val="nil"/>
              <w:left w:val="nil"/>
              <w:bottom w:val="nil"/>
            </w:tcBorders>
          </w:tcPr>
          <w:p w14:paraId="002AB838" w14:textId="77777777" w:rsidR="004026FB" w:rsidRPr="00A676CA" w:rsidRDefault="004026FB" w:rsidP="004026FB">
            <w:pPr>
              <w:jc w:val="center"/>
              <w:rPr>
                <w:sz w:val="18"/>
                <w:szCs w:val="18"/>
              </w:rPr>
            </w:pPr>
            <w:r w:rsidRPr="00A676CA">
              <w:rPr>
                <w:sz w:val="18"/>
                <w:szCs w:val="18"/>
              </w:rPr>
              <w:t>(</w:t>
            </w:r>
            <w:hyperlink r:id="rId714" w:anchor="nota1245" w:history="1">
              <w:r w:rsidRPr="00A676CA">
                <w:rPr>
                  <w:rStyle w:val="Hyperlink"/>
                  <w:sz w:val="18"/>
                  <w:szCs w:val="18"/>
                </w:rPr>
                <w:t>1245</w:t>
              </w:r>
            </w:hyperlink>
            <w:r w:rsidRPr="00A676CA">
              <w:rPr>
                <w:sz w:val="18"/>
                <w:szCs w:val="18"/>
              </w:rPr>
              <w:t>)</w:t>
            </w:r>
          </w:p>
        </w:tc>
        <w:tc>
          <w:tcPr>
            <w:tcW w:w="567" w:type="dxa"/>
          </w:tcPr>
          <w:p w14:paraId="01E9EDE0" w14:textId="77777777" w:rsidR="004026FB" w:rsidRDefault="004026FB" w:rsidP="004026FB">
            <w:pPr>
              <w:jc w:val="center"/>
            </w:pPr>
            <w:r>
              <w:t>6</w:t>
            </w:r>
          </w:p>
        </w:tc>
        <w:tc>
          <w:tcPr>
            <w:tcW w:w="1985" w:type="dxa"/>
          </w:tcPr>
          <w:p w14:paraId="06576054" w14:textId="77777777" w:rsidR="004026FB" w:rsidRDefault="004026FB" w:rsidP="004026FB">
            <w:pPr>
              <w:jc w:val="both"/>
            </w:pPr>
            <w:r>
              <w:t>Número</w:t>
            </w:r>
          </w:p>
        </w:tc>
        <w:tc>
          <w:tcPr>
            <w:tcW w:w="3572" w:type="dxa"/>
          </w:tcPr>
          <w:p w14:paraId="61172FF9" w14:textId="77777777" w:rsidR="004026FB" w:rsidRPr="007B1E16" w:rsidRDefault="004026FB" w:rsidP="004026FB">
            <w:pPr>
              <w:jc w:val="both"/>
            </w:pPr>
            <w:r w:rsidRPr="007B1E16">
              <w:t>Número da nota fiscal</w:t>
            </w:r>
          </w:p>
        </w:tc>
        <w:tc>
          <w:tcPr>
            <w:tcW w:w="1134" w:type="dxa"/>
          </w:tcPr>
          <w:p w14:paraId="5198499F" w14:textId="77777777" w:rsidR="004026FB" w:rsidRDefault="004026FB" w:rsidP="004026FB">
            <w:pPr>
              <w:jc w:val="center"/>
            </w:pPr>
            <w:r>
              <w:t>6</w:t>
            </w:r>
          </w:p>
        </w:tc>
        <w:tc>
          <w:tcPr>
            <w:tcW w:w="709" w:type="dxa"/>
          </w:tcPr>
          <w:p w14:paraId="5A4D38F8" w14:textId="77777777" w:rsidR="004026FB" w:rsidRDefault="004026FB" w:rsidP="004026FB">
            <w:pPr>
              <w:jc w:val="center"/>
            </w:pPr>
            <w:r>
              <w:t>36</w:t>
            </w:r>
          </w:p>
        </w:tc>
        <w:tc>
          <w:tcPr>
            <w:tcW w:w="709" w:type="dxa"/>
          </w:tcPr>
          <w:p w14:paraId="5F8F649F" w14:textId="77777777" w:rsidR="004026FB" w:rsidRDefault="004026FB" w:rsidP="004026FB">
            <w:pPr>
              <w:jc w:val="center"/>
            </w:pPr>
            <w:r>
              <w:t>41</w:t>
            </w:r>
          </w:p>
        </w:tc>
        <w:tc>
          <w:tcPr>
            <w:tcW w:w="997" w:type="dxa"/>
          </w:tcPr>
          <w:p w14:paraId="1B14227F" w14:textId="77777777" w:rsidR="004026FB" w:rsidRDefault="004026FB" w:rsidP="004026FB">
            <w:pPr>
              <w:jc w:val="center"/>
              <w:rPr>
                <w:spacing w:val="-35"/>
              </w:rPr>
            </w:pPr>
            <w:r>
              <w:rPr>
                <w:spacing w:val="-35"/>
              </w:rPr>
              <w:t>N</w:t>
            </w:r>
          </w:p>
        </w:tc>
      </w:tr>
      <w:tr w:rsidR="004026FB" w14:paraId="37E08270" w14:textId="77777777">
        <w:trPr>
          <w:cantSplit/>
        </w:trPr>
        <w:tc>
          <w:tcPr>
            <w:tcW w:w="675" w:type="dxa"/>
            <w:tcBorders>
              <w:top w:val="nil"/>
              <w:left w:val="nil"/>
              <w:bottom w:val="nil"/>
            </w:tcBorders>
          </w:tcPr>
          <w:p w14:paraId="2C5E16CA" w14:textId="77777777" w:rsidR="004026FB" w:rsidRPr="00A676CA" w:rsidRDefault="004026FB" w:rsidP="004026FB">
            <w:pPr>
              <w:jc w:val="center"/>
              <w:rPr>
                <w:sz w:val="18"/>
                <w:szCs w:val="18"/>
              </w:rPr>
            </w:pPr>
            <w:r w:rsidRPr="00A676CA">
              <w:rPr>
                <w:sz w:val="18"/>
                <w:szCs w:val="18"/>
              </w:rPr>
              <w:t>(</w:t>
            </w:r>
            <w:hyperlink r:id="rId715" w:anchor="nota1245" w:history="1">
              <w:r w:rsidRPr="00A676CA">
                <w:rPr>
                  <w:rStyle w:val="Hyperlink"/>
                  <w:sz w:val="18"/>
                  <w:szCs w:val="18"/>
                </w:rPr>
                <w:t>1245</w:t>
              </w:r>
            </w:hyperlink>
            <w:r w:rsidRPr="00A676CA">
              <w:rPr>
                <w:sz w:val="18"/>
                <w:szCs w:val="18"/>
              </w:rPr>
              <w:t>)</w:t>
            </w:r>
          </w:p>
        </w:tc>
        <w:tc>
          <w:tcPr>
            <w:tcW w:w="567" w:type="dxa"/>
          </w:tcPr>
          <w:p w14:paraId="309D1CA0" w14:textId="77777777" w:rsidR="004026FB" w:rsidRDefault="004026FB" w:rsidP="004026FB">
            <w:pPr>
              <w:jc w:val="center"/>
            </w:pPr>
            <w:r>
              <w:t>7</w:t>
            </w:r>
          </w:p>
        </w:tc>
        <w:tc>
          <w:tcPr>
            <w:tcW w:w="1985" w:type="dxa"/>
          </w:tcPr>
          <w:p w14:paraId="165FE66B" w14:textId="77777777" w:rsidR="004026FB" w:rsidRDefault="004026FB" w:rsidP="004026FB">
            <w:pPr>
              <w:jc w:val="both"/>
            </w:pPr>
            <w:r>
              <w:t>CFOP</w:t>
            </w:r>
          </w:p>
        </w:tc>
        <w:tc>
          <w:tcPr>
            <w:tcW w:w="3572" w:type="dxa"/>
          </w:tcPr>
          <w:p w14:paraId="78174480" w14:textId="77777777" w:rsidR="004026FB" w:rsidRPr="007B1E16" w:rsidRDefault="004026FB" w:rsidP="004026FB">
            <w:pPr>
              <w:jc w:val="both"/>
            </w:pPr>
            <w:r w:rsidRPr="007B1E16">
              <w:t>Código Fiscal de Operação e Prestação</w:t>
            </w:r>
          </w:p>
        </w:tc>
        <w:tc>
          <w:tcPr>
            <w:tcW w:w="1134" w:type="dxa"/>
          </w:tcPr>
          <w:p w14:paraId="2FABD418" w14:textId="77777777" w:rsidR="004026FB" w:rsidRDefault="004026FB" w:rsidP="004026FB">
            <w:pPr>
              <w:jc w:val="center"/>
            </w:pPr>
            <w:r>
              <w:t>4</w:t>
            </w:r>
          </w:p>
        </w:tc>
        <w:tc>
          <w:tcPr>
            <w:tcW w:w="709" w:type="dxa"/>
          </w:tcPr>
          <w:p w14:paraId="6DF45E47" w14:textId="77777777" w:rsidR="004026FB" w:rsidRDefault="004026FB" w:rsidP="004026FB">
            <w:pPr>
              <w:jc w:val="center"/>
            </w:pPr>
            <w:r>
              <w:t>42</w:t>
            </w:r>
          </w:p>
        </w:tc>
        <w:tc>
          <w:tcPr>
            <w:tcW w:w="709" w:type="dxa"/>
          </w:tcPr>
          <w:p w14:paraId="52D1C786" w14:textId="77777777" w:rsidR="004026FB" w:rsidRDefault="004026FB" w:rsidP="004026FB">
            <w:pPr>
              <w:jc w:val="center"/>
            </w:pPr>
            <w:r>
              <w:t>45</w:t>
            </w:r>
          </w:p>
        </w:tc>
        <w:tc>
          <w:tcPr>
            <w:tcW w:w="997" w:type="dxa"/>
          </w:tcPr>
          <w:p w14:paraId="54E031BA" w14:textId="77777777" w:rsidR="004026FB" w:rsidRDefault="004026FB" w:rsidP="004026FB">
            <w:pPr>
              <w:jc w:val="center"/>
            </w:pPr>
            <w:r>
              <w:t>N</w:t>
            </w:r>
          </w:p>
        </w:tc>
      </w:tr>
      <w:tr w:rsidR="004026FB" w14:paraId="1C287A7C" w14:textId="77777777">
        <w:trPr>
          <w:cantSplit/>
        </w:trPr>
        <w:tc>
          <w:tcPr>
            <w:tcW w:w="675" w:type="dxa"/>
            <w:tcBorders>
              <w:top w:val="nil"/>
              <w:left w:val="nil"/>
              <w:bottom w:val="nil"/>
            </w:tcBorders>
          </w:tcPr>
          <w:p w14:paraId="3AF8E2AC" w14:textId="77777777" w:rsidR="004026FB" w:rsidRPr="00A676CA" w:rsidRDefault="004026FB" w:rsidP="004026FB">
            <w:pPr>
              <w:jc w:val="center"/>
              <w:rPr>
                <w:sz w:val="18"/>
                <w:szCs w:val="18"/>
              </w:rPr>
            </w:pPr>
            <w:r w:rsidRPr="00A676CA">
              <w:rPr>
                <w:sz w:val="18"/>
                <w:szCs w:val="18"/>
              </w:rPr>
              <w:t>(</w:t>
            </w:r>
            <w:hyperlink r:id="rId716" w:anchor="nota1245" w:history="1">
              <w:r w:rsidRPr="00A676CA">
                <w:rPr>
                  <w:rStyle w:val="Hyperlink"/>
                  <w:sz w:val="18"/>
                  <w:szCs w:val="18"/>
                </w:rPr>
                <w:t>1245</w:t>
              </w:r>
            </w:hyperlink>
            <w:r w:rsidRPr="00A676CA">
              <w:rPr>
                <w:sz w:val="18"/>
                <w:szCs w:val="18"/>
              </w:rPr>
              <w:t>)</w:t>
            </w:r>
          </w:p>
        </w:tc>
        <w:tc>
          <w:tcPr>
            <w:tcW w:w="567" w:type="dxa"/>
          </w:tcPr>
          <w:p w14:paraId="791CAE1B" w14:textId="77777777" w:rsidR="004026FB" w:rsidRDefault="004026FB" w:rsidP="004026FB">
            <w:pPr>
              <w:jc w:val="center"/>
            </w:pPr>
            <w:r>
              <w:t>8</w:t>
            </w:r>
          </w:p>
        </w:tc>
        <w:tc>
          <w:tcPr>
            <w:tcW w:w="1985" w:type="dxa"/>
          </w:tcPr>
          <w:p w14:paraId="5C5048E7" w14:textId="77777777" w:rsidR="004026FB" w:rsidRDefault="004026FB" w:rsidP="004026FB">
            <w:pPr>
              <w:jc w:val="both"/>
            </w:pPr>
            <w:r>
              <w:t>CST</w:t>
            </w:r>
          </w:p>
        </w:tc>
        <w:tc>
          <w:tcPr>
            <w:tcW w:w="3572" w:type="dxa"/>
          </w:tcPr>
          <w:p w14:paraId="0F09B2F1" w14:textId="77777777" w:rsidR="004026FB" w:rsidRPr="007B1E16" w:rsidRDefault="004026FB" w:rsidP="004026FB">
            <w:pPr>
              <w:jc w:val="both"/>
            </w:pPr>
            <w:r w:rsidRPr="007B1E16">
              <w:t>Código da Situação Tributária</w:t>
            </w:r>
          </w:p>
        </w:tc>
        <w:tc>
          <w:tcPr>
            <w:tcW w:w="1134" w:type="dxa"/>
          </w:tcPr>
          <w:p w14:paraId="0222860C" w14:textId="77777777" w:rsidR="004026FB" w:rsidRDefault="004026FB" w:rsidP="004026FB">
            <w:pPr>
              <w:jc w:val="center"/>
            </w:pPr>
            <w:r>
              <w:t>3</w:t>
            </w:r>
          </w:p>
        </w:tc>
        <w:tc>
          <w:tcPr>
            <w:tcW w:w="709" w:type="dxa"/>
          </w:tcPr>
          <w:p w14:paraId="017D1A35" w14:textId="77777777" w:rsidR="004026FB" w:rsidRDefault="004026FB" w:rsidP="004026FB">
            <w:pPr>
              <w:jc w:val="center"/>
            </w:pPr>
            <w:r>
              <w:t>46</w:t>
            </w:r>
          </w:p>
        </w:tc>
        <w:tc>
          <w:tcPr>
            <w:tcW w:w="709" w:type="dxa"/>
          </w:tcPr>
          <w:p w14:paraId="37631E4D" w14:textId="77777777" w:rsidR="004026FB" w:rsidRDefault="004026FB" w:rsidP="004026FB">
            <w:pPr>
              <w:jc w:val="center"/>
            </w:pPr>
            <w:r>
              <w:t>48</w:t>
            </w:r>
          </w:p>
        </w:tc>
        <w:tc>
          <w:tcPr>
            <w:tcW w:w="997" w:type="dxa"/>
          </w:tcPr>
          <w:p w14:paraId="708E3F8A" w14:textId="77777777" w:rsidR="004026FB" w:rsidRDefault="004026FB" w:rsidP="004026FB">
            <w:pPr>
              <w:jc w:val="center"/>
            </w:pPr>
            <w:r>
              <w:t>X</w:t>
            </w:r>
          </w:p>
        </w:tc>
      </w:tr>
      <w:tr w:rsidR="004026FB" w14:paraId="6491DA77" w14:textId="77777777">
        <w:trPr>
          <w:cantSplit/>
        </w:trPr>
        <w:tc>
          <w:tcPr>
            <w:tcW w:w="675" w:type="dxa"/>
            <w:tcBorders>
              <w:top w:val="nil"/>
              <w:left w:val="nil"/>
              <w:bottom w:val="nil"/>
            </w:tcBorders>
          </w:tcPr>
          <w:p w14:paraId="57EFA982" w14:textId="77777777" w:rsidR="004026FB" w:rsidRPr="00A676CA" w:rsidRDefault="004026FB" w:rsidP="004026FB">
            <w:pPr>
              <w:jc w:val="center"/>
              <w:rPr>
                <w:sz w:val="18"/>
                <w:szCs w:val="18"/>
              </w:rPr>
            </w:pPr>
            <w:r w:rsidRPr="00A676CA">
              <w:rPr>
                <w:sz w:val="18"/>
                <w:szCs w:val="18"/>
              </w:rPr>
              <w:t>(</w:t>
            </w:r>
            <w:hyperlink r:id="rId717" w:anchor="nota1245" w:history="1">
              <w:r w:rsidRPr="00A676CA">
                <w:rPr>
                  <w:rStyle w:val="Hyperlink"/>
                  <w:sz w:val="18"/>
                  <w:szCs w:val="18"/>
                </w:rPr>
                <w:t>1245</w:t>
              </w:r>
            </w:hyperlink>
            <w:r w:rsidRPr="00A676CA">
              <w:rPr>
                <w:sz w:val="18"/>
                <w:szCs w:val="18"/>
              </w:rPr>
              <w:t>)</w:t>
            </w:r>
          </w:p>
        </w:tc>
        <w:tc>
          <w:tcPr>
            <w:tcW w:w="567" w:type="dxa"/>
          </w:tcPr>
          <w:p w14:paraId="2046BE7D" w14:textId="77777777" w:rsidR="004026FB" w:rsidRDefault="004026FB" w:rsidP="004026FB">
            <w:pPr>
              <w:jc w:val="center"/>
            </w:pPr>
            <w:r>
              <w:t>9</w:t>
            </w:r>
          </w:p>
        </w:tc>
        <w:tc>
          <w:tcPr>
            <w:tcW w:w="1985" w:type="dxa"/>
          </w:tcPr>
          <w:p w14:paraId="55068837" w14:textId="77777777" w:rsidR="004026FB" w:rsidRDefault="004026FB" w:rsidP="004026FB">
            <w:pPr>
              <w:jc w:val="both"/>
            </w:pPr>
            <w:r>
              <w:t>Número do Item</w:t>
            </w:r>
          </w:p>
        </w:tc>
        <w:tc>
          <w:tcPr>
            <w:tcW w:w="3572" w:type="dxa"/>
          </w:tcPr>
          <w:p w14:paraId="76A498C5" w14:textId="77777777" w:rsidR="004026FB" w:rsidRPr="007B1E16" w:rsidRDefault="004026FB" w:rsidP="004026FB">
            <w:pPr>
              <w:jc w:val="both"/>
            </w:pPr>
            <w:r w:rsidRPr="007B1E16">
              <w:t>Número de ordem do item na nota fiscal</w:t>
            </w:r>
          </w:p>
        </w:tc>
        <w:tc>
          <w:tcPr>
            <w:tcW w:w="1134" w:type="dxa"/>
          </w:tcPr>
          <w:p w14:paraId="2385A1E6" w14:textId="77777777" w:rsidR="004026FB" w:rsidRDefault="004026FB" w:rsidP="004026FB">
            <w:pPr>
              <w:jc w:val="center"/>
            </w:pPr>
            <w:r>
              <w:t>3</w:t>
            </w:r>
          </w:p>
        </w:tc>
        <w:tc>
          <w:tcPr>
            <w:tcW w:w="709" w:type="dxa"/>
          </w:tcPr>
          <w:p w14:paraId="58A0B06C" w14:textId="77777777" w:rsidR="004026FB" w:rsidRDefault="004026FB" w:rsidP="004026FB">
            <w:pPr>
              <w:jc w:val="center"/>
            </w:pPr>
            <w:r>
              <w:t>49</w:t>
            </w:r>
          </w:p>
        </w:tc>
        <w:tc>
          <w:tcPr>
            <w:tcW w:w="709" w:type="dxa"/>
          </w:tcPr>
          <w:p w14:paraId="279CFE18" w14:textId="77777777" w:rsidR="004026FB" w:rsidRDefault="004026FB" w:rsidP="004026FB">
            <w:pPr>
              <w:jc w:val="center"/>
            </w:pPr>
            <w:r>
              <w:t>51</w:t>
            </w:r>
          </w:p>
        </w:tc>
        <w:tc>
          <w:tcPr>
            <w:tcW w:w="997" w:type="dxa"/>
          </w:tcPr>
          <w:p w14:paraId="4CCCB6E9" w14:textId="77777777" w:rsidR="004026FB" w:rsidRDefault="004026FB" w:rsidP="004026FB">
            <w:pPr>
              <w:jc w:val="center"/>
            </w:pPr>
            <w:r>
              <w:t>N</w:t>
            </w:r>
          </w:p>
        </w:tc>
      </w:tr>
      <w:tr w:rsidR="004026FB" w14:paraId="1F49145B" w14:textId="77777777">
        <w:trPr>
          <w:cantSplit/>
        </w:trPr>
        <w:tc>
          <w:tcPr>
            <w:tcW w:w="675" w:type="dxa"/>
            <w:tcBorders>
              <w:top w:val="nil"/>
              <w:left w:val="nil"/>
              <w:bottom w:val="nil"/>
            </w:tcBorders>
          </w:tcPr>
          <w:p w14:paraId="4A76EE8E" w14:textId="77777777" w:rsidR="004026FB" w:rsidRPr="00A676CA" w:rsidRDefault="004026FB" w:rsidP="004026FB">
            <w:pPr>
              <w:jc w:val="center"/>
              <w:rPr>
                <w:sz w:val="18"/>
                <w:szCs w:val="18"/>
              </w:rPr>
            </w:pPr>
            <w:r w:rsidRPr="00A676CA">
              <w:rPr>
                <w:sz w:val="18"/>
                <w:szCs w:val="18"/>
              </w:rPr>
              <w:t>(</w:t>
            </w:r>
            <w:hyperlink r:id="rId718" w:anchor="nota1245" w:history="1">
              <w:r w:rsidRPr="00A676CA">
                <w:rPr>
                  <w:rStyle w:val="Hyperlink"/>
                  <w:sz w:val="18"/>
                  <w:szCs w:val="18"/>
                </w:rPr>
                <w:t>1245</w:t>
              </w:r>
            </w:hyperlink>
            <w:r w:rsidRPr="00A676CA">
              <w:rPr>
                <w:sz w:val="18"/>
                <w:szCs w:val="18"/>
              </w:rPr>
              <w:t>)</w:t>
            </w:r>
          </w:p>
        </w:tc>
        <w:tc>
          <w:tcPr>
            <w:tcW w:w="567" w:type="dxa"/>
          </w:tcPr>
          <w:p w14:paraId="4FAAA9EE" w14:textId="77777777" w:rsidR="004026FB" w:rsidRDefault="004026FB" w:rsidP="004026FB">
            <w:pPr>
              <w:jc w:val="center"/>
            </w:pPr>
            <w:r>
              <w:t>10</w:t>
            </w:r>
          </w:p>
        </w:tc>
        <w:tc>
          <w:tcPr>
            <w:tcW w:w="1985" w:type="dxa"/>
          </w:tcPr>
          <w:p w14:paraId="61460253" w14:textId="77777777" w:rsidR="004026FB" w:rsidRDefault="004026FB" w:rsidP="004026FB">
            <w:pPr>
              <w:jc w:val="both"/>
            </w:pPr>
            <w:r>
              <w:t>Código do Produto</w:t>
            </w:r>
          </w:p>
        </w:tc>
        <w:tc>
          <w:tcPr>
            <w:tcW w:w="3572" w:type="dxa"/>
          </w:tcPr>
          <w:p w14:paraId="55D41573" w14:textId="77777777" w:rsidR="004026FB" w:rsidRPr="007B1E16" w:rsidRDefault="004026FB" w:rsidP="004026FB">
            <w:pPr>
              <w:jc w:val="both"/>
            </w:pPr>
            <w:r w:rsidRPr="007B1E16">
              <w:t>Código do produto do informante</w:t>
            </w:r>
          </w:p>
        </w:tc>
        <w:tc>
          <w:tcPr>
            <w:tcW w:w="1134" w:type="dxa"/>
          </w:tcPr>
          <w:p w14:paraId="4447BAD0" w14:textId="77777777" w:rsidR="004026FB" w:rsidRDefault="004026FB" w:rsidP="004026FB">
            <w:pPr>
              <w:jc w:val="center"/>
            </w:pPr>
            <w:r>
              <w:t>14</w:t>
            </w:r>
          </w:p>
        </w:tc>
        <w:tc>
          <w:tcPr>
            <w:tcW w:w="709" w:type="dxa"/>
          </w:tcPr>
          <w:p w14:paraId="0ED695D5" w14:textId="77777777" w:rsidR="004026FB" w:rsidRDefault="004026FB" w:rsidP="004026FB">
            <w:pPr>
              <w:jc w:val="center"/>
            </w:pPr>
            <w:r>
              <w:t>52</w:t>
            </w:r>
          </w:p>
        </w:tc>
        <w:tc>
          <w:tcPr>
            <w:tcW w:w="709" w:type="dxa"/>
          </w:tcPr>
          <w:p w14:paraId="593EBECE" w14:textId="77777777" w:rsidR="004026FB" w:rsidRDefault="004026FB" w:rsidP="004026FB">
            <w:pPr>
              <w:jc w:val="center"/>
            </w:pPr>
            <w:r>
              <w:t>65</w:t>
            </w:r>
          </w:p>
        </w:tc>
        <w:tc>
          <w:tcPr>
            <w:tcW w:w="997" w:type="dxa"/>
          </w:tcPr>
          <w:p w14:paraId="572AC80A" w14:textId="77777777" w:rsidR="004026FB" w:rsidRDefault="004026FB" w:rsidP="004026FB">
            <w:pPr>
              <w:jc w:val="center"/>
            </w:pPr>
            <w:r>
              <w:t>X</w:t>
            </w:r>
          </w:p>
        </w:tc>
      </w:tr>
      <w:tr w:rsidR="004026FB" w14:paraId="243A9674" w14:textId="77777777">
        <w:trPr>
          <w:cantSplit/>
        </w:trPr>
        <w:tc>
          <w:tcPr>
            <w:tcW w:w="675" w:type="dxa"/>
            <w:tcBorders>
              <w:top w:val="nil"/>
              <w:left w:val="nil"/>
              <w:bottom w:val="nil"/>
            </w:tcBorders>
          </w:tcPr>
          <w:p w14:paraId="519EB00A" w14:textId="77777777" w:rsidR="004026FB" w:rsidRPr="00A676CA" w:rsidRDefault="004026FB" w:rsidP="004026FB">
            <w:pPr>
              <w:jc w:val="center"/>
              <w:rPr>
                <w:sz w:val="18"/>
                <w:szCs w:val="18"/>
              </w:rPr>
            </w:pPr>
            <w:r w:rsidRPr="00A676CA">
              <w:rPr>
                <w:sz w:val="18"/>
                <w:szCs w:val="18"/>
              </w:rPr>
              <w:t>(</w:t>
            </w:r>
            <w:hyperlink r:id="rId719" w:anchor="nota1245" w:history="1">
              <w:r w:rsidRPr="00A676CA">
                <w:rPr>
                  <w:rStyle w:val="Hyperlink"/>
                  <w:sz w:val="18"/>
                  <w:szCs w:val="18"/>
                </w:rPr>
                <w:t>1245</w:t>
              </w:r>
            </w:hyperlink>
            <w:r w:rsidRPr="00A676CA">
              <w:rPr>
                <w:sz w:val="18"/>
                <w:szCs w:val="18"/>
              </w:rPr>
              <w:t>)</w:t>
            </w:r>
          </w:p>
        </w:tc>
        <w:tc>
          <w:tcPr>
            <w:tcW w:w="567" w:type="dxa"/>
          </w:tcPr>
          <w:p w14:paraId="4FD44653" w14:textId="77777777" w:rsidR="004026FB" w:rsidRDefault="004026FB" w:rsidP="004026FB">
            <w:pPr>
              <w:jc w:val="center"/>
            </w:pPr>
            <w:r>
              <w:t>11</w:t>
            </w:r>
          </w:p>
        </w:tc>
        <w:tc>
          <w:tcPr>
            <w:tcW w:w="1985" w:type="dxa"/>
          </w:tcPr>
          <w:p w14:paraId="1D9ABE10" w14:textId="77777777" w:rsidR="004026FB" w:rsidRDefault="004026FB" w:rsidP="004026FB">
            <w:pPr>
              <w:jc w:val="both"/>
            </w:pPr>
            <w:r>
              <w:t>Número do Lote do Produto</w:t>
            </w:r>
          </w:p>
        </w:tc>
        <w:tc>
          <w:tcPr>
            <w:tcW w:w="3572" w:type="dxa"/>
          </w:tcPr>
          <w:p w14:paraId="547A3278" w14:textId="77777777" w:rsidR="004026FB" w:rsidRPr="007B1E16" w:rsidRDefault="004026FB" w:rsidP="004026FB">
            <w:pPr>
              <w:jc w:val="both"/>
            </w:pPr>
            <w:r w:rsidRPr="007B1E16">
              <w:t>Número do lote de fabricação do produto</w:t>
            </w:r>
          </w:p>
        </w:tc>
        <w:tc>
          <w:tcPr>
            <w:tcW w:w="1134" w:type="dxa"/>
          </w:tcPr>
          <w:p w14:paraId="6EEF0A72" w14:textId="77777777" w:rsidR="004026FB" w:rsidRDefault="004026FB" w:rsidP="004026FB">
            <w:pPr>
              <w:jc w:val="center"/>
            </w:pPr>
            <w:r>
              <w:t>20</w:t>
            </w:r>
          </w:p>
        </w:tc>
        <w:tc>
          <w:tcPr>
            <w:tcW w:w="709" w:type="dxa"/>
          </w:tcPr>
          <w:p w14:paraId="6370A3FC" w14:textId="77777777" w:rsidR="004026FB" w:rsidRDefault="004026FB" w:rsidP="004026FB">
            <w:pPr>
              <w:jc w:val="center"/>
            </w:pPr>
            <w:r>
              <w:t>66</w:t>
            </w:r>
          </w:p>
        </w:tc>
        <w:tc>
          <w:tcPr>
            <w:tcW w:w="709" w:type="dxa"/>
          </w:tcPr>
          <w:p w14:paraId="734FDC07" w14:textId="77777777" w:rsidR="004026FB" w:rsidRDefault="004026FB" w:rsidP="004026FB">
            <w:pPr>
              <w:jc w:val="center"/>
            </w:pPr>
            <w:r>
              <w:t>85</w:t>
            </w:r>
          </w:p>
        </w:tc>
        <w:tc>
          <w:tcPr>
            <w:tcW w:w="997" w:type="dxa"/>
          </w:tcPr>
          <w:p w14:paraId="59B8DE72" w14:textId="77777777" w:rsidR="004026FB" w:rsidRDefault="004026FB" w:rsidP="004026FB">
            <w:pPr>
              <w:jc w:val="center"/>
            </w:pPr>
            <w:r>
              <w:t>X</w:t>
            </w:r>
          </w:p>
        </w:tc>
      </w:tr>
      <w:tr w:rsidR="004026FB" w14:paraId="33B4552D" w14:textId="77777777">
        <w:trPr>
          <w:cantSplit/>
        </w:trPr>
        <w:tc>
          <w:tcPr>
            <w:tcW w:w="675" w:type="dxa"/>
            <w:tcBorders>
              <w:top w:val="nil"/>
              <w:left w:val="nil"/>
              <w:bottom w:val="nil"/>
            </w:tcBorders>
          </w:tcPr>
          <w:p w14:paraId="76AAAE37" w14:textId="77777777" w:rsidR="004026FB" w:rsidRPr="00A676CA" w:rsidRDefault="004026FB" w:rsidP="004026FB">
            <w:pPr>
              <w:jc w:val="center"/>
              <w:rPr>
                <w:sz w:val="18"/>
                <w:szCs w:val="18"/>
              </w:rPr>
            </w:pPr>
            <w:r w:rsidRPr="00A676CA">
              <w:rPr>
                <w:sz w:val="18"/>
                <w:szCs w:val="18"/>
              </w:rPr>
              <w:t>(</w:t>
            </w:r>
            <w:hyperlink r:id="rId720" w:anchor="nota1245" w:history="1">
              <w:r w:rsidRPr="00A676CA">
                <w:rPr>
                  <w:rStyle w:val="Hyperlink"/>
                  <w:sz w:val="18"/>
                  <w:szCs w:val="18"/>
                </w:rPr>
                <w:t>1245</w:t>
              </w:r>
            </w:hyperlink>
            <w:r w:rsidRPr="00A676CA">
              <w:rPr>
                <w:sz w:val="18"/>
                <w:szCs w:val="18"/>
              </w:rPr>
              <w:t>)</w:t>
            </w:r>
          </w:p>
        </w:tc>
        <w:tc>
          <w:tcPr>
            <w:tcW w:w="567" w:type="dxa"/>
          </w:tcPr>
          <w:p w14:paraId="0CEA582A" w14:textId="77777777" w:rsidR="004026FB" w:rsidRDefault="004026FB" w:rsidP="004026FB">
            <w:pPr>
              <w:jc w:val="center"/>
            </w:pPr>
            <w:r>
              <w:t>12</w:t>
            </w:r>
          </w:p>
        </w:tc>
        <w:tc>
          <w:tcPr>
            <w:tcW w:w="1985" w:type="dxa"/>
          </w:tcPr>
          <w:p w14:paraId="1544F131" w14:textId="77777777" w:rsidR="004026FB" w:rsidRDefault="004026FB" w:rsidP="004026FB">
            <w:pPr>
              <w:jc w:val="both"/>
            </w:pPr>
            <w:r>
              <w:t>Branco</w:t>
            </w:r>
          </w:p>
        </w:tc>
        <w:tc>
          <w:tcPr>
            <w:tcW w:w="3572" w:type="dxa"/>
          </w:tcPr>
          <w:p w14:paraId="10E5A58B" w14:textId="77777777" w:rsidR="004026FB" w:rsidRDefault="004026FB" w:rsidP="004026FB">
            <w:pPr>
              <w:jc w:val="both"/>
            </w:pPr>
          </w:p>
        </w:tc>
        <w:tc>
          <w:tcPr>
            <w:tcW w:w="1134" w:type="dxa"/>
          </w:tcPr>
          <w:p w14:paraId="550C7693" w14:textId="77777777" w:rsidR="004026FB" w:rsidRDefault="004026FB" w:rsidP="004026FB">
            <w:pPr>
              <w:jc w:val="center"/>
            </w:pPr>
            <w:r>
              <w:t>41</w:t>
            </w:r>
          </w:p>
        </w:tc>
        <w:tc>
          <w:tcPr>
            <w:tcW w:w="709" w:type="dxa"/>
          </w:tcPr>
          <w:p w14:paraId="5A2DBE44" w14:textId="77777777" w:rsidR="004026FB" w:rsidRDefault="004026FB" w:rsidP="004026FB">
            <w:pPr>
              <w:jc w:val="center"/>
            </w:pPr>
            <w:r>
              <w:t>86</w:t>
            </w:r>
          </w:p>
        </w:tc>
        <w:tc>
          <w:tcPr>
            <w:tcW w:w="709" w:type="dxa"/>
          </w:tcPr>
          <w:p w14:paraId="27E920E1" w14:textId="77777777" w:rsidR="004026FB" w:rsidRDefault="004026FB" w:rsidP="004026FB">
            <w:pPr>
              <w:jc w:val="center"/>
            </w:pPr>
            <w:r>
              <w:t>126</w:t>
            </w:r>
          </w:p>
        </w:tc>
        <w:tc>
          <w:tcPr>
            <w:tcW w:w="997" w:type="dxa"/>
          </w:tcPr>
          <w:p w14:paraId="359F19FA" w14:textId="77777777" w:rsidR="004026FB" w:rsidRDefault="004026FB" w:rsidP="004026FB">
            <w:pPr>
              <w:jc w:val="center"/>
            </w:pPr>
            <w:r>
              <w:t>X</w:t>
            </w:r>
          </w:p>
        </w:tc>
      </w:tr>
    </w:tbl>
    <w:p w14:paraId="28347285" w14:textId="77777777" w:rsidR="004026FB" w:rsidRDefault="004026FB" w:rsidP="004026FB">
      <w:pPr>
        <w:pStyle w:val="Texto"/>
      </w:pPr>
    </w:p>
    <w:p w14:paraId="7F1A239E" w14:textId="77777777" w:rsidR="004026FB" w:rsidRPr="007B1E16" w:rsidRDefault="004026FB" w:rsidP="004026FB">
      <w:pPr>
        <w:pStyle w:val="Texto"/>
        <w:ind w:firstLine="0"/>
      </w:pPr>
      <w:r w:rsidRPr="00A676CA">
        <w:rPr>
          <w:sz w:val="18"/>
          <w:szCs w:val="18"/>
        </w:rPr>
        <w:t>(</w:t>
      </w:r>
      <w:hyperlink r:id="rId721" w:anchor="nota1245" w:history="1">
        <w:r w:rsidRPr="00A676CA">
          <w:rPr>
            <w:rStyle w:val="Hyperlink"/>
            <w:sz w:val="18"/>
            <w:szCs w:val="18"/>
          </w:rPr>
          <w:t>1245</w:t>
        </w:r>
      </w:hyperlink>
      <w:r w:rsidRPr="00A676CA">
        <w:rPr>
          <w:sz w:val="18"/>
          <w:szCs w:val="18"/>
        </w:rPr>
        <w:t>)</w:t>
      </w:r>
      <w:r>
        <w:rPr>
          <w:sz w:val="18"/>
          <w:szCs w:val="18"/>
        </w:rPr>
        <w:tab/>
      </w:r>
      <w:r w:rsidRPr="007B1E16">
        <w:t>15A.1 - OBSERVAÇÕES:</w:t>
      </w:r>
    </w:p>
    <w:p w14:paraId="28D5534B" w14:textId="77777777" w:rsidR="004026FB" w:rsidRPr="007B1E16" w:rsidRDefault="004026FB" w:rsidP="004026FB">
      <w:pPr>
        <w:pStyle w:val="Texto"/>
        <w:ind w:firstLine="0"/>
      </w:pPr>
      <w:r w:rsidRPr="00A676CA">
        <w:rPr>
          <w:sz w:val="18"/>
          <w:szCs w:val="18"/>
        </w:rPr>
        <w:t>(</w:t>
      </w:r>
      <w:hyperlink r:id="rId722" w:anchor="nota1245" w:history="1">
        <w:r w:rsidRPr="00A676CA">
          <w:rPr>
            <w:rStyle w:val="Hyperlink"/>
            <w:sz w:val="18"/>
            <w:szCs w:val="18"/>
          </w:rPr>
          <w:t>1245</w:t>
        </w:r>
      </w:hyperlink>
      <w:r w:rsidRPr="00A676CA">
        <w:rPr>
          <w:sz w:val="18"/>
          <w:szCs w:val="18"/>
        </w:rPr>
        <w:t>)</w:t>
      </w:r>
      <w:r>
        <w:rPr>
          <w:sz w:val="18"/>
          <w:szCs w:val="18"/>
        </w:rPr>
        <w:tab/>
      </w:r>
      <w:r w:rsidRPr="007B1E16">
        <w:t>15A.1.1 - Este registro se destina a informar dados relativos ao número de lote de fabricação de medicamentos;</w:t>
      </w:r>
    </w:p>
    <w:p w14:paraId="1AE9377E" w14:textId="77777777" w:rsidR="004026FB" w:rsidRPr="007B1E16" w:rsidRDefault="004026FB" w:rsidP="004026FB">
      <w:pPr>
        <w:pStyle w:val="Texto"/>
        <w:ind w:firstLine="0"/>
      </w:pPr>
      <w:r w:rsidRPr="00A676CA">
        <w:rPr>
          <w:sz w:val="18"/>
          <w:szCs w:val="18"/>
        </w:rPr>
        <w:t>(</w:t>
      </w:r>
      <w:hyperlink r:id="rId723" w:anchor="nota1245" w:history="1">
        <w:r w:rsidRPr="00A676CA">
          <w:rPr>
            <w:rStyle w:val="Hyperlink"/>
            <w:sz w:val="18"/>
            <w:szCs w:val="18"/>
          </w:rPr>
          <w:t>1245</w:t>
        </w:r>
      </w:hyperlink>
      <w:r w:rsidRPr="00A676CA">
        <w:rPr>
          <w:sz w:val="18"/>
          <w:szCs w:val="18"/>
        </w:rPr>
        <w:t>)</w:t>
      </w:r>
      <w:r>
        <w:rPr>
          <w:sz w:val="18"/>
          <w:szCs w:val="18"/>
        </w:rPr>
        <w:tab/>
      </w:r>
      <w:r w:rsidRPr="007B1E16">
        <w:t>15A.1.2 - Deverá ser informado por fabricantes, atacadistas e varejistas que atuem como centro de distribuição e que estejam obrigados a manter arquivo eletrônico contendo registro fiscal por item de mercadoria, conforme cláusula quinta deste convênio, nas operações com produtos classificados nos códigos NBM/SH 3003 e 3004;</w:t>
      </w:r>
    </w:p>
    <w:p w14:paraId="0002AF0D" w14:textId="77777777" w:rsidR="004026FB" w:rsidRPr="007B1E16" w:rsidRDefault="004026FB" w:rsidP="004026FB">
      <w:pPr>
        <w:pStyle w:val="Texto"/>
        <w:ind w:firstLine="0"/>
      </w:pPr>
      <w:r w:rsidRPr="00A676CA">
        <w:rPr>
          <w:sz w:val="18"/>
          <w:szCs w:val="18"/>
        </w:rPr>
        <w:t>(</w:t>
      </w:r>
      <w:hyperlink r:id="rId724" w:anchor="nota1245" w:history="1">
        <w:r w:rsidRPr="00A676CA">
          <w:rPr>
            <w:rStyle w:val="Hyperlink"/>
            <w:sz w:val="18"/>
            <w:szCs w:val="18"/>
          </w:rPr>
          <w:t>1245</w:t>
        </w:r>
      </w:hyperlink>
      <w:r w:rsidRPr="00A676CA">
        <w:rPr>
          <w:sz w:val="18"/>
          <w:szCs w:val="18"/>
        </w:rPr>
        <w:t>)</w:t>
      </w:r>
      <w:r>
        <w:rPr>
          <w:sz w:val="18"/>
          <w:szCs w:val="18"/>
        </w:rPr>
        <w:tab/>
      </w:r>
      <w:r w:rsidRPr="007B1E16">
        <w:t>15A.1.3 - Deverá ser gerado um registro para cada item da nota fiscal;</w:t>
      </w:r>
    </w:p>
    <w:p w14:paraId="020223C6" w14:textId="77777777" w:rsidR="004026FB" w:rsidRPr="007B1E16" w:rsidRDefault="004026FB" w:rsidP="004026FB">
      <w:pPr>
        <w:pStyle w:val="Texto"/>
        <w:ind w:firstLine="0"/>
      </w:pPr>
      <w:r w:rsidRPr="00A676CA">
        <w:rPr>
          <w:sz w:val="18"/>
          <w:szCs w:val="18"/>
        </w:rPr>
        <w:t>(</w:t>
      </w:r>
      <w:hyperlink r:id="rId725" w:anchor="nota1245" w:history="1">
        <w:r w:rsidRPr="00A676CA">
          <w:rPr>
            <w:rStyle w:val="Hyperlink"/>
            <w:sz w:val="18"/>
            <w:szCs w:val="18"/>
          </w:rPr>
          <w:t>1245</w:t>
        </w:r>
      </w:hyperlink>
      <w:r w:rsidRPr="00A676CA">
        <w:rPr>
          <w:sz w:val="18"/>
          <w:szCs w:val="18"/>
        </w:rPr>
        <w:t>)</w:t>
      </w:r>
      <w:r>
        <w:rPr>
          <w:sz w:val="18"/>
          <w:szCs w:val="18"/>
        </w:rPr>
        <w:tab/>
      </w:r>
      <w:r w:rsidRPr="007B1E16">
        <w:t xml:space="preserve">15A.1.4 - Fica dispensado da entrega das informações relativas ao registro tipo 57 de que trata o </w:t>
      </w:r>
      <w:r w:rsidRPr="007B1E16">
        <w:rPr>
          <w:i/>
        </w:rPr>
        <w:t>caput</w:t>
      </w:r>
      <w:r w:rsidRPr="007B1E16">
        <w:t xml:space="preserve"> desta cláusula, o contribuinte emissor da Nota Fiscal Eletrônica - NF-e, instituída pelo </w:t>
      </w:r>
      <w:hyperlink r:id="rId726" w:history="1">
        <w:r w:rsidRPr="00567B9A">
          <w:rPr>
            <w:rStyle w:val="Hyperlink"/>
          </w:rPr>
          <w:t>Ajuste SINIEF 07/05, de 30 de setembro de 2005</w:t>
        </w:r>
      </w:hyperlink>
      <w:r w:rsidRPr="007B1E16">
        <w:t>.</w:t>
      </w:r>
    </w:p>
    <w:p w14:paraId="27231031" w14:textId="77777777" w:rsidR="004026FB" w:rsidRDefault="004026FB">
      <w:pPr>
        <w:pStyle w:val="Texto"/>
      </w:pPr>
    </w:p>
    <w:p w14:paraId="0730DE07" w14:textId="77777777" w:rsidR="004270F4" w:rsidRDefault="00285614">
      <w:pPr>
        <w:pStyle w:val="Texto"/>
        <w:ind w:firstLine="0"/>
      </w:pPr>
      <w:r w:rsidRPr="00A676CA">
        <w:rPr>
          <w:sz w:val="18"/>
          <w:szCs w:val="18"/>
        </w:rPr>
        <w:t>(</w:t>
      </w:r>
      <w:hyperlink r:id="rId727" w:anchor="nota3779" w:history="1">
        <w:r>
          <w:rPr>
            <w:rStyle w:val="Hyperlink"/>
            <w:sz w:val="18"/>
            <w:szCs w:val="18"/>
          </w:rPr>
          <w:t>3779</w:t>
        </w:r>
      </w:hyperlink>
      <w:r w:rsidRPr="00A676CA">
        <w:rPr>
          <w:sz w:val="18"/>
          <w:szCs w:val="18"/>
        </w:rPr>
        <w:t>)</w:t>
      </w:r>
      <w:r w:rsidR="004270F4">
        <w:tab/>
      </w:r>
      <w:bookmarkStart w:id="459" w:name="parte2it16"/>
      <w:r w:rsidR="004270F4">
        <w:t xml:space="preserve">16 </w:t>
      </w:r>
      <w:bookmarkEnd w:id="459"/>
      <w:r w:rsidR="004270F4">
        <w:t>- REGISTRO TIPO 60</w:t>
      </w:r>
    </w:p>
    <w:p w14:paraId="78C262B8" w14:textId="77777777" w:rsidR="00285614" w:rsidRPr="00D85C58" w:rsidRDefault="00285614" w:rsidP="00285614">
      <w:pPr>
        <w:jc w:val="both"/>
      </w:pPr>
      <w:r w:rsidRPr="00A676CA">
        <w:rPr>
          <w:sz w:val="18"/>
          <w:szCs w:val="18"/>
        </w:rPr>
        <w:t>(</w:t>
      </w:r>
      <w:hyperlink r:id="rId728" w:anchor="nota3779" w:history="1">
        <w:r>
          <w:rPr>
            <w:rStyle w:val="Hyperlink"/>
            <w:sz w:val="18"/>
            <w:szCs w:val="18"/>
          </w:rPr>
          <w:t>3779</w:t>
        </w:r>
      </w:hyperlink>
      <w:r w:rsidRPr="00A676CA">
        <w:rPr>
          <w:sz w:val="18"/>
          <w:szCs w:val="18"/>
        </w:rPr>
        <w:t>)</w:t>
      </w:r>
      <w:r>
        <w:rPr>
          <w:sz w:val="18"/>
          <w:szCs w:val="18"/>
        </w:rPr>
        <w:tab/>
      </w:r>
      <w:r w:rsidRPr="00D85C58">
        <w:t>Cupom Fiscal;</w:t>
      </w:r>
    </w:p>
    <w:p w14:paraId="5452252D" w14:textId="77777777" w:rsidR="00285614" w:rsidRPr="00D85C58" w:rsidRDefault="00285614" w:rsidP="00285614">
      <w:pPr>
        <w:jc w:val="both"/>
      </w:pPr>
      <w:r w:rsidRPr="00A676CA">
        <w:rPr>
          <w:sz w:val="18"/>
          <w:szCs w:val="18"/>
        </w:rPr>
        <w:t>(</w:t>
      </w:r>
      <w:hyperlink r:id="rId729" w:anchor="nota3779" w:history="1">
        <w:r>
          <w:rPr>
            <w:rStyle w:val="Hyperlink"/>
            <w:sz w:val="18"/>
            <w:szCs w:val="18"/>
          </w:rPr>
          <w:t>3779</w:t>
        </w:r>
      </w:hyperlink>
      <w:r w:rsidRPr="00A676CA">
        <w:rPr>
          <w:sz w:val="18"/>
          <w:szCs w:val="18"/>
        </w:rPr>
        <w:t>)</w:t>
      </w:r>
      <w:r>
        <w:rPr>
          <w:sz w:val="18"/>
          <w:szCs w:val="18"/>
        </w:rPr>
        <w:tab/>
      </w:r>
      <w:r w:rsidRPr="00D85C58">
        <w:t>Bilhete de Passagem e Nota de Bagagem, modelo 15;</w:t>
      </w:r>
    </w:p>
    <w:p w14:paraId="6E6924C2" w14:textId="77777777" w:rsidR="00285614" w:rsidRPr="00D85C58" w:rsidRDefault="00285614" w:rsidP="00285614">
      <w:pPr>
        <w:jc w:val="both"/>
      </w:pPr>
      <w:r w:rsidRPr="00A676CA">
        <w:rPr>
          <w:sz w:val="18"/>
          <w:szCs w:val="18"/>
        </w:rPr>
        <w:t>(</w:t>
      </w:r>
      <w:hyperlink r:id="rId730" w:anchor="nota3779" w:history="1">
        <w:r>
          <w:rPr>
            <w:rStyle w:val="Hyperlink"/>
            <w:sz w:val="18"/>
            <w:szCs w:val="18"/>
          </w:rPr>
          <w:t>3779</w:t>
        </w:r>
      </w:hyperlink>
      <w:r w:rsidRPr="00A676CA">
        <w:rPr>
          <w:sz w:val="18"/>
          <w:szCs w:val="18"/>
        </w:rPr>
        <w:t>)</w:t>
      </w:r>
      <w:r>
        <w:rPr>
          <w:sz w:val="18"/>
          <w:szCs w:val="18"/>
        </w:rPr>
        <w:tab/>
      </w:r>
      <w:r w:rsidRPr="00D85C58">
        <w:t>Nota Fiscal de Venda a Consumidor, modelo 2.</w:t>
      </w:r>
    </w:p>
    <w:p w14:paraId="52B41884" w14:textId="77777777" w:rsidR="00285614" w:rsidRDefault="00285614" w:rsidP="00285614">
      <w:pPr>
        <w:pStyle w:val="Texto"/>
        <w:ind w:firstLine="0"/>
      </w:pPr>
      <w:r w:rsidRPr="00A676CA">
        <w:rPr>
          <w:sz w:val="18"/>
          <w:szCs w:val="18"/>
        </w:rPr>
        <w:t>(</w:t>
      </w:r>
      <w:hyperlink r:id="rId731" w:anchor="nota3779" w:history="1">
        <w:r>
          <w:rPr>
            <w:rStyle w:val="Hyperlink"/>
            <w:sz w:val="18"/>
            <w:szCs w:val="18"/>
          </w:rPr>
          <w:t>3779</w:t>
        </w:r>
      </w:hyperlink>
      <w:r w:rsidRPr="00A676CA">
        <w:rPr>
          <w:sz w:val="18"/>
          <w:szCs w:val="18"/>
        </w:rPr>
        <w:t>)</w:t>
      </w:r>
      <w:r>
        <w:tab/>
      </w:r>
      <w:r w:rsidRPr="00D85C58">
        <w:t>(Para os documentos fiscais acima descritos, quando emitidos por equipamento Emissor de Cupom</w:t>
      </w:r>
      <w:r>
        <w:t xml:space="preserve"> </w:t>
      </w:r>
      <w:r w:rsidRPr="00D85C58">
        <w:t>Fiscal, Terminal Ponto de Venda e Máquina Registradora)</w:t>
      </w:r>
    </w:p>
    <w:p w14:paraId="621D6B79" w14:textId="77777777" w:rsidR="00285614" w:rsidRDefault="00285614">
      <w:pPr>
        <w:pStyle w:val="Texto"/>
        <w:ind w:firstLine="0"/>
      </w:pPr>
    </w:p>
    <w:p w14:paraId="1DB0F3E6" w14:textId="77777777" w:rsidR="004026FB" w:rsidRPr="003E6301" w:rsidRDefault="004026FB" w:rsidP="004026FB">
      <w:pPr>
        <w:pStyle w:val="Texto"/>
        <w:ind w:firstLine="0"/>
      </w:pPr>
      <w:r w:rsidRPr="003E6301">
        <w:t>(</w:t>
      </w:r>
      <w:hyperlink r:id="rId732" w:anchor="nota44" w:history="1">
        <w:r w:rsidRPr="003E6301">
          <w:rPr>
            <w:rStyle w:val="Hyperlink"/>
          </w:rPr>
          <w:t>44</w:t>
        </w:r>
      </w:hyperlink>
      <w:r w:rsidRPr="003E6301">
        <w:t>)</w:t>
      </w:r>
      <w:r w:rsidRPr="003E6301">
        <w:tab/>
        <w:t>16.1 - Devem ser gerados, diariamente, para cada equipamento:</w:t>
      </w:r>
    </w:p>
    <w:p w14:paraId="28898A75" w14:textId="77777777" w:rsidR="004026FB" w:rsidRPr="003E6301" w:rsidRDefault="004026FB" w:rsidP="004026FB">
      <w:pPr>
        <w:pStyle w:val="Texto"/>
        <w:ind w:firstLine="0"/>
      </w:pPr>
      <w:r w:rsidRPr="003E6301">
        <w:t>(</w:t>
      </w:r>
      <w:hyperlink r:id="rId733" w:anchor="nota44" w:history="1">
        <w:r w:rsidRPr="003E6301">
          <w:rPr>
            <w:rStyle w:val="Hyperlink"/>
          </w:rPr>
          <w:t>44</w:t>
        </w:r>
      </w:hyperlink>
      <w:r w:rsidRPr="003E6301">
        <w:t>)</w:t>
      </w:r>
      <w:r w:rsidRPr="003E6301">
        <w:tab/>
        <w:t>16.1.1 - um registro “Tipo 60 - Mestre”, como indicado no subitem 16.2 e os respectivos registros “Tipo 60 - Analítico”, informando as situações tributárias praticadas, conforme subitem 16.3, de modo que este conjunto de registros represente os dados fiscais escriturados pelo contribuinte;</w:t>
      </w:r>
    </w:p>
    <w:p w14:paraId="3F91846B" w14:textId="77777777" w:rsidR="004026FB" w:rsidRPr="003E6301" w:rsidRDefault="004026FB" w:rsidP="004026FB">
      <w:pPr>
        <w:pStyle w:val="Texto"/>
        <w:ind w:firstLine="0"/>
      </w:pPr>
      <w:r w:rsidRPr="003E6301">
        <w:t>(</w:t>
      </w:r>
      <w:hyperlink r:id="rId734" w:anchor="nota44" w:history="1">
        <w:r w:rsidRPr="003E6301">
          <w:rPr>
            <w:rStyle w:val="Hyperlink"/>
          </w:rPr>
          <w:t>44</w:t>
        </w:r>
      </w:hyperlink>
      <w:r w:rsidRPr="003E6301">
        <w:t>)</w:t>
      </w:r>
      <w:r w:rsidRPr="003E6301">
        <w:tab/>
        <w:t>16.1.2 - os respectivos registros “Tipo 60 - Resumo Diário”, informando o total diário do item registrado em cada equipamento, conforme subitem 16.4, de modo que o conjunto de registros relativos a itens de idêntica situação tributária represente a informação constante do respectivo registro Tipo 60 - Analítico;</w:t>
      </w:r>
    </w:p>
    <w:p w14:paraId="4C91D583" w14:textId="77777777" w:rsidR="004026FB" w:rsidRDefault="004026FB" w:rsidP="004026FB">
      <w:pPr>
        <w:pStyle w:val="Texto"/>
        <w:ind w:firstLine="0"/>
      </w:pPr>
      <w:r w:rsidRPr="003E6301">
        <w:t>(</w:t>
      </w:r>
      <w:hyperlink r:id="rId735" w:anchor="nota44" w:history="1">
        <w:r w:rsidRPr="003E6301">
          <w:rPr>
            <w:rStyle w:val="Hyperlink"/>
          </w:rPr>
          <w:t>44</w:t>
        </w:r>
      </w:hyperlink>
      <w:r w:rsidRPr="003E6301">
        <w:t>)</w:t>
      </w:r>
      <w:r>
        <w:tab/>
        <w:t>16.1.3 - mediante intimação específica do Fisco, os respectivos registros “Tipo 60 - Item”, conforme subitem 16.5;</w:t>
      </w:r>
    </w:p>
    <w:p w14:paraId="11B8D7DD" w14:textId="77777777" w:rsidR="004026FB" w:rsidRDefault="004026FB">
      <w:pPr>
        <w:pStyle w:val="Texto"/>
      </w:pPr>
    </w:p>
    <w:p w14:paraId="7B3DE185" w14:textId="77777777" w:rsidR="004270F4" w:rsidRDefault="004270F4">
      <w:pPr>
        <w:pStyle w:val="Texto"/>
        <w:ind w:firstLine="0"/>
      </w:pPr>
      <w:r w:rsidRPr="003E6301">
        <w:t>(</w:t>
      </w:r>
      <w:hyperlink r:id="rId736" w:anchor="nota44" w:history="1">
        <w:r w:rsidRPr="003E6301">
          <w:rPr>
            <w:rStyle w:val="Hyperlink"/>
          </w:rPr>
          <w:t>44</w:t>
        </w:r>
      </w:hyperlink>
      <w:r w:rsidRPr="003E6301">
        <w:t>)</w:t>
      </w:r>
      <w:r>
        <w:tab/>
        <w:t>16.2 - REGISTRO TIPO 60 - Mestre: Identificador do equipamento</w:t>
      </w:r>
    </w:p>
    <w:p w14:paraId="100199EA" w14:textId="77777777" w:rsidR="004270F4" w:rsidRDefault="004270F4">
      <w:pPr>
        <w:pStyle w:val="Texto"/>
      </w:pPr>
    </w:p>
    <w:tbl>
      <w:tblPr>
        <w:tblW w:w="0" w:type="auto"/>
        <w:tblInd w:w="-4" w:type="dxa"/>
        <w:tblLayout w:type="fixed"/>
        <w:tblCellMar>
          <w:left w:w="0" w:type="dxa"/>
          <w:right w:w="0" w:type="dxa"/>
        </w:tblCellMar>
        <w:tblLook w:val="0000" w:firstRow="0" w:lastRow="0" w:firstColumn="0" w:lastColumn="0" w:noHBand="0" w:noVBand="0"/>
      </w:tblPr>
      <w:tblGrid>
        <w:gridCol w:w="675"/>
        <w:gridCol w:w="567"/>
        <w:gridCol w:w="1985"/>
        <w:gridCol w:w="3572"/>
        <w:gridCol w:w="1134"/>
        <w:gridCol w:w="851"/>
        <w:gridCol w:w="708"/>
        <w:gridCol w:w="992"/>
        <w:gridCol w:w="10"/>
      </w:tblGrid>
      <w:tr w:rsidR="004270F4" w14:paraId="4D66BFF3" w14:textId="77777777" w:rsidTr="00C60FAF">
        <w:trPr>
          <w:cantSplit/>
          <w:tblHeader/>
        </w:trPr>
        <w:tc>
          <w:tcPr>
            <w:tcW w:w="675" w:type="dxa"/>
            <w:tcBorders>
              <w:right w:val="single" w:sz="4" w:space="0" w:color="auto"/>
            </w:tcBorders>
          </w:tcPr>
          <w:p w14:paraId="287A5D62" w14:textId="77777777" w:rsidR="004270F4" w:rsidRDefault="004270F4">
            <w:pPr>
              <w:jc w:val="center"/>
              <w:rPr>
                <w:caps/>
              </w:rPr>
            </w:pPr>
          </w:p>
        </w:tc>
        <w:tc>
          <w:tcPr>
            <w:tcW w:w="567" w:type="dxa"/>
            <w:tcBorders>
              <w:top w:val="single" w:sz="4" w:space="0" w:color="auto"/>
              <w:left w:val="single" w:sz="4" w:space="0" w:color="auto"/>
              <w:bottom w:val="single" w:sz="4" w:space="0" w:color="auto"/>
              <w:right w:val="single" w:sz="4" w:space="0" w:color="auto"/>
            </w:tcBorders>
          </w:tcPr>
          <w:p w14:paraId="795D34FE" w14:textId="77777777" w:rsidR="004270F4" w:rsidRDefault="004270F4" w:rsidP="004F5A6F">
            <w:pPr>
              <w:jc w:val="center"/>
            </w:pPr>
            <w:r>
              <w:t>Nº</w:t>
            </w:r>
          </w:p>
        </w:tc>
        <w:tc>
          <w:tcPr>
            <w:tcW w:w="1985" w:type="dxa"/>
            <w:tcBorders>
              <w:top w:val="single" w:sz="4" w:space="0" w:color="auto"/>
              <w:left w:val="single" w:sz="4" w:space="0" w:color="auto"/>
              <w:bottom w:val="single" w:sz="4" w:space="0" w:color="auto"/>
              <w:right w:val="single" w:sz="4" w:space="0" w:color="auto"/>
            </w:tcBorders>
          </w:tcPr>
          <w:p w14:paraId="07C6DD8D" w14:textId="77777777" w:rsidR="004270F4" w:rsidRDefault="004270F4" w:rsidP="004F5A6F">
            <w:pPr>
              <w:jc w:val="center"/>
            </w:pPr>
            <w:r>
              <w:t>Denominação do Campo</w:t>
            </w:r>
          </w:p>
        </w:tc>
        <w:tc>
          <w:tcPr>
            <w:tcW w:w="3572" w:type="dxa"/>
            <w:tcBorders>
              <w:top w:val="single" w:sz="4" w:space="0" w:color="auto"/>
              <w:left w:val="single" w:sz="4" w:space="0" w:color="auto"/>
              <w:bottom w:val="single" w:sz="4" w:space="0" w:color="auto"/>
              <w:right w:val="single" w:sz="4" w:space="0" w:color="auto"/>
            </w:tcBorders>
          </w:tcPr>
          <w:p w14:paraId="732E25A3" w14:textId="77777777" w:rsidR="004270F4" w:rsidRDefault="004270F4" w:rsidP="004F5A6F">
            <w:pPr>
              <w:jc w:val="center"/>
            </w:pPr>
            <w:r>
              <w:t>Conteúdo</w:t>
            </w:r>
          </w:p>
        </w:tc>
        <w:tc>
          <w:tcPr>
            <w:tcW w:w="1134" w:type="dxa"/>
            <w:tcBorders>
              <w:top w:val="single" w:sz="4" w:space="0" w:color="auto"/>
              <w:left w:val="single" w:sz="4" w:space="0" w:color="auto"/>
              <w:bottom w:val="single" w:sz="4" w:space="0" w:color="auto"/>
              <w:right w:val="single" w:sz="4" w:space="0" w:color="auto"/>
            </w:tcBorders>
          </w:tcPr>
          <w:p w14:paraId="4C66DFFD" w14:textId="77777777" w:rsidR="004270F4" w:rsidRDefault="004270F4" w:rsidP="004F5A6F">
            <w:pPr>
              <w:jc w:val="center"/>
            </w:pPr>
            <w:r>
              <w:t>Tamanho</w:t>
            </w:r>
          </w:p>
        </w:tc>
        <w:tc>
          <w:tcPr>
            <w:tcW w:w="1559" w:type="dxa"/>
            <w:gridSpan w:val="2"/>
            <w:tcBorders>
              <w:top w:val="single" w:sz="4" w:space="0" w:color="auto"/>
              <w:left w:val="single" w:sz="4" w:space="0" w:color="auto"/>
              <w:bottom w:val="single" w:sz="4" w:space="0" w:color="auto"/>
              <w:right w:val="single" w:sz="4" w:space="0" w:color="auto"/>
            </w:tcBorders>
          </w:tcPr>
          <w:p w14:paraId="21ABDDD4" w14:textId="77777777" w:rsidR="004270F4" w:rsidRDefault="004270F4" w:rsidP="004F5A6F">
            <w:pPr>
              <w:jc w:val="center"/>
            </w:pPr>
            <w:r>
              <w:t>Posição</w:t>
            </w:r>
          </w:p>
        </w:tc>
        <w:tc>
          <w:tcPr>
            <w:tcW w:w="1002" w:type="dxa"/>
            <w:gridSpan w:val="2"/>
            <w:tcBorders>
              <w:top w:val="single" w:sz="4" w:space="0" w:color="auto"/>
              <w:left w:val="single" w:sz="4" w:space="0" w:color="auto"/>
              <w:bottom w:val="single" w:sz="4" w:space="0" w:color="auto"/>
              <w:right w:val="single" w:sz="4" w:space="0" w:color="auto"/>
            </w:tcBorders>
          </w:tcPr>
          <w:p w14:paraId="5969DD97" w14:textId="77777777" w:rsidR="004270F4" w:rsidRDefault="004270F4" w:rsidP="004F5A6F">
            <w:pPr>
              <w:jc w:val="center"/>
            </w:pPr>
            <w:r>
              <w:t>Formato</w:t>
            </w:r>
          </w:p>
        </w:tc>
      </w:tr>
      <w:tr w:rsidR="004270F4" w14:paraId="7E770FC4" w14:textId="77777777" w:rsidTr="00C60FAF">
        <w:trPr>
          <w:gridAfter w:val="1"/>
          <w:wAfter w:w="10" w:type="dxa"/>
          <w:cantSplit/>
        </w:trPr>
        <w:tc>
          <w:tcPr>
            <w:tcW w:w="675" w:type="dxa"/>
            <w:tcBorders>
              <w:right w:val="single" w:sz="4" w:space="0" w:color="auto"/>
            </w:tcBorders>
          </w:tcPr>
          <w:p w14:paraId="79DE9BCD" w14:textId="77777777" w:rsidR="004270F4" w:rsidRDefault="004270F4">
            <w:pPr>
              <w:jc w:val="center"/>
            </w:pPr>
          </w:p>
        </w:tc>
        <w:tc>
          <w:tcPr>
            <w:tcW w:w="567" w:type="dxa"/>
            <w:tcBorders>
              <w:top w:val="single" w:sz="4" w:space="0" w:color="auto"/>
              <w:left w:val="single" w:sz="4" w:space="0" w:color="auto"/>
              <w:bottom w:val="single" w:sz="4" w:space="0" w:color="auto"/>
              <w:right w:val="single" w:sz="4" w:space="0" w:color="auto"/>
            </w:tcBorders>
          </w:tcPr>
          <w:p w14:paraId="6C0BEF19" w14:textId="77777777" w:rsidR="004270F4" w:rsidRDefault="004270F4">
            <w:pPr>
              <w:jc w:val="center"/>
            </w:pPr>
            <w:r>
              <w:t>1</w:t>
            </w:r>
          </w:p>
        </w:tc>
        <w:tc>
          <w:tcPr>
            <w:tcW w:w="1985" w:type="dxa"/>
            <w:tcBorders>
              <w:top w:val="single" w:sz="4" w:space="0" w:color="auto"/>
              <w:left w:val="single" w:sz="4" w:space="0" w:color="auto"/>
              <w:bottom w:val="single" w:sz="4" w:space="0" w:color="auto"/>
              <w:right w:val="single" w:sz="4" w:space="0" w:color="auto"/>
            </w:tcBorders>
          </w:tcPr>
          <w:p w14:paraId="20E07404" w14:textId="77777777" w:rsidR="004270F4" w:rsidRDefault="004270F4">
            <w:r>
              <w:t>Tipo</w:t>
            </w:r>
          </w:p>
        </w:tc>
        <w:tc>
          <w:tcPr>
            <w:tcW w:w="3572" w:type="dxa"/>
            <w:tcBorders>
              <w:top w:val="single" w:sz="4" w:space="0" w:color="auto"/>
              <w:left w:val="single" w:sz="4" w:space="0" w:color="auto"/>
              <w:bottom w:val="single" w:sz="4" w:space="0" w:color="auto"/>
              <w:right w:val="single" w:sz="4" w:space="0" w:color="auto"/>
            </w:tcBorders>
          </w:tcPr>
          <w:p w14:paraId="5DCF8083" w14:textId="77777777" w:rsidR="004270F4" w:rsidRDefault="004270F4">
            <w:r>
              <w:t>“</w:t>
            </w:r>
            <w:smartTag w:uri="urn:schemas-microsoft-com:office:smarttags" w:element="metricconverter">
              <w:smartTagPr>
                <w:attr w:name="ProductID" w:val="60”"/>
              </w:smartTagPr>
              <w:r>
                <w:t>60”</w:t>
              </w:r>
            </w:smartTag>
          </w:p>
        </w:tc>
        <w:tc>
          <w:tcPr>
            <w:tcW w:w="1134" w:type="dxa"/>
            <w:tcBorders>
              <w:top w:val="single" w:sz="4" w:space="0" w:color="auto"/>
              <w:left w:val="single" w:sz="4" w:space="0" w:color="auto"/>
              <w:bottom w:val="single" w:sz="4" w:space="0" w:color="auto"/>
              <w:right w:val="single" w:sz="4" w:space="0" w:color="auto"/>
            </w:tcBorders>
          </w:tcPr>
          <w:p w14:paraId="7C82113B" w14:textId="77777777" w:rsidR="004270F4" w:rsidRDefault="004270F4">
            <w:pPr>
              <w:jc w:val="center"/>
            </w:pPr>
            <w:r>
              <w:t>2</w:t>
            </w:r>
          </w:p>
        </w:tc>
        <w:tc>
          <w:tcPr>
            <w:tcW w:w="851" w:type="dxa"/>
            <w:tcBorders>
              <w:top w:val="single" w:sz="4" w:space="0" w:color="auto"/>
              <w:left w:val="single" w:sz="4" w:space="0" w:color="auto"/>
              <w:bottom w:val="single" w:sz="4" w:space="0" w:color="auto"/>
              <w:right w:val="single" w:sz="4" w:space="0" w:color="auto"/>
            </w:tcBorders>
          </w:tcPr>
          <w:p w14:paraId="24DBF700" w14:textId="77777777" w:rsidR="004270F4" w:rsidRDefault="004270F4">
            <w:pPr>
              <w:jc w:val="center"/>
            </w:pPr>
            <w:r>
              <w:t>1</w:t>
            </w:r>
          </w:p>
        </w:tc>
        <w:tc>
          <w:tcPr>
            <w:tcW w:w="708" w:type="dxa"/>
            <w:tcBorders>
              <w:top w:val="single" w:sz="4" w:space="0" w:color="auto"/>
              <w:left w:val="single" w:sz="4" w:space="0" w:color="auto"/>
              <w:bottom w:val="single" w:sz="4" w:space="0" w:color="auto"/>
              <w:right w:val="single" w:sz="4" w:space="0" w:color="auto"/>
            </w:tcBorders>
          </w:tcPr>
          <w:p w14:paraId="259F8A80" w14:textId="77777777" w:rsidR="004270F4" w:rsidRDefault="004270F4">
            <w:pPr>
              <w:jc w:val="center"/>
            </w:pPr>
            <w:r>
              <w:t>2</w:t>
            </w:r>
          </w:p>
        </w:tc>
        <w:tc>
          <w:tcPr>
            <w:tcW w:w="992" w:type="dxa"/>
            <w:tcBorders>
              <w:top w:val="single" w:sz="4" w:space="0" w:color="auto"/>
              <w:left w:val="single" w:sz="4" w:space="0" w:color="auto"/>
              <w:bottom w:val="single" w:sz="4" w:space="0" w:color="auto"/>
              <w:right w:val="single" w:sz="4" w:space="0" w:color="auto"/>
            </w:tcBorders>
          </w:tcPr>
          <w:p w14:paraId="74911F9F" w14:textId="77777777" w:rsidR="004270F4" w:rsidRDefault="004270F4">
            <w:pPr>
              <w:jc w:val="center"/>
            </w:pPr>
            <w:r>
              <w:t>N</w:t>
            </w:r>
          </w:p>
        </w:tc>
      </w:tr>
      <w:tr w:rsidR="004270F4" w14:paraId="49C4185D" w14:textId="77777777" w:rsidTr="00C60FAF">
        <w:trPr>
          <w:gridAfter w:val="1"/>
          <w:wAfter w:w="10" w:type="dxa"/>
          <w:cantSplit/>
        </w:trPr>
        <w:tc>
          <w:tcPr>
            <w:tcW w:w="675" w:type="dxa"/>
            <w:tcBorders>
              <w:right w:val="single" w:sz="4" w:space="0" w:color="auto"/>
            </w:tcBorders>
          </w:tcPr>
          <w:p w14:paraId="38A4DFE5" w14:textId="77777777" w:rsidR="004270F4" w:rsidRDefault="004270F4">
            <w:pPr>
              <w:jc w:val="center"/>
            </w:pPr>
          </w:p>
        </w:tc>
        <w:tc>
          <w:tcPr>
            <w:tcW w:w="567" w:type="dxa"/>
            <w:tcBorders>
              <w:top w:val="single" w:sz="4" w:space="0" w:color="auto"/>
              <w:left w:val="single" w:sz="4" w:space="0" w:color="auto"/>
              <w:bottom w:val="single" w:sz="4" w:space="0" w:color="auto"/>
              <w:right w:val="single" w:sz="4" w:space="0" w:color="auto"/>
            </w:tcBorders>
          </w:tcPr>
          <w:p w14:paraId="282E1A40" w14:textId="77777777" w:rsidR="004270F4" w:rsidRDefault="004270F4">
            <w:pPr>
              <w:jc w:val="center"/>
            </w:pPr>
            <w:r>
              <w:t>2</w:t>
            </w:r>
          </w:p>
        </w:tc>
        <w:tc>
          <w:tcPr>
            <w:tcW w:w="1985" w:type="dxa"/>
            <w:tcBorders>
              <w:top w:val="single" w:sz="4" w:space="0" w:color="auto"/>
              <w:left w:val="single" w:sz="4" w:space="0" w:color="auto"/>
              <w:bottom w:val="single" w:sz="4" w:space="0" w:color="auto"/>
              <w:right w:val="single" w:sz="4" w:space="0" w:color="auto"/>
            </w:tcBorders>
          </w:tcPr>
          <w:p w14:paraId="0BB1DCB9" w14:textId="77777777" w:rsidR="004270F4" w:rsidRDefault="004270F4">
            <w:r>
              <w:t>Mestre/Analítico</w:t>
            </w:r>
          </w:p>
        </w:tc>
        <w:tc>
          <w:tcPr>
            <w:tcW w:w="3572" w:type="dxa"/>
            <w:tcBorders>
              <w:top w:val="single" w:sz="4" w:space="0" w:color="auto"/>
              <w:left w:val="single" w:sz="4" w:space="0" w:color="auto"/>
              <w:bottom w:val="single" w:sz="4" w:space="0" w:color="auto"/>
              <w:right w:val="single" w:sz="4" w:space="0" w:color="auto"/>
            </w:tcBorders>
          </w:tcPr>
          <w:p w14:paraId="416D6605" w14:textId="77777777" w:rsidR="004270F4" w:rsidRDefault="004270F4">
            <w:r>
              <w:t>“M”</w:t>
            </w:r>
          </w:p>
        </w:tc>
        <w:tc>
          <w:tcPr>
            <w:tcW w:w="1134" w:type="dxa"/>
            <w:tcBorders>
              <w:top w:val="single" w:sz="4" w:space="0" w:color="auto"/>
              <w:left w:val="single" w:sz="4" w:space="0" w:color="auto"/>
              <w:bottom w:val="single" w:sz="4" w:space="0" w:color="auto"/>
              <w:right w:val="single" w:sz="4" w:space="0" w:color="auto"/>
            </w:tcBorders>
          </w:tcPr>
          <w:p w14:paraId="1CEFAC3B" w14:textId="77777777" w:rsidR="004270F4" w:rsidRDefault="004270F4">
            <w:pPr>
              <w:jc w:val="center"/>
            </w:pPr>
            <w:r>
              <w:t>1</w:t>
            </w:r>
          </w:p>
        </w:tc>
        <w:tc>
          <w:tcPr>
            <w:tcW w:w="851" w:type="dxa"/>
            <w:tcBorders>
              <w:top w:val="single" w:sz="4" w:space="0" w:color="auto"/>
              <w:left w:val="single" w:sz="4" w:space="0" w:color="auto"/>
              <w:bottom w:val="single" w:sz="4" w:space="0" w:color="auto"/>
              <w:right w:val="single" w:sz="4" w:space="0" w:color="auto"/>
            </w:tcBorders>
          </w:tcPr>
          <w:p w14:paraId="31AF01D1" w14:textId="77777777" w:rsidR="004270F4" w:rsidRDefault="004270F4">
            <w:pPr>
              <w:jc w:val="center"/>
            </w:pPr>
            <w:r>
              <w:t>3</w:t>
            </w:r>
          </w:p>
        </w:tc>
        <w:tc>
          <w:tcPr>
            <w:tcW w:w="708" w:type="dxa"/>
            <w:tcBorders>
              <w:top w:val="single" w:sz="4" w:space="0" w:color="auto"/>
              <w:left w:val="single" w:sz="4" w:space="0" w:color="auto"/>
              <w:bottom w:val="single" w:sz="4" w:space="0" w:color="auto"/>
              <w:right w:val="single" w:sz="4" w:space="0" w:color="auto"/>
            </w:tcBorders>
          </w:tcPr>
          <w:p w14:paraId="21E5731D" w14:textId="77777777" w:rsidR="004270F4" w:rsidRDefault="004270F4">
            <w:pPr>
              <w:jc w:val="center"/>
            </w:pPr>
            <w:r>
              <w:t>3</w:t>
            </w:r>
          </w:p>
        </w:tc>
        <w:tc>
          <w:tcPr>
            <w:tcW w:w="992" w:type="dxa"/>
            <w:tcBorders>
              <w:top w:val="single" w:sz="4" w:space="0" w:color="auto"/>
              <w:left w:val="single" w:sz="4" w:space="0" w:color="auto"/>
              <w:bottom w:val="single" w:sz="4" w:space="0" w:color="auto"/>
              <w:right w:val="single" w:sz="4" w:space="0" w:color="auto"/>
            </w:tcBorders>
          </w:tcPr>
          <w:p w14:paraId="7A7DDE3F" w14:textId="77777777" w:rsidR="004270F4" w:rsidRDefault="004270F4">
            <w:pPr>
              <w:jc w:val="center"/>
            </w:pPr>
            <w:r>
              <w:t>X</w:t>
            </w:r>
          </w:p>
        </w:tc>
      </w:tr>
      <w:tr w:rsidR="004270F4" w14:paraId="7781FA23" w14:textId="77777777" w:rsidTr="00C60FAF">
        <w:trPr>
          <w:gridAfter w:val="1"/>
          <w:wAfter w:w="10" w:type="dxa"/>
          <w:cantSplit/>
        </w:trPr>
        <w:tc>
          <w:tcPr>
            <w:tcW w:w="675" w:type="dxa"/>
            <w:tcBorders>
              <w:right w:val="single" w:sz="4" w:space="0" w:color="auto"/>
            </w:tcBorders>
          </w:tcPr>
          <w:p w14:paraId="02E77CD5" w14:textId="77777777" w:rsidR="004270F4" w:rsidRDefault="004270F4">
            <w:pPr>
              <w:jc w:val="center"/>
            </w:pPr>
          </w:p>
        </w:tc>
        <w:tc>
          <w:tcPr>
            <w:tcW w:w="567" w:type="dxa"/>
            <w:tcBorders>
              <w:top w:val="single" w:sz="4" w:space="0" w:color="auto"/>
              <w:left w:val="single" w:sz="4" w:space="0" w:color="auto"/>
              <w:bottom w:val="single" w:sz="4" w:space="0" w:color="auto"/>
              <w:right w:val="single" w:sz="4" w:space="0" w:color="auto"/>
            </w:tcBorders>
          </w:tcPr>
          <w:p w14:paraId="05ACB114" w14:textId="77777777" w:rsidR="004270F4" w:rsidRDefault="004270F4">
            <w:pPr>
              <w:jc w:val="center"/>
            </w:pPr>
            <w:r>
              <w:t>3</w:t>
            </w:r>
          </w:p>
        </w:tc>
        <w:tc>
          <w:tcPr>
            <w:tcW w:w="1985" w:type="dxa"/>
            <w:tcBorders>
              <w:top w:val="single" w:sz="4" w:space="0" w:color="auto"/>
              <w:left w:val="single" w:sz="4" w:space="0" w:color="auto"/>
              <w:bottom w:val="single" w:sz="4" w:space="0" w:color="auto"/>
              <w:right w:val="single" w:sz="4" w:space="0" w:color="auto"/>
            </w:tcBorders>
          </w:tcPr>
          <w:p w14:paraId="4D11FA80" w14:textId="77777777" w:rsidR="004270F4" w:rsidRDefault="004270F4">
            <w:r>
              <w:t>Data de emissão</w:t>
            </w:r>
          </w:p>
        </w:tc>
        <w:tc>
          <w:tcPr>
            <w:tcW w:w="3572" w:type="dxa"/>
            <w:tcBorders>
              <w:top w:val="single" w:sz="4" w:space="0" w:color="auto"/>
              <w:left w:val="single" w:sz="4" w:space="0" w:color="auto"/>
              <w:bottom w:val="single" w:sz="4" w:space="0" w:color="auto"/>
              <w:right w:val="single" w:sz="4" w:space="0" w:color="auto"/>
            </w:tcBorders>
          </w:tcPr>
          <w:p w14:paraId="45C3CDBE" w14:textId="77777777" w:rsidR="004270F4" w:rsidRDefault="004270F4">
            <w:r>
              <w:t>Data de emissão dos documentos fiscais</w:t>
            </w:r>
          </w:p>
        </w:tc>
        <w:tc>
          <w:tcPr>
            <w:tcW w:w="1134" w:type="dxa"/>
            <w:tcBorders>
              <w:top w:val="single" w:sz="4" w:space="0" w:color="auto"/>
              <w:left w:val="single" w:sz="4" w:space="0" w:color="auto"/>
              <w:bottom w:val="single" w:sz="4" w:space="0" w:color="auto"/>
              <w:right w:val="single" w:sz="4" w:space="0" w:color="auto"/>
            </w:tcBorders>
          </w:tcPr>
          <w:p w14:paraId="03B8C6FF" w14:textId="77777777" w:rsidR="004270F4" w:rsidRDefault="004270F4">
            <w:pPr>
              <w:jc w:val="center"/>
            </w:pPr>
            <w:r>
              <w:t>8</w:t>
            </w:r>
          </w:p>
        </w:tc>
        <w:tc>
          <w:tcPr>
            <w:tcW w:w="851" w:type="dxa"/>
            <w:tcBorders>
              <w:top w:val="single" w:sz="4" w:space="0" w:color="auto"/>
              <w:left w:val="single" w:sz="4" w:space="0" w:color="auto"/>
              <w:bottom w:val="single" w:sz="4" w:space="0" w:color="auto"/>
              <w:right w:val="single" w:sz="4" w:space="0" w:color="auto"/>
            </w:tcBorders>
          </w:tcPr>
          <w:p w14:paraId="62B6D75D" w14:textId="77777777" w:rsidR="004270F4" w:rsidRDefault="004270F4">
            <w:pPr>
              <w:jc w:val="center"/>
            </w:pPr>
            <w:r>
              <w:t>4</w:t>
            </w:r>
          </w:p>
        </w:tc>
        <w:tc>
          <w:tcPr>
            <w:tcW w:w="708" w:type="dxa"/>
            <w:tcBorders>
              <w:top w:val="single" w:sz="4" w:space="0" w:color="auto"/>
              <w:left w:val="single" w:sz="4" w:space="0" w:color="auto"/>
              <w:bottom w:val="single" w:sz="4" w:space="0" w:color="auto"/>
              <w:right w:val="single" w:sz="4" w:space="0" w:color="auto"/>
            </w:tcBorders>
          </w:tcPr>
          <w:p w14:paraId="1B70E381" w14:textId="77777777" w:rsidR="004270F4" w:rsidRDefault="004270F4">
            <w:pPr>
              <w:jc w:val="center"/>
            </w:pPr>
            <w:r>
              <w:t>11</w:t>
            </w:r>
          </w:p>
        </w:tc>
        <w:tc>
          <w:tcPr>
            <w:tcW w:w="992" w:type="dxa"/>
            <w:tcBorders>
              <w:top w:val="single" w:sz="4" w:space="0" w:color="auto"/>
              <w:left w:val="single" w:sz="4" w:space="0" w:color="auto"/>
              <w:bottom w:val="single" w:sz="4" w:space="0" w:color="auto"/>
              <w:right w:val="single" w:sz="4" w:space="0" w:color="auto"/>
            </w:tcBorders>
          </w:tcPr>
          <w:p w14:paraId="54D481BC" w14:textId="77777777" w:rsidR="004270F4" w:rsidRDefault="004270F4">
            <w:pPr>
              <w:jc w:val="center"/>
            </w:pPr>
            <w:r>
              <w:t>N</w:t>
            </w:r>
          </w:p>
        </w:tc>
      </w:tr>
      <w:tr w:rsidR="004270F4" w14:paraId="3DFB92CA" w14:textId="77777777" w:rsidTr="00C60FAF">
        <w:trPr>
          <w:gridAfter w:val="1"/>
          <w:wAfter w:w="10" w:type="dxa"/>
          <w:cantSplit/>
        </w:trPr>
        <w:tc>
          <w:tcPr>
            <w:tcW w:w="675" w:type="dxa"/>
            <w:tcBorders>
              <w:right w:val="single" w:sz="4" w:space="0" w:color="auto"/>
            </w:tcBorders>
          </w:tcPr>
          <w:p w14:paraId="5065FFAF" w14:textId="77777777" w:rsidR="004270F4" w:rsidRDefault="004270F4">
            <w:pPr>
              <w:jc w:val="center"/>
            </w:pPr>
          </w:p>
        </w:tc>
        <w:tc>
          <w:tcPr>
            <w:tcW w:w="567" w:type="dxa"/>
            <w:tcBorders>
              <w:top w:val="single" w:sz="4" w:space="0" w:color="auto"/>
              <w:left w:val="single" w:sz="4" w:space="0" w:color="auto"/>
              <w:bottom w:val="single" w:sz="4" w:space="0" w:color="auto"/>
              <w:right w:val="single" w:sz="4" w:space="0" w:color="auto"/>
            </w:tcBorders>
          </w:tcPr>
          <w:p w14:paraId="740EB6DC" w14:textId="77777777" w:rsidR="004270F4" w:rsidRDefault="004270F4">
            <w:pPr>
              <w:jc w:val="center"/>
            </w:pPr>
            <w:r>
              <w:t>4</w:t>
            </w:r>
          </w:p>
        </w:tc>
        <w:tc>
          <w:tcPr>
            <w:tcW w:w="1985" w:type="dxa"/>
            <w:tcBorders>
              <w:top w:val="single" w:sz="4" w:space="0" w:color="auto"/>
              <w:left w:val="single" w:sz="4" w:space="0" w:color="auto"/>
              <w:bottom w:val="single" w:sz="4" w:space="0" w:color="auto"/>
              <w:right w:val="single" w:sz="4" w:space="0" w:color="auto"/>
            </w:tcBorders>
          </w:tcPr>
          <w:p w14:paraId="738A1167" w14:textId="77777777" w:rsidR="004270F4" w:rsidRDefault="004270F4">
            <w:r>
              <w:t>Número de série de fabricação</w:t>
            </w:r>
          </w:p>
        </w:tc>
        <w:tc>
          <w:tcPr>
            <w:tcW w:w="3572" w:type="dxa"/>
            <w:tcBorders>
              <w:top w:val="single" w:sz="4" w:space="0" w:color="auto"/>
              <w:left w:val="single" w:sz="4" w:space="0" w:color="auto"/>
              <w:bottom w:val="single" w:sz="4" w:space="0" w:color="auto"/>
              <w:right w:val="single" w:sz="4" w:space="0" w:color="auto"/>
            </w:tcBorders>
          </w:tcPr>
          <w:p w14:paraId="12CA8373" w14:textId="77777777" w:rsidR="004270F4" w:rsidRDefault="004270F4">
            <w:r>
              <w:t>Número de série de fabricação do equipamento Emissor de Cupom Fiscal</w:t>
            </w:r>
          </w:p>
        </w:tc>
        <w:tc>
          <w:tcPr>
            <w:tcW w:w="1134" w:type="dxa"/>
            <w:tcBorders>
              <w:top w:val="single" w:sz="4" w:space="0" w:color="auto"/>
              <w:left w:val="single" w:sz="4" w:space="0" w:color="auto"/>
              <w:bottom w:val="single" w:sz="4" w:space="0" w:color="auto"/>
              <w:right w:val="single" w:sz="4" w:space="0" w:color="auto"/>
            </w:tcBorders>
          </w:tcPr>
          <w:p w14:paraId="7E217CF5" w14:textId="77777777" w:rsidR="004270F4" w:rsidRDefault="004270F4">
            <w:pPr>
              <w:jc w:val="center"/>
            </w:pPr>
            <w:r>
              <w:t>20</w:t>
            </w:r>
          </w:p>
        </w:tc>
        <w:tc>
          <w:tcPr>
            <w:tcW w:w="851" w:type="dxa"/>
            <w:tcBorders>
              <w:top w:val="single" w:sz="4" w:space="0" w:color="auto"/>
              <w:left w:val="single" w:sz="4" w:space="0" w:color="auto"/>
              <w:bottom w:val="single" w:sz="4" w:space="0" w:color="auto"/>
              <w:right w:val="single" w:sz="4" w:space="0" w:color="auto"/>
            </w:tcBorders>
          </w:tcPr>
          <w:p w14:paraId="65C3CD52" w14:textId="77777777" w:rsidR="004270F4" w:rsidRDefault="004270F4">
            <w:pPr>
              <w:jc w:val="center"/>
            </w:pPr>
            <w:r>
              <w:t>12</w:t>
            </w:r>
          </w:p>
        </w:tc>
        <w:tc>
          <w:tcPr>
            <w:tcW w:w="708" w:type="dxa"/>
            <w:tcBorders>
              <w:top w:val="single" w:sz="4" w:space="0" w:color="auto"/>
              <w:left w:val="single" w:sz="4" w:space="0" w:color="auto"/>
              <w:bottom w:val="single" w:sz="4" w:space="0" w:color="auto"/>
              <w:right w:val="single" w:sz="4" w:space="0" w:color="auto"/>
            </w:tcBorders>
          </w:tcPr>
          <w:p w14:paraId="23A8A89E" w14:textId="77777777" w:rsidR="004270F4" w:rsidRDefault="004270F4">
            <w:pPr>
              <w:jc w:val="center"/>
            </w:pPr>
            <w:r>
              <w:t>31</w:t>
            </w:r>
          </w:p>
        </w:tc>
        <w:tc>
          <w:tcPr>
            <w:tcW w:w="992" w:type="dxa"/>
            <w:tcBorders>
              <w:top w:val="single" w:sz="4" w:space="0" w:color="auto"/>
              <w:left w:val="single" w:sz="4" w:space="0" w:color="auto"/>
              <w:bottom w:val="single" w:sz="4" w:space="0" w:color="auto"/>
              <w:right w:val="single" w:sz="4" w:space="0" w:color="auto"/>
            </w:tcBorders>
          </w:tcPr>
          <w:p w14:paraId="18598979" w14:textId="77777777" w:rsidR="004270F4" w:rsidRDefault="004270F4">
            <w:pPr>
              <w:jc w:val="center"/>
            </w:pPr>
            <w:r>
              <w:t>X</w:t>
            </w:r>
          </w:p>
        </w:tc>
      </w:tr>
      <w:tr w:rsidR="004270F4" w14:paraId="3430EC8A" w14:textId="77777777" w:rsidTr="00C60FAF">
        <w:trPr>
          <w:gridAfter w:val="1"/>
          <w:wAfter w:w="10" w:type="dxa"/>
          <w:cantSplit/>
        </w:trPr>
        <w:tc>
          <w:tcPr>
            <w:tcW w:w="675" w:type="dxa"/>
            <w:tcBorders>
              <w:right w:val="single" w:sz="4" w:space="0" w:color="auto"/>
            </w:tcBorders>
          </w:tcPr>
          <w:p w14:paraId="773B332F" w14:textId="77777777" w:rsidR="004270F4" w:rsidRDefault="004270F4">
            <w:pPr>
              <w:jc w:val="center"/>
            </w:pPr>
          </w:p>
        </w:tc>
        <w:tc>
          <w:tcPr>
            <w:tcW w:w="567" w:type="dxa"/>
            <w:tcBorders>
              <w:top w:val="single" w:sz="4" w:space="0" w:color="auto"/>
              <w:left w:val="single" w:sz="4" w:space="0" w:color="auto"/>
              <w:bottom w:val="single" w:sz="4" w:space="0" w:color="auto"/>
              <w:right w:val="single" w:sz="4" w:space="0" w:color="auto"/>
            </w:tcBorders>
          </w:tcPr>
          <w:p w14:paraId="3527902E" w14:textId="77777777" w:rsidR="004270F4" w:rsidRDefault="004270F4">
            <w:pPr>
              <w:jc w:val="center"/>
            </w:pPr>
            <w:r>
              <w:t>5</w:t>
            </w:r>
          </w:p>
        </w:tc>
        <w:tc>
          <w:tcPr>
            <w:tcW w:w="1985" w:type="dxa"/>
            <w:tcBorders>
              <w:top w:val="single" w:sz="4" w:space="0" w:color="auto"/>
              <w:left w:val="single" w:sz="4" w:space="0" w:color="auto"/>
              <w:bottom w:val="single" w:sz="4" w:space="0" w:color="auto"/>
              <w:right w:val="single" w:sz="4" w:space="0" w:color="auto"/>
            </w:tcBorders>
          </w:tcPr>
          <w:p w14:paraId="49D30329" w14:textId="77777777" w:rsidR="004270F4" w:rsidRDefault="004270F4">
            <w:r>
              <w:t>Número de ordem sequencial do equipamento</w:t>
            </w:r>
          </w:p>
        </w:tc>
        <w:tc>
          <w:tcPr>
            <w:tcW w:w="3572" w:type="dxa"/>
            <w:tcBorders>
              <w:top w:val="single" w:sz="4" w:space="0" w:color="auto"/>
              <w:left w:val="single" w:sz="4" w:space="0" w:color="auto"/>
              <w:bottom w:val="single" w:sz="4" w:space="0" w:color="auto"/>
              <w:right w:val="single" w:sz="4" w:space="0" w:color="auto"/>
            </w:tcBorders>
          </w:tcPr>
          <w:p w14:paraId="3F2D1C8D" w14:textId="77777777" w:rsidR="004270F4" w:rsidRDefault="004270F4">
            <w:r>
              <w:t>Número atribuído pelo estabelecimento ao equipamento</w:t>
            </w:r>
          </w:p>
        </w:tc>
        <w:tc>
          <w:tcPr>
            <w:tcW w:w="1134" w:type="dxa"/>
            <w:tcBorders>
              <w:top w:val="single" w:sz="4" w:space="0" w:color="auto"/>
              <w:left w:val="single" w:sz="4" w:space="0" w:color="auto"/>
              <w:bottom w:val="single" w:sz="4" w:space="0" w:color="auto"/>
              <w:right w:val="single" w:sz="4" w:space="0" w:color="auto"/>
            </w:tcBorders>
          </w:tcPr>
          <w:p w14:paraId="40AD3333" w14:textId="77777777" w:rsidR="004270F4" w:rsidRDefault="004270F4">
            <w:pPr>
              <w:jc w:val="center"/>
            </w:pPr>
            <w:r>
              <w:t>3</w:t>
            </w:r>
          </w:p>
        </w:tc>
        <w:tc>
          <w:tcPr>
            <w:tcW w:w="851" w:type="dxa"/>
            <w:tcBorders>
              <w:top w:val="single" w:sz="4" w:space="0" w:color="auto"/>
              <w:left w:val="single" w:sz="4" w:space="0" w:color="auto"/>
              <w:bottom w:val="single" w:sz="4" w:space="0" w:color="auto"/>
              <w:right w:val="single" w:sz="4" w:space="0" w:color="auto"/>
            </w:tcBorders>
          </w:tcPr>
          <w:p w14:paraId="4F920D88" w14:textId="77777777" w:rsidR="004270F4" w:rsidRDefault="004270F4">
            <w:pPr>
              <w:jc w:val="center"/>
            </w:pPr>
            <w:r>
              <w:t>32</w:t>
            </w:r>
          </w:p>
        </w:tc>
        <w:tc>
          <w:tcPr>
            <w:tcW w:w="708" w:type="dxa"/>
            <w:tcBorders>
              <w:top w:val="single" w:sz="4" w:space="0" w:color="auto"/>
              <w:left w:val="single" w:sz="4" w:space="0" w:color="auto"/>
              <w:bottom w:val="single" w:sz="4" w:space="0" w:color="auto"/>
              <w:right w:val="single" w:sz="4" w:space="0" w:color="auto"/>
            </w:tcBorders>
          </w:tcPr>
          <w:p w14:paraId="311E0ABA" w14:textId="77777777" w:rsidR="004270F4" w:rsidRDefault="004270F4">
            <w:pPr>
              <w:jc w:val="center"/>
            </w:pPr>
            <w:r>
              <w:t>34</w:t>
            </w:r>
          </w:p>
        </w:tc>
        <w:tc>
          <w:tcPr>
            <w:tcW w:w="992" w:type="dxa"/>
            <w:tcBorders>
              <w:top w:val="single" w:sz="4" w:space="0" w:color="auto"/>
              <w:left w:val="single" w:sz="4" w:space="0" w:color="auto"/>
              <w:bottom w:val="single" w:sz="4" w:space="0" w:color="auto"/>
              <w:right w:val="single" w:sz="4" w:space="0" w:color="auto"/>
            </w:tcBorders>
          </w:tcPr>
          <w:p w14:paraId="688E3FC2" w14:textId="77777777" w:rsidR="004270F4" w:rsidRDefault="004270F4">
            <w:pPr>
              <w:jc w:val="center"/>
            </w:pPr>
            <w:r>
              <w:t>N</w:t>
            </w:r>
          </w:p>
        </w:tc>
      </w:tr>
      <w:tr w:rsidR="004270F4" w14:paraId="342028A3" w14:textId="77777777" w:rsidTr="00C60FAF">
        <w:trPr>
          <w:gridAfter w:val="1"/>
          <w:wAfter w:w="10" w:type="dxa"/>
          <w:cantSplit/>
        </w:trPr>
        <w:tc>
          <w:tcPr>
            <w:tcW w:w="675" w:type="dxa"/>
            <w:tcBorders>
              <w:right w:val="single" w:sz="4" w:space="0" w:color="auto"/>
            </w:tcBorders>
          </w:tcPr>
          <w:p w14:paraId="53EF35A9" w14:textId="77777777" w:rsidR="004270F4" w:rsidRDefault="004270F4">
            <w:pPr>
              <w:jc w:val="center"/>
            </w:pPr>
          </w:p>
        </w:tc>
        <w:tc>
          <w:tcPr>
            <w:tcW w:w="567" w:type="dxa"/>
            <w:tcBorders>
              <w:top w:val="single" w:sz="4" w:space="0" w:color="auto"/>
              <w:left w:val="single" w:sz="4" w:space="0" w:color="auto"/>
              <w:bottom w:val="single" w:sz="4" w:space="0" w:color="auto"/>
              <w:right w:val="single" w:sz="4" w:space="0" w:color="auto"/>
            </w:tcBorders>
          </w:tcPr>
          <w:p w14:paraId="1AEA71D5" w14:textId="77777777" w:rsidR="004270F4" w:rsidRDefault="004270F4">
            <w:pPr>
              <w:jc w:val="center"/>
            </w:pPr>
            <w:r>
              <w:t>6</w:t>
            </w:r>
          </w:p>
        </w:tc>
        <w:tc>
          <w:tcPr>
            <w:tcW w:w="1985" w:type="dxa"/>
            <w:tcBorders>
              <w:top w:val="single" w:sz="4" w:space="0" w:color="auto"/>
              <w:left w:val="single" w:sz="4" w:space="0" w:color="auto"/>
              <w:bottom w:val="single" w:sz="4" w:space="0" w:color="auto"/>
              <w:right w:val="single" w:sz="4" w:space="0" w:color="auto"/>
            </w:tcBorders>
          </w:tcPr>
          <w:p w14:paraId="2F1DBF43" w14:textId="77777777" w:rsidR="004270F4" w:rsidRDefault="004270F4">
            <w:r>
              <w:t>Modelo do documento fiscal</w:t>
            </w:r>
          </w:p>
        </w:tc>
        <w:tc>
          <w:tcPr>
            <w:tcW w:w="3572" w:type="dxa"/>
            <w:tcBorders>
              <w:top w:val="single" w:sz="4" w:space="0" w:color="auto"/>
              <w:left w:val="single" w:sz="4" w:space="0" w:color="auto"/>
              <w:bottom w:val="single" w:sz="4" w:space="0" w:color="auto"/>
              <w:right w:val="single" w:sz="4" w:space="0" w:color="auto"/>
            </w:tcBorders>
          </w:tcPr>
          <w:p w14:paraId="233F40BD" w14:textId="77777777" w:rsidR="004270F4" w:rsidRDefault="004270F4">
            <w:r>
              <w:t>Código do modelo do documento fiscal</w:t>
            </w:r>
          </w:p>
        </w:tc>
        <w:tc>
          <w:tcPr>
            <w:tcW w:w="1134" w:type="dxa"/>
            <w:tcBorders>
              <w:top w:val="single" w:sz="4" w:space="0" w:color="auto"/>
              <w:left w:val="single" w:sz="4" w:space="0" w:color="auto"/>
              <w:bottom w:val="single" w:sz="4" w:space="0" w:color="auto"/>
              <w:right w:val="single" w:sz="4" w:space="0" w:color="auto"/>
            </w:tcBorders>
          </w:tcPr>
          <w:p w14:paraId="4CA34C81" w14:textId="77777777" w:rsidR="004270F4" w:rsidRDefault="004270F4">
            <w:pPr>
              <w:jc w:val="center"/>
            </w:pPr>
            <w:r>
              <w:t>2</w:t>
            </w:r>
          </w:p>
        </w:tc>
        <w:tc>
          <w:tcPr>
            <w:tcW w:w="851" w:type="dxa"/>
            <w:tcBorders>
              <w:top w:val="single" w:sz="4" w:space="0" w:color="auto"/>
              <w:left w:val="single" w:sz="4" w:space="0" w:color="auto"/>
              <w:bottom w:val="single" w:sz="4" w:space="0" w:color="auto"/>
              <w:right w:val="single" w:sz="4" w:space="0" w:color="auto"/>
            </w:tcBorders>
          </w:tcPr>
          <w:p w14:paraId="2FBAD365" w14:textId="77777777" w:rsidR="004270F4" w:rsidRDefault="004270F4">
            <w:pPr>
              <w:jc w:val="center"/>
            </w:pPr>
            <w:r>
              <w:t>35</w:t>
            </w:r>
          </w:p>
        </w:tc>
        <w:tc>
          <w:tcPr>
            <w:tcW w:w="708" w:type="dxa"/>
            <w:tcBorders>
              <w:top w:val="single" w:sz="4" w:space="0" w:color="auto"/>
              <w:left w:val="single" w:sz="4" w:space="0" w:color="auto"/>
              <w:bottom w:val="single" w:sz="4" w:space="0" w:color="auto"/>
              <w:right w:val="single" w:sz="4" w:space="0" w:color="auto"/>
            </w:tcBorders>
          </w:tcPr>
          <w:p w14:paraId="2D4C9E10" w14:textId="77777777" w:rsidR="004270F4" w:rsidRDefault="004270F4">
            <w:pPr>
              <w:jc w:val="center"/>
            </w:pPr>
            <w:r>
              <w:t>36</w:t>
            </w:r>
          </w:p>
        </w:tc>
        <w:tc>
          <w:tcPr>
            <w:tcW w:w="992" w:type="dxa"/>
            <w:tcBorders>
              <w:top w:val="single" w:sz="4" w:space="0" w:color="auto"/>
              <w:left w:val="single" w:sz="4" w:space="0" w:color="auto"/>
              <w:bottom w:val="single" w:sz="4" w:space="0" w:color="auto"/>
              <w:right w:val="single" w:sz="4" w:space="0" w:color="auto"/>
            </w:tcBorders>
          </w:tcPr>
          <w:p w14:paraId="6F589384" w14:textId="77777777" w:rsidR="004270F4" w:rsidRDefault="004270F4">
            <w:pPr>
              <w:jc w:val="center"/>
            </w:pPr>
            <w:r>
              <w:t>X</w:t>
            </w:r>
          </w:p>
        </w:tc>
      </w:tr>
      <w:tr w:rsidR="004270F4" w14:paraId="4DBCE421" w14:textId="77777777" w:rsidTr="00C60FAF">
        <w:trPr>
          <w:gridAfter w:val="1"/>
          <w:wAfter w:w="10" w:type="dxa"/>
          <w:cantSplit/>
        </w:trPr>
        <w:tc>
          <w:tcPr>
            <w:tcW w:w="675" w:type="dxa"/>
            <w:tcBorders>
              <w:right w:val="single" w:sz="4" w:space="0" w:color="auto"/>
            </w:tcBorders>
          </w:tcPr>
          <w:p w14:paraId="50C3CE74" w14:textId="77777777" w:rsidR="004270F4" w:rsidRDefault="004270F4">
            <w:pPr>
              <w:jc w:val="center"/>
            </w:pPr>
          </w:p>
        </w:tc>
        <w:tc>
          <w:tcPr>
            <w:tcW w:w="567" w:type="dxa"/>
            <w:tcBorders>
              <w:top w:val="single" w:sz="4" w:space="0" w:color="auto"/>
              <w:left w:val="single" w:sz="4" w:space="0" w:color="auto"/>
              <w:bottom w:val="single" w:sz="4" w:space="0" w:color="auto"/>
              <w:right w:val="single" w:sz="4" w:space="0" w:color="auto"/>
            </w:tcBorders>
          </w:tcPr>
          <w:p w14:paraId="02D41ECC" w14:textId="77777777" w:rsidR="004270F4" w:rsidRDefault="004270F4">
            <w:pPr>
              <w:jc w:val="center"/>
            </w:pPr>
            <w:r>
              <w:t>7</w:t>
            </w:r>
          </w:p>
        </w:tc>
        <w:tc>
          <w:tcPr>
            <w:tcW w:w="1985" w:type="dxa"/>
            <w:tcBorders>
              <w:top w:val="single" w:sz="4" w:space="0" w:color="auto"/>
              <w:left w:val="single" w:sz="4" w:space="0" w:color="auto"/>
              <w:bottom w:val="single" w:sz="4" w:space="0" w:color="auto"/>
              <w:right w:val="single" w:sz="4" w:space="0" w:color="auto"/>
            </w:tcBorders>
          </w:tcPr>
          <w:p w14:paraId="1EAE25BE" w14:textId="77777777" w:rsidR="004270F4" w:rsidRDefault="004270F4">
            <w:r>
              <w:t>Número do contador de ordem de operação no início do dia</w:t>
            </w:r>
          </w:p>
        </w:tc>
        <w:tc>
          <w:tcPr>
            <w:tcW w:w="3572" w:type="dxa"/>
            <w:tcBorders>
              <w:top w:val="single" w:sz="4" w:space="0" w:color="auto"/>
              <w:left w:val="single" w:sz="4" w:space="0" w:color="auto"/>
              <w:bottom w:val="single" w:sz="4" w:space="0" w:color="auto"/>
              <w:right w:val="single" w:sz="4" w:space="0" w:color="auto"/>
            </w:tcBorders>
          </w:tcPr>
          <w:p w14:paraId="19EAB542" w14:textId="77777777" w:rsidR="004270F4" w:rsidRDefault="004270F4">
            <w:r>
              <w:t>Número do primeiro documento fiscal emitido no dia (Número do Contador de Ordem de Operação - COO)</w:t>
            </w:r>
          </w:p>
        </w:tc>
        <w:tc>
          <w:tcPr>
            <w:tcW w:w="1134" w:type="dxa"/>
            <w:tcBorders>
              <w:top w:val="single" w:sz="4" w:space="0" w:color="auto"/>
              <w:left w:val="single" w:sz="4" w:space="0" w:color="auto"/>
              <w:bottom w:val="single" w:sz="4" w:space="0" w:color="auto"/>
              <w:right w:val="single" w:sz="4" w:space="0" w:color="auto"/>
            </w:tcBorders>
          </w:tcPr>
          <w:p w14:paraId="5C38572D" w14:textId="77777777" w:rsidR="004270F4" w:rsidRDefault="004270F4">
            <w:pPr>
              <w:jc w:val="center"/>
            </w:pPr>
            <w:r>
              <w:t>6</w:t>
            </w:r>
          </w:p>
        </w:tc>
        <w:tc>
          <w:tcPr>
            <w:tcW w:w="851" w:type="dxa"/>
            <w:tcBorders>
              <w:top w:val="single" w:sz="4" w:space="0" w:color="auto"/>
              <w:left w:val="single" w:sz="4" w:space="0" w:color="auto"/>
              <w:bottom w:val="single" w:sz="4" w:space="0" w:color="auto"/>
              <w:right w:val="single" w:sz="4" w:space="0" w:color="auto"/>
            </w:tcBorders>
          </w:tcPr>
          <w:p w14:paraId="78754E02" w14:textId="77777777" w:rsidR="004270F4" w:rsidRDefault="004270F4">
            <w:pPr>
              <w:jc w:val="center"/>
            </w:pPr>
            <w:r>
              <w:t>37</w:t>
            </w:r>
          </w:p>
        </w:tc>
        <w:tc>
          <w:tcPr>
            <w:tcW w:w="708" w:type="dxa"/>
            <w:tcBorders>
              <w:top w:val="single" w:sz="4" w:space="0" w:color="auto"/>
              <w:left w:val="single" w:sz="4" w:space="0" w:color="auto"/>
              <w:bottom w:val="single" w:sz="4" w:space="0" w:color="auto"/>
              <w:right w:val="single" w:sz="4" w:space="0" w:color="auto"/>
            </w:tcBorders>
          </w:tcPr>
          <w:p w14:paraId="473E9BD0" w14:textId="77777777" w:rsidR="004270F4" w:rsidRDefault="004270F4">
            <w:pPr>
              <w:jc w:val="center"/>
            </w:pPr>
            <w:r>
              <w:t>42</w:t>
            </w:r>
          </w:p>
        </w:tc>
        <w:tc>
          <w:tcPr>
            <w:tcW w:w="992" w:type="dxa"/>
            <w:tcBorders>
              <w:top w:val="single" w:sz="4" w:space="0" w:color="auto"/>
              <w:left w:val="single" w:sz="4" w:space="0" w:color="auto"/>
              <w:bottom w:val="single" w:sz="4" w:space="0" w:color="auto"/>
              <w:right w:val="single" w:sz="4" w:space="0" w:color="auto"/>
            </w:tcBorders>
          </w:tcPr>
          <w:p w14:paraId="47EC426B" w14:textId="77777777" w:rsidR="004270F4" w:rsidRDefault="004270F4">
            <w:pPr>
              <w:jc w:val="center"/>
            </w:pPr>
            <w:r>
              <w:t>N</w:t>
            </w:r>
          </w:p>
        </w:tc>
      </w:tr>
      <w:tr w:rsidR="004270F4" w14:paraId="2EB4539B" w14:textId="77777777" w:rsidTr="00C60FAF">
        <w:trPr>
          <w:gridAfter w:val="1"/>
          <w:wAfter w:w="10" w:type="dxa"/>
          <w:cantSplit/>
        </w:trPr>
        <w:tc>
          <w:tcPr>
            <w:tcW w:w="675" w:type="dxa"/>
            <w:tcBorders>
              <w:right w:val="single" w:sz="4" w:space="0" w:color="auto"/>
            </w:tcBorders>
          </w:tcPr>
          <w:p w14:paraId="628896FC" w14:textId="77777777" w:rsidR="004270F4" w:rsidRDefault="004270F4">
            <w:pPr>
              <w:jc w:val="center"/>
            </w:pPr>
          </w:p>
        </w:tc>
        <w:tc>
          <w:tcPr>
            <w:tcW w:w="567" w:type="dxa"/>
            <w:tcBorders>
              <w:top w:val="single" w:sz="4" w:space="0" w:color="auto"/>
              <w:left w:val="single" w:sz="4" w:space="0" w:color="auto"/>
              <w:bottom w:val="single" w:sz="4" w:space="0" w:color="auto"/>
              <w:right w:val="single" w:sz="4" w:space="0" w:color="auto"/>
            </w:tcBorders>
          </w:tcPr>
          <w:p w14:paraId="2D1528F3" w14:textId="77777777" w:rsidR="004270F4" w:rsidRDefault="004270F4">
            <w:pPr>
              <w:jc w:val="center"/>
            </w:pPr>
            <w:r>
              <w:t>8</w:t>
            </w:r>
          </w:p>
        </w:tc>
        <w:tc>
          <w:tcPr>
            <w:tcW w:w="1985" w:type="dxa"/>
            <w:tcBorders>
              <w:top w:val="single" w:sz="4" w:space="0" w:color="auto"/>
              <w:left w:val="single" w:sz="4" w:space="0" w:color="auto"/>
              <w:bottom w:val="single" w:sz="4" w:space="0" w:color="auto"/>
              <w:right w:val="single" w:sz="4" w:space="0" w:color="auto"/>
            </w:tcBorders>
          </w:tcPr>
          <w:p w14:paraId="1FD0BF3B" w14:textId="77777777" w:rsidR="004270F4" w:rsidRDefault="004270F4">
            <w:r>
              <w:t>Número do contador de ordem de operação no final do dia</w:t>
            </w:r>
          </w:p>
        </w:tc>
        <w:tc>
          <w:tcPr>
            <w:tcW w:w="3572" w:type="dxa"/>
            <w:tcBorders>
              <w:top w:val="single" w:sz="4" w:space="0" w:color="auto"/>
              <w:left w:val="single" w:sz="4" w:space="0" w:color="auto"/>
              <w:bottom w:val="single" w:sz="4" w:space="0" w:color="auto"/>
              <w:right w:val="single" w:sz="4" w:space="0" w:color="auto"/>
            </w:tcBorders>
          </w:tcPr>
          <w:p w14:paraId="264502D1" w14:textId="77777777" w:rsidR="004270F4" w:rsidRDefault="004270F4">
            <w:r>
              <w:t>Número do último documento fiscal emitido no dia (Número do Contador de Ordem de Operação - COO)</w:t>
            </w:r>
          </w:p>
        </w:tc>
        <w:tc>
          <w:tcPr>
            <w:tcW w:w="1134" w:type="dxa"/>
            <w:tcBorders>
              <w:top w:val="single" w:sz="4" w:space="0" w:color="auto"/>
              <w:left w:val="single" w:sz="4" w:space="0" w:color="auto"/>
              <w:bottom w:val="single" w:sz="4" w:space="0" w:color="auto"/>
              <w:right w:val="single" w:sz="4" w:space="0" w:color="auto"/>
            </w:tcBorders>
          </w:tcPr>
          <w:p w14:paraId="4089D13C" w14:textId="77777777" w:rsidR="004270F4" w:rsidRDefault="004270F4">
            <w:pPr>
              <w:jc w:val="center"/>
            </w:pPr>
            <w:r>
              <w:t>6</w:t>
            </w:r>
          </w:p>
        </w:tc>
        <w:tc>
          <w:tcPr>
            <w:tcW w:w="851" w:type="dxa"/>
            <w:tcBorders>
              <w:top w:val="single" w:sz="4" w:space="0" w:color="auto"/>
              <w:left w:val="single" w:sz="4" w:space="0" w:color="auto"/>
              <w:bottom w:val="single" w:sz="4" w:space="0" w:color="auto"/>
              <w:right w:val="single" w:sz="4" w:space="0" w:color="auto"/>
            </w:tcBorders>
          </w:tcPr>
          <w:p w14:paraId="022CC550" w14:textId="77777777" w:rsidR="004270F4" w:rsidRDefault="004270F4">
            <w:pPr>
              <w:jc w:val="center"/>
            </w:pPr>
            <w:r>
              <w:t>43</w:t>
            </w:r>
          </w:p>
        </w:tc>
        <w:tc>
          <w:tcPr>
            <w:tcW w:w="708" w:type="dxa"/>
            <w:tcBorders>
              <w:top w:val="single" w:sz="4" w:space="0" w:color="auto"/>
              <w:left w:val="single" w:sz="4" w:space="0" w:color="auto"/>
              <w:bottom w:val="single" w:sz="4" w:space="0" w:color="auto"/>
              <w:right w:val="single" w:sz="4" w:space="0" w:color="auto"/>
            </w:tcBorders>
          </w:tcPr>
          <w:p w14:paraId="0A9A51BA" w14:textId="77777777" w:rsidR="004270F4" w:rsidRDefault="004270F4">
            <w:pPr>
              <w:jc w:val="center"/>
            </w:pPr>
            <w:r>
              <w:t>48</w:t>
            </w:r>
          </w:p>
        </w:tc>
        <w:tc>
          <w:tcPr>
            <w:tcW w:w="992" w:type="dxa"/>
            <w:tcBorders>
              <w:top w:val="single" w:sz="4" w:space="0" w:color="auto"/>
              <w:left w:val="single" w:sz="4" w:space="0" w:color="auto"/>
              <w:bottom w:val="single" w:sz="4" w:space="0" w:color="auto"/>
              <w:right w:val="single" w:sz="4" w:space="0" w:color="auto"/>
            </w:tcBorders>
          </w:tcPr>
          <w:p w14:paraId="5D3E00DF" w14:textId="77777777" w:rsidR="004270F4" w:rsidRDefault="004270F4">
            <w:pPr>
              <w:jc w:val="center"/>
            </w:pPr>
            <w:r>
              <w:t>N</w:t>
            </w:r>
          </w:p>
        </w:tc>
      </w:tr>
      <w:tr w:rsidR="004270F4" w14:paraId="62696D0B" w14:textId="77777777" w:rsidTr="00C60FAF">
        <w:trPr>
          <w:gridAfter w:val="1"/>
          <w:wAfter w:w="10" w:type="dxa"/>
          <w:cantSplit/>
        </w:trPr>
        <w:tc>
          <w:tcPr>
            <w:tcW w:w="675" w:type="dxa"/>
            <w:tcBorders>
              <w:right w:val="single" w:sz="4" w:space="0" w:color="auto"/>
            </w:tcBorders>
          </w:tcPr>
          <w:p w14:paraId="56F81B60" w14:textId="77777777" w:rsidR="004270F4" w:rsidRDefault="004270F4">
            <w:pPr>
              <w:jc w:val="center"/>
            </w:pPr>
          </w:p>
        </w:tc>
        <w:tc>
          <w:tcPr>
            <w:tcW w:w="567" w:type="dxa"/>
            <w:tcBorders>
              <w:top w:val="single" w:sz="4" w:space="0" w:color="auto"/>
              <w:left w:val="single" w:sz="4" w:space="0" w:color="auto"/>
              <w:bottom w:val="single" w:sz="4" w:space="0" w:color="auto"/>
              <w:right w:val="single" w:sz="4" w:space="0" w:color="auto"/>
            </w:tcBorders>
          </w:tcPr>
          <w:p w14:paraId="073F2951" w14:textId="77777777" w:rsidR="004270F4" w:rsidRDefault="004270F4">
            <w:pPr>
              <w:jc w:val="center"/>
            </w:pPr>
            <w:r>
              <w:t>09</w:t>
            </w:r>
          </w:p>
        </w:tc>
        <w:tc>
          <w:tcPr>
            <w:tcW w:w="1985" w:type="dxa"/>
            <w:tcBorders>
              <w:top w:val="single" w:sz="4" w:space="0" w:color="auto"/>
              <w:left w:val="single" w:sz="4" w:space="0" w:color="auto"/>
              <w:bottom w:val="single" w:sz="4" w:space="0" w:color="auto"/>
              <w:right w:val="single" w:sz="4" w:space="0" w:color="auto"/>
            </w:tcBorders>
          </w:tcPr>
          <w:p w14:paraId="1D20AA12" w14:textId="77777777" w:rsidR="004270F4" w:rsidRDefault="004270F4">
            <w:r>
              <w:t xml:space="preserve">Número do Contador de Redução Z </w:t>
            </w:r>
          </w:p>
        </w:tc>
        <w:tc>
          <w:tcPr>
            <w:tcW w:w="3572" w:type="dxa"/>
            <w:tcBorders>
              <w:top w:val="single" w:sz="4" w:space="0" w:color="auto"/>
              <w:left w:val="single" w:sz="4" w:space="0" w:color="auto"/>
              <w:bottom w:val="single" w:sz="4" w:space="0" w:color="auto"/>
              <w:right w:val="single" w:sz="4" w:space="0" w:color="auto"/>
            </w:tcBorders>
          </w:tcPr>
          <w:p w14:paraId="09293D5F" w14:textId="77777777" w:rsidR="004270F4" w:rsidRDefault="004270F4">
            <w:r>
              <w:t>Número do Contador de Redução Z ou de Leitura Z (CRZ)</w:t>
            </w:r>
          </w:p>
        </w:tc>
        <w:tc>
          <w:tcPr>
            <w:tcW w:w="1134" w:type="dxa"/>
            <w:tcBorders>
              <w:top w:val="single" w:sz="4" w:space="0" w:color="auto"/>
              <w:left w:val="single" w:sz="4" w:space="0" w:color="auto"/>
              <w:bottom w:val="single" w:sz="4" w:space="0" w:color="auto"/>
              <w:right w:val="single" w:sz="4" w:space="0" w:color="auto"/>
            </w:tcBorders>
          </w:tcPr>
          <w:p w14:paraId="0E242E45" w14:textId="77777777" w:rsidR="004270F4" w:rsidRDefault="004270F4">
            <w:pPr>
              <w:jc w:val="center"/>
            </w:pPr>
            <w:r>
              <w:t>6</w:t>
            </w:r>
          </w:p>
        </w:tc>
        <w:tc>
          <w:tcPr>
            <w:tcW w:w="851" w:type="dxa"/>
            <w:tcBorders>
              <w:top w:val="single" w:sz="4" w:space="0" w:color="auto"/>
              <w:left w:val="single" w:sz="4" w:space="0" w:color="auto"/>
              <w:bottom w:val="single" w:sz="4" w:space="0" w:color="auto"/>
              <w:right w:val="single" w:sz="4" w:space="0" w:color="auto"/>
            </w:tcBorders>
          </w:tcPr>
          <w:p w14:paraId="1D0FCEDB" w14:textId="77777777" w:rsidR="004270F4" w:rsidRDefault="004270F4">
            <w:pPr>
              <w:jc w:val="center"/>
            </w:pPr>
            <w:r>
              <w:t>49</w:t>
            </w:r>
          </w:p>
        </w:tc>
        <w:tc>
          <w:tcPr>
            <w:tcW w:w="708" w:type="dxa"/>
            <w:tcBorders>
              <w:top w:val="single" w:sz="4" w:space="0" w:color="auto"/>
              <w:left w:val="single" w:sz="4" w:space="0" w:color="auto"/>
              <w:bottom w:val="single" w:sz="4" w:space="0" w:color="auto"/>
              <w:right w:val="single" w:sz="4" w:space="0" w:color="auto"/>
            </w:tcBorders>
          </w:tcPr>
          <w:p w14:paraId="027F6D79" w14:textId="77777777" w:rsidR="004270F4" w:rsidRDefault="004270F4">
            <w:pPr>
              <w:jc w:val="center"/>
            </w:pPr>
            <w:r>
              <w:t>54</w:t>
            </w:r>
          </w:p>
        </w:tc>
        <w:tc>
          <w:tcPr>
            <w:tcW w:w="992" w:type="dxa"/>
            <w:tcBorders>
              <w:top w:val="single" w:sz="4" w:space="0" w:color="auto"/>
              <w:left w:val="single" w:sz="4" w:space="0" w:color="auto"/>
              <w:bottom w:val="single" w:sz="4" w:space="0" w:color="auto"/>
              <w:right w:val="single" w:sz="4" w:space="0" w:color="auto"/>
            </w:tcBorders>
          </w:tcPr>
          <w:p w14:paraId="6D975A20" w14:textId="77777777" w:rsidR="004270F4" w:rsidRDefault="004270F4">
            <w:pPr>
              <w:jc w:val="center"/>
            </w:pPr>
            <w:r>
              <w:t>N</w:t>
            </w:r>
          </w:p>
        </w:tc>
      </w:tr>
      <w:tr w:rsidR="004270F4" w14:paraId="62B537E6" w14:textId="77777777" w:rsidTr="00C60FAF">
        <w:trPr>
          <w:gridAfter w:val="1"/>
          <w:wAfter w:w="10" w:type="dxa"/>
          <w:cantSplit/>
        </w:trPr>
        <w:tc>
          <w:tcPr>
            <w:tcW w:w="675" w:type="dxa"/>
            <w:tcBorders>
              <w:right w:val="single" w:sz="4" w:space="0" w:color="auto"/>
            </w:tcBorders>
          </w:tcPr>
          <w:p w14:paraId="018933AA" w14:textId="77777777" w:rsidR="004270F4" w:rsidRDefault="004270F4">
            <w:pPr>
              <w:jc w:val="center"/>
            </w:pPr>
          </w:p>
        </w:tc>
        <w:tc>
          <w:tcPr>
            <w:tcW w:w="567" w:type="dxa"/>
            <w:tcBorders>
              <w:top w:val="single" w:sz="4" w:space="0" w:color="auto"/>
              <w:left w:val="single" w:sz="4" w:space="0" w:color="auto"/>
              <w:bottom w:val="single" w:sz="4" w:space="0" w:color="auto"/>
              <w:right w:val="single" w:sz="4" w:space="0" w:color="auto"/>
            </w:tcBorders>
          </w:tcPr>
          <w:p w14:paraId="078FAD1E" w14:textId="77777777" w:rsidR="004270F4" w:rsidRDefault="004270F4">
            <w:pPr>
              <w:jc w:val="center"/>
            </w:pPr>
            <w:r>
              <w:t>10</w:t>
            </w:r>
          </w:p>
        </w:tc>
        <w:tc>
          <w:tcPr>
            <w:tcW w:w="1985" w:type="dxa"/>
            <w:tcBorders>
              <w:top w:val="single" w:sz="4" w:space="0" w:color="auto"/>
              <w:left w:val="single" w:sz="4" w:space="0" w:color="auto"/>
              <w:bottom w:val="single" w:sz="4" w:space="0" w:color="auto"/>
              <w:right w:val="single" w:sz="4" w:space="0" w:color="auto"/>
            </w:tcBorders>
          </w:tcPr>
          <w:p w14:paraId="2DF11FC2" w14:textId="77777777" w:rsidR="004270F4" w:rsidRDefault="004270F4">
            <w:r>
              <w:t>Contador de Reinício de Operação</w:t>
            </w:r>
          </w:p>
        </w:tc>
        <w:tc>
          <w:tcPr>
            <w:tcW w:w="3572" w:type="dxa"/>
            <w:tcBorders>
              <w:top w:val="single" w:sz="4" w:space="0" w:color="auto"/>
              <w:left w:val="single" w:sz="4" w:space="0" w:color="auto"/>
              <w:bottom w:val="single" w:sz="4" w:space="0" w:color="auto"/>
              <w:right w:val="single" w:sz="4" w:space="0" w:color="auto"/>
            </w:tcBorders>
          </w:tcPr>
          <w:p w14:paraId="165C1BE0" w14:textId="77777777" w:rsidR="004270F4" w:rsidRDefault="004270F4">
            <w:r>
              <w:t>Valor acumulado no Contador de Reinício de Operação (CRO)</w:t>
            </w:r>
          </w:p>
        </w:tc>
        <w:tc>
          <w:tcPr>
            <w:tcW w:w="1134" w:type="dxa"/>
            <w:tcBorders>
              <w:top w:val="single" w:sz="4" w:space="0" w:color="auto"/>
              <w:left w:val="single" w:sz="4" w:space="0" w:color="auto"/>
              <w:bottom w:val="single" w:sz="4" w:space="0" w:color="auto"/>
              <w:right w:val="single" w:sz="4" w:space="0" w:color="auto"/>
            </w:tcBorders>
          </w:tcPr>
          <w:p w14:paraId="66A619A8" w14:textId="77777777" w:rsidR="004270F4" w:rsidRDefault="004270F4">
            <w:pPr>
              <w:jc w:val="center"/>
            </w:pPr>
            <w:r>
              <w:t>3</w:t>
            </w:r>
          </w:p>
        </w:tc>
        <w:tc>
          <w:tcPr>
            <w:tcW w:w="851" w:type="dxa"/>
            <w:tcBorders>
              <w:top w:val="single" w:sz="4" w:space="0" w:color="auto"/>
              <w:left w:val="single" w:sz="4" w:space="0" w:color="auto"/>
              <w:bottom w:val="single" w:sz="4" w:space="0" w:color="auto"/>
              <w:right w:val="single" w:sz="4" w:space="0" w:color="auto"/>
            </w:tcBorders>
          </w:tcPr>
          <w:p w14:paraId="0D3329D9" w14:textId="77777777" w:rsidR="004270F4" w:rsidRDefault="004270F4">
            <w:pPr>
              <w:jc w:val="center"/>
            </w:pPr>
            <w:r>
              <w:t>55</w:t>
            </w:r>
          </w:p>
        </w:tc>
        <w:tc>
          <w:tcPr>
            <w:tcW w:w="708" w:type="dxa"/>
            <w:tcBorders>
              <w:top w:val="single" w:sz="4" w:space="0" w:color="auto"/>
              <w:left w:val="single" w:sz="4" w:space="0" w:color="auto"/>
              <w:bottom w:val="single" w:sz="4" w:space="0" w:color="auto"/>
              <w:right w:val="single" w:sz="4" w:space="0" w:color="auto"/>
            </w:tcBorders>
          </w:tcPr>
          <w:p w14:paraId="7ED92386" w14:textId="77777777" w:rsidR="004270F4" w:rsidRDefault="004270F4">
            <w:pPr>
              <w:jc w:val="center"/>
            </w:pPr>
            <w:r>
              <w:t>57</w:t>
            </w:r>
          </w:p>
        </w:tc>
        <w:tc>
          <w:tcPr>
            <w:tcW w:w="992" w:type="dxa"/>
            <w:tcBorders>
              <w:top w:val="single" w:sz="4" w:space="0" w:color="auto"/>
              <w:left w:val="single" w:sz="4" w:space="0" w:color="auto"/>
              <w:bottom w:val="single" w:sz="4" w:space="0" w:color="auto"/>
              <w:right w:val="single" w:sz="4" w:space="0" w:color="auto"/>
            </w:tcBorders>
          </w:tcPr>
          <w:p w14:paraId="6B34C6A2" w14:textId="77777777" w:rsidR="004270F4" w:rsidRDefault="004270F4">
            <w:pPr>
              <w:jc w:val="center"/>
            </w:pPr>
            <w:r>
              <w:t>N</w:t>
            </w:r>
          </w:p>
        </w:tc>
      </w:tr>
      <w:tr w:rsidR="004270F4" w14:paraId="1330CC61" w14:textId="77777777" w:rsidTr="00C60FAF">
        <w:trPr>
          <w:gridAfter w:val="1"/>
          <w:wAfter w:w="10" w:type="dxa"/>
          <w:cantSplit/>
        </w:trPr>
        <w:tc>
          <w:tcPr>
            <w:tcW w:w="675" w:type="dxa"/>
            <w:tcBorders>
              <w:right w:val="single" w:sz="4" w:space="0" w:color="auto"/>
            </w:tcBorders>
          </w:tcPr>
          <w:p w14:paraId="5D2E66EB" w14:textId="77777777" w:rsidR="004270F4" w:rsidRDefault="004270F4">
            <w:pPr>
              <w:jc w:val="center"/>
            </w:pPr>
          </w:p>
        </w:tc>
        <w:tc>
          <w:tcPr>
            <w:tcW w:w="567" w:type="dxa"/>
            <w:tcBorders>
              <w:top w:val="single" w:sz="4" w:space="0" w:color="auto"/>
              <w:left w:val="single" w:sz="4" w:space="0" w:color="auto"/>
              <w:bottom w:val="single" w:sz="4" w:space="0" w:color="auto"/>
              <w:right w:val="single" w:sz="4" w:space="0" w:color="auto"/>
            </w:tcBorders>
          </w:tcPr>
          <w:p w14:paraId="582F2295" w14:textId="77777777" w:rsidR="004270F4" w:rsidRDefault="004270F4">
            <w:pPr>
              <w:jc w:val="center"/>
            </w:pPr>
            <w:r>
              <w:t>11</w:t>
            </w:r>
          </w:p>
        </w:tc>
        <w:tc>
          <w:tcPr>
            <w:tcW w:w="1985" w:type="dxa"/>
            <w:tcBorders>
              <w:top w:val="single" w:sz="4" w:space="0" w:color="auto"/>
              <w:left w:val="single" w:sz="4" w:space="0" w:color="auto"/>
              <w:bottom w:val="single" w:sz="4" w:space="0" w:color="auto"/>
              <w:right w:val="single" w:sz="4" w:space="0" w:color="auto"/>
            </w:tcBorders>
          </w:tcPr>
          <w:p w14:paraId="234E8679" w14:textId="77777777" w:rsidR="004270F4" w:rsidRDefault="004270F4">
            <w:r>
              <w:t>Valor da Venda Bruta</w:t>
            </w:r>
          </w:p>
        </w:tc>
        <w:tc>
          <w:tcPr>
            <w:tcW w:w="3572" w:type="dxa"/>
            <w:tcBorders>
              <w:top w:val="single" w:sz="4" w:space="0" w:color="auto"/>
              <w:left w:val="single" w:sz="4" w:space="0" w:color="auto"/>
              <w:bottom w:val="single" w:sz="4" w:space="0" w:color="auto"/>
              <w:right w:val="single" w:sz="4" w:space="0" w:color="auto"/>
            </w:tcBorders>
          </w:tcPr>
          <w:p w14:paraId="1689895B" w14:textId="77777777" w:rsidR="004270F4" w:rsidRDefault="004270F4">
            <w:r>
              <w:t>Valor acumulado no totalizador de Venda Bruta</w:t>
            </w:r>
          </w:p>
        </w:tc>
        <w:tc>
          <w:tcPr>
            <w:tcW w:w="1134" w:type="dxa"/>
            <w:tcBorders>
              <w:top w:val="single" w:sz="4" w:space="0" w:color="auto"/>
              <w:left w:val="single" w:sz="4" w:space="0" w:color="auto"/>
              <w:bottom w:val="single" w:sz="4" w:space="0" w:color="auto"/>
              <w:right w:val="single" w:sz="4" w:space="0" w:color="auto"/>
            </w:tcBorders>
          </w:tcPr>
          <w:p w14:paraId="356720C8" w14:textId="77777777" w:rsidR="004270F4" w:rsidRDefault="004270F4">
            <w:pPr>
              <w:jc w:val="center"/>
            </w:pPr>
            <w:r>
              <w:t>16</w:t>
            </w:r>
          </w:p>
        </w:tc>
        <w:tc>
          <w:tcPr>
            <w:tcW w:w="851" w:type="dxa"/>
            <w:tcBorders>
              <w:top w:val="single" w:sz="4" w:space="0" w:color="auto"/>
              <w:left w:val="single" w:sz="4" w:space="0" w:color="auto"/>
              <w:bottom w:val="single" w:sz="4" w:space="0" w:color="auto"/>
              <w:right w:val="single" w:sz="4" w:space="0" w:color="auto"/>
            </w:tcBorders>
          </w:tcPr>
          <w:p w14:paraId="50615F63" w14:textId="77777777" w:rsidR="004270F4" w:rsidRDefault="004270F4">
            <w:pPr>
              <w:jc w:val="center"/>
            </w:pPr>
            <w:r>
              <w:t>58</w:t>
            </w:r>
          </w:p>
        </w:tc>
        <w:tc>
          <w:tcPr>
            <w:tcW w:w="708" w:type="dxa"/>
            <w:tcBorders>
              <w:top w:val="single" w:sz="4" w:space="0" w:color="auto"/>
              <w:left w:val="single" w:sz="4" w:space="0" w:color="auto"/>
              <w:bottom w:val="single" w:sz="4" w:space="0" w:color="auto"/>
              <w:right w:val="single" w:sz="4" w:space="0" w:color="auto"/>
            </w:tcBorders>
          </w:tcPr>
          <w:p w14:paraId="429544C9" w14:textId="77777777" w:rsidR="004270F4" w:rsidRDefault="004270F4">
            <w:pPr>
              <w:jc w:val="center"/>
            </w:pPr>
            <w:r>
              <w:t>73</w:t>
            </w:r>
          </w:p>
        </w:tc>
        <w:tc>
          <w:tcPr>
            <w:tcW w:w="992" w:type="dxa"/>
            <w:tcBorders>
              <w:top w:val="single" w:sz="4" w:space="0" w:color="auto"/>
              <w:left w:val="single" w:sz="4" w:space="0" w:color="auto"/>
              <w:bottom w:val="single" w:sz="4" w:space="0" w:color="auto"/>
              <w:right w:val="single" w:sz="4" w:space="0" w:color="auto"/>
            </w:tcBorders>
          </w:tcPr>
          <w:p w14:paraId="737CBB77" w14:textId="77777777" w:rsidR="004270F4" w:rsidRDefault="004270F4">
            <w:pPr>
              <w:jc w:val="center"/>
            </w:pPr>
            <w:r>
              <w:t>N</w:t>
            </w:r>
          </w:p>
        </w:tc>
      </w:tr>
      <w:tr w:rsidR="004270F4" w14:paraId="6DF796EF" w14:textId="77777777" w:rsidTr="00C60FAF">
        <w:trPr>
          <w:gridAfter w:val="1"/>
          <w:wAfter w:w="10" w:type="dxa"/>
          <w:cantSplit/>
        </w:trPr>
        <w:tc>
          <w:tcPr>
            <w:tcW w:w="675" w:type="dxa"/>
            <w:tcBorders>
              <w:right w:val="single" w:sz="4" w:space="0" w:color="auto"/>
            </w:tcBorders>
          </w:tcPr>
          <w:p w14:paraId="521D5A5D" w14:textId="77777777" w:rsidR="004270F4" w:rsidRDefault="004270F4">
            <w:pPr>
              <w:jc w:val="center"/>
            </w:pPr>
          </w:p>
        </w:tc>
        <w:tc>
          <w:tcPr>
            <w:tcW w:w="567" w:type="dxa"/>
            <w:tcBorders>
              <w:top w:val="single" w:sz="4" w:space="0" w:color="auto"/>
              <w:left w:val="single" w:sz="4" w:space="0" w:color="auto"/>
              <w:bottom w:val="single" w:sz="4" w:space="0" w:color="auto"/>
              <w:right w:val="single" w:sz="4" w:space="0" w:color="auto"/>
            </w:tcBorders>
          </w:tcPr>
          <w:p w14:paraId="4B20734F" w14:textId="77777777" w:rsidR="004270F4" w:rsidRDefault="004270F4">
            <w:pPr>
              <w:jc w:val="center"/>
            </w:pPr>
            <w:r>
              <w:t>12</w:t>
            </w:r>
          </w:p>
        </w:tc>
        <w:tc>
          <w:tcPr>
            <w:tcW w:w="1985" w:type="dxa"/>
            <w:tcBorders>
              <w:top w:val="single" w:sz="4" w:space="0" w:color="auto"/>
              <w:left w:val="single" w:sz="4" w:space="0" w:color="auto"/>
              <w:bottom w:val="single" w:sz="4" w:space="0" w:color="auto"/>
              <w:right w:val="single" w:sz="4" w:space="0" w:color="auto"/>
            </w:tcBorders>
          </w:tcPr>
          <w:p w14:paraId="36F46927" w14:textId="77777777" w:rsidR="004270F4" w:rsidRDefault="004270F4">
            <w:r>
              <w:t>Valor do Totalizador Geral do equipamento</w:t>
            </w:r>
          </w:p>
        </w:tc>
        <w:tc>
          <w:tcPr>
            <w:tcW w:w="3572" w:type="dxa"/>
            <w:tcBorders>
              <w:top w:val="single" w:sz="4" w:space="0" w:color="auto"/>
              <w:left w:val="single" w:sz="4" w:space="0" w:color="auto"/>
              <w:bottom w:val="single" w:sz="4" w:space="0" w:color="auto"/>
              <w:right w:val="single" w:sz="4" w:space="0" w:color="auto"/>
            </w:tcBorders>
          </w:tcPr>
          <w:p w14:paraId="5972D3A2" w14:textId="77777777" w:rsidR="004270F4" w:rsidRDefault="004270F4">
            <w:r>
              <w:t>Valor acumulado no Totalizador Geral (com 2 decimais)</w:t>
            </w:r>
          </w:p>
        </w:tc>
        <w:tc>
          <w:tcPr>
            <w:tcW w:w="1134" w:type="dxa"/>
            <w:tcBorders>
              <w:top w:val="single" w:sz="4" w:space="0" w:color="auto"/>
              <w:left w:val="single" w:sz="4" w:space="0" w:color="auto"/>
              <w:bottom w:val="single" w:sz="4" w:space="0" w:color="auto"/>
              <w:right w:val="single" w:sz="4" w:space="0" w:color="auto"/>
            </w:tcBorders>
          </w:tcPr>
          <w:p w14:paraId="252DDF38" w14:textId="77777777" w:rsidR="004270F4" w:rsidRDefault="004270F4">
            <w:pPr>
              <w:jc w:val="center"/>
            </w:pPr>
            <w:r>
              <w:t>16</w:t>
            </w:r>
          </w:p>
        </w:tc>
        <w:tc>
          <w:tcPr>
            <w:tcW w:w="851" w:type="dxa"/>
            <w:tcBorders>
              <w:top w:val="single" w:sz="4" w:space="0" w:color="auto"/>
              <w:left w:val="single" w:sz="4" w:space="0" w:color="auto"/>
              <w:bottom w:val="single" w:sz="4" w:space="0" w:color="auto"/>
              <w:right w:val="single" w:sz="4" w:space="0" w:color="auto"/>
            </w:tcBorders>
          </w:tcPr>
          <w:p w14:paraId="6BD93A5D" w14:textId="77777777" w:rsidR="004270F4" w:rsidRDefault="004270F4">
            <w:pPr>
              <w:jc w:val="center"/>
            </w:pPr>
            <w:r>
              <w:t>74</w:t>
            </w:r>
          </w:p>
        </w:tc>
        <w:tc>
          <w:tcPr>
            <w:tcW w:w="708" w:type="dxa"/>
            <w:tcBorders>
              <w:top w:val="single" w:sz="4" w:space="0" w:color="auto"/>
              <w:left w:val="single" w:sz="4" w:space="0" w:color="auto"/>
              <w:bottom w:val="single" w:sz="4" w:space="0" w:color="auto"/>
              <w:right w:val="single" w:sz="4" w:space="0" w:color="auto"/>
            </w:tcBorders>
          </w:tcPr>
          <w:p w14:paraId="07A0E585" w14:textId="77777777" w:rsidR="004270F4" w:rsidRDefault="004270F4">
            <w:pPr>
              <w:jc w:val="center"/>
            </w:pPr>
            <w:r>
              <w:t>89</w:t>
            </w:r>
          </w:p>
        </w:tc>
        <w:tc>
          <w:tcPr>
            <w:tcW w:w="992" w:type="dxa"/>
            <w:tcBorders>
              <w:top w:val="single" w:sz="4" w:space="0" w:color="auto"/>
              <w:left w:val="single" w:sz="4" w:space="0" w:color="auto"/>
              <w:bottom w:val="single" w:sz="4" w:space="0" w:color="auto"/>
              <w:right w:val="single" w:sz="4" w:space="0" w:color="auto"/>
            </w:tcBorders>
          </w:tcPr>
          <w:p w14:paraId="4291C9CD" w14:textId="77777777" w:rsidR="004270F4" w:rsidRDefault="004270F4">
            <w:pPr>
              <w:jc w:val="center"/>
            </w:pPr>
            <w:r>
              <w:t>N</w:t>
            </w:r>
          </w:p>
        </w:tc>
      </w:tr>
      <w:tr w:rsidR="004270F4" w14:paraId="460F6549" w14:textId="77777777" w:rsidTr="00C60FAF">
        <w:trPr>
          <w:gridAfter w:val="1"/>
          <w:wAfter w:w="10" w:type="dxa"/>
          <w:cantSplit/>
        </w:trPr>
        <w:tc>
          <w:tcPr>
            <w:tcW w:w="675" w:type="dxa"/>
            <w:tcBorders>
              <w:right w:val="single" w:sz="4" w:space="0" w:color="auto"/>
            </w:tcBorders>
          </w:tcPr>
          <w:p w14:paraId="4E664A61" w14:textId="77777777" w:rsidR="004270F4" w:rsidRDefault="004270F4">
            <w:pPr>
              <w:jc w:val="center"/>
            </w:pPr>
          </w:p>
        </w:tc>
        <w:tc>
          <w:tcPr>
            <w:tcW w:w="567" w:type="dxa"/>
            <w:tcBorders>
              <w:top w:val="single" w:sz="4" w:space="0" w:color="auto"/>
              <w:left w:val="single" w:sz="4" w:space="0" w:color="auto"/>
              <w:bottom w:val="single" w:sz="4" w:space="0" w:color="auto"/>
              <w:right w:val="single" w:sz="4" w:space="0" w:color="auto"/>
            </w:tcBorders>
          </w:tcPr>
          <w:p w14:paraId="4540594F" w14:textId="77777777" w:rsidR="004270F4" w:rsidRDefault="004270F4">
            <w:pPr>
              <w:jc w:val="center"/>
            </w:pPr>
            <w:r>
              <w:t>13</w:t>
            </w:r>
          </w:p>
        </w:tc>
        <w:tc>
          <w:tcPr>
            <w:tcW w:w="1985" w:type="dxa"/>
            <w:tcBorders>
              <w:top w:val="single" w:sz="4" w:space="0" w:color="auto"/>
              <w:left w:val="single" w:sz="4" w:space="0" w:color="auto"/>
              <w:bottom w:val="single" w:sz="4" w:space="0" w:color="auto"/>
              <w:right w:val="single" w:sz="4" w:space="0" w:color="auto"/>
            </w:tcBorders>
          </w:tcPr>
          <w:p w14:paraId="50AEFF05" w14:textId="77777777" w:rsidR="004270F4" w:rsidRDefault="004270F4">
            <w:r>
              <w:t>Brancos</w:t>
            </w:r>
          </w:p>
        </w:tc>
        <w:tc>
          <w:tcPr>
            <w:tcW w:w="3572" w:type="dxa"/>
            <w:tcBorders>
              <w:top w:val="single" w:sz="4" w:space="0" w:color="auto"/>
              <w:left w:val="single" w:sz="4" w:space="0" w:color="auto"/>
              <w:bottom w:val="single" w:sz="4" w:space="0" w:color="auto"/>
              <w:right w:val="single" w:sz="4" w:space="0" w:color="auto"/>
            </w:tcBorders>
          </w:tcPr>
          <w:p w14:paraId="647A3C0E" w14:textId="77777777" w:rsidR="004270F4" w:rsidRDefault="004270F4"/>
        </w:tc>
        <w:tc>
          <w:tcPr>
            <w:tcW w:w="1134" w:type="dxa"/>
            <w:tcBorders>
              <w:top w:val="single" w:sz="4" w:space="0" w:color="auto"/>
              <w:left w:val="single" w:sz="4" w:space="0" w:color="auto"/>
              <w:bottom w:val="single" w:sz="4" w:space="0" w:color="auto"/>
              <w:right w:val="single" w:sz="4" w:space="0" w:color="auto"/>
            </w:tcBorders>
          </w:tcPr>
          <w:p w14:paraId="405ECBBD" w14:textId="77777777" w:rsidR="004270F4" w:rsidRDefault="004270F4">
            <w:pPr>
              <w:jc w:val="center"/>
            </w:pPr>
            <w:r>
              <w:t>37</w:t>
            </w:r>
          </w:p>
        </w:tc>
        <w:tc>
          <w:tcPr>
            <w:tcW w:w="851" w:type="dxa"/>
            <w:tcBorders>
              <w:top w:val="single" w:sz="4" w:space="0" w:color="auto"/>
              <w:left w:val="single" w:sz="4" w:space="0" w:color="auto"/>
              <w:bottom w:val="single" w:sz="4" w:space="0" w:color="auto"/>
              <w:right w:val="single" w:sz="4" w:space="0" w:color="auto"/>
            </w:tcBorders>
          </w:tcPr>
          <w:p w14:paraId="0FBAE5A8" w14:textId="77777777" w:rsidR="004270F4" w:rsidRDefault="004270F4">
            <w:pPr>
              <w:jc w:val="center"/>
            </w:pPr>
            <w:r>
              <w:t>90</w:t>
            </w:r>
          </w:p>
        </w:tc>
        <w:tc>
          <w:tcPr>
            <w:tcW w:w="708" w:type="dxa"/>
            <w:tcBorders>
              <w:top w:val="single" w:sz="4" w:space="0" w:color="auto"/>
              <w:left w:val="single" w:sz="4" w:space="0" w:color="auto"/>
              <w:bottom w:val="single" w:sz="4" w:space="0" w:color="auto"/>
              <w:right w:val="single" w:sz="4" w:space="0" w:color="auto"/>
            </w:tcBorders>
          </w:tcPr>
          <w:p w14:paraId="10092943" w14:textId="77777777" w:rsidR="004270F4" w:rsidRDefault="004270F4">
            <w:pPr>
              <w:jc w:val="center"/>
            </w:pPr>
            <w:r>
              <w:t>126</w:t>
            </w:r>
          </w:p>
        </w:tc>
        <w:tc>
          <w:tcPr>
            <w:tcW w:w="992" w:type="dxa"/>
            <w:tcBorders>
              <w:top w:val="single" w:sz="4" w:space="0" w:color="auto"/>
              <w:left w:val="single" w:sz="4" w:space="0" w:color="auto"/>
              <w:bottom w:val="single" w:sz="4" w:space="0" w:color="auto"/>
              <w:right w:val="single" w:sz="4" w:space="0" w:color="auto"/>
            </w:tcBorders>
          </w:tcPr>
          <w:p w14:paraId="4A80B0E7" w14:textId="77777777" w:rsidR="004270F4" w:rsidRDefault="004270F4">
            <w:pPr>
              <w:jc w:val="center"/>
            </w:pPr>
            <w:r>
              <w:t>X</w:t>
            </w:r>
          </w:p>
        </w:tc>
      </w:tr>
    </w:tbl>
    <w:p w14:paraId="57AD736A" w14:textId="77777777" w:rsidR="004270F4" w:rsidRDefault="004270F4">
      <w:pPr>
        <w:pStyle w:val="Texto"/>
      </w:pPr>
    </w:p>
    <w:p w14:paraId="343197CE" w14:textId="77777777" w:rsidR="004270F4" w:rsidRPr="003E6301" w:rsidRDefault="004270F4">
      <w:pPr>
        <w:pStyle w:val="Texto"/>
        <w:ind w:firstLine="0"/>
      </w:pPr>
      <w:r w:rsidRPr="003E6301">
        <w:t>(</w:t>
      </w:r>
      <w:hyperlink r:id="rId737" w:anchor="nota44" w:history="1">
        <w:r w:rsidRPr="003E6301">
          <w:rPr>
            <w:rStyle w:val="Hyperlink"/>
          </w:rPr>
          <w:t>44</w:t>
        </w:r>
      </w:hyperlink>
      <w:r w:rsidRPr="003E6301">
        <w:t>)</w:t>
      </w:r>
      <w:r w:rsidRPr="003E6301">
        <w:tab/>
        <w:t>16.2.1 - OBSERVAÇÕES:</w:t>
      </w:r>
    </w:p>
    <w:p w14:paraId="6D997BB2" w14:textId="77777777" w:rsidR="004270F4" w:rsidRPr="003E6301" w:rsidRDefault="004270F4">
      <w:pPr>
        <w:pStyle w:val="Texto"/>
        <w:ind w:firstLine="0"/>
      </w:pPr>
      <w:r w:rsidRPr="003E6301">
        <w:t>(</w:t>
      </w:r>
      <w:hyperlink r:id="rId738" w:anchor="nota44" w:history="1">
        <w:r w:rsidRPr="003E6301">
          <w:rPr>
            <w:rStyle w:val="Hyperlink"/>
          </w:rPr>
          <w:t>44</w:t>
        </w:r>
      </w:hyperlink>
      <w:r w:rsidRPr="003E6301">
        <w:t>)</w:t>
      </w:r>
      <w:r w:rsidRPr="003E6301">
        <w:tab/>
        <w:t>16.2.1.1 - Registro composto apenas pelos emitentes dos documentos fiscais em questão, quando emitidos por Máquina Registradora, Terminal PDV e ECF;</w:t>
      </w:r>
    </w:p>
    <w:p w14:paraId="342B4EE8" w14:textId="77777777" w:rsidR="004270F4" w:rsidRPr="003E6301" w:rsidRDefault="004270F4">
      <w:pPr>
        <w:pStyle w:val="Texto"/>
        <w:ind w:firstLine="0"/>
      </w:pPr>
      <w:r w:rsidRPr="003E6301">
        <w:t>(</w:t>
      </w:r>
      <w:hyperlink r:id="rId739" w:anchor="nota44" w:history="1">
        <w:r w:rsidRPr="003E6301">
          <w:rPr>
            <w:rStyle w:val="Hyperlink"/>
          </w:rPr>
          <w:t>44</w:t>
        </w:r>
      </w:hyperlink>
      <w:r w:rsidRPr="003E6301">
        <w:t>)</w:t>
      </w:r>
      <w:r w:rsidRPr="003E6301">
        <w:tab/>
        <w:t>16.2.1.2 - Registro utilizado para identificar o equipamento Emissor de Cupom Fiscal no estabelecimento;</w:t>
      </w:r>
    </w:p>
    <w:p w14:paraId="7C7EDBD7" w14:textId="77777777" w:rsidR="004270F4" w:rsidRPr="003E6301" w:rsidRDefault="004270F4">
      <w:pPr>
        <w:pStyle w:val="Texto"/>
        <w:ind w:firstLine="0"/>
      </w:pPr>
      <w:r w:rsidRPr="003E6301">
        <w:t>(</w:t>
      </w:r>
      <w:hyperlink r:id="rId740" w:anchor="nota44" w:history="1">
        <w:r w:rsidRPr="003E6301">
          <w:rPr>
            <w:rStyle w:val="Hyperlink"/>
          </w:rPr>
          <w:t>44</w:t>
        </w:r>
      </w:hyperlink>
      <w:r w:rsidRPr="003E6301">
        <w:t>)</w:t>
      </w:r>
      <w:r w:rsidRPr="003E6301">
        <w:tab/>
        <w:t>16.2.1.3 - Os dados diários de cada um dos totalizadores específicos de situação tributária do equipamento deverão ser informados no registro especificado no subitem 16.3 (Registro Tipo 60 - Analítico).</w:t>
      </w:r>
    </w:p>
    <w:p w14:paraId="29C4C4D6" w14:textId="77777777" w:rsidR="004270F4" w:rsidRPr="003E6301" w:rsidRDefault="004270F4">
      <w:pPr>
        <w:pStyle w:val="Texto"/>
        <w:ind w:firstLine="0"/>
      </w:pPr>
      <w:r w:rsidRPr="003E6301">
        <w:t>(</w:t>
      </w:r>
      <w:hyperlink r:id="rId741" w:anchor="nota44" w:history="1">
        <w:r w:rsidRPr="003E6301">
          <w:rPr>
            <w:rStyle w:val="Hyperlink"/>
          </w:rPr>
          <w:t>44</w:t>
        </w:r>
      </w:hyperlink>
      <w:r w:rsidRPr="003E6301">
        <w:t>)</w:t>
      </w:r>
      <w:r w:rsidRPr="003E6301">
        <w:tab/>
        <w:t>16.2.1.4 - Campo 02 - “M” indica que este registro é mestre, identificando o equipamento Emissor de Cupom Fiscal no contribuinte.</w:t>
      </w:r>
    </w:p>
    <w:p w14:paraId="7CC017C9" w14:textId="77777777" w:rsidR="004270F4" w:rsidRPr="003E6301" w:rsidRDefault="004270F4">
      <w:pPr>
        <w:pStyle w:val="Texto"/>
        <w:ind w:firstLine="0"/>
      </w:pPr>
      <w:r w:rsidRPr="003E6301">
        <w:t>(</w:t>
      </w:r>
      <w:hyperlink r:id="rId742" w:anchor="nota44" w:history="1">
        <w:r w:rsidRPr="003E6301">
          <w:rPr>
            <w:rStyle w:val="Hyperlink"/>
          </w:rPr>
          <w:t>44</w:t>
        </w:r>
      </w:hyperlink>
      <w:r w:rsidRPr="003E6301">
        <w:t>)</w:t>
      </w:r>
      <w:r w:rsidRPr="003E6301">
        <w:tab/>
        <w:t>16.2.1.5 - Campo 06 - Preencher com “2B”, quando se tratar de Cupom Fiscal emitido por Máquina Registradora (não ECF), com “</w:t>
      </w:r>
      <w:smartTag w:uri="urn:schemas-microsoft-com:office:smarttags" w:element="metricconverter">
        <w:smartTagPr>
          <w:attr w:name="ProductID" w:val="2C"/>
        </w:smartTagPr>
        <w:r w:rsidRPr="003E6301">
          <w:t>2C</w:t>
        </w:r>
      </w:smartTag>
      <w:r w:rsidRPr="003E6301">
        <w:t>”, quando se tratar de Cupom Fiscal emitido por Terminal PDV, ou com “2D”, quando se tratar de Cupom Fiscal emitido por ECF. Já para os demais documentos fiscais, será preenchido conforme os códigos da tabela de modelos do subitem 3.3.1.</w:t>
      </w:r>
    </w:p>
    <w:p w14:paraId="705D763F" w14:textId="77777777" w:rsidR="004270F4" w:rsidRDefault="004270F4">
      <w:pPr>
        <w:pStyle w:val="Texto"/>
        <w:ind w:firstLine="0"/>
      </w:pPr>
      <w:r w:rsidRPr="003E6301">
        <w:t>(</w:t>
      </w:r>
      <w:hyperlink r:id="rId743" w:anchor="nota44" w:history="1">
        <w:r w:rsidRPr="003E6301">
          <w:rPr>
            <w:rStyle w:val="Hyperlink"/>
          </w:rPr>
          <w:t>44</w:t>
        </w:r>
      </w:hyperlink>
      <w:r w:rsidRPr="003E6301">
        <w:t>)</w:t>
      </w:r>
      <w:r>
        <w:tab/>
        <w:t>16.2.1.6 - Caso o equipamento não tenha o respectivo totalizador preencher com o valor da venda bruta do dia.</w:t>
      </w:r>
    </w:p>
    <w:p w14:paraId="4C8E5562" w14:textId="77777777" w:rsidR="004270F4" w:rsidRDefault="004270F4">
      <w:pPr>
        <w:pStyle w:val="Texto"/>
      </w:pPr>
    </w:p>
    <w:p w14:paraId="0B6E6C3E" w14:textId="77777777" w:rsidR="004270F4" w:rsidRDefault="004270F4">
      <w:pPr>
        <w:pStyle w:val="Texto"/>
        <w:ind w:firstLine="0"/>
      </w:pPr>
      <w:r w:rsidRPr="003E6301">
        <w:t>(</w:t>
      </w:r>
      <w:hyperlink r:id="rId744" w:anchor="nota44" w:history="1">
        <w:r w:rsidRPr="003E6301">
          <w:rPr>
            <w:rStyle w:val="Hyperlink"/>
          </w:rPr>
          <w:t>44</w:t>
        </w:r>
      </w:hyperlink>
      <w:r w:rsidRPr="003E6301">
        <w:t>)</w:t>
      </w:r>
      <w:r>
        <w:tab/>
        <w:t>16.3 - REGISTRO TIPO 60 - Analítico: Identificador de cada situação tributária, ao final do dia, de cada equipamento Emissor de Cupom Fiscal.</w:t>
      </w:r>
    </w:p>
    <w:p w14:paraId="263B3F9F" w14:textId="77777777" w:rsidR="004270F4" w:rsidRDefault="004270F4">
      <w:pPr>
        <w:pStyle w:val="Texto"/>
      </w:pPr>
    </w:p>
    <w:tbl>
      <w:tblPr>
        <w:tblW w:w="0" w:type="auto"/>
        <w:tblInd w:w="-4" w:type="dxa"/>
        <w:tblLayout w:type="fixed"/>
        <w:tblCellMar>
          <w:left w:w="0" w:type="dxa"/>
          <w:right w:w="0" w:type="dxa"/>
        </w:tblCellMar>
        <w:tblLook w:val="0000" w:firstRow="0" w:lastRow="0" w:firstColumn="0" w:lastColumn="0" w:noHBand="0" w:noVBand="0"/>
      </w:tblPr>
      <w:tblGrid>
        <w:gridCol w:w="675"/>
        <w:gridCol w:w="567"/>
        <w:gridCol w:w="1985"/>
        <w:gridCol w:w="3572"/>
        <w:gridCol w:w="1134"/>
        <w:gridCol w:w="680"/>
        <w:gridCol w:w="738"/>
        <w:gridCol w:w="992"/>
      </w:tblGrid>
      <w:tr w:rsidR="004270F4" w14:paraId="3F719143" w14:textId="77777777">
        <w:tc>
          <w:tcPr>
            <w:tcW w:w="675" w:type="dxa"/>
          </w:tcPr>
          <w:p w14:paraId="4A0479F9" w14:textId="77777777" w:rsidR="004270F4" w:rsidRDefault="004270F4">
            <w:pPr>
              <w:jc w:val="center"/>
              <w:rPr>
                <w:caps/>
              </w:rPr>
            </w:pPr>
          </w:p>
        </w:tc>
        <w:tc>
          <w:tcPr>
            <w:tcW w:w="567" w:type="dxa"/>
            <w:tcBorders>
              <w:top w:val="single" w:sz="4" w:space="0" w:color="auto"/>
              <w:left w:val="single" w:sz="4" w:space="0" w:color="auto"/>
              <w:bottom w:val="single" w:sz="4" w:space="0" w:color="auto"/>
              <w:right w:val="single" w:sz="4" w:space="0" w:color="auto"/>
            </w:tcBorders>
          </w:tcPr>
          <w:p w14:paraId="28C81CAD" w14:textId="77777777" w:rsidR="004270F4" w:rsidRDefault="004270F4" w:rsidP="004F5A6F">
            <w:pPr>
              <w:jc w:val="center"/>
            </w:pPr>
            <w:r>
              <w:t>Nº</w:t>
            </w:r>
          </w:p>
        </w:tc>
        <w:tc>
          <w:tcPr>
            <w:tcW w:w="1985" w:type="dxa"/>
            <w:tcBorders>
              <w:top w:val="single" w:sz="4" w:space="0" w:color="auto"/>
              <w:left w:val="single" w:sz="4" w:space="0" w:color="auto"/>
              <w:bottom w:val="single" w:sz="4" w:space="0" w:color="auto"/>
              <w:right w:val="single" w:sz="4" w:space="0" w:color="auto"/>
            </w:tcBorders>
          </w:tcPr>
          <w:p w14:paraId="2000DCCF" w14:textId="77777777" w:rsidR="004270F4" w:rsidRDefault="004270F4" w:rsidP="004F5A6F">
            <w:pPr>
              <w:jc w:val="center"/>
            </w:pPr>
            <w:r>
              <w:t>Denominação do Campo</w:t>
            </w:r>
          </w:p>
        </w:tc>
        <w:tc>
          <w:tcPr>
            <w:tcW w:w="3572" w:type="dxa"/>
            <w:tcBorders>
              <w:top w:val="single" w:sz="4" w:space="0" w:color="auto"/>
              <w:left w:val="single" w:sz="4" w:space="0" w:color="auto"/>
              <w:bottom w:val="single" w:sz="4" w:space="0" w:color="auto"/>
              <w:right w:val="single" w:sz="4" w:space="0" w:color="auto"/>
            </w:tcBorders>
          </w:tcPr>
          <w:p w14:paraId="5C23C15F" w14:textId="77777777" w:rsidR="004270F4" w:rsidRDefault="004270F4" w:rsidP="004F5A6F">
            <w:pPr>
              <w:jc w:val="center"/>
            </w:pPr>
            <w:r>
              <w:t>Conteúdo</w:t>
            </w:r>
          </w:p>
        </w:tc>
        <w:tc>
          <w:tcPr>
            <w:tcW w:w="1134" w:type="dxa"/>
            <w:tcBorders>
              <w:top w:val="single" w:sz="4" w:space="0" w:color="auto"/>
              <w:left w:val="single" w:sz="4" w:space="0" w:color="auto"/>
              <w:bottom w:val="single" w:sz="4" w:space="0" w:color="auto"/>
              <w:right w:val="single" w:sz="4" w:space="0" w:color="auto"/>
            </w:tcBorders>
          </w:tcPr>
          <w:p w14:paraId="62BE40FC" w14:textId="77777777" w:rsidR="004270F4" w:rsidRDefault="004270F4" w:rsidP="004F5A6F">
            <w:pPr>
              <w:jc w:val="center"/>
            </w:pPr>
            <w:r>
              <w:t>Tamanho</w:t>
            </w:r>
          </w:p>
        </w:tc>
        <w:tc>
          <w:tcPr>
            <w:tcW w:w="1418" w:type="dxa"/>
            <w:gridSpan w:val="2"/>
            <w:tcBorders>
              <w:top w:val="single" w:sz="4" w:space="0" w:color="auto"/>
              <w:left w:val="single" w:sz="4" w:space="0" w:color="auto"/>
              <w:bottom w:val="single" w:sz="4" w:space="0" w:color="auto"/>
              <w:right w:val="single" w:sz="4" w:space="0" w:color="auto"/>
            </w:tcBorders>
          </w:tcPr>
          <w:p w14:paraId="37CFFDD5" w14:textId="77777777" w:rsidR="004270F4" w:rsidRDefault="004270F4" w:rsidP="004F5A6F">
            <w:pPr>
              <w:jc w:val="center"/>
            </w:pPr>
            <w:r>
              <w:t>Posição</w:t>
            </w:r>
          </w:p>
        </w:tc>
        <w:tc>
          <w:tcPr>
            <w:tcW w:w="992" w:type="dxa"/>
            <w:tcBorders>
              <w:top w:val="single" w:sz="4" w:space="0" w:color="auto"/>
              <w:left w:val="single" w:sz="4" w:space="0" w:color="auto"/>
              <w:bottom w:val="single" w:sz="4" w:space="0" w:color="auto"/>
              <w:right w:val="single" w:sz="4" w:space="0" w:color="auto"/>
            </w:tcBorders>
          </w:tcPr>
          <w:p w14:paraId="414998A4" w14:textId="77777777" w:rsidR="004270F4" w:rsidRDefault="004270F4" w:rsidP="004F5A6F">
            <w:pPr>
              <w:jc w:val="center"/>
            </w:pPr>
            <w:r>
              <w:t>Formato</w:t>
            </w:r>
          </w:p>
        </w:tc>
      </w:tr>
      <w:tr w:rsidR="004270F4" w14:paraId="46590250" w14:textId="77777777">
        <w:tc>
          <w:tcPr>
            <w:tcW w:w="675" w:type="dxa"/>
          </w:tcPr>
          <w:p w14:paraId="02DE8E56" w14:textId="77777777" w:rsidR="004270F4" w:rsidRDefault="004270F4">
            <w:pPr>
              <w:jc w:val="center"/>
            </w:pPr>
          </w:p>
        </w:tc>
        <w:tc>
          <w:tcPr>
            <w:tcW w:w="567" w:type="dxa"/>
            <w:tcBorders>
              <w:top w:val="single" w:sz="4" w:space="0" w:color="auto"/>
              <w:left w:val="single" w:sz="4" w:space="0" w:color="auto"/>
              <w:bottom w:val="single" w:sz="4" w:space="0" w:color="auto"/>
              <w:right w:val="single" w:sz="4" w:space="0" w:color="auto"/>
            </w:tcBorders>
          </w:tcPr>
          <w:p w14:paraId="2F07284C" w14:textId="77777777" w:rsidR="004270F4" w:rsidRDefault="004270F4">
            <w:pPr>
              <w:jc w:val="center"/>
            </w:pPr>
            <w:r>
              <w:t>1</w:t>
            </w:r>
          </w:p>
        </w:tc>
        <w:tc>
          <w:tcPr>
            <w:tcW w:w="1985" w:type="dxa"/>
            <w:tcBorders>
              <w:top w:val="single" w:sz="4" w:space="0" w:color="auto"/>
              <w:left w:val="single" w:sz="4" w:space="0" w:color="auto"/>
              <w:bottom w:val="single" w:sz="4" w:space="0" w:color="auto"/>
              <w:right w:val="single" w:sz="4" w:space="0" w:color="auto"/>
            </w:tcBorders>
          </w:tcPr>
          <w:p w14:paraId="40A1C826" w14:textId="77777777" w:rsidR="004270F4" w:rsidRDefault="004270F4">
            <w:r>
              <w:t>Tipo</w:t>
            </w:r>
          </w:p>
        </w:tc>
        <w:tc>
          <w:tcPr>
            <w:tcW w:w="3572" w:type="dxa"/>
            <w:tcBorders>
              <w:top w:val="single" w:sz="4" w:space="0" w:color="auto"/>
              <w:left w:val="single" w:sz="4" w:space="0" w:color="auto"/>
              <w:bottom w:val="single" w:sz="4" w:space="0" w:color="auto"/>
              <w:right w:val="single" w:sz="4" w:space="0" w:color="auto"/>
            </w:tcBorders>
          </w:tcPr>
          <w:p w14:paraId="198830CD" w14:textId="77777777" w:rsidR="004270F4" w:rsidRDefault="004270F4">
            <w:r>
              <w:t>“</w:t>
            </w:r>
            <w:smartTag w:uri="urn:schemas-microsoft-com:office:smarttags" w:element="metricconverter">
              <w:smartTagPr>
                <w:attr w:name="ProductID" w:val="60”"/>
              </w:smartTagPr>
              <w:r>
                <w:t>60”</w:t>
              </w:r>
            </w:smartTag>
          </w:p>
        </w:tc>
        <w:tc>
          <w:tcPr>
            <w:tcW w:w="1134" w:type="dxa"/>
            <w:tcBorders>
              <w:top w:val="single" w:sz="4" w:space="0" w:color="auto"/>
              <w:left w:val="single" w:sz="4" w:space="0" w:color="auto"/>
              <w:bottom w:val="single" w:sz="4" w:space="0" w:color="auto"/>
              <w:right w:val="single" w:sz="4" w:space="0" w:color="auto"/>
            </w:tcBorders>
          </w:tcPr>
          <w:p w14:paraId="18C4D788" w14:textId="77777777" w:rsidR="004270F4" w:rsidRDefault="004270F4">
            <w:pPr>
              <w:jc w:val="center"/>
            </w:pPr>
            <w:r>
              <w:t>2</w:t>
            </w:r>
          </w:p>
        </w:tc>
        <w:tc>
          <w:tcPr>
            <w:tcW w:w="680" w:type="dxa"/>
            <w:tcBorders>
              <w:top w:val="single" w:sz="4" w:space="0" w:color="auto"/>
              <w:left w:val="single" w:sz="4" w:space="0" w:color="auto"/>
              <w:bottom w:val="single" w:sz="4" w:space="0" w:color="auto"/>
              <w:right w:val="single" w:sz="4" w:space="0" w:color="auto"/>
            </w:tcBorders>
          </w:tcPr>
          <w:p w14:paraId="528D3294" w14:textId="77777777" w:rsidR="004270F4" w:rsidRDefault="004270F4">
            <w:pPr>
              <w:jc w:val="center"/>
            </w:pPr>
            <w:r>
              <w:t>1</w:t>
            </w:r>
          </w:p>
        </w:tc>
        <w:tc>
          <w:tcPr>
            <w:tcW w:w="737" w:type="dxa"/>
            <w:tcBorders>
              <w:top w:val="single" w:sz="4" w:space="0" w:color="auto"/>
              <w:left w:val="single" w:sz="4" w:space="0" w:color="auto"/>
              <w:bottom w:val="single" w:sz="4" w:space="0" w:color="auto"/>
              <w:right w:val="single" w:sz="4" w:space="0" w:color="auto"/>
            </w:tcBorders>
          </w:tcPr>
          <w:p w14:paraId="0DDA3E1F" w14:textId="77777777" w:rsidR="004270F4" w:rsidRDefault="004270F4">
            <w:pPr>
              <w:jc w:val="center"/>
            </w:pPr>
            <w:r>
              <w:t>2</w:t>
            </w:r>
          </w:p>
        </w:tc>
        <w:tc>
          <w:tcPr>
            <w:tcW w:w="992" w:type="dxa"/>
            <w:tcBorders>
              <w:top w:val="single" w:sz="4" w:space="0" w:color="auto"/>
              <w:left w:val="single" w:sz="4" w:space="0" w:color="auto"/>
              <w:bottom w:val="single" w:sz="4" w:space="0" w:color="auto"/>
              <w:right w:val="single" w:sz="4" w:space="0" w:color="auto"/>
            </w:tcBorders>
          </w:tcPr>
          <w:p w14:paraId="088DE363" w14:textId="77777777" w:rsidR="004270F4" w:rsidRDefault="004270F4">
            <w:pPr>
              <w:jc w:val="center"/>
            </w:pPr>
            <w:r>
              <w:t>N</w:t>
            </w:r>
          </w:p>
        </w:tc>
      </w:tr>
      <w:tr w:rsidR="004270F4" w14:paraId="62E89BBC" w14:textId="77777777">
        <w:tc>
          <w:tcPr>
            <w:tcW w:w="675" w:type="dxa"/>
          </w:tcPr>
          <w:p w14:paraId="5FBA9D7D" w14:textId="77777777" w:rsidR="004270F4" w:rsidRDefault="004270F4">
            <w:pPr>
              <w:jc w:val="center"/>
            </w:pPr>
          </w:p>
        </w:tc>
        <w:tc>
          <w:tcPr>
            <w:tcW w:w="567" w:type="dxa"/>
            <w:tcBorders>
              <w:top w:val="single" w:sz="4" w:space="0" w:color="auto"/>
              <w:left w:val="single" w:sz="4" w:space="0" w:color="auto"/>
              <w:bottom w:val="single" w:sz="4" w:space="0" w:color="auto"/>
              <w:right w:val="single" w:sz="4" w:space="0" w:color="auto"/>
            </w:tcBorders>
          </w:tcPr>
          <w:p w14:paraId="1538A9DE" w14:textId="77777777" w:rsidR="004270F4" w:rsidRDefault="004270F4">
            <w:pPr>
              <w:jc w:val="center"/>
            </w:pPr>
            <w:r>
              <w:t>2</w:t>
            </w:r>
          </w:p>
        </w:tc>
        <w:tc>
          <w:tcPr>
            <w:tcW w:w="1985" w:type="dxa"/>
            <w:tcBorders>
              <w:top w:val="single" w:sz="4" w:space="0" w:color="auto"/>
              <w:left w:val="single" w:sz="4" w:space="0" w:color="auto"/>
              <w:bottom w:val="single" w:sz="4" w:space="0" w:color="auto"/>
              <w:right w:val="single" w:sz="4" w:space="0" w:color="auto"/>
            </w:tcBorders>
          </w:tcPr>
          <w:p w14:paraId="39D95AE1" w14:textId="77777777" w:rsidR="004270F4" w:rsidRDefault="004270F4">
            <w:r>
              <w:t>Mestre/Analítico</w:t>
            </w:r>
          </w:p>
        </w:tc>
        <w:tc>
          <w:tcPr>
            <w:tcW w:w="3572" w:type="dxa"/>
            <w:tcBorders>
              <w:top w:val="single" w:sz="4" w:space="0" w:color="auto"/>
              <w:left w:val="single" w:sz="4" w:space="0" w:color="auto"/>
              <w:bottom w:val="single" w:sz="4" w:space="0" w:color="auto"/>
              <w:right w:val="single" w:sz="4" w:space="0" w:color="auto"/>
            </w:tcBorders>
          </w:tcPr>
          <w:p w14:paraId="62802A2D" w14:textId="77777777" w:rsidR="004270F4" w:rsidRDefault="004270F4">
            <w:r>
              <w:t>“A”</w:t>
            </w:r>
          </w:p>
        </w:tc>
        <w:tc>
          <w:tcPr>
            <w:tcW w:w="1134" w:type="dxa"/>
            <w:tcBorders>
              <w:top w:val="single" w:sz="4" w:space="0" w:color="auto"/>
              <w:left w:val="single" w:sz="4" w:space="0" w:color="auto"/>
              <w:bottom w:val="single" w:sz="4" w:space="0" w:color="auto"/>
              <w:right w:val="single" w:sz="4" w:space="0" w:color="auto"/>
            </w:tcBorders>
          </w:tcPr>
          <w:p w14:paraId="69DEE247" w14:textId="77777777" w:rsidR="004270F4" w:rsidRDefault="004270F4">
            <w:pPr>
              <w:jc w:val="center"/>
            </w:pPr>
            <w:r>
              <w:t>1</w:t>
            </w:r>
          </w:p>
        </w:tc>
        <w:tc>
          <w:tcPr>
            <w:tcW w:w="680" w:type="dxa"/>
            <w:tcBorders>
              <w:top w:val="single" w:sz="4" w:space="0" w:color="auto"/>
              <w:left w:val="single" w:sz="4" w:space="0" w:color="auto"/>
              <w:bottom w:val="single" w:sz="4" w:space="0" w:color="auto"/>
              <w:right w:val="single" w:sz="4" w:space="0" w:color="auto"/>
            </w:tcBorders>
          </w:tcPr>
          <w:p w14:paraId="269BA725" w14:textId="77777777" w:rsidR="004270F4" w:rsidRDefault="004270F4">
            <w:pPr>
              <w:jc w:val="center"/>
            </w:pPr>
            <w:r>
              <w:t>3</w:t>
            </w:r>
          </w:p>
        </w:tc>
        <w:tc>
          <w:tcPr>
            <w:tcW w:w="737" w:type="dxa"/>
            <w:tcBorders>
              <w:top w:val="single" w:sz="4" w:space="0" w:color="auto"/>
              <w:left w:val="single" w:sz="4" w:space="0" w:color="auto"/>
              <w:bottom w:val="single" w:sz="4" w:space="0" w:color="auto"/>
              <w:right w:val="single" w:sz="4" w:space="0" w:color="auto"/>
            </w:tcBorders>
          </w:tcPr>
          <w:p w14:paraId="3C67F8C1" w14:textId="77777777" w:rsidR="004270F4" w:rsidRDefault="004270F4">
            <w:pPr>
              <w:jc w:val="center"/>
            </w:pPr>
            <w:r>
              <w:t>3</w:t>
            </w:r>
          </w:p>
        </w:tc>
        <w:tc>
          <w:tcPr>
            <w:tcW w:w="992" w:type="dxa"/>
            <w:tcBorders>
              <w:top w:val="single" w:sz="4" w:space="0" w:color="auto"/>
              <w:left w:val="single" w:sz="4" w:space="0" w:color="auto"/>
              <w:bottom w:val="single" w:sz="4" w:space="0" w:color="auto"/>
              <w:right w:val="single" w:sz="4" w:space="0" w:color="auto"/>
            </w:tcBorders>
          </w:tcPr>
          <w:p w14:paraId="7BBED46F" w14:textId="77777777" w:rsidR="004270F4" w:rsidRDefault="004270F4">
            <w:pPr>
              <w:jc w:val="center"/>
            </w:pPr>
            <w:r>
              <w:t>X</w:t>
            </w:r>
          </w:p>
        </w:tc>
      </w:tr>
      <w:tr w:rsidR="004270F4" w14:paraId="449737A7" w14:textId="77777777">
        <w:tc>
          <w:tcPr>
            <w:tcW w:w="675" w:type="dxa"/>
          </w:tcPr>
          <w:p w14:paraId="10AB6D6A" w14:textId="77777777" w:rsidR="004270F4" w:rsidRDefault="004270F4">
            <w:pPr>
              <w:jc w:val="center"/>
            </w:pPr>
          </w:p>
        </w:tc>
        <w:tc>
          <w:tcPr>
            <w:tcW w:w="567" w:type="dxa"/>
            <w:tcBorders>
              <w:top w:val="single" w:sz="4" w:space="0" w:color="auto"/>
              <w:left w:val="single" w:sz="4" w:space="0" w:color="auto"/>
              <w:bottom w:val="single" w:sz="4" w:space="0" w:color="auto"/>
              <w:right w:val="single" w:sz="4" w:space="0" w:color="auto"/>
            </w:tcBorders>
          </w:tcPr>
          <w:p w14:paraId="1B91477D" w14:textId="77777777" w:rsidR="004270F4" w:rsidRDefault="004270F4">
            <w:pPr>
              <w:jc w:val="center"/>
            </w:pPr>
            <w:r>
              <w:t>3</w:t>
            </w:r>
          </w:p>
        </w:tc>
        <w:tc>
          <w:tcPr>
            <w:tcW w:w="1985" w:type="dxa"/>
            <w:tcBorders>
              <w:top w:val="single" w:sz="4" w:space="0" w:color="auto"/>
              <w:left w:val="single" w:sz="4" w:space="0" w:color="auto"/>
              <w:bottom w:val="single" w:sz="4" w:space="0" w:color="auto"/>
              <w:right w:val="single" w:sz="4" w:space="0" w:color="auto"/>
            </w:tcBorders>
          </w:tcPr>
          <w:p w14:paraId="2F7040EE" w14:textId="77777777" w:rsidR="004270F4" w:rsidRDefault="004270F4">
            <w:r>
              <w:t>Data de emissão</w:t>
            </w:r>
          </w:p>
        </w:tc>
        <w:tc>
          <w:tcPr>
            <w:tcW w:w="3572" w:type="dxa"/>
            <w:tcBorders>
              <w:top w:val="single" w:sz="4" w:space="0" w:color="auto"/>
              <w:left w:val="single" w:sz="4" w:space="0" w:color="auto"/>
              <w:bottom w:val="single" w:sz="4" w:space="0" w:color="auto"/>
              <w:right w:val="single" w:sz="4" w:space="0" w:color="auto"/>
            </w:tcBorders>
          </w:tcPr>
          <w:p w14:paraId="0077BEFC" w14:textId="77777777" w:rsidR="004270F4" w:rsidRDefault="004270F4">
            <w:r>
              <w:t>Data de emissão dos documentos fiscais</w:t>
            </w:r>
          </w:p>
        </w:tc>
        <w:tc>
          <w:tcPr>
            <w:tcW w:w="1134" w:type="dxa"/>
            <w:tcBorders>
              <w:top w:val="single" w:sz="4" w:space="0" w:color="auto"/>
              <w:left w:val="single" w:sz="4" w:space="0" w:color="auto"/>
              <w:bottom w:val="single" w:sz="4" w:space="0" w:color="auto"/>
              <w:right w:val="single" w:sz="4" w:space="0" w:color="auto"/>
            </w:tcBorders>
          </w:tcPr>
          <w:p w14:paraId="0CE678D4" w14:textId="77777777" w:rsidR="004270F4" w:rsidRDefault="004270F4">
            <w:pPr>
              <w:jc w:val="center"/>
            </w:pPr>
            <w:r>
              <w:t>8</w:t>
            </w:r>
          </w:p>
        </w:tc>
        <w:tc>
          <w:tcPr>
            <w:tcW w:w="680" w:type="dxa"/>
            <w:tcBorders>
              <w:top w:val="single" w:sz="4" w:space="0" w:color="auto"/>
              <w:left w:val="single" w:sz="4" w:space="0" w:color="auto"/>
              <w:bottom w:val="single" w:sz="4" w:space="0" w:color="auto"/>
              <w:right w:val="single" w:sz="4" w:space="0" w:color="auto"/>
            </w:tcBorders>
          </w:tcPr>
          <w:p w14:paraId="00B62819" w14:textId="77777777" w:rsidR="004270F4" w:rsidRDefault="004270F4">
            <w:pPr>
              <w:jc w:val="center"/>
            </w:pPr>
            <w:r>
              <w:t>4</w:t>
            </w:r>
          </w:p>
        </w:tc>
        <w:tc>
          <w:tcPr>
            <w:tcW w:w="737" w:type="dxa"/>
            <w:tcBorders>
              <w:top w:val="single" w:sz="4" w:space="0" w:color="auto"/>
              <w:left w:val="single" w:sz="4" w:space="0" w:color="auto"/>
              <w:bottom w:val="single" w:sz="4" w:space="0" w:color="auto"/>
              <w:right w:val="single" w:sz="4" w:space="0" w:color="auto"/>
            </w:tcBorders>
          </w:tcPr>
          <w:p w14:paraId="672D0635" w14:textId="77777777" w:rsidR="004270F4" w:rsidRDefault="004270F4">
            <w:pPr>
              <w:jc w:val="center"/>
            </w:pPr>
            <w:r>
              <w:t>11</w:t>
            </w:r>
          </w:p>
        </w:tc>
        <w:tc>
          <w:tcPr>
            <w:tcW w:w="992" w:type="dxa"/>
            <w:tcBorders>
              <w:top w:val="single" w:sz="4" w:space="0" w:color="auto"/>
              <w:left w:val="single" w:sz="4" w:space="0" w:color="auto"/>
              <w:bottom w:val="single" w:sz="4" w:space="0" w:color="auto"/>
              <w:right w:val="single" w:sz="4" w:space="0" w:color="auto"/>
            </w:tcBorders>
          </w:tcPr>
          <w:p w14:paraId="45540D83" w14:textId="77777777" w:rsidR="004270F4" w:rsidRDefault="004270F4">
            <w:pPr>
              <w:jc w:val="center"/>
            </w:pPr>
            <w:r>
              <w:t>N</w:t>
            </w:r>
          </w:p>
        </w:tc>
      </w:tr>
      <w:tr w:rsidR="004270F4" w14:paraId="0A3996D5" w14:textId="77777777">
        <w:tc>
          <w:tcPr>
            <w:tcW w:w="675" w:type="dxa"/>
          </w:tcPr>
          <w:p w14:paraId="783ECC12" w14:textId="77777777" w:rsidR="004270F4" w:rsidRDefault="004270F4">
            <w:pPr>
              <w:jc w:val="center"/>
            </w:pPr>
          </w:p>
        </w:tc>
        <w:tc>
          <w:tcPr>
            <w:tcW w:w="567" w:type="dxa"/>
            <w:tcBorders>
              <w:top w:val="single" w:sz="4" w:space="0" w:color="auto"/>
              <w:left w:val="single" w:sz="4" w:space="0" w:color="auto"/>
              <w:bottom w:val="single" w:sz="4" w:space="0" w:color="auto"/>
              <w:right w:val="single" w:sz="4" w:space="0" w:color="auto"/>
            </w:tcBorders>
          </w:tcPr>
          <w:p w14:paraId="1C27B68B" w14:textId="77777777" w:rsidR="004270F4" w:rsidRDefault="004270F4">
            <w:pPr>
              <w:jc w:val="center"/>
            </w:pPr>
            <w:r>
              <w:t>4</w:t>
            </w:r>
          </w:p>
        </w:tc>
        <w:tc>
          <w:tcPr>
            <w:tcW w:w="1985" w:type="dxa"/>
            <w:tcBorders>
              <w:top w:val="single" w:sz="4" w:space="0" w:color="auto"/>
              <w:left w:val="single" w:sz="4" w:space="0" w:color="auto"/>
              <w:bottom w:val="single" w:sz="4" w:space="0" w:color="auto"/>
              <w:right w:val="single" w:sz="4" w:space="0" w:color="auto"/>
            </w:tcBorders>
          </w:tcPr>
          <w:p w14:paraId="3A92AA78" w14:textId="77777777" w:rsidR="004270F4" w:rsidRDefault="004270F4">
            <w:r>
              <w:t>Número de série de fabricação</w:t>
            </w:r>
          </w:p>
        </w:tc>
        <w:tc>
          <w:tcPr>
            <w:tcW w:w="3572" w:type="dxa"/>
            <w:tcBorders>
              <w:top w:val="single" w:sz="4" w:space="0" w:color="auto"/>
              <w:left w:val="single" w:sz="4" w:space="0" w:color="auto"/>
              <w:bottom w:val="single" w:sz="4" w:space="0" w:color="auto"/>
              <w:right w:val="single" w:sz="4" w:space="0" w:color="auto"/>
            </w:tcBorders>
          </w:tcPr>
          <w:p w14:paraId="27A28B5F" w14:textId="77777777" w:rsidR="004270F4" w:rsidRDefault="004270F4">
            <w:r>
              <w:t>Número de série de fabricação do equipamento</w:t>
            </w:r>
          </w:p>
        </w:tc>
        <w:tc>
          <w:tcPr>
            <w:tcW w:w="1134" w:type="dxa"/>
            <w:tcBorders>
              <w:top w:val="single" w:sz="4" w:space="0" w:color="auto"/>
              <w:left w:val="single" w:sz="4" w:space="0" w:color="auto"/>
              <w:bottom w:val="single" w:sz="4" w:space="0" w:color="auto"/>
              <w:right w:val="single" w:sz="4" w:space="0" w:color="auto"/>
            </w:tcBorders>
          </w:tcPr>
          <w:p w14:paraId="21C983D2" w14:textId="77777777" w:rsidR="004270F4" w:rsidRDefault="004270F4">
            <w:pPr>
              <w:jc w:val="center"/>
            </w:pPr>
            <w:r>
              <w:t>20</w:t>
            </w:r>
          </w:p>
        </w:tc>
        <w:tc>
          <w:tcPr>
            <w:tcW w:w="680" w:type="dxa"/>
            <w:tcBorders>
              <w:top w:val="single" w:sz="4" w:space="0" w:color="auto"/>
              <w:left w:val="single" w:sz="4" w:space="0" w:color="auto"/>
              <w:bottom w:val="single" w:sz="4" w:space="0" w:color="auto"/>
              <w:right w:val="single" w:sz="4" w:space="0" w:color="auto"/>
            </w:tcBorders>
          </w:tcPr>
          <w:p w14:paraId="4AD2CDA1" w14:textId="77777777" w:rsidR="004270F4" w:rsidRDefault="004270F4">
            <w:pPr>
              <w:jc w:val="center"/>
            </w:pPr>
            <w:r>
              <w:t>12</w:t>
            </w:r>
          </w:p>
        </w:tc>
        <w:tc>
          <w:tcPr>
            <w:tcW w:w="737" w:type="dxa"/>
            <w:tcBorders>
              <w:top w:val="single" w:sz="4" w:space="0" w:color="auto"/>
              <w:left w:val="single" w:sz="4" w:space="0" w:color="auto"/>
              <w:bottom w:val="single" w:sz="4" w:space="0" w:color="auto"/>
              <w:right w:val="single" w:sz="4" w:space="0" w:color="auto"/>
            </w:tcBorders>
          </w:tcPr>
          <w:p w14:paraId="14277820" w14:textId="77777777" w:rsidR="004270F4" w:rsidRDefault="004270F4">
            <w:pPr>
              <w:jc w:val="center"/>
            </w:pPr>
            <w:r>
              <w:t>31</w:t>
            </w:r>
          </w:p>
        </w:tc>
        <w:tc>
          <w:tcPr>
            <w:tcW w:w="992" w:type="dxa"/>
            <w:tcBorders>
              <w:top w:val="single" w:sz="4" w:space="0" w:color="auto"/>
              <w:left w:val="single" w:sz="4" w:space="0" w:color="auto"/>
              <w:bottom w:val="single" w:sz="4" w:space="0" w:color="auto"/>
              <w:right w:val="single" w:sz="4" w:space="0" w:color="auto"/>
            </w:tcBorders>
          </w:tcPr>
          <w:p w14:paraId="493826E9" w14:textId="77777777" w:rsidR="004270F4" w:rsidRDefault="004270F4">
            <w:pPr>
              <w:jc w:val="center"/>
            </w:pPr>
            <w:r>
              <w:t>N</w:t>
            </w:r>
          </w:p>
        </w:tc>
      </w:tr>
      <w:tr w:rsidR="004270F4" w14:paraId="3F54CECC" w14:textId="77777777">
        <w:tc>
          <w:tcPr>
            <w:tcW w:w="675" w:type="dxa"/>
          </w:tcPr>
          <w:p w14:paraId="5E5C2937" w14:textId="77777777" w:rsidR="004270F4" w:rsidRDefault="004270F4">
            <w:pPr>
              <w:jc w:val="center"/>
            </w:pPr>
          </w:p>
        </w:tc>
        <w:tc>
          <w:tcPr>
            <w:tcW w:w="567" w:type="dxa"/>
            <w:tcBorders>
              <w:top w:val="single" w:sz="4" w:space="0" w:color="auto"/>
              <w:left w:val="single" w:sz="4" w:space="0" w:color="auto"/>
              <w:bottom w:val="single" w:sz="4" w:space="0" w:color="auto"/>
              <w:right w:val="single" w:sz="4" w:space="0" w:color="auto"/>
            </w:tcBorders>
          </w:tcPr>
          <w:p w14:paraId="10A619E5" w14:textId="77777777" w:rsidR="004270F4" w:rsidRDefault="004270F4">
            <w:pPr>
              <w:jc w:val="center"/>
            </w:pPr>
            <w:r>
              <w:t>5</w:t>
            </w:r>
          </w:p>
        </w:tc>
        <w:tc>
          <w:tcPr>
            <w:tcW w:w="1985" w:type="dxa"/>
            <w:tcBorders>
              <w:top w:val="single" w:sz="4" w:space="0" w:color="auto"/>
              <w:left w:val="single" w:sz="4" w:space="0" w:color="auto"/>
              <w:bottom w:val="single" w:sz="4" w:space="0" w:color="auto"/>
              <w:right w:val="single" w:sz="4" w:space="0" w:color="auto"/>
            </w:tcBorders>
          </w:tcPr>
          <w:p w14:paraId="4F3C23C8" w14:textId="77777777" w:rsidR="004270F4" w:rsidRDefault="004270F4">
            <w:r>
              <w:t>Situação Tributária/ Alíquota</w:t>
            </w:r>
          </w:p>
        </w:tc>
        <w:tc>
          <w:tcPr>
            <w:tcW w:w="3572" w:type="dxa"/>
            <w:tcBorders>
              <w:top w:val="single" w:sz="4" w:space="0" w:color="auto"/>
              <w:left w:val="single" w:sz="4" w:space="0" w:color="auto"/>
              <w:bottom w:val="single" w:sz="4" w:space="0" w:color="auto"/>
              <w:right w:val="single" w:sz="4" w:space="0" w:color="auto"/>
            </w:tcBorders>
          </w:tcPr>
          <w:p w14:paraId="51359555" w14:textId="77777777" w:rsidR="004270F4" w:rsidRDefault="004270F4">
            <w:r>
              <w:t>Identificador da Situação Tributária/Alíquota do ICMS</w:t>
            </w:r>
          </w:p>
        </w:tc>
        <w:tc>
          <w:tcPr>
            <w:tcW w:w="1134" w:type="dxa"/>
            <w:tcBorders>
              <w:top w:val="single" w:sz="4" w:space="0" w:color="auto"/>
              <w:left w:val="single" w:sz="4" w:space="0" w:color="auto"/>
              <w:bottom w:val="single" w:sz="4" w:space="0" w:color="auto"/>
              <w:right w:val="single" w:sz="4" w:space="0" w:color="auto"/>
            </w:tcBorders>
          </w:tcPr>
          <w:p w14:paraId="0FAECA61" w14:textId="77777777" w:rsidR="004270F4" w:rsidRDefault="004270F4">
            <w:pPr>
              <w:jc w:val="center"/>
            </w:pPr>
            <w:r>
              <w:t>4</w:t>
            </w:r>
          </w:p>
        </w:tc>
        <w:tc>
          <w:tcPr>
            <w:tcW w:w="680" w:type="dxa"/>
            <w:tcBorders>
              <w:top w:val="single" w:sz="4" w:space="0" w:color="auto"/>
              <w:left w:val="single" w:sz="4" w:space="0" w:color="auto"/>
              <w:bottom w:val="single" w:sz="4" w:space="0" w:color="auto"/>
              <w:right w:val="single" w:sz="4" w:space="0" w:color="auto"/>
            </w:tcBorders>
          </w:tcPr>
          <w:p w14:paraId="3F969F50" w14:textId="77777777" w:rsidR="004270F4" w:rsidRDefault="004270F4">
            <w:pPr>
              <w:jc w:val="center"/>
            </w:pPr>
            <w:r>
              <w:t>32</w:t>
            </w:r>
          </w:p>
        </w:tc>
        <w:tc>
          <w:tcPr>
            <w:tcW w:w="737" w:type="dxa"/>
            <w:tcBorders>
              <w:top w:val="single" w:sz="4" w:space="0" w:color="auto"/>
              <w:left w:val="single" w:sz="4" w:space="0" w:color="auto"/>
              <w:bottom w:val="single" w:sz="4" w:space="0" w:color="auto"/>
              <w:right w:val="single" w:sz="4" w:space="0" w:color="auto"/>
            </w:tcBorders>
          </w:tcPr>
          <w:p w14:paraId="106AA31F" w14:textId="77777777" w:rsidR="004270F4" w:rsidRDefault="004270F4">
            <w:pPr>
              <w:jc w:val="center"/>
            </w:pPr>
            <w:r>
              <w:t>35</w:t>
            </w:r>
          </w:p>
        </w:tc>
        <w:tc>
          <w:tcPr>
            <w:tcW w:w="992" w:type="dxa"/>
            <w:tcBorders>
              <w:top w:val="single" w:sz="4" w:space="0" w:color="auto"/>
              <w:left w:val="single" w:sz="4" w:space="0" w:color="auto"/>
              <w:bottom w:val="single" w:sz="4" w:space="0" w:color="auto"/>
              <w:right w:val="single" w:sz="4" w:space="0" w:color="auto"/>
            </w:tcBorders>
          </w:tcPr>
          <w:p w14:paraId="660094AE" w14:textId="77777777" w:rsidR="004270F4" w:rsidRDefault="004270F4">
            <w:pPr>
              <w:jc w:val="center"/>
            </w:pPr>
            <w:r>
              <w:t>X</w:t>
            </w:r>
          </w:p>
        </w:tc>
      </w:tr>
      <w:tr w:rsidR="004270F4" w14:paraId="1229DBAC" w14:textId="77777777">
        <w:tc>
          <w:tcPr>
            <w:tcW w:w="675" w:type="dxa"/>
          </w:tcPr>
          <w:p w14:paraId="338E3E0E" w14:textId="77777777" w:rsidR="004270F4" w:rsidRDefault="004270F4">
            <w:pPr>
              <w:jc w:val="center"/>
            </w:pPr>
          </w:p>
        </w:tc>
        <w:tc>
          <w:tcPr>
            <w:tcW w:w="567" w:type="dxa"/>
            <w:tcBorders>
              <w:top w:val="single" w:sz="4" w:space="0" w:color="auto"/>
              <w:left w:val="single" w:sz="4" w:space="0" w:color="auto"/>
              <w:bottom w:val="single" w:sz="4" w:space="0" w:color="auto"/>
              <w:right w:val="single" w:sz="4" w:space="0" w:color="auto"/>
            </w:tcBorders>
          </w:tcPr>
          <w:p w14:paraId="72EF5FAC" w14:textId="77777777" w:rsidR="004270F4" w:rsidRDefault="004270F4">
            <w:pPr>
              <w:jc w:val="center"/>
            </w:pPr>
            <w:r>
              <w:t>6</w:t>
            </w:r>
          </w:p>
        </w:tc>
        <w:tc>
          <w:tcPr>
            <w:tcW w:w="1985" w:type="dxa"/>
            <w:tcBorders>
              <w:top w:val="single" w:sz="4" w:space="0" w:color="auto"/>
              <w:left w:val="single" w:sz="4" w:space="0" w:color="auto"/>
              <w:bottom w:val="single" w:sz="4" w:space="0" w:color="auto"/>
              <w:right w:val="single" w:sz="4" w:space="0" w:color="auto"/>
            </w:tcBorders>
          </w:tcPr>
          <w:p w14:paraId="6436395A" w14:textId="77777777" w:rsidR="004270F4" w:rsidRDefault="004270F4">
            <w:r>
              <w:t>Valor Acumulado no totalizador parcial</w:t>
            </w:r>
          </w:p>
        </w:tc>
        <w:tc>
          <w:tcPr>
            <w:tcW w:w="3572" w:type="dxa"/>
            <w:tcBorders>
              <w:top w:val="single" w:sz="4" w:space="0" w:color="auto"/>
              <w:left w:val="single" w:sz="4" w:space="0" w:color="auto"/>
              <w:bottom w:val="single" w:sz="4" w:space="0" w:color="auto"/>
              <w:right w:val="single" w:sz="4" w:space="0" w:color="auto"/>
            </w:tcBorders>
          </w:tcPr>
          <w:p w14:paraId="0F4312E1" w14:textId="77777777" w:rsidR="004270F4" w:rsidRDefault="004270F4">
            <w:r>
              <w:t>Valor acumulado no final do dia no totalizador parcial da situação tributária/alíquota indicada no campo 05 (com 2 decimais)</w:t>
            </w:r>
          </w:p>
        </w:tc>
        <w:tc>
          <w:tcPr>
            <w:tcW w:w="1134" w:type="dxa"/>
            <w:tcBorders>
              <w:top w:val="single" w:sz="4" w:space="0" w:color="auto"/>
              <w:left w:val="single" w:sz="4" w:space="0" w:color="auto"/>
              <w:bottom w:val="single" w:sz="4" w:space="0" w:color="auto"/>
              <w:right w:val="single" w:sz="4" w:space="0" w:color="auto"/>
            </w:tcBorders>
          </w:tcPr>
          <w:p w14:paraId="1B380BC5" w14:textId="77777777" w:rsidR="004270F4" w:rsidRDefault="004270F4">
            <w:pPr>
              <w:jc w:val="center"/>
            </w:pPr>
            <w:r>
              <w:t>12</w:t>
            </w:r>
          </w:p>
        </w:tc>
        <w:tc>
          <w:tcPr>
            <w:tcW w:w="680" w:type="dxa"/>
            <w:tcBorders>
              <w:top w:val="single" w:sz="4" w:space="0" w:color="auto"/>
              <w:left w:val="single" w:sz="4" w:space="0" w:color="auto"/>
              <w:bottom w:val="single" w:sz="4" w:space="0" w:color="auto"/>
              <w:right w:val="single" w:sz="4" w:space="0" w:color="auto"/>
            </w:tcBorders>
          </w:tcPr>
          <w:p w14:paraId="502849B9" w14:textId="77777777" w:rsidR="004270F4" w:rsidRDefault="004270F4">
            <w:pPr>
              <w:jc w:val="center"/>
            </w:pPr>
            <w:r>
              <w:t>36</w:t>
            </w:r>
          </w:p>
        </w:tc>
        <w:tc>
          <w:tcPr>
            <w:tcW w:w="737" w:type="dxa"/>
            <w:tcBorders>
              <w:top w:val="single" w:sz="4" w:space="0" w:color="auto"/>
              <w:left w:val="single" w:sz="4" w:space="0" w:color="auto"/>
              <w:bottom w:val="single" w:sz="4" w:space="0" w:color="auto"/>
              <w:right w:val="single" w:sz="4" w:space="0" w:color="auto"/>
            </w:tcBorders>
          </w:tcPr>
          <w:p w14:paraId="34A13126" w14:textId="77777777" w:rsidR="004270F4" w:rsidRDefault="004270F4">
            <w:pPr>
              <w:jc w:val="center"/>
            </w:pPr>
            <w:r>
              <w:t>47</w:t>
            </w:r>
          </w:p>
        </w:tc>
        <w:tc>
          <w:tcPr>
            <w:tcW w:w="992" w:type="dxa"/>
            <w:tcBorders>
              <w:top w:val="single" w:sz="4" w:space="0" w:color="auto"/>
              <w:left w:val="single" w:sz="4" w:space="0" w:color="auto"/>
              <w:bottom w:val="single" w:sz="4" w:space="0" w:color="auto"/>
              <w:right w:val="single" w:sz="4" w:space="0" w:color="auto"/>
            </w:tcBorders>
          </w:tcPr>
          <w:p w14:paraId="26E74AB5" w14:textId="77777777" w:rsidR="004270F4" w:rsidRDefault="004270F4">
            <w:pPr>
              <w:jc w:val="center"/>
            </w:pPr>
            <w:r>
              <w:t>N</w:t>
            </w:r>
          </w:p>
        </w:tc>
      </w:tr>
      <w:tr w:rsidR="004270F4" w14:paraId="7A7E1AAD" w14:textId="77777777">
        <w:trPr>
          <w:trHeight w:val="404"/>
        </w:trPr>
        <w:tc>
          <w:tcPr>
            <w:tcW w:w="675" w:type="dxa"/>
          </w:tcPr>
          <w:p w14:paraId="6ADD07C2" w14:textId="77777777" w:rsidR="004270F4" w:rsidRDefault="004270F4">
            <w:pPr>
              <w:jc w:val="center"/>
            </w:pPr>
          </w:p>
        </w:tc>
        <w:tc>
          <w:tcPr>
            <w:tcW w:w="567" w:type="dxa"/>
            <w:tcBorders>
              <w:top w:val="single" w:sz="4" w:space="0" w:color="auto"/>
              <w:left w:val="single" w:sz="4" w:space="0" w:color="auto"/>
              <w:bottom w:val="single" w:sz="4" w:space="0" w:color="auto"/>
              <w:right w:val="single" w:sz="4" w:space="0" w:color="auto"/>
            </w:tcBorders>
          </w:tcPr>
          <w:p w14:paraId="3C7F991C" w14:textId="77777777" w:rsidR="004270F4" w:rsidRDefault="004270F4">
            <w:pPr>
              <w:jc w:val="center"/>
            </w:pPr>
            <w:r>
              <w:t>7</w:t>
            </w:r>
          </w:p>
        </w:tc>
        <w:tc>
          <w:tcPr>
            <w:tcW w:w="1985" w:type="dxa"/>
            <w:tcBorders>
              <w:top w:val="single" w:sz="4" w:space="0" w:color="auto"/>
              <w:left w:val="single" w:sz="4" w:space="0" w:color="auto"/>
              <w:bottom w:val="single" w:sz="4" w:space="0" w:color="auto"/>
              <w:right w:val="single" w:sz="4" w:space="0" w:color="auto"/>
            </w:tcBorders>
          </w:tcPr>
          <w:p w14:paraId="062195ED" w14:textId="77777777" w:rsidR="004270F4" w:rsidRDefault="004270F4">
            <w:r>
              <w:t>Brancos</w:t>
            </w:r>
          </w:p>
        </w:tc>
        <w:tc>
          <w:tcPr>
            <w:tcW w:w="3572" w:type="dxa"/>
            <w:tcBorders>
              <w:top w:val="single" w:sz="4" w:space="0" w:color="auto"/>
              <w:left w:val="single" w:sz="4" w:space="0" w:color="auto"/>
              <w:bottom w:val="single" w:sz="4" w:space="0" w:color="auto"/>
              <w:right w:val="single" w:sz="4" w:space="0" w:color="auto"/>
            </w:tcBorders>
          </w:tcPr>
          <w:p w14:paraId="518154E7" w14:textId="77777777" w:rsidR="004270F4" w:rsidRDefault="004270F4"/>
        </w:tc>
        <w:tc>
          <w:tcPr>
            <w:tcW w:w="1134" w:type="dxa"/>
            <w:tcBorders>
              <w:top w:val="single" w:sz="4" w:space="0" w:color="auto"/>
              <w:left w:val="single" w:sz="4" w:space="0" w:color="auto"/>
              <w:bottom w:val="single" w:sz="4" w:space="0" w:color="auto"/>
              <w:right w:val="single" w:sz="4" w:space="0" w:color="auto"/>
            </w:tcBorders>
          </w:tcPr>
          <w:p w14:paraId="69A2F769" w14:textId="77777777" w:rsidR="004270F4" w:rsidRDefault="004270F4">
            <w:pPr>
              <w:jc w:val="center"/>
            </w:pPr>
            <w:r>
              <w:t>79</w:t>
            </w:r>
          </w:p>
        </w:tc>
        <w:tc>
          <w:tcPr>
            <w:tcW w:w="680" w:type="dxa"/>
            <w:tcBorders>
              <w:top w:val="single" w:sz="4" w:space="0" w:color="auto"/>
              <w:left w:val="single" w:sz="4" w:space="0" w:color="auto"/>
              <w:bottom w:val="single" w:sz="4" w:space="0" w:color="auto"/>
              <w:right w:val="single" w:sz="4" w:space="0" w:color="auto"/>
            </w:tcBorders>
          </w:tcPr>
          <w:p w14:paraId="2BFA5AA7" w14:textId="77777777" w:rsidR="004270F4" w:rsidRDefault="004270F4">
            <w:pPr>
              <w:jc w:val="center"/>
            </w:pPr>
            <w:r>
              <w:t>48</w:t>
            </w:r>
          </w:p>
        </w:tc>
        <w:tc>
          <w:tcPr>
            <w:tcW w:w="737" w:type="dxa"/>
            <w:tcBorders>
              <w:top w:val="single" w:sz="4" w:space="0" w:color="auto"/>
              <w:left w:val="single" w:sz="4" w:space="0" w:color="auto"/>
              <w:bottom w:val="single" w:sz="4" w:space="0" w:color="auto"/>
              <w:right w:val="single" w:sz="4" w:space="0" w:color="auto"/>
            </w:tcBorders>
          </w:tcPr>
          <w:p w14:paraId="3E747489" w14:textId="77777777" w:rsidR="004270F4" w:rsidRDefault="004270F4">
            <w:pPr>
              <w:jc w:val="center"/>
            </w:pPr>
            <w:r>
              <w:t>126</w:t>
            </w:r>
          </w:p>
        </w:tc>
        <w:tc>
          <w:tcPr>
            <w:tcW w:w="992" w:type="dxa"/>
            <w:tcBorders>
              <w:top w:val="single" w:sz="4" w:space="0" w:color="auto"/>
              <w:left w:val="single" w:sz="4" w:space="0" w:color="auto"/>
              <w:bottom w:val="single" w:sz="4" w:space="0" w:color="auto"/>
              <w:right w:val="single" w:sz="4" w:space="0" w:color="auto"/>
            </w:tcBorders>
          </w:tcPr>
          <w:p w14:paraId="14A78AA2" w14:textId="77777777" w:rsidR="004270F4" w:rsidRDefault="004270F4">
            <w:pPr>
              <w:jc w:val="center"/>
            </w:pPr>
            <w:r>
              <w:t>X</w:t>
            </w:r>
          </w:p>
        </w:tc>
      </w:tr>
    </w:tbl>
    <w:p w14:paraId="52D25708" w14:textId="77777777" w:rsidR="004270F4" w:rsidRDefault="004270F4">
      <w:pPr>
        <w:pStyle w:val="Texto"/>
      </w:pPr>
    </w:p>
    <w:p w14:paraId="6A61B53B" w14:textId="77777777" w:rsidR="004270F4" w:rsidRPr="003E6301" w:rsidRDefault="004270F4">
      <w:pPr>
        <w:pStyle w:val="Texto"/>
        <w:ind w:firstLine="0"/>
      </w:pPr>
      <w:r w:rsidRPr="003E6301">
        <w:t>(</w:t>
      </w:r>
      <w:hyperlink r:id="rId745" w:anchor="nota44" w:history="1">
        <w:r w:rsidRPr="003E6301">
          <w:rPr>
            <w:rStyle w:val="Hyperlink"/>
          </w:rPr>
          <w:t>44</w:t>
        </w:r>
      </w:hyperlink>
      <w:r w:rsidRPr="003E6301">
        <w:t>)</w:t>
      </w:r>
      <w:r w:rsidRPr="003E6301">
        <w:tab/>
        <w:t>16.3.1 - OBSERVAÇÕES:</w:t>
      </w:r>
    </w:p>
    <w:p w14:paraId="417284C8" w14:textId="77777777" w:rsidR="004270F4" w:rsidRPr="003E6301" w:rsidRDefault="004270F4">
      <w:pPr>
        <w:pStyle w:val="Texto"/>
        <w:ind w:firstLine="0"/>
      </w:pPr>
      <w:r w:rsidRPr="003E6301">
        <w:t>(</w:t>
      </w:r>
      <w:hyperlink r:id="rId746" w:anchor="nota44" w:history="1">
        <w:r w:rsidRPr="003E6301">
          <w:rPr>
            <w:rStyle w:val="Hyperlink"/>
          </w:rPr>
          <w:t>44</w:t>
        </w:r>
      </w:hyperlink>
      <w:r w:rsidRPr="003E6301">
        <w:t>)</w:t>
      </w:r>
      <w:r w:rsidRPr="003E6301">
        <w:tab/>
        <w:t>16.3.1.1 - Registro composto com as informações dos totalizadores parciais dos equipamentos ativos no dia;</w:t>
      </w:r>
    </w:p>
    <w:p w14:paraId="615CB928" w14:textId="77777777" w:rsidR="004270F4" w:rsidRPr="003E6301" w:rsidRDefault="004270F4">
      <w:pPr>
        <w:pStyle w:val="Texto"/>
        <w:ind w:firstLine="0"/>
      </w:pPr>
      <w:r w:rsidRPr="003E6301">
        <w:t>(</w:t>
      </w:r>
      <w:hyperlink r:id="rId747" w:anchor="nota44" w:history="1">
        <w:r w:rsidRPr="003E6301">
          <w:rPr>
            <w:rStyle w:val="Hyperlink"/>
          </w:rPr>
          <w:t>44</w:t>
        </w:r>
      </w:hyperlink>
      <w:r w:rsidRPr="003E6301">
        <w:t>)</w:t>
      </w:r>
      <w:r w:rsidRPr="003E6301">
        <w:tab/>
        <w:t>16.3.1.2 - Deverá ser gerado um registro para cada um dos totalizadores parciais de situação tributária por dia e por equipamento.</w:t>
      </w:r>
    </w:p>
    <w:p w14:paraId="3D381ED4" w14:textId="77777777" w:rsidR="004270F4" w:rsidRPr="003E6301" w:rsidRDefault="004270F4">
      <w:pPr>
        <w:pStyle w:val="Texto"/>
        <w:ind w:firstLine="0"/>
      </w:pPr>
      <w:r w:rsidRPr="003E6301">
        <w:t>(</w:t>
      </w:r>
      <w:hyperlink r:id="rId748" w:anchor="nota44" w:history="1">
        <w:r w:rsidRPr="003E6301">
          <w:rPr>
            <w:rStyle w:val="Hyperlink"/>
          </w:rPr>
          <w:t>44</w:t>
        </w:r>
      </w:hyperlink>
      <w:r w:rsidRPr="003E6301">
        <w:t>)</w:t>
      </w:r>
      <w:r w:rsidRPr="003E6301">
        <w:tab/>
        <w:t>16.3.1.3 - Campo 02 - “A” indica que este registro é Tipo 60 - Analítico.</w:t>
      </w:r>
    </w:p>
    <w:p w14:paraId="2D03890D" w14:textId="77777777" w:rsidR="004270F4" w:rsidRPr="003E6301" w:rsidRDefault="004270F4">
      <w:pPr>
        <w:pStyle w:val="Texto"/>
        <w:ind w:firstLine="0"/>
      </w:pPr>
      <w:r w:rsidRPr="003E6301">
        <w:t>(</w:t>
      </w:r>
      <w:hyperlink r:id="rId749" w:anchor="nota44" w:history="1">
        <w:r w:rsidRPr="003E6301">
          <w:rPr>
            <w:rStyle w:val="Hyperlink"/>
          </w:rPr>
          <w:t>44</w:t>
        </w:r>
      </w:hyperlink>
      <w:r w:rsidRPr="003E6301">
        <w:t>)</w:t>
      </w:r>
      <w:r w:rsidRPr="003E6301">
        <w:tab/>
        <w:t>16.3.1.4 - Campo 05 - Informar a situação tributária/alíquota do totalizador parcial:</w:t>
      </w:r>
    </w:p>
    <w:p w14:paraId="7BAD8FFC" w14:textId="77777777" w:rsidR="004270F4" w:rsidRPr="003E6301" w:rsidRDefault="004270F4">
      <w:pPr>
        <w:pStyle w:val="Texto"/>
        <w:ind w:firstLine="0"/>
      </w:pPr>
      <w:r w:rsidRPr="003E6301">
        <w:t>(</w:t>
      </w:r>
      <w:hyperlink r:id="rId750" w:anchor="nota44" w:history="1">
        <w:r w:rsidRPr="003E6301">
          <w:rPr>
            <w:rStyle w:val="Hyperlink"/>
          </w:rPr>
          <w:t>44</w:t>
        </w:r>
      </w:hyperlink>
      <w:r w:rsidRPr="003E6301">
        <w:t>)</w:t>
      </w:r>
      <w:r w:rsidRPr="003E6301">
        <w:tab/>
        <w:t>16.3.1.4.1 - Quando o totalizador parcial referir-se às operações ou prestações tributadas de mercadorias ou serviços não sujeitos à substituição tributária, este campo deverá indicar a alíquota praticada, informada como campo numérico com duas casas decimais (exemplos: alíquota de 8,4% deverá ser informada como “</w:t>
      </w:r>
      <w:smartTag w:uri="urn:schemas-microsoft-com:office:smarttags" w:element="metricconverter">
        <w:smartTagPr>
          <w:attr w:name="ProductID" w:val="0840”"/>
        </w:smartTagPr>
        <w:r w:rsidRPr="003E6301">
          <w:t>0840”</w:t>
        </w:r>
      </w:smartTag>
      <w:r w:rsidRPr="003E6301">
        <w:t>; alíquota de 18% deverá ser informada como “</w:t>
      </w:r>
      <w:smartTag w:uri="urn:schemas-microsoft-com:office:smarttags" w:element="metricconverter">
        <w:smartTagPr>
          <w:attr w:name="ProductID" w:val="1800”"/>
        </w:smartTagPr>
        <w:r w:rsidRPr="003E6301">
          <w:t>1800”</w:t>
        </w:r>
      </w:smartTag>
      <w:r w:rsidRPr="003E6301">
        <w:t>);</w:t>
      </w:r>
    </w:p>
    <w:p w14:paraId="4C79B5B3" w14:textId="77777777" w:rsidR="004270F4" w:rsidRDefault="004270F4">
      <w:pPr>
        <w:pStyle w:val="Texto"/>
        <w:ind w:firstLine="0"/>
      </w:pPr>
      <w:r w:rsidRPr="003E6301">
        <w:t>(</w:t>
      </w:r>
      <w:hyperlink r:id="rId751" w:anchor="nota44" w:history="1">
        <w:r w:rsidRPr="003E6301">
          <w:rPr>
            <w:rStyle w:val="Hyperlink"/>
          </w:rPr>
          <w:t>44</w:t>
        </w:r>
      </w:hyperlink>
      <w:r w:rsidRPr="003E6301">
        <w:t>)</w:t>
      </w:r>
      <w:r>
        <w:tab/>
        <w:t>16.3.1.4.2 - Quando o totalizador parcial se referir a outra situação tributária, informar conforme tabela abaixo:</w:t>
      </w:r>
    </w:p>
    <w:p w14:paraId="743C774E" w14:textId="77777777" w:rsidR="004270F4" w:rsidRDefault="004270F4">
      <w:pPr>
        <w:pStyle w:val="Texto"/>
      </w:pPr>
    </w:p>
    <w:p w14:paraId="4EB9DF06" w14:textId="77777777" w:rsidR="00B91E64" w:rsidRDefault="00B91E64">
      <w:pPr>
        <w:pStyle w:val="Texto"/>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3756"/>
        <w:gridCol w:w="3756"/>
      </w:tblGrid>
      <w:tr w:rsidR="004270F4" w14:paraId="13C85370" w14:textId="77777777">
        <w:trPr>
          <w:trHeight w:val="225"/>
          <w:jc w:val="center"/>
        </w:trPr>
        <w:tc>
          <w:tcPr>
            <w:tcW w:w="3756" w:type="dxa"/>
          </w:tcPr>
          <w:p w14:paraId="4BADD467" w14:textId="77777777" w:rsidR="004270F4" w:rsidRDefault="004270F4" w:rsidP="004F5A6F">
            <w:pPr>
              <w:jc w:val="center"/>
            </w:pPr>
            <w:r>
              <w:t>Situação Tributária</w:t>
            </w:r>
          </w:p>
        </w:tc>
        <w:tc>
          <w:tcPr>
            <w:tcW w:w="3756" w:type="dxa"/>
          </w:tcPr>
          <w:p w14:paraId="66BA4A7C" w14:textId="77777777" w:rsidR="004270F4" w:rsidRDefault="004270F4" w:rsidP="004F5A6F">
            <w:pPr>
              <w:jc w:val="center"/>
            </w:pPr>
            <w:r>
              <w:t>Conteúdo do Campo</w:t>
            </w:r>
          </w:p>
        </w:tc>
      </w:tr>
      <w:tr w:rsidR="004270F4" w14:paraId="7783CEED" w14:textId="77777777">
        <w:trPr>
          <w:trHeight w:val="225"/>
          <w:jc w:val="center"/>
        </w:trPr>
        <w:tc>
          <w:tcPr>
            <w:tcW w:w="3756" w:type="dxa"/>
          </w:tcPr>
          <w:p w14:paraId="0735A1BE" w14:textId="77777777" w:rsidR="004270F4" w:rsidRDefault="004270F4">
            <w:r>
              <w:t>Substituição Tributária</w:t>
            </w:r>
          </w:p>
        </w:tc>
        <w:tc>
          <w:tcPr>
            <w:tcW w:w="3756" w:type="dxa"/>
          </w:tcPr>
          <w:p w14:paraId="2F8AB663" w14:textId="77777777" w:rsidR="004270F4" w:rsidRDefault="004270F4">
            <w:pPr>
              <w:jc w:val="center"/>
            </w:pPr>
            <w:r>
              <w:t>F</w:t>
            </w:r>
          </w:p>
        </w:tc>
      </w:tr>
      <w:tr w:rsidR="004270F4" w14:paraId="1ECEC38A" w14:textId="77777777">
        <w:trPr>
          <w:trHeight w:val="225"/>
          <w:jc w:val="center"/>
        </w:trPr>
        <w:tc>
          <w:tcPr>
            <w:tcW w:w="3756" w:type="dxa"/>
          </w:tcPr>
          <w:p w14:paraId="16A64792" w14:textId="77777777" w:rsidR="004270F4" w:rsidRDefault="004270F4">
            <w:r>
              <w:t>Isento</w:t>
            </w:r>
          </w:p>
        </w:tc>
        <w:tc>
          <w:tcPr>
            <w:tcW w:w="3756" w:type="dxa"/>
          </w:tcPr>
          <w:p w14:paraId="04146E0E" w14:textId="77777777" w:rsidR="004270F4" w:rsidRDefault="004270F4">
            <w:pPr>
              <w:jc w:val="center"/>
            </w:pPr>
            <w:r>
              <w:t>I</w:t>
            </w:r>
          </w:p>
        </w:tc>
      </w:tr>
      <w:tr w:rsidR="004270F4" w14:paraId="3FC79B33" w14:textId="77777777">
        <w:trPr>
          <w:trHeight w:val="225"/>
          <w:jc w:val="center"/>
        </w:trPr>
        <w:tc>
          <w:tcPr>
            <w:tcW w:w="3756" w:type="dxa"/>
          </w:tcPr>
          <w:p w14:paraId="7D303E4D" w14:textId="77777777" w:rsidR="004270F4" w:rsidRDefault="004270F4">
            <w:r>
              <w:t>Não-incidência</w:t>
            </w:r>
          </w:p>
        </w:tc>
        <w:tc>
          <w:tcPr>
            <w:tcW w:w="3756" w:type="dxa"/>
          </w:tcPr>
          <w:p w14:paraId="3ED30084" w14:textId="77777777" w:rsidR="004270F4" w:rsidRDefault="004270F4">
            <w:pPr>
              <w:jc w:val="center"/>
            </w:pPr>
            <w:r>
              <w:t>N</w:t>
            </w:r>
          </w:p>
        </w:tc>
      </w:tr>
      <w:tr w:rsidR="004270F4" w14:paraId="478F6AB9" w14:textId="77777777">
        <w:trPr>
          <w:trHeight w:val="225"/>
          <w:jc w:val="center"/>
        </w:trPr>
        <w:tc>
          <w:tcPr>
            <w:tcW w:w="3756" w:type="dxa"/>
          </w:tcPr>
          <w:p w14:paraId="6799C5CC" w14:textId="77777777" w:rsidR="004270F4" w:rsidRDefault="004270F4">
            <w:r>
              <w:t>Cancelamentos</w:t>
            </w:r>
          </w:p>
        </w:tc>
        <w:tc>
          <w:tcPr>
            <w:tcW w:w="3756" w:type="dxa"/>
          </w:tcPr>
          <w:p w14:paraId="11460DE3" w14:textId="77777777" w:rsidR="004270F4" w:rsidRDefault="004270F4">
            <w:pPr>
              <w:jc w:val="center"/>
            </w:pPr>
            <w:r>
              <w:t>CANC</w:t>
            </w:r>
          </w:p>
        </w:tc>
      </w:tr>
      <w:tr w:rsidR="004270F4" w14:paraId="1D1BB77B" w14:textId="77777777">
        <w:trPr>
          <w:trHeight w:val="225"/>
          <w:jc w:val="center"/>
        </w:trPr>
        <w:tc>
          <w:tcPr>
            <w:tcW w:w="3756" w:type="dxa"/>
          </w:tcPr>
          <w:p w14:paraId="63FE09F4" w14:textId="77777777" w:rsidR="004270F4" w:rsidRDefault="004270F4">
            <w:r>
              <w:t>Descontos</w:t>
            </w:r>
          </w:p>
        </w:tc>
        <w:tc>
          <w:tcPr>
            <w:tcW w:w="3756" w:type="dxa"/>
          </w:tcPr>
          <w:p w14:paraId="23D0D22C" w14:textId="77777777" w:rsidR="004270F4" w:rsidRDefault="004270F4">
            <w:pPr>
              <w:jc w:val="center"/>
            </w:pPr>
            <w:r>
              <w:t>DESC</w:t>
            </w:r>
          </w:p>
        </w:tc>
      </w:tr>
      <w:tr w:rsidR="004270F4" w14:paraId="061392F7" w14:textId="77777777">
        <w:trPr>
          <w:trHeight w:val="225"/>
          <w:jc w:val="center"/>
        </w:trPr>
        <w:tc>
          <w:tcPr>
            <w:tcW w:w="3756" w:type="dxa"/>
          </w:tcPr>
          <w:p w14:paraId="4B5AA6D3" w14:textId="77777777" w:rsidR="004270F4" w:rsidRDefault="004270F4">
            <w:r>
              <w:t>ISSQN</w:t>
            </w:r>
          </w:p>
        </w:tc>
        <w:tc>
          <w:tcPr>
            <w:tcW w:w="3756" w:type="dxa"/>
          </w:tcPr>
          <w:p w14:paraId="6FBECEE1" w14:textId="77777777" w:rsidR="004270F4" w:rsidRDefault="004270F4">
            <w:pPr>
              <w:jc w:val="center"/>
            </w:pPr>
            <w:r>
              <w:t>ISS</w:t>
            </w:r>
          </w:p>
        </w:tc>
      </w:tr>
    </w:tbl>
    <w:p w14:paraId="37F9BFB5" w14:textId="77777777" w:rsidR="004270F4" w:rsidRDefault="004270F4">
      <w:pPr>
        <w:pStyle w:val="Texto"/>
      </w:pPr>
    </w:p>
    <w:p w14:paraId="033C6284" w14:textId="77777777" w:rsidR="004270F4" w:rsidRDefault="004270F4">
      <w:pPr>
        <w:pStyle w:val="Texto"/>
        <w:ind w:firstLine="0"/>
      </w:pPr>
      <w:r w:rsidRPr="003E6301">
        <w:t>(</w:t>
      </w:r>
      <w:hyperlink r:id="rId752" w:anchor="nota44" w:history="1">
        <w:r w:rsidRPr="003E6301">
          <w:rPr>
            <w:rStyle w:val="Hyperlink"/>
          </w:rPr>
          <w:t>44</w:t>
        </w:r>
      </w:hyperlink>
      <w:r w:rsidRPr="003E6301">
        <w:t>)</w:t>
      </w:r>
      <w:r>
        <w:tab/>
        <w:t>16.3.1.5 - Campo 06 - Informar o valor acumulado do totalizador parcial da situação tributária/alíquota indicada no campo 05. Este valor acumulado corresponde ao valor constante no documento Redução Z, emitido ao final de cada dia, escriturado pelo contribuinte.</w:t>
      </w:r>
    </w:p>
    <w:p w14:paraId="3E9C1AAD" w14:textId="77777777" w:rsidR="004270F4" w:rsidRDefault="004270F4">
      <w:pPr>
        <w:pStyle w:val="Texto"/>
      </w:pPr>
    </w:p>
    <w:p w14:paraId="05B82596" w14:textId="77777777" w:rsidR="004270F4" w:rsidRDefault="004270F4">
      <w:pPr>
        <w:pStyle w:val="Texto"/>
        <w:ind w:firstLine="0"/>
      </w:pPr>
      <w:r>
        <w:t>(</w:t>
      </w:r>
      <w:hyperlink r:id="rId753" w:anchor="nota180" w:history="1">
        <w:r>
          <w:rPr>
            <w:rStyle w:val="Hyperlink"/>
          </w:rPr>
          <w:t>180</w:t>
        </w:r>
      </w:hyperlink>
      <w:r>
        <w:t>)</w:t>
      </w:r>
      <w:r>
        <w:tab/>
        <w:t>16.4 - REGISTRO TIPO 60 - Resumo Diário (60D):</w:t>
      </w:r>
    </w:p>
    <w:p w14:paraId="0486A198" w14:textId="77777777" w:rsidR="004270F4" w:rsidRDefault="004270F4">
      <w:pPr>
        <w:pStyle w:val="Texto"/>
      </w:pPr>
    </w:p>
    <w:tbl>
      <w:tblPr>
        <w:tblW w:w="0" w:type="auto"/>
        <w:tblInd w:w="255" w:type="dxa"/>
        <w:tblLayout w:type="fixed"/>
        <w:tblCellMar>
          <w:left w:w="113" w:type="dxa"/>
          <w:right w:w="113" w:type="dxa"/>
        </w:tblCellMar>
        <w:tblLook w:val="0000" w:firstRow="0" w:lastRow="0" w:firstColumn="0" w:lastColumn="0" w:noHBand="0" w:noVBand="0"/>
      </w:tblPr>
      <w:tblGrid>
        <w:gridCol w:w="567"/>
        <w:gridCol w:w="567"/>
        <w:gridCol w:w="2227"/>
        <w:gridCol w:w="2693"/>
        <w:gridCol w:w="1317"/>
        <w:gridCol w:w="709"/>
        <w:gridCol w:w="709"/>
        <w:gridCol w:w="1275"/>
        <w:gridCol w:w="83"/>
      </w:tblGrid>
      <w:tr w:rsidR="004270F4" w14:paraId="6C07D335" w14:textId="77777777">
        <w:trPr>
          <w:gridAfter w:val="1"/>
          <w:wAfter w:w="83" w:type="dxa"/>
          <w:cantSplit/>
        </w:trPr>
        <w:tc>
          <w:tcPr>
            <w:tcW w:w="567" w:type="dxa"/>
            <w:tcBorders>
              <w:right w:val="single" w:sz="4" w:space="0" w:color="auto"/>
            </w:tcBorders>
          </w:tcPr>
          <w:p w14:paraId="3BF1FD3D" w14:textId="77777777" w:rsidR="004270F4" w:rsidRDefault="004270F4" w:rsidP="004F5A6F">
            <w:pPr>
              <w:jc w:val="center"/>
            </w:pPr>
          </w:p>
        </w:tc>
        <w:tc>
          <w:tcPr>
            <w:tcW w:w="567" w:type="dxa"/>
            <w:tcBorders>
              <w:top w:val="single" w:sz="4" w:space="0" w:color="auto"/>
              <w:left w:val="single" w:sz="4" w:space="0" w:color="auto"/>
              <w:bottom w:val="single" w:sz="4" w:space="0" w:color="auto"/>
              <w:right w:val="single" w:sz="4" w:space="0" w:color="auto"/>
            </w:tcBorders>
          </w:tcPr>
          <w:p w14:paraId="4D8CEFC4" w14:textId="77777777" w:rsidR="004270F4" w:rsidRDefault="004F5A6F" w:rsidP="004F5A6F">
            <w:pPr>
              <w:jc w:val="center"/>
            </w:pPr>
            <w:r>
              <w:t>Nº</w:t>
            </w:r>
          </w:p>
        </w:tc>
        <w:tc>
          <w:tcPr>
            <w:tcW w:w="2227" w:type="dxa"/>
            <w:tcBorders>
              <w:top w:val="single" w:sz="4" w:space="0" w:color="auto"/>
              <w:left w:val="single" w:sz="4" w:space="0" w:color="auto"/>
              <w:bottom w:val="single" w:sz="4" w:space="0" w:color="auto"/>
              <w:right w:val="single" w:sz="4" w:space="0" w:color="auto"/>
            </w:tcBorders>
          </w:tcPr>
          <w:p w14:paraId="32D70D8B" w14:textId="77777777" w:rsidR="004270F4" w:rsidRDefault="004F5A6F" w:rsidP="004F5A6F">
            <w:pPr>
              <w:jc w:val="center"/>
            </w:pPr>
            <w:r>
              <w:t>Denominação do Campo</w:t>
            </w:r>
          </w:p>
        </w:tc>
        <w:tc>
          <w:tcPr>
            <w:tcW w:w="2693" w:type="dxa"/>
            <w:tcBorders>
              <w:top w:val="single" w:sz="4" w:space="0" w:color="auto"/>
              <w:left w:val="single" w:sz="4" w:space="0" w:color="auto"/>
              <w:bottom w:val="single" w:sz="4" w:space="0" w:color="auto"/>
              <w:right w:val="single" w:sz="4" w:space="0" w:color="auto"/>
            </w:tcBorders>
          </w:tcPr>
          <w:p w14:paraId="7F2F5114" w14:textId="77777777" w:rsidR="004270F4" w:rsidRDefault="004F5A6F" w:rsidP="004F5A6F">
            <w:pPr>
              <w:jc w:val="center"/>
            </w:pPr>
            <w:r>
              <w:t>Conteúdo</w:t>
            </w:r>
          </w:p>
        </w:tc>
        <w:tc>
          <w:tcPr>
            <w:tcW w:w="1317" w:type="dxa"/>
            <w:tcBorders>
              <w:top w:val="single" w:sz="4" w:space="0" w:color="auto"/>
              <w:left w:val="single" w:sz="4" w:space="0" w:color="auto"/>
              <w:bottom w:val="single" w:sz="4" w:space="0" w:color="auto"/>
              <w:right w:val="single" w:sz="4" w:space="0" w:color="auto"/>
            </w:tcBorders>
          </w:tcPr>
          <w:p w14:paraId="55466653" w14:textId="77777777" w:rsidR="004270F4" w:rsidRDefault="004F5A6F" w:rsidP="004F5A6F">
            <w:pPr>
              <w:jc w:val="center"/>
            </w:pPr>
            <w:r>
              <w:t>Tamanho</w:t>
            </w:r>
          </w:p>
        </w:tc>
        <w:tc>
          <w:tcPr>
            <w:tcW w:w="1418" w:type="dxa"/>
            <w:gridSpan w:val="2"/>
            <w:tcBorders>
              <w:top w:val="single" w:sz="4" w:space="0" w:color="auto"/>
              <w:left w:val="single" w:sz="4" w:space="0" w:color="auto"/>
              <w:bottom w:val="single" w:sz="4" w:space="0" w:color="auto"/>
              <w:right w:val="single" w:sz="4" w:space="0" w:color="auto"/>
            </w:tcBorders>
          </w:tcPr>
          <w:p w14:paraId="08D053F3" w14:textId="77777777" w:rsidR="004270F4" w:rsidRDefault="004F5A6F" w:rsidP="004F5A6F">
            <w:pPr>
              <w:jc w:val="center"/>
            </w:pPr>
            <w:r>
              <w:t>Posição</w:t>
            </w:r>
          </w:p>
        </w:tc>
        <w:tc>
          <w:tcPr>
            <w:tcW w:w="1275" w:type="dxa"/>
            <w:tcBorders>
              <w:top w:val="single" w:sz="4" w:space="0" w:color="auto"/>
              <w:left w:val="single" w:sz="4" w:space="0" w:color="auto"/>
              <w:bottom w:val="single" w:sz="4" w:space="0" w:color="auto"/>
              <w:right w:val="single" w:sz="4" w:space="0" w:color="auto"/>
            </w:tcBorders>
          </w:tcPr>
          <w:p w14:paraId="3B3143EE" w14:textId="77777777" w:rsidR="004270F4" w:rsidRDefault="004F5A6F" w:rsidP="004F5A6F">
            <w:pPr>
              <w:jc w:val="center"/>
            </w:pPr>
            <w:r>
              <w:t>Formato</w:t>
            </w:r>
          </w:p>
        </w:tc>
      </w:tr>
      <w:tr w:rsidR="004270F4" w14:paraId="6B40740D" w14:textId="77777777">
        <w:tblPrEx>
          <w:tblCellMar>
            <w:left w:w="30" w:type="dxa"/>
            <w:right w:w="30" w:type="dxa"/>
          </w:tblCellMar>
        </w:tblPrEx>
        <w:trPr>
          <w:trHeight w:val="250"/>
        </w:trPr>
        <w:tc>
          <w:tcPr>
            <w:tcW w:w="567" w:type="dxa"/>
            <w:tcBorders>
              <w:right w:val="single" w:sz="4" w:space="0" w:color="auto"/>
            </w:tcBorders>
          </w:tcPr>
          <w:p w14:paraId="033E789E" w14:textId="77777777" w:rsidR="004270F4" w:rsidRDefault="004270F4">
            <w:pPr>
              <w:jc w:val="center"/>
              <w:rPr>
                <w:snapToGrid w:val="0"/>
              </w:rPr>
            </w:pPr>
          </w:p>
        </w:tc>
        <w:tc>
          <w:tcPr>
            <w:tcW w:w="567" w:type="dxa"/>
            <w:tcBorders>
              <w:top w:val="single" w:sz="4" w:space="0" w:color="auto"/>
              <w:left w:val="single" w:sz="4" w:space="0" w:color="auto"/>
              <w:bottom w:val="single" w:sz="4" w:space="0" w:color="auto"/>
              <w:right w:val="single" w:sz="4" w:space="0" w:color="auto"/>
            </w:tcBorders>
          </w:tcPr>
          <w:p w14:paraId="0EA5E94B" w14:textId="77777777" w:rsidR="004270F4" w:rsidRDefault="004270F4">
            <w:pPr>
              <w:jc w:val="center"/>
              <w:rPr>
                <w:snapToGrid w:val="0"/>
              </w:rPr>
            </w:pPr>
            <w:r>
              <w:rPr>
                <w:snapToGrid w:val="0"/>
              </w:rPr>
              <w:t>1</w:t>
            </w:r>
          </w:p>
        </w:tc>
        <w:tc>
          <w:tcPr>
            <w:tcW w:w="2227" w:type="dxa"/>
            <w:tcBorders>
              <w:top w:val="single" w:sz="4" w:space="0" w:color="auto"/>
              <w:left w:val="single" w:sz="4" w:space="0" w:color="auto"/>
              <w:bottom w:val="single" w:sz="4" w:space="0" w:color="auto"/>
              <w:right w:val="single" w:sz="4" w:space="0" w:color="auto"/>
            </w:tcBorders>
          </w:tcPr>
          <w:p w14:paraId="0DF395F4" w14:textId="77777777" w:rsidR="004270F4" w:rsidRDefault="004270F4">
            <w:pPr>
              <w:rPr>
                <w:snapToGrid w:val="0"/>
              </w:rPr>
            </w:pPr>
            <w:r>
              <w:rPr>
                <w:snapToGrid w:val="0"/>
              </w:rPr>
              <w:t>Tipo</w:t>
            </w:r>
          </w:p>
        </w:tc>
        <w:tc>
          <w:tcPr>
            <w:tcW w:w="2693" w:type="dxa"/>
            <w:tcBorders>
              <w:top w:val="single" w:sz="4" w:space="0" w:color="auto"/>
              <w:left w:val="single" w:sz="4" w:space="0" w:color="auto"/>
              <w:bottom w:val="single" w:sz="4" w:space="0" w:color="auto"/>
              <w:right w:val="single" w:sz="4" w:space="0" w:color="auto"/>
            </w:tcBorders>
          </w:tcPr>
          <w:p w14:paraId="54CC627E" w14:textId="77777777" w:rsidR="004270F4" w:rsidRDefault="004270F4">
            <w:pPr>
              <w:rPr>
                <w:snapToGrid w:val="0"/>
              </w:rPr>
            </w:pPr>
            <w:r>
              <w:rPr>
                <w:snapToGrid w:val="0"/>
              </w:rPr>
              <w:t>“</w:t>
            </w:r>
            <w:smartTag w:uri="urn:schemas-microsoft-com:office:smarttags" w:element="metricconverter">
              <w:smartTagPr>
                <w:attr w:name="ProductID" w:val="60”"/>
              </w:smartTagPr>
              <w:r>
                <w:rPr>
                  <w:snapToGrid w:val="0"/>
                </w:rPr>
                <w:t>60”</w:t>
              </w:r>
            </w:smartTag>
          </w:p>
        </w:tc>
        <w:tc>
          <w:tcPr>
            <w:tcW w:w="1317" w:type="dxa"/>
            <w:tcBorders>
              <w:top w:val="single" w:sz="4" w:space="0" w:color="auto"/>
              <w:left w:val="single" w:sz="4" w:space="0" w:color="auto"/>
              <w:bottom w:val="single" w:sz="4" w:space="0" w:color="auto"/>
              <w:right w:val="single" w:sz="4" w:space="0" w:color="auto"/>
            </w:tcBorders>
          </w:tcPr>
          <w:p w14:paraId="3FEB6619" w14:textId="77777777" w:rsidR="004270F4" w:rsidRDefault="004270F4">
            <w:pPr>
              <w:jc w:val="center"/>
              <w:rPr>
                <w:snapToGrid w:val="0"/>
              </w:rPr>
            </w:pPr>
            <w:r>
              <w:rPr>
                <w:snapToGrid w:val="0"/>
              </w:rPr>
              <w:t>2</w:t>
            </w:r>
          </w:p>
        </w:tc>
        <w:tc>
          <w:tcPr>
            <w:tcW w:w="709" w:type="dxa"/>
            <w:tcBorders>
              <w:top w:val="single" w:sz="4" w:space="0" w:color="auto"/>
              <w:left w:val="single" w:sz="4" w:space="0" w:color="auto"/>
              <w:bottom w:val="single" w:sz="4" w:space="0" w:color="auto"/>
              <w:right w:val="single" w:sz="4" w:space="0" w:color="auto"/>
            </w:tcBorders>
          </w:tcPr>
          <w:p w14:paraId="44B89D41" w14:textId="77777777" w:rsidR="004270F4" w:rsidRDefault="004270F4">
            <w:pPr>
              <w:jc w:val="center"/>
              <w:rPr>
                <w:snapToGrid w:val="0"/>
              </w:rPr>
            </w:pPr>
            <w:r>
              <w:rPr>
                <w:snapToGrid w:val="0"/>
              </w:rPr>
              <w:t>1</w:t>
            </w:r>
          </w:p>
        </w:tc>
        <w:tc>
          <w:tcPr>
            <w:tcW w:w="709" w:type="dxa"/>
            <w:tcBorders>
              <w:top w:val="single" w:sz="4" w:space="0" w:color="auto"/>
              <w:left w:val="single" w:sz="4" w:space="0" w:color="auto"/>
              <w:bottom w:val="single" w:sz="4" w:space="0" w:color="auto"/>
              <w:right w:val="single" w:sz="4" w:space="0" w:color="auto"/>
            </w:tcBorders>
          </w:tcPr>
          <w:p w14:paraId="7975AE16" w14:textId="77777777" w:rsidR="004270F4" w:rsidRDefault="004270F4">
            <w:pPr>
              <w:jc w:val="center"/>
              <w:rPr>
                <w:snapToGrid w:val="0"/>
              </w:rPr>
            </w:pPr>
            <w:r>
              <w:rPr>
                <w:snapToGrid w:val="0"/>
              </w:rPr>
              <w:t>2</w:t>
            </w:r>
          </w:p>
        </w:tc>
        <w:tc>
          <w:tcPr>
            <w:tcW w:w="1275" w:type="dxa"/>
            <w:gridSpan w:val="2"/>
            <w:tcBorders>
              <w:top w:val="single" w:sz="4" w:space="0" w:color="auto"/>
              <w:left w:val="single" w:sz="4" w:space="0" w:color="auto"/>
              <w:bottom w:val="single" w:sz="4" w:space="0" w:color="auto"/>
              <w:right w:val="single" w:sz="4" w:space="0" w:color="auto"/>
            </w:tcBorders>
          </w:tcPr>
          <w:p w14:paraId="32A47C47" w14:textId="77777777" w:rsidR="004270F4" w:rsidRDefault="004270F4">
            <w:pPr>
              <w:jc w:val="center"/>
              <w:rPr>
                <w:snapToGrid w:val="0"/>
              </w:rPr>
            </w:pPr>
            <w:r>
              <w:rPr>
                <w:snapToGrid w:val="0"/>
              </w:rPr>
              <w:t>N</w:t>
            </w:r>
          </w:p>
        </w:tc>
      </w:tr>
      <w:tr w:rsidR="004270F4" w14:paraId="63758F97" w14:textId="77777777">
        <w:tblPrEx>
          <w:tblCellMar>
            <w:left w:w="30" w:type="dxa"/>
            <w:right w:w="30" w:type="dxa"/>
          </w:tblCellMar>
        </w:tblPrEx>
        <w:trPr>
          <w:trHeight w:val="250"/>
        </w:trPr>
        <w:tc>
          <w:tcPr>
            <w:tcW w:w="567" w:type="dxa"/>
            <w:tcBorders>
              <w:right w:val="single" w:sz="4" w:space="0" w:color="auto"/>
            </w:tcBorders>
          </w:tcPr>
          <w:p w14:paraId="22B102C5" w14:textId="77777777" w:rsidR="004270F4" w:rsidRDefault="004270F4">
            <w:pPr>
              <w:jc w:val="center"/>
              <w:rPr>
                <w:snapToGrid w:val="0"/>
              </w:rPr>
            </w:pPr>
          </w:p>
        </w:tc>
        <w:tc>
          <w:tcPr>
            <w:tcW w:w="567" w:type="dxa"/>
            <w:tcBorders>
              <w:top w:val="single" w:sz="4" w:space="0" w:color="auto"/>
              <w:left w:val="single" w:sz="4" w:space="0" w:color="auto"/>
              <w:bottom w:val="single" w:sz="4" w:space="0" w:color="auto"/>
              <w:right w:val="single" w:sz="4" w:space="0" w:color="auto"/>
            </w:tcBorders>
          </w:tcPr>
          <w:p w14:paraId="7BC416B4" w14:textId="77777777" w:rsidR="004270F4" w:rsidRDefault="004270F4">
            <w:pPr>
              <w:jc w:val="center"/>
              <w:rPr>
                <w:snapToGrid w:val="0"/>
              </w:rPr>
            </w:pPr>
            <w:r>
              <w:rPr>
                <w:snapToGrid w:val="0"/>
              </w:rPr>
              <w:t>2</w:t>
            </w:r>
          </w:p>
        </w:tc>
        <w:tc>
          <w:tcPr>
            <w:tcW w:w="2227" w:type="dxa"/>
            <w:tcBorders>
              <w:top w:val="single" w:sz="4" w:space="0" w:color="auto"/>
              <w:left w:val="single" w:sz="4" w:space="0" w:color="auto"/>
              <w:bottom w:val="single" w:sz="4" w:space="0" w:color="auto"/>
              <w:right w:val="single" w:sz="4" w:space="0" w:color="auto"/>
            </w:tcBorders>
          </w:tcPr>
          <w:p w14:paraId="2CA8011C" w14:textId="77777777" w:rsidR="004270F4" w:rsidRDefault="004270F4">
            <w:pPr>
              <w:rPr>
                <w:snapToGrid w:val="0"/>
              </w:rPr>
            </w:pPr>
            <w:r>
              <w:rPr>
                <w:snapToGrid w:val="0"/>
              </w:rPr>
              <w:t>Subtipo</w:t>
            </w:r>
          </w:p>
        </w:tc>
        <w:tc>
          <w:tcPr>
            <w:tcW w:w="2693" w:type="dxa"/>
            <w:tcBorders>
              <w:top w:val="single" w:sz="4" w:space="0" w:color="auto"/>
              <w:left w:val="single" w:sz="4" w:space="0" w:color="auto"/>
              <w:bottom w:val="single" w:sz="4" w:space="0" w:color="auto"/>
              <w:right w:val="single" w:sz="4" w:space="0" w:color="auto"/>
            </w:tcBorders>
          </w:tcPr>
          <w:p w14:paraId="443F639E" w14:textId="77777777" w:rsidR="004270F4" w:rsidRDefault="004270F4">
            <w:pPr>
              <w:rPr>
                <w:snapToGrid w:val="0"/>
              </w:rPr>
            </w:pPr>
            <w:r>
              <w:rPr>
                <w:snapToGrid w:val="0"/>
              </w:rPr>
              <w:t>“D”</w:t>
            </w:r>
          </w:p>
        </w:tc>
        <w:tc>
          <w:tcPr>
            <w:tcW w:w="1317" w:type="dxa"/>
            <w:tcBorders>
              <w:top w:val="single" w:sz="4" w:space="0" w:color="auto"/>
              <w:left w:val="single" w:sz="4" w:space="0" w:color="auto"/>
              <w:bottom w:val="single" w:sz="4" w:space="0" w:color="auto"/>
              <w:right w:val="single" w:sz="4" w:space="0" w:color="auto"/>
            </w:tcBorders>
          </w:tcPr>
          <w:p w14:paraId="4EDD7313" w14:textId="77777777" w:rsidR="004270F4" w:rsidRDefault="004270F4">
            <w:pPr>
              <w:jc w:val="center"/>
              <w:rPr>
                <w:snapToGrid w:val="0"/>
              </w:rPr>
            </w:pPr>
            <w:r>
              <w:rPr>
                <w:snapToGrid w:val="0"/>
              </w:rPr>
              <w:t>1</w:t>
            </w:r>
          </w:p>
        </w:tc>
        <w:tc>
          <w:tcPr>
            <w:tcW w:w="709" w:type="dxa"/>
            <w:tcBorders>
              <w:top w:val="single" w:sz="4" w:space="0" w:color="auto"/>
              <w:left w:val="single" w:sz="4" w:space="0" w:color="auto"/>
              <w:bottom w:val="single" w:sz="4" w:space="0" w:color="auto"/>
              <w:right w:val="single" w:sz="4" w:space="0" w:color="auto"/>
            </w:tcBorders>
          </w:tcPr>
          <w:p w14:paraId="20946F1B" w14:textId="77777777" w:rsidR="004270F4" w:rsidRDefault="004270F4">
            <w:pPr>
              <w:jc w:val="center"/>
              <w:rPr>
                <w:snapToGrid w:val="0"/>
              </w:rPr>
            </w:pPr>
            <w:r>
              <w:rPr>
                <w:snapToGrid w:val="0"/>
              </w:rPr>
              <w:t>3</w:t>
            </w:r>
          </w:p>
        </w:tc>
        <w:tc>
          <w:tcPr>
            <w:tcW w:w="709" w:type="dxa"/>
            <w:tcBorders>
              <w:top w:val="single" w:sz="4" w:space="0" w:color="auto"/>
              <w:left w:val="single" w:sz="4" w:space="0" w:color="auto"/>
              <w:bottom w:val="single" w:sz="4" w:space="0" w:color="auto"/>
              <w:right w:val="single" w:sz="4" w:space="0" w:color="auto"/>
            </w:tcBorders>
          </w:tcPr>
          <w:p w14:paraId="7977120E" w14:textId="77777777" w:rsidR="004270F4" w:rsidRDefault="004270F4">
            <w:pPr>
              <w:jc w:val="center"/>
              <w:rPr>
                <w:snapToGrid w:val="0"/>
              </w:rPr>
            </w:pPr>
            <w:r>
              <w:rPr>
                <w:snapToGrid w:val="0"/>
              </w:rPr>
              <w:t>3</w:t>
            </w:r>
          </w:p>
        </w:tc>
        <w:tc>
          <w:tcPr>
            <w:tcW w:w="1275" w:type="dxa"/>
            <w:gridSpan w:val="2"/>
            <w:tcBorders>
              <w:top w:val="single" w:sz="4" w:space="0" w:color="auto"/>
              <w:left w:val="single" w:sz="4" w:space="0" w:color="auto"/>
              <w:bottom w:val="single" w:sz="4" w:space="0" w:color="auto"/>
              <w:right w:val="single" w:sz="4" w:space="0" w:color="auto"/>
            </w:tcBorders>
          </w:tcPr>
          <w:p w14:paraId="67FCAC94" w14:textId="77777777" w:rsidR="004270F4" w:rsidRDefault="004270F4">
            <w:pPr>
              <w:jc w:val="center"/>
              <w:rPr>
                <w:snapToGrid w:val="0"/>
              </w:rPr>
            </w:pPr>
            <w:r>
              <w:rPr>
                <w:snapToGrid w:val="0"/>
              </w:rPr>
              <w:t>X</w:t>
            </w:r>
          </w:p>
        </w:tc>
      </w:tr>
      <w:tr w:rsidR="004270F4" w14:paraId="4CEC6B6D" w14:textId="77777777">
        <w:tblPrEx>
          <w:tblCellMar>
            <w:left w:w="30" w:type="dxa"/>
            <w:right w:w="30" w:type="dxa"/>
          </w:tblCellMar>
        </w:tblPrEx>
        <w:trPr>
          <w:trHeight w:val="250"/>
        </w:trPr>
        <w:tc>
          <w:tcPr>
            <w:tcW w:w="567" w:type="dxa"/>
            <w:tcBorders>
              <w:right w:val="single" w:sz="4" w:space="0" w:color="auto"/>
            </w:tcBorders>
          </w:tcPr>
          <w:p w14:paraId="30128E4A" w14:textId="77777777" w:rsidR="004270F4" w:rsidRDefault="004270F4">
            <w:pPr>
              <w:jc w:val="center"/>
              <w:rPr>
                <w:snapToGrid w:val="0"/>
              </w:rPr>
            </w:pPr>
          </w:p>
        </w:tc>
        <w:tc>
          <w:tcPr>
            <w:tcW w:w="567" w:type="dxa"/>
            <w:tcBorders>
              <w:top w:val="single" w:sz="4" w:space="0" w:color="auto"/>
              <w:left w:val="single" w:sz="4" w:space="0" w:color="auto"/>
              <w:bottom w:val="single" w:sz="4" w:space="0" w:color="auto"/>
              <w:right w:val="single" w:sz="4" w:space="0" w:color="auto"/>
            </w:tcBorders>
          </w:tcPr>
          <w:p w14:paraId="52E97F14" w14:textId="77777777" w:rsidR="004270F4" w:rsidRDefault="004270F4">
            <w:pPr>
              <w:jc w:val="center"/>
              <w:rPr>
                <w:snapToGrid w:val="0"/>
              </w:rPr>
            </w:pPr>
            <w:r>
              <w:rPr>
                <w:snapToGrid w:val="0"/>
              </w:rPr>
              <w:t>3</w:t>
            </w:r>
          </w:p>
        </w:tc>
        <w:tc>
          <w:tcPr>
            <w:tcW w:w="2227" w:type="dxa"/>
            <w:tcBorders>
              <w:top w:val="single" w:sz="4" w:space="0" w:color="auto"/>
              <w:left w:val="single" w:sz="4" w:space="0" w:color="auto"/>
              <w:bottom w:val="single" w:sz="4" w:space="0" w:color="auto"/>
              <w:right w:val="single" w:sz="4" w:space="0" w:color="auto"/>
            </w:tcBorders>
          </w:tcPr>
          <w:p w14:paraId="62BD0611" w14:textId="77777777" w:rsidR="004270F4" w:rsidRDefault="004270F4">
            <w:pPr>
              <w:rPr>
                <w:snapToGrid w:val="0"/>
              </w:rPr>
            </w:pPr>
            <w:r>
              <w:rPr>
                <w:snapToGrid w:val="0"/>
              </w:rPr>
              <w:t>Data de emissão</w:t>
            </w:r>
          </w:p>
        </w:tc>
        <w:tc>
          <w:tcPr>
            <w:tcW w:w="2693" w:type="dxa"/>
            <w:tcBorders>
              <w:top w:val="single" w:sz="4" w:space="0" w:color="auto"/>
              <w:left w:val="single" w:sz="4" w:space="0" w:color="auto"/>
              <w:bottom w:val="single" w:sz="4" w:space="0" w:color="auto"/>
              <w:right w:val="single" w:sz="4" w:space="0" w:color="auto"/>
            </w:tcBorders>
          </w:tcPr>
          <w:p w14:paraId="089EB849" w14:textId="77777777" w:rsidR="004270F4" w:rsidRDefault="004270F4">
            <w:pPr>
              <w:rPr>
                <w:snapToGrid w:val="0"/>
              </w:rPr>
            </w:pPr>
            <w:r>
              <w:rPr>
                <w:snapToGrid w:val="0"/>
              </w:rPr>
              <w:t>Data de emissão dos documentos fiscais</w:t>
            </w:r>
          </w:p>
        </w:tc>
        <w:tc>
          <w:tcPr>
            <w:tcW w:w="1317" w:type="dxa"/>
            <w:tcBorders>
              <w:top w:val="single" w:sz="4" w:space="0" w:color="auto"/>
              <w:left w:val="single" w:sz="4" w:space="0" w:color="auto"/>
              <w:bottom w:val="single" w:sz="4" w:space="0" w:color="auto"/>
              <w:right w:val="single" w:sz="4" w:space="0" w:color="auto"/>
            </w:tcBorders>
          </w:tcPr>
          <w:p w14:paraId="4C107088" w14:textId="77777777" w:rsidR="004270F4" w:rsidRDefault="004270F4">
            <w:pPr>
              <w:jc w:val="center"/>
              <w:rPr>
                <w:snapToGrid w:val="0"/>
              </w:rPr>
            </w:pPr>
            <w:r>
              <w:rPr>
                <w:snapToGrid w:val="0"/>
              </w:rPr>
              <w:t>8</w:t>
            </w:r>
          </w:p>
        </w:tc>
        <w:tc>
          <w:tcPr>
            <w:tcW w:w="709" w:type="dxa"/>
            <w:tcBorders>
              <w:top w:val="single" w:sz="4" w:space="0" w:color="auto"/>
              <w:left w:val="single" w:sz="4" w:space="0" w:color="auto"/>
              <w:bottom w:val="single" w:sz="4" w:space="0" w:color="auto"/>
              <w:right w:val="single" w:sz="4" w:space="0" w:color="auto"/>
            </w:tcBorders>
          </w:tcPr>
          <w:p w14:paraId="2DB9EB19" w14:textId="77777777" w:rsidR="004270F4" w:rsidRDefault="004270F4">
            <w:pPr>
              <w:jc w:val="center"/>
              <w:rPr>
                <w:snapToGrid w:val="0"/>
              </w:rPr>
            </w:pPr>
            <w:r>
              <w:rPr>
                <w:snapToGrid w:val="0"/>
              </w:rPr>
              <w:t xml:space="preserve">4 </w:t>
            </w:r>
          </w:p>
        </w:tc>
        <w:tc>
          <w:tcPr>
            <w:tcW w:w="709" w:type="dxa"/>
            <w:tcBorders>
              <w:top w:val="single" w:sz="4" w:space="0" w:color="auto"/>
              <w:left w:val="single" w:sz="4" w:space="0" w:color="auto"/>
              <w:bottom w:val="single" w:sz="4" w:space="0" w:color="auto"/>
              <w:right w:val="single" w:sz="4" w:space="0" w:color="auto"/>
            </w:tcBorders>
          </w:tcPr>
          <w:p w14:paraId="507CE1D1" w14:textId="77777777" w:rsidR="004270F4" w:rsidRDefault="004270F4">
            <w:pPr>
              <w:jc w:val="center"/>
              <w:rPr>
                <w:snapToGrid w:val="0"/>
              </w:rPr>
            </w:pPr>
            <w:r>
              <w:rPr>
                <w:snapToGrid w:val="0"/>
              </w:rPr>
              <w:t>11</w:t>
            </w:r>
          </w:p>
        </w:tc>
        <w:tc>
          <w:tcPr>
            <w:tcW w:w="1275" w:type="dxa"/>
            <w:gridSpan w:val="2"/>
            <w:tcBorders>
              <w:top w:val="single" w:sz="4" w:space="0" w:color="auto"/>
              <w:left w:val="single" w:sz="4" w:space="0" w:color="auto"/>
              <w:bottom w:val="single" w:sz="4" w:space="0" w:color="auto"/>
              <w:right w:val="single" w:sz="4" w:space="0" w:color="auto"/>
            </w:tcBorders>
          </w:tcPr>
          <w:p w14:paraId="61EFF08E" w14:textId="77777777" w:rsidR="004270F4" w:rsidRDefault="004270F4">
            <w:pPr>
              <w:jc w:val="center"/>
              <w:rPr>
                <w:snapToGrid w:val="0"/>
              </w:rPr>
            </w:pPr>
            <w:r>
              <w:rPr>
                <w:snapToGrid w:val="0"/>
              </w:rPr>
              <w:t>N</w:t>
            </w:r>
          </w:p>
        </w:tc>
      </w:tr>
      <w:tr w:rsidR="004270F4" w14:paraId="7F37F7DD" w14:textId="77777777">
        <w:tblPrEx>
          <w:tblCellMar>
            <w:left w:w="30" w:type="dxa"/>
            <w:right w:w="30" w:type="dxa"/>
          </w:tblCellMar>
        </w:tblPrEx>
        <w:trPr>
          <w:trHeight w:val="250"/>
        </w:trPr>
        <w:tc>
          <w:tcPr>
            <w:tcW w:w="567" w:type="dxa"/>
            <w:tcBorders>
              <w:right w:val="single" w:sz="4" w:space="0" w:color="auto"/>
            </w:tcBorders>
          </w:tcPr>
          <w:p w14:paraId="24E20765" w14:textId="77777777" w:rsidR="004270F4" w:rsidRDefault="004270F4">
            <w:pPr>
              <w:jc w:val="center"/>
              <w:rPr>
                <w:snapToGrid w:val="0"/>
              </w:rPr>
            </w:pPr>
          </w:p>
        </w:tc>
        <w:tc>
          <w:tcPr>
            <w:tcW w:w="567" w:type="dxa"/>
            <w:tcBorders>
              <w:top w:val="single" w:sz="4" w:space="0" w:color="auto"/>
              <w:left w:val="single" w:sz="4" w:space="0" w:color="auto"/>
              <w:bottom w:val="single" w:sz="4" w:space="0" w:color="auto"/>
              <w:right w:val="single" w:sz="4" w:space="0" w:color="auto"/>
            </w:tcBorders>
          </w:tcPr>
          <w:p w14:paraId="0E427C85" w14:textId="77777777" w:rsidR="004270F4" w:rsidRDefault="004270F4">
            <w:pPr>
              <w:jc w:val="center"/>
              <w:rPr>
                <w:snapToGrid w:val="0"/>
              </w:rPr>
            </w:pPr>
            <w:r>
              <w:rPr>
                <w:snapToGrid w:val="0"/>
              </w:rPr>
              <w:t>4</w:t>
            </w:r>
          </w:p>
        </w:tc>
        <w:tc>
          <w:tcPr>
            <w:tcW w:w="2227" w:type="dxa"/>
            <w:tcBorders>
              <w:top w:val="single" w:sz="4" w:space="0" w:color="auto"/>
              <w:left w:val="single" w:sz="4" w:space="0" w:color="auto"/>
              <w:bottom w:val="single" w:sz="4" w:space="0" w:color="auto"/>
              <w:right w:val="single" w:sz="4" w:space="0" w:color="auto"/>
            </w:tcBorders>
          </w:tcPr>
          <w:p w14:paraId="27AFB117" w14:textId="77777777" w:rsidR="004270F4" w:rsidRDefault="004270F4">
            <w:pPr>
              <w:rPr>
                <w:snapToGrid w:val="0"/>
              </w:rPr>
            </w:pPr>
            <w:r>
              <w:rPr>
                <w:snapToGrid w:val="0"/>
              </w:rPr>
              <w:t>Número de série de fabricação</w:t>
            </w:r>
          </w:p>
        </w:tc>
        <w:tc>
          <w:tcPr>
            <w:tcW w:w="2693" w:type="dxa"/>
            <w:tcBorders>
              <w:top w:val="single" w:sz="4" w:space="0" w:color="auto"/>
              <w:left w:val="single" w:sz="4" w:space="0" w:color="auto"/>
              <w:bottom w:val="single" w:sz="4" w:space="0" w:color="auto"/>
              <w:right w:val="single" w:sz="4" w:space="0" w:color="auto"/>
            </w:tcBorders>
          </w:tcPr>
          <w:p w14:paraId="1A2990BB" w14:textId="77777777" w:rsidR="004270F4" w:rsidRDefault="004270F4">
            <w:pPr>
              <w:rPr>
                <w:snapToGrid w:val="0"/>
              </w:rPr>
            </w:pPr>
            <w:r>
              <w:rPr>
                <w:snapToGrid w:val="0"/>
              </w:rPr>
              <w:t>Número de série de fabricação do equipamento</w:t>
            </w:r>
          </w:p>
        </w:tc>
        <w:tc>
          <w:tcPr>
            <w:tcW w:w="1317" w:type="dxa"/>
            <w:tcBorders>
              <w:top w:val="single" w:sz="4" w:space="0" w:color="auto"/>
              <w:left w:val="single" w:sz="4" w:space="0" w:color="auto"/>
              <w:bottom w:val="single" w:sz="4" w:space="0" w:color="auto"/>
              <w:right w:val="single" w:sz="4" w:space="0" w:color="auto"/>
            </w:tcBorders>
          </w:tcPr>
          <w:p w14:paraId="47A21373" w14:textId="77777777" w:rsidR="004270F4" w:rsidRDefault="004270F4">
            <w:pPr>
              <w:jc w:val="center"/>
              <w:rPr>
                <w:snapToGrid w:val="0"/>
              </w:rPr>
            </w:pPr>
            <w:r>
              <w:rPr>
                <w:snapToGrid w:val="0"/>
              </w:rPr>
              <w:t>20</w:t>
            </w:r>
          </w:p>
        </w:tc>
        <w:tc>
          <w:tcPr>
            <w:tcW w:w="709" w:type="dxa"/>
            <w:tcBorders>
              <w:top w:val="single" w:sz="4" w:space="0" w:color="auto"/>
              <w:left w:val="single" w:sz="4" w:space="0" w:color="auto"/>
              <w:bottom w:val="single" w:sz="4" w:space="0" w:color="auto"/>
              <w:right w:val="single" w:sz="4" w:space="0" w:color="auto"/>
            </w:tcBorders>
          </w:tcPr>
          <w:p w14:paraId="2FD1017D" w14:textId="77777777" w:rsidR="004270F4" w:rsidRDefault="004270F4">
            <w:pPr>
              <w:jc w:val="center"/>
              <w:rPr>
                <w:snapToGrid w:val="0"/>
              </w:rPr>
            </w:pPr>
            <w:r>
              <w:rPr>
                <w:snapToGrid w:val="0"/>
              </w:rPr>
              <w:t>12</w:t>
            </w:r>
          </w:p>
        </w:tc>
        <w:tc>
          <w:tcPr>
            <w:tcW w:w="709" w:type="dxa"/>
            <w:tcBorders>
              <w:top w:val="single" w:sz="4" w:space="0" w:color="auto"/>
              <w:left w:val="single" w:sz="4" w:space="0" w:color="auto"/>
              <w:bottom w:val="single" w:sz="4" w:space="0" w:color="auto"/>
              <w:right w:val="single" w:sz="4" w:space="0" w:color="auto"/>
            </w:tcBorders>
          </w:tcPr>
          <w:p w14:paraId="0032E2AB" w14:textId="77777777" w:rsidR="004270F4" w:rsidRDefault="004270F4">
            <w:pPr>
              <w:jc w:val="center"/>
              <w:rPr>
                <w:snapToGrid w:val="0"/>
              </w:rPr>
            </w:pPr>
            <w:r>
              <w:rPr>
                <w:snapToGrid w:val="0"/>
              </w:rPr>
              <w:t>31</w:t>
            </w:r>
          </w:p>
        </w:tc>
        <w:tc>
          <w:tcPr>
            <w:tcW w:w="1275" w:type="dxa"/>
            <w:gridSpan w:val="2"/>
            <w:tcBorders>
              <w:top w:val="single" w:sz="4" w:space="0" w:color="auto"/>
              <w:left w:val="single" w:sz="4" w:space="0" w:color="auto"/>
              <w:bottom w:val="single" w:sz="4" w:space="0" w:color="auto"/>
              <w:right w:val="single" w:sz="4" w:space="0" w:color="auto"/>
            </w:tcBorders>
          </w:tcPr>
          <w:p w14:paraId="3B2E6DD2" w14:textId="77777777" w:rsidR="004270F4" w:rsidRDefault="004270F4">
            <w:pPr>
              <w:jc w:val="center"/>
              <w:rPr>
                <w:snapToGrid w:val="0"/>
              </w:rPr>
            </w:pPr>
            <w:r>
              <w:rPr>
                <w:snapToGrid w:val="0"/>
              </w:rPr>
              <w:t>X</w:t>
            </w:r>
          </w:p>
        </w:tc>
      </w:tr>
      <w:tr w:rsidR="004270F4" w14:paraId="501B47AF" w14:textId="77777777">
        <w:tblPrEx>
          <w:tblCellMar>
            <w:left w:w="30" w:type="dxa"/>
            <w:right w:w="30" w:type="dxa"/>
          </w:tblCellMar>
        </w:tblPrEx>
        <w:trPr>
          <w:trHeight w:val="250"/>
        </w:trPr>
        <w:tc>
          <w:tcPr>
            <w:tcW w:w="567" w:type="dxa"/>
            <w:tcBorders>
              <w:right w:val="single" w:sz="4" w:space="0" w:color="auto"/>
            </w:tcBorders>
          </w:tcPr>
          <w:p w14:paraId="212CDB10" w14:textId="77777777" w:rsidR="004270F4" w:rsidRDefault="004270F4">
            <w:pPr>
              <w:jc w:val="center"/>
              <w:rPr>
                <w:snapToGrid w:val="0"/>
              </w:rPr>
            </w:pPr>
          </w:p>
        </w:tc>
        <w:tc>
          <w:tcPr>
            <w:tcW w:w="567" w:type="dxa"/>
            <w:tcBorders>
              <w:top w:val="single" w:sz="4" w:space="0" w:color="auto"/>
              <w:left w:val="single" w:sz="4" w:space="0" w:color="auto"/>
              <w:bottom w:val="single" w:sz="4" w:space="0" w:color="auto"/>
              <w:right w:val="single" w:sz="4" w:space="0" w:color="auto"/>
            </w:tcBorders>
          </w:tcPr>
          <w:p w14:paraId="50DCBF5E" w14:textId="77777777" w:rsidR="004270F4" w:rsidRDefault="004270F4">
            <w:pPr>
              <w:jc w:val="center"/>
              <w:rPr>
                <w:snapToGrid w:val="0"/>
              </w:rPr>
            </w:pPr>
            <w:r>
              <w:rPr>
                <w:snapToGrid w:val="0"/>
              </w:rPr>
              <w:t>5</w:t>
            </w:r>
          </w:p>
        </w:tc>
        <w:tc>
          <w:tcPr>
            <w:tcW w:w="2227" w:type="dxa"/>
            <w:tcBorders>
              <w:top w:val="single" w:sz="4" w:space="0" w:color="auto"/>
              <w:left w:val="single" w:sz="4" w:space="0" w:color="auto"/>
              <w:bottom w:val="single" w:sz="4" w:space="0" w:color="auto"/>
              <w:right w:val="single" w:sz="4" w:space="0" w:color="auto"/>
            </w:tcBorders>
          </w:tcPr>
          <w:p w14:paraId="3FA648B9" w14:textId="77777777" w:rsidR="004270F4" w:rsidRDefault="004270F4">
            <w:pPr>
              <w:rPr>
                <w:snapToGrid w:val="0"/>
              </w:rPr>
            </w:pPr>
            <w:r>
              <w:rPr>
                <w:snapToGrid w:val="0"/>
              </w:rPr>
              <w:t>Código do Produto ou Serviço</w:t>
            </w:r>
          </w:p>
        </w:tc>
        <w:tc>
          <w:tcPr>
            <w:tcW w:w="2693" w:type="dxa"/>
            <w:tcBorders>
              <w:top w:val="single" w:sz="4" w:space="0" w:color="auto"/>
              <w:left w:val="single" w:sz="4" w:space="0" w:color="auto"/>
              <w:bottom w:val="single" w:sz="4" w:space="0" w:color="auto"/>
              <w:right w:val="single" w:sz="4" w:space="0" w:color="auto"/>
            </w:tcBorders>
          </w:tcPr>
          <w:p w14:paraId="6940B74C" w14:textId="77777777" w:rsidR="004270F4" w:rsidRDefault="004270F4">
            <w:pPr>
              <w:rPr>
                <w:snapToGrid w:val="0"/>
              </w:rPr>
            </w:pPr>
            <w:r>
              <w:rPr>
                <w:snapToGrid w:val="0"/>
              </w:rPr>
              <w:t>Código do produto ou serviço do informante</w:t>
            </w:r>
          </w:p>
        </w:tc>
        <w:tc>
          <w:tcPr>
            <w:tcW w:w="1317" w:type="dxa"/>
            <w:tcBorders>
              <w:top w:val="single" w:sz="4" w:space="0" w:color="auto"/>
              <w:left w:val="single" w:sz="4" w:space="0" w:color="auto"/>
              <w:bottom w:val="single" w:sz="4" w:space="0" w:color="auto"/>
              <w:right w:val="single" w:sz="4" w:space="0" w:color="auto"/>
            </w:tcBorders>
          </w:tcPr>
          <w:p w14:paraId="72C4D37F" w14:textId="77777777" w:rsidR="004270F4" w:rsidRDefault="004270F4">
            <w:pPr>
              <w:jc w:val="center"/>
              <w:rPr>
                <w:snapToGrid w:val="0"/>
              </w:rPr>
            </w:pPr>
            <w:r>
              <w:rPr>
                <w:snapToGrid w:val="0"/>
              </w:rPr>
              <w:t>14</w:t>
            </w:r>
          </w:p>
        </w:tc>
        <w:tc>
          <w:tcPr>
            <w:tcW w:w="709" w:type="dxa"/>
            <w:tcBorders>
              <w:top w:val="single" w:sz="4" w:space="0" w:color="auto"/>
              <w:left w:val="single" w:sz="4" w:space="0" w:color="auto"/>
              <w:bottom w:val="single" w:sz="4" w:space="0" w:color="auto"/>
              <w:right w:val="single" w:sz="4" w:space="0" w:color="auto"/>
            </w:tcBorders>
          </w:tcPr>
          <w:p w14:paraId="03F296C4" w14:textId="77777777" w:rsidR="004270F4" w:rsidRDefault="004270F4">
            <w:pPr>
              <w:jc w:val="center"/>
              <w:rPr>
                <w:snapToGrid w:val="0"/>
              </w:rPr>
            </w:pPr>
            <w:r>
              <w:rPr>
                <w:snapToGrid w:val="0"/>
              </w:rPr>
              <w:t>32</w:t>
            </w:r>
          </w:p>
        </w:tc>
        <w:tc>
          <w:tcPr>
            <w:tcW w:w="709" w:type="dxa"/>
            <w:tcBorders>
              <w:top w:val="single" w:sz="4" w:space="0" w:color="auto"/>
              <w:left w:val="single" w:sz="4" w:space="0" w:color="auto"/>
              <w:bottom w:val="single" w:sz="4" w:space="0" w:color="auto"/>
              <w:right w:val="single" w:sz="4" w:space="0" w:color="auto"/>
            </w:tcBorders>
          </w:tcPr>
          <w:p w14:paraId="0C8E98C6" w14:textId="77777777" w:rsidR="004270F4" w:rsidRDefault="004270F4">
            <w:pPr>
              <w:jc w:val="center"/>
              <w:rPr>
                <w:snapToGrid w:val="0"/>
              </w:rPr>
            </w:pPr>
            <w:r>
              <w:rPr>
                <w:snapToGrid w:val="0"/>
              </w:rPr>
              <w:t>45</w:t>
            </w:r>
          </w:p>
        </w:tc>
        <w:tc>
          <w:tcPr>
            <w:tcW w:w="1275" w:type="dxa"/>
            <w:gridSpan w:val="2"/>
            <w:tcBorders>
              <w:top w:val="single" w:sz="4" w:space="0" w:color="auto"/>
              <w:left w:val="single" w:sz="4" w:space="0" w:color="auto"/>
              <w:bottom w:val="single" w:sz="4" w:space="0" w:color="auto"/>
              <w:right w:val="single" w:sz="4" w:space="0" w:color="auto"/>
            </w:tcBorders>
          </w:tcPr>
          <w:p w14:paraId="5587A6EA" w14:textId="77777777" w:rsidR="004270F4" w:rsidRDefault="004270F4">
            <w:pPr>
              <w:jc w:val="center"/>
              <w:rPr>
                <w:snapToGrid w:val="0"/>
              </w:rPr>
            </w:pPr>
            <w:r>
              <w:rPr>
                <w:snapToGrid w:val="0"/>
              </w:rPr>
              <w:t>X</w:t>
            </w:r>
          </w:p>
        </w:tc>
      </w:tr>
      <w:tr w:rsidR="004270F4" w14:paraId="163D14C4" w14:textId="77777777">
        <w:tblPrEx>
          <w:tblCellMar>
            <w:left w:w="30" w:type="dxa"/>
            <w:right w:w="30" w:type="dxa"/>
          </w:tblCellMar>
        </w:tblPrEx>
        <w:trPr>
          <w:trHeight w:val="250"/>
        </w:trPr>
        <w:tc>
          <w:tcPr>
            <w:tcW w:w="567" w:type="dxa"/>
            <w:tcBorders>
              <w:right w:val="single" w:sz="4" w:space="0" w:color="auto"/>
            </w:tcBorders>
          </w:tcPr>
          <w:p w14:paraId="4199D4E6" w14:textId="77777777" w:rsidR="004270F4" w:rsidRDefault="004270F4">
            <w:pPr>
              <w:jc w:val="center"/>
              <w:rPr>
                <w:snapToGrid w:val="0"/>
              </w:rPr>
            </w:pPr>
          </w:p>
        </w:tc>
        <w:tc>
          <w:tcPr>
            <w:tcW w:w="567" w:type="dxa"/>
            <w:tcBorders>
              <w:top w:val="single" w:sz="4" w:space="0" w:color="auto"/>
              <w:left w:val="single" w:sz="4" w:space="0" w:color="auto"/>
              <w:bottom w:val="single" w:sz="4" w:space="0" w:color="auto"/>
              <w:right w:val="single" w:sz="4" w:space="0" w:color="auto"/>
            </w:tcBorders>
          </w:tcPr>
          <w:p w14:paraId="45894A9B" w14:textId="77777777" w:rsidR="004270F4" w:rsidRDefault="004270F4">
            <w:pPr>
              <w:jc w:val="center"/>
              <w:rPr>
                <w:snapToGrid w:val="0"/>
              </w:rPr>
            </w:pPr>
            <w:r>
              <w:rPr>
                <w:snapToGrid w:val="0"/>
              </w:rPr>
              <w:t xml:space="preserve">6 </w:t>
            </w:r>
          </w:p>
        </w:tc>
        <w:tc>
          <w:tcPr>
            <w:tcW w:w="2227" w:type="dxa"/>
            <w:tcBorders>
              <w:top w:val="single" w:sz="4" w:space="0" w:color="auto"/>
              <w:left w:val="single" w:sz="4" w:space="0" w:color="auto"/>
              <w:bottom w:val="single" w:sz="4" w:space="0" w:color="auto"/>
              <w:right w:val="single" w:sz="4" w:space="0" w:color="auto"/>
            </w:tcBorders>
          </w:tcPr>
          <w:p w14:paraId="3EFFE7FD" w14:textId="77777777" w:rsidR="004270F4" w:rsidRDefault="004270F4">
            <w:pPr>
              <w:rPr>
                <w:snapToGrid w:val="0"/>
              </w:rPr>
            </w:pPr>
            <w:r>
              <w:rPr>
                <w:snapToGrid w:val="0"/>
              </w:rPr>
              <w:t>Quantidade</w:t>
            </w:r>
          </w:p>
        </w:tc>
        <w:tc>
          <w:tcPr>
            <w:tcW w:w="2693" w:type="dxa"/>
            <w:tcBorders>
              <w:top w:val="single" w:sz="4" w:space="0" w:color="auto"/>
              <w:left w:val="single" w:sz="4" w:space="0" w:color="auto"/>
              <w:bottom w:val="single" w:sz="4" w:space="0" w:color="auto"/>
              <w:right w:val="single" w:sz="4" w:space="0" w:color="auto"/>
            </w:tcBorders>
          </w:tcPr>
          <w:p w14:paraId="7A7399EA" w14:textId="77777777" w:rsidR="004270F4" w:rsidRDefault="004270F4">
            <w:pPr>
              <w:rPr>
                <w:snapToGrid w:val="0"/>
              </w:rPr>
            </w:pPr>
            <w:r>
              <w:rPr>
                <w:snapToGrid w:val="0"/>
              </w:rPr>
              <w:t>Quantidade comercializada do produto no dia (com 3 decimais)</w:t>
            </w:r>
          </w:p>
        </w:tc>
        <w:tc>
          <w:tcPr>
            <w:tcW w:w="1317" w:type="dxa"/>
            <w:tcBorders>
              <w:top w:val="single" w:sz="4" w:space="0" w:color="auto"/>
              <w:left w:val="single" w:sz="4" w:space="0" w:color="auto"/>
              <w:bottom w:val="single" w:sz="4" w:space="0" w:color="auto"/>
              <w:right w:val="single" w:sz="4" w:space="0" w:color="auto"/>
            </w:tcBorders>
          </w:tcPr>
          <w:p w14:paraId="3FE4B160" w14:textId="77777777" w:rsidR="004270F4" w:rsidRDefault="004270F4">
            <w:pPr>
              <w:jc w:val="center"/>
              <w:rPr>
                <w:snapToGrid w:val="0"/>
              </w:rPr>
            </w:pPr>
            <w:r>
              <w:rPr>
                <w:snapToGrid w:val="0"/>
              </w:rPr>
              <w:t>13</w:t>
            </w:r>
          </w:p>
        </w:tc>
        <w:tc>
          <w:tcPr>
            <w:tcW w:w="709" w:type="dxa"/>
            <w:tcBorders>
              <w:top w:val="single" w:sz="4" w:space="0" w:color="auto"/>
              <w:left w:val="single" w:sz="4" w:space="0" w:color="auto"/>
              <w:bottom w:val="single" w:sz="4" w:space="0" w:color="auto"/>
              <w:right w:val="single" w:sz="4" w:space="0" w:color="auto"/>
            </w:tcBorders>
          </w:tcPr>
          <w:p w14:paraId="43758405" w14:textId="77777777" w:rsidR="004270F4" w:rsidRDefault="004270F4">
            <w:pPr>
              <w:jc w:val="center"/>
              <w:rPr>
                <w:snapToGrid w:val="0"/>
              </w:rPr>
            </w:pPr>
            <w:r>
              <w:rPr>
                <w:snapToGrid w:val="0"/>
              </w:rPr>
              <w:t>46</w:t>
            </w:r>
          </w:p>
        </w:tc>
        <w:tc>
          <w:tcPr>
            <w:tcW w:w="709" w:type="dxa"/>
            <w:tcBorders>
              <w:top w:val="single" w:sz="4" w:space="0" w:color="auto"/>
              <w:left w:val="single" w:sz="4" w:space="0" w:color="auto"/>
              <w:bottom w:val="single" w:sz="4" w:space="0" w:color="auto"/>
              <w:right w:val="single" w:sz="4" w:space="0" w:color="auto"/>
            </w:tcBorders>
          </w:tcPr>
          <w:p w14:paraId="0E568CFC" w14:textId="77777777" w:rsidR="004270F4" w:rsidRDefault="004270F4">
            <w:pPr>
              <w:jc w:val="center"/>
              <w:rPr>
                <w:snapToGrid w:val="0"/>
              </w:rPr>
            </w:pPr>
            <w:r>
              <w:rPr>
                <w:snapToGrid w:val="0"/>
              </w:rPr>
              <w:t>58</w:t>
            </w:r>
          </w:p>
        </w:tc>
        <w:tc>
          <w:tcPr>
            <w:tcW w:w="1275" w:type="dxa"/>
            <w:gridSpan w:val="2"/>
            <w:tcBorders>
              <w:top w:val="single" w:sz="4" w:space="0" w:color="auto"/>
              <w:left w:val="single" w:sz="4" w:space="0" w:color="auto"/>
              <w:bottom w:val="single" w:sz="4" w:space="0" w:color="auto"/>
              <w:right w:val="single" w:sz="4" w:space="0" w:color="auto"/>
            </w:tcBorders>
          </w:tcPr>
          <w:p w14:paraId="296B58DE" w14:textId="77777777" w:rsidR="004270F4" w:rsidRDefault="004270F4">
            <w:pPr>
              <w:jc w:val="center"/>
              <w:rPr>
                <w:snapToGrid w:val="0"/>
              </w:rPr>
            </w:pPr>
            <w:r>
              <w:rPr>
                <w:snapToGrid w:val="0"/>
              </w:rPr>
              <w:t>N</w:t>
            </w:r>
          </w:p>
        </w:tc>
      </w:tr>
      <w:tr w:rsidR="004270F4" w14:paraId="40AC28C7" w14:textId="77777777">
        <w:tblPrEx>
          <w:tblCellMar>
            <w:left w:w="30" w:type="dxa"/>
            <w:right w:w="30" w:type="dxa"/>
          </w:tblCellMar>
        </w:tblPrEx>
        <w:trPr>
          <w:trHeight w:val="250"/>
        </w:trPr>
        <w:tc>
          <w:tcPr>
            <w:tcW w:w="567" w:type="dxa"/>
            <w:tcBorders>
              <w:right w:val="single" w:sz="4" w:space="0" w:color="auto"/>
            </w:tcBorders>
          </w:tcPr>
          <w:p w14:paraId="40526E0F" w14:textId="77777777" w:rsidR="004270F4" w:rsidRDefault="004270F4">
            <w:pPr>
              <w:jc w:val="center"/>
              <w:rPr>
                <w:snapToGrid w:val="0"/>
              </w:rPr>
            </w:pPr>
            <w:r>
              <w:rPr>
                <w:snapToGrid w:val="0"/>
              </w:rPr>
              <w:t>(</w:t>
            </w:r>
            <w:hyperlink r:id="rId754" w:anchor="nota180" w:history="1">
              <w:r>
                <w:rPr>
                  <w:rStyle w:val="Hyperlink"/>
                </w:rPr>
                <w:t>180</w:t>
              </w:r>
            </w:hyperlink>
            <w:r>
              <w:rPr>
                <w:snapToGrid w:val="0"/>
              </w:rPr>
              <w:t>)</w:t>
            </w:r>
          </w:p>
        </w:tc>
        <w:tc>
          <w:tcPr>
            <w:tcW w:w="567" w:type="dxa"/>
            <w:tcBorders>
              <w:top w:val="single" w:sz="4" w:space="0" w:color="auto"/>
              <w:left w:val="single" w:sz="4" w:space="0" w:color="auto"/>
              <w:bottom w:val="single" w:sz="4" w:space="0" w:color="auto"/>
              <w:right w:val="single" w:sz="4" w:space="0" w:color="auto"/>
            </w:tcBorders>
          </w:tcPr>
          <w:p w14:paraId="3554FA89" w14:textId="77777777" w:rsidR="004270F4" w:rsidRDefault="004270F4">
            <w:pPr>
              <w:jc w:val="center"/>
              <w:rPr>
                <w:snapToGrid w:val="0"/>
              </w:rPr>
            </w:pPr>
            <w:r>
              <w:rPr>
                <w:snapToGrid w:val="0"/>
              </w:rPr>
              <w:t>7</w:t>
            </w:r>
          </w:p>
        </w:tc>
        <w:tc>
          <w:tcPr>
            <w:tcW w:w="2227" w:type="dxa"/>
            <w:tcBorders>
              <w:top w:val="single" w:sz="4" w:space="0" w:color="auto"/>
              <w:left w:val="single" w:sz="4" w:space="0" w:color="auto"/>
              <w:bottom w:val="single" w:sz="4" w:space="0" w:color="auto"/>
              <w:right w:val="single" w:sz="4" w:space="0" w:color="auto"/>
            </w:tcBorders>
          </w:tcPr>
          <w:p w14:paraId="181C1F61" w14:textId="77777777" w:rsidR="004270F4" w:rsidRDefault="004270F4">
            <w:pPr>
              <w:jc w:val="both"/>
              <w:rPr>
                <w:snapToGrid w:val="0"/>
              </w:rPr>
            </w:pPr>
            <w:r>
              <w:rPr>
                <w:snapToGrid w:val="0"/>
              </w:rPr>
              <w:t>Valor da mercadoria/produto ou Serviço</w:t>
            </w:r>
          </w:p>
        </w:tc>
        <w:tc>
          <w:tcPr>
            <w:tcW w:w="2693" w:type="dxa"/>
            <w:tcBorders>
              <w:top w:val="single" w:sz="4" w:space="0" w:color="auto"/>
              <w:left w:val="single" w:sz="4" w:space="0" w:color="auto"/>
              <w:bottom w:val="single" w:sz="4" w:space="0" w:color="auto"/>
              <w:right w:val="single" w:sz="4" w:space="0" w:color="auto"/>
            </w:tcBorders>
          </w:tcPr>
          <w:p w14:paraId="09EC9C44" w14:textId="77777777" w:rsidR="004270F4" w:rsidRDefault="004270F4">
            <w:pPr>
              <w:jc w:val="both"/>
              <w:rPr>
                <w:snapToGrid w:val="0"/>
              </w:rPr>
            </w:pPr>
            <w:r>
              <w:t>Valor líquido (valor bruto diminuído dos descontos) da mercadoria/produto  acumulado no dia (com 2 decimais)</w:t>
            </w:r>
          </w:p>
        </w:tc>
        <w:tc>
          <w:tcPr>
            <w:tcW w:w="1317" w:type="dxa"/>
            <w:tcBorders>
              <w:top w:val="single" w:sz="4" w:space="0" w:color="auto"/>
              <w:left w:val="single" w:sz="4" w:space="0" w:color="auto"/>
              <w:bottom w:val="single" w:sz="4" w:space="0" w:color="auto"/>
              <w:right w:val="single" w:sz="4" w:space="0" w:color="auto"/>
            </w:tcBorders>
          </w:tcPr>
          <w:p w14:paraId="55338FE1" w14:textId="77777777" w:rsidR="004270F4" w:rsidRDefault="004270F4">
            <w:pPr>
              <w:jc w:val="center"/>
              <w:rPr>
                <w:snapToGrid w:val="0"/>
              </w:rPr>
            </w:pPr>
            <w:r>
              <w:rPr>
                <w:snapToGrid w:val="0"/>
              </w:rPr>
              <w:t>16</w:t>
            </w:r>
          </w:p>
        </w:tc>
        <w:tc>
          <w:tcPr>
            <w:tcW w:w="709" w:type="dxa"/>
            <w:tcBorders>
              <w:top w:val="single" w:sz="4" w:space="0" w:color="auto"/>
              <w:left w:val="single" w:sz="4" w:space="0" w:color="auto"/>
              <w:bottom w:val="single" w:sz="4" w:space="0" w:color="auto"/>
              <w:right w:val="single" w:sz="4" w:space="0" w:color="auto"/>
            </w:tcBorders>
          </w:tcPr>
          <w:p w14:paraId="362386E7" w14:textId="77777777" w:rsidR="004270F4" w:rsidRDefault="004270F4">
            <w:pPr>
              <w:jc w:val="center"/>
              <w:rPr>
                <w:snapToGrid w:val="0"/>
              </w:rPr>
            </w:pPr>
            <w:r>
              <w:rPr>
                <w:snapToGrid w:val="0"/>
              </w:rPr>
              <w:t>59</w:t>
            </w:r>
          </w:p>
        </w:tc>
        <w:tc>
          <w:tcPr>
            <w:tcW w:w="709" w:type="dxa"/>
            <w:tcBorders>
              <w:top w:val="single" w:sz="4" w:space="0" w:color="auto"/>
              <w:left w:val="single" w:sz="4" w:space="0" w:color="auto"/>
              <w:bottom w:val="single" w:sz="4" w:space="0" w:color="auto"/>
              <w:right w:val="single" w:sz="4" w:space="0" w:color="auto"/>
            </w:tcBorders>
          </w:tcPr>
          <w:p w14:paraId="0BFB0F6F" w14:textId="77777777" w:rsidR="004270F4" w:rsidRDefault="004270F4">
            <w:pPr>
              <w:jc w:val="center"/>
              <w:rPr>
                <w:snapToGrid w:val="0"/>
              </w:rPr>
            </w:pPr>
            <w:r>
              <w:rPr>
                <w:snapToGrid w:val="0"/>
              </w:rPr>
              <w:t>74</w:t>
            </w:r>
          </w:p>
        </w:tc>
        <w:tc>
          <w:tcPr>
            <w:tcW w:w="1275" w:type="dxa"/>
            <w:gridSpan w:val="2"/>
            <w:tcBorders>
              <w:top w:val="single" w:sz="4" w:space="0" w:color="auto"/>
              <w:left w:val="single" w:sz="4" w:space="0" w:color="auto"/>
              <w:bottom w:val="single" w:sz="4" w:space="0" w:color="auto"/>
              <w:right w:val="single" w:sz="4" w:space="0" w:color="auto"/>
            </w:tcBorders>
          </w:tcPr>
          <w:p w14:paraId="398BBBB0" w14:textId="77777777" w:rsidR="004270F4" w:rsidRDefault="004270F4">
            <w:pPr>
              <w:jc w:val="center"/>
              <w:rPr>
                <w:snapToGrid w:val="0"/>
              </w:rPr>
            </w:pPr>
            <w:r>
              <w:rPr>
                <w:snapToGrid w:val="0"/>
              </w:rPr>
              <w:t>N</w:t>
            </w:r>
          </w:p>
        </w:tc>
      </w:tr>
      <w:tr w:rsidR="004270F4" w14:paraId="1F3165D9" w14:textId="77777777">
        <w:tblPrEx>
          <w:tblCellMar>
            <w:left w:w="30" w:type="dxa"/>
            <w:right w:w="30" w:type="dxa"/>
          </w:tblCellMar>
        </w:tblPrEx>
        <w:trPr>
          <w:trHeight w:val="250"/>
        </w:trPr>
        <w:tc>
          <w:tcPr>
            <w:tcW w:w="567" w:type="dxa"/>
            <w:tcBorders>
              <w:right w:val="single" w:sz="4" w:space="0" w:color="auto"/>
            </w:tcBorders>
          </w:tcPr>
          <w:p w14:paraId="27A52BF7" w14:textId="77777777" w:rsidR="004270F4" w:rsidRDefault="004270F4">
            <w:pPr>
              <w:jc w:val="center"/>
              <w:rPr>
                <w:snapToGrid w:val="0"/>
              </w:rPr>
            </w:pPr>
          </w:p>
        </w:tc>
        <w:tc>
          <w:tcPr>
            <w:tcW w:w="567" w:type="dxa"/>
            <w:tcBorders>
              <w:top w:val="single" w:sz="4" w:space="0" w:color="auto"/>
              <w:left w:val="single" w:sz="4" w:space="0" w:color="auto"/>
              <w:bottom w:val="single" w:sz="4" w:space="0" w:color="auto"/>
              <w:right w:val="single" w:sz="4" w:space="0" w:color="auto"/>
            </w:tcBorders>
          </w:tcPr>
          <w:p w14:paraId="06947C20" w14:textId="77777777" w:rsidR="004270F4" w:rsidRDefault="004270F4">
            <w:pPr>
              <w:jc w:val="center"/>
              <w:rPr>
                <w:snapToGrid w:val="0"/>
              </w:rPr>
            </w:pPr>
            <w:r>
              <w:rPr>
                <w:snapToGrid w:val="0"/>
              </w:rPr>
              <w:t>8</w:t>
            </w:r>
          </w:p>
        </w:tc>
        <w:tc>
          <w:tcPr>
            <w:tcW w:w="2227" w:type="dxa"/>
            <w:tcBorders>
              <w:top w:val="single" w:sz="4" w:space="0" w:color="auto"/>
              <w:left w:val="single" w:sz="4" w:space="0" w:color="auto"/>
              <w:bottom w:val="single" w:sz="4" w:space="0" w:color="auto"/>
              <w:right w:val="single" w:sz="4" w:space="0" w:color="auto"/>
            </w:tcBorders>
          </w:tcPr>
          <w:p w14:paraId="096A7F7E" w14:textId="77777777" w:rsidR="004270F4" w:rsidRDefault="004270F4">
            <w:pPr>
              <w:rPr>
                <w:snapToGrid w:val="0"/>
              </w:rPr>
            </w:pPr>
            <w:r>
              <w:rPr>
                <w:snapToGrid w:val="0"/>
              </w:rPr>
              <w:t>Base de Cálculo do ICMS</w:t>
            </w:r>
          </w:p>
        </w:tc>
        <w:tc>
          <w:tcPr>
            <w:tcW w:w="2693" w:type="dxa"/>
            <w:tcBorders>
              <w:top w:val="single" w:sz="4" w:space="0" w:color="auto"/>
              <w:left w:val="single" w:sz="4" w:space="0" w:color="auto"/>
              <w:bottom w:val="single" w:sz="4" w:space="0" w:color="auto"/>
              <w:right w:val="single" w:sz="4" w:space="0" w:color="auto"/>
            </w:tcBorders>
          </w:tcPr>
          <w:p w14:paraId="55A9AA29" w14:textId="77777777" w:rsidR="004270F4" w:rsidRDefault="004270F4">
            <w:pPr>
              <w:rPr>
                <w:snapToGrid w:val="0"/>
              </w:rPr>
            </w:pPr>
            <w:r>
              <w:rPr>
                <w:snapToGrid w:val="0"/>
              </w:rPr>
              <w:t>Base de Cálculo do ICMS - valor acumulado no dia (com 2 decimais)</w:t>
            </w:r>
          </w:p>
        </w:tc>
        <w:tc>
          <w:tcPr>
            <w:tcW w:w="1317" w:type="dxa"/>
            <w:tcBorders>
              <w:top w:val="single" w:sz="4" w:space="0" w:color="auto"/>
              <w:left w:val="single" w:sz="4" w:space="0" w:color="auto"/>
              <w:bottom w:val="single" w:sz="4" w:space="0" w:color="auto"/>
              <w:right w:val="single" w:sz="4" w:space="0" w:color="auto"/>
            </w:tcBorders>
          </w:tcPr>
          <w:p w14:paraId="68F1D93C" w14:textId="77777777" w:rsidR="004270F4" w:rsidRDefault="004270F4">
            <w:pPr>
              <w:jc w:val="center"/>
              <w:rPr>
                <w:snapToGrid w:val="0"/>
              </w:rPr>
            </w:pPr>
            <w:r>
              <w:rPr>
                <w:snapToGrid w:val="0"/>
              </w:rPr>
              <w:t>16</w:t>
            </w:r>
          </w:p>
        </w:tc>
        <w:tc>
          <w:tcPr>
            <w:tcW w:w="709" w:type="dxa"/>
            <w:tcBorders>
              <w:top w:val="single" w:sz="4" w:space="0" w:color="auto"/>
              <w:left w:val="single" w:sz="4" w:space="0" w:color="auto"/>
              <w:bottom w:val="single" w:sz="4" w:space="0" w:color="auto"/>
              <w:right w:val="single" w:sz="4" w:space="0" w:color="auto"/>
            </w:tcBorders>
          </w:tcPr>
          <w:p w14:paraId="2127B3AE" w14:textId="77777777" w:rsidR="004270F4" w:rsidRDefault="004270F4">
            <w:pPr>
              <w:jc w:val="center"/>
              <w:rPr>
                <w:snapToGrid w:val="0"/>
              </w:rPr>
            </w:pPr>
            <w:r>
              <w:rPr>
                <w:snapToGrid w:val="0"/>
              </w:rPr>
              <w:t>75</w:t>
            </w:r>
          </w:p>
        </w:tc>
        <w:tc>
          <w:tcPr>
            <w:tcW w:w="709" w:type="dxa"/>
            <w:tcBorders>
              <w:top w:val="single" w:sz="4" w:space="0" w:color="auto"/>
              <w:left w:val="single" w:sz="4" w:space="0" w:color="auto"/>
              <w:bottom w:val="single" w:sz="4" w:space="0" w:color="auto"/>
              <w:right w:val="single" w:sz="4" w:space="0" w:color="auto"/>
            </w:tcBorders>
          </w:tcPr>
          <w:p w14:paraId="0B24EEBC" w14:textId="77777777" w:rsidR="004270F4" w:rsidRDefault="004270F4">
            <w:pPr>
              <w:jc w:val="center"/>
              <w:rPr>
                <w:snapToGrid w:val="0"/>
              </w:rPr>
            </w:pPr>
            <w:r>
              <w:rPr>
                <w:snapToGrid w:val="0"/>
              </w:rPr>
              <w:t>90</w:t>
            </w:r>
          </w:p>
        </w:tc>
        <w:tc>
          <w:tcPr>
            <w:tcW w:w="1275" w:type="dxa"/>
            <w:gridSpan w:val="2"/>
            <w:tcBorders>
              <w:top w:val="single" w:sz="4" w:space="0" w:color="auto"/>
              <w:left w:val="single" w:sz="4" w:space="0" w:color="auto"/>
              <w:bottom w:val="single" w:sz="4" w:space="0" w:color="auto"/>
              <w:right w:val="single" w:sz="4" w:space="0" w:color="auto"/>
            </w:tcBorders>
          </w:tcPr>
          <w:p w14:paraId="22E75194" w14:textId="77777777" w:rsidR="004270F4" w:rsidRDefault="004270F4">
            <w:pPr>
              <w:jc w:val="center"/>
              <w:rPr>
                <w:snapToGrid w:val="0"/>
              </w:rPr>
            </w:pPr>
            <w:r>
              <w:rPr>
                <w:snapToGrid w:val="0"/>
              </w:rPr>
              <w:t>N</w:t>
            </w:r>
          </w:p>
        </w:tc>
      </w:tr>
      <w:tr w:rsidR="004270F4" w14:paraId="01935550" w14:textId="77777777">
        <w:tblPrEx>
          <w:tblCellMar>
            <w:left w:w="30" w:type="dxa"/>
            <w:right w:w="30" w:type="dxa"/>
          </w:tblCellMar>
        </w:tblPrEx>
        <w:trPr>
          <w:trHeight w:val="250"/>
        </w:trPr>
        <w:tc>
          <w:tcPr>
            <w:tcW w:w="567" w:type="dxa"/>
            <w:tcBorders>
              <w:right w:val="single" w:sz="4" w:space="0" w:color="auto"/>
            </w:tcBorders>
          </w:tcPr>
          <w:p w14:paraId="451CE975" w14:textId="77777777" w:rsidR="004270F4" w:rsidRDefault="004270F4">
            <w:pPr>
              <w:jc w:val="center"/>
              <w:rPr>
                <w:snapToGrid w:val="0"/>
              </w:rPr>
            </w:pPr>
          </w:p>
        </w:tc>
        <w:tc>
          <w:tcPr>
            <w:tcW w:w="567" w:type="dxa"/>
            <w:tcBorders>
              <w:top w:val="single" w:sz="4" w:space="0" w:color="auto"/>
              <w:left w:val="single" w:sz="4" w:space="0" w:color="auto"/>
              <w:bottom w:val="single" w:sz="4" w:space="0" w:color="auto"/>
              <w:right w:val="single" w:sz="4" w:space="0" w:color="auto"/>
            </w:tcBorders>
          </w:tcPr>
          <w:p w14:paraId="01350D1E" w14:textId="77777777" w:rsidR="004270F4" w:rsidRDefault="004270F4">
            <w:pPr>
              <w:jc w:val="center"/>
              <w:rPr>
                <w:snapToGrid w:val="0"/>
              </w:rPr>
            </w:pPr>
            <w:r>
              <w:rPr>
                <w:snapToGrid w:val="0"/>
              </w:rPr>
              <w:t>9</w:t>
            </w:r>
          </w:p>
        </w:tc>
        <w:tc>
          <w:tcPr>
            <w:tcW w:w="2227" w:type="dxa"/>
            <w:tcBorders>
              <w:top w:val="single" w:sz="4" w:space="0" w:color="auto"/>
              <w:left w:val="single" w:sz="4" w:space="0" w:color="auto"/>
              <w:bottom w:val="single" w:sz="4" w:space="0" w:color="auto"/>
              <w:right w:val="single" w:sz="4" w:space="0" w:color="auto"/>
            </w:tcBorders>
          </w:tcPr>
          <w:p w14:paraId="6B44E2AE" w14:textId="77777777" w:rsidR="004270F4" w:rsidRDefault="004270F4">
            <w:pPr>
              <w:rPr>
                <w:snapToGrid w:val="0"/>
              </w:rPr>
            </w:pPr>
            <w:r>
              <w:rPr>
                <w:snapToGrid w:val="0"/>
              </w:rPr>
              <w:t>Situação Tributária/Alíquota do Produto ou Serviço</w:t>
            </w:r>
          </w:p>
        </w:tc>
        <w:tc>
          <w:tcPr>
            <w:tcW w:w="2693" w:type="dxa"/>
            <w:tcBorders>
              <w:top w:val="single" w:sz="4" w:space="0" w:color="auto"/>
              <w:left w:val="single" w:sz="4" w:space="0" w:color="auto"/>
              <w:bottom w:val="single" w:sz="4" w:space="0" w:color="auto"/>
              <w:right w:val="single" w:sz="4" w:space="0" w:color="auto"/>
            </w:tcBorders>
          </w:tcPr>
          <w:p w14:paraId="4CB9228D" w14:textId="77777777" w:rsidR="004270F4" w:rsidRDefault="004270F4">
            <w:pPr>
              <w:rPr>
                <w:snapToGrid w:val="0"/>
              </w:rPr>
            </w:pPr>
            <w:r>
              <w:rPr>
                <w:snapToGrid w:val="0"/>
              </w:rPr>
              <w:t>Identificador da Situação Tributária/Alíquota do ICMS (com 2 decimais)</w:t>
            </w:r>
          </w:p>
        </w:tc>
        <w:tc>
          <w:tcPr>
            <w:tcW w:w="1317" w:type="dxa"/>
            <w:tcBorders>
              <w:top w:val="single" w:sz="4" w:space="0" w:color="auto"/>
              <w:left w:val="single" w:sz="4" w:space="0" w:color="auto"/>
              <w:bottom w:val="single" w:sz="4" w:space="0" w:color="auto"/>
              <w:right w:val="single" w:sz="4" w:space="0" w:color="auto"/>
            </w:tcBorders>
          </w:tcPr>
          <w:p w14:paraId="756F4B78" w14:textId="77777777" w:rsidR="004270F4" w:rsidRDefault="004270F4">
            <w:pPr>
              <w:jc w:val="center"/>
              <w:rPr>
                <w:snapToGrid w:val="0"/>
              </w:rPr>
            </w:pPr>
            <w:r>
              <w:rPr>
                <w:snapToGrid w:val="0"/>
              </w:rPr>
              <w:t>4</w:t>
            </w:r>
          </w:p>
        </w:tc>
        <w:tc>
          <w:tcPr>
            <w:tcW w:w="709" w:type="dxa"/>
            <w:tcBorders>
              <w:top w:val="single" w:sz="4" w:space="0" w:color="auto"/>
              <w:left w:val="single" w:sz="4" w:space="0" w:color="auto"/>
              <w:bottom w:val="single" w:sz="4" w:space="0" w:color="auto"/>
              <w:right w:val="single" w:sz="4" w:space="0" w:color="auto"/>
            </w:tcBorders>
          </w:tcPr>
          <w:p w14:paraId="49AF290A" w14:textId="77777777" w:rsidR="004270F4" w:rsidRDefault="004270F4">
            <w:pPr>
              <w:jc w:val="center"/>
              <w:rPr>
                <w:snapToGrid w:val="0"/>
              </w:rPr>
            </w:pPr>
            <w:r>
              <w:rPr>
                <w:snapToGrid w:val="0"/>
              </w:rPr>
              <w:t>91</w:t>
            </w:r>
          </w:p>
        </w:tc>
        <w:tc>
          <w:tcPr>
            <w:tcW w:w="709" w:type="dxa"/>
            <w:tcBorders>
              <w:top w:val="single" w:sz="4" w:space="0" w:color="auto"/>
              <w:left w:val="single" w:sz="4" w:space="0" w:color="auto"/>
              <w:bottom w:val="single" w:sz="4" w:space="0" w:color="auto"/>
              <w:right w:val="single" w:sz="4" w:space="0" w:color="auto"/>
            </w:tcBorders>
          </w:tcPr>
          <w:p w14:paraId="5FC63494" w14:textId="77777777" w:rsidR="004270F4" w:rsidRDefault="004270F4">
            <w:pPr>
              <w:jc w:val="center"/>
              <w:rPr>
                <w:snapToGrid w:val="0"/>
              </w:rPr>
            </w:pPr>
            <w:r>
              <w:rPr>
                <w:snapToGrid w:val="0"/>
              </w:rPr>
              <w:t>94</w:t>
            </w:r>
          </w:p>
        </w:tc>
        <w:tc>
          <w:tcPr>
            <w:tcW w:w="1275" w:type="dxa"/>
            <w:gridSpan w:val="2"/>
            <w:tcBorders>
              <w:top w:val="single" w:sz="4" w:space="0" w:color="auto"/>
              <w:left w:val="single" w:sz="4" w:space="0" w:color="auto"/>
              <w:bottom w:val="single" w:sz="4" w:space="0" w:color="auto"/>
              <w:right w:val="single" w:sz="4" w:space="0" w:color="auto"/>
            </w:tcBorders>
          </w:tcPr>
          <w:p w14:paraId="51DC0AB3" w14:textId="77777777" w:rsidR="004270F4" w:rsidRDefault="004270F4">
            <w:pPr>
              <w:jc w:val="center"/>
              <w:rPr>
                <w:snapToGrid w:val="0"/>
              </w:rPr>
            </w:pPr>
            <w:r>
              <w:rPr>
                <w:snapToGrid w:val="0"/>
              </w:rPr>
              <w:t>X</w:t>
            </w:r>
          </w:p>
        </w:tc>
      </w:tr>
      <w:tr w:rsidR="004270F4" w14:paraId="21328660" w14:textId="77777777">
        <w:tblPrEx>
          <w:tblCellMar>
            <w:left w:w="30" w:type="dxa"/>
            <w:right w:w="30" w:type="dxa"/>
          </w:tblCellMar>
        </w:tblPrEx>
        <w:trPr>
          <w:trHeight w:val="250"/>
        </w:trPr>
        <w:tc>
          <w:tcPr>
            <w:tcW w:w="567" w:type="dxa"/>
            <w:tcBorders>
              <w:right w:val="single" w:sz="4" w:space="0" w:color="auto"/>
            </w:tcBorders>
          </w:tcPr>
          <w:p w14:paraId="0C3CA134" w14:textId="77777777" w:rsidR="004270F4" w:rsidRDefault="004270F4">
            <w:pPr>
              <w:jc w:val="center"/>
              <w:rPr>
                <w:snapToGrid w:val="0"/>
              </w:rPr>
            </w:pPr>
          </w:p>
        </w:tc>
        <w:tc>
          <w:tcPr>
            <w:tcW w:w="567" w:type="dxa"/>
            <w:tcBorders>
              <w:top w:val="single" w:sz="4" w:space="0" w:color="auto"/>
              <w:left w:val="single" w:sz="4" w:space="0" w:color="auto"/>
              <w:bottom w:val="single" w:sz="4" w:space="0" w:color="auto"/>
              <w:right w:val="single" w:sz="4" w:space="0" w:color="auto"/>
            </w:tcBorders>
          </w:tcPr>
          <w:p w14:paraId="0D00F1C8" w14:textId="77777777" w:rsidR="004270F4" w:rsidRDefault="004270F4">
            <w:pPr>
              <w:jc w:val="center"/>
              <w:rPr>
                <w:snapToGrid w:val="0"/>
              </w:rPr>
            </w:pPr>
            <w:r>
              <w:rPr>
                <w:snapToGrid w:val="0"/>
              </w:rPr>
              <w:t xml:space="preserve">10 </w:t>
            </w:r>
          </w:p>
        </w:tc>
        <w:tc>
          <w:tcPr>
            <w:tcW w:w="2227" w:type="dxa"/>
            <w:tcBorders>
              <w:top w:val="single" w:sz="4" w:space="0" w:color="auto"/>
              <w:left w:val="single" w:sz="4" w:space="0" w:color="auto"/>
              <w:bottom w:val="single" w:sz="4" w:space="0" w:color="auto"/>
              <w:right w:val="single" w:sz="4" w:space="0" w:color="auto"/>
            </w:tcBorders>
          </w:tcPr>
          <w:p w14:paraId="784832DF" w14:textId="77777777" w:rsidR="004270F4" w:rsidRDefault="004270F4">
            <w:pPr>
              <w:rPr>
                <w:snapToGrid w:val="0"/>
              </w:rPr>
            </w:pPr>
            <w:r>
              <w:rPr>
                <w:snapToGrid w:val="0"/>
              </w:rPr>
              <w:t>Valor do ICMS</w:t>
            </w:r>
          </w:p>
        </w:tc>
        <w:tc>
          <w:tcPr>
            <w:tcW w:w="2693" w:type="dxa"/>
            <w:tcBorders>
              <w:top w:val="single" w:sz="4" w:space="0" w:color="auto"/>
              <w:left w:val="single" w:sz="4" w:space="0" w:color="auto"/>
              <w:bottom w:val="single" w:sz="4" w:space="0" w:color="auto"/>
              <w:right w:val="single" w:sz="4" w:space="0" w:color="auto"/>
            </w:tcBorders>
          </w:tcPr>
          <w:p w14:paraId="04D499D3" w14:textId="77777777" w:rsidR="004270F4" w:rsidRDefault="004270F4">
            <w:pPr>
              <w:rPr>
                <w:snapToGrid w:val="0"/>
              </w:rPr>
            </w:pPr>
            <w:r>
              <w:rPr>
                <w:snapToGrid w:val="0"/>
              </w:rPr>
              <w:t>Montante do imposto</w:t>
            </w:r>
          </w:p>
        </w:tc>
        <w:tc>
          <w:tcPr>
            <w:tcW w:w="1317" w:type="dxa"/>
            <w:tcBorders>
              <w:top w:val="single" w:sz="4" w:space="0" w:color="auto"/>
              <w:left w:val="single" w:sz="4" w:space="0" w:color="auto"/>
              <w:bottom w:val="single" w:sz="4" w:space="0" w:color="auto"/>
              <w:right w:val="single" w:sz="4" w:space="0" w:color="auto"/>
            </w:tcBorders>
          </w:tcPr>
          <w:p w14:paraId="6B1DF8CF" w14:textId="77777777" w:rsidR="004270F4" w:rsidRDefault="004270F4">
            <w:pPr>
              <w:jc w:val="center"/>
              <w:rPr>
                <w:snapToGrid w:val="0"/>
              </w:rPr>
            </w:pPr>
            <w:r>
              <w:rPr>
                <w:snapToGrid w:val="0"/>
              </w:rPr>
              <w:t xml:space="preserve">13 </w:t>
            </w:r>
          </w:p>
        </w:tc>
        <w:tc>
          <w:tcPr>
            <w:tcW w:w="709" w:type="dxa"/>
            <w:tcBorders>
              <w:top w:val="single" w:sz="4" w:space="0" w:color="auto"/>
              <w:left w:val="single" w:sz="4" w:space="0" w:color="auto"/>
              <w:bottom w:val="single" w:sz="4" w:space="0" w:color="auto"/>
              <w:right w:val="single" w:sz="4" w:space="0" w:color="auto"/>
            </w:tcBorders>
          </w:tcPr>
          <w:p w14:paraId="77DF1023" w14:textId="77777777" w:rsidR="004270F4" w:rsidRDefault="004270F4">
            <w:pPr>
              <w:jc w:val="center"/>
              <w:rPr>
                <w:snapToGrid w:val="0"/>
              </w:rPr>
            </w:pPr>
            <w:r>
              <w:rPr>
                <w:snapToGrid w:val="0"/>
              </w:rPr>
              <w:t>95</w:t>
            </w:r>
          </w:p>
        </w:tc>
        <w:tc>
          <w:tcPr>
            <w:tcW w:w="709" w:type="dxa"/>
            <w:tcBorders>
              <w:top w:val="single" w:sz="4" w:space="0" w:color="auto"/>
              <w:left w:val="single" w:sz="4" w:space="0" w:color="auto"/>
              <w:bottom w:val="single" w:sz="4" w:space="0" w:color="auto"/>
              <w:right w:val="single" w:sz="4" w:space="0" w:color="auto"/>
            </w:tcBorders>
          </w:tcPr>
          <w:p w14:paraId="437B0121" w14:textId="77777777" w:rsidR="004270F4" w:rsidRDefault="004270F4">
            <w:pPr>
              <w:jc w:val="center"/>
              <w:rPr>
                <w:snapToGrid w:val="0"/>
              </w:rPr>
            </w:pPr>
            <w:r>
              <w:rPr>
                <w:snapToGrid w:val="0"/>
              </w:rPr>
              <w:t>107</w:t>
            </w:r>
          </w:p>
        </w:tc>
        <w:tc>
          <w:tcPr>
            <w:tcW w:w="1275" w:type="dxa"/>
            <w:gridSpan w:val="2"/>
            <w:tcBorders>
              <w:top w:val="single" w:sz="4" w:space="0" w:color="auto"/>
              <w:left w:val="single" w:sz="4" w:space="0" w:color="auto"/>
              <w:bottom w:val="single" w:sz="4" w:space="0" w:color="auto"/>
              <w:right w:val="single" w:sz="4" w:space="0" w:color="auto"/>
            </w:tcBorders>
          </w:tcPr>
          <w:p w14:paraId="60E736EA" w14:textId="77777777" w:rsidR="004270F4" w:rsidRDefault="004270F4">
            <w:pPr>
              <w:jc w:val="center"/>
              <w:rPr>
                <w:snapToGrid w:val="0"/>
              </w:rPr>
            </w:pPr>
            <w:r>
              <w:rPr>
                <w:snapToGrid w:val="0"/>
              </w:rPr>
              <w:t>N</w:t>
            </w:r>
          </w:p>
        </w:tc>
      </w:tr>
      <w:tr w:rsidR="004270F4" w14:paraId="0C2EEF05" w14:textId="77777777">
        <w:tblPrEx>
          <w:tblCellMar>
            <w:left w:w="30" w:type="dxa"/>
            <w:right w:w="30" w:type="dxa"/>
          </w:tblCellMar>
        </w:tblPrEx>
        <w:trPr>
          <w:trHeight w:val="250"/>
        </w:trPr>
        <w:tc>
          <w:tcPr>
            <w:tcW w:w="567" w:type="dxa"/>
            <w:tcBorders>
              <w:right w:val="single" w:sz="4" w:space="0" w:color="auto"/>
            </w:tcBorders>
          </w:tcPr>
          <w:p w14:paraId="2A59E2C6" w14:textId="77777777" w:rsidR="004270F4" w:rsidRDefault="004270F4">
            <w:pPr>
              <w:jc w:val="center"/>
              <w:rPr>
                <w:snapToGrid w:val="0"/>
              </w:rPr>
            </w:pPr>
          </w:p>
        </w:tc>
        <w:tc>
          <w:tcPr>
            <w:tcW w:w="567" w:type="dxa"/>
            <w:tcBorders>
              <w:top w:val="single" w:sz="4" w:space="0" w:color="auto"/>
              <w:left w:val="single" w:sz="4" w:space="0" w:color="auto"/>
              <w:bottom w:val="single" w:sz="4" w:space="0" w:color="auto"/>
              <w:right w:val="single" w:sz="4" w:space="0" w:color="auto"/>
            </w:tcBorders>
          </w:tcPr>
          <w:p w14:paraId="555D8DDC" w14:textId="77777777" w:rsidR="004270F4" w:rsidRDefault="004270F4">
            <w:pPr>
              <w:jc w:val="center"/>
              <w:rPr>
                <w:snapToGrid w:val="0"/>
              </w:rPr>
            </w:pPr>
            <w:r>
              <w:rPr>
                <w:snapToGrid w:val="0"/>
              </w:rPr>
              <w:t>11</w:t>
            </w:r>
          </w:p>
        </w:tc>
        <w:tc>
          <w:tcPr>
            <w:tcW w:w="2227" w:type="dxa"/>
            <w:tcBorders>
              <w:top w:val="single" w:sz="4" w:space="0" w:color="auto"/>
              <w:left w:val="single" w:sz="4" w:space="0" w:color="auto"/>
              <w:bottom w:val="single" w:sz="4" w:space="0" w:color="auto"/>
              <w:right w:val="single" w:sz="4" w:space="0" w:color="auto"/>
            </w:tcBorders>
          </w:tcPr>
          <w:p w14:paraId="01181927" w14:textId="77777777" w:rsidR="004270F4" w:rsidRDefault="004270F4">
            <w:pPr>
              <w:rPr>
                <w:snapToGrid w:val="0"/>
              </w:rPr>
            </w:pPr>
            <w:r>
              <w:rPr>
                <w:snapToGrid w:val="0"/>
              </w:rPr>
              <w:t>Brancos</w:t>
            </w:r>
          </w:p>
        </w:tc>
        <w:tc>
          <w:tcPr>
            <w:tcW w:w="2693" w:type="dxa"/>
            <w:tcBorders>
              <w:top w:val="single" w:sz="4" w:space="0" w:color="auto"/>
              <w:left w:val="single" w:sz="4" w:space="0" w:color="auto"/>
              <w:bottom w:val="single" w:sz="4" w:space="0" w:color="auto"/>
              <w:right w:val="single" w:sz="4" w:space="0" w:color="auto"/>
            </w:tcBorders>
          </w:tcPr>
          <w:p w14:paraId="148993AF" w14:textId="77777777" w:rsidR="004270F4" w:rsidRDefault="004270F4">
            <w:pPr>
              <w:rPr>
                <w:snapToGrid w:val="0"/>
              </w:rPr>
            </w:pPr>
          </w:p>
        </w:tc>
        <w:tc>
          <w:tcPr>
            <w:tcW w:w="1317" w:type="dxa"/>
            <w:tcBorders>
              <w:top w:val="single" w:sz="4" w:space="0" w:color="auto"/>
              <w:left w:val="single" w:sz="4" w:space="0" w:color="auto"/>
              <w:bottom w:val="single" w:sz="4" w:space="0" w:color="auto"/>
              <w:right w:val="single" w:sz="4" w:space="0" w:color="auto"/>
            </w:tcBorders>
          </w:tcPr>
          <w:p w14:paraId="7CF361FC" w14:textId="77777777" w:rsidR="004270F4" w:rsidRDefault="004270F4">
            <w:pPr>
              <w:jc w:val="center"/>
              <w:rPr>
                <w:snapToGrid w:val="0"/>
              </w:rPr>
            </w:pPr>
            <w:r>
              <w:rPr>
                <w:snapToGrid w:val="0"/>
              </w:rPr>
              <w:t>19</w:t>
            </w:r>
          </w:p>
        </w:tc>
        <w:tc>
          <w:tcPr>
            <w:tcW w:w="709" w:type="dxa"/>
            <w:tcBorders>
              <w:top w:val="single" w:sz="4" w:space="0" w:color="auto"/>
              <w:left w:val="single" w:sz="4" w:space="0" w:color="auto"/>
              <w:bottom w:val="single" w:sz="4" w:space="0" w:color="auto"/>
              <w:right w:val="single" w:sz="4" w:space="0" w:color="auto"/>
            </w:tcBorders>
          </w:tcPr>
          <w:p w14:paraId="2002FBD8" w14:textId="77777777" w:rsidR="004270F4" w:rsidRDefault="004270F4">
            <w:pPr>
              <w:jc w:val="center"/>
              <w:rPr>
                <w:snapToGrid w:val="0"/>
              </w:rPr>
            </w:pPr>
            <w:r>
              <w:rPr>
                <w:snapToGrid w:val="0"/>
              </w:rPr>
              <w:t>108</w:t>
            </w:r>
          </w:p>
        </w:tc>
        <w:tc>
          <w:tcPr>
            <w:tcW w:w="709" w:type="dxa"/>
            <w:tcBorders>
              <w:top w:val="single" w:sz="4" w:space="0" w:color="auto"/>
              <w:left w:val="single" w:sz="4" w:space="0" w:color="auto"/>
              <w:bottom w:val="single" w:sz="4" w:space="0" w:color="auto"/>
              <w:right w:val="single" w:sz="4" w:space="0" w:color="auto"/>
            </w:tcBorders>
          </w:tcPr>
          <w:p w14:paraId="2D844FEE" w14:textId="77777777" w:rsidR="004270F4" w:rsidRDefault="004270F4">
            <w:pPr>
              <w:jc w:val="center"/>
              <w:rPr>
                <w:snapToGrid w:val="0"/>
              </w:rPr>
            </w:pPr>
            <w:r>
              <w:rPr>
                <w:snapToGrid w:val="0"/>
              </w:rPr>
              <w:t>126</w:t>
            </w:r>
          </w:p>
        </w:tc>
        <w:tc>
          <w:tcPr>
            <w:tcW w:w="1275" w:type="dxa"/>
            <w:gridSpan w:val="2"/>
            <w:tcBorders>
              <w:top w:val="single" w:sz="4" w:space="0" w:color="auto"/>
              <w:left w:val="single" w:sz="4" w:space="0" w:color="auto"/>
              <w:bottom w:val="single" w:sz="4" w:space="0" w:color="auto"/>
              <w:right w:val="single" w:sz="4" w:space="0" w:color="auto"/>
            </w:tcBorders>
          </w:tcPr>
          <w:p w14:paraId="47FB3BB8" w14:textId="77777777" w:rsidR="004270F4" w:rsidRDefault="004270F4">
            <w:pPr>
              <w:jc w:val="center"/>
              <w:rPr>
                <w:snapToGrid w:val="0"/>
              </w:rPr>
            </w:pPr>
            <w:r>
              <w:rPr>
                <w:snapToGrid w:val="0"/>
              </w:rPr>
              <w:t>X</w:t>
            </w:r>
          </w:p>
        </w:tc>
      </w:tr>
    </w:tbl>
    <w:p w14:paraId="7F9438E0" w14:textId="77777777" w:rsidR="004270F4" w:rsidRDefault="004270F4">
      <w:pPr>
        <w:pStyle w:val="Texto"/>
      </w:pPr>
    </w:p>
    <w:p w14:paraId="7456F410" w14:textId="77777777" w:rsidR="004270F4" w:rsidRPr="003E6301" w:rsidRDefault="004270F4">
      <w:pPr>
        <w:pStyle w:val="Texto"/>
        <w:ind w:firstLine="0"/>
      </w:pPr>
      <w:r w:rsidRPr="003E6301">
        <w:t>(</w:t>
      </w:r>
      <w:hyperlink r:id="rId755" w:anchor="nota45" w:history="1">
        <w:r w:rsidRPr="003E6301">
          <w:rPr>
            <w:rStyle w:val="Hyperlink"/>
          </w:rPr>
          <w:t>45</w:t>
        </w:r>
      </w:hyperlink>
      <w:r w:rsidRPr="003E6301">
        <w:t>)</w:t>
      </w:r>
      <w:r w:rsidRPr="003E6301">
        <w:tab/>
        <w:t>16.4.1 - Observações:</w:t>
      </w:r>
    </w:p>
    <w:p w14:paraId="46DE1268" w14:textId="77777777" w:rsidR="004270F4" w:rsidRPr="003E6301" w:rsidRDefault="004270F4">
      <w:pPr>
        <w:pStyle w:val="Texto"/>
        <w:ind w:firstLine="0"/>
      </w:pPr>
      <w:r w:rsidRPr="003E6301">
        <w:t>(</w:t>
      </w:r>
      <w:hyperlink r:id="rId756" w:anchor="nota45" w:history="1">
        <w:r w:rsidRPr="003E6301">
          <w:rPr>
            <w:rStyle w:val="Hyperlink"/>
          </w:rPr>
          <w:t>45</w:t>
        </w:r>
      </w:hyperlink>
      <w:r w:rsidRPr="003E6301">
        <w:t>)</w:t>
      </w:r>
      <w:r w:rsidRPr="003E6301">
        <w:tab/>
        <w:t>16.4.1.1 - Registro obrigatório a ser contemplado no arquivo eletrônico com a totalidade das operações e prestações, transmitido mensalmente;</w:t>
      </w:r>
    </w:p>
    <w:p w14:paraId="5074FEB7" w14:textId="77777777" w:rsidR="004270F4" w:rsidRPr="003E6301" w:rsidRDefault="004270F4">
      <w:pPr>
        <w:pStyle w:val="Texto"/>
        <w:ind w:firstLine="0"/>
      </w:pPr>
      <w:r w:rsidRPr="003E6301">
        <w:t>(</w:t>
      </w:r>
      <w:hyperlink r:id="rId757" w:anchor="nota45" w:history="1">
        <w:r w:rsidRPr="003E6301">
          <w:rPr>
            <w:rStyle w:val="Hyperlink"/>
          </w:rPr>
          <w:t>45</w:t>
        </w:r>
      </w:hyperlink>
      <w:r w:rsidRPr="003E6301">
        <w:t>)</w:t>
      </w:r>
      <w:r w:rsidRPr="003E6301">
        <w:tab/>
        <w:t>16.4.1.2 - Registro composto com as informações totalizadas por código do produto ou serviço registrado em documentos fiscais emitidos no dia pelo equipamento identificado no campo 04;</w:t>
      </w:r>
    </w:p>
    <w:p w14:paraId="335C91A4" w14:textId="77777777" w:rsidR="004270F4" w:rsidRPr="003E6301" w:rsidRDefault="004270F4">
      <w:pPr>
        <w:pStyle w:val="Texto"/>
        <w:ind w:firstLine="0"/>
      </w:pPr>
      <w:r w:rsidRPr="003E6301">
        <w:t>(</w:t>
      </w:r>
      <w:hyperlink r:id="rId758" w:anchor="nota45" w:history="1">
        <w:r w:rsidRPr="003E6301">
          <w:rPr>
            <w:rStyle w:val="Hyperlink"/>
          </w:rPr>
          <w:t>45</w:t>
        </w:r>
      </w:hyperlink>
      <w:r w:rsidRPr="003E6301">
        <w:t>)</w:t>
      </w:r>
      <w:r w:rsidRPr="003E6301">
        <w:tab/>
        <w:t>16.4.1.3 - Para cada código de produto ou serviço deve ser gerado um registro com o total diário por equipamento;</w:t>
      </w:r>
    </w:p>
    <w:p w14:paraId="014C0E48" w14:textId="77777777" w:rsidR="004270F4" w:rsidRPr="003E6301" w:rsidRDefault="004270F4">
      <w:pPr>
        <w:pStyle w:val="Texto"/>
        <w:ind w:firstLine="0"/>
      </w:pPr>
      <w:r w:rsidRPr="003E6301">
        <w:t>(</w:t>
      </w:r>
      <w:hyperlink r:id="rId759" w:anchor="nota45" w:history="1">
        <w:r w:rsidRPr="003E6301">
          <w:rPr>
            <w:rStyle w:val="Hyperlink"/>
          </w:rPr>
          <w:t>45</w:t>
        </w:r>
      </w:hyperlink>
      <w:r w:rsidRPr="003E6301">
        <w:t>)</w:t>
      </w:r>
      <w:r w:rsidRPr="003E6301">
        <w:tab/>
        <w:t>16.4.1.4 - Campo 02 - “D”, indica que este registro é Tipo 60 - Resumo Diário;</w:t>
      </w:r>
    </w:p>
    <w:p w14:paraId="5DCCA17E" w14:textId="77777777" w:rsidR="004270F4" w:rsidRPr="003E6301" w:rsidRDefault="004270F4">
      <w:pPr>
        <w:pStyle w:val="Texto"/>
        <w:ind w:firstLine="0"/>
      </w:pPr>
      <w:r w:rsidRPr="003E6301">
        <w:t>(</w:t>
      </w:r>
      <w:hyperlink r:id="rId760" w:anchor="nota45" w:history="1">
        <w:r w:rsidRPr="003E6301">
          <w:rPr>
            <w:rStyle w:val="Hyperlink"/>
          </w:rPr>
          <w:t>45</w:t>
        </w:r>
      </w:hyperlink>
      <w:r w:rsidRPr="003E6301">
        <w:t>)</w:t>
      </w:r>
      <w:r w:rsidRPr="003E6301">
        <w:tab/>
        <w:t>16.4.1.5 - Campo 05 - Valem as observações do subitem 13.1.7;</w:t>
      </w:r>
    </w:p>
    <w:p w14:paraId="0E5C479A" w14:textId="77777777" w:rsidR="004270F4" w:rsidRPr="003E6301" w:rsidRDefault="004270F4">
      <w:pPr>
        <w:pStyle w:val="Texto"/>
        <w:ind w:firstLine="0"/>
      </w:pPr>
      <w:r w:rsidRPr="003E6301">
        <w:t>(</w:t>
      </w:r>
      <w:hyperlink r:id="rId761" w:anchor="nota45" w:history="1">
        <w:r w:rsidRPr="003E6301">
          <w:rPr>
            <w:rStyle w:val="Hyperlink"/>
          </w:rPr>
          <w:t>45</w:t>
        </w:r>
      </w:hyperlink>
      <w:r w:rsidRPr="003E6301">
        <w:t>)</w:t>
      </w:r>
      <w:r w:rsidRPr="003E6301">
        <w:tab/>
        <w:t>16.4.1.6 - Campo 06 - Quantidade do produto comercializada no dia registradas no equipamento identificado no campo 04, com 3 decimais;</w:t>
      </w:r>
    </w:p>
    <w:p w14:paraId="0533A24F" w14:textId="77777777" w:rsidR="004270F4" w:rsidRPr="003E6301" w:rsidRDefault="004270F4">
      <w:pPr>
        <w:pStyle w:val="Texto"/>
        <w:ind w:firstLine="0"/>
      </w:pPr>
      <w:r w:rsidRPr="003E6301">
        <w:t>(</w:t>
      </w:r>
      <w:hyperlink r:id="rId762" w:anchor="nota45" w:history="1">
        <w:r w:rsidRPr="003E6301">
          <w:rPr>
            <w:rStyle w:val="Hyperlink"/>
          </w:rPr>
          <w:t>45</w:t>
        </w:r>
      </w:hyperlink>
      <w:r w:rsidRPr="003E6301">
        <w:t>)</w:t>
      </w:r>
      <w:r w:rsidRPr="003E6301">
        <w:tab/>
        <w:t>16.4.1.7 - Campo 09 - Valem as observações do subitem 16.3.1.4;</w:t>
      </w:r>
    </w:p>
    <w:p w14:paraId="28E66F7E" w14:textId="77777777" w:rsidR="004270F4" w:rsidRDefault="004270F4">
      <w:pPr>
        <w:pStyle w:val="Texto"/>
        <w:ind w:firstLine="0"/>
      </w:pPr>
      <w:r w:rsidRPr="003E6301">
        <w:t>(</w:t>
      </w:r>
      <w:hyperlink r:id="rId763" w:anchor="nota45" w:history="1">
        <w:r w:rsidRPr="003E6301">
          <w:rPr>
            <w:rStyle w:val="Hyperlink"/>
          </w:rPr>
          <w:t>45</w:t>
        </w:r>
      </w:hyperlink>
      <w:r w:rsidRPr="003E6301">
        <w:t>)</w:t>
      </w:r>
      <w:r>
        <w:tab/>
        <w:t>16.4.1.8 - Campo 10 - Preencher com zeros no caso de Situação Tributária igual a F, N ou I.</w:t>
      </w:r>
    </w:p>
    <w:p w14:paraId="2B4FF07E" w14:textId="77777777" w:rsidR="004270F4" w:rsidRDefault="004270F4">
      <w:pPr>
        <w:pStyle w:val="Texto"/>
      </w:pPr>
    </w:p>
    <w:p w14:paraId="34C9E2B2" w14:textId="77777777" w:rsidR="004270F4" w:rsidRDefault="004270F4">
      <w:pPr>
        <w:pStyle w:val="Texto"/>
        <w:ind w:firstLine="0"/>
      </w:pPr>
      <w:r>
        <w:t>(</w:t>
      </w:r>
      <w:hyperlink r:id="rId764" w:anchor="nota180" w:history="1">
        <w:r>
          <w:rPr>
            <w:rStyle w:val="Hyperlink"/>
          </w:rPr>
          <w:t>180</w:t>
        </w:r>
      </w:hyperlink>
      <w:r>
        <w:t>)</w:t>
      </w:r>
      <w:r>
        <w:tab/>
        <w:t>16.5 - REGISTRO TIPO 60 - Item (60I): Item do documento fiscal emitido por Terminal Ponto de Venda (PDV) ou equipamento Emissor de Cupom Fiscal (ECF)</w:t>
      </w:r>
    </w:p>
    <w:p w14:paraId="400AA719" w14:textId="77777777" w:rsidR="004270F4" w:rsidRDefault="004270F4">
      <w:pPr>
        <w:pStyle w:val="Texto"/>
      </w:pPr>
    </w:p>
    <w:tbl>
      <w:tblPr>
        <w:tblW w:w="10064" w:type="dxa"/>
        <w:tblInd w:w="397" w:type="dxa"/>
        <w:tblLayout w:type="fixed"/>
        <w:tblCellMar>
          <w:left w:w="113" w:type="dxa"/>
          <w:right w:w="113" w:type="dxa"/>
        </w:tblCellMar>
        <w:tblLook w:val="0000" w:firstRow="0" w:lastRow="0" w:firstColumn="0" w:lastColumn="0" w:noHBand="0" w:noVBand="0"/>
      </w:tblPr>
      <w:tblGrid>
        <w:gridCol w:w="563"/>
        <w:gridCol w:w="564"/>
        <w:gridCol w:w="2389"/>
        <w:gridCol w:w="2769"/>
        <w:gridCol w:w="1305"/>
        <w:gridCol w:w="563"/>
        <w:gridCol w:w="563"/>
        <w:gridCol w:w="1266"/>
        <w:gridCol w:w="82"/>
      </w:tblGrid>
      <w:tr w:rsidR="004270F4" w14:paraId="4054CEAB" w14:textId="77777777" w:rsidTr="00C60FAF">
        <w:trPr>
          <w:gridAfter w:val="1"/>
          <w:wAfter w:w="83" w:type="dxa"/>
          <w:cantSplit/>
          <w:tblHeader/>
        </w:trPr>
        <w:tc>
          <w:tcPr>
            <w:tcW w:w="567" w:type="dxa"/>
            <w:tcBorders>
              <w:right w:val="single" w:sz="4" w:space="0" w:color="auto"/>
            </w:tcBorders>
          </w:tcPr>
          <w:p w14:paraId="73B93B27" w14:textId="77777777" w:rsidR="004270F4" w:rsidRDefault="004270F4" w:rsidP="004F5A6F">
            <w:pPr>
              <w:jc w:val="center"/>
            </w:pPr>
          </w:p>
        </w:tc>
        <w:tc>
          <w:tcPr>
            <w:tcW w:w="567" w:type="dxa"/>
            <w:tcBorders>
              <w:top w:val="single" w:sz="4" w:space="0" w:color="auto"/>
              <w:left w:val="single" w:sz="4" w:space="0" w:color="auto"/>
              <w:bottom w:val="single" w:sz="4" w:space="0" w:color="auto"/>
              <w:right w:val="single" w:sz="4" w:space="0" w:color="auto"/>
            </w:tcBorders>
          </w:tcPr>
          <w:p w14:paraId="241F358A" w14:textId="77777777" w:rsidR="004270F4" w:rsidRDefault="004F5A6F" w:rsidP="004F5A6F">
            <w:pPr>
              <w:jc w:val="center"/>
            </w:pPr>
            <w:r>
              <w:t>Nº</w:t>
            </w:r>
          </w:p>
        </w:tc>
        <w:tc>
          <w:tcPr>
            <w:tcW w:w="2410" w:type="dxa"/>
            <w:tcBorders>
              <w:top w:val="single" w:sz="4" w:space="0" w:color="auto"/>
              <w:left w:val="single" w:sz="4" w:space="0" w:color="auto"/>
              <w:bottom w:val="single" w:sz="4" w:space="0" w:color="auto"/>
              <w:right w:val="single" w:sz="4" w:space="0" w:color="auto"/>
            </w:tcBorders>
          </w:tcPr>
          <w:p w14:paraId="5C55B809" w14:textId="77777777" w:rsidR="004270F4" w:rsidRDefault="004F5A6F" w:rsidP="004F5A6F">
            <w:pPr>
              <w:jc w:val="center"/>
            </w:pPr>
            <w:r>
              <w:t>Denominação do Campo</w:t>
            </w:r>
          </w:p>
        </w:tc>
        <w:tc>
          <w:tcPr>
            <w:tcW w:w="2794" w:type="dxa"/>
            <w:tcBorders>
              <w:top w:val="single" w:sz="4" w:space="0" w:color="auto"/>
              <w:left w:val="single" w:sz="4" w:space="0" w:color="auto"/>
              <w:bottom w:val="single" w:sz="4" w:space="0" w:color="auto"/>
              <w:right w:val="single" w:sz="4" w:space="0" w:color="auto"/>
            </w:tcBorders>
          </w:tcPr>
          <w:p w14:paraId="5F82275B" w14:textId="77777777" w:rsidR="004270F4" w:rsidRDefault="004F5A6F" w:rsidP="004F5A6F">
            <w:pPr>
              <w:jc w:val="center"/>
            </w:pPr>
            <w:r>
              <w:t>Conteúdo</w:t>
            </w:r>
          </w:p>
        </w:tc>
        <w:tc>
          <w:tcPr>
            <w:tcW w:w="1316" w:type="dxa"/>
            <w:tcBorders>
              <w:top w:val="single" w:sz="4" w:space="0" w:color="auto"/>
              <w:left w:val="single" w:sz="4" w:space="0" w:color="auto"/>
              <w:bottom w:val="single" w:sz="4" w:space="0" w:color="auto"/>
              <w:right w:val="single" w:sz="4" w:space="0" w:color="auto"/>
            </w:tcBorders>
          </w:tcPr>
          <w:p w14:paraId="1F2CB217" w14:textId="77777777" w:rsidR="004270F4" w:rsidRDefault="004F5A6F" w:rsidP="004F5A6F">
            <w:pPr>
              <w:jc w:val="center"/>
            </w:pPr>
            <w:r>
              <w:t>Tamanho</w:t>
            </w:r>
          </w:p>
        </w:tc>
        <w:tc>
          <w:tcPr>
            <w:tcW w:w="1134" w:type="dxa"/>
            <w:gridSpan w:val="2"/>
            <w:tcBorders>
              <w:top w:val="single" w:sz="4" w:space="0" w:color="auto"/>
              <w:left w:val="single" w:sz="4" w:space="0" w:color="auto"/>
              <w:bottom w:val="single" w:sz="4" w:space="0" w:color="auto"/>
              <w:right w:val="single" w:sz="4" w:space="0" w:color="auto"/>
            </w:tcBorders>
          </w:tcPr>
          <w:p w14:paraId="10B8E2A4" w14:textId="77777777" w:rsidR="004270F4" w:rsidRDefault="004F5A6F" w:rsidP="004F5A6F">
            <w:pPr>
              <w:jc w:val="center"/>
            </w:pPr>
            <w:r>
              <w:t>Posição</w:t>
            </w:r>
          </w:p>
        </w:tc>
        <w:tc>
          <w:tcPr>
            <w:tcW w:w="1276" w:type="dxa"/>
            <w:tcBorders>
              <w:top w:val="single" w:sz="4" w:space="0" w:color="auto"/>
              <w:left w:val="single" w:sz="4" w:space="0" w:color="auto"/>
              <w:bottom w:val="single" w:sz="4" w:space="0" w:color="auto"/>
              <w:right w:val="single" w:sz="4" w:space="0" w:color="auto"/>
            </w:tcBorders>
          </w:tcPr>
          <w:p w14:paraId="1FDB6F98" w14:textId="77777777" w:rsidR="004270F4" w:rsidRDefault="004F5A6F" w:rsidP="004F5A6F">
            <w:pPr>
              <w:jc w:val="center"/>
            </w:pPr>
            <w:r>
              <w:t>Formato</w:t>
            </w:r>
          </w:p>
        </w:tc>
      </w:tr>
      <w:tr w:rsidR="004270F4" w14:paraId="4A5E19C0" w14:textId="77777777" w:rsidTr="00C60FAF">
        <w:tblPrEx>
          <w:tblCellMar>
            <w:left w:w="30" w:type="dxa"/>
            <w:right w:w="30" w:type="dxa"/>
          </w:tblCellMar>
        </w:tblPrEx>
        <w:trPr>
          <w:cantSplit/>
          <w:trHeight w:val="250"/>
        </w:trPr>
        <w:tc>
          <w:tcPr>
            <w:tcW w:w="567" w:type="dxa"/>
            <w:tcBorders>
              <w:right w:val="single" w:sz="4" w:space="0" w:color="auto"/>
            </w:tcBorders>
          </w:tcPr>
          <w:p w14:paraId="108955A8" w14:textId="77777777" w:rsidR="004270F4" w:rsidRDefault="004270F4">
            <w:pPr>
              <w:jc w:val="center"/>
              <w:rPr>
                <w:snapToGrid w:val="0"/>
              </w:rPr>
            </w:pPr>
          </w:p>
        </w:tc>
        <w:tc>
          <w:tcPr>
            <w:tcW w:w="567" w:type="dxa"/>
            <w:tcBorders>
              <w:top w:val="single" w:sz="4" w:space="0" w:color="auto"/>
              <w:left w:val="single" w:sz="4" w:space="0" w:color="auto"/>
              <w:bottom w:val="single" w:sz="4" w:space="0" w:color="auto"/>
              <w:right w:val="single" w:sz="4" w:space="0" w:color="auto"/>
            </w:tcBorders>
          </w:tcPr>
          <w:p w14:paraId="7FA7D835" w14:textId="77777777" w:rsidR="004270F4" w:rsidRDefault="004270F4">
            <w:pPr>
              <w:jc w:val="center"/>
              <w:rPr>
                <w:snapToGrid w:val="0"/>
              </w:rPr>
            </w:pPr>
            <w:r>
              <w:rPr>
                <w:snapToGrid w:val="0"/>
              </w:rPr>
              <w:t>1</w:t>
            </w:r>
          </w:p>
        </w:tc>
        <w:tc>
          <w:tcPr>
            <w:tcW w:w="2410" w:type="dxa"/>
            <w:tcBorders>
              <w:top w:val="single" w:sz="4" w:space="0" w:color="auto"/>
              <w:left w:val="single" w:sz="4" w:space="0" w:color="auto"/>
              <w:bottom w:val="single" w:sz="4" w:space="0" w:color="auto"/>
              <w:right w:val="single" w:sz="4" w:space="0" w:color="auto"/>
            </w:tcBorders>
          </w:tcPr>
          <w:p w14:paraId="651E62B6" w14:textId="77777777" w:rsidR="004270F4" w:rsidRDefault="004270F4">
            <w:pPr>
              <w:rPr>
                <w:snapToGrid w:val="0"/>
              </w:rPr>
            </w:pPr>
            <w:r>
              <w:rPr>
                <w:snapToGrid w:val="0"/>
              </w:rPr>
              <w:t>Tipo</w:t>
            </w:r>
          </w:p>
        </w:tc>
        <w:tc>
          <w:tcPr>
            <w:tcW w:w="2794" w:type="dxa"/>
            <w:tcBorders>
              <w:top w:val="single" w:sz="4" w:space="0" w:color="auto"/>
              <w:left w:val="single" w:sz="4" w:space="0" w:color="auto"/>
              <w:bottom w:val="single" w:sz="4" w:space="0" w:color="auto"/>
              <w:right w:val="single" w:sz="4" w:space="0" w:color="auto"/>
            </w:tcBorders>
          </w:tcPr>
          <w:p w14:paraId="59BDCAE4" w14:textId="77777777" w:rsidR="004270F4" w:rsidRDefault="004270F4">
            <w:pPr>
              <w:rPr>
                <w:snapToGrid w:val="0"/>
              </w:rPr>
            </w:pPr>
            <w:r>
              <w:rPr>
                <w:snapToGrid w:val="0"/>
              </w:rPr>
              <w:t>“</w:t>
            </w:r>
            <w:smartTag w:uri="urn:schemas-microsoft-com:office:smarttags" w:element="metricconverter">
              <w:smartTagPr>
                <w:attr w:name="ProductID" w:val="60”"/>
              </w:smartTagPr>
              <w:r>
                <w:rPr>
                  <w:snapToGrid w:val="0"/>
                </w:rPr>
                <w:t>60”</w:t>
              </w:r>
            </w:smartTag>
          </w:p>
        </w:tc>
        <w:tc>
          <w:tcPr>
            <w:tcW w:w="1316" w:type="dxa"/>
            <w:tcBorders>
              <w:top w:val="single" w:sz="4" w:space="0" w:color="auto"/>
              <w:left w:val="single" w:sz="4" w:space="0" w:color="auto"/>
              <w:bottom w:val="single" w:sz="4" w:space="0" w:color="auto"/>
              <w:right w:val="single" w:sz="4" w:space="0" w:color="auto"/>
            </w:tcBorders>
          </w:tcPr>
          <w:p w14:paraId="611D6072" w14:textId="77777777" w:rsidR="004270F4" w:rsidRDefault="004270F4">
            <w:pPr>
              <w:jc w:val="center"/>
              <w:rPr>
                <w:snapToGrid w:val="0"/>
              </w:rPr>
            </w:pPr>
            <w:r>
              <w:rPr>
                <w:snapToGrid w:val="0"/>
              </w:rPr>
              <w:t>2</w:t>
            </w:r>
          </w:p>
        </w:tc>
        <w:tc>
          <w:tcPr>
            <w:tcW w:w="567" w:type="dxa"/>
            <w:tcBorders>
              <w:top w:val="single" w:sz="4" w:space="0" w:color="auto"/>
              <w:left w:val="single" w:sz="4" w:space="0" w:color="auto"/>
              <w:bottom w:val="single" w:sz="4" w:space="0" w:color="auto"/>
              <w:right w:val="single" w:sz="4" w:space="0" w:color="auto"/>
            </w:tcBorders>
          </w:tcPr>
          <w:p w14:paraId="3F09EA87" w14:textId="77777777" w:rsidR="004270F4" w:rsidRDefault="004270F4">
            <w:pPr>
              <w:jc w:val="center"/>
              <w:rPr>
                <w:snapToGrid w:val="0"/>
              </w:rPr>
            </w:pPr>
            <w:r>
              <w:rPr>
                <w:snapToGrid w:val="0"/>
              </w:rPr>
              <w:t>1</w:t>
            </w:r>
          </w:p>
        </w:tc>
        <w:tc>
          <w:tcPr>
            <w:tcW w:w="567" w:type="dxa"/>
            <w:tcBorders>
              <w:top w:val="single" w:sz="4" w:space="0" w:color="auto"/>
              <w:left w:val="single" w:sz="4" w:space="0" w:color="auto"/>
              <w:bottom w:val="single" w:sz="4" w:space="0" w:color="auto"/>
              <w:right w:val="single" w:sz="4" w:space="0" w:color="auto"/>
            </w:tcBorders>
          </w:tcPr>
          <w:p w14:paraId="7A771335" w14:textId="77777777" w:rsidR="004270F4" w:rsidRDefault="004270F4">
            <w:pPr>
              <w:jc w:val="center"/>
              <w:rPr>
                <w:snapToGrid w:val="0"/>
              </w:rPr>
            </w:pPr>
            <w:r>
              <w:rPr>
                <w:snapToGrid w:val="0"/>
              </w:rPr>
              <w:t>2</w:t>
            </w:r>
          </w:p>
        </w:tc>
        <w:tc>
          <w:tcPr>
            <w:tcW w:w="1276" w:type="dxa"/>
            <w:gridSpan w:val="2"/>
            <w:tcBorders>
              <w:top w:val="single" w:sz="4" w:space="0" w:color="auto"/>
              <w:left w:val="single" w:sz="4" w:space="0" w:color="auto"/>
              <w:bottom w:val="single" w:sz="4" w:space="0" w:color="auto"/>
              <w:right w:val="single" w:sz="4" w:space="0" w:color="auto"/>
            </w:tcBorders>
          </w:tcPr>
          <w:p w14:paraId="4528D41C" w14:textId="77777777" w:rsidR="004270F4" w:rsidRDefault="004270F4">
            <w:pPr>
              <w:jc w:val="center"/>
              <w:rPr>
                <w:snapToGrid w:val="0"/>
              </w:rPr>
            </w:pPr>
            <w:r>
              <w:rPr>
                <w:snapToGrid w:val="0"/>
              </w:rPr>
              <w:t>N</w:t>
            </w:r>
          </w:p>
        </w:tc>
      </w:tr>
      <w:tr w:rsidR="004270F4" w14:paraId="6A8CC3F1" w14:textId="77777777" w:rsidTr="00C60FAF">
        <w:tblPrEx>
          <w:tblCellMar>
            <w:left w:w="30" w:type="dxa"/>
            <w:right w:w="30" w:type="dxa"/>
          </w:tblCellMar>
        </w:tblPrEx>
        <w:trPr>
          <w:cantSplit/>
          <w:trHeight w:val="250"/>
        </w:trPr>
        <w:tc>
          <w:tcPr>
            <w:tcW w:w="567" w:type="dxa"/>
            <w:tcBorders>
              <w:right w:val="single" w:sz="4" w:space="0" w:color="auto"/>
            </w:tcBorders>
          </w:tcPr>
          <w:p w14:paraId="170EC3F4" w14:textId="77777777" w:rsidR="004270F4" w:rsidRDefault="004270F4">
            <w:pPr>
              <w:jc w:val="center"/>
              <w:rPr>
                <w:snapToGrid w:val="0"/>
              </w:rPr>
            </w:pPr>
          </w:p>
        </w:tc>
        <w:tc>
          <w:tcPr>
            <w:tcW w:w="567" w:type="dxa"/>
            <w:tcBorders>
              <w:top w:val="single" w:sz="4" w:space="0" w:color="auto"/>
              <w:left w:val="single" w:sz="4" w:space="0" w:color="auto"/>
              <w:bottom w:val="single" w:sz="4" w:space="0" w:color="auto"/>
              <w:right w:val="single" w:sz="4" w:space="0" w:color="auto"/>
            </w:tcBorders>
          </w:tcPr>
          <w:p w14:paraId="2C801C04" w14:textId="77777777" w:rsidR="004270F4" w:rsidRDefault="004270F4">
            <w:pPr>
              <w:jc w:val="center"/>
              <w:rPr>
                <w:snapToGrid w:val="0"/>
              </w:rPr>
            </w:pPr>
            <w:r>
              <w:rPr>
                <w:snapToGrid w:val="0"/>
              </w:rPr>
              <w:t>2</w:t>
            </w:r>
          </w:p>
        </w:tc>
        <w:tc>
          <w:tcPr>
            <w:tcW w:w="2410" w:type="dxa"/>
            <w:tcBorders>
              <w:top w:val="single" w:sz="4" w:space="0" w:color="auto"/>
              <w:left w:val="single" w:sz="4" w:space="0" w:color="auto"/>
              <w:bottom w:val="single" w:sz="4" w:space="0" w:color="auto"/>
              <w:right w:val="single" w:sz="4" w:space="0" w:color="auto"/>
            </w:tcBorders>
          </w:tcPr>
          <w:p w14:paraId="49BF9E05" w14:textId="77777777" w:rsidR="004270F4" w:rsidRDefault="004270F4">
            <w:pPr>
              <w:rPr>
                <w:snapToGrid w:val="0"/>
              </w:rPr>
            </w:pPr>
            <w:r>
              <w:t>Subtipo</w:t>
            </w:r>
          </w:p>
        </w:tc>
        <w:tc>
          <w:tcPr>
            <w:tcW w:w="2794" w:type="dxa"/>
            <w:tcBorders>
              <w:top w:val="single" w:sz="4" w:space="0" w:color="auto"/>
              <w:left w:val="single" w:sz="4" w:space="0" w:color="auto"/>
              <w:bottom w:val="single" w:sz="4" w:space="0" w:color="auto"/>
              <w:right w:val="single" w:sz="4" w:space="0" w:color="auto"/>
            </w:tcBorders>
          </w:tcPr>
          <w:p w14:paraId="571DF41E" w14:textId="77777777" w:rsidR="004270F4" w:rsidRDefault="004270F4">
            <w:pPr>
              <w:rPr>
                <w:snapToGrid w:val="0"/>
              </w:rPr>
            </w:pPr>
            <w:r>
              <w:rPr>
                <w:snapToGrid w:val="0"/>
              </w:rPr>
              <w:t>“I”</w:t>
            </w:r>
          </w:p>
        </w:tc>
        <w:tc>
          <w:tcPr>
            <w:tcW w:w="1316" w:type="dxa"/>
            <w:tcBorders>
              <w:top w:val="single" w:sz="4" w:space="0" w:color="auto"/>
              <w:left w:val="single" w:sz="4" w:space="0" w:color="auto"/>
              <w:bottom w:val="single" w:sz="4" w:space="0" w:color="auto"/>
              <w:right w:val="single" w:sz="4" w:space="0" w:color="auto"/>
            </w:tcBorders>
          </w:tcPr>
          <w:p w14:paraId="332AF59F" w14:textId="77777777" w:rsidR="004270F4" w:rsidRDefault="004270F4">
            <w:pPr>
              <w:jc w:val="center"/>
              <w:rPr>
                <w:snapToGrid w:val="0"/>
              </w:rPr>
            </w:pPr>
            <w:r>
              <w:rPr>
                <w:snapToGrid w:val="0"/>
              </w:rPr>
              <w:t>1</w:t>
            </w:r>
          </w:p>
        </w:tc>
        <w:tc>
          <w:tcPr>
            <w:tcW w:w="567" w:type="dxa"/>
            <w:tcBorders>
              <w:top w:val="single" w:sz="4" w:space="0" w:color="auto"/>
              <w:left w:val="single" w:sz="4" w:space="0" w:color="auto"/>
              <w:bottom w:val="single" w:sz="4" w:space="0" w:color="auto"/>
              <w:right w:val="single" w:sz="4" w:space="0" w:color="auto"/>
            </w:tcBorders>
          </w:tcPr>
          <w:p w14:paraId="121D9C9F" w14:textId="77777777" w:rsidR="004270F4" w:rsidRDefault="004270F4">
            <w:pPr>
              <w:jc w:val="center"/>
              <w:rPr>
                <w:snapToGrid w:val="0"/>
              </w:rPr>
            </w:pPr>
            <w:r>
              <w:rPr>
                <w:snapToGrid w:val="0"/>
              </w:rPr>
              <w:t>3</w:t>
            </w:r>
          </w:p>
        </w:tc>
        <w:tc>
          <w:tcPr>
            <w:tcW w:w="567" w:type="dxa"/>
            <w:tcBorders>
              <w:top w:val="single" w:sz="4" w:space="0" w:color="auto"/>
              <w:left w:val="single" w:sz="4" w:space="0" w:color="auto"/>
              <w:bottom w:val="single" w:sz="4" w:space="0" w:color="auto"/>
              <w:right w:val="single" w:sz="4" w:space="0" w:color="auto"/>
            </w:tcBorders>
          </w:tcPr>
          <w:p w14:paraId="150E3AA9" w14:textId="77777777" w:rsidR="004270F4" w:rsidRDefault="004270F4">
            <w:pPr>
              <w:jc w:val="center"/>
              <w:rPr>
                <w:snapToGrid w:val="0"/>
              </w:rPr>
            </w:pPr>
            <w:r>
              <w:rPr>
                <w:snapToGrid w:val="0"/>
              </w:rPr>
              <w:t>3</w:t>
            </w:r>
          </w:p>
        </w:tc>
        <w:tc>
          <w:tcPr>
            <w:tcW w:w="1276" w:type="dxa"/>
            <w:gridSpan w:val="2"/>
            <w:tcBorders>
              <w:top w:val="single" w:sz="4" w:space="0" w:color="auto"/>
              <w:left w:val="single" w:sz="4" w:space="0" w:color="auto"/>
              <w:bottom w:val="single" w:sz="4" w:space="0" w:color="auto"/>
              <w:right w:val="single" w:sz="4" w:space="0" w:color="auto"/>
            </w:tcBorders>
          </w:tcPr>
          <w:p w14:paraId="5DED1007" w14:textId="77777777" w:rsidR="004270F4" w:rsidRDefault="004270F4">
            <w:pPr>
              <w:jc w:val="center"/>
              <w:rPr>
                <w:snapToGrid w:val="0"/>
              </w:rPr>
            </w:pPr>
            <w:r>
              <w:rPr>
                <w:snapToGrid w:val="0"/>
              </w:rPr>
              <w:t>X</w:t>
            </w:r>
          </w:p>
        </w:tc>
      </w:tr>
      <w:tr w:rsidR="004270F4" w14:paraId="0D3B2495" w14:textId="77777777" w:rsidTr="00C60FAF">
        <w:tblPrEx>
          <w:tblCellMar>
            <w:left w:w="30" w:type="dxa"/>
            <w:right w:w="30" w:type="dxa"/>
          </w:tblCellMar>
        </w:tblPrEx>
        <w:trPr>
          <w:cantSplit/>
          <w:trHeight w:val="250"/>
        </w:trPr>
        <w:tc>
          <w:tcPr>
            <w:tcW w:w="567" w:type="dxa"/>
            <w:tcBorders>
              <w:right w:val="single" w:sz="4" w:space="0" w:color="auto"/>
            </w:tcBorders>
          </w:tcPr>
          <w:p w14:paraId="3545E7DE" w14:textId="77777777" w:rsidR="004270F4" w:rsidRDefault="004270F4">
            <w:pPr>
              <w:jc w:val="center"/>
              <w:rPr>
                <w:snapToGrid w:val="0"/>
              </w:rPr>
            </w:pPr>
          </w:p>
        </w:tc>
        <w:tc>
          <w:tcPr>
            <w:tcW w:w="567" w:type="dxa"/>
            <w:tcBorders>
              <w:top w:val="single" w:sz="4" w:space="0" w:color="auto"/>
              <w:left w:val="single" w:sz="4" w:space="0" w:color="auto"/>
              <w:bottom w:val="single" w:sz="4" w:space="0" w:color="auto"/>
              <w:right w:val="single" w:sz="4" w:space="0" w:color="auto"/>
            </w:tcBorders>
          </w:tcPr>
          <w:p w14:paraId="55DCF807" w14:textId="77777777" w:rsidR="004270F4" w:rsidRDefault="004270F4">
            <w:pPr>
              <w:jc w:val="center"/>
              <w:rPr>
                <w:snapToGrid w:val="0"/>
              </w:rPr>
            </w:pPr>
            <w:r>
              <w:rPr>
                <w:snapToGrid w:val="0"/>
              </w:rPr>
              <w:t>3</w:t>
            </w:r>
          </w:p>
        </w:tc>
        <w:tc>
          <w:tcPr>
            <w:tcW w:w="2410" w:type="dxa"/>
            <w:tcBorders>
              <w:top w:val="single" w:sz="4" w:space="0" w:color="auto"/>
              <w:left w:val="single" w:sz="4" w:space="0" w:color="auto"/>
              <w:bottom w:val="single" w:sz="4" w:space="0" w:color="auto"/>
              <w:right w:val="single" w:sz="4" w:space="0" w:color="auto"/>
            </w:tcBorders>
          </w:tcPr>
          <w:p w14:paraId="19241038" w14:textId="77777777" w:rsidR="004270F4" w:rsidRDefault="004270F4">
            <w:pPr>
              <w:rPr>
                <w:snapToGrid w:val="0"/>
              </w:rPr>
            </w:pPr>
            <w:r>
              <w:rPr>
                <w:snapToGrid w:val="0"/>
              </w:rPr>
              <w:t>Data de emissão</w:t>
            </w:r>
          </w:p>
        </w:tc>
        <w:tc>
          <w:tcPr>
            <w:tcW w:w="2794" w:type="dxa"/>
            <w:tcBorders>
              <w:top w:val="single" w:sz="4" w:space="0" w:color="auto"/>
              <w:left w:val="single" w:sz="4" w:space="0" w:color="auto"/>
              <w:bottom w:val="single" w:sz="4" w:space="0" w:color="auto"/>
              <w:right w:val="single" w:sz="4" w:space="0" w:color="auto"/>
            </w:tcBorders>
          </w:tcPr>
          <w:p w14:paraId="178EE87F" w14:textId="77777777" w:rsidR="004270F4" w:rsidRDefault="004270F4">
            <w:pPr>
              <w:rPr>
                <w:snapToGrid w:val="0"/>
              </w:rPr>
            </w:pPr>
            <w:r>
              <w:rPr>
                <w:snapToGrid w:val="0"/>
              </w:rPr>
              <w:t>Data de emissão do documento fiscal</w:t>
            </w:r>
          </w:p>
        </w:tc>
        <w:tc>
          <w:tcPr>
            <w:tcW w:w="1316" w:type="dxa"/>
            <w:tcBorders>
              <w:top w:val="single" w:sz="4" w:space="0" w:color="auto"/>
              <w:left w:val="single" w:sz="4" w:space="0" w:color="auto"/>
              <w:bottom w:val="single" w:sz="4" w:space="0" w:color="auto"/>
              <w:right w:val="single" w:sz="4" w:space="0" w:color="auto"/>
            </w:tcBorders>
          </w:tcPr>
          <w:p w14:paraId="607A13CC" w14:textId="77777777" w:rsidR="004270F4" w:rsidRDefault="004270F4">
            <w:pPr>
              <w:jc w:val="center"/>
              <w:rPr>
                <w:snapToGrid w:val="0"/>
              </w:rPr>
            </w:pPr>
            <w:r>
              <w:rPr>
                <w:snapToGrid w:val="0"/>
              </w:rPr>
              <w:t>8</w:t>
            </w:r>
          </w:p>
        </w:tc>
        <w:tc>
          <w:tcPr>
            <w:tcW w:w="567" w:type="dxa"/>
            <w:tcBorders>
              <w:top w:val="single" w:sz="4" w:space="0" w:color="auto"/>
              <w:left w:val="single" w:sz="4" w:space="0" w:color="auto"/>
              <w:bottom w:val="single" w:sz="4" w:space="0" w:color="auto"/>
              <w:right w:val="single" w:sz="4" w:space="0" w:color="auto"/>
            </w:tcBorders>
          </w:tcPr>
          <w:p w14:paraId="465653C6" w14:textId="77777777" w:rsidR="004270F4" w:rsidRDefault="004270F4">
            <w:pPr>
              <w:jc w:val="center"/>
              <w:rPr>
                <w:snapToGrid w:val="0"/>
              </w:rPr>
            </w:pPr>
            <w:r>
              <w:rPr>
                <w:snapToGrid w:val="0"/>
              </w:rPr>
              <w:t>4</w:t>
            </w:r>
          </w:p>
        </w:tc>
        <w:tc>
          <w:tcPr>
            <w:tcW w:w="567" w:type="dxa"/>
            <w:tcBorders>
              <w:top w:val="single" w:sz="4" w:space="0" w:color="auto"/>
              <w:left w:val="single" w:sz="4" w:space="0" w:color="auto"/>
              <w:bottom w:val="single" w:sz="4" w:space="0" w:color="auto"/>
              <w:right w:val="single" w:sz="4" w:space="0" w:color="auto"/>
            </w:tcBorders>
          </w:tcPr>
          <w:p w14:paraId="78D8A486" w14:textId="77777777" w:rsidR="004270F4" w:rsidRDefault="004270F4">
            <w:pPr>
              <w:jc w:val="center"/>
              <w:rPr>
                <w:snapToGrid w:val="0"/>
              </w:rPr>
            </w:pPr>
            <w:r>
              <w:rPr>
                <w:snapToGrid w:val="0"/>
              </w:rPr>
              <w:t>11</w:t>
            </w:r>
          </w:p>
        </w:tc>
        <w:tc>
          <w:tcPr>
            <w:tcW w:w="1276" w:type="dxa"/>
            <w:gridSpan w:val="2"/>
            <w:tcBorders>
              <w:top w:val="single" w:sz="4" w:space="0" w:color="auto"/>
              <w:left w:val="single" w:sz="4" w:space="0" w:color="auto"/>
              <w:bottom w:val="single" w:sz="4" w:space="0" w:color="auto"/>
              <w:right w:val="single" w:sz="4" w:space="0" w:color="auto"/>
            </w:tcBorders>
          </w:tcPr>
          <w:p w14:paraId="2A2CA177" w14:textId="77777777" w:rsidR="004270F4" w:rsidRDefault="004270F4">
            <w:pPr>
              <w:jc w:val="center"/>
              <w:rPr>
                <w:snapToGrid w:val="0"/>
              </w:rPr>
            </w:pPr>
            <w:r>
              <w:rPr>
                <w:snapToGrid w:val="0"/>
              </w:rPr>
              <w:t>N</w:t>
            </w:r>
          </w:p>
        </w:tc>
      </w:tr>
      <w:tr w:rsidR="004270F4" w14:paraId="3897A9ED" w14:textId="77777777" w:rsidTr="00C60FAF">
        <w:tblPrEx>
          <w:tblCellMar>
            <w:left w:w="30" w:type="dxa"/>
            <w:right w:w="30" w:type="dxa"/>
          </w:tblCellMar>
        </w:tblPrEx>
        <w:trPr>
          <w:cantSplit/>
          <w:trHeight w:val="499"/>
        </w:trPr>
        <w:tc>
          <w:tcPr>
            <w:tcW w:w="567" w:type="dxa"/>
            <w:tcBorders>
              <w:right w:val="single" w:sz="4" w:space="0" w:color="auto"/>
            </w:tcBorders>
          </w:tcPr>
          <w:p w14:paraId="30F70D25" w14:textId="77777777" w:rsidR="004270F4" w:rsidRDefault="004270F4">
            <w:pPr>
              <w:keepNext/>
              <w:jc w:val="center"/>
            </w:pPr>
          </w:p>
        </w:tc>
        <w:tc>
          <w:tcPr>
            <w:tcW w:w="567" w:type="dxa"/>
            <w:tcBorders>
              <w:top w:val="single" w:sz="4" w:space="0" w:color="auto"/>
              <w:left w:val="single" w:sz="4" w:space="0" w:color="auto"/>
              <w:bottom w:val="single" w:sz="4" w:space="0" w:color="auto"/>
              <w:right w:val="single" w:sz="4" w:space="0" w:color="auto"/>
            </w:tcBorders>
          </w:tcPr>
          <w:p w14:paraId="10C013F2" w14:textId="77777777" w:rsidR="004270F4" w:rsidRDefault="004270F4">
            <w:pPr>
              <w:keepNext/>
              <w:jc w:val="center"/>
            </w:pPr>
            <w:r>
              <w:t>4</w:t>
            </w:r>
          </w:p>
        </w:tc>
        <w:tc>
          <w:tcPr>
            <w:tcW w:w="2410" w:type="dxa"/>
            <w:tcBorders>
              <w:top w:val="single" w:sz="4" w:space="0" w:color="auto"/>
              <w:left w:val="single" w:sz="4" w:space="0" w:color="auto"/>
              <w:bottom w:val="single" w:sz="4" w:space="0" w:color="auto"/>
              <w:right w:val="single" w:sz="4" w:space="0" w:color="auto"/>
            </w:tcBorders>
          </w:tcPr>
          <w:p w14:paraId="33C9D3AD" w14:textId="77777777" w:rsidR="004270F4" w:rsidRDefault="004270F4">
            <w:r>
              <w:t>Número de série de fabricação</w:t>
            </w:r>
          </w:p>
        </w:tc>
        <w:tc>
          <w:tcPr>
            <w:tcW w:w="2794" w:type="dxa"/>
            <w:tcBorders>
              <w:top w:val="single" w:sz="4" w:space="0" w:color="auto"/>
              <w:left w:val="single" w:sz="4" w:space="0" w:color="auto"/>
              <w:bottom w:val="single" w:sz="4" w:space="0" w:color="auto"/>
              <w:right w:val="single" w:sz="4" w:space="0" w:color="auto"/>
            </w:tcBorders>
          </w:tcPr>
          <w:p w14:paraId="60CA667E" w14:textId="77777777" w:rsidR="004270F4" w:rsidRDefault="004270F4">
            <w:r>
              <w:t>Número de série de fabricação do equipamento</w:t>
            </w:r>
          </w:p>
        </w:tc>
        <w:tc>
          <w:tcPr>
            <w:tcW w:w="1316" w:type="dxa"/>
            <w:tcBorders>
              <w:top w:val="single" w:sz="4" w:space="0" w:color="auto"/>
              <w:left w:val="single" w:sz="4" w:space="0" w:color="auto"/>
              <w:bottom w:val="single" w:sz="4" w:space="0" w:color="auto"/>
              <w:right w:val="single" w:sz="4" w:space="0" w:color="auto"/>
            </w:tcBorders>
          </w:tcPr>
          <w:p w14:paraId="4FCAD706" w14:textId="77777777" w:rsidR="004270F4" w:rsidRDefault="004270F4">
            <w:pPr>
              <w:jc w:val="center"/>
            </w:pPr>
            <w:r>
              <w:t>20</w:t>
            </w:r>
          </w:p>
        </w:tc>
        <w:tc>
          <w:tcPr>
            <w:tcW w:w="567" w:type="dxa"/>
            <w:tcBorders>
              <w:top w:val="single" w:sz="4" w:space="0" w:color="auto"/>
              <w:left w:val="single" w:sz="4" w:space="0" w:color="auto"/>
              <w:bottom w:val="single" w:sz="4" w:space="0" w:color="auto"/>
              <w:right w:val="single" w:sz="4" w:space="0" w:color="auto"/>
            </w:tcBorders>
          </w:tcPr>
          <w:p w14:paraId="33A7E68F" w14:textId="77777777" w:rsidR="004270F4" w:rsidRDefault="004270F4">
            <w:pPr>
              <w:jc w:val="center"/>
            </w:pPr>
            <w:r>
              <w:t>12</w:t>
            </w:r>
          </w:p>
        </w:tc>
        <w:tc>
          <w:tcPr>
            <w:tcW w:w="567" w:type="dxa"/>
            <w:tcBorders>
              <w:top w:val="single" w:sz="4" w:space="0" w:color="auto"/>
              <w:left w:val="single" w:sz="4" w:space="0" w:color="auto"/>
              <w:bottom w:val="single" w:sz="4" w:space="0" w:color="auto"/>
              <w:right w:val="single" w:sz="4" w:space="0" w:color="auto"/>
            </w:tcBorders>
          </w:tcPr>
          <w:p w14:paraId="4B44CC92" w14:textId="77777777" w:rsidR="004270F4" w:rsidRDefault="004270F4">
            <w:pPr>
              <w:jc w:val="center"/>
            </w:pPr>
            <w:r>
              <w:t>31</w:t>
            </w:r>
          </w:p>
        </w:tc>
        <w:tc>
          <w:tcPr>
            <w:tcW w:w="1276" w:type="dxa"/>
            <w:gridSpan w:val="2"/>
            <w:tcBorders>
              <w:top w:val="single" w:sz="4" w:space="0" w:color="auto"/>
              <w:left w:val="single" w:sz="4" w:space="0" w:color="auto"/>
              <w:bottom w:val="single" w:sz="4" w:space="0" w:color="auto"/>
              <w:right w:val="single" w:sz="4" w:space="0" w:color="auto"/>
            </w:tcBorders>
          </w:tcPr>
          <w:p w14:paraId="2968E7F7" w14:textId="77777777" w:rsidR="004270F4" w:rsidRDefault="004270F4">
            <w:pPr>
              <w:jc w:val="center"/>
            </w:pPr>
            <w:r>
              <w:t>X</w:t>
            </w:r>
          </w:p>
        </w:tc>
      </w:tr>
      <w:tr w:rsidR="004270F4" w14:paraId="32F12565" w14:textId="77777777" w:rsidTr="00C60FAF">
        <w:tblPrEx>
          <w:tblCellMar>
            <w:left w:w="30" w:type="dxa"/>
            <w:right w:w="30" w:type="dxa"/>
          </w:tblCellMar>
        </w:tblPrEx>
        <w:trPr>
          <w:cantSplit/>
          <w:trHeight w:val="250"/>
        </w:trPr>
        <w:tc>
          <w:tcPr>
            <w:tcW w:w="567" w:type="dxa"/>
            <w:tcBorders>
              <w:right w:val="single" w:sz="4" w:space="0" w:color="auto"/>
            </w:tcBorders>
          </w:tcPr>
          <w:p w14:paraId="2D5EAF9B" w14:textId="77777777" w:rsidR="004270F4" w:rsidRDefault="004270F4">
            <w:pPr>
              <w:jc w:val="center"/>
              <w:rPr>
                <w:snapToGrid w:val="0"/>
              </w:rPr>
            </w:pPr>
          </w:p>
        </w:tc>
        <w:tc>
          <w:tcPr>
            <w:tcW w:w="567" w:type="dxa"/>
            <w:tcBorders>
              <w:top w:val="single" w:sz="4" w:space="0" w:color="auto"/>
              <w:left w:val="single" w:sz="4" w:space="0" w:color="auto"/>
              <w:bottom w:val="single" w:sz="4" w:space="0" w:color="auto"/>
              <w:right w:val="single" w:sz="4" w:space="0" w:color="auto"/>
            </w:tcBorders>
          </w:tcPr>
          <w:p w14:paraId="2483A43A" w14:textId="77777777" w:rsidR="004270F4" w:rsidRDefault="004270F4">
            <w:pPr>
              <w:jc w:val="center"/>
              <w:rPr>
                <w:snapToGrid w:val="0"/>
              </w:rPr>
            </w:pPr>
            <w:r>
              <w:rPr>
                <w:snapToGrid w:val="0"/>
              </w:rPr>
              <w:t>5</w:t>
            </w:r>
          </w:p>
        </w:tc>
        <w:tc>
          <w:tcPr>
            <w:tcW w:w="2410" w:type="dxa"/>
            <w:tcBorders>
              <w:top w:val="single" w:sz="4" w:space="0" w:color="auto"/>
              <w:left w:val="single" w:sz="4" w:space="0" w:color="auto"/>
              <w:bottom w:val="single" w:sz="4" w:space="0" w:color="auto"/>
              <w:right w:val="single" w:sz="4" w:space="0" w:color="auto"/>
            </w:tcBorders>
          </w:tcPr>
          <w:p w14:paraId="69401385" w14:textId="77777777" w:rsidR="004270F4" w:rsidRDefault="004270F4">
            <w:pPr>
              <w:rPr>
                <w:snapToGrid w:val="0"/>
              </w:rPr>
            </w:pPr>
            <w:r>
              <w:rPr>
                <w:snapToGrid w:val="0"/>
              </w:rPr>
              <w:t>Modelo do documento fiscal</w:t>
            </w:r>
          </w:p>
        </w:tc>
        <w:tc>
          <w:tcPr>
            <w:tcW w:w="2794" w:type="dxa"/>
            <w:tcBorders>
              <w:top w:val="single" w:sz="4" w:space="0" w:color="auto"/>
              <w:left w:val="single" w:sz="4" w:space="0" w:color="auto"/>
              <w:bottom w:val="single" w:sz="4" w:space="0" w:color="auto"/>
              <w:right w:val="single" w:sz="4" w:space="0" w:color="auto"/>
            </w:tcBorders>
          </w:tcPr>
          <w:p w14:paraId="5A39B5F9" w14:textId="77777777" w:rsidR="004270F4" w:rsidRDefault="004270F4">
            <w:pPr>
              <w:rPr>
                <w:snapToGrid w:val="0"/>
              </w:rPr>
            </w:pPr>
            <w:r>
              <w:rPr>
                <w:snapToGrid w:val="0"/>
              </w:rPr>
              <w:t>Código do modelo do documento fiscal</w:t>
            </w:r>
          </w:p>
        </w:tc>
        <w:tc>
          <w:tcPr>
            <w:tcW w:w="1316" w:type="dxa"/>
            <w:tcBorders>
              <w:top w:val="single" w:sz="4" w:space="0" w:color="auto"/>
              <w:left w:val="single" w:sz="4" w:space="0" w:color="auto"/>
              <w:bottom w:val="single" w:sz="4" w:space="0" w:color="auto"/>
              <w:right w:val="single" w:sz="4" w:space="0" w:color="auto"/>
            </w:tcBorders>
          </w:tcPr>
          <w:p w14:paraId="7306F76F" w14:textId="77777777" w:rsidR="004270F4" w:rsidRDefault="004270F4">
            <w:pPr>
              <w:jc w:val="center"/>
              <w:rPr>
                <w:snapToGrid w:val="0"/>
              </w:rPr>
            </w:pPr>
            <w:r>
              <w:rPr>
                <w:snapToGrid w:val="0"/>
              </w:rPr>
              <w:t>2</w:t>
            </w:r>
          </w:p>
        </w:tc>
        <w:tc>
          <w:tcPr>
            <w:tcW w:w="567" w:type="dxa"/>
            <w:tcBorders>
              <w:top w:val="single" w:sz="4" w:space="0" w:color="auto"/>
              <w:left w:val="single" w:sz="4" w:space="0" w:color="auto"/>
              <w:bottom w:val="single" w:sz="4" w:space="0" w:color="auto"/>
              <w:right w:val="single" w:sz="4" w:space="0" w:color="auto"/>
            </w:tcBorders>
          </w:tcPr>
          <w:p w14:paraId="6D4F3F54" w14:textId="77777777" w:rsidR="004270F4" w:rsidRDefault="004270F4">
            <w:pPr>
              <w:jc w:val="center"/>
              <w:rPr>
                <w:snapToGrid w:val="0"/>
              </w:rPr>
            </w:pPr>
            <w:r>
              <w:rPr>
                <w:snapToGrid w:val="0"/>
              </w:rPr>
              <w:t>32</w:t>
            </w:r>
          </w:p>
        </w:tc>
        <w:tc>
          <w:tcPr>
            <w:tcW w:w="567" w:type="dxa"/>
            <w:tcBorders>
              <w:top w:val="single" w:sz="4" w:space="0" w:color="auto"/>
              <w:left w:val="single" w:sz="4" w:space="0" w:color="auto"/>
              <w:bottom w:val="single" w:sz="4" w:space="0" w:color="auto"/>
              <w:right w:val="single" w:sz="4" w:space="0" w:color="auto"/>
            </w:tcBorders>
          </w:tcPr>
          <w:p w14:paraId="143D69D6" w14:textId="77777777" w:rsidR="004270F4" w:rsidRDefault="004270F4">
            <w:pPr>
              <w:jc w:val="center"/>
              <w:rPr>
                <w:snapToGrid w:val="0"/>
              </w:rPr>
            </w:pPr>
            <w:r>
              <w:rPr>
                <w:snapToGrid w:val="0"/>
              </w:rPr>
              <w:t>33</w:t>
            </w:r>
          </w:p>
        </w:tc>
        <w:tc>
          <w:tcPr>
            <w:tcW w:w="1276" w:type="dxa"/>
            <w:gridSpan w:val="2"/>
            <w:tcBorders>
              <w:top w:val="single" w:sz="4" w:space="0" w:color="auto"/>
              <w:left w:val="single" w:sz="4" w:space="0" w:color="auto"/>
              <w:bottom w:val="single" w:sz="4" w:space="0" w:color="auto"/>
              <w:right w:val="single" w:sz="4" w:space="0" w:color="auto"/>
            </w:tcBorders>
          </w:tcPr>
          <w:p w14:paraId="1311F503" w14:textId="77777777" w:rsidR="004270F4" w:rsidRDefault="004270F4">
            <w:pPr>
              <w:jc w:val="center"/>
              <w:rPr>
                <w:snapToGrid w:val="0"/>
              </w:rPr>
            </w:pPr>
            <w:r>
              <w:rPr>
                <w:snapToGrid w:val="0"/>
              </w:rPr>
              <w:t>X</w:t>
            </w:r>
          </w:p>
        </w:tc>
      </w:tr>
      <w:tr w:rsidR="004270F4" w14:paraId="567194D7" w14:textId="77777777" w:rsidTr="00C60FAF">
        <w:tblPrEx>
          <w:tblCellMar>
            <w:left w:w="30" w:type="dxa"/>
            <w:right w:w="30" w:type="dxa"/>
          </w:tblCellMar>
        </w:tblPrEx>
        <w:trPr>
          <w:cantSplit/>
          <w:trHeight w:val="250"/>
        </w:trPr>
        <w:tc>
          <w:tcPr>
            <w:tcW w:w="567" w:type="dxa"/>
            <w:tcBorders>
              <w:right w:val="single" w:sz="4" w:space="0" w:color="auto"/>
            </w:tcBorders>
          </w:tcPr>
          <w:p w14:paraId="68345B19" w14:textId="77777777" w:rsidR="004270F4" w:rsidRDefault="004270F4">
            <w:pPr>
              <w:jc w:val="center"/>
              <w:rPr>
                <w:snapToGrid w:val="0"/>
              </w:rPr>
            </w:pPr>
          </w:p>
        </w:tc>
        <w:tc>
          <w:tcPr>
            <w:tcW w:w="567" w:type="dxa"/>
            <w:tcBorders>
              <w:top w:val="single" w:sz="4" w:space="0" w:color="auto"/>
              <w:left w:val="single" w:sz="4" w:space="0" w:color="auto"/>
              <w:bottom w:val="single" w:sz="4" w:space="0" w:color="auto"/>
              <w:right w:val="single" w:sz="4" w:space="0" w:color="auto"/>
            </w:tcBorders>
          </w:tcPr>
          <w:p w14:paraId="3B97ABE5" w14:textId="77777777" w:rsidR="004270F4" w:rsidRDefault="004270F4">
            <w:pPr>
              <w:jc w:val="center"/>
              <w:rPr>
                <w:snapToGrid w:val="0"/>
              </w:rPr>
            </w:pPr>
            <w:r>
              <w:rPr>
                <w:snapToGrid w:val="0"/>
              </w:rPr>
              <w:t>6</w:t>
            </w:r>
          </w:p>
        </w:tc>
        <w:tc>
          <w:tcPr>
            <w:tcW w:w="2410" w:type="dxa"/>
            <w:tcBorders>
              <w:top w:val="single" w:sz="4" w:space="0" w:color="auto"/>
              <w:left w:val="single" w:sz="4" w:space="0" w:color="auto"/>
              <w:bottom w:val="single" w:sz="4" w:space="0" w:color="auto"/>
              <w:right w:val="single" w:sz="4" w:space="0" w:color="auto"/>
            </w:tcBorders>
          </w:tcPr>
          <w:p w14:paraId="44AA338D" w14:textId="77777777" w:rsidR="004270F4" w:rsidRDefault="004270F4">
            <w:pPr>
              <w:rPr>
                <w:snapToGrid w:val="0"/>
              </w:rPr>
            </w:pPr>
            <w:r>
              <w:rPr>
                <w:snapToGrid w:val="0"/>
              </w:rPr>
              <w:t>Nº de ordem do documento fiscal</w:t>
            </w:r>
          </w:p>
        </w:tc>
        <w:tc>
          <w:tcPr>
            <w:tcW w:w="2794" w:type="dxa"/>
            <w:tcBorders>
              <w:top w:val="single" w:sz="4" w:space="0" w:color="auto"/>
              <w:left w:val="single" w:sz="4" w:space="0" w:color="auto"/>
              <w:bottom w:val="single" w:sz="4" w:space="0" w:color="auto"/>
              <w:right w:val="single" w:sz="4" w:space="0" w:color="auto"/>
            </w:tcBorders>
          </w:tcPr>
          <w:p w14:paraId="50888D60" w14:textId="77777777" w:rsidR="004270F4" w:rsidRDefault="004270F4">
            <w:pPr>
              <w:rPr>
                <w:snapToGrid w:val="0"/>
              </w:rPr>
            </w:pPr>
            <w:r>
              <w:t xml:space="preserve">Número do Contador de Ordem de Operação </w:t>
            </w:r>
            <w:r>
              <w:rPr>
                <w:snapToGrid w:val="0"/>
              </w:rPr>
              <w:t>(COO)</w:t>
            </w:r>
          </w:p>
        </w:tc>
        <w:tc>
          <w:tcPr>
            <w:tcW w:w="1316" w:type="dxa"/>
            <w:tcBorders>
              <w:top w:val="single" w:sz="4" w:space="0" w:color="auto"/>
              <w:left w:val="single" w:sz="4" w:space="0" w:color="auto"/>
              <w:bottom w:val="single" w:sz="4" w:space="0" w:color="auto"/>
              <w:right w:val="single" w:sz="4" w:space="0" w:color="auto"/>
            </w:tcBorders>
          </w:tcPr>
          <w:p w14:paraId="21A47DF5" w14:textId="77777777" w:rsidR="004270F4" w:rsidRDefault="004270F4">
            <w:pPr>
              <w:jc w:val="center"/>
              <w:rPr>
                <w:snapToGrid w:val="0"/>
              </w:rPr>
            </w:pPr>
            <w:r>
              <w:rPr>
                <w:snapToGrid w:val="0"/>
              </w:rPr>
              <w:t>6</w:t>
            </w:r>
          </w:p>
        </w:tc>
        <w:tc>
          <w:tcPr>
            <w:tcW w:w="567" w:type="dxa"/>
            <w:tcBorders>
              <w:top w:val="single" w:sz="4" w:space="0" w:color="auto"/>
              <w:left w:val="single" w:sz="4" w:space="0" w:color="auto"/>
              <w:bottom w:val="single" w:sz="4" w:space="0" w:color="auto"/>
              <w:right w:val="single" w:sz="4" w:space="0" w:color="auto"/>
            </w:tcBorders>
          </w:tcPr>
          <w:p w14:paraId="3E80F0ED" w14:textId="77777777" w:rsidR="004270F4" w:rsidRDefault="004270F4">
            <w:pPr>
              <w:jc w:val="center"/>
              <w:rPr>
                <w:snapToGrid w:val="0"/>
              </w:rPr>
            </w:pPr>
            <w:r>
              <w:rPr>
                <w:snapToGrid w:val="0"/>
              </w:rPr>
              <w:t>34</w:t>
            </w:r>
          </w:p>
        </w:tc>
        <w:tc>
          <w:tcPr>
            <w:tcW w:w="567" w:type="dxa"/>
            <w:tcBorders>
              <w:top w:val="single" w:sz="4" w:space="0" w:color="auto"/>
              <w:left w:val="single" w:sz="4" w:space="0" w:color="auto"/>
              <w:bottom w:val="single" w:sz="4" w:space="0" w:color="auto"/>
              <w:right w:val="single" w:sz="4" w:space="0" w:color="auto"/>
            </w:tcBorders>
          </w:tcPr>
          <w:p w14:paraId="73A79487" w14:textId="77777777" w:rsidR="004270F4" w:rsidRDefault="004270F4">
            <w:pPr>
              <w:jc w:val="center"/>
              <w:rPr>
                <w:snapToGrid w:val="0"/>
              </w:rPr>
            </w:pPr>
            <w:r>
              <w:rPr>
                <w:snapToGrid w:val="0"/>
              </w:rPr>
              <w:t>39</w:t>
            </w:r>
          </w:p>
        </w:tc>
        <w:tc>
          <w:tcPr>
            <w:tcW w:w="1276" w:type="dxa"/>
            <w:gridSpan w:val="2"/>
            <w:tcBorders>
              <w:top w:val="single" w:sz="4" w:space="0" w:color="auto"/>
              <w:left w:val="single" w:sz="4" w:space="0" w:color="auto"/>
              <w:bottom w:val="single" w:sz="4" w:space="0" w:color="auto"/>
              <w:right w:val="single" w:sz="4" w:space="0" w:color="auto"/>
            </w:tcBorders>
          </w:tcPr>
          <w:p w14:paraId="7EF9F67A" w14:textId="77777777" w:rsidR="004270F4" w:rsidRDefault="004270F4">
            <w:pPr>
              <w:jc w:val="center"/>
              <w:rPr>
                <w:snapToGrid w:val="0"/>
              </w:rPr>
            </w:pPr>
            <w:r>
              <w:rPr>
                <w:snapToGrid w:val="0"/>
              </w:rPr>
              <w:t>N</w:t>
            </w:r>
          </w:p>
        </w:tc>
      </w:tr>
      <w:tr w:rsidR="004270F4" w14:paraId="4DC6E9E9" w14:textId="77777777" w:rsidTr="00C60FAF">
        <w:tblPrEx>
          <w:tblCellMar>
            <w:left w:w="30" w:type="dxa"/>
            <w:right w:w="30" w:type="dxa"/>
          </w:tblCellMar>
        </w:tblPrEx>
        <w:trPr>
          <w:cantSplit/>
          <w:trHeight w:val="499"/>
        </w:trPr>
        <w:tc>
          <w:tcPr>
            <w:tcW w:w="567" w:type="dxa"/>
            <w:tcBorders>
              <w:right w:val="single" w:sz="4" w:space="0" w:color="auto"/>
            </w:tcBorders>
          </w:tcPr>
          <w:p w14:paraId="5E67D2F2" w14:textId="77777777" w:rsidR="004270F4" w:rsidRDefault="004270F4">
            <w:pPr>
              <w:jc w:val="center"/>
              <w:rPr>
                <w:snapToGrid w:val="0"/>
              </w:rPr>
            </w:pPr>
          </w:p>
        </w:tc>
        <w:tc>
          <w:tcPr>
            <w:tcW w:w="567" w:type="dxa"/>
            <w:tcBorders>
              <w:top w:val="single" w:sz="4" w:space="0" w:color="auto"/>
              <w:left w:val="single" w:sz="4" w:space="0" w:color="auto"/>
              <w:bottom w:val="single" w:sz="4" w:space="0" w:color="auto"/>
              <w:right w:val="single" w:sz="4" w:space="0" w:color="auto"/>
            </w:tcBorders>
          </w:tcPr>
          <w:p w14:paraId="50147BC2" w14:textId="77777777" w:rsidR="004270F4" w:rsidRDefault="004270F4">
            <w:pPr>
              <w:jc w:val="center"/>
              <w:rPr>
                <w:snapToGrid w:val="0"/>
              </w:rPr>
            </w:pPr>
            <w:r>
              <w:rPr>
                <w:snapToGrid w:val="0"/>
              </w:rPr>
              <w:t>7</w:t>
            </w:r>
          </w:p>
        </w:tc>
        <w:tc>
          <w:tcPr>
            <w:tcW w:w="2410" w:type="dxa"/>
            <w:tcBorders>
              <w:top w:val="single" w:sz="4" w:space="0" w:color="auto"/>
              <w:left w:val="single" w:sz="4" w:space="0" w:color="auto"/>
              <w:bottom w:val="single" w:sz="4" w:space="0" w:color="auto"/>
              <w:right w:val="single" w:sz="4" w:space="0" w:color="auto"/>
            </w:tcBorders>
          </w:tcPr>
          <w:p w14:paraId="3CDCA641" w14:textId="77777777" w:rsidR="004270F4" w:rsidRDefault="004270F4">
            <w:pPr>
              <w:rPr>
                <w:snapToGrid w:val="0"/>
              </w:rPr>
            </w:pPr>
            <w:r>
              <w:rPr>
                <w:snapToGrid w:val="0"/>
              </w:rPr>
              <w:t>Número do item</w:t>
            </w:r>
          </w:p>
        </w:tc>
        <w:tc>
          <w:tcPr>
            <w:tcW w:w="2794" w:type="dxa"/>
            <w:tcBorders>
              <w:top w:val="single" w:sz="4" w:space="0" w:color="auto"/>
              <w:left w:val="single" w:sz="4" w:space="0" w:color="auto"/>
              <w:bottom w:val="single" w:sz="4" w:space="0" w:color="auto"/>
              <w:right w:val="single" w:sz="4" w:space="0" w:color="auto"/>
            </w:tcBorders>
          </w:tcPr>
          <w:p w14:paraId="77E2F137" w14:textId="77777777" w:rsidR="004270F4" w:rsidRDefault="004270F4">
            <w:pPr>
              <w:rPr>
                <w:snapToGrid w:val="0"/>
              </w:rPr>
            </w:pPr>
            <w:r>
              <w:rPr>
                <w:snapToGrid w:val="0"/>
              </w:rPr>
              <w:t>Número de Ordem do item no Documento Fiscal</w:t>
            </w:r>
          </w:p>
        </w:tc>
        <w:tc>
          <w:tcPr>
            <w:tcW w:w="1316" w:type="dxa"/>
            <w:tcBorders>
              <w:top w:val="single" w:sz="4" w:space="0" w:color="auto"/>
              <w:left w:val="single" w:sz="4" w:space="0" w:color="auto"/>
              <w:bottom w:val="single" w:sz="4" w:space="0" w:color="auto"/>
              <w:right w:val="single" w:sz="4" w:space="0" w:color="auto"/>
            </w:tcBorders>
          </w:tcPr>
          <w:p w14:paraId="584CB082" w14:textId="77777777" w:rsidR="004270F4" w:rsidRDefault="004270F4">
            <w:pPr>
              <w:jc w:val="center"/>
              <w:rPr>
                <w:snapToGrid w:val="0"/>
              </w:rPr>
            </w:pPr>
            <w:r>
              <w:rPr>
                <w:snapToGrid w:val="0"/>
              </w:rPr>
              <w:t>3</w:t>
            </w:r>
          </w:p>
        </w:tc>
        <w:tc>
          <w:tcPr>
            <w:tcW w:w="567" w:type="dxa"/>
            <w:tcBorders>
              <w:top w:val="single" w:sz="4" w:space="0" w:color="auto"/>
              <w:left w:val="single" w:sz="4" w:space="0" w:color="auto"/>
              <w:bottom w:val="single" w:sz="4" w:space="0" w:color="auto"/>
              <w:right w:val="single" w:sz="4" w:space="0" w:color="auto"/>
            </w:tcBorders>
          </w:tcPr>
          <w:p w14:paraId="111C49DD" w14:textId="77777777" w:rsidR="004270F4" w:rsidRDefault="004270F4">
            <w:pPr>
              <w:jc w:val="center"/>
              <w:rPr>
                <w:snapToGrid w:val="0"/>
              </w:rPr>
            </w:pPr>
            <w:r>
              <w:rPr>
                <w:snapToGrid w:val="0"/>
              </w:rPr>
              <w:t>40</w:t>
            </w:r>
          </w:p>
        </w:tc>
        <w:tc>
          <w:tcPr>
            <w:tcW w:w="567" w:type="dxa"/>
            <w:tcBorders>
              <w:top w:val="single" w:sz="4" w:space="0" w:color="auto"/>
              <w:left w:val="single" w:sz="4" w:space="0" w:color="auto"/>
              <w:bottom w:val="single" w:sz="4" w:space="0" w:color="auto"/>
              <w:right w:val="single" w:sz="4" w:space="0" w:color="auto"/>
            </w:tcBorders>
          </w:tcPr>
          <w:p w14:paraId="054A6693" w14:textId="77777777" w:rsidR="004270F4" w:rsidRDefault="004270F4">
            <w:pPr>
              <w:jc w:val="center"/>
              <w:rPr>
                <w:snapToGrid w:val="0"/>
              </w:rPr>
            </w:pPr>
            <w:r>
              <w:rPr>
                <w:snapToGrid w:val="0"/>
              </w:rPr>
              <w:t>42</w:t>
            </w:r>
          </w:p>
        </w:tc>
        <w:tc>
          <w:tcPr>
            <w:tcW w:w="1276" w:type="dxa"/>
            <w:gridSpan w:val="2"/>
            <w:tcBorders>
              <w:top w:val="single" w:sz="4" w:space="0" w:color="auto"/>
              <w:left w:val="single" w:sz="4" w:space="0" w:color="auto"/>
              <w:bottom w:val="single" w:sz="4" w:space="0" w:color="auto"/>
              <w:right w:val="single" w:sz="4" w:space="0" w:color="auto"/>
            </w:tcBorders>
          </w:tcPr>
          <w:p w14:paraId="124DCD3A" w14:textId="77777777" w:rsidR="004270F4" w:rsidRDefault="004270F4">
            <w:pPr>
              <w:jc w:val="center"/>
              <w:rPr>
                <w:snapToGrid w:val="0"/>
              </w:rPr>
            </w:pPr>
            <w:r>
              <w:rPr>
                <w:snapToGrid w:val="0"/>
              </w:rPr>
              <w:t>N</w:t>
            </w:r>
          </w:p>
        </w:tc>
      </w:tr>
      <w:tr w:rsidR="004270F4" w14:paraId="26F69ABB" w14:textId="77777777" w:rsidTr="00C60FAF">
        <w:tblPrEx>
          <w:tblCellMar>
            <w:left w:w="30" w:type="dxa"/>
            <w:right w:w="30" w:type="dxa"/>
          </w:tblCellMar>
        </w:tblPrEx>
        <w:trPr>
          <w:cantSplit/>
        </w:trPr>
        <w:tc>
          <w:tcPr>
            <w:tcW w:w="567" w:type="dxa"/>
            <w:tcBorders>
              <w:right w:val="single" w:sz="4" w:space="0" w:color="auto"/>
            </w:tcBorders>
          </w:tcPr>
          <w:p w14:paraId="63086031" w14:textId="77777777" w:rsidR="004270F4" w:rsidRDefault="004270F4">
            <w:pPr>
              <w:jc w:val="center"/>
              <w:rPr>
                <w:snapToGrid w:val="0"/>
              </w:rPr>
            </w:pPr>
          </w:p>
        </w:tc>
        <w:tc>
          <w:tcPr>
            <w:tcW w:w="567" w:type="dxa"/>
            <w:tcBorders>
              <w:top w:val="single" w:sz="4" w:space="0" w:color="auto"/>
              <w:left w:val="single" w:sz="4" w:space="0" w:color="auto"/>
              <w:bottom w:val="single" w:sz="4" w:space="0" w:color="auto"/>
              <w:right w:val="single" w:sz="4" w:space="0" w:color="auto"/>
            </w:tcBorders>
          </w:tcPr>
          <w:p w14:paraId="535F1BC1" w14:textId="77777777" w:rsidR="004270F4" w:rsidRDefault="004270F4">
            <w:pPr>
              <w:jc w:val="center"/>
              <w:rPr>
                <w:snapToGrid w:val="0"/>
              </w:rPr>
            </w:pPr>
            <w:r>
              <w:rPr>
                <w:snapToGrid w:val="0"/>
              </w:rPr>
              <w:t>8</w:t>
            </w:r>
          </w:p>
        </w:tc>
        <w:tc>
          <w:tcPr>
            <w:tcW w:w="2410" w:type="dxa"/>
            <w:tcBorders>
              <w:top w:val="single" w:sz="4" w:space="0" w:color="auto"/>
              <w:left w:val="single" w:sz="4" w:space="0" w:color="auto"/>
              <w:bottom w:val="single" w:sz="4" w:space="0" w:color="auto"/>
              <w:right w:val="single" w:sz="4" w:space="0" w:color="auto"/>
            </w:tcBorders>
          </w:tcPr>
          <w:p w14:paraId="02B8A0CC" w14:textId="77777777" w:rsidR="004270F4" w:rsidRDefault="004270F4">
            <w:pPr>
              <w:rPr>
                <w:snapToGrid w:val="0"/>
              </w:rPr>
            </w:pPr>
            <w:r>
              <w:t>Código do Produto ou Serviço</w:t>
            </w:r>
          </w:p>
        </w:tc>
        <w:tc>
          <w:tcPr>
            <w:tcW w:w="2794" w:type="dxa"/>
            <w:tcBorders>
              <w:top w:val="single" w:sz="4" w:space="0" w:color="auto"/>
              <w:left w:val="single" w:sz="4" w:space="0" w:color="auto"/>
              <w:bottom w:val="single" w:sz="4" w:space="0" w:color="auto"/>
              <w:right w:val="single" w:sz="4" w:space="0" w:color="auto"/>
            </w:tcBorders>
          </w:tcPr>
          <w:p w14:paraId="7FFD51E0" w14:textId="77777777" w:rsidR="004270F4" w:rsidRDefault="004270F4">
            <w:pPr>
              <w:rPr>
                <w:snapToGrid w:val="0"/>
              </w:rPr>
            </w:pPr>
            <w:r>
              <w:t>Código do produto ou serviço do informante</w:t>
            </w:r>
          </w:p>
        </w:tc>
        <w:tc>
          <w:tcPr>
            <w:tcW w:w="1316" w:type="dxa"/>
            <w:tcBorders>
              <w:top w:val="single" w:sz="4" w:space="0" w:color="auto"/>
              <w:left w:val="single" w:sz="4" w:space="0" w:color="auto"/>
              <w:bottom w:val="single" w:sz="4" w:space="0" w:color="auto"/>
              <w:right w:val="single" w:sz="4" w:space="0" w:color="auto"/>
            </w:tcBorders>
          </w:tcPr>
          <w:p w14:paraId="343AFF2E" w14:textId="77777777" w:rsidR="004270F4" w:rsidRDefault="004270F4">
            <w:pPr>
              <w:jc w:val="center"/>
              <w:rPr>
                <w:snapToGrid w:val="0"/>
              </w:rPr>
            </w:pPr>
            <w:r>
              <w:rPr>
                <w:snapToGrid w:val="0"/>
              </w:rPr>
              <w:t>14</w:t>
            </w:r>
          </w:p>
        </w:tc>
        <w:tc>
          <w:tcPr>
            <w:tcW w:w="567" w:type="dxa"/>
            <w:tcBorders>
              <w:top w:val="single" w:sz="4" w:space="0" w:color="auto"/>
              <w:left w:val="single" w:sz="4" w:space="0" w:color="auto"/>
              <w:bottom w:val="single" w:sz="4" w:space="0" w:color="auto"/>
              <w:right w:val="single" w:sz="4" w:space="0" w:color="auto"/>
            </w:tcBorders>
          </w:tcPr>
          <w:p w14:paraId="565C5B68" w14:textId="77777777" w:rsidR="004270F4" w:rsidRDefault="004270F4">
            <w:pPr>
              <w:jc w:val="center"/>
              <w:rPr>
                <w:snapToGrid w:val="0"/>
              </w:rPr>
            </w:pPr>
            <w:r>
              <w:rPr>
                <w:snapToGrid w:val="0"/>
              </w:rPr>
              <w:t>43</w:t>
            </w:r>
          </w:p>
        </w:tc>
        <w:tc>
          <w:tcPr>
            <w:tcW w:w="567" w:type="dxa"/>
            <w:tcBorders>
              <w:top w:val="single" w:sz="4" w:space="0" w:color="auto"/>
              <w:left w:val="single" w:sz="4" w:space="0" w:color="auto"/>
              <w:bottom w:val="single" w:sz="4" w:space="0" w:color="auto"/>
              <w:right w:val="single" w:sz="4" w:space="0" w:color="auto"/>
            </w:tcBorders>
          </w:tcPr>
          <w:p w14:paraId="302B7A80" w14:textId="77777777" w:rsidR="004270F4" w:rsidRDefault="004270F4">
            <w:pPr>
              <w:jc w:val="center"/>
              <w:rPr>
                <w:snapToGrid w:val="0"/>
              </w:rPr>
            </w:pPr>
            <w:r>
              <w:rPr>
                <w:snapToGrid w:val="0"/>
              </w:rPr>
              <w:t>56</w:t>
            </w:r>
          </w:p>
        </w:tc>
        <w:tc>
          <w:tcPr>
            <w:tcW w:w="1276" w:type="dxa"/>
            <w:gridSpan w:val="2"/>
            <w:tcBorders>
              <w:top w:val="single" w:sz="4" w:space="0" w:color="auto"/>
              <w:left w:val="single" w:sz="4" w:space="0" w:color="auto"/>
              <w:bottom w:val="single" w:sz="4" w:space="0" w:color="auto"/>
              <w:right w:val="single" w:sz="4" w:space="0" w:color="auto"/>
            </w:tcBorders>
          </w:tcPr>
          <w:p w14:paraId="0F07528D" w14:textId="77777777" w:rsidR="004270F4" w:rsidRDefault="004270F4">
            <w:pPr>
              <w:jc w:val="center"/>
              <w:rPr>
                <w:snapToGrid w:val="0"/>
              </w:rPr>
            </w:pPr>
            <w:r>
              <w:rPr>
                <w:snapToGrid w:val="0"/>
              </w:rPr>
              <w:t>X</w:t>
            </w:r>
          </w:p>
        </w:tc>
      </w:tr>
      <w:tr w:rsidR="004270F4" w14:paraId="6936A4C0" w14:textId="77777777" w:rsidTr="00C60FAF">
        <w:tblPrEx>
          <w:tblCellMar>
            <w:left w:w="30" w:type="dxa"/>
            <w:right w:w="30" w:type="dxa"/>
          </w:tblCellMar>
        </w:tblPrEx>
        <w:trPr>
          <w:cantSplit/>
          <w:trHeight w:val="542"/>
        </w:trPr>
        <w:tc>
          <w:tcPr>
            <w:tcW w:w="567" w:type="dxa"/>
            <w:tcBorders>
              <w:right w:val="single" w:sz="4" w:space="0" w:color="auto"/>
            </w:tcBorders>
          </w:tcPr>
          <w:p w14:paraId="5D9AB18D" w14:textId="77777777" w:rsidR="004270F4" w:rsidRDefault="004270F4">
            <w:pPr>
              <w:jc w:val="center"/>
              <w:rPr>
                <w:snapToGrid w:val="0"/>
              </w:rPr>
            </w:pPr>
          </w:p>
        </w:tc>
        <w:tc>
          <w:tcPr>
            <w:tcW w:w="567" w:type="dxa"/>
            <w:tcBorders>
              <w:top w:val="single" w:sz="4" w:space="0" w:color="auto"/>
              <w:left w:val="single" w:sz="4" w:space="0" w:color="auto"/>
              <w:bottom w:val="single" w:sz="4" w:space="0" w:color="auto"/>
              <w:right w:val="single" w:sz="4" w:space="0" w:color="auto"/>
            </w:tcBorders>
          </w:tcPr>
          <w:p w14:paraId="129A6237" w14:textId="77777777" w:rsidR="004270F4" w:rsidRDefault="004270F4">
            <w:pPr>
              <w:jc w:val="center"/>
              <w:rPr>
                <w:snapToGrid w:val="0"/>
              </w:rPr>
            </w:pPr>
            <w:r>
              <w:rPr>
                <w:snapToGrid w:val="0"/>
              </w:rPr>
              <w:t>9</w:t>
            </w:r>
          </w:p>
        </w:tc>
        <w:tc>
          <w:tcPr>
            <w:tcW w:w="2410" w:type="dxa"/>
            <w:tcBorders>
              <w:top w:val="single" w:sz="4" w:space="0" w:color="auto"/>
              <w:left w:val="single" w:sz="4" w:space="0" w:color="auto"/>
              <w:bottom w:val="single" w:sz="4" w:space="0" w:color="auto"/>
              <w:right w:val="single" w:sz="4" w:space="0" w:color="auto"/>
            </w:tcBorders>
          </w:tcPr>
          <w:p w14:paraId="47B69259" w14:textId="77777777" w:rsidR="004270F4" w:rsidRDefault="004270F4">
            <w:pPr>
              <w:rPr>
                <w:snapToGrid w:val="0"/>
              </w:rPr>
            </w:pPr>
            <w:r>
              <w:rPr>
                <w:snapToGrid w:val="0"/>
              </w:rPr>
              <w:t>Quantidade</w:t>
            </w:r>
          </w:p>
        </w:tc>
        <w:tc>
          <w:tcPr>
            <w:tcW w:w="2794" w:type="dxa"/>
            <w:tcBorders>
              <w:top w:val="single" w:sz="4" w:space="0" w:color="auto"/>
              <w:left w:val="single" w:sz="4" w:space="0" w:color="auto"/>
              <w:bottom w:val="single" w:sz="4" w:space="0" w:color="auto"/>
              <w:right w:val="single" w:sz="4" w:space="0" w:color="auto"/>
            </w:tcBorders>
          </w:tcPr>
          <w:p w14:paraId="42194D47" w14:textId="77777777" w:rsidR="004270F4" w:rsidRDefault="004270F4">
            <w:pPr>
              <w:rPr>
                <w:snapToGrid w:val="0"/>
              </w:rPr>
            </w:pPr>
            <w:r>
              <w:rPr>
                <w:snapToGrid w:val="0"/>
              </w:rPr>
              <w:t>Quantidade do Produto (com 3 decimais)</w:t>
            </w:r>
          </w:p>
        </w:tc>
        <w:tc>
          <w:tcPr>
            <w:tcW w:w="1316" w:type="dxa"/>
            <w:tcBorders>
              <w:top w:val="single" w:sz="4" w:space="0" w:color="auto"/>
              <w:left w:val="single" w:sz="4" w:space="0" w:color="auto"/>
              <w:bottom w:val="single" w:sz="4" w:space="0" w:color="auto"/>
              <w:right w:val="single" w:sz="4" w:space="0" w:color="auto"/>
            </w:tcBorders>
          </w:tcPr>
          <w:p w14:paraId="5FB67AAD" w14:textId="77777777" w:rsidR="004270F4" w:rsidRDefault="004270F4">
            <w:pPr>
              <w:jc w:val="center"/>
              <w:rPr>
                <w:snapToGrid w:val="0"/>
              </w:rPr>
            </w:pPr>
            <w:r>
              <w:rPr>
                <w:snapToGrid w:val="0"/>
              </w:rPr>
              <w:t>13</w:t>
            </w:r>
          </w:p>
        </w:tc>
        <w:tc>
          <w:tcPr>
            <w:tcW w:w="567" w:type="dxa"/>
            <w:tcBorders>
              <w:top w:val="single" w:sz="4" w:space="0" w:color="auto"/>
              <w:left w:val="single" w:sz="4" w:space="0" w:color="auto"/>
              <w:bottom w:val="single" w:sz="4" w:space="0" w:color="auto"/>
              <w:right w:val="single" w:sz="4" w:space="0" w:color="auto"/>
            </w:tcBorders>
          </w:tcPr>
          <w:p w14:paraId="768D2F89" w14:textId="77777777" w:rsidR="004270F4" w:rsidRDefault="004270F4">
            <w:pPr>
              <w:jc w:val="center"/>
              <w:rPr>
                <w:snapToGrid w:val="0"/>
              </w:rPr>
            </w:pPr>
            <w:r>
              <w:rPr>
                <w:snapToGrid w:val="0"/>
              </w:rPr>
              <w:t>57</w:t>
            </w:r>
          </w:p>
        </w:tc>
        <w:tc>
          <w:tcPr>
            <w:tcW w:w="567" w:type="dxa"/>
            <w:tcBorders>
              <w:top w:val="single" w:sz="4" w:space="0" w:color="auto"/>
              <w:left w:val="single" w:sz="4" w:space="0" w:color="auto"/>
              <w:bottom w:val="single" w:sz="4" w:space="0" w:color="auto"/>
              <w:right w:val="single" w:sz="4" w:space="0" w:color="auto"/>
            </w:tcBorders>
          </w:tcPr>
          <w:p w14:paraId="2165A22B" w14:textId="77777777" w:rsidR="004270F4" w:rsidRDefault="004270F4">
            <w:pPr>
              <w:jc w:val="center"/>
              <w:rPr>
                <w:snapToGrid w:val="0"/>
              </w:rPr>
            </w:pPr>
            <w:r>
              <w:rPr>
                <w:snapToGrid w:val="0"/>
              </w:rPr>
              <w:t>69</w:t>
            </w:r>
          </w:p>
        </w:tc>
        <w:tc>
          <w:tcPr>
            <w:tcW w:w="1276" w:type="dxa"/>
            <w:gridSpan w:val="2"/>
            <w:tcBorders>
              <w:top w:val="single" w:sz="4" w:space="0" w:color="auto"/>
              <w:left w:val="single" w:sz="4" w:space="0" w:color="auto"/>
              <w:bottom w:val="single" w:sz="4" w:space="0" w:color="auto"/>
              <w:right w:val="single" w:sz="4" w:space="0" w:color="auto"/>
            </w:tcBorders>
          </w:tcPr>
          <w:p w14:paraId="530B07CA" w14:textId="77777777" w:rsidR="004270F4" w:rsidRDefault="004270F4">
            <w:pPr>
              <w:jc w:val="center"/>
              <w:rPr>
                <w:snapToGrid w:val="0"/>
              </w:rPr>
            </w:pPr>
            <w:r>
              <w:rPr>
                <w:snapToGrid w:val="0"/>
              </w:rPr>
              <w:t>N</w:t>
            </w:r>
          </w:p>
        </w:tc>
      </w:tr>
      <w:tr w:rsidR="004270F4" w14:paraId="2C13A89A" w14:textId="77777777" w:rsidTr="00C60FAF">
        <w:tblPrEx>
          <w:tblCellMar>
            <w:left w:w="30" w:type="dxa"/>
            <w:right w:w="30" w:type="dxa"/>
          </w:tblCellMar>
        </w:tblPrEx>
        <w:trPr>
          <w:cantSplit/>
          <w:trHeight w:val="250"/>
        </w:trPr>
        <w:tc>
          <w:tcPr>
            <w:tcW w:w="567" w:type="dxa"/>
            <w:tcBorders>
              <w:right w:val="single" w:sz="4" w:space="0" w:color="auto"/>
            </w:tcBorders>
          </w:tcPr>
          <w:p w14:paraId="705B47D1" w14:textId="77777777" w:rsidR="004270F4" w:rsidRDefault="004270F4">
            <w:pPr>
              <w:jc w:val="center"/>
              <w:rPr>
                <w:snapToGrid w:val="0"/>
              </w:rPr>
            </w:pPr>
            <w:r>
              <w:rPr>
                <w:snapToGrid w:val="0"/>
              </w:rPr>
              <w:t>(</w:t>
            </w:r>
            <w:hyperlink r:id="rId765" w:anchor="nota180" w:history="1">
              <w:r>
                <w:rPr>
                  <w:rStyle w:val="Hyperlink"/>
                </w:rPr>
                <w:t>180</w:t>
              </w:r>
            </w:hyperlink>
            <w:r>
              <w:rPr>
                <w:snapToGrid w:val="0"/>
              </w:rPr>
              <w:t>)</w:t>
            </w:r>
          </w:p>
        </w:tc>
        <w:tc>
          <w:tcPr>
            <w:tcW w:w="567" w:type="dxa"/>
            <w:tcBorders>
              <w:top w:val="single" w:sz="4" w:space="0" w:color="auto"/>
              <w:left w:val="single" w:sz="4" w:space="0" w:color="auto"/>
              <w:bottom w:val="single" w:sz="4" w:space="0" w:color="auto"/>
              <w:right w:val="single" w:sz="4" w:space="0" w:color="auto"/>
            </w:tcBorders>
          </w:tcPr>
          <w:p w14:paraId="78DF169B" w14:textId="77777777" w:rsidR="004270F4" w:rsidRDefault="004270F4">
            <w:pPr>
              <w:jc w:val="center"/>
              <w:rPr>
                <w:snapToGrid w:val="0"/>
              </w:rPr>
            </w:pPr>
            <w:r>
              <w:rPr>
                <w:snapToGrid w:val="0"/>
              </w:rPr>
              <w:t>10</w:t>
            </w:r>
          </w:p>
        </w:tc>
        <w:tc>
          <w:tcPr>
            <w:tcW w:w="2410" w:type="dxa"/>
            <w:tcBorders>
              <w:top w:val="single" w:sz="4" w:space="0" w:color="auto"/>
              <w:left w:val="single" w:sz="4" w:space="0" w:color="auto"/>
              <w:bottom w:val="single" w:sz="4" w:space="0" w:color="auto"/>
              <w:right w:val="single" w:sz="4" w:space="0" w:color="auto"/>
            </w:tcBorders>
          </w:tcPr>
          <w:p w14:paraId="217337EA" w14:textId="77777777" w:rsidR="004270F4" w:rsidRDefault="004270F4">
            <w:r>
              <w:t>Valor da mercadoria/produto</w:t>
            </w:r>
          </w:p>
        </w:tc>
        <w:tc>
          <w:tcPr>
            <w:tcW w:w="2794" w:type="dxa"/>
            <w:tcBorders>
              <w:top w:val="single" w:sz="4" w:space="0" w:color="auto"/>
              <w:left w:val="single" w:sz="4" w:space="0" w:color="auto"/>
              <w:bottom w:val="single" w:sz="4" w:space="0" w:color="auto"/>
              <w:right w:val="single" w:sz="4" w:space="0" w:color="auto"/>
            </w:tcBorders>
          </w:tcPr>
          <w:p w14:paraId="5C34CC5F" w14:textId="77777777" w:rsidR="004270F4" w:rsidRDefault="004270F4">
            <w:pPr>
              <w:jc w:val="both"/>
            </w:pPr>
            <w:r>
              <w:t>Valor líquido (valor bruto diminuído do desconto) da mercadoria/produto (com 2 decimais)</w:t>
            </w:r>
          </w:p>
        </w:tc>
        <w:tc>
          <w:tcPr>
            <w:tcW w:w="1316" w:type="dxa"/>
            <w:tcBorders>
              <w:top w:val="single" w:sz="4" w:space="0" w:color="auto"/>
              <w:left w:val="single" w:sz="4" w:space="0" w:color="auto"/>
              <w:bottom w:val="single" w:sz="4" w:space="0" w:color="auto"/>
              <w:right w:val="single" w:sz="4" w:space="0" w:color="auto"/>
            </w:tcBorders>
          </w:tcPr>
          <w:p w14:paraId="70913379" w14:textId="77777777" w:rsidR="004270F4" w:rsidRDefault="004270F4">
            <w:pPr>
              <w:jc w:val="center"/>
              <w:rPr>
                <w:snapToGrid w:val="0"/>
              </w:rPr>
            </w:pPr>
            <w:r>
              <w:rPr>
                <w:snapToGrid w:val="0"/>
              </w:rPr>
              <w:t>13</w:t>
            </w:r>
          </w:p>
        </w:tc>
        <w:tc>
          <w:tcPr>
            <w:tcW w:w="567" w:type="dxa"/>
            <w:tcBorders>
              <w:top w:val="single" w:sz="4" w:space="0" w:color="auto"/>
              <w:left w:val="single" w:sz="4" w:space="0" w:color="auto"/>
              <w:bottom w:val="single" w:sz="4" w:space="0" w:color="auto"/>
              <w:right w:val="single" w:sz="4" w:space="0" w:color="auto"/>
            </w:tcBorders>
          </w:tcPr>
          <w:p w14:paraId="0D70966E" w14:textId="77777777" w:rsidR="004270F4" w:rsidRDefault="004270F4">
            <w:pPr>
              <w:jc w:val="center"/>
              <w:rPr>
                <w:snapToGrid w:val="0"/>
              </w:rPr>
            </w:pPr>
            <w:r>
              <w:rPr>
                <w:snapToGrid w:val="0"/>
              </w:rPr>
              <w:t>70</w:t>
            </w:r>
          </w:p>
        </w:tc>
        <w:tc>
          <w:tcPr>
            <w:tcW w:w="567" w:type="dxa"/>
            <w:tcBorders>
              <w:top w:val="single" w:sz="4" w:space="0" w:color="auto"/>
              <w:left w:val="single" w:sz="4" w:space="0" w:color="auto"/>
              <w:bottom w:val="single" w:sz="4" w:space="0" w:color="auto"/>
              <w:right w:val="single" w:sz="4" w:space="0" w:color="auto"/>
            </w:tcBorders>
          </w:tcPr>
          <w:p w14:paraId="3347BBF9" w14:textId="77777777" w:rsidR="004270F4" w:rsidRDefault="004270F4">
            <w:pPr>
              <w:jc w:val="center"/>
              <w:rPr>
                <w:snapToGrid w:val="0"/>
              </w:rPr>
            </w:pPr>
            <w:r>
              <w:rPr>
                <w:snapToGrid w:val="0"/>
              </w:rPr>
              <w:t>82</w:t>
            </w:r>
          </w:p>
        </w:tc>
        <w:tc>
          <w:tcPr>
            <w:tcW w:w="1276" w:type="dxa"/>
            <w:gridSpan w:val="2"/>
            <w:tcBorders>
              <w:top w:val="single" w:sz="4" w:space="0" w:color="auto"/>
              <w:left w:val="single" w:sz="4" w:space="0" w:color="auto"/>
              <w:bottom w:val="single" w:sz="4" w:space="0" w:color="auto"/>
              <w:right w:val="single" w:sz="4" w:space="0" w:color="auto"/>
            </w:tcBorders>
          </w:tcPr>
          <w:p w14:paraId="62031A45" w14:textId="77777777" w:rsidR="004270F4" w:rsidRDefault="004270F4">
            <w:pPr>
              <w:jc w:val="center"/>
              <w:rPr>
                <w:snapToGrid w:val="0"/>
              </w:rPr>
            </w:pPr>
            <w:r>
              <w:rPr>
                <w:snapToGrid w:val="0"/>
              </w:rPr>
              <w:t>N</w:t>
            </w:r>
          </w:p>
        </w:tc>
      </w:tr>
      <w:tr w:rsidR="004270F4" w14:paraId="57A75429" w14:textId="77777777" w:rsidTr="00C60FAF">
        <w:tblPrEx>
          <w:tblCellMar>
            <w:left w:w="30" w:type="dxa"/>
            <w:right w:w="30" w:type="dxa"/>
          </w:tblCellMar>
        </w:tblPrEx>
        <w:trPr>
          <w:cantSplit/>
          <w:trHeight w:val="499"/>
        </w:trPr>
        <w:tc>
          <w:tcPr>
            <w:tcW w:w="567" w:type="dxa"/>
            <w:tcBorders>
              <w:right w:val="single" w:sz="4" w:space="0" w:color="auto"/>
            </w:tcBorders>
          </w:tcPr>
          <w:p w14:paraId="0937E621" w14:textId="77777777" w:rsidR="004270F4" w:rsidRDefault="004270F4">
            <w:pPr>
              <w:jc w:val="center"/>
              <w:rPr>
                <w:snapToGrid w:val="0"/>
              </w:rPr>
            </w:pPr>
          </w:p>
        </w:tc>
        <w:tc>
          <w:tcPr>
            <w:tcW w:w="567" w:type="dxa"/>
            <w:tcBorders>
              <w:top w:val="single" w:sz="4" w:space="0" w:color="auto"/>
              <w:left w:val="single" w:sz="4" w:space="0" w:color="auto"/>
              <w:bottom w:val="single" w:sz="4" w:space="0" w:color="auto"/>
              <w:right w:val="single" w:sz="4" w:space="0" w:color="auto"/>
            </w:tcBorders>
          </w:tcPr>
          <w:p w14:paraId="40842CB9" w14:textId="77777777" w:rsidR="004270F4" w:rsidRDefault="004270F4">
            <w:pPr>
              <w:jc w:val="center"/>
              <w:rPr>
                <w:snapToGrid w:val="0"/>
              </w:rPr>
            </w:pPr>
            <w:r>
              <w:rPr>
                <w:snapToGrid w:val="0"/>
              </w:rPr>
              <w:t>11</w:t>
            </w:r>
          </w:p>
        </w:tc>
        <w:tc>
          <w:tcPr>
            <w:tcW w:w="2410" w:type="dxa"/>
            <w:tcBorders>
              <w:top w:val="single" w:sz="4" w:space="0" w:color="auto"/>
              <w:left w:val="single" w:sz="4" w:space="0" w:color="auto"/>
              <w:bottom w:val="single" w:sz="4" w:space="0" w:color="auto"/>
              <w:right w:val="single" w:sz="4" w:space="0" w:color="auto"/>
            </w:tcBorders>
          </w:tcPr>
          <w:p w14:paraId="29B4798B" w14:textId="77777777" w:rsidR="004270F4" w:rsidRDefault="004270F4">
            <w:pPr>
              <w:rPr>
                <w:snapToGrid w:val="0"/>
              </w:rPr>
            </w:pPr>
            <w:r>
              <w:rPr>
                <w:snapToGrid w:val="0"/>
              </w:rPr>
              <w:t>Base de Cálculo do ICMS</w:t>
            </w:r>
          </w:p>
        </w:tc>
        <w:tc>
          <w:tcPr>
            <w:tcW w:w="2794" w:type="dxa"/>
            <w:tcBorders>
              <w:top w:val="single" w:sz="4" w:space="0" w:color="auto"/>
              <w:left w:val="single" w:sz="4" w:space="0" w:color="auto"/>
              <w:bottom w:val="single" w:sz="4" w:space="0" w:color="auto"/>
              <w:right w:val="single" w:sz="4" w:space="0" w:color="auto"/>
            </w:tcBorders>
          </w:tcPr>
          <w:p w14:paraId="0BA79627" w14:textId="77777777" w:rsidR="004270F4" w:rsidRDefault="004270F4">
            <w:pPr>
              <w:rPr>
                <w:snapToGrid w:val="0"/>
              </w:rPr>
            </w:pPr>
            <w:r>
              <w:rPr>
                <w:snapToGrid w:val="0"/>
              </w:rPr>
              <w:t>Base de Cálculo do ICMS do Item (com 2 decimais)</w:t>
            </w:r>
          </w:p>
        </w:tc>
        <w:tc>
          <w:tcPr>
            <w:tcW w:w="1316" w:type="dxa"/>
            <w:tcBorders>
              <w:top w:val="single" w:sz="4" w:space="0" w:color="auto"/>
              <w:left w:val="single" w:sz="4" w:space="0" w:color="auto"/>
              <w:bottom w:val="single" w:sz="4" w:space="0" w:color="auto"/>
              <w:right w:val="single" w:sz="4" w:space="0" w:color="auto"/>
            </w:tcBorders>
          </w:tcPr>
          <w:p w14:paraId="373802AD" w14:textId="77777777" w:rsidR="004270F4" w:rsidRDefault="004270F4">
            <w:pPr>
              <w:jc w:val="center"/>
              <w:rPr>
                <w:snapToGrid w:val="0"/>
              </w:rPr>
            </w:pPr>
            <w:r>
              <w:rPr>
                <w:snapToGrid w:val="0"/>
              </w:rPr>
              <w:t>12</w:t>
            </w:r>
          </w:p>
        </w:tc>
        <w:tc>
          <w:tcPr>
            <w:tcW w:w="567" w:type="dxa"/>
            <w:tcBorders>
              <w:top w:val="single" w:sz="4" w:space="0" w:color="auto"/>
              <w:left w:val="single" w:sz="4" w:space="0" w:color="auto"/>
              <w:bottom w:val="single" w:sz="4" w:space="0" w:color="auto"/>
              <w:right w:val="single" w:sz="4" w:space="0" w:color="auto"/>
            </w:tcBorders>
          </w:tcPr>
          <w:p w14:paraId="7ACB7CA3" w14:textId="77777777" w:rsidR="004270F4" w:rsidRDefault="004270F4">
            <w:pPr>
              <w:jc w:val="center"/>
              <w:rPr>
                <w:snapToGrid w:val="0"/>
              </w:rPr>
            </w:pPr>
            <w:r>
              <w:rPr>
                <w:snapToGrid w:val="0"/>
              </w:rPr>
              <w:t>83</w:t>
            </w:r>
          </w:p>
        </w:tc>
        <w:tc>
          <w:tcPr>
            <w:tcW w:w="567" w:type="dxa"/>
            <w:tcBorders>
              <w:top w:val="single" w:sz="4" w:space="0" w:color="auto"/>
              <w:left w:val="single" w:sz="4" w:space="0" w:color="auto"/>
              <w:bottom w:val="single" w:sz="4" w:space="0" w:color="auto"/>
              <w:right w:val="single" w:sz="4" w:space="0" w:color="auto"/>
            </w:tcBorders>
          </w:tcPr>
          <w:p w14:paraId="6B797897" w14:textId="77777777" w:rsidR="004270F4" w:rsidRDefault="004270F4">
            <w:pPr>
              <w:jc w:val="center"/>
              <w:rPr>
                <w:snapToGrid w:val="0"/>
              </w:rPr>
            </w:pPr>
            <w:r>
              <w:rPr>
                <w:snapToGrid w:val="0"/>
              </w:rPr>
              <w:t>94</w:t>
            </w:r>
          </w:p>
        </w:tc>
        <w:tc>
          <w:tcPr>
            <w:tcW w:w="1276" w:type="dxa"/>
            <w:gridSpan w:val="2"/>
            <w:tcBorders>
              <w:top w:val="single" w:sz="4" w:space="0" w:color="auto"/>
              <w:left w:val="single" w:sz="4" w:space="0" w:color="auto"/>
              <w:bottom w:val="single" w:sz="4" w:space="0" w:color="auto"/>
              <w:right w:val="single" w:sz="4" w:space="0" w:color="auto"/>
            </w:tcBorders>
          </w:tcPr>
          <w:p w14:paraId="2E1430F8" w14:textId="77777777" w:rsidR="004270F4" w:rsidRDefault="004270F4">
            <w:pPr>
              <w:jc w:val="center"/>
              <w:rPr>
                <w:snapToGrid w:val="0"/>
              </w:rPr>
            </w:pPr>
            <w:r>
              <w:rPr>
                <w:snapToGrid w:val="0"/>
              </w:rPr>
              <w:t>N</w:t>
            </w:r>
          </w:p>
        </w:tc>
      </w:tr>
      <w:tr w:rsidR="004270F4" w14:paraId="2FCACF35" w14:textId="77777777" w:rsidTr="00C60FAF">
        <w:tblPrEx>
          <w:tblCellMar>
            <w:left w:w="30" w:type="dxa"/>
            <w:right w:w="30" w:type="dxa"/>
          </w:tblCellMar>
        </w:tblPrEx>
        <w:trPr>
          <w:cantSplit/>
        </w:trPr>
        <w:tc>
          <w:tcPr>
            <w:tcW w:w="567" w:type="dxa"/>
            <w:tcBorders>
              <w:right w:val="single" w:sz="4" w:space="0" w:color="auto"/>
            </w:tcBorders>
          </w:tcPr>
          <w:p w14:paraId="4954A054" w14:textId="77777777" w:rsidR="004270F4" w:rsidRDefault="004270F4">
            <w:pPr>
              <w:jc w:val="center"/>
              <w:rPr>
                <w:snapToGrid w:val="0"/>
              </w:rPr>
            </w:pPr>
          </w:p>
        </w:tc>
        <w:tc>
          <w:tcPr>
            <w:tcW w:w="567" w:type="dxa"/>
            <w:tcBorders>
              <w:top w:val="single" w:sz="4" w:space="0" w:color="auto"/>
              <w:left w:val="single" w:sz="4" w:space="0" w:color="auto"/>
              <w:bottom w:val="single" w:sz="4" w:space="0" w:color="auto"/>
              <w:right w:val="single" w:sz="4" w:space="0" w:color="auto"/>
            </w:tcBorders>
          </w:tcPr>
          <w:p w14:paraId="4E97A4E2" w14:textId="77777777" w:rsidR="004270F4" w:rsidRDefault="004270F4">
            <w:pPr>
              <w:jc w:val="center"/>
              <w:rPr>
                <w:snapToGrid w:val="0"/>
              </w:rPr>
            </w:pPr>
            <w:r>
              <w:rPr>
                <w:snapToGrid w:val="0"/>
              </w:rPr>
              <w:t>12</w:t>
            </w:r>
          </w:p>
        </w:tc>
        <w:tc>
          <w:tcPr>
            <w:tcW w:w="2410" w:type="dxa"/>
            <w:tcBorders>
              <w:top w:val="single" w:sz="4" w:space="0" w:color="auto"/>
              <w:left w:val="single" w:sz="4" w:space="0" w:color="auto"/>
              <w:bottom w:val="single" w:sz="4" w:space="0" w:color="auto"/>
              <w:right w:val="single" w:sz="4" w:space="0" w:color="auto"/>
            </w:tcBorders>
          </w:tcPr>
          <w:p w14:paraId="2A9D614C" w14:textId="77777777" w:rsidR="004270F4" w:rsidRDefault="004270F4">
            <w:pPr>
              <w:rPr>
                <w:snapToGrid w:val="0"/>
              </w:rPr>
            </w:pPr>
            <w:r>
              <w:t>Situação Tributária/ Alíquota do Produto ou Serviço</w:t>
            </w:r>
          </w:p>
        </w:tc>
        <w:tc>
          <w:tcPr>
            <w:tcW w:w="2794" w:type="dxa"/>
            <w:tcBorders>
              <w:top w:val="single" w:sz="4" w:space="0" w:color="auto"/>
              <w:left w:val="single" w:sz="4" w:space="0" w:color="auto"/>
              <w:bottom w:val="single" w:sz="4" w:space="0" w:color="auto"/>
              <w:right w:val="single" w:sz="4" w:space="0" w:color="auto"/>
            </w:tcBorders>
          </w:tcPr>
          <w:p w14:paraId="72AA695D" w14:textId="77777777" w:rsidR="004270F4" w:rsidRDefault="004270F4">
            <w:pPr>
              <w:rPr>
                <w:snapToGrid w:val="0"/>
              </w:rPr>
            </w:pPr>
            <w:r>
              <w:t>Identificador da Situação Tributária / Alíquota do ICMS</w:t>
            </w:r>
            <w:r>
              <w:rPr>
                <w:snapToGrid w:val="0"/>
              </w:rPr>
              <w:t xml:space="preserve"> (com 2 decimais)</w:t>
            </w:r>
          </w:p>
        </w:tc>
        <w:tc>
          <w:tcPr>
            <w:tcW w:w="1316" w:type="dxa"/>
            <w:tcBorders>
              <w:top w:val="single" w:sz="4" w:space="0" w:color="auto"/>
              <w:left w:val="single" w:sz="4" w:space="0" w:color="auto"/>
              <w:bottom w:val="single" w:sz="4" w:space="0" w:color="auto"/>
              <w:right w:val="single" w:sz="4" w:space="0" w:color="auto"/>
            </w:tcBorders>
          </w:tcPr>
          <w:p w14:paraId="0E98FCF0" w14:textId="77777777" w:rsidR="004270F4" w:rsidRDefault="004270F4">
            <w:pPr>
              <w:jc w:val="center"/>
              <w:rPr>
                <w:snapToGrid w:val="0"/>
              </w:rPr>
            </w:pPr>
            <w:r>
              <w:rPr>
                <w:snapToGrid w:val="0"/>
              </w:rPr>
              <w:t>4</w:t>
            </w:r>
          </w:p>
        </w:tc>
        <w:tc>
          <w:tcPr>
            <w:tcW w:w="567" w:type="dxa"/>
            <w:tcBorders>
              <w:top w:val="single" w:sz="4" w:space="0" w:color="auto"/>
              <w:left w:val="single" w:sz="4" w:space="0" w:color="auto"/>
              <w:bottom w:val="single" w:sz="4" w:space="0" w:color="auto"/>
              <w:right w:val="single" w:sz="4" w:space="0" w:color="auto"/>
            </w:tcBorders>
          </w:tcPr>
          <w:p w14:paraId="1E2C493F" w14:textId="77777777" w:rsidR="004270F4" w:rsidRDefault="004270F4">
            <w:pPr>
              <w:jc w:val="center"/>
              <w:rPr>
                <w:snapToGrid w:val="0"/>
              </w:rPr>
            </w:pPr>
            <w:r>
              <w:rPr>
                <w:snapToGrid w:val="0"/>
              </w:rPr>
              <w:t>95</w:t>
            </w:r>
          </w:p>
        </w:tc>
        <w:tc>
          <w:tcPr>
            <w:tcW w:w="567" w:type="dxa"/>
            <w:tcBorders>
              <w:top w:val="single" w:sz="4" w:space="0" w:color="auto"/>
              <w:left w:val="single" w:sz="4" w:space="0" w:color="auto"/>
              <w:bottom w:val="single" w:sz="4" w:space="0" w:color="auto"/>
              <w:right w:val="single" w:sz="4" w:space="0" w:color="auto"/>
            </w:tcBorders>
          </w:tcPr>
          <w:p w14:paraId="2402C95C" w14:textId="77777777" w:rsidR="004270F4" w:rsidRDefault="004270F4">
            <w:pPr>
              <w:jc w:val="center"/>
              <w:rPr>
                <w:snapToGrid w:val="0"/>
              </w:rPr>
            </w:pPr>
            <w:r>
              <w:rPr>
                <w:snapToGrid w:val="0"/>
              </w:rPr>
              <w:t>98</w:t>
            </w:r>
          </w:p>
        </w:tc>
        <w:tc>
          <w:tcPr>
            <w:tcW w:w="1276" w:type="dxa"/>
            <w:gridSpan w:val="2"/>
            <w:tcBorders>
              <w:top w:val="single" w:sz="4" w:space="0" w:color="auto"/>
              <w:left w:val="single" w:sz="4" w:space="0" w:color="auto"/>
              <w:bottom w:val="single" w:sz="4" w:space="0" w:color="auto"/>
              <w:right w:val="single" w:sz="4" w:space="0" w:color="auto"/>
            </w:tcBorders>
          </w:tcPr>
          <w:p w14:paraId="19F38F3D" w14:textId="77777777" w:rsidR="004270F4" w:rsidRDefault="004270F4">
            <w:pPr>
              <w:jc w:val="center"/>
              <w:rPr>
                <w:snapToGrid w:val="0"/>
              </w:rPr>
            </w:pPr>
            <w:r>
              <w:rPr>
                <w:snapToGrid w:val="0"/>
              </w:rPr>
              <w:t>X</w:t>
            </w:r>
          </w:p>
        </w:tc>
      </w:tr>
      <w:tr w:rsidR="004270F4" w14:paraId="7214C743" w14:textId="77777777" w:rsidTr="00C60FAF">
        <w:tblPrEx>
          <w:tblCellMar>
            <w:left w:w="30" w:type="dxa"/>
            <w:right w:w="30" w:type="dxa"/>
          </w:tblCellMar>
        </w:tblPrEx>
        <w:trPr>
          <w:cantSplit/>
        </w:trPr>
        <w:tc>
          <w:tcPr>
            <w:tcW w:w="567" w:type="dxa"/>
            <w:tcBorders>
              <w:right w:val="single" w:sz="4" w:space="0" w:color="auto"/>
            </w:tcBorders>
          </w:tcPr>
          <w:p w14:paraId="127BF900" w14:textId="77777777" w:rsidR="004270F4" w:rsidRDefault="004270F4">
            <w:pPr>
              <w:jc w:val="center"/>
              <w:rPr>
                <w:snapToGrid w:val="0"/>
              </w:rPr>
            </w:pPr>
            <w:r>
              <w:rPr>
                <w:snapToGrid w:val="0"/>
              </w:rPr>
              <w:t>(</w:t>
            </w:r>
            <w:hyperlink r:id="rId766" w:anchor="nota314" w:history="1">
              <w:r>
                <w:rPr>
                  <w:rStyle w:val="Hyperlink"/>
                </w:rPr>
                <w:t>314</w:t>
              </w:r>
            </w:hyperlink>
            <w:r>
              <w:rPr>
                <w:snapToGrid w:val="0"/>
              </w:rPr>
              <w:t>)</w:t>
            </w:r>
          </w:p>
        </w:tc>
        <w:tc>
          <w:tcPr>
            <w:tcW w:w="567" w:type="dxa"/>
            <w:tcBorders>
              <w:top w:val="single" w:sz="4" w:space="0" w:color="auto"/>
              <w:left w:val="single" w:sz="4" w:space="0" w:color="auto"/>
              <w:bottom w:val="single" w:sz="4" w:space="0" w:color="auto"/>
              <w:right w:val="single" w:sz="4" w:space="0" w:color="auto"/>
            </w:tcBorders>
          </w:tcPr>
          <w:p w14:paraId="390C392F" w14:textId="77777777" w:rsidR="004270F4" w:rsidRDefault="004270F4">
            <w:pPr>
              <w:jc w:val="center"/>
              <w:rPr>
                <w:snapToGrid w:val="0"/>
              </w:rPr>
            </w:pPr>
            <w:r>
              <w:rPr>
                <w:snapToGrid w:val="0"/>
              </w:rPr>
              <w:t>13</w:t>
            </w:r>
          </w:p>
        </w:tc>
        <w:tc>
          <w:tcPr>
            <w:tcW w:w="2410" w:type="dxa"/>
            <w:tcBorders>
              <w:top w:val="single" w:sz="4" w:space="0" w:color="auto"/>
              <w:left w:val="single" w:sz="4" w:space="0" w:color="auto"/>
              <w:bottom w:val="single" w:sz="4" w:space="0" w:color="auto"/>
              <w:right w:val="single" w:sz="4" w:space="0" w:color="auto"/>
            </w:tcBorders>
          </w:tcPr>
          <w:p w14:paraId="24FAA528" w14:textId="77777777" w:rsidR="004270F4" w:rsidRDefault="004270F4">
            <w:pPr>
              <w:rPr>
                <w:snapToGrid w:val="0"/>
              </w:rPr>
            </w:pPr>
            <w:r>
              <w:rPr>
                <w:snapToGrid w:val="0"/>
              </w:rPr>
              <w:t>Valor do ICMS</w:t>
            </w:r>
          </w:p>
        </w:tc>
        <w:tc>
          <w:tcPr>
            <w:tcW w:w="2794" w:type="dxa"/>
            <w:tcBorders>
              <w:top w:val="single" w:sz="4" w:space="0" w:color="auto"/>
              <w:left w:val="single" w:sz="4" w:space="0" w:color="auto"/>
              <w:bottom w:val="single" w:sz="4" w:space="0" w:color="auto"/>
              <w:right w:val="single" w:sz="4" w:space="0" w:color="auto"/>
            </w:tcBorders>
          </w:tcPr>
          <w:p w14:paraId="3E9EA448" w14:textId="77777777" w:rsidR="004270F4" w:rsidRDefault="004270F4">
            <w:pPr>
              <w:rPr>
                <w:snapToGrid w:val="0"/>
              </w:rPr>
            </w:pPr>
            <w:r>
              <w:rPr>
                <w:snapToGrid w:val="0"/>
              </w:rPr>
              <w:t>Montante do imposto (2 decimais)</w:t>
            </w:r>
          </w:p>
        </w:tc>
        <w:tc>
          <w:tcPr>
            <w:tcW w:w="1316" w:type="dxa"/>
            <w:tcBorders>
              <w:top w:val="single" w:sz="4" w:space="0" w:color="auto"/>
              <w:left w:val="single" w:sz="4" w:space="0" w:color="auto"/>
              <w:bottom w:val="single" w:sz="4" w:space="0" w:color="auto"/>
              <w:right w:val="single" w:sz="4" w:space="0" w:color="auto"/>
            </w:tcBorders>
          </w:tcPr>
          <w:p w14:paraId="67113333" w14:textId="77777777" w:rsidR="004270F4" w:rsidRDefault="004270F4">
            <w:pPr>
              <w:jc w:val="center"/>
              <w:rPr>
                <w:snapToGrid w:val="0"/>
              </w:rPr>
            </w:pPr>
            <w:r>
              <w:rPr>
                <w:snapToGrid w:val="0"/>
              </w:rPr>
              <w:t>12</w:t>
            </w:r>
          </w:p>
        </w:tc>
        <w:tc>
          <w:tcPr>
            <w:tcW w:w="567" w:type="dxa"/>
            <w:tcBorders>
              <w:top w:val="single" w:sz="4" w:space="0" w:color="auto"/>
              <w:left w:val="single" w:sz="4" w:space="0" w:color="auto"/>
              <w:bottom w:val="single" w:sz="4" w:space="0" w:color="auto"/>
              <w:right w:val="single" w:sz="4" w:space="0" w:color="auto"/>
            </w:tcBorders>
          </w:tcPr>
          <w:p w14:paraId="19E60B97" w14:textId="77777777" w:rsidR="004270F4" w:rsidRDefault="004270F4">
            <w:pPr>
              <w:jc w:val="center"/>
              <w:rPr>
                <w:snapToGrid w:val="0"/>
              </w:rPr>
            </w:pPr>
            <w:r>
              <w:rPr>
                <w:snapToGrid w:val="0"/>
              </w:rPr>
              <w:t>99</w:t>
            </w:r>
          </w:p>
        </w:tc>
        <w:tc>
          <w:tcPr>
            <w:tcW w:w="567" w:type="dxa"/>
            <w:tcBorders>
              <w:top w:val="single" w:sz="4" w:space="0" w:color="auto"/>
              <w:left w:val="single" w:sz="4" w:space="0" w:color="auto"/>
              <w:bottom w:val="single" w:sz="4" w:space="0" w:color="auto"/>
              <w:right w:val="single" w:sz="4" w:space="0" w:color="auto"/>
            </w:tcBorders>
          </w:tcPr>
          <w:p w14:paraId="29574E17" w14:textId="77777777" w:rsidR="004270F4" w:rsidRDefault="004270F4">
            <w:pPr>
              <w:jc w:val="center"/>
              <w:rPr>
                <w:snapToGrid w:val="0"/>
              </w:rPr>
            </w:pPr>
            <w:r>
              <w:rPr>
                <w:snapToGrid w:val="0"/>
              </w:rPr>
              <w:t>110</w:t>
            </w:r>
          </w:p>
        </w:tc>
        <w:tc>
          <w:tcPr>
            <w:tcW w:w="1276" w:type="dxa"/>
            <w:gridSpan w:val="2"/>
            <w:tcBorders>
              <w:top w:val="single" w:sz="4" w:space="0" w:color="auto"/>
              <w:left w:val="single" w:sz="4" w:space="0" w:color="auto"/>
              <w:bottom w:val="single" w:sz="4" w:space="0" w:color="auto"/>
              <w:right w:val="single" w:sz="4" w:space="0" w:color="auto"/>
            </w:tcBorders>
          </w:tcPr>
          <w:p w14:paraId="155B7E9B" w14:textId="77777777" w:rsidR="004270F4" w:rsidRDefault="004270F4">
            <w:pPr>
              <w:jc w:val="center"/>
              <w:rPr>
                <w:snapToGrid w:val="0"/>
              </w:rPr>
            </w:pPr>
            <w:r>
              <w:rPr>
                <w:snapToGrid w:val="0"/>
              </w:rPr>
              <w:t>N</w:t>
            </w:r>
          </w:p>
        </w:tc>
      </w:tr>
      <w:tr w:rsidR="004270F4" w14:paraId="6DFDE550" w14:textId="77777777" w:rsidTr="00C60FAF">
        <w:tblPrEx>
          <w:tblCellMar>
            <w:left w:w="30" w:type="dxa"/>
            <w:right w:w="30" w:type="dxa"/>
          </w:tblCellMar>
        </w:tblPrEx>
        <w:trPr>
          <w:cantSplit/>
          <w:trHeight w:val="250"/>
        </w:trPr>
        <w:tc>
          <w:tcPr>
            <w:tcW w:w="567" w:type="dxa"/>
            <w:tcBorders>
              <w:right w:val="single" w:sz="4" w:space="0" w:color="auto"/>
            </w:tcBorders>
          </w:tcPr>
          <w:p w14:paraId="222D5612" w14:textId="77777777" w:rsidR="004270F4" w:rsidRDefault="004270F4">
            <w:pPr>
              <w:jc w:val="center"/>
              <w:rPr>
                <w:snapToGrid w:val="0"/>
              </w:rPr>
            </w:pPr>
          </w:p>
        </w:tc>
        <w:tc>
          <w:tcPr>
            <w:tcW w:w="567" w:type="dxa"/>
            <w:tcBorders>
              <w:top w:val="single" w:sz="4" w:space="0" w:color="auto"/>
              <w:left w:val="single" w:sz="4" w:space="0" w:color="auto"/>
              <w:bottom w:val="single" w:sz="4" w:space="0" w:color="auto"/>
              <w:right w:val="single" w:sz="4" w:space="0" w:color="auto"/>
            </w:tcBorders>
          </w:tcPr>
          <w:p w14:paraId="404BA66A" w14:textId="77777777" w:rsidR="004270F4" w:rsidRDefault="004270F4">
            <w:pPr>
              <w:jc w:val="center"/>
              <w:rPr>
                <w:snapToGrid w:val="0"/>
              </w:rPr>
            </w:pPr>
            <w:r>
              <w:rPr>
                <w:snapToGrid w:val="0"/>
              </w:rPr>
              <w:t>14</w:t>
            </w:r>
          </w:p>
        </w:tc>
        <w:tc>
          <w:tcPr>
            <w:tcW w:w="2410" w:type="dxa"/>
            <w:tcBorders>
              <w:top w:val="single" w:sz="4" w:space="0" w:color="auto"/>
              <w:left w:val="single" w:sz="4" w:space="0" w:color="auto"/>
              <w:bottom w:val="single" w:sz="4" w:space="0" w:color="auto"/>
              <w:right w:val="single" w:sz="4" w:space="0" w:color="auto"/>
            </w:tcBorders>
          </w:tcPr>
          <w:p w14:paraId="313BFAFD" w14:textId="77777777" w:rsidR="004270F4" w:rsidRDefault="004270F4">
            <w:pPr>
              <w:rPr>
                <w:snapToGrid w:val="0"/>
              </w:rPr>
            </w:pPr>
            <w:r>
              <w:rPr>
                <w:snapToGrid w:val="0"/>
              </w:rPr>
              <w:t>Brancos</w:t>
            </w:r>
          </w:p>
        </w:tc>
        <w:tc>
          <w:tcPr>
            <w:tcW w:w="2794" w:type="dxa"/>
            <w:tcBorders>
              <w:top w:val="single" w:sz="4" w:space="0" w:color="auto"/>
              <w:left w:val="single" w:sz="4" w:space="0" w:color="auto"/>
              <w:bottom w:val="single" w:sz="4" w:space="0" w:color="auto"/>
              <w:right w:val="single" w:sz="4" w:space="0" w:color="auto"/>
            </w:tcBorders>
          </w:tcPr>
          <w:p w14:paraId="65188484" w14:textId="77777777" w:rsidR="004270F4" w:rsidRDefault="004270F4">
            <w:pPr>
              <w:rPr>
                <w:snapToGrid w:val="0"/>
              </w:rPr>
            </w:pPr>
          </w:p>
        </w:tc>
        <w:tc>
          <w:tcPr>
            <w:tcW w:w="1316" w:type="dxa"/>
            <w:tcBorders>
              <w:top w:val="single" w:sz="4" w:space="0" w:color="auto"/>
              <w:left w:val="single" w:sz="4" w:space="0" w:color="auto"/>
              <w:bottom w:val="single" w:sz="4" w:space="0" w:color="auto"/>
              <w:right w:val="single" w:sz="4" w:space="0" w:color="auto"/>
            </w:tcBorders>
          </w:tcPr>
          <w:p w14:paraId="78A0962A" w14:textId="77777777" w:rsidR="004270F4" w:rsidRDefault="004270F4">
            <w:pPr>
              <w:jc w:val="center"/>
              <w:rPr>
                <w:snapToGrid w:val="0"/>
              </w:rPr>
            </w:pPr>
            <w:r>
              <w:rPr>
                <w:snapToGrid w:val="0"/>
              </w:rPr>
              <w:t>16</w:t>
            </w:r>
          </w:p>
        </w:tc>
        <w:tc>
          <w:tcPr>
            <w:tcW w:w="567" w:type="dxa"/>
            <w:tcBorders>
              <w:top w:val="single" w:sz="4" w:space="0" w:color="auto"/>
              <w:left w:val="single" w:sz="4" w:space="0" w:color="auto"/>
              <w:bottom w:val="single" w:sz="4" w:space="0" w:color="auto"/>
              <w:right w:val="single" w:sz="4" w:space="0" w:color="auto"/>
            </w:tcBorders>
          </w:tcPr>
          <w:p w14:paraId="43ADBDC5" w14:textId="77777777" w:rsidR="004270F4" w:rsidRDefault="004270F4">
            <w:pPr>
              <w:jc w:val="center"/>
              <w:rPr>
                <w:snapToGrid w:val="0"/>
              </w:rPr>
            </w:pPr>
            <w:r>
              <w:rPr>
                <w:snapToGrid w:val="0"/>
              </w:rPr>
              <w:t>111</w:t>
            </w:r>
          </w:p>
        </w:tc>
        <w:tc>
          <w:tcPr>
            <w:tcW w:w="567" w:type="dxa"/>
            <w:tcBorders>
              <w:top w:val="single" w:sz="4" w:space="0" w:color="auto"/>
              <w:left w:val="single" w:sz="4" w:space="0" w:color="auto"/>
              <w:bottom w:val="single" w:sz="4" w:space="0" w:color="auto"/>
              <w:right w:val="single" w:sz="4" w:space="0" w:color="auto"/>
            </w:tcBorders>
          </w:tcPr>
          <w:p w14:paraId="7B5619C9" w14:textId="77777777" w:rsidR="004270F4" w:rsidRDefault="004270F4">
            <w:pPr>
              <w:rPr>
                <w:snapToGrid w:val="0"/>
              </w:rPr>
            </w:pPr>
            <w:r>
              <w:rPr>
                <w:snapToGrid w:val="0"/>
              </w:rPr>
              <w:t>126</w:t>
            </w:r>
          </w:p>
        </w:tc>
        <w:tc>
          <w:tcPr>
            <w:tcW w:w="1276" w:type="dxa"/>
            <w:gridSpan w:val="2"/>
            <w:tcBorders>
              <w:top w:val="single" w:sz="4" w:space="0" w:color="auto"/>
              <w:left w:val="single" w:sz="4" w:space="0" w:color="auto"/>
              <w:bottom w:val="single" w:sz="4" w:space="0" w:color="auto"/>
              <w:right w:val="single" w:sz="4" w:space="0" w:color="auto"/>
            </w:tcBorders>
          </w:tcPr>
          <w:p w14:paraId="31283173" w14:textId="77777777" w:rsidR="004270F4" w:rsidRDefault="004270F4">
            <w:pPr>
              <w:jc w:val="center"/>
              <w:rPr>
                <w:snapToGrid w:val="0"/>
              </w:rPr>
            </w:pPr>
            <w:r>
              <w:rPr>
                <w:snapToGrid w:val="0"/>
              </w:rPr>
              <w:t>X</w:t>
            </w:r>
          </w:p>
        </w:tc>
      </w:tr>
    </w:tbl>
    <w:p w14:paraId="4053146A" w14:textId="77777777" w:rsidR="004270F4" w:rsidRDefault="004270F4">
      <w:pPr>
        <w:pStyle w:val="Texto"/>
      </w:pPr>
    </w:p>
    <w:p w14:paraId="4E430524" w14:textId="77777777" w:rsidR="004270F4" w:rsidRPr="003E6301" w:rsidRDefault="004270F4">
      <w:pPr>
        <w:pStyle w:val="Texto"/>
        <w:ind w:firstLine="0"/>
      </w:pPr>
      <w:r w:rsidRPr="003E6301">
        <w:t>(</w:t>
      </w:r>
      <w:hyperlink r:id="rId767" w:anchor="nota45" w:history="1">
        <w:r w:rsidRPr="003E6301">
          <w:rPr>
            <w:rStyle w:val="Hyperlink"/>
          </w:rPr>
          <w:t>45</w:t>
        </w:r>
      </w:hyperlink>
      <w:r w:rsidRPr="003E6301">
        <w:t>)</w:t>
      </w:r>
      <w:r w:rsidRPr="003E6301">
        <w:tab/>
        <w:t>16.5.1 - Observações:</w:t>
      </w:r>
    </w:p>
    <w:p w14:paraId="7C291FB9" w14:textId="77777777" w:rsidR="004270F4" w:rsidRPr="003E6301" w:rsidRDefault="004270F4">
      <w:pPr>
        <w:pStyle w:val="Texto"/>
        <w:ind w:firstLine="0"/>
      </w:pPr>
      <w:r w:rsidRPr="003E6301">
        <w:t>(</w:t>
      </w:r>
      <w:hyperlink r:id="rId768" w:anchor="nota45" w:history="1">
        <w:r w:rsidRPr="003E6301">
          <w:rPr>
            <w:rStyle w:val="Hyperlink"/>
          </w:rPr>
          <w:t>45</w:t>
        </w:r>
      </w:hyperlink>
      <w:r w:rsidRPr="003E6301">
        <w:t>)</w:t>
      </w:r>
      <w:r w:rsidRPr="003E6301">
        <w:tab/>
        <w:t>16.5.1.1 - Registro obrigatório a ser transmitido ao Fisco, mediante intimação específica;</w:t>
      </w:r>
    </w:p>
    <w:p w14:paraId="50B300C1" w14:textId="77777777" w:rsidR="004270F4" w:rsidRPr="003E6301" w:rsidRDefault="004270F4">
      <w:pPr>
        <w:pStyle w:val="Texto"/>
        <w:ind w:firstLine="0"/>
      </w:pPr>
      <w:r w:rsidRPr="003E6301">
        <w:t>(</w:t>
      </w:r>
      <w:hyperlink r:id="rId769" w:anchor="nota45" w:history="1">
        <w:r w:rsidRPr="003E6301">
          <w:rPr>
            <w:rStyle w:val="Hyperlink"/>
          </w:rPr>
          <w:t>45</w:t>
        </w:r>
      </w:hyperlink>
      <w:r w:rsidRPr="003E6301">
        <w:t>)</w:t>
      </w:r>
      <w:r w:rsidRPr="003E6301">
        <w:tab/>
        <w:t>16.5.1.2 - Registro composto apenas pelos emitentes de documentos fiscais emitidos por Terminal Ponto de Venda (PDV) ou equipamento Emissor de Cupom Fiscal (ECF);</w:t>
      </w:r>
    </w:p>
    <w:p w14:paraId="7E30D263" w14:textId="77777777" w:rsidR="004270F4" w:rsidRPr="003E6301" w:rsidRDefault="004270F4">
      <w:pPr>
        <w:pStyle w:val="Texto"/>
        <w:ind w:firstLine="0"/>
      </w:pPr>
      <w:r w:rsidRPr="003E6301">
        <w:t>(</w:t>
      </w:r>
      <w:hyperlink r:id="rId770" w:anchor="nota45" w:history="1">
        <w:r w:rsidRPr="003E6301">
          <w:rPr>
            <w:rStyle w:val="Hyperlink"/>
          </w:rPr>
          <w:t>45</w:t>
        </w:r>
      </w:hyperlink>
      <w:r w:rsidRPr="003E6301">
        <w:t>)</w:t>
      </w:r>
      <w:r w:rsidRPr="003E6301">
        <w:tab/>
        <w:t>16.5.1.3 - Deve ser gerado um registro para cada produto ou serviço constante do documento fiscal;</w:t>
      </w:r>
    </w:p>
    <w:p w14:paraId="32041DD8" w14:textId="77777777" w:rsidR="004270F4" w:rsidRPr="003E6301" w:rsidRDefault="004270F4">
      <w:pPr>
        <w:pStyle w:val="Texto"/>
        <w:ind w:firstLine="0"/>
      </w:pPr>
      <w:r w:rsidRPr="003E6301">
        <w:t>(</w:t>
      </w:r>
      <w:hyperlink r:id="rId771" w:anchor="nota45" w:history="1">
        <w:r w:rsidRPr="003E6301">
          <w:rPr>
            <w:rStyle w:val="Hyperlink"/>
          </w:rPr>
          <w:t>45</w:t>
        </w:r>
      </w:hyperlink>
      <w:r w:rsidRPr="003E6301">
        <w:t>)</w:t>
      </w:r>
      <w:r w:rsidRPr="003E6301">
        <w:tab/>
        <w:t>16.5.1.4 - Campo 02 - “I”, indica que este registro é Tipo 60 - Item;</w:t>
      </w:r>
    </w:p>
    <w:p w14:paraId="62F9C74D" w14:textId="77777777" w:rsidR="004270F4" w:rsidRPr="003E6301" w:rsidRDefault="004270F4">
      <w:pPr>
        <w:pStyle w:val="Texto"/>
        <w:ind w:firstLine="0"/>
      </w:pPr>
      <w:r w:rsidRPr="003E6301">
        <w:t>(</w:t>
      </w:r>
      <w:hyperlink r:id="rId772" w:anchor="nota45" w:history="1">
        <w:r w:rsidRPr="003E6301">
          <w:rPr>
            <w:rStyle w:val="Hyperlink"/>
          </w:rPr>
          <w:t>45</w:t>
        </w:r>
      </w:hyperlink>
      <w:r w:rsidRPr="003E6301">
        <w:t>)</w:t>
      </w:r>
      <w:r w:rsidRPr="003E6301">
        <w:tab/>
        <w:t>16.5.1.5 - Campo 05 - Valem as observações do subitem 16.2.1.5;</w:t>
      </w:r>
    </w:p>
    <w:p w14:paraId="235FBB07" w14:textId="77777777" w:rsidR="004270F4" w:rsidRPr="003E6301" w:rsidRDefault="004270F4">
      <w:pPr>
        <w:pStyle w:val="Texto"/>
        <w:ind w:firstLine="0"/>
      </w:pPr>
      <w:r w:rsidRPr="003E6301">
        <w:t>(</w:t>
      </w:r>
      <w:hyperlink r:id="rId773" w:anchor="nota45" w:history="1">
        <w:r w:rsidRPr="003E6301">
          <w:rPr>
            <w:rStyle w:val="Hyperlink"/>
          </w:rPr>
          <w:t>45</w:t>
        </w:r>
      </w:hyperlink>
      <w:r w:rsidRPr="003E6301">
        <w:t>)</w:t>
      </w:r>
      <w:r w:rsidRPr="003E6301">
        <w:tab/>
        <w:t>16.5.1.6 - Campo 08 - Valem as observações do subitem 13.1.7;</w:t>
      </w:r>
    </w:p>
    <w:p w14:paraId="2A96BE28" w14:textId="77777777" w:rsidR="004270F4" w:rsidRPr="003E6301" w:rsidRDefault="004270F4">
      <w:pPr>
        <w:pStyle w:val="Texto"/>
        <w:ind w:firstLine="0"/>
      </w:pPr>
      <w:r w:rsidRPr="003E6301">
        <w:t>(</w:t>
      </w:r>
      <w:hyperlink r:id="rId774" w:anchor="nota1617" w:history="1">
        <w:r w:rsidR="003655E7">
          <w:rPr>
            <w:rStyle w:val="Hyperlink"/>
          </w:rPr>
          <w:t>1617</w:t>
        </w:r>
      </w:hyperlink>
      <w:r w:rsidRPr="003E6301">
        <w:t>)</w:t>
      </w:r>
      <w:r w:rsidRPr="003E6301">
        <w:tab/>
        <w:t xml:space="preserve">16.5.1.7 - </w:t>
      </w:r>
      <w:r w:rsidR="003655E7" w:rsidRPr="00D27D4D">
        <w:t>Campo 10 - Valor unitário líquido (valor bruto diminuído do desconto) da mercadoria/produto com duas decimais;</w:t>
      </w:r>
    </w:p>
    <w:p w14:paraId="7409CA5D" w14:textId="77777777" w:rsidR="004270F4" w:rsidRPr="003E6301" w:rsidRDefault="004270F4">
      <w:pPr>
        <w:pStyle w:val="Texto"/>
        <w:ind w:firstLine="0"/>
      </w:pPr>
      <w:r w:rsidRPr="003E6301">
        <w:t>(</w:t>
      </w:r>
      <w:hyperlink r:id="rId775" w:anchor="nota45" w:history="1">
        <w:r w:rsidRPr="003E6301">
          <w:rPr>
            <w:rStyle w:val="Hyperlink"/>
          </w:rPr>
          <w:t>45</w:t>
        </w:r>
      </w:hyperlink>
      <w:r w:rsidRPr="003E6301">
        <w:t>)</w:t>
      </w:r>
      <w:r w:rsidRPr="003E6301">
        <w:tab/>
        <w:t>16.5.1.8 - Campo 11 - Valor utilizado como base de cálculo do ICMS;</w:t>
      </w:r>
    </w:p>
    <w:p w14:paraId="36A536B7" w14:textId="77777777" w:rsidR="004270F4" w:rsidRPr="003E6301" w:rsidRDefault="004270F4">
      <w:pPr>
        <w:pStyle w:val="Texto"/>
        <w:ind w:firstLine="0"/>
      </w:pPr>
      <w:r w:rsidRPr="003E6301">
        <w:t>(</w:t>
      </w:r>
      <w:hyperlink r:id="rId776" w:anchor="nota45" w:history="1">
        <w:r w:rsidRPr="003E6301">
          <w:rPr>
            <w:rStyle w:val="Hyperlink"/>
          </w:rPr>
          <w:t>45</w:t>
        </w:r>
      </w:hyperlink>
      <w:r w:rsidRPr="003E6301">
        <w:t>)</w:t>
      </w:r>
      <w:r w:rsidRPr="003E6301">
        <w:tab/>
        <w:t>16.5.1.9 - Campo 12 - Valem as observações do subitem 16.3.1.4;</w:t>
      </w:r>
    </w:p>
    <w:p w14:paraId="7B30D7BA" w14:textId="77777777" w:rsidR="004270F4" w:rsidRDefault="004270F4">
      <w:pPr>
        <w:pStyle w:val="Texto"/>
        <w:ind w:firstLine="0"/>
      </w:pPr>
      <w:r w:rsidRPr="003E6301">
        <w:t>(</w:t>
      </w:r>
      <w:hyperlink r:id="rId777" w:anchor="nota45" w:history="1">
        <w:r w:rsidRPr="003E6301">
          <w:rPr>
            <w:rStyle w:val="Hyperlink"/>
          </w:rPr>
          <w:t>45</w:t>
        </w:r>
      </w:hyperlink>
      <w:r w:rsidRPr="003E6301">
        <w:t>)</w:t>
      </w:r>
      <w:r>
        <w:tab/>
        <w:t>16.5.1.10 - Campo 13 - Valem as observações do subitem 16.4.1.8.</w:t>
      </w:r>
    </w:p>
    <w:p w14:paraId="1BD10531" w14:textId="77777777" w:rsidR="004270F4" w:rsidRDefault="004270F4">
      <w:pPr>
        <w:pStyle w:val="Texto"/>
        <w:ind w:firstLine="0"/>
      </w:pPr>
      <w:r>
        <w:t>(</w:t>
      </w:r>
      <w:hyperlink r:id="rId778" w:anchor="nota315" w:history="1">
        <w:r>
          <w:rPr>
            <w:rStyle w:val="Hyperlink"/>
          </w:rPr>
          <w:t>315</w:t>
        </w:r>
      </w:hyperlink>
      <w:r>
        <w:t>)</w:t>
      </w:r>
      <w:r>
        <w:tab/>
        <w:t>16.5.1.11 - Quando se tratar de cancelamento de item, o registro deve ser completo, com o campo 12 indicando a expressão “CANC”;</w:t>
      </w:r>
    </w:p>
    <w:p w14:paraId="3CC0DDC7" w14:textId="77777777" w:rsidR="004270F4" w:rsidRDefault="004270F4">
      <w:pPr>
        <w:pStyle w:val="Texto"/>
        <w:ind w:firstLine="0"/>
      </w:pPr>
      <w:r>
        <w:t>(</w:t>
      </w:r>
      <w:hyperlink r:id="rId779" w:anchor="nota315" w:history="1">
        <w:r>
          <w:rPr>
            <w:rStyle w:val="Hyperlink"/>
          </w:rPr>
          <w:t>315</w:t>
        </w:r>
      </w:hyperlink>
      <w:r>
        <w:t>)</w:t>
      </w:r>
      <w:r>
        <w:tab/>
        <w:t>16.5.1.12 - Quando se tratar de cancelamento de Cupom Fiscal, todos os registros devem ser reapresentados, com o campo 12 indicando a expressão “CANC”</w:t>
      </w:r>
    </w:p>
    <w:p w14:paraId="4E08DEE1" w14:textId="77777777" w:rsidR="004270F4" w:rsidRDefault="004270F4">
      <w:pPr>
        <w:pStyle w:val="Texto"/>
      </w:pPr>
    </w:p>
    <w:p w14:paraId="455B316F" w14:textId="77777777" w:rsidR="004270F4" w:rsidRDefault="00285614">
      <w:pPr>
        <w:pStyle w:val="Texto"/>
        <w:ind w:firstLine="0"/>
      </w:pPr>
      <w:r w:rsidRPr="00362DDB">
        <w:t>(</w:t>
      </w:r>
      <w:hyperlink r:id="rId780" w:anchor="nota3779" w:history="1">
        <w:r>
          <w:rPr>
            <w:rStyle w:val="Hyperlink"/>
          </w:rPr>
          <w:t>3779</w:t>
        </w:r>
      </w:hyperlink>
      <w:r w:rsidRPr="00362DDB">
        <w:t>)</w:t>
      </w:r>
      <w:r w:rsidR="004270F4">
        <w:tab/>
      </w:r>
      <w:bookmarkStart w:id="460" w:name="parte2it17"/>
      <w:r w:rsidR="004270F4">
        <w:t>17</w:t>
      </w:r>
      <w:bookmarkEnd w:id="460"/>
      <w:r w:rsidR="004270F4">
        <w:t xml:space="preserve"> - REGISTRO TIPO 61 - </w:t>
      </w:r>
      <w:r w:rsidRPr="00D85C58">
        <w:t>Para os documentos fiscais descritos a seguir, quando não emitidos</w:t>
      </w:r>
      <w:r>
        <w:t xml:space="preserve"> </w:t>
      </w:r>
      <w:r w:rsidRPr="00D85C58">
        <w:t>por equipamento emissor de cupom fiscal:</w:t>
      </w:r>
    </w:p>
    <w:p w14:paraId="5684450B" w14:textId="77777777" w:rsidR="00285614" w:rsidRPr="00D85C58" w:rsidRDefault="00285614" w:rsidP="00285614">
      <w:pPr>
        <w:jc w:val="both"/>
      </w:pPr>
      <w:r w:rsidRPr="00362DDB">
        <w:t>(</w:t>
      </w:r>
      <w:hyperlink r:id="rId781" w:anchor="nota3779" w:history="1">
        <w:r>
          <w:rPr>
            <w:rStyle w:val="Hyperlink"/>
          </w:rPr>
          <w:t>3779</w:t>
        </w:r>
      </w:hyperlink>
      <w:r w:rsidRPr="00362DDB">
        <w:t>)</w:t>
      </w:r>
      <w:r>
        <w:tab/>
      </w:r>
      <w:r w:rsidRPr="00D85C58">
        <w:t>Bilhete de Passagem e Nota de Bagagem, modelo 15;</w:t>
      </w:r>
    </w:p>
    <w:p w14:paraId="2B59890B" w14:textId="77777777" w:rsidR="00285614" w:rsidRPr="00D85C58" w:rsidRDefault="00285614" w:rsidP="00285614">
      <w:pPr>
        <w:jc w:val="both"/>
      </w:pPr>
      <w:r w:rsidRPr="00362DDB">
        <w:t>(</w:t>
      </w:r>
      <w:hyperlink r:id="rId782" w:anchor="nota3779" w:history="1">
        <w:r>
          <w:rPr>
            <w:rStyle w:val="Hyperlink"/>
          </w:rPr>
          <w:t>3779</w:t>
        </w:r>
      </w:hyperlink>
      <w:r w:rsidRPr="00362DDB">
        <w:t>)</w:t>
      </w:r>
      <w:r>
        <w:tab/>
      </w:r>
      <w:r w:rsidRPr="00D85C58">
        <w:t>Nota Fiscal de Venda a Consumidor, modelo 2;</w:t>
      </w:r>
    </w:p>
    <w:p w14:paraId="24EB40DE" w14:textId="77777777" w:rsidR="00285614" w:rsidRDefault="00285614" w:rsidP="00285614">
      <w:pPr>
        <w:jc w:val="both"/>
      </w:pPr>
      <w:r w:rsidRPr="00362DDB">
        <w:t>(</w:t>
      </w:r>
      <w:hyperlink r:id="rId783" w:anchor="nota3779" w:history="1">
        <w:r>
          <w:rPr>
            <w:rStyle w:val="Hyperlink"/>
          </w:rPr>
          <w:t>3779</w:t>
        </w:r>
      </w:hyperlink>
      <w:r w:rsidRPr="00362DDB">
        <w:t>)</w:t>
      </w:r>
      <w:r>
        <w:tab/>
      </w:r>
      <w:r w:rsidRPr="00D85C58">
        <w:t xml:space="preserve">Bilhete de Passagem Eletrônico </w:t>
      </w:r>
      <w:r>
        <w:t>-</w:t>
      </w:r>
      <w:r w:rsidRPr="00D85C58">
        <w:t xml:space="preserve"> BP-e </w:t>
      </w:r>
      <w:r>
        <w:t>-</w:t>
      </w:r>
      <w:r w:rsidRPr="00D85C58">
        <w:t>, modelo 63</w:t>
      </w:r>
      <w:r w:rsidR="0016647E">
        <w:t>;</w:t>
      </w:r>
    </w:p>
    <w:p w14:paraId="70243E44" w14:textId="77777777" w:rsidR="0016647E" w:rsidRPr="00D85C58" w:rsidRDefault="0016647E" w:rsidP="0016647E">
      <w:pPr>
        <w:jc w:val="both"/>
      </w:pPr>
      <w:r w:rsidRPr="00362DDB">
        <w:t>(</w:t>
      </w:r>
      <w:hyperlink r:id="rId784" w:anchor="nota3932" w:history="1">
        <w:r>
          <w:rPr>
            <w:rStyle w:val="Hyperlink"/>
          </w:rPr>
          <w:t>3932</w:t>
        </w:r>
      </w:hyperlink>
      <w:r w:rsidRPr="00362DDB">
        <w:t>)</w:t>
      </w:r>
      <w:r>
        <w:tab/>
      </w:r>
      <w:r w:rsidRPr="00E64047">
        <w:t xml:space="preserve">Nota Fiscal de Consumidor Eletrônica </w:t>
      </w:r>
      <w:r>
        <w:t>-</w:t>
      </w:r>
      <w:r w:rsidRPr="00E64047">
        <w:t xml:space="preserve"> NFC-e, modelo 65.</w:t>
      </w:r>
    </w:p>
    <w:p w14:paraId="3975AAB1" w14:textId="77777777" w:rsidR="00285614" w:rsidRDefault="00285614">
      <w:pPr>
        <w:pStyle w:val="Texto"/>
        <w:ind w:firstLine="0"/>
      </w:pPr>
    </w:p>
    <w:tbl>
      <w:tblPr>
        <w:tblW w:w="0" w:type="auto"/>
        <w:tblInd w:w="1" w:type="dxa"/>
        <w:tblLayout w:type="fixed"/>
        <w:tblCellMar>
          <w:left w:w="0" w:type="dxa"/>
          <w:right w:w="0" w:type="dxa"/>
        </w:tblCellMar>
        <w:tblLook w:val="0000" w:firstRow="0" w:lastRow="0" w:firstColumn="0" w:lastColumn="0" w:noHBand="0" w:noVBand="0"/>
      </w:tblPr>
      <w:tblGrid>
        <w:gridCol w:w="717"/>
        <w:gridCol w:w="2067"/>
        <w:gridCol w:w="3032"/>
        <w:gridCol w:w="1559"/>
        <w:gridCol w:w="709"/>
        <w:gridCol w:w="709"/>
        <w:gridCol w:w="1417"/>
      </w:tblGrid>
      <w:tr w:rsidR="004270F4" w14:paraId="1EDD2EA5" w14:textId="77777777" w:rsidTr="00B91E64">
        <w:trPr>
          <w:cantSplit/>
          <w:tblHeader/>
        </w:trPr>
        <w:tc>
          <w:tcPr>
            <w:tcW w:w="717" w:type="dxa"/>
            <w:tcBorders>
              <w:top w:val="single" w:sz="4" w:space="0" w:color="auto"/>
              <w:left w:val="single" w:sz="4" w:space="0" w:color="auto"/>
              <w:bottom w:val="single" w:sz="4" w:space="0" w:color="auto"/>
              <w:right w:val="single" w:sz="4" w:space="0" w:color="auto"/>
            </w:tcBorders>
          </w:tcPr>
          <w:p w14:paraId="72222908" w14:textId="77777777" w:rsidR="004270F4" w:rsidRDefault="004270F4" w:rsidP="004F5A6F">
            <w:pPr>
              <w:jc w:val="center"/>
            </w:pPr>
            <w:r>
              <w:t>Nº</w:t>
            </w:r>
          </w:p>
        </w:tc>
        <w:tc>
          <w:tcPr>
            <w:tcW w:w="2067" w:type="dxa"/>
            <w:tcBorders>
              <w:top w:val="single" w:sz="4" w:space="0" w:color="auto"/>
              <w:left w:val="single" w:sz="4" w:space="0" w:color="auto"/>
              <w:bottom w:val="single" w:sz="4" w:space="0" w:color="auto"/>
              <w:right w:val="single" w:sz="4" w:space="0" w:color="auto"/>
            </w:tcBorders>
          </w:tcPr>
          <w:p w14:paraId="238D04DB" w14:textId="77777777" w:rsidR="004270F4" w:rsidRDefault="004270F4" w:rsidP="004F5A6F">
            <w:pPr>
              <w:jc w:val="center"/>
            </w:pPr>
            <w:r>
              <w:t>Denominação do Campo</w:t>
            </w:r>
          </w:p>
        </w:tc>
        <w:tc>
          <w:tcPr>
            <w:tcW w:w="3032" w:type="dxa"/>
            <w:tcBorders>
              <w:top w:val="single" w:sz="4" w:space="0" w:color="auto"/>
              <w:left w:val="single" w:sz="4" w:space="0" w:color="auto"/>
              <w:bottom w:val="single" w:sz="4" w:space="0" w:color="auto"/>
              <w:right w:val="single" w:sz="4" w:space="0" w:color="auto"/>
            </w:tcBorders>
          </w:tcPr>
          <w:p w14:paraId="73FFFD3A" w14:textId="77777777" w:rsidR="004270F4" w:rsidRDefault="004270F4" w:rsidP="004F5A6F">
            <w:pPr>
              <w:jc w:val="center"/>
            </w:pPr>
            <w:r>
              <w:t>Conteúdo</w:t>
            </w:r>
          </w:p>
        </w:tc>
        <w:tc>
          <w:tcPr>
            <w:tcW w:w="1559" w:type="dxa"/>
            <w:tcBorders>
              <w:top w:val="single" w:sz="4" w:space="0" w:color="auto"/>
              <w:left w:val="single" w:sz="4" w:space="0" w:color="auto"/>
              <w:bottom w:val="single" w:sz="4" w:space="0" w:color="auto"/>
              <w:right w:val="single" w:sz="4" w:space="0" w:color="auto"/>
            </w:tcBorders>
          </w:tcPr>
          <w:p w14:paraId="3EA298B3" w14:textId="77777777" w:rsidR="004270F4" w:rsidRDefault="004270F4" w:rsidP="004F5A6F">
            <w:pPr>
              <w:jc w:val="center"/>
            </w:pPr>
            <w:r>
              <w:t>Tamanho</w:t>
            </w:r>
          </w:p>
        </w:tc>
        <w:tc>
          <w:tcPr>
            <w:tcW w:w="1418" w:type="dxa"/>
            <w:gridSpan w:val="2"/>
            <w:tcBorders>
              <w:top w:val="single" w:sz="4" w:space="0" w:color="auto"/>
              <w:left w:val="single" w:sz="4" w:space="0" w:color="auto"/>
              <w:bottom w:val="single" w:sz="4" w:space="0" w:color="auto"/>
              <w:right w:val="single" w:sz="4" w:space="0" w:color="auto"/>
            </w:tcBorders>
          </w:tcPr>
          <w:p w14:paraId="7EC8E3F7" w14:textId="77777777" w:rsidR="004270F4" w:rsidRDefault="004270F4" w:rsidP="004F5A6F">
            <w:pPr>
              <w:jc w:val="center"/>
            </w:pPr>
            <w:r>
              <w:t>Posição</w:t>
            </w:r>
          </w:p>
        </w:tc>
        <w:tc>
          <w:tcPr>
            <w:tcW w:w="1417" w:type="dxa"/>
            <w:tcBorders>
              <w:top w:val="single" w:sz="4" w:space="0" w:color="auto"/>
              <w:left w:val="single" w:sz="4" w:space="0" w:color="auto"/>
              <w:bottom w:val="single" w:sz="4" w:space="0" w:color="auto"/>
              <w:right w:val="single" w:sz="4" w:space="0" w:color="auto"/>
            </w:tcBorders>
          </w:tcPr>
          <w:p w14:paraId="7BDE6BDE" w14:textId="77777777" w:rsidR="004270F4" w:rsidRDefault="004270F4" w:rsidP="004F5A6F">
            <w:pPr>
              <w:jc w:val="center"/>
            </w:pPr>
            <w:r>
              <w:t>Formato</w:t>
            </w:r>
          </w:p>
        </w:tc>
      </w:tr>
      <w:tr w:rsidR="004270F4" w14:paraId="49793056" w14:textId="77777777" w:rsidTr="00B91E64">
        <w:trPr>
          <w:cantSplit/>
        </w:trPr>
        <w:tc>
          <w:tcPr>
            <w:tcW w:w="717" w:type="dxa"/>
            <w:tcBorders>
              <w:top w:val="single" w:sz="4" w:space="0" w:color="auto"/>
              <w:left w:val="single" w:sz="4" w:space="0" w:color="auto"/>
              <w:bottom w:val="single" w:sz="4" w:space="0" w:color="auto"/>
              <w:right w:val="single" w:sz="4" w:space="0" w:color="auto"/>
            </w:tcBorders>
          </w:tcPr>
          <w:p w14:paraId="26532152" w14:textId="77777777" w:rsidR="004270F4" w:rsidRDefault="004270F4">
            <w:pPr>
              <w:jc w:val="center"/>
            </w:pPr>
            <w:r>
              <w:t>1</w:t>
            </w:r>
          </w:p>
        </w:tc>
        <w:tc>
          <w:tcPr>
            <w:tcW w:w="2067" w:type="dxa"/>
            <w:tcBorders>
              <w:top w:val="single" w:sz="4" w:space="0" w:color="auto"/>
              <w:left w:val="single" w:sz="4" w:space="0" w:color="auto"/>
              <w:bottom w:val="single" w:sz="4" w:space="0" w:color="auto"/>
              <w:right w:val="single" w:sz="4" w:space="0" w:color="auto"/>
            </w:tcBorders>
          </w:tcPr>
          <w:p w14:paraId="5E32152A" w14:textId="77777777" w:rsidR="004270F4" w:rsidRDefault="004270F4">
            <w:r>
              <w:t>Tipo</w:t>
            </w:r>
          </w:p>
        </w:tc>
        <w:tc>
          <w:tcPr>
            <w:tcW w:w="3032" w:type="dxa"/>
            <w:tcBorders>
              <w:top w:val="single" w:sz="4" w:space="0" w:color="auto"/>
              <w:left w:val="single" w:sz="4" w:space="0" w:color="auto"/>
              <w:bottom w:val="single" w:sz="4" w:space="0" w:color="auto"/>
              <w:right w:val="single" w:sz="4" w:space="0" w:color="auto"/>
            </w:tcBorders>
          </w:tcPr>
          <w:p w14:paraId="4262C5F2" w14:textId="77777777" w:rsidR="004270F4" w:rsidRDefault="004270F4">
            <w:r>
              <w:t>“</w:t>
            </w:r>
            <w:smartTag w:uri="urn:schemas-microsoft-com:office:smarttags" w:element="metricconverter">
              <w:smartTagPr>
                <w:attr w:name="ProductID" w:val="61”"/>
              </w:smartTagPr>
              <w:r>
                <w:t>61”</w:t>
              </w:r>
            </w:smartTag>
          </w:p>
        </w:tc>
        <w:tc>
          <w:tcPr>
            <w:tcW w:w="1559" w:type="dxa"/>
            <w:tcBorders>
              <w:top w:val="single" w:sz="4" w:space="0" w:color="auto"/>
              <w:left w:val="single" w:sz="4" w:space="0" w:color="auto"/>
              <w:bottom w:val="single" w:sz="4" w:space="0" w:color="auto"/>
              <w:right w:val="single" w:sz="4" w:space="0" w:color="auto"/>
            </w:tcBorders>
          </w:tcPr>
          <w:p w14:paraId="6250BF03" w14:textId="77777777" w:rsidR="004270F4" w:rsidRDefault="004270F4">
            <w:pPr>
              <w:jc w:val="center"/>
            </w:pPr>
            <w:r>
              <w:t>2</w:t>
            </w:r>
          </w:p>
        </w:tc>
        <w:tc>
          <w:tcPr>
            <w:tcW w:w="709" w:type="dxa"/>
            <w:tcBorders>
              <w:top w:val="single" w:sz="4" w:space="0" w:color="auto"/>
              <w:left w:val="single" w:sz="4" w:space="0" w:color="auto"/>
              <w:bottom w:val="single" w:sz="4" w:space="0" w:color="auto"/>
              <w:right w:val="single" w:sz="4" w:space="0" w:color="auto"/>
            </w:tcBorders>
          </w:tcPr>
          <w:p w14:paraId="4EBCB7B9" w14:textId="77777777" w:rsidR="004270F4" w:rsidRDefault="004270F4">
            <w:pPr>
              <w:jc w:val="center"/>
            </w:pPr>
            <w:r>
              <w:t>1</w:t>
            </w:r>
          </w:p>
        </w:tc>
        <w:tc>
          <w:tcPr>
            <w:tcW w:w="709" w:type="dxa"/>
            <w:tcBorders>
              <w:top w:val="single" w:sz="4" w:space="0" w:color="auto"/>
              <w:left w:val="single" w:sz="4" w:space="0" w:color="auto"/>
              <w:bottom w:val="single" w:sz="4" w:space="0" w:color="auto"/>
              <w:right w:val="single" w:sz="4" w:space="0" w:color="auto"/>
            </w:tcBorders>
          </w:tcPr>
          <w:p w14:paraId="38E101AF" w14:textId="77777777" w:rsidR="004270F4" w:rsidRDefault="004270F4">
            <w:pPr>
              <w:jc w:val="center"/>
            </w:pPr>
            <w:r>
              <w:t>2</w:t>
            </w:r>
          </w:p>
        </w:tc>
        <w:tc>
          <w:tcPr>
            <w:tcW w:w="1417" w:type="dxa"/>
            <w:tcBorders>
              <w:top w:val="single" w:sz="4" w:space="0" w:color="auto"/>
              <w:left w:val="single" w:sz="4" w:space="0" w:color="auto"/>
              <w:bottom w:val="single" w:sz="4" w:space="0" w:color="auto"/>
              <w:right w:val="single" w:sz="4" w:space="0" w:color="auto"/>
            </w:tcBorders>
          </w:tcPr>
          <w:p w14:paraId="2B0A695F" w14:textId="77777777" w:rsidR="004270F4" w:rsidRDefault="004270F4">
            <w:pPr>
              <w:jc w:val="center"/>
            </w:pPr>
            <w:r>
              <w:t>N</w:t>
            </w:r>
          </w:p>
        </w:tc>
      </w:tr>
      <w:tr w:rsidR="004270F4" w14:paraId="784F13BE" w14:textId="77777777" w:rsidTr="00B91E64">
        <w:trPr>
          <w:cantSplit/>
        </w:trPr>
        <w:tc>
          <w:tcPr>
            <w:tcW w:w="717" w:type="dxa"/>
            <w:tcBorders>
              <w:top w:val="single" w:sz="4" w:space="0" w:color="auto"/>
              <w:left w:val="single" w:sz="4" w:space="0" w:color="auto"/>
              <w:bottom w:val="single" w:sz="4" w:space="0" w:color="auto"/>
              <w:right w:val="single" w:sz="4" w:space="0" w:color="auto"/>
            </w:tcBorders>
          </w:tcPr>
          <w:p w14:paraId="49403061" w14:textId="77777777" w:rsidR="004270F4" w:rsidRDefault="004270F4">
            <w:pPr>
              <w:jc w:val="center"/>
            </w:pPr>
            <w:r>
              <w:t>2</w:t>
            </w:r>
          </w:p>
        </w:tc>
        <w:tc>
          <w:tcPr>
            <w:tcW w:w="2067" w:type="dxa"/>
            <w:tcBorders>
              <w:top w:val="single" w:sz="4" w:space="0" w:color="auto"/>
              <w:left w:val="single" w:sz="4" w:space="0" w:color="auto"/>
              <w:bottom w:val="single" w:sz="4" w:space="0" w:color="auto"/>
              <w:right w:val="single" w:sz="4" w:space="0" w:color="auto"/>
            </w:tcBorders>
          </w:tcPr>
          <w:p w14:paraId="3E8CCA9C" w14:textId="77777777" w:rsidR="004270F4" w:rsidRDefault="004270F4">
            <w:r>
              <w:t>Brancos</w:t>
            </w:r>
          </w:p>
        </w:tc>
        <w:tc>
          <w:tcPr>
            <w:tcW w:w="3032" w:type="dxa"/>
            <w:tcBorders>
              <w:top w:val="single" w:sz="4" w:space="0" w:color="auto"/>
              <w:left w:val="single" w:sz="4" w:space="0" w:color="auto"/>
              <w:bottom w:val="single" w:sz="4" w:space="0" w:color="auto"/>
              <w:right w:val="single" w:sz="4" w:space="0" w:color="auto"/>
            </w:tcBorders>
          </w:tcPr>
          <w:p w14:paraId="3A45A68D" w14:textId="77777777" w:rsidR="004270F4" w:rsidRDefault="004270F4"/>
        </w:tc>
        <w:tc>
          <w:tcPr>
            <w:tcW w:w="1559" w:type="dxa"/>
            <w:tcBorders>
              <w:top w:val="single" w:sz="4" w:space="0" w:color="auto"/>
              <w:left w:val="single" w:sz="4" w:space="0" w:color="auto"/>
              <w:bottom w:val="single" w:sz="4" w:space="0" w:color="auto"/>
              <w:right w:val="single" w:sz="4" w:space="0" w:color="auto"/>
            </w:tcBorders>
          </w:tcPr>
          <w:p w14:paraId="1D134DEF" w14:textId="77777777" w:rsidR="004270F4" w:rsidRDefault="004270F4">
            <w:pPr>
              <w:jc w:val="center"/>
            </w:pPr>
            <w:r>
              <w:t>14</w:t>
            </w:r>
          </w:p>
        </w:tc>
        <w:tc>
          <w:tcPr>
            <w:tcW w:w="709" w:type="dxa"/>
            <w:tcBorders>
              <w:top w:val="single" w:sz="4" w:space="0" w:color="auto"/>
              <w:left w:val="single" w:sz="4" w:space="0" w:color="auto"/>
              <w:bottom w:val="single" w:sz="4" w:space="0" w:color="auto"/>
              <w:right w:val="single" w:sz="4" w:space="0" w:color="auto"/>
            </w:tcBorders>
          </w:tcPr>
          <w:p w14:paraId="08A19415" w14:textId="77777777" w:rsidR="004270F4" w:rsidRDefault="004270F4">
            <w:pPr>
              <w:jc w:val="center"/>
            </w:pPr>
            <w:r>
              <w:t>3</w:t>
            </w:r>
          </w:p>
        </w:tc>
        <w:tc>
          <w:tcPr>
            <w:tcW w:w="709" w:type="dxa"/>
            <w:tcBorders>
              <w:top w:val="single" w:sz="4" w:space="0" w:color="auto"/>
              <w:left w:val="single" w:sz="4" w:space="0" w:color="auto"/>
              <w:bottom w:val="single" w:sz="4" w:space="0" w:color="auto"/>
              <w:right w:val="single" w:sz="4" w:space="0" w:color="auto"/>
            </w:tcBorders>
          </w:tcPr>
          <w:p w14:paraId="39BA9D55" w14:textId="77777777" w:rsidR="004270F4" w:rsidRDefault="004270F4">
            <w:pPr>
              <w:jc w:val="center"/>
            </w:pPr>
            <w:r>
              <w:t>16</w:t>
            </w:r>
          </w:p>
        </w:tc>
        <w:tc>
          <w:tcPr>
            <w:tcW w:w="1417" w:type="dxa"/>
            <w:tcBorders>
              <w:top w:val="single" w:sz="4" w:space="0" w:color="auto"/>
              <w:left w:val="single" w:sz="4" w:space="0" w:color="auto"/>
              <w:bottom w:val="single" w:sz="4" w:space="0" w:color="auto"/>
              <w:right w:val="single" w:sz="4" w:space="0" w:color="auto"/>
            </w:tcBorders>
          </w:tcPr>
          <w:p w14:paraId="47328618" w14:textId="77777777" w:rsidR="004270F4" w:rsidRDefault="004270F4">
            <w:pPr>
              <w:jc w:val="center"/>
            </w:pPr>
            <w:r>
              <w:t>X</w:t>
            </w:r>
          </w:p>
        </w:tc>
      </w:tr>
      <w:tr w:rsidR="004270F4" w14:paraId="330806F5" w14:textId="77777777" w:rsidTr="00B91E64">
        <w:trPr>
          <w:cantSplit/>
        </w:trPr>
        <w:tc>
          <w:tcPr>
            <w:tcW w:w="717" w:type="dxa"/>
            <w:tcBorders>
              <w:top w:val="single" w:sz="4" w:space="0" w:color="auto"/>
              <w:left w:val="single" w:sz="4" w:space="0" w:color="auto"/>
              <w:bottom w:val="single" w:sz="4" w:space="0" w:color="auto"/>
              <w:right w:val="single" w:sz="4" w:space="0" w:color="auto"/>
            </w:tcBorders>
          </w:tcPr>
          <w:p w14:paraId="0CB555BD" w14:textId="77777777" w:rsidR="004270F4" w:rsidRDefault="004270F4">
            <w:pPr>
              <w:jc w:val="center"/>
            </w:pPr>
            <w:r>
              <w:t>3</w:t>
            </w:r>
          </w:p>
        </w:tc>
        <w:tc>
          <w:tcPr>
            <w:tcW w:w="2067" w:type="dxa"/>
            <w:tcBorders>
              <w:top w:val="single" w:sz="4" w:space="0" w:color="auto"/>
              <w:left w:val="single" w:sz="4" w:space="0" w:color="auto"/>
              <w:bottom w:val="single" w:sz="4" w:space="0" w:color="auto"/>
              <w:right w:val="single" w:sz="4" w:space="0" w:color="auto"/>
            </w:tcBorders>
          </w:tcPr>
          <w:p w14:paraId="23A6F4ED" w14:textId="77777777" w:rsidR="004270F4" w:rsidRDefault="004270F4">
            <w:r>
              <w:t>Brancos</w:t>
            </w:r>
          </w:p>
        </w:tc>
        <w:tc>
          <w:tcPr>
            <w:tcW w:w="3032" w:type="dxa"/>
            <w:tcBorders>
              <w:top w:val="single" w:sz="4" w:space="0" w:color="auto"/>
              <w:left w:val="single" w:sz="4" w:space="0" w:color="auto"/>
              <w:bottom w:val="single" w:sz="4" w:space="0" w:color="auto"/>
              <w:right w:val="single" w:sz="4" w:space="0" w:color="auto"/>
            </w:tcBorders>
          </w:tcPr>
          <w:p w14:paraId="570EE397" w14:textId="77777777" w:rsidR="004270F4" w:rsidRDefault="004270F4"/>
        </w:tc>
        <w:tc>
          <w:tcPr>
            <w:tcW w:w="1559" w:type="dxa"/>
            <w:tcBorders>
              <w:top w:val="single" w:sz="4" w:space="0" w:color="auto"/>
              <w:left w:val="single" w:sz="4" w:space="0" w:color="auto"/>
              <w:bottom w:val="single" w:sz="4" w:space="0" w:color="auto"/>
              <w:right w:val="single" w:sz="4" w:space="0" w:color="auto"/>
            </w:tcBorders>
          </w:tcPr>
          <w:p w14:paraId="713DFA3C" w14:textId="77777777" w:rsidR="004270F4" w:rsidRDefault="004270F4">
            <w:pPr>
              <w:jc w:val="center"/>
            </w:pPr>
            <w:r>
              <w:t>14</w:t>
            </w:r>
          </w:p>
        </w:tc>
        <w:tc>
          <w:tcPr>
            <w:tcW w:w="709" w:type="dxa"/>
            <w:tcBorders>
              <w:top w:val="single" w:sz="4" w:space="0" w:color="auto"/>
              <w:left w:val="single" w:sz="4" w:space="0" w:color="auto"/>
              <w:bottom w:val="single" w:sz="4" w:space="0" w:color="auto"/>
              <w:right w:val="single" w:sz="4" w:space="0" w:color="auto"/>
            </w:tcBorders>
          </w:tcPr>
          <w:p w14:paraId="71B5BC97" w14:textId="77777777" w:rsidR="004270F4" w:rsidRDefault="004270F4">
            <w:pPr>
              <w:jc w:val="center"/>
            </w:pPr>
            <w:r>
              <w:t>17</w:t>
            </w:r>
          </w:p>
        </w:tc>
        <w:tc>
          <w:tcPr>
            <w:tcW w:w="709" w:type="dxa"/>
            <w:tcBorders>
              <w:top w:val="single" w:sz="4" w:space="0" w:color="auto"/>
              <w:left w:val="single" w:sz="4" w:space="0" w:color="auto"/>
              <w:bottom w:val="single" w:sz="4" w:space="0" w:color="auto"/>
              <w:right w:val="single" w:sz="4" w:space="0" w:color="auto"/>
            </w:tcBorders>
          </w:tcPr>
          <w:p w14:paraId="6410E32A" w14:textId="77777777" w:rsidR="004270F4" w:rsidRDefault="004270F4">
            <w:pPr>
              <w:jc w:val="center"/>
            </w:pPr>
            <w:r>
              <w:t>30</w:t>
            </w:r>
          </w:p>
        </w:tc>
        <w:tc>
          <w:tcPr>
            <w:tcW w:w="1417" w:type="dxa"/>
            <w:tcBorders>
              <w:top w:val="single" w:sz="4" w:space="0" w:color="auto"/>
              <w:left w:val="single" w:sz="4" w:space="0" w:color="auto"/>
              <w:bottom w:val="single" w:sz="4" w:space="0" w:color="auto"/>
              <w:right w:val="single" w:sz="4" w:space="0" w:color="auto"/>
            </w:tcBorders>
          </w:tcPr>
          <w:p w14:paraId="76E7BB44" w14:textId="77777777" w:rsidR="004270F4" w:rsidRDefault="004270F4">
            <w:pPr>
              <w:jc w:val="center"/>
            </w:pPr>
            <w:r>
              <w:t>X</w:t>
            </w:r>
          </w:p>
        </w:tc>
      </w:tr>
      <w:tr w:rsidR="004270F4" w14:paraId="7603047F" w14:textId="77777777" w:rsidTr="00B91E64">
        <w:trPr>
          <w:cantSplit/>
        </w:trPr>
        <w:tc>
          <w:tcPr>
            <w:tcW w:w="717" w:type="dxa"/>
            <w:tcBorders>
              <w:top w:val="single" w:sz="4" w:space="0" w:color="auto"/>
              <w:left w:val="single" w:sz="4" w:space="0" w:color="auto"/>
              <w:bottom w:val="single" w:sz="4" w:space="0" w:color="auto"/>
              <w:right w:val="single" w:sz="4" w:space="0" w:color="auto"/>
            </w:tcBorders>
          </w:tcPr>
          <w:p w14:paraId="55FFA42B" w14:textId="77777777" w:rsidR="004270F4" w:rsidRDefault="004270F4">
            <w:pPr>
              <w:jc w:val="center"/>
            </w:pPr>
            <w:r>
              <w:t>4</w:t>
            </w:r>
          </w:p>
        </w:tc>
        <w:tc>
          <w:tcPr>
            <w:tcW w:w="2067" w:type="dxa"/>
            <w:tcBorders>
              <w:top w:val="single" w:sz="4" w:space="0" w:color="auto"/>
              <w:left w:val="single" w:sz="4" w:space="0" w:color="auto"/>
              <w:bottom w:val="single" w:sz="4" w:space="0" w:color="auto"/>
              <w:right w:val="single" w:sz="4" w:space="0" w:color="auto"/>
            </w:tcBorders>
          </w:tcPr>
          <w:p w14:paraId="4B49E42E" w14:textId="77777777" w:rsidR="004270F4" w:rsidRDefault="004270F4">
            <w:r>
              <w:t>Data de Emissão</w:t>
            </w:r>
          </w:p>
        </w:tc>
        <w:tc>
          <w:tcPr>
            <w:tcW w:w="3032" w:type="dxa"/>
            <w:tcBorders>
              <w:top w:val="single" w:sz="4" w:space="0" w:color="auto"/>
              <w:left w:val="single" w:sz="4" w:space="0" w:color="auto"/>
              <w:bottom w:val="single" w:sz="4" w:space="0" w:color="auto"/>
              <w:right w:val="single" w:sz="4" w:space="0" w:color="auto"/>
            </w:tcBorders>
          </w:tcPr>
          <w:p w14:paraId="6CC39B64" w14:textId="77777777" w:rsidR="004270F4" w:rsidRDefault="004270F4">
            <w:r>
              <w:t>Data de emissão do(s) documento(s) fiscal(</w:t>
            </w:r>
            <w:proofErr w:type="spellStart"/>
            <w:r>
              <w:t>is</w:t>
            </w:r>
            <w:proofErr w:type="spellEnd"/>
            <w:r>
              <w:t>)</w:t>
            </w:r>
          </w:p>
        </w:tc>
        <w:tc>
          <w:tcPr>
            <w:tcW w:w="1559" w:type="dxa"/>
            <w:tcBorders>
              <w:top w:val="single" w:sz="4" w:space="0" w:color="auto"/>
              <w:left w:val="single" w:sz="4" w:space="0" w:color="auto"/>
              <w:bottom w:val="single" w:sz="4" w:space="0" w:color="auto"/>
              <w:right w:val="single" w:sz="4" w:space="0" w:color="auto"/>
            </w:tcBorders>
          </w:tcPr>
          <w:p w14:paraId="272D2DA3" w14:textId="77777777" w:rsidR="004270F4" w:rsidRDefault="004270F4">
            <w:pPr>
              <w:jc w:val="center"/>
            </w:pPr>
            <w:r>
              <w:t>8</w:t>
            </w:r>
          </w:p>
        </w:tc>
        <w:tc>
          <w:tcPr>
            <w:tcW w:w="709" w:type="dxa"/>
            <w:tcBorders>
              <w:top w:val="single" w:sz="4" w:space="0" w:color="auto"/>
              <w:left w:val="single" w:sz="4" w:space="0" w:color="auto"/>
              <w:bottom w:val="single" w:sz="4" w:space="0" w:color="auto"/>
              <w:right w:val="single" w:sz="4" w:space="0" w:color="auto"/>
            </w:tcBorders>
          </w:tcPr>
          <w:p w14:paraId="0B3C85AF" w14:textId="77777777" w:rsidR="004270F4" w:rsidRDefault="004270F4">
            <w:pPr>
              <w:jc w:val="center"/>
            </w:pPr>
            <w:r>
              <w:t>31</w:t>
            </w:r>
          </w:p>
        </w:tc>
        <w:tc>
          <w:tcPr>
            <w:tcW w:w="709" w:type="dxa"/>
            <w:tcBorders>
              <w:top w:val="single" w:sz="4" w:space="0" w:color="auto"/>
              <w:left w:val="single" w:sz="4" w:space="0" w:color="auto"/>
              <w:bottom w:val="single" w:sz="4" w:space="0" w:color="auto"/>
              <w:right w:val="single" w:sz="4" w:space="0" w:color="auto"/>
            </w:tcBorders>
          </w:tcPr>
          <w:p w14:paraId="2BE13848" w14:textId="77777777" w:rsidR="004270F4" w:rsidRDefault="004270F4">
            <w:pPr>
              <w:jc w:val="center"/>
            </w:pPr>
            <w:r>
              <w:t>38</w:t>
            </w:r>
          </w:p>
        </w:tc>
        <w:tc>
          <w:tcPr>
            <w:tcW w:w="1417" w:type="dxa"/>
            <w:tcBorders>
              <w:top w:val="single" w:sz="4" w:space="0" w:color="auto"/>
              <w:left w:val="single" w:sz="4" w:space="0" w:color="auto"/>
              <w:bottom w:val="single" w:sz="4" w:space="0" w:color="auto"/>
              <w:right w:val="single" w:sz="4" w:space="0" w:color="auto"/>
            </w:tcBorders>
          </w:tcPr>
          <w:p w14:paraId="7A38F459" w14:textId="77777777" w:rsidR="004270F4" w:rsidRDefault="004270F4">
            <w:pPr>
              <w:jc w:val="center"/>
            </w:pPr>
            <w:r>
              <w:t>N</w:t>
            </w:r>
          </w:p>
        </w:tc>
      </w:tr>
      <w:tr w:rsidR="004270F4" w14:paraId="33F69C98" w14:textId="77777777" w:rsidTr="00B91E64">
        <w:trPr>
          <w:cantSplit/>
        </w:trPr>
        <w:tc>
          <w:tcPr>
            <w:tcW w:w="717" w:type="dxa"/>
            <w:tcBorders>
              <w:top w:val="single" w:sz="4" w:space="0" w:color="auto"/>
              <w:left w:val="single" w:sz="4" w:space="0" w:color="auto"/>
              <w:bottom w:val="single" w:sz="4" w:space="0" w:color="auto"/>
              <w:right w:val="single" w:sz="4" w:space="0" w:color="auto"/>
            </w:tcBorders>
          </w:tcPr>
          <w:p w14:paraId="6CD07A3D" w14:textId="77777777" w:rsidR="004270F4" w:rsidRDefault="004270F4">
            <w:pPr>
              <w:jc w:val="center"/>
            </w:pPr>
            <w:r>
              <w:t>5</w:t>
            </w:r>
          </w:p>
        </w:tc>
        <w:tc>
          <w:tcPr>
            <w:tcW w:w="2067" w:type="dxa"/>
            <w:tcBorders>
              <w:top w:val="single" w:sz="4" w:space="0" w:color="auto"/>
              <w:left w:val="single" w:sz="4" w:space="0" w:color="auto"/>
              <w:bottom w:val="single" w:sz="4" w:space="0" w:color="auto"/>
              <w:right w:val="single" w:sz="4" w:space="0" w:color="auto"/>
            </w:tcBorders>
          </w:tcPr>
          <w:p w14:paraId="14EE6AFA" w14:textId="77777777" w:rsidR="004270F4" w:rsidRDefault="004270F4">
            <w:r>
              <w:t>Modelo</w:t>
            </w:r>
          </w:p>
        </w:tc>
        <w:tc>
          <w:tcPr>
            <w:tcW w:w="3032" w:type="dxa"/>
            <w:tcBorders>
              <w:top w:val="single" w:sz="4" w:space="0" w:color="auto"/>
              <w:left w:val="single" w:sz="4" w:space="0" w:color="auto"/>
              <w:bottom w:val="single" w:sz="4" w:space="0" w:color="auto"/>
              <w:right w:val="single" w:sz="4" w:space="0" w:color="auto"/>
            </w:tcBorders>
          </w:tcPr>
          <w:p w14:paraId="198AB331" w14:textId="77777777" w:rsidR="004270F4" w:rsidRDefault="004270F4">
            <w:r>
              <w:t>Modelo do(s) documento(s) fiscal(</w:t>
            </w:r>
            <w:proofErr w:type="spellStart"/>
            <w:r>
              <w:t>is</w:t>
            </w:r>
            <w:proofErr w:type="spellEnd"/>
            <w:r>
              <w:t>)</w:t>
            </w:r>
          </w:p>
        </w:tc>
        <w:tc>
          <w:tcPr>
            <w:tcW w:w="1559" w:type="dxa"/>
            <w:tcBorders>
              <w:top w:val="single" w:sz="4" w:space="0" w:color="auto"/>
              <w:left w:val="single" w:sz="4" w:space="0" w:color="auto"/>
              <w:bottom w:val="single" w:sz="4" w:space="0" w:color="auto"/>
              <w:right w:val="single" w:sz="4" w:space="0" w:color="auto"/>
            </w:tcBorders>
          </w:tcPr>
          <w:p w14:paraId="79092561" w14:textId="77777777" w:rsidR="004270F4" w:rsidRDefault="004270F4">
            <w:pPr>
              <w:jc w:val="center"/>
            </w:pPr>
            <w:r>
              <w:t>2</w:t>
            </w:r>
          </w:p>
        </w:tc>
        <w:tc>
          <w:tcPr>
            <w:tcW w:w="709" w:type="dxa"/>
            <w:tcBorders>
              <w:top w:val="single" w:sz="4" w:space="0" w:color="auto"/>
              <w:left w:val="single" w:sz="4" w:space="0" w:color="auto"/>
              <w:bottom w:val="single" w:sz="4" w:space="0" w:color="auto"/>
              <w:right w:val="single" w:sz="4" w:space="0" w:color="auto"/>
            </w:tcBorders>
          </w:tcPr>
          <w:p w14:paraId="6EEBFE7C" w14:textId="77777777" w:rsidR="004270F4" w:rsidRDefault="004270F4">
            <w:pPr>
              <w:jc w:val="center"/>
            </w:pPr>
            <w:r>
              <w:t>39</w:t>
            </w:r>
          </w:p>
        </w:tc>
        <w:tc>
          <w:tcPr>
            <w:tcW w:w="709" w:type="dxa"/>
            <w:tcBorders>
              <w:top w:val="single" w:sz="4" w:space="0" w:color="auto"/>
              <w:left w:val="single" w:sz="4" w:space="0" w:color="auto"/>
              <w:bottom w:val="single" w:sz="4" w:space="0" w:color="auto"/>
              <w:right w:val="single" w:sz="4" w:space="0" w:color="auto"/>
            </w:tcBorders>
          </w:tcPr>
          <w:p w14:paraId="6E8ECBD0" w14:textId="77777777" w:rsidR="004270F4" w:rsidRDefault="004270F4">
            <w:pPr>
              <w:jc w:val="center"/>
            </w:pPr>
            <w:r>
              <w:t>40</w:t>
            </w:r>
          </w:p>
        </w:tc>
        <w:tc>
          <w:tcPr>
            <w:tcW w:w="1417" w:type="dxa"/>
            <w:tcBorders>
              <w:top w:val="single" w:sz="4" w:space="0" w:color="auto"/>
              <w:left w:val="single" w:sz="4" w:space="0" w:color="auto"/>
              <w:bottom w:val="single" w:sz="4" w:space="0" w:color="auto"/>
              <w:right w:val="single" w:sz="4" w:space="0" w:color="auto"/>
            </w:tcBorders>
          </w:tcPr>
          <w:p w14:paraId="772DD2A3" w14:textId="77777777" w:rsidR="004270F4" w:rsidRDefault="004270F4">
            <w:pPr>
              <w:jc w:val="center"/>
            </w:pPr>
            <w:r>
              <w:t>N</w:t>
            </w:r>
          </w:p>
        </w:tc>
      </w:tr>
      <w:tr w:rsidR="004270F4" w14:paraId="2AB5042A" w14:textId="77777777" w:rsidTr="00B91E64">
        <w:trPr>
          <w:cantSplit/>
        </w:trPr>
        <w:tc>
          <w:tcPr>
            <w:tcW w:w="717" w:type="dxa"/>
            <w:tcBorders>
              <w:top w:val="single" w:sz="4" w:space="0" w:color="auto"/>
              <w:left w:val="single" w:sz="4" w:space="0" w:color="auto"/>
              <w:bottom w:val="single" w:sz="4" w:space="0" w:color="auto"/>
              <w:right w:val="single" w:sz="4" w:space="0" w:color="auto"/>
            </w:tcBorders>
          </w:tcPr>
          <w:p w14:paraId="16E243EB" w14:textId="77777777" w:rsidR="004270F4" w:rsidRDefault="004270F4">
            <w:pPr>
              <w:jc w:val="center"/>
            </w:pPr>
            <w:r>
              <w:t>6</w:t>
            </w:r>
          </w:p>
        </w:tc>
        <w:tc>
          <w:tcPr>
            <w:tcW w:w="2067" w:type="dxa"/>
            <w:tcBorders>
              <w:top w:val="single" w:sz="4" w:space="0" w:color="auto"/>
              <w:left w:val="single" w:sz="4" w:space="0" w:color="auto"/>
              <w:bottom w:val="single" w:sz="4" w:space="0" w:color="auto"/>
              <w:right w:val="single" w:sz="4" w:space="0" w:color="auto"/>
            </w:tcBorders>
          </w:tcPr>
          <w:p w14:paraId="015459E7" w14:textId="77777777" w:rsidR="004270F4" w:rsidRDefault="004270F4">
            <w:r>
              <w:t>Série</w:t>
            </w:r>
          </w:p>
        </w:tc>
        <w:tc>
          <w:tcPr>
            <w:tcW w:w="3032" w:type="dxa"/>
            <w:tcBorders>
              <w:top w:val="single" w:sz="4" w:space="0" w:color="auto"/>
              <w:left w:val="single" w:sz="4" w:space="0" w:color="auto"/>
              <w:bottom w:val="single" w:sz="4" w:space="0" w:color="auto"/>
              <w:right w:val="single" w:sz="4" w:space="0" w:color="auto"/>
            </w:tcBorders>
          </w:tcPr>
          <w:p w14:paraId="1C09A9FE" w14:textId="77777777" w:rsidR="004270F4" w:rsidRDefault="004270F4">
            <w:r>
              <w:t>Série do(s) documento(s) fiscal(</w:t>
            </w:r>
            <w:proofErr w:type="spellStart"/>
            <w:r>
              <w:t>is</w:t>
            </w:r>
            <w:proofErr w:type="spellEnd"/>
            <w:r>
              <w:t>)</w:t>
            </w:r>
          </w:p>
        </w:tc>
        <w:tc>
          <w:tcPr>
            <w:tcW w:w="1559" w:type="dxa"/>
            <w:tcBorders>
              <w:top w:val="single" w:sz="4" w:space="0" w:color="auto"/>
              <w:left w:val="single" w:sz="4" w:space="0" w:color="auto"/>
              <w:bottom w:val="single" w:sz="4" w:space="0" w:color="auto"/>
              <w:right w:val="single" w:sz="4" w:space="0" w:color="auto"/>
            </w:tcBorders>
          </w:tcPr>
          <w:p w14:paraId="39CB3C28" w14:textId="77777777" w:rsidR="004270F4" w:rsidRDefault="004270F4">
            <w:pPr>
              <w:jc w:val="center"/>
            </w:pPr>
            <w:r>
              <w:t>3</w:t>
            </w:r>
          </w:p>
        </w:tc>
        <w:tc>
          <w:tcPr>
            <w:tcW w:w="709" w:type="dxa"/>
            <w:tcBorders>
              <w:top w:val="single" w:sz="4" w:space="0" w:color="auto"/>
              <w:left w:val="single" w:sz="4" w:space="0" w:color="auto"/>
              <w:bottom w:val="single" w:sz="4" w:space="0" w:color="auto"/>
              <w:right w:val="single" w:sz="4" w:space="0" w:color="auto"/>
            </w:tcBorders>
          </w:tcPr>
          <w:p w14:paraId="44CFA96E" w14:textId="77777777" w:rsidR="004270F4" w:rsidRDefault="004270F4">
            <w:pPr>
              <w:jc w:val="center"/>
            </w:pPr>
            <w:r>
              <w:t>41</w:t>
            </w:r>
          </w:p>
        </w:tc>
        <w:tc>
          <w:tcPr>
            <w:tcW w:w="709" w:type="dxa"/>
            <w:tcBorders>
              <w:top w:val="single" w:sz="4" w:space="0" w:color="auto"/>
              <w:left w:val="single" w:sz="4" w:space="0" w:color="auto"/>
              <w:bottom w:val="single" w:sz="4" w:space="0" w:color="auto"/>
              <w:right w:val="single" w:sz="4" w:space="0" w:color="auto"/>
            </w:tcBorders>
          </w:tcPr>
          <w:p w14:paraId="6DA3A97D" w14:textId="77777777" w:rsidR="004270F4" w:rsidRDefault="004270F4">
            <w:pPr>
              <w:jc w:val="center"/>
            </w:pPr>
            <w:r>
              <w:t>43</w:t>
            </w:r>
          </w:p>
        </w:tc>
        <w:tc>
          <w:tcPr>
            <w:tcW w:w="1417" w:type="dxa"/>
            <w:tcBorders>
              <w:top w:val="single" w:sz="4" w:space="0" w:color="auto"/>
              <w:left w:val="single" w:sz="4" w:space="0" w:color="auto"/>
              <w:bottom w:val="single" w:sz="4" w:space="0" w:color="auto"/>
              <w:right w:val="single" w:sz="4" w:space="0" w:color="auto"/>
            </w:tcBorders>
          </w:tcPr>
          <w:p w14:paraId="3AAA1A05" w14:textId="77777777" w:rsidR="004270F4" w:rsidRDefault="004270F4">
            <w:pPr>
              <w:jc w:val="center"/>
            </w:pPr>
            <w:r>
              <w:t>X</w:t>
            </w:r>
          </w:p>
        </w:tc>
      </w:tr>
      <w:tr w:rsidR="004270F4" w14:paraId="3BE22F93" w14:textId="77777777" w:rsidTr="00B91E64">
        <w:trPr>
          <w:cantSplit/>
        </w:trPr>
        <w:tc>
          <w:tcPr>
            <w:tcW w:w="717" w:type="dxa"/>
            <w:tcBorders>
              <w:top w:val="single" w:sz="4" w:space="0" w:color="auto"/>
              <w:left w:val="single" w:sz="4" w:space="0" w:color="auto"/>
              <w:bottom w:val="single" w:sz="4" w:space="0" w:color="auto"/>
              <w:right w:val="single" w:sz="4" w:space="0" w:color="auto"/>
            </w:tcBorders>
          </w:tcPr>
          <w:p w14:paraId="7D6D8AA2" w14:textId="77777777" w:rsidR="004270F4" w:rsidRDefault="004270F4">
            <w:pPr>
              <w:jc w:val="center"/>
            </w:pPr>
            <w:r>
              <w:t>7</w:t>
            </w:r>
          </w:p>
        </w:tc>
        <w:tc>
          <w:tcPr>
            <w:tcW w:w="2067" w:type="dxa"/>
            <w:tcBorders>
              <w:top w:val="single" w:sz="4" w:space="0" w:color="auto"/>
              <w:left w:val="single" w:sz="4" w:space="0" w:color="auto"/>
              <w:bottom w:val="single" w:sz="4" w:space="0" w:color="auto"/>
              <w:right w:val="single" w:sz="4" w:space="0" w:color="auto"/>
            </w:tcBorders>
          </w:tcPr>
          <w:p w14:paraId="6E6C5EB6" w14:textId="77777777" w:rsidR="004270F4" w:rsidRDefault="004270F4">
            <w:r>
              <w:t>Subsérie</w:t>
            </w:r>
          </w:p>
        </w:tc>
        <w:tc>
          <w:tcPr>
            <w:tcW w:w="3032" w:type="dxa"/>
            <w:tcBorders>
              <w:top w:val="single" w:sz="4" w:space="0" w:color="auto"/>
              <w:left w:val="single" w:sz="4" w:space="0" w:color="auto"/>
              <w:bottom w:val="single" w:sz="4" w:space="0" w:color="auto"/>
              <w:right w:val="single" w:sz="4" w:space="0" w:color="auto"/>
            </w:tcBorders>
          </w:tcPr>
          <w:p w14:paraId="4E7A61AE" w14:textId="77777777" w:rsidR="004270F4" w:rsidRDefault="004270F4">
            <w:r>
              <w:t>Subsérie do(s) documento(s) fiscal(</w:t>
            </w:r>
            <w:proofErr w:type="spellStart"/>
            <w:r>
              <w:t>is</w:t>
            </w:r>
            <w:proofErr w:type="spellEnd"/>
            <w:r>
              <w:t>)</w:t>
            </w:r>
          </w:p>
        </w:tc>
        <w:tc>
          <w:tcPr>
            <w:tcW w:w="1559" w:type="dxa"/>
            <w:tcBorders>
              <w:top w:val="single" w:sz="4" w:space="0" w:color="auto"/>
              <w:left w:val="single" w:sz="4" w:space="0" w:color="auto"/>
              <w:bottom w:val="single" w:sz="4" w:space="0" w:color="auto"/>
              <w:right w:val="single" w:sz="4" w:space="0" w:color="auto"/>
            </w:tcBorders>
          </w:tcPr>
          <w:p w14:paraId="480229E6" w14:textId="77777777" w:rsidR="004270F4" w:rsidRDefault="004270F4">
            <w:pPr>
              <w:jc w:val="center"/>
            </w:pPr>
            <w:r>
              <w:t>2</w:t>
            </w:r>
          </w:p>
        </w:tc>
        <w:tc>
          <w:tcPr>
            <w:tcW w:w="709" w:type="dxa"/>
            <w:tcBorders>
              <w:top w:val="single" w:sz="4" w:space="0" w:color="auto"/>
              <w:left w:val="single" w:sz="4" w:space="0" w:color="auto"/>
              <w:bottom w:val="single" w:sz="4" w:space="0" w:color="auto"/>
              <w:right w:val="single" w:sz="4" w:space="0" w:color="auto"/>
            </w:tcBorders>
          </w:tcPr>
          <w:p w14:paraId="160E46A8" w14:textId="77777777" w:rsidR="004270F4" w:rsidRDefault="004270F4">
            <w:pPr>
              <w:jc w:val="center"/>
            </w:pPr>
            <w:r>
              <w:t>44</w:t>
            </w:r>
          </w:p>
        </w:tc>
        <w:tc>
          <w:tcPr>
            <w:tcW w:w="709" w:type="dxa"/>
            <w:tcBorders>
              <w:top w:val="single" w:sz="4" w:space="0" w:color="auto"/>
              <w:left w:val="single" w:sz="4" w:space="0" w:color="auto"/>
              <w:bottom w:val="single" w:sz="4" w:space="0" w:color="auto"/>
              <w:right w:val="single" w:sz="4" w:space="0" w:color="auto"/>
            </w:tcBorders>
          </w:tcPr>
          <w:p w14:paraId="3CB9564D" w14:textId="77777777" w:rsidR="004270F4" w:rsidRDefault="004270F4">
            <w:pPr>
              <w:jc w:val="center"/>
            </w:pPr>
            <w:r>
              <w:t>45</w:t>
            </w:r>
          </w:p>
        </w:tc>
        <w:tc>
          <w:tcPr>
            <w:tcW w:w="1417" w:type="dxa"/>
            <w:tcBorders>
              <w:top w:val="single" w:sz="4" w:space="0" w:color="auto"/>
              <w:left w:val="single" w:sz="4" w:space="0" w:color="auto"/>
              <w:bottom w:val="single" w:sz="4" w:space="0" w:color="auto"/>
              <w:right w:val="single" w:sz="4" w:space="0" w:color="auto"/>
            </w:tcBorders>
          </w:tcPr>
          <w:p w14:paraId="2D309573" w14:textId="77777777" w:rsidR="004270F4" w:rsidRDefault="004270F4">
            <w:pPr>
              <w:jc w:val="center"/>
            </w:pPr>
            <w:r>
              <w:t>X</w:t>
            </w:r>
          </w:p>
        </w:tc>
      </w:tr>
      <w:tr w:rsidR="004270F4" w14:paraId="7134F02E" w14:textId="77777777" w:rsidTr="00B91E64">
        <w:trPr>
          <w:cantSplit/>
        </w:trPr>
        <w:tc>
          <w:tcPr>
            <w:tcW w:w="717" w:type="dxa"/>
            <w:tcBorders>
              <w:top w:val="single" w:sz="4" w:space="0" w:color="auto"/>
              <w:left w:val="single" w:sz="4" w:space="0" w:color="auto"/>
              <w:bottom w:val="single" w:sz="4" w:space="0" w:color="auto"/>
              <w:right w:val="single" w:sz="4" w:space="0" w:color="auto"/>
            </w:tcBorders>
          </w:tcPr>
          <w:p w14:paraId="6F47E939" w14:textId="77777777" w:rsidR="004270F4" w:rsidRDefault="004270F4">
            <w:pPr>
              <w:jc w:val="center"/>
            </w:pPr>
            <w:r>
              <w:t>8</w:t>
            </w:r>
          </w:p>
        </w:tc>
        <w:tc>
          <w:tcPr>
            <w:tcW w:w="2067" w:type="dxa"/>
            <w:tcBorders>
              <w:top w:val="single" w:sz="4" w:space="0" w:color="auto"/>
              <w:left w:val="single" w:sz="4" w:space="0" w:color="auto"/>
              <w:bottom w:val="single" w:sz="4" w:space="0" w:color="auto"/>
              <w:right w:val="single" w:sz="4" w:space="0" w:color="auto"/>
            </w:tcBorders>
          </w:tcPr>
          <w:p w14:paraId="34CB3335" w14:textId="77777777" w:rsidR="004270F4" w:rsidRDefault="004270F4">
            <w:r>
              <w:t>Número inicial de ordem</w:t>
            </w:r>
          </w:p>
        </w:tc>
        <w:tc>
          <w:tcPr>
            <w:tcW w:w="3032" w:type="dxa"/>
            <w:tcBorders>
              <w:top w:val="single" w:sz="4" w:space="0" w:color="auto"/>
              <w:left w:val="single" w:sz="4" w:space="0" w:color="auto"/>
              <w:bottom w:val="single" w:sz="4" w:space="0" w:color="auto"/>
              <w:right w:val="single" w:sz="4" w:space="0" w:color="auto"/>
            </w:tcBorders>
          </w:tcPr>
          <w:p w14:paraId="727849B3" w14:textId="77777777" w:rsidR="004270F4" w:rsidRDefault="004270F4">
            <w:r>
              <w:t>Número do primeiro documento fiscal emitido no dia do mesmo modelo, série e subsérie</w:t>
            </w:r>
          </w:p>
        </w:tc>
        <w:tc>
          <w:tcPr>
            <w:tcW w:w="1559" w:type="dxa"/>
            <w:tcBorders>
              <w:top w:val="single" w:sz="4" w:space="0" w:color="auto"/>
              <w:left w:val="single" w:sz="4" w:space="0" w:color="auto"/>
              <w:bottom w:val="single" w:sz="4" w:space="0" w:color="auto"/>
              <w:right w:val="single" w:sz="4" w:space="0" w:color="auto"/>
            </w:tcBorders>
          </w:tcPr>
          <w:p w14:paraId="0BB042E1" w14:textId="77777777" w:rsidR="004270F4" w:rsidRDefault="004270F4">
            <w:pPr>
              <w:jc w:val="center"/>
            </w:pPr>
            <w:r>
              <w:t>6</w:t>
            </w:r>
          </w:p>
        </w:tc>
        <w:tc>
          <w:tcPr>
            <w:tcW w:w="709" w:type="dxa"/>
            <w:tcBorders>
              <w:top w:val="single" w:sz="4" w:space="0" w:color="auto"/>
              <w:left w:val="single" w:sz="4" w:space="0" w:color="auto"/>
              <w:bottom w:val="single" w:sz="4" w:space="0" w:color="auto"/>
              <w:right w:val="single" w:sz="4" w:space="0" w:color="auto"/>
            </w:tcBorders>
          </w:tcPr>
          <w:p w14:paraId="0402661E" w14:textId="77777777" w:rsidR="004270F4" w:rsidRDefault="004270F4">
            <w:pPr>
              <w:jc w:val="center"/>
            </w:pPr>
            <w:r>
              <w:t>46</w:t>
            </w:r>
          </w:p>
        </w:tc>
        <w:tc>
          <w:tcPr>
            <w:tcW w:w="709" w:type="dxa"/>
            <w:tcBorders>
              <w:top w:val="single" w:sz="4" w:space="0" w:color="auto"/>
              <w:left w:val="single" w:sz="4" w:space="0" w:color="auto"/>
              <w:bottom w:val="single" w:sz="4" w:space="0" w:color="auto"/>
              <w:right w:val="single" w:sz="4" w:space="0" w:color="auto"/>
            </w:tcBorders>
          </w:tcPr>
          <w:p w14:paraId="6B143F19" w14:textId="77777777" w:rsidR="004270F4" w:rsidRDefault="004270F4">
            <w:pPr>
              <w:jc w:val="center"/>
            </w:pPr>
            <w:r>
              <w:t>51</w:t>
            </w:r>
          </w:p>
        </w:tc>
        <w:tc>
          <w:tcPr>
            <w:tcW w:w="1417" w:type="dxa"/>
            <w:tcBorders>
              <w:top w:val="single" w:sz="4" w:space="0" w:color="auto"/>
              <w:left w:val="single" w:sz="4" w:space="0" w:color="auto"/>
              <w:bottom w:val="single" w:sz="4" w:space="0" w:color="auto"/>
              <w:right w:val="single" w:sz="4" w:space="0" w:color="auto"/>
            </w:tcBorders>
          </w:tcPr>
          <w:p w14:paraId="02C596C0" w14:textId="77777777" w:rsidR="004270F4" w:rsidRDefault="004270F4">
            <w:pPr>
              <w:jc w:val="center"/>
            </w:pPr>
            <w:r>
              <w:t>N</w:t>
            </w:r>
          </w:p>
        </w:tc>
      </w:tr>
      <w:tr w:rsidR="004270F4" w14:paraId="7A39AD36" w14:textId="77777777" w:rsidTr="00B91E64">
        <w:trPr>
          <w:cantSplit/>
        </w:trPr>
        <w:tc>
          <w:tcPr>
            <w:tcW w:w="717" w:type="dxa"/>
            <w:tcBorders>
              <w:top w:val="single" w:sz="4" w:space="0" w:color="auto"/>
              <w:left w:val="single" w:sz="4" w:space="0" w:color="auto"/>
              <w:bottom w:val="single" w:sz="4" w:space="0" w:color="auto"/>
              <w:right w:val="single" w:sz="4" w:space="0" w:color="auto"/>
            </w:tcBorders>
          </w:tcPr>
          <w:p w14:paraId="16EF09E7" w14:textId="77777777" w:rsidR="004270F4" w:rsidRDefault="004270F4">
            <w:pPr>
              <w:jc w:val="center"/>
            </w:pPr>
            <w:r>
              <w:t>9</w:t>
            </w:r>
          </w:p>
        </w:tc>
        <w:tc>
          <w:tcPr>
            <w:tcW w:w="2067" w:type="dxa"/>
            <w:tcBorders>
              <w:top w:val="single" w:sz="4" w:space="0" w:color="auto"/>
              <w:left w:val="single" w:sz="4" w:space="0" w:color="auto"/>
              <w:bottom w:val="single" w:sz="4" w:space="0" w:color="auto"/>
              <w:right w:val="single" w:sz="4" w:space="0" w:color="auto"/>
            </w:tcBorders>
          </w:tcPr>
          <w:p w14:paraId="6B5BB0C4" w14:textId="77777777" w:rsidR="004270F4" w:rsidRDefault="004270F4">
            <w:r>
              <w:t>Número final de ordem</w:t>
            </w:r>
          </w:p>
        </w:tc>
        <w:tc>
          <w:tcPr>
            <w:tcW w:w="3032" w:type="dxa"/>
            <w:tcBorders>
              <w:top w:val="single" w:sz="4" w:space="0" w:color="auto"/>
              <w:left w:val="single" w:sz="4" w:space="0" w:color="auto"/>
              <w:bottom w:val="single" w:sz="4" w:space="0" w:color="auto"/>
              <w:right w:val="single" w:sz="4" w:space="0" w:color="auto"/>
            </w:tcBorders>
          </w:tcPr>
          <w:p w14:paraId="379944D7" w14:textId="77777777" w:rsidR="004270F4" w:rsidRDefault="004270F4">
            <w:r>
              <w:t>Número do último documento fiscal emitido no dia do mesmo modelo, série e subsérie</w:t>
            </w:r>
          </w:p>
        </w:tc>
        <w:tc>
          <w:tcPr>
            <w:tcW w:w="1559" w:type="dxa"/>
            <w:tcBorders>
              <w:top w:val="single" w:sz="4" w:space="0" w:color="auto"/>
              <w:left w:val="single" w:sz="4" w:space="0" w:color="auto"/>
              <w:bottom w:val="single" w:sz="4" w:space="0" w:color="auto"/>
              <w:right w:val="single" w:sz="4" w:space="0" w:color="auto"/>
            </w:tcBorders>
          </w:tcPr>
          <w:p w14:paraId="0DF2CCD7" w14:textId="77777777" w:rsidR="004270F4" w:rsidRDefault="004270F4">
            <w:pPr>
              <w:jc w:val="center"/>
            </w:pPr>
            <w:r>
              <w:t>6</w:t>
            </w:r>
          </w:p>
        </w:tc>
        <w:tc>
          <w:tcPr>
            <w:tcW w:w="709" w:type="dxa"/>
            <w:tcBorders>
              <w:top w:val="single" w:sz="4" w:space="0" w:color="auto"/>
              <w:left w:val="single" w:sz="4" w:space="0" w:color="auto"/>
              <w:bottom w:val="single" w:sz="4" w:space="0" w:color="auto"/>
              <w:right w:val="single" w:sz="4" w:space="0" w:color="auto"/>
            </w:tcBorders>
          </w:tcPr>
          <w:p w14:paraId="36A91AB0" w14:textId="77777777" w:rsidR="004270F4" w:rsidRDefault="004270F4">
            <w:pPr>
              <w:jc w:val="center"/>
            </w:pPr>
            <w:r>
              <w:t>52</w:t>
            </w:r>
          </w:p>
        </w:tc>
        <w:tc>
          <w:tcPr>
            <w:tcW w:w="709" w:type="dxa"/>
            <w:tcBorders>
              <w:top w:val="single" w:sz="4" w:space="0" w:color="auto"/>
              <w:left w:val="single" w:sz="4" w:space="0" w:color="auto"/>
              <w:bottom w:val="single" w:sz="4" w:space="0" w:color="auto"/>
              <w:right w:val="single" w:sz="4" w:space="0" w:color="auto"/>
            </w:tcBorders>
          </w:tcPr>
          <w:p w14:paraId="1071AFD3" w14:textId="77777777" w:rsidR="004270F4" w:rsidRDefault="004270F4">
            <w:pPr>
              <w:jc w:val="center"/>
            </w:pPr>
            <w:r>
              <w:t>57</w:t>
            </w:r>
          </w:p>
        </w:tc>
        <w:tc>
          <w:tcPr>
            <w:tcW w:w="1417" w:type="dxa"/>
            <w:tcBorders>
              <w:top w:val="single" w:sz="4" w:space="0" w:color="auto"/>
              <w:left w:val="single" w:sz="4" w:space="0" w:color="auto"/>
              <w:bottom w:val="single" w:sz="4" w:space="0" w:color="auto"/>
              <w:right w:val="single" w:sz="4" w:space="0" w:color="auto"/>
            </w:tcBorders>
          </w:tcPr>
          <w:p w14:paraId="7472FBFA" w14:textId="77777777" w:rsidR="004270F4" w:rsidRDefault="004270F4">
            <w:pPr>
              <w:jc w:val="center"/>
            </w:pPr>
            <w:r>
              <w:t>N</w:t>
            </w:r>
          </w:p>
        </w:tc>
      </w:tr>
      <w:tr w:rsidR="004270F4" w14:paraId="4B71D804" w14:textId="77777777" w:rsidTr="00B91E64">
        <w:trPr>
          <w:cantSplit/>
        </w:trPr>
        <w:tc>
          <w:tcPr>
            <w:tcW w:w="717" w:type="dxa"/>
            <w:tcBorders>
              <w:top w:val="single" w:sz="4" w:space="0" w:color="auto"/>
              <w:left w:val="single" w:sz="4" w:space="0" w:color="auto"/>
              <w:bottom w:val="single" w:sz="4" w:space="0" w:color="auto"/>
              <w:right w:val="single" w:sz="4" w:space="0" w:color="auto"/>
            </w:tcBorders>
          </w:tcPr>
          <w:p w14:paraId="11B6F984" w14:textId="77777777" w:rsidR="004270F4" w:rsidRDefault="004270F4">
            <w:pPr>
              <w:jc w:val="center"/>
            </w:pPr>
            <w:r>
              <w:t>10</w:t>
            </w:r>
          </w:p>
        </w:tc>
        <w:tc>
          <w:tcPr>
            <w:tcW w:w="2067" w:type="dxa"/>
            <w:tcBorders>
              <w:top w:val="single" w:sz="4" w:space="0" w:color="auto"/>
              <w:left w:val="single" w:sz="4" w:space="0" w:color="auto"/>
              <w:bottom w:val="single" w:sz="4" w:space="0" w:color="auto"/>
              <w:right w:val="single" w:sz="4" w:space="0" w:color="auto"/>
            </w:tcBorders>
          </w:tcPr>
          <w:p w14:paraId="338EEB09" w14:textId="77777777" w:rsidR="004270F4" w:rsidRDefault="004270F4">
            <w:r>
              <w:t>Valor Total</w:t>
            </w:r>
          </w:p>
        </w:tc>
        <w:tc>
          <w:tcPr>
            <w:tcW w:w="3032" w:type="dxa"/>
            <w:tcBorders>
              <w:top w:val="single" w:sz="4" w:space="0" w:color="auto"/>
              <w:left w:val="single" w:sz="4" w:space="0" w:color="auto"/>
              <w:bottom w:val="single" w:sz="4" w:space="0" w:color="auto"/>
              <w:right w:val="single" w:sz="4" w:space="0" w:color="auto"/>
            </w:tcBorders>
          </w:tcPr>
          <w:p w14:paraId="0CDB86F3" w14:textId="77777777" w:rsidR="004270F4" w:rsidRDefault="004270F4">
            <w:r>
              <w:t>Valor total do(s) documento(s) fiscal(</w:t>
            </w:r>
            <w:proofErr w:type="spellStart"/>
            <w:r>
              <w:t>is</w:t>
            </w:r>
            <w:proofErr w:type="spellEnd"/>
            <w:r>
              <w:t>)/Movimento diário (com 2 decimais)</w:t>
            </w:r>
          </w:p>
        </w:tc>
        <w:tc>
          <w:tcPr>
            <w:tcW w:w="1559" w:type="dxa"/>
            <w:tcBorders>
              <w:top w:val="single" w:sz="4" w:space="0" w:color="auto"/>
              <w:left w:val="single" w:sz="4" w:space="0" w:color="auto"/>
              <w:bottom w:val="single" w:sz="4" w:space="0" w:color="auto"/>
              <w:right w:val="single" w:sz="4" w:space="0" w:color="auto"/>
            </w:tcBorders>
          </w:tcPr>
          <w:p w14:paraId="5CD4C11D" w14:textId="77777777" w:rsidR="004270F4" w:rsidRDefault="004270F4">
            <w:pPr>
              <w:jc w:val="center"/>
            </w:pPr>
            <w:r>
              <w:t>13</w:t>
            </w:r>
          </w:p>
        </w:tc>
        <w:tc>
          <w:tcPr>
            <w:tcW w:w="709" w:type="dxa"/>
            <w:tcBorders>
              <w:top w:val="single" w:sz="4" w:space="0" w:color="auto"/>
              <w:left w:val="single" w:sz="4" w:space="0" w:color="auto"/>
              <w:bottom w:val="single" w:sz="4" w:space="0" w:color="auto"/>
              <w:right w:val="single" w:sz="4" w:space="0" w:color="auto"/>
            </w:tcBorders>
          </w:tcPr>
          <w:p w14:paraId="69014F26" w14:textId="77777777" w:rsidR="004270F4" w:rsidRDefault="004270F4">
            <w:pPr>
              <w:jc w:val="center"/>
            </w:pPr>
            <w:r>
              <w:t>58</w:t>
            </w:r>
          </w:p>
        </w:tc>
        <w:tc>
          <w:tcPr>
            <w:tcW w:w="709" w:type="dxa"/>
            <w:tcBorders>
              <w:top w:val="single" w:sz="4" w:space="0" w:color="auto"/>
              <w:left w:val="single" w:sz="4" w:space="0" w:color="auto"/>
              <w:bottom w:val="single" w:sz="4" w:space="0" w:color="auto"/>
              <w:right w:val="single" w:sz="4" w:space="0" w:color="auto"/>
            </w:tcBorders>
          </w:tcPr>
          <w:p w14:paraId="724647EF" w14:textId="77777777" w:rsidR="004270F4" w:rsidRDefault="004270F4">
            <w:pPr>
              <w:jc w:val="center"/>
            </w:pPr>
            <w:r>
              <w:t>70</w:t>
            </w:r>
          </w:p>
        </w:tc>
        <w:tc>
          <w:tcPr>
            <w:tcW w:w="1417" w:type="dxa"/>
            <w:tcBorders>
              <w:top w:val="single" w:sz="4" w:space="0" w:color="auto"/>
              <w:left w:val="single" w:sz="4" w:space="0" w:color="auto"/>
              <w:bottom w:val="single" w:sz="4" w:space="0" w:color="auto"/>
              <w:right w:val="single" w:sz="4" w:space="0" w:color="auto"/>
            </w:tcBorders>
          </w:tcPr>
          <w:p w14:paraId="0D428195" w14:textId="77777777" w:rsidR="004270F4" w:rsidRDefault="004270F4">
            <w:pPr>
              <w:jc w:val="center"/>
            </w:pPr>
            <w:r>
              <w:t>N</w:t>
            </w:r>
          </w:p>
        </w:tc>
      </w:tr>
      <w:tr w:rsidR="004270F4" w14:paraId="3B7A83DF" w14:textId="77777777" w:rsidTr="00B91E64">
        <w:trPr>
          <w:cantSplit/>
        </w:trPr>
        <w:tc>
          <w:tcPr>
            <w:tcW w:w="717" w:type="dxa"/>
            <w:tcBorders>
              <w:top w:val="single" w:sz="4" w:space="0" w:color="auto"/>
              <w:left w:val="single" w:sz="4" w:space="0" w:color="auto"/>
              <w:bottom w:val="single" w:sz="4" w:space="0" w:color="auto"/>
              <w:right w:val="single" w:sz="4" w:space="0" w:color="auto"/>
            </w:tcBorders>
          </w:tcPr>
          <w:p w14:paraId="6978F5B4" w14:textId="77777777" w:rsidR="004270F4" w:rsidRDefault="004270F4">
            <w:pPr>
              <w:jc w:val="center"/>
            </w:pPr>
            <w:r>
              <w:t>11</w:t>
            </w:r>
          </w:p>
        </w:tc>
        <w:tc>
          <w:tcPr>
            <w:tcW w:w="2067" w:type="dxa"/>
            <w:tcBorders>
              <w:top w:val="single" w:sz="4" w:space="0" w:color="auto"/>
              <w:left w:val="single" w:sz="4" w:space="0" w:color="auto"/>
              <w:bottom w:val="single" w:sz="4" w:space="0" w:color="auto"/>
              <w:right w:val="single" w:sz="4" w:space="0" w:color="auto"/>
            </w:tcBorders>
          </w:tcPr>
          <w:p w14:paraId="6076FBF1" w14:textId="77777777" w:rsidR="004270F4" w:rsidRDefault="004270F4">
            <w:r>
              <w:t>Base de Cálculo ICMS</w:t>
            </w:r>
          </w:p>
        </w:tc>
        <w:tc>
          <w:tcPr>
            <w:tcW w:w="3032" w:type="dxa"/>
            <w:tcBorders>
              <w:top w:val="single" w:sz="4" w:space="0" w:color="auto"/>
              <w:left w:val="single" w:sz="4" w:space="0" w:color="auto"/>
              <w:bottom w:val="single" w:sz="4" w:space="0" w:color="auto"/>
              <w:right w:val="single" w:sz="4" w:space="0" w:color="auto"/>
            </w:tcBorders>
          </w:tcPr>
          <w:p w14:paraId="4FAC2890" w14:textId="77777777" w:rsidR="004270F4" w:rsidRDefault="004270F4">
            <w:r>
              <w:t>Base de cálculo do(s) documento(s) fiscal(</w:t>
            </w:r>
            <w:proofErr w:type="spellStart"/>
            <w:r>
              <w:t>is</w:t>
            </w:r>
            <w:proofErr w:type="spellEnd"/>
            <w:r>
              <w:t>)/Total diário (com 2 decimais)</w:t>
            </w:r>
          </w:p>
        </w:tc>
        <w:tc>
          <w:tcPr>
            <w:tcW w:w="1559" w:type="dxa"/>
            <w:tcBorders>
              <w:top w:val="single" w:sz="4" w:space="0" w:color="auto"/>
              <w:left w:val="single" w:sz="4" w:space="0" w:color="auto"/>
              <w:bottom w:val="single" w:sz="4" w:space="0" w:color="auto"/>
              <w:right w:val="single" w:sz="4" w:space="0" w:color="auto"/>
            </w:tcBorders>
          </w:tcPr>
          <w:p w14:paraId="1A9CF841" w14:textId="77777777" w:rsidR="004270F4" w:rsidRDefault="004270F4">
            <w:pPr>
              <w:jc w:val="center"/>
            </w:pPr>
            <w:r>
              <w:t>13</w:t>
            </w:r>
          </w:p>
        </w:tc>
        <w:tc>
          <w:tcPr>
            <w:tcW w:w="709" w:type="dxa"/>
            <w:tcBorders>
              <w:top w:val="single" w:sz="4" w:space="0" w:color="auto"/>
              <w:left w:val="single" w:sz="4" w:space="0" w:color="auto"/>
              <w:bottom w:val="single" w:sz="4" w:space="0" w:color="auto"/>
              <w:right w:val="single" w:sz="4" w:space="0" w:color="auto"/>
            </w:tcBorders>
          </w:tcPr>
          <w:p w14:paraId="12EC8439" w14:textId="77777777" w:rsidR="004270F4" w:rsidRDefault="004270F4">
            <w:pPr>
              <w:jc w:val="center"/>
            </w:pPr>
            <w:r>
              <w:t>71</w:t>
            </w:r>
          </w:p>
        </w:tc>
        <w:tc>
          <w:tcPr>
            <w:tcW w:w="709" w:type="dxa"/>
            <w:tcBorders>
              <w:top w:val="single" w:sz="4" w:space="0" w:color="auto"/>
              <w:left w:val="single" w:sz="4" w:space="0" w:color="auto"/>
              <w:bottom w:val="single" w:sz="4" w:space="0" w:color="auto"/>
              <w:right w:val="single" w:sz="4" w:space="0" w:color="auto"/>
            </w:tcBorders>
          </w:tcPr>
          <w:p w14:paraId="16993170" w14:textId="77777777" w:rsidR="004270F4" w:rsidRDefault="004270F4">
            <w:pPr>
              <w:jc w:val="center"/>
            </w:pPr>
            <w:r>
              <w:t>83</w:t>
            </w:r>
          </w:p>
        </w:tc>
        <w:tc>
          <w:tcPr>
            <w:tcW w:w="1417" w:type="dxa"/>
            <w:tcBorders>
              <w:top w:val="single" w:sz="4" w:space="0" w:color="auto"/>
              <w:left w:val="single" w:sz="4" w:space="0" w:color="auto"/>
              <w:bottom w:val="single" w:sz="4" w:space="0" w:color="auto"/>
              <w:right w:val="single" w:sz="4" w:space="0" w:color="auto"/>
            </w:tcBorders>
          </w:tcPr>
          <w:p w14:paraId="0E0A480B" w14:textId="77777777" w:rsidR="004270F4" w:rsidRDefault="004270F4">
            <w:pPr>
              <w:jc w:val="center"/>
            </w:pPr>
            <w:r>
              <w:t>N</w:t>
            </w:r>
          </w:p>
        </w:tc>
      </w:tr>
      <w:tr w:rsidR="004270F4" w14:paraId="083A8146" w14:textId="77777777" w:rsidTr="00B91E64">
        <w:trPr>
          <w:cantSplit/>
        </w:trPr>
        <w:tc>
          <w:tcPr>
            <w:tcW w:w="717" w:type="dxa"/>
            <w:tcBorders>
              <w:top w:val="single" w:sz="4" w:space="0" w:color="auto"/>
              <w:left w:val="single" w:sz="4" w:space="0" w:color="auto"/>
              <w:bottom w:val="single" w:sz="4" w:space="0" w:color="auto"/>
              <w:right w:val="single" w:sz="4" w:space="0" w:color="auto"/>
            </w:tcBorders>
          </w:tcPr>
          <w:p w14:paraId="6621CC7D" w14:textId="77777777" w:rsidR="004270F4" w:rsidRDefault="004270F4">
            <w:pPr>
              <w:jc w:val="center"/>
            </w:pPr>
            <w:r>
              <w:lastRenderedPageBreak/>
              <w:t>12</w:t>
            </w:r>
          </w:p>
        </w:tc>
        <w:tc>
          <w:tcPr>
            <w:tcW w:w="2067" w:type="dxa"/>
            <w:tcBorders>
              <w:top w:val="single" w:sz="4" w:space="0" w:color="auto"/>
              <w:left w:val="single" w:sz="4" w:space="0" w:color="auto"/>
              <w:bottom w:val="single" w:sz="4" w:space="0" w:color="auto"/>
              <w:right w:val="single" w:sz="4" w:space="0" w:color="auto"/>
            </w:tcBorders>
          </w:tcPr>
          <w:p w14:paraId="39AEC661" w14:textId="77777777" w:rsidR="004270F4" w:rsidRDefault="004270F4">
            <w:r>
              <w:t>Valor do ICMS</w:t>
            </w:r>
          </w:p>
        </w:tc>
        <w:tc>
          <w:tcPr>
            <w:tcW w:w="3032" w:type="dxa"/>
            <w:tcBorders>
              <w:top w:val="single" w:sz="4" w:space="0" w:color="auto"/>
              <w:left w:val="single" w:sz="4" w:space="0" w:color="auto"/>
              <w:bottom w:val="single" w:sz="4" w:space="0" w:color="auto"/>
              <w:right w:val="single" w:sz="4" w:space="0" w:color="auto"/>
            </w:tcBorders>
          </w:tcPr>
          <w:p w14:paraId="00FD5175" w14:textId="77777777" w:rsidR="004270F4" w:rsidRDefault="004270F4">
            <w:r>
              <w:t>Valor do montante do Imposto/Total diário (com 2 decimais)</w:t>
            </w:r>
          </w:p>
        </w:tc>
        <w:tc>
          <w:tcPr>
            <w:tcW w:w="1559" w:type="dxa"/>
            <w:tcBorders>
              <w:top w:val="single" w:sz="4" w:space="0" w:color="auto"/>
              <w:left w:val="single" w:sz="4" w:space="0" w:color="auto"/>
              <w:bottom w:val="single" w:sz="4" w:space="0" w:color="auto"/>
              <w:right w:val="single" w:sz="4" w:space="0" w:color="auto"/>
            </w:tcBorders>
          </w:tcPr>
          <w:p w14:paraId="112A9D4B" w14:textId="77777777" w:rsidR="004270F4" w:rsidRDefault="004270F4">
            <w:pPr>
              <w:jc w:val="center"/>
            </w:pPr>
            <w:r>
              <w:t>12</w:t>
            </w:r>
          </w:p>
        </w:tc>
        <w:tc>
          <w:tcPr>
            <w:tcW w:w="709" w:type="dxa"/>
            <w:tcBorders>
              <w:top w:val="single" w:sz="4" w:space="0" w:color="auto"/>
              <w:left w:val="single" w:sz="4" w:space="0" w:color="auto"/>
              <w:bottom w:val="single" w:sz="4" w:space="0" w:color="auto"/>
              <w:right w:val="single" w:sz="4" w:space="0" w:color="auto"/>
            </w:tcBorders>
          </w:tcPr>
          <w:p w14:paraId="2AE10B08" w14:textId="77777777" w:rsidR="004270F4" w:rsidRDefault="004270F4">
            <w:pPr>
              <w:jc w:val="center"/>
            </w:pPr>
            <w:r>
              <w:t>84</w:t>
            </w:r>
          </w:p>
        </w:tc>
        <w:tc>
          <w:tcPr>
            <w:tcW w:w="709" w:type="dxa"/>
            <w:tcBorders>
              <w:top w:val="single" w:sz="4" w:space="0" w:color="auto"/>
              <w:left w:val="single" w:sz="4" w:space="0" w:color="auto"/>
              <w:bottom w:val="single" w:sz="4" w:space="0" w:color="auto"/>
              <w:right w:val="single" w:sz="4" w:space="0" w:color="auto"/>
            </w:tcBorders>
          </w:tcPr>
          <w:p w14:paraId="16710D82" w14:textId="77777777" w:rsidR="004270F4" w:rsidRDefault="004270F4">
            <w:pPr>
              <w:jc w:val="center"/>
            </w:pPr>
            <w:r>
              <w:t>95</w:t>
            </w:r>
          </w:p>
        </w:tc>
        <w:tc>
          <w:tcPr>
            <w:tcW w:w="1417" w:type="dxa"/>
            <w:tcBorders>
              <w:top w:val="single" w:sz="4" w:space="0" w:color="auto"/>
              <w:left w:val="single" w:sz="4" w:space="0" w:color="auto"/>
              <w:bottom w:val="single" w:sz="4" w:space="0" w:color="auto"/>
              <w:right w:val="single" w:sz="4" w:space="0" w:color="auto"/>
            </w:tcBorders>
          </w:tcPr>
          <w:p w14:paraId="0A1FFD06" w14:textId="77777777" w:rsidR="004270F4" w:rsidRDefault="004270F4">
            <w:pPr>
              <w:jc w:val="center"/>
            </w:pPr>
            <w:r>
              <w:t>N</w:t>
            </w:r>
          </w:p>
        </w:tc>
      </w:tr>
      <w:tr w:rsidR="004270F4" w14:paraId="1EF93647" w14:textId="77777777" w:rsidTr="00B91E64">
        <w:trPr>
          <w:cantSplit/>
        </w:trPr>
        <w:tc>
          <w:tcPr>
            <w:tcW w:w="717" w:type="dxa"/>
            <w:tcBorders>
              <w:top w:val="single" w:sz="4" w:space="0" w:color="auto"/>
              <w:left w:val="single" w:sz="4" w:space="0" w:color="auto"/>
              <w:bottom w:val="single" w:sz="4" w:space="0" w:color="auto"/>
              <w:right w:val="single" w:sz="4" w:space="0" w:color="auto"/>
            </w:tcBorders>
          </w:tcPr>
          <w:p w14:paraId="477E0B18" w14:textId="77777777" w:rsidR="004270F4" w:rsidRDefault="004270F4">
            <w:pPr>
              <w:jc w:val="center"/>
            </w:pPr>
            <w:r>
              <w:t>13</w:t>
            </w:r>
          </w:p>
        </w:tc>
        <w:tc>
          <w:tcPr>
            <w:tcW w:w="2067" w:type="dxa"/>
            <w:tcBorders>
              <w:top w:val="single" w:sz="4" w:space="0" w:color="auto"/>
              <w:left w:val="single" w:sz="4" w:space="0" w:color="auto"/>
              <w:bottom w:val="single" w:sz="4" w:space="0" w:color="auto"/>
              <w:right w:val="single" w:sz="4" w:space="0" w:color="auto"/>
            </w:tcBorders>
          </w:tcPr>
          <w:p w14:paraId="497C83CD" w14:textId="77777777" w:rsidR="004270F4" w:rsidRDefault="004270F4">
            <w:r>
              <w:t>Isenta ou Não Tributada</w:t>
            </w:r>
          </w:p>
        </w:tc>
        <w:tc>
          <w:tcPr>
            <w:tcW w:w="3032" w:type="dxa"/>
            <w:tcBorders>
              <w:top w:val="single" w:sz="4" w:space="0" w:color="auto"/>
              <w:left w:val="single" w:sz="4" w:space="0" w:color="auto"/>
              <w:bottom w:val="single" w:sz="4" w:space="0" w:color="auto"/>
              <w:right w:val="single" w:sz="4" w:space="0" w:color="auto"/>
            </w:tcBorders>
          </w:tcPr>
          <w:p w14:paraId="48D93D2B" w14:textId="77777777" w:rsidR="004270F4" w:rsidRDefault="004270F4">
            <w:r>
              <w:t>Valor amparado por isenção ou não-incidência/Total diário (com 2 decimais)</w:t>
            </w:r>
          </w:p>
        </w:tc>
        <w:tc>
          <w:tcPr>
            <w:tcW w:w="1559" w:type="dxa"/>
            <w:tcBorders>
              <w:top w:val="single" w:sz="4" w:space="0" w:color="auto"/>
              <w:left w:val="single" w:sz="4" w:space="0" w:color="auto"/>
              <w:bottom w:val="single" w:sz="4" w:space="0" w:color="auto"/>
              <w:right w:val="single" w:sz="4" w:space="0" w:color="auto"/>
            </w:tcBorders>
          </w:tcPr>
          <w:p w14:paraId="510C7176" w14:textId="77777777" w:rsidR="004270F4" w:rsidRDefault="004270F4">
            <w:pPr>
              <w:jc w:val="center"/>
            </w:pPr>
            <w:r>
              <w:t>13</w:t>
            </w:r>
          </w:p>
        </w:tc>
        <w:tc>
          <w:tcPr>
            <w:tcW w:w="709" w:type="dxa"/>
            <w:tcBorders>
              <w:top w:val="single" w:sz="4" w:space="0" w:color="auto"/>
              <w:left w:val="single" w:sz="4" w:space="0" w:color="auto"/>
              <w:bottom w:val="single" w:sz="4" w:space="0" w:color="auto"/>
              <w:right w:val="single" w:sz="4" w:space="0" w:color="auto"/>
            </w:tcBorders>
          </w:tcPr>
          <w:p w14:paraId="6569A9B6" w14:textId="77777777" w:rsidR="004270F4" w:rsidRDefault="004270F4">
            <w:pPr>
              <w:jc w:val="center"/>
            </w:pPr>
            <w:r>
              <w:t>96</w:t>
            </w:r>
          </w:p>
        </w:tc>
        <w:tc>
          <w:tcPr>
            <w:tcW w:w="709" w:type="dxa"/>
            <w:tcBorders>
              <w:top w:val="single" w:sz="4" w:space="0" w:color="auto"/>
              <w:left w:val="single" w:sz="4" w:space="0" w:color="auto"/>
              <w:bottom w:val="single" w:sz="4" w:space="0" w:color="auto"/>
              <w:right w:val="single" w:sz="4" w:space="0" w:color="auto"/>
            </w:tcBorders>
          </w:tcPr>
          <w:p w14:paraId="21A08FE6" w14:textId="77777777" w:rsidR="004270F4" w:rsidRDefault="004270F4">
            <w:pPr>
              <w:jc w:val="center"/>
            </w:pPr>
            <w:r>
              <w:t>108</w:t>
            </w:r>
          </w:p>
        </w:tc>
        <w:tc>
          <w:tcPr>
            <w:tcW w:w="1417" w:type="dxa"/>
            <w:tcBorders>
              <w:top w:val="single" w:sz="4" w:space="0" w:color="auto"/>
              <w:left w:val="single" w:sz="4" w:space="0" w:color="auto"/>
              <w:bottom w:val="single" w:sz="4" w:space="0" w:color="auto"/>
              <w:right w:val="single" w:sz="4" w:space="0" w:color="auto"/>
            </w:tcBorders>
          </w:tcPr>
          <w:p w14:paraId="27BD29CC" w14:textId="77777777" w:rsidR="004270F4" w:rsidRDefault="004270F4">
            <w:pPr>
              <w:jc w:val="center"/>
            </w:pPr>
            <w:r>
              <w:t>N</w:t>
            </w:r>
          </w:p>
        </w:tc>
      </w:tr>
      <w:tr w:rsidR="004270F4" w14:paraId="69F35378" w14:textId="77777777" w:rsidTr="00B91E64">
        <w:trPr>
          <w:cantSplit/>
        </w:trPr>
        <w:tc>
          <w:tcPr>
            <w:tcW w:w="717" w:type="dxa"/>
            <w:tcBorders>
              <w:top w:val="single" w:sz="4" w:space="0" w:color="auto"/>
              <w:left w:val="single" w:sz="4" w:space="0" w:color="auto"/>
              <w:bottom w:val="single" w:sz="4" w:space="0" w:color="auto"/>
              <w:right w:val="single" w:sz="4" w:space="0" w:color="auto"/>
            </w:tcBorders>
          </w:tcPr>
          <w:p w14:paraId="59A3F9FD" w14:textId="77777777" w:rsidR="004270F4" w:rsidRDefault="004270F4">
            <w:pPr>
              <w:jc w:val="center"/>
            </w:pPr>
            <w:r>
              <w:t>14</w:t>
            </w:r>
          </w:p>
        </w:tc>
        <w:tc>
          <w:tcPr>
            <w:tcW w:w="2067" w:type="dxa"/>
            <w:tcBorders>
              <w:top w:val="single" w:sz="4" w:space="0" w:color="auto"/>
              <w:left w:val="single" w:sz="4" w:space="0" w:color="auto"/>
              <w:bottom w:val="single" w:sz="4" w:space="0" w:color="auto"/>
              <w:right w:val="single" w:sz="4" w:space="0" w:color="auto"/>
            </w:tcBorders>
          </w:tcPr>
          <w:p w14:paraId="02BA4198" w14:textId="77777777" w:rsidR="004270F4" w:rsidRDefault="004270F4">
            <w:r>
              <w:t>Outras</w:t>
            </w:r>
          </w:p>
        </w:tc>
        <w:tc>
          <w:tcPr>
            <w:tcW w:w="3032" w:type="dxa"/>
            <w:tcBorders>
              <w:top w:val="single" w:sz="4" w:space="0" w:color="auto"/>
              <w:left w:val="single" w:sz="4" w:space="0" w:color="auto"/>
              <w:bottom w:val="single" w:sz="4" w:space="0" w:color="auto"/>
              <w:right w:val="single" w:sz="4" w:space="0" w:color="auto"/>
            </w:tcBorders>
          </w:tcPr>
          <w:p w14:paraId="3E732029" w14:textId="77777777" w:rsidR="004270F4" w:rsidRDefault="004270F4">
            <w:r>
              <w:t>Valor que não confira débito ou crédito de ICMS/Total diário (com 2 decimais)</w:t>
            </w:r>
          </w:p>
        </w:tc>
        <w:tc>
          <w:tcPr>
            <w:tcW w:w="1559" w:type="dxa"/>
            <w:tcBorders>
              <w:top w:val="single" w:sz="4" w:space="0" w:color="auto"/>
              <w:left w:val="single" w:sz="4" w:space="0" w:color="auto"/>
              <w:bottom w:val="single" w:sz="4" w:space="0" w:color="auto"/>
              <w:right w:val="single" w:sz="4" w:space="0" w:color="auto"/>
            </w:tcBorders>
          </w:tcPr>
          <w:p w14:paraId="61A5AAB9" w14:textId="77777777" w:rsidR="004270F4" w:rsidRDefault="004270F4">
            <w:pPr>
              <w:jc w:val="center"/>
            </w:pPr>
            <w:r>
              <w:t>13</w:t>
            </w:r>
          </w:p>
        </w:tc>
        <w:tc>
          <w:tcPr>
            <w:tcW w:w="709" w:type="dxa"/>
            <w:tcBorders>
              <w:top w:val="single" w:sz="4" w:space="0" w:color="auto"/>
              <w:left w:val="single" w:sz="4" w:space="0" w:color="auto"/>
              <w:bottom w:val="single" w:sz="4" w:space="0" w:color="auto"/>
              <w:right w:val="single" w:sz="4" w:space="0" w:color="auto"/>
            </w:tcBorders>
          </w:tcPr>
          <w:p w14:paraId="2B936648" w14:textId="77777777" w:rsidR="004270F4" w:rsidRDefault="004270F4">
            <w:pPr>
              <w:jc w:val="center"/>
            </w:pPr>
            <w:r>
              <w:t>109</w:t>
            </w:r>
          </w:p>
        </w:tc>
        <w:tc>
          <w:tcPr>
            <w:tcW w:w="709" w:type="dxa"/>
            <w:tcBorders>
              <w:top w:val="single" w:sz="4" w:space="0" w:color="auto"/>
              <w:left w:val="single" w:sz="4" w:space="0" w:color="auto"/>
              <w:bottom w:val="single" w:sz="4" w:space="0" w:color="auto"/>
              <w:right w:val="single" w:sz="4" w:space="0" w:color="auto"/>
            </w:tcBorders>
          </w:tcPr>
          <w:p w14:paraId="50C7A149" w14:textId="77777777" w:rsidR="004270F4" w:rsidRDefault="004270F4">
            <w:pPr>
              <w:jc w:val="center"/>
            </w:pPr>
            <w:r>
              <w:t>121</w:t>
            </w:r>
          </w:p>
        </w:tc>
        <w:tc>
          <w:tcPr>
            <w:tcW w:w="1417" w:type="dxa"/>
            <w:tcBorders>
              <w:top w:val="single" w:sz="4" w:space="0" w:color="auto"/>
              <w:left w:val="single" w:sz="4" w:space="0" w:color="auto"/>
              <w:bottom w:val="single" w:sz="4" w:space="0" w:color="auto"/>
              <w:right w:val="single" w:sz="4" w:space="0" w:color="auto"/>
            </w:tcBorders>
          </w:tcPr>
          <w:p w14:paraId="15835227" w14:textId="77777777" w:rsidR="004270F4" w:rsidRDefault="004270F4">
            <w:pPr>
              <w:jc w:val="center"/>
            </w:pPr>
            <w:r>
              <w:t>N</w:t>
            </w:r>
          </w:p>
        </w:tc>
      </w:tr>
      <w:tr w:rsidR="004270F4" w14:paraId="65C67176" w14:textId="77777777" w:rsidTr="00B91E64">
        <w:trPr>
          <w:cantSplit/>
        </w:trPr>
        <w:tc>
          <w:tcPr>
            <w:tcW w:w="717" w:type="dxa"/>
            <w:tcBorders>
              <w:top w:val="single" w:sz="4" w:space="0" w:color="auto"/>
              <w:left w:val="single" w:sz="4" w:space="0" w:color="auto"/>
              <w:bottom w:val="single" w:sz="4" w:space="0" w:color="auto"/>
              <w:right w:val="single" w:sz="4" w:space="0" w:color="auto"/>
            </w:tcBorders>
          </w:tcPr>
          <w:p w14:paraId="36D6105D" w14:textId="77777777" w:rsidR="004270F4" w:rsidRDefault="004270F4">
            <w:pPr>
              <w:jc w:val="center"/>
            </w:pPr>
            <w:r>
              <w:t>15</w:t>
            </w:r>
          </w:p>
        </w:tc>
        <w:tc>
          <w:tcPr>
            <w:tcW w:w="2067" w:type="dxa"/>
            <w:tcBorders>
              <w:top w:val="single" w:sz="4" w:space="0" w:color="auto"/>
              <w:left w:val="single" w:sz="4" w:space="0" w:color="auto"/>
              <w:bottom w:val="single" w:sz="4" w:space="0" w:color="auto"/>
              <w:right w:val="single" w:sz="4" w:space="0" w:color="auto"/>
            </w:tcBorders>
          </w:tcPr>
          <w:p w14:paraId="4D3E9D98" w14:textId="77777777" w:rsidR="004270F4" w:rsidRDefault="004270F4">
            <w:r>
              <w:t>Alíquota</w:t>
            </w:r>
          </w:p>
        </w:tc>
        <w:tc>
          <w:tcPr>
            <w:tcW w:w="3032" w:type="dxa"/>
            <w:tcBorders>
              <w:top w:val="single" w:sz="4" w:space="0" w:color="auto"/>
              <w:left w:val="single" w:sz="4" w:space="0" w:color="auto"/>
              <w:bottom w:val="single" w:sz="4" w:space="0" w:color="auto"/>
              <w:right w:val="single" w:sz="4" w:space="0" w:color="auto"/>
            </w:tcBorders>
          </w:tcPr>
          <w:p w14:paraId="7630B9F1" w14:textId="77777777" w:rsidR="004270F4" w:rsidRDefault="004270F4">
            <w:r>
              <w:t>Alíquota do ICMS</w:t>
            </w:r>
            <w:r>
              <w:br/>
              <w:t>(com 2 decimais)</w:t>
            </w:r>
          </w:p>
        </w:tc>
        <w:tc>
          <w:tcPr>
            <w:tcW w:w="1559" w:type="dxa"/>
            <w:tcBorders>
              <w:top w:val="single" w:sz="4" w:space="0" w:color="auto"/>
              <w:left w:val="single" w:sz="4" w:space="0" w:color="auto"/>
              <w:bottom w:val="single" w:sz="4" w:space="0" w:color="auto"/>
              <w:right w:val="single" w:sz="4" w:space="0" w:color="auto"/>
            </w:tcBorders>
          </w:tcPr>
          <w:p w14:paraId="465A37B4" w14:textId="77777777" w:rsidR="004270F4" w:rsidRDefault="004270F4">
            <w:pPr>
              <w:jc w:val="center"/>
            </w:pPr>
            <w:r>
              <w:t>4</w:t>
            </w:r>
          </w:p>
        </w:tc>
        <w:tc>
          <w:tcPr>
            <w:tcW w:w="709" w:type="dxa"/>
            <w:tcBorders>
              <w:top w:val="single" w:sz="4" w:space="0" w:color="auto"/>
              <w:left w:val="single" w:sz="4" w:space="0" w:color="auto"/>
              <w:bottom w:val="single" w:sz="4" w:space="0" w:color="auto"/>
              <w:right w:val="single" w:sz="4" w:space="0" w:color="auto"/>
            </w:tcBorders>
          </w:tcPr>
          <w:p w14:paraId="0E17D6A0" w14:textId="77777777" w:rsidR="004270F4" w:rsidRDefault="004270F4">
            <w:pPr>
              <w:jc w:val="center"/>
            </w:pPr>
            <w:r>
              <w:t>122</w:t>
            </w:r>
          </w:p>
        </w:tc>
        <w:tc>
          <w:tcPr>
            <w:tcW w:w="709" w:type="dxa"/>
            <w:tcBorders>
              <w:top w:val="single" w:sz="4" w:space="0" w:color="auto"/>
              <w:left w:val="single" w:sz="4" w:space="0" w:color="auto"/>
              <w:bottom w:val="single" w:sz="4" w:space="0" w:color="auto"/>
              <w:right w:val="single" w:sz="4" w:space="0" w:color="auto"/>
            </w:tcBorders>
          </w:tcPr>
          <w:p w14:paraId="4391709F" w14:textId="77777777" w:rsidR="004270F4" w:rsidRDefault="004270F4">
            <w:pPr>
              <w:jc w:val="center"/>
            </w:pPr>
            <w:r>
              <w:t>125</w:t>
            </w:r>
          </w:p>
        </w:tc>
        <w:tc>
          <w:tcPr>
            <w:tcW w:w="1417" w:type="dxa"/>
            <w:tcBorders>
              <w:top w:val="single" w:sz="4" w:space="0" w:color="auto"/>
              <w:left w:val="single" w:sz="4" w:space="0" w:color="auto"/>
              <w:bottom w:val="single" w:sz="4" w:space="0" w:color="auto"/>
              <w:right w:val="single" w:sz="4" w:space="0" w:color="auto"/>
            </w:tcBorders>
          </w:tcPr>
          <w:p w14:paraId="3D9A5BF4" w14:textId="77777777" w:rsidR="004270F4" w:rsidRDefault="004270F4">
            <w:pPr>
              <w:jc w:val="center"/>
            </w:pPr>
            <w:r>
              <w:t>N</w:t>
            </w:r>
          </w:p>
        </w:tc>
      </w:tr>
      <w:tr w:rsidR="004270F4" w14:paraId="584BE669" w14:textId="77777777" w:rsidTr="00B91E64">
        <w:trPr>
          <w:cantSplit/>
        </w:trPr>
        <w:tc>
          <w:tcPr>
            <w:tcW w:w="717" w:type="dxa"/>
            <w:tcBorders>
              <w:top w:val="single" w:sz="4" w:space="0" w:color="auto"/>
              <w:left w:val="single" w:sz="4" w:space="0" w:color="auto"/>
              <w:bottom w:val="single" w:sz="4" w:space="0" w:color="auto"/>
              <w:right w:val="single" w:sz="4" w:space="0" w:color="auto"/>
            </w:tcBorders>
          </w:tcPr>
          <w:p w14:paraId="08FBA332" w14:textId="77777777" w:rsidR="004270F4" w:rsidRDefault="004270F4">
            <w:pPr>
              <w:jc w:val="center"/>
            </w:pPr>
            <w:r>
              <w:t>16</w:t>
            </w:r>
          </w:p>
        </w:tc>
        <w:tc>
          <w:tcPr>
            <w:tcW w:w="2067" w:type="dxa"/>
            <w:tcBorders>
              <w:top w:val="single" w:sz="4" w:space="0" w:color="auto"/>
              <w:left w:val="single" w:sz="4" w:space="0" w:color="auto"/>
              <w:bottom w:val="single" w:sz="4" w:space="0" w:color="auto"/>
              <w:right w:val="single" w:sz="4" w:space="0" w:color="auto"/>
            </w:tcBorders>
          </w:tcPr>
          <w:p w14:paraId="38B07B26" w14:textId="77777777" w:rsidR="004270F4" w:rsidRDefault="004270F4">
            <w:r>
              <w:t>Branco</w:t>
            </w:r>
          </w:p>
        </w:tc>
        <w:tc>
          <w:tcPr>
            <w:tcW w:w="3032" w:type="dxa"/>
            <w:tcBorders>
              <w:top w:val="single" w:sz="4" w:space="0" w:color="auto"/>
              <w:left w:val="single" w:sz="4" w:space="0" w:color="auto"/>
              <w:bottom w:val="single" w:sz="4" w:space="0" w:color="auto"/>
              <w:right w:val="single" w:sz="4" w:space="0" w:color="auto"/>
            </w:tcBorders>
          </w:tcPr>
          <w:p w14:paraId="65712D4E" w14:textId="77777777" w:rsidR="004270F4" w:rsidRDefault="004270F4">
            <w:r>
              <w:t>Branco</w:t>
            </w:r>
          </w:p>
        </w:tc>
        <w:tc>
          <w:tcPr>
            <w:tcW w:w="1559" w:type="dxa"/>
            <w:tcBorders>
              <w:top w:val="single" w:sz="4" w:space="0" w:color="auto"/>
              <w:left w:val="single" w:sz="4" w:space="0" w:color="auto"/>
              <w:bottom w:val="single" w:sz="4" w:space="0" w:color="auto"/>
              <w:right w:val="single" w:sz="4" w:space="0" w:color="auto"/>
            </w:tcBorders>
          </w:tcPr>
          <w:p w14:paraId="41E3F4A2" w14:textId="77777777" w:rsidR="004270F4" w:rsidRDefault="004270F4">
            <w:pPr>
              <w:jc w:val="center"/>
            </w:pPr>
            <w:r>
              <w:t>1</w:t>
            </w:r>
          </w:p>
        </w:tc>
        <w:tc>
          <w:tcPr>
            <w:tcW w:w="709" w:type="dxa"/>
            <w:tcBorders>
              <w:top w:val="single" w:sz="4" w:space="0" w:color="auto"/>
              <w:left w:val="single" w:sz="4" w:space="0" w:color="auto"/>
              <w:bottom w:val="single" w:sz="4" w:space="0" w:color="auto"/>
              <w:right w:val="single" w:sz="4" w:space="0" w:color="auto"/>
            </w:tcBorders>
          </w:tcPr>
          <w:p w14:paraId="612CC8E3" w14:textId="77777777" w:rsidR="004270F4" w:rsidRDefault="004270F4">
            <w:pPr>
              <w:jc w:val="center"/>
            </w:pPr>
            <w:r>
              <w:t>126</w:t>
            </w:r>
          </w:p>
        </w:tc>
        <w:tc>
          <w:tcPr>
            <w:tcW w:w="709" w:type="dxa"/>
            <w:tcBorders>
              <w:top w:val="single" w:sz="4" w:space="0" w:color="auto"/>
              <w:left w:val="single" w:sz="4" w:space="0" w:color="auto"/>
              <w:bottom w:val="single" w:sz="4" w:space="0" w:color="auto"/>
              <w:right w:val="single" w:sz="4" w:space="0" w:color="auto"/>
            </w:tcBorders>
          </w:tcPr>
          <w:p w14:paraId="0E2384BC" w14:textId="77777777" w:rsidR="004270F4" w:rsidRDefault="004270F4">
            <w:pPr>
              <w:jc w:val="center"/>
            </w:pPr>
            <w:r>
              <w:t>126</w:t>
            </w:r>
          </w:p>
        </w:tc>
        <w:tc>
          <w:tcPr>
            <w:tcW w:w="1417" w:type="dxa"/>
            <w:tcBorders>
              <w:top w:val="single" w:sz="4" w:space="0" w:color="auto"/>
              <w:left w:val="single" w:sz="4" w:space="0" w:color="auto"/>
              <w:bottom w:val="single" w:sz="4" w:space="0" w:color="auto"/>
              <w:right w:val="single" w:sz="4" w:space="0" w:color="auto"/>
            </w:tcBorders>
          </w:tcPr>
          <w:p w14:paraId="03A7D2BA" w14:textId="77777777" w:rsidR="004270F4" w:rsidRDefault="004270F4">
            <w:pPr>
              <w:jc w:val="center"/>
            </w:pPr>
            <w:r>
              <w:t>X</w:t>
            </w:r>
          </w:p>
        </w:tc>
      </w:tr>
    </w:tbl>
    <w:p w14:paraId="72D336DD" w14:textId="77777777" w:rsidR="004270F4" w:rsidRDefault="004270F4">
      <w:pPr>
        <w:pStyle w:val="Texto"/>
      </w:pPr>
    </w:p>
    <w:p w14:paraId="2BECABA1" w14:textId="77777777" w:rsidR="004270F4" w:rsidRPr="003E6301" w:rsidRDefault="004270F4">
      <w:pPr>
        <w:pStyle w:val="Texto"/>
        <w:ind w:firstLine="0"/>
      </w:pPr>
      <w:r w:rsidRPr="003E6301">
        <w:t>(</w:t>
      </w:r>
      <w:hyperlink r:id="rId785" w:anchor="nota44" w:history="1">
        <w:r w:rsidRPr="003E6301">
          <w:rPr>
            <w:rStyle w:val="Hyperlink"/>
          </w:rPr>
          <w:t>44</w:t>
        </w:r>
      </w:hyperlink>
      <w:r w:rsidRPr="003E6301">
        <w:t>)</w:t>
      </w:r>
      <w:r w:rsidRPr="003E6301">
        <w:tab/>
        <w:t>17.1 - OBSERVAÇÕES:</w:t>
      </w:r>
    </w:p>
    <w:p w14:paraId="31811655" w14:textId="77777777" w:rsidR="004270F4" w:rsidRPr="003E6301" w:rsidRDefault="004270F4">
      <w:pPr>
        <w:pStyle w:val="Texto"/>
        <w:ind w:firstLine="0"/>
      </w:pPr>
      <w:r w:rsidRPr="003E6301">
        <w:t>(</w:t>
      </w:r>
      <w:hyperlink r:id="rId786" w:anchor="nota44" w:history="1">
        <w:r w:rsidRPr="003E6301">
          <w:rPr>
            <w:rStyle w:val="Hyperlink"/>
          </w:rPr>
          <w:t>44</w:t>
        </w:r>
      </w:hyperlink>
      <w:r w:rsidRPr="003E6301">
        <w:t>)</w:t>
      </w:r>
      <w:r w:rsidRPr="003E6301">
        <w:tab/>
        <w:t>17.1.1 - Registro composto apenas pelos emitentes dos documentos fiscais em questão, quando não emitidos por equipamento Emissor de Cupom Fiscal;</w:t>
      </w:r>
    </w:p>
    <w:p w14:paraId="4042825C" w14:textId="77777777" w:rsidR="004270F4" w:rsidRPr="003E6301" w:rsidRDefault="004270F4">
      <w:pPr>
        <w:pStyle w:val="Texto"/>
        <w:ind w:firstLine="0"/>
      </w:pPr>
      <w:r w:rsidRPr="003E6301">
        <w:t>(</w:t>
      </w:r>
      <w:hyperlink r:id="rId787" w:anchor="nota44" w:history="1">
        <w:r w:rsidRPr="003E6301">
          <w:rPr>
            <w:rStyle w:val="Hyperlink"/>
          </w:rPr>
          <w:t>44</w:t>
        </w:r>
      </w:hyperlink>
      <w:r w:rsidRPr="003E6301">
        <w:t>)</w:t>
      </w:r>
      <w:r w:rsidRPr="003E6301">
        <w:tab/>
        <w:t>17.1.2 - Este registro deverá ser composto conforme lançamento efetuado no livro Registro de Saídas.</w:t>
      </w:r>
    </w:p>
    <w:p w14:paraId="528FE833" w14:textId="77777777" w:rsidR="004270F4" w:rsidRPr="003E6301" w:rsidRDefault="004270F4">
      <w:pPr>
        <w:pStyle w:val="Texto"/>
        <w:ind w:firstLine="0"/>
      </w:pPr>
      <w:r w:rsidRPr="003E6301">
        <w:t>(</w:t>
      </w:r>
      <w:hyperlink r:id="rId788" w:anchor="nota44" w:history="1">
        <w:r w:rsidRPr="003E6301">
          <w:rPr>
            <w:rStyle w:val="Hyperlink"/>
          </w:rPr>
          <w:t>44</w:t>
        </w:r>
      </w:hyperlink>
      <w:r w:rsidRPr="003E6301">
        <w:t>)</w:t>
      </w:r>
      <w:r w:rsidRPr="003E6301">
        <w:tab/>
        <w:t>17.1.3 - Campo 05 - Preencher conforme códigos da tabela de modelos de documento fiscal do subitem 3.3.1.</w:t>
      </w:r>
    </w:p>
    <w:p w14:paraId="75CBD221" w14:textId="77777777" w:rsidR="004270F4" w:rsidRPr="003E6301" w:rsidRDefault="004270F4">
      <w:pPr>
        <w:pStyle w:val="Texto"/>
        <w:ind w:firstLine="0"/>
      </w:pPr>
      <w:r w:rsidRPr="003E6301">
        <w:t>(</w:t>
      </w:r>
      <w:hyperlink r:id="rId789" w:anchor="nota44" w:history="1">
        <w:r w:rsidRPr="003E6301">
          <w:rPr>
            <w:rStyle w:val="Hyperlink"/>
          </w:rPr>
          <w:t>44</w:t>
        </w:r>
      </w:hyperlink>
      <w:r w:rsidRPr="003E6301">
        <w:t>)</w:t>
      </w:r>
      <w:r w:rsidRPr="003E6301">
        <w:tab/>
        <w:t>17.1.4 - Campo 06:</w:t>
      </w:r>
    </w:p>
    <w:p w14:paraId="27492185" w14:textId="77777777" w:rsidR="004270F4" w:rsidRDefault="004270F4">
      <w:pPr>
        <w:pStyle w:val="Texto"/>
        <w:ind w:firstLine="0"/>
      </w:pPr>
      <w:r w:rsidRPr="003E6301">
        <w:t>(</w:t>
      </w:r>
      <w:hyperlink r:id="rId790" w:anchor="nota44" w:history="1">
        <w:r w:rsidRPr="003E6301">
          <w:rPr>
            <w:rStyle w:val="Hyperlink"/>
          </w:rPr>
          <w:t>44</w:t>
        </w:r>
      </w:hyperlink>
      <w:r w:rsidRPr="003E6301">
        <w:t>)</w:t>
      </w:r>
      <w:r>
        <w:tab/>
        <w:t>17.1.4.1 - Em se tratando de documentos com seriação indicada por letra, preencher com a respectiva letra (B, C ou D). No caso de documentos fiscais de Série Única, preencher com a letra U, deixando em branco as posições não significativas;</w:t>
      </w:r>
    </w:p>
    <w:p w14:paraId="3B97A397" w14:textId="77777777" w:rsidR="004270F4" w:rsidRPr="003E6301" w:rsidRDefault="004270F4">
      <w:pPr>
        <w:pStyle w:val="Texto"/>
        <w:ind w:firstLine="0"/>
      </w:pPr>
      <w:r w:rsidRPr="003E6301">
        <w:t>(</w:t>
      </w:r>
      <w:hyperlink r:id="rId791" w:anchor="nota44" w:history="1">
        <w:r w:rsidRPr="003E6301">
          <w:rPr>
            <w:rStyle w:val="Hyperlink"/>
          </w:rPr>
          <w:t>44</w:t>
        </w:r>
      </w:hyperlink>
      <w:r w:rsidRPr="003E6301">
        <w:t>)</w:t>
      </w:r>
      <w:r w:rsidRPr="003E6301">
        <w:tab/>
        <w:t>17.1.4.2 - Em se tratando dos documentos fiscais de série indicada por letra seguida da expressão “Única” (Série B-Única, Série C-Única ou Série D-Única), preencher com a respectiva letra (B, C ou D) na primeira posição e com a letra U na segunda posição, deixando em branco a posição não significativa.</w:t>
      </w:r>
    </w:p>
    <w:p w14:paraId="436B9B24" w14:textId="77777777" w:rsidR="004270F4" w:rsidRPr="003E6301" w:rsidRDefault="004270F4">
      <w:pPr>
        <w:pStyle w:val="Texto"/>
        <w:ind w:firstLine="0"/>
      </w:pPr>
      <w:r w:rsidRPr="003E6301">
        <w:t>(</w:t>
      </w:r>
      <w:hyperlink r:id="rId792" w:anchor="nota44" w:history="1">
        <w:r w:rsidRPr="003E6301">
          <w:rPr>
            <w:rStyle w:val="Hyperlink"/>
          </w:rPr>
          <w:t>44</w:t>
        </w:r>
      </w:hyperlink>
      <w:r w:rsidRPr="003E6301">
        <w:t>)</w:t>
      </w:r>
      <w:r w:rsidRPr="003E6301">
        <w:tab/>
        <w:t>17.1.5 - Campo 07:</w:t>
      </w:r>
    </w:p>
    <w:p w14:paraId="122B9244" w14:textId="77777777" w:rsidR="004270F4" w:rsidRPr="003E6301" w:rsidRDefault="004270F4">
      <w:pPr>
        <w:pStyle w:val="Texto"/>
        <w:ind w:firstLine="0"/>
      </w:pPr>
      <w:r w:rsidRPr="003E6301">
        <w:t>(</w:t>
      </w:r>
      <w:hyperlink r:id="rId793" w:anchor="nota44" w:history="1">
        <w:r w:rsidRPr="003E6301">
          <w:rPr>
            <w:rStyle w:val="Hyperlink"/>
          </w:rPr>
          <w:t>44</w:t>
        </w:r>
      </w:hyperlink>
      <w:r w:rsidRPr="003E6301">
        <w:t>)</w:t>
      </w:r>
      <w:r w:rsidRPr="003E6301">
        <w:tab/>
        <w:t>17.1.5.1 - Em se tratando de documento fiscal sem subseriação, deixar em branco as duas posições;</w:t>
      </w:r>
    </w:p>
    <w:p w14:paraId="2C96FA8B" w14:textId="77777777" w:rsidR="004270F4" w:rsidRPr="003E6301" w:rsidRDefault="004270F4">
      <w:pPr>
        <w:pStyle w:val="Texto"/>
        <w:ind w:firstLine="0"/>
      </w:pPr>
      <w:r w:rsidRPr="003E6301">
        <w:t>(</w:t>
      </w:r>
      <w:hyperlink r:id="rId794" w:anchor="nota44" w:history="1">
        <w:r w:rsidRPr="003E6301">
          <w:rPr>
            <w:rStyle w:val="Hyperlink"/>
          </w:rPr>
          <w:t>44</w:t>
        </w:r>
      </w:hyperlink>
      <w:r w:rsidRPr="003E6301">
        <w:t>)</w:t>
      </w:r>
      <w:r w:rsidRPr="003E6301">
        <w:tab/>
        <w:t xml:space="preserve">17.1.5.2 - No caso de subsérie designada por algarismo aposto à letra indicativa da série (“Série D Subsérie </w:t>
      </w:r>
      <w:smartTag w:uri="urn:schemas-microsoft-com:office:smarttags" w:element="metricconverter">
        <w:smartTagPr>
          <w:attr w:name="ProductID" w:val="1”"/>
        </w:smartTagPr>
        <w:r w:rsidRPr="003E6301">
          <w:t>1”</w:t>
        </w:r>
      </w:smartTag>
      <w:r w:rsidRPr="003E6301">
        <w:t xml:space="preserve">, “Série D Subsérie </w:t>
      </w:r>
      <w:smartTag w:uri="urn:schemas-microsoft-com:office:smarttags" w:element="metricconverter">
        <w:smartTagPr>
          <w:attr w:name="ProductID" w:val="2”"/>
        </w:smartTagPr>
        <w:r w:rsidRPr="003E6301">
          <w:t>2”</w:t>
        </w:r>
      </w:smartTag>
      <w:r w:rsidRPr="003E6301">
        <w:t xml:space="preserve"> ou “Série D-</w:t>
      </w:r>
      <w:smartTag w:uri="urn:schemas-microsoft-com:office:smarttags" w:element="metricconverter">
        <w:smartTagPr>
          <w:attr w:name="ProductID" w:val="1”"/>
        </w:smartTagPr>
        <w:r w:rsidRPr="003E6301">
          <w:t>1”</w:t>
        </w:r>
      </w:smartTag>
      <w:r w:rsidRPr="003E6301">
        <w:t>, “Série D-</w:t>
      </w:r>
      <w:smartTag w:uri="urn:schemas-microsoft-com:office:smarttags" w:element="metricconverter">
        <w:smartTagPr>
          <w:attr w:name="ProductID" w:val="2”"/>
        </w:smartTagPr>
        <w:r w:rsidRPr="003E6301">
          <w:t>2”</w:t>
        </w:r>
      </w:smartTag>
      <w:r w:rsidRPr="003E6301">
        <w:t>, etc.), preencher com o algarismo de subsérie (“</w:t>
      </w:r>
      <w:smartTag w:uri="urn:schemas-microsoft-com:office:smarttags" w:element="metricconverter">
        <w:smartTagPr>
          <w:attr w:name="ProductID" w:val="1”"/>
        </w:smartTagPr>
        <w:r w:rsidRPr="003E6301">
          <w:t>1”</w:t>
        </w:r>
      </w:smartTag>
      <w:r w:rsidRPr="003E6301">
        <w:t>, “</w:t>
      </w:r>
      <w:smartTag w:uri="urn:schemas-microsoft-com:office:smarttags" w:element="metricconverter">
        <w:smartTagPr>
          <w:attr w:name="ProductID" w:val="2”"/>
        </w:smartTagPr>
        <w:r w:rsidRPr="003E6301">
          <w:t>2”</w:t>
        </w:r>
      </w:smartTag>
      <w:r w:rsidRPr="003E6301">
        <w:t>, etc.) deixando em branco a posição não significativa.</w:t>
      </w:r>
    </w:p>
    <w:p w14:paraId="3716770B" w14:textId="77777777" w:rsidR="004270F4" w:rsidRPr="003E6301" w:rsidRDefault="004270F4">
      <w:pPr>
        <w:pStyle w:val="Texto"/>
        <w:ind w:firstLine="0"/>
      </w:pPr>
      <w:r w:rsidRPr="003E6301">
        <w:t>(</w:t>
      </w:r>
      <w:hyperlink r:id="rId795" w:anchor="nota44" w:history="1">
        <w:r w:rsidRPr="003E6301">
          <w:rPr>
            <w:rStyle w:val="Hyperlink"/>
          </w:rPr>
          <w:t>44</w:t>
        </w:r>
      </w:hyperlink>
      <w:r w:rsidRPr="003E6301">
        <w:t>)</w:t>
      </w:r>
      <w:r w:rsidRPr="003E6301">
        <w:tab/>
        <w:t>17.1.6 - Campo 09 - No caso de emissão de apenas um documento fiscal na data, preencher com o mesmo número indicado no Campo 08 (número inicial de ordem).</w:t>
      </w:r>
    </w:p>
    <w:p w14:paraId="73E1C4F3" w14:textId="77777777" w:rsidR="004270F4" w:rsidRPr="003E6301" w:rsidRDefault="004270F4">
      <w:pPr>
        <w:pStyle w:val="Texto"/>
        <w:ind w:firstLine="0"/>
      </w:pPr>
      <w:r w:rsidRPr="003E6301">
        <w:t>(</w:t>
      </w:r>
      <w:hyperlink r:id="rId796" w:anchor="nota44" w:history="1">
        <w:r w:rsidRPr="003E6301">
          <w:rPr>
            <w:rStyle w:val="Hyperlink"/>
          </w:rPr>
          <w:t>44</w:t>
        </w:r>
      </w:hyperlink>
      <w:r w:rsidRPr="003E6301">
        <w:t>)</w:t>
      </w:r>
      <w:r w:rsidRPr="003E6301">
        <w:tab/>
        <w:t>17.1.7 - Campo 10 - Preencher com o valor contábil (valor total constante do documento fiscal, incluindo todas as despesas e valores cobrados).</w:t>
      </w:r>
    </w:p>
    <w:p w14:paraId="374D83F5" w14:textId="77777777" w:rsidR="004270F4" w:rsidRPr="003E6301" w:rsidRDefault="004270F4">
      <w:pPr>
        <w:pStyle w:val="Texto"/>
        <w:ind w:firstLine="0"/>
      </w:pPr>
      <w:r w:rsidRPr="003E6301">
        <w:t>(</w:t>
      </w:r>
      <w:hyperlink r:id="rId797" w:anchor="nota44" w:history="1">
        <w:r w:rsidRPr="003E6301">
          <w:rPr>
            <w:rStyle w:val="Hyperlink"/>
          </w:rPr>
          <w:t>44</w:t>
        </w:r>
      </w:hyperlink>
      <w:r w:rsidRPr="003E6301">
        <w:t>)</w:t>
      </w:r>
      <w:r w:rsidRPr="003E6301">
        <w:tab/>
        <w:t>17.1.8 - Campo 11 - Preencher com o valor da base de cálculo do ICMS (valor sobre o qual incidiu o imposto).</w:t>
      </w:r>
    </w:p>
    <w:p w14:paraId="33CC1436" w14:textId="77777777" w:rsidR="004270F4" w:rsidRPr="003E6301" w:rsidRDefault="004270F4">
      <w:pPr>
        <w:pStyle w:val="Texto"/>
        <w:ind w:firstLine="0"/>
      </w:pPr>
      <w:r w:rsidRPr="003E6301">
        <w:t>(</w:t>
      </w:r>
      <w:hyperlink r:id="rId798" w:anchor="nota44" w:history="1">
        <w:r w:rsidRPr="003E6301">
          <w:rPr>
            <w:rStyle w:val="Hyperlink"/>
          </w:rPr>
          <w:t>44</w:t>
        </w:r>
      </w:hyperlink>
      <w:r w:rsidRPr="003E6301">
        <w:t>)</w:t>
      </w:r>
      <w:r w:rsidRPr="003E6301">
        <w:tab/>
        <w:t>17.1.9 - Campo 12 - Preencher com o valor do ICMS.</w:t>
      </w:r>
    </w:p>
    <w:p w14:paraId="37303D06" w14:textId="77777777" w:rsidR="004270F4" w:rsidRPr="003E6301" w:rsidRDefault="004270F4">
      <w:pPr>
        <w:pStyle w:val="Texto"/>
        <w:ind w:firstLine="0"/>
      </w:pPr>
      <w:r w:rsidRPr="003E6301">
        <w:t>(</w:t>
      </w:r>
      <w:hyperlink r:id="rId799" w:anchor="nota44" w:history="1">
        <w:r w:rsidRPr="003E6301">
          <w:rPr>
            <w:rStyle w:val="Hyperlink"/>
          </w:rPr>
          <w:t>44</w:t>
        </w:r>
      </w:hyperlink>
      <w:r w:rsidRPr="003E6301">
        <w:t>)</w:t>
      </w:r>
      <w:r w:rsidRPr="003E6301">
        <w:tab/>
        <w:t>17.1.10 - Campo 13:</w:t>
      </w:r>
    </w:p>
    <w:p w14:paraId="50A1EE1D" w14:textId="77777777" w:rsidR="004270F4" w:rsidRPr="003E6301" w:rsidRDefault="004270F4">
      <w:pPr>
        <w:pStyle w:val="Texto"/>
        <w:ind w:firstLine="0"/>
      </w:pPr>
      <w:r w:rsidRPr="003E6301">
        <w:t>(</w:t>
      </w:r>
      <w:hyperlink r:id="rId800" w:anchor="nota44" w:history="1">
        <w:r w:rsidRPr="003E6301">
          <w:rPr>
            <w:rStyle w:val="Hyperlink"/>
          </w:rPr>
          <w:t>44</w:t>
        </w:r>
      </w:hyperlink>
      <w:r w:rsidRPr="003E6301">
        <w:t>)</w:t>
      </w:r>
      <w:r w:rsidRPr="003E6301">
        <w:tab/>
        <w:t>17.1.10.1 - Quando se tratar de prestação de serviço ou saída de mercadorias não tributadas ou com isenção do imposto, preencher com o valor da prestação ou da operação;</w:t>
      </w:r>
    </w:p>
    <w:p w14:paraId="6F38ADB1" w14:textId="77777777" w:rsidR="004270F4" w:rsidRPr="003E6301" w:rsidRDefault="004270F4">
      <w:pPr>
        <w:pStyle w:val="Texto"/>
        <w:ind w:firstLine="0"/>
      </w:pPr>
      <w:r w:rsidRPr="003E6301">
        <w:t>(</w:t>
      </w:r>
      <w:hyperlink r:id="rId801" w:anchor="nota44" w:history="1">
        <w:r w:rsidRPr="003E6301">
          <w:rPr>
            <w:rStyle w:val="Hyperlink"/>
          </w:rPr>
          <w:t>44</w:t>
        </w:r>
      </w:hyperlink>
      <w:r w:rsidRPr="003E6301">
        <w:t>)</w:t>
      </w:r>
      <w:r w:rsidRPr="003E6301">
        <w:tab/>
        <w:t>17.1.10.2 - Quando se tratar de prestação de serviço ou saída de mercadoria beneficiada com redução de base de cálculo, preencher com o valor da parcela correspondente à redução de base de cálculo.</w:t>
      </w:r>
    </w:p>
    <w:p w14:paraId="6C6C535D" w14:textId="77777777" w:rsidR="004270F4" w:rsidRDefault="004270F4">
      <w:pPr>
        <w:pStyle w:val="Texto"/>
        <w:ind w:firstLine="0"/>
      </w:pPr>
      <w:r w:rsidRPr="003E6301">
        <w:t>(</w:t>
      </w:r>
      <w:hyperlink r:id="rId802" w:anchor="nota44" w:history="1">
        <w:r w:rsidRPr="003E6301">
          <w:rPr>
            <w:rStyle w:val="Hyperlink"/>
          </w:rPr>
          <w:t>44</w:t>
        </w:r>
      </w:hyperlink>
      <w:r w:rsidRPr="003E6301">
        <w:t>)</w:t>
      </w:r>
      <w:r>
        <w:tab/>
        <w:t>17.1.11 - Campo 14 - Preencher com o valor da prestação ou da operação, quando se tratar de prestação de serviço ou de saída de mercadoria que não confiram ao estabelecimento destinatário crédito do imposto a abater ou quando se tratar de prestação ou operação realizadas com diferimento ou suspensão, bem como outras prestações e operações que não confiram crédito a deduzir.</w:t>
      </w:r>
    </w:p>
    <w:p w14:paraId="12C6FE90" w14:textId="77777777" w:rsidR="004270F4" w:rsidRPr="003E6301" w:rsidRDefault="004270F4">
      <w:pPr>
        <w:pStyle w:val="Texto"/>
        <w:ind w:firstLine="0"/>
      </w:pPr>
      <w:r w:rsidRPr="003E6301">
        <w:t>(</w:t>
      </w:r>
      <w:hyperlink r:id="rId803" w:anchor="nota44" w:history="1">
        <w:r w:rsidRPr="003E6301">
          <w:rPr>
            <w:rStyle w:val="Hyperlink"/>
          </w:rPr>
          <w:t>44</w:t>
        </w:r>
      </w:hyperlink>
      <w:r w:rsidRPr="003E6301">
        <w:t>)</w:t>
      </w:r>
      <w:r w:rsidRPr="003E6301">
        <w:tab/>
        <w:t>17.1.12 - Campo 15 - Preencher com a alíquota do ICMS que foi aplicada sobre a base de cálculo, campo com dois dígitos decimais, devendo ser gerado um registro para cada alíquota presente no documento fiscal.</w:t>
      </w:r>
    </w:p>
    <w:p w14:paraId="7720A3D0" w14:textId="77777777" w:rsidR="004270F4" w:rsidRDefault="004270F4">
      <w:pPr>
        <w:pStyle w:val="Texto"/>
        <w:ind w:firstLine="0"/>
      </w:pPr>
      <w:r w:rsidRPr="003E6301">
        <w:t>(</w:t>
      </w:r>
      <w:hyperlink r:id="rId804" w:anchor="nota443" w:history="1">
        <w:r w:rsidRPr="003E6301">
          <w:rPr>
            <w:rStyle w:val="Hyperlink"/>
          </w:rPr>
          <w:t>443</w:t>
        </w:r>
      </w:hyperlink>
      <w:r w:rsidRPr="003E6301">
        <w:t>)</w:t>
      </w:r>
      <w:r>
        <w:tab/>
        <w:t xml:space="preserve">17.1.13 - Os valores dos documentos fiscais emitidos em operações ou prestações também registradas </w:t>
      </w:r>
      <w:smartTag w:uri="urn:schemas-microsoft-com:office:smarttags" w:element="PersonName">
        <w:smartTagPr>
          <w:attr w:name="ProductID" w:val="em equipamento Emissor"/>
        </w:smartTagPr>
        <w:r>
          <w:t>em equipamento Emissor</w:t>
        </w:r>
      </w:smartTag>
      <w:r>
        <w:t xml:space="preserve"> de Cupom Fiscal (ECF) devem ser considerados zerados para o preenchimento dos campos </w:t>
      </w:r>
      <w:smartTag w:uri="urn:schemas-microsoft-com:office:smarttags" w:element="metricconverter">
        <w:smartTagPr>
          <w:attr w:name="ProductID" w:val="10 a"/>
        </w:smartTagPr>
        <w:r>
          <w:t>10 a</w:t>
        </w:r>
      </w:smartTag>
      <w:r>
        <w:t xml:space="preserve"> 15, não devendo seus itens ser incluídos nos registros tipo 61R.</w:t>
      </w:r>
    </w:p>
    <w:p w14:paraId="3A396A09" w14:textId="77777777" w:rsidR="0016647E" w:rsidRDefault="0016647E" w:rsidP="0016647E">
      <w:pPr>
        <w:pStyle w:val="Texto"/>
        <w:ind w:firstLine="0"/>
      </w:pPr>
      <w:r>
        <w:t>(</w:t>
      </w:r>
      <w:hyperlink r:id="rId805" w:anchor="nota3933" w:history="1">
        <w:r>
          <w:rPr>
            <w:rStyle w:val="Hyperlink"/>
          </w:rPr>
          <w:t>3933</w:t>
        </w:r>
      </w:hyperlink>
      <w:r>
        <w:t>)</w:t>
      </w:r>
      <w:r>
        <w:tab/>
      </w:r>
      <w:bookmarkStart w:id="461" w:name="parte2it17A"/>
      <w:r>
        <w:t>17A</w:t>
      </w:r>
      <w:bookmarkEnd w:id="461"/>
      <w:r>
        <w:t xml:space="preserve"> - </w:t>
      </w:r>
      <w:r w:rsidRPr="00E64047">
        <w:t xml:space="preserve">REGISTRO TIPO 61 </w:t>
      </w:r>
      <w:r>
        <w:t>-</w:t>
      </w:r>
      <w:r w:rsidRPr="00E64047">
        <w:t xml:space="preserve"> Resumo Mensal por Item (61R): Registro de mercadoria/produto ou</w:t>
      </w:r>
      <w:r>
        <w:t xml:space="preserve"> </w:t>
      </w:r>
      <w:r w:rsidRPr="00E64047">
        <w:t>serviço comercializados através de Nota Fiscal de Venda a Consumidor não emitida por ECF ou de Nota Fiscal</w:t>
      </w:r>
      <w:r>
        <w:t xml:space="preserve"> </w:t>
      </w:r>
      <w:r w:rsidRPr="00E64047">
        <w:t>de Consumidor Eletrônica, modelo 65.</w:t>
      </w:r>
    </w:p>
    <w:p w14:paraId="47A59E55" w14:textId="77777777" w:rsidR="004270F4" w:rsidRDefault="004270F4">
      <w:pPr>
        <w:pStyle w:val="Texto"/>
      </w:pPr>
    </w:p>
    <w:tbl>
      <w:tblPr>
        <w:tblW w:w="0" w:type="auto"/>
        <w:jc w:val="center"/>
        <w:tblBorders>
          <w:top w:val="single" w:sz="6"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6" w:type="dxa"/>
          <w:right w:w="56" w:type="dxa"/>
        </w:tblCellMar>
        <w:tblLook w:val="0000" w:firstRow="0" w:lastRow="0" w:firstColumn="0" w:lastColumn="0" w:noHBand="0" w:noVBand="0"/>
      </w:tblPr>
      <w:tblGrid>
        <w:gridCol w:w="567"/>
        <w:gridCol w:w="567"/>
        <w:gridCol w:w="2268"/>
        <w:gridCol w:w="2552"/>
        <w:gridCol w:w="1418"/>
        <w:gridCol w:w="567"/>
        <w:gridCol w:w="567"/>
        <w:gridCol w:w="1134"/>
      </w:tblGrid>
      <w:tr w:rsidR="004270F4" w14:paraId="3A7C687F" w14:textId="77777777">
        <w:trPr>
          <w:cantSplit/>
          <w:jc w:val="center"/>
        </w:trPr>
        <w:tc>
          <w:tcPr>
            <w:tcW w:w="567" w:type="dxa"/>
            <w:tcBorders>
              <w:top w:val="nil"/>
              <w:left w:val="nil"/>
              <w:bottom w:val="nil"/>
            </w:tcBorders>
          </w:tcPr>
          <w:p w14:paraId="37B7EC29" w14:textId="77777777" w:rsidR="004270F4" w:rsidRDefault="004270F4">
            <w:r>
              <w:t>(</w:t>
            </w:r>
            <w:hyperlink r:id="rId806" w:anchor="nota172" w:history="1">
              <w:r>
                <w:rPr>
                  <w:rStyle w:val="Hyperlink"/>
                </w:rPr>
                <w:t>172</w:t>
              </w:r>
            </w:hyperlink>
            <w:r>
              <w:t>)</w:t>
            </w:r>
          </w:p>
        </w:tc>
        <w:tc>
          <w:tcPr>
            <w:tcW w:w="567" w:type="dxa"/>
          </w:tcPr>
          <w:p w14:paraId="25EBAD19" w14:textId="77777777" w:rsidR="004270F4" w:rsidRDefault="004F5A6F" w:rsidP="004F5A6F">
            <w:pPr>
              <w:jc w:val="center"/>
            </w:pPr>
            <w:r>
              <w:t>Nº</w:t>
            </w:r>
          </w:p>
        </w:tc>
        <w:tc>
          <w:tcPr>
            <w:tcW w:w="2268" w:type="dxa"/>
          </w:tcPr>
          <w:p w14:paraId="5D5C6781" w14:textId="77777777" w:rsidR="004270F4" w:rsidRDefault="004F5A6F" w:rsidP="004F5A6F">
            <w:pPr>
              <w:jc w:val="center"/>
            </w:pPr>
            <w:r>
              <w:t>Denominação do Campo</w:t>
            </w:r>
          </w:p>
        </w:tc>
        <w:tc>
          <w:tcPr>
            <w:tcW w:w="2552" w:type="dxa"/>
          </w:tcPr>
          <w:p w14:paraId="3CFBAE62" w14:textId="77777777" w:rsidR="004270F4" w:rsidRDefault="004F5A6F" w:rsidP="004F5A6F">
            <w:pPr>
              <w:jc w:val="center"/>
            </w:pPr>
            <w:r>
              <w:t>Conteúdo</w:t>
            </w:r>
          </w:p>
        </w:tc>
        <w:tc>
          <w:tcPr>
            <w:tcW w:w="1418" w:type="dxa"/>
          </w:tcPr>
          <w:p w14:paraId="1E5DBC5F" w14:textId="77777777" w:rsidR="004270F4" w:rsidRDefault="004F5A6F" w:rsidP="004F5A6F">
            <w:pPr>
              <w:jc w:val="center"/>
            </w:pPr>
            <w:r>
              <w:t>Tamanho</w:t>
            </w:r>
          </w:p>
        </w:tc>
        <w:tc>
          <w:tcPr>
            <w:tcW w:w="1134" w:type="dxa"/>
            <w:gridSpan w:val="2"/>
          </w:tcPr>
          <w:p w14:paraId="0D104907" w14:textId="77777777" w:rsidR="004270F4" w:rsidRDefault="004F5A6F" w:rsidP="004F5A6F">
            <w:pPr>
              <w:jc w:val="center"/>
            </w:pPr>
            <w:r>
              <w:t>Posição</w:t>
            </w:r>
          </w:p>
        </w:tc>
        <w:tc>
          <w:tcPr>
            <w:tcW w:w="1134" w:type="dxa"/>
          </w:tcPr>
          <w:p w14:paraId="44CE5414" w14:textId="77777777" w:rsidR="004270F4" w:rsidRDefault="004F5A6F" w:rsidP="004F5A6F">
            <w:pPr>
              <w:jc w:val="center"/>
            </w:pPr>
            <w:r>
              <w:t>Formato</w:t>
            </w:r>
          </w:p>
        </w:tc>
      </w:tr>
      <w:tr w:rsidR="004270F4" w14:paraId="2450A504" w14:textId="77777777">
        <w:trPr>
          <w:cantSplit/>
          <w:jc w:val="center"/>
        </w:trPr>
        <w:tc>
          <w:tcPr>
            <w:tcW w:w="567" w:type="dxa"/>
            <w:tcBorders>
              <w:top w:val="nil"/>
              <w:left w:val="nil"/>
              <w:bottom w:val="nil"/>
            </w:tcBorders>
          </w:tcPr>
          <w:p w14:paraId="51C192D2" w14:textId="77777777" w:rsidR="004270F4" w:rsidRDefault="004270F4">
            <w:r>
              <w:t>(</w:t>
            </w:r>
            <w:hyperlink r:id="rId807" w:anchor="nota172" w:history="1">
              <w:r>
                <w:rPr>
                  <w:rStyle w:val="Hyperlink"/>
                </w:rPr>
                <w:t>172</w:t>
              </w:r>
            </w:hyperlink>
            <w:r>
              <w:t>)</w:t>
            </w:r>
          </w:p>
        </w:tc>
        <w:tc>
          <w:tcPr>
            <w:tcW w:w="567" w:type="dxa"/>
          </w:tcPr>
          <w:p w14:paraId="0A2A7575" w14:textId="77777777" w:rsidR="004270F4" w:rsidRDefault="004270F4">
            <w:pPr>
              <w:jc w:val="center"/>
            </w:pPr>
            <w:r>
              <w:t>1</w:t>
            </w:r>
          </w:p>
        </w:tc>
        <w:tc>
          <w:tcPr>
            <w:tcW w:w="2268" w:type="dxa"/>
          </w:tcPr>
          <w:p w14:paraId="19E8C3F3" w14:textId="77777777" w:rsidR="004270F4" w:rsidRDefault="004270F4">
            <w:r>
              <w:t>Tipo</w:t>
            </w:r>
          </w:p>
        </w:tc>
        <w:tc>
          <w:tcPr>
            <w:tcW w:w="2552" w:type="dxa"/>
          </w:tcPr>
          <w:p w14:paraId="11B20ED5" w14:textId="77777777" w:rsidR="004270F4" w:rsidRDefault="004270F4">
            <w:r>
              <w:t>“</w:t>
            </w:r>
            <w:smartTag w:uri="urn:schemas-microsoft-com:office:smarttags" w:element="metricconverter">
              <w:smartTagPr>
                <w:attr w:name="ProductID" w:val="61”"/>
              </w:smartTagPr>
              <w:r>
                <w:t>61”</w:t>
              </w:r>
            </w:smartTag>
          </w:p>
        </w:tc>
        <w:tc>
          <w:tcPr>
            <w:tcW w:w="1418" w:type="dxa"/>
          </w:tcPr>
          <w:p w14:paraId="76EFB4C7" w14:textId="77777777" w:rsidR="004270F4" w:rsidRDefault="004270F4">
            <w:pPr>
              <w:jc w:val="center"/>
            </w:pPr>
            <w:r>
              <w:t>2</w:t>
            </w:r>
          </w:p>
        </w:tc>
        <w:tc>
          <w:tcPr>
            <w:tcW w:w="567" w:type="dxa"/>
          </w:tcPr>
          <w:p w14:paraId="64F7275C" w14:textId="77777777" w:rsidR="004270F4" w:rsidRDefault="004270F4">
            <w:pPr>
              <w:jc w:val="center"/>
            </w:pPr>
            <w:r>
              <w:t>1</w:t>
            </w:r>
          </w:p>
        </w:tc>
        <w:tc>
          <w:tcPr>
            <w:tcW w:w="567" w:type="dxa"/>
          </w:tcPr>
          <w:p w14:paraId="78ADD201" w14:textId="77777777" w:rsidR="004270F4" w:rsidRDefault="004270F4">
            <w:pPr>
              <w:jc w:val="center"/>
            </w:pPr>
            <w:r>
              <w:t>2</w:t>
            </w:r>
          </w:p>
        </w:tc>
        <w:tc>
          <w:tcPr>
            <w:tcW w:w="1134" w:type="dxa"/>
          </w:tcPr>
          <w:p w14:paraId="3F5E6B8C" w14:textId="77777777" w:rsidR="004270F4" w:rsidRDefault="004270F4">
            <w:pPr>
              <w:jc w:val="center"/>
            </w:pPr>
            <w:r>
              <w:t>N</w:t>
            </w:r>
          </w:p>
        </w:tc>
      </w:tr>
      <w:tr w:rsidR="004270F4" w14:paraId="39E0CDE6" w14:textId="77777777">
        <w:trPr>
          <w:cantSplit/>
          <w:jc w:val="center"/>
        </w:trPr>
        <w:tc>
          <w:tcPr>
            <w:tcW w:w="567" w:type="dxa"/>
            <w:tcBorders>
              <w:top w:val="nil"/>
              <w:left w:val="nil"/>
              <w:bottom w:val="nil"/>
            </w:tcBorders>
          </w:tcPr>
          <w:p w14:paraId="44D7450C" w14:textId="77777777" w:rsidR="004270F4" w:rsidRDefault="004270F4">
            <w:r>
              <w:t>(</w:t>
            </w:r>
            <w:hyperlink r:id="rId808" w:anchor="nota172" w:history="1">
              <w:r>
                <w:rPr>
                  <w:rStyle w:val="Hyperlink"/>
                </w:rPr>
                <w:t>172</w:t>
              </w:r>
            </w:hyperlink>
            <w:r>
              <w:t>)</w:t>
            </w:r>
          </w:p>
        </w:tc>
        <w:tc>
          <w:tcPr>
            <w:tcW w:w="567" w:type="dxa"/>
          </w:tcPr>
          <w:p w14:paraId="1180B8DA" w14:textId="77777777" w:rsidR="004270F4" w:rsidRDefault="004270F4">
            <w:pPr>
              <w:jc w:val="center"/>
            </w:pPr>
            <w:r>
              <w:t>2</w:t>
            </w:r>
          </w:p>
        </w:tc>
        <w:tc>
          <w:tcPr>
            <w:tcW w:w="2268" w:type="dxa"/>
          </w:tcPr>
          <w:p w14:paraId="12402E5B" w14:textId="77777777" w:rsidR="004270F4" w:rsidRDefault="004270F4">
            <w:r>
              <w:t>Mestre/Analítico/Resumo</w:t>
            </w:r>
          </w:p>
        </w:tc>
        <w:tc>
          <w:tcPr>
            <w:tcW w:w="2552" w:type="dxa"/>
          </w:tcPr>
          <w:p w14:paraId="433F2483" w14:textId="77777777" w:rsidR="004270F4" w:rsidRDefault="004270F4">
            <w:r>
              <w:t>“R”</w:t>
            </w:r>
          </w:p>
        </w:tc>
        <w:tc>
          <w:tcPr>
            <w:tcW w:w="1418" w:type="dxa"/>
          </w:tcPr>
          <w:p w14:paraId="68688C0E" w14:textId="77777777" w:rsidR="004270F4" w:rsidRDefault="004270F4">
            <w:pPr>
              <w:jc w:val="center"/>
            </w:pPr>
            <w:r>
              <w:t>1</w:t>
            </w:r>
          </w:p>
        </w:tc>
        <w:tc>
          <w:tcPr>
            <w:tcW w:w="567" w:type="dxa"/>
          </w:tcPr>
          <w:p w14:paraId="0DD1E675" w14:textId="77777777" w:rsidR="004270F4" w:rsidRDefault="004270F4">
            <w:pPr>
              <w:jc w:val="center"/>
            </w:pPr>
            <w:r>
              <w:t>3</w:t>
            </w:r>
          </w:p>
        </w:tc>
        <w:tc>
          <w:tcPr>
            <w:tcW w:w="567" w:type="dxa"/>
          </w:tcPr>
          <w:p w14:paraId="4882C329" w14:textId="77777777" w:rsidR="004270F4" w:rsidRDefault="004270F4">
            <w:pPr>
              <w:jc w:val="center"/>
            </w:pPr>
            <w:r>
              <w:t>3</w:t>
            </w:r>
          </w:p>
        </w:tc>
        <w:tc>
          <w:tcPr>
            <w:tcW w:w="1134" w:type="dxa"/>
          </w:tcPr>
          <w:p w14:paraId="5B85DF9F" w14:textId="77777777" w:rsidR="004270F4" w:rsidRDefault="004270F4">
            <w:pPr>
              <w:jc w:val="center"/>
            </w:pPr>
            <w:r>
              <w:t>X</w:t>
            </w:r>
          </w:p>
        </w:tc>
      </w:tr>
      <w:tr w:rsidR="004270F4" w14:paraId="3F357BCB" w14:textId="77777777">
        <w:trPr>
          <w:cantSplit/>
          <w:jc w:val="center"/>
        </w:trPr>
        <w:tc>
          <w:tcPr>
            <w:tcW w:w="567" w:type="dxa"/>
            <w:tcBorders>
              <w:top w:val="nil"/>
              <w:left w:val="nil"/>
              <w:bottom w:val="nil"/>
            </w:tcBorders>
          </w:tcPr>
          <w:p w14:paraId="0047C30E" w14:textId="77777777" w:rsidR="004270F4" w:rsidRDefault="004270F4">
            <w:r>
              <w:t>(</w:t>
            </w:r>
            <w:hyperlink r:id="rId809" w:anchor="nota172" w:history="1">
              <w:r>
                <w:rPr>
                  <w:rStyle w:val="Hyperlink"/>
                </w:rPr>
                <w:t>172</w:t>
              </w:r>
            </w:hyperlink>
            <w:r>
              <w:t>)</w:t>
            </w:r>
          </w:p>
        </w:tc>
        <w:tc>
          <w:tcPr>
            <w:tcW w:w="567" w:type="dxa"/>
          </w:tcPr>
          <w:p w14:paraId="5C12A309" w14:textId="77777777" w:rsidR="004270F4" w:rsidRDefault="004270F4">
            <w:pPr>
              <w:jc w:val="center"/>
            </w:pPr>
            <w:r>
              <w:t>3</w:t>
            </w:r>
          </w:p>
        </w:tc>
        <w:tc>
          <w:tcPr>
            <w:tcW w:w="2268" w:type="dxa"/>
          </w:tcPr>
          <w:p w14:paraId="52057DE4" w14:textId="77777777" w:rsidR="004270F4" w:rsidRDefault="004270F4">
            <w:r>
              <w:t>Mês e Ano de Emissão</w:t>
            </w:r>
          </w:p>
        </w:tc>
        <w:tc>
          <w:tcPr>
            <w:tcW w:w="2552" w:type="dxa"/>
          </w:tcPr>
          <w:p w14:paraId="37BB7217" w14:textId="77777777" w:rsidR="004270F4" w:rsidRDefault="004270F4">
            <w:pPr>
              <w:jc w:val="both"/>
            </w:pPr>
            <w:r>
              <w:t>Mês e Ano de emissão dos documentos fiscais</w:t>
            </w:r>
          </w:p>
        </w:tc>
        <w:tc>
          <w:tcPr>
            <w:tcW w:w="1418" w:type="dxa"/>
          </w:tcPr>
          <w:p w14:paraId="2D14A32A" w14:textId="77777777" w:rsidR="004270F4" w:rsidRDefault="004270F4">
            <w:pPr>
              <w:jc w:val="center"/>
            </w:pPr>
            <w:r>
              <w:t>6</w:t>
            </w:r>
          </w:p>
        </w:tc>
        <w:tc>
          <w:tcPr>
            <w:tcW w:w="567" w:type="dxa"/>
          </w:tcPr>
          <w:p w14:paraId="0BC44EB0" w14:textId="77777777" w:rsidR="004270F4" w:rsidRDefault="004270F4">
            <w:pPr>
              <w:jc w:val="center"/>
            </w:pPr>
            <w:r>
              <w:t>4</w:t>
            </w:r>
          </w:p>
        </w:tc>
        <w:tc>
          <w:tcPr>
            <w:tcW w:w="567" w:type="dxa"/>
          </w:tcPr>
          <w:p w14:paraId="050B73E8" w14:textId="77777777" w:rsidR="004270F4" w:rsidRDefault="004270F4">
            <w:pPr>
              <w:jc w:val="center"/>
            </w:pPr>
            <w:r>
              <w:t>9</w:t>
            </w:r>
          </w:p>
        </w:tc>
        <w:tc>
          <w:tcPr>
            <w:tcW w:w="1134" w:type="dxa"/>
          </w:tcPr>
          <w:p w14:paraId="236A4713" w14:textId="77777777" w:rsidR="004270F4" w:rsidRDefault="004270F4">
            <w:pPr>
              <w:jc w:val="center"/>
            </w:pPr>
            <w:r>
              <w:t>N</w:t>
            </w:r>
          </w:p>
        </w:tc>
      </w:tr>
      <w:tr w:rsidR="004270F4" w14:paraId="032B5293" w14:textId="77777777">
        <w:trPr>
          <w:cantSplit/>
          <w:jc w:val="center"/>
        </w:trPr>
        <w:tc>
          <w:tcPr>
            <w:tcW w:w="567" w:type="dxa"/>
            <w:tcBorders>
              <w:top w:val="nil"/>
              <w:left w:val="nil"/>
              <w:bottom w:val="nil"/>
            </w:tcBorders>
          </w:tcPr>
          <w:p w14:paraId="01DAF710" w14:textId="77777777" w:rsidR="004270F4" w:rsidRDefault="004270F4">
            <w:r>
              <w:t>(</w:t>
            </w:r>
            <w:hyperlink r:id="rId810" w:anchor="nota172" w:history="1">
              <w:r>
                <w:rPr>
                  <w:rStyle w:val="Hyperlink"/>
                </w:rPr>
                <w:t>172</w:t>
              </w:r>
            </w:hyperlink>
            <w:r>
              <w:t>)</w:t>
            </w:r>
          </w:p>
        </w:tc>
        <w:tc>
          <w:tcPr>
            <w:tcW w:w="567" w:type="dxa"/>
          </w:tcPr>
          <w:p w14:paraId="4844CBE5" w14:textId="77777777" w:rsidR="004270F4" w:rsidRDefault="004270F4">
            <w:pPr>
              <w:jc w:val="center"/>
            </w:pPr>
            <w:r>
              <w:t>4</w:t>
            </w:r>
          </w:p>
        </w:tc>
        <w:tc>
          <w:tcPr>
            <w:tcW w:w="2268" w:type="dxa"/>
          </w:tcPr>
          <w:p w14:paraId="124EFB0B" w14:textId="77777777" w:rsidR="004270F4" w:rsidRDefault="004270F4">
            <w:r>
              <w:t>Código do Produto</w:t>
            </w:r>
          </w:p>
        </w:tc>
        <w:tc>
          <w:tcPr>
            <w:tcW w:w="2552" w:type="dxa"/>
          </w:tcPr>
          <w:p w14:paraId="7B01A039" w14:textId="77777777" w:rsidR="004270F4" w:rsidRDefault="004270F4">
            <w:pPr>
              <w:jc w:val="both"/>
            </w:pPr>
            <w:r>
              <w:t>Código do produto do informante</w:t>
            </w:r>
          </w:p>
        </w:tc>
        <w:tc>
          <w:tcPr>
            <w:tcW w:w="1418" w:type="dxa"/>
          </w:tcPr>
          <w:p w14:paraId="086C92A3" w14:textId="77777777" w:rsidR="004270F4" w:rsidRDefault="004270F4">
            <w:pPr>
              <w:jc w:val="center"/>
            </w:pPr>
            <w:r>
              <w:t>14</w:t>
            </w:r>
          </w:p>
        </w:tc>
        <w:tc>
          <w:tcPr>
            <w:tcW w:w="567" w:type="dxa"/>
          </w:tcPr>
          <w:p w14:paraId="4842284B" w14:textId="77777777" w:rsidR="004270F4" w:rsidRDefault="004270F4">
            <w:pPr>
              <w:jc w:val="center"/>
            </w:pPr>
            <w:r>
              <w:t>10</w:t>
            </w:r>
          </w:p>
        </w:tc>
        <w:tc>
          <w:tcPr>
            <w:tcW w:w="567" w:type="dxa"/>
          </w:tcPr>
          <w:p w14:paraId="2D109E1D" w14:textId="77777777" w:rsidR="004270F4" w:rsidRDefault="004270F4">
            <w:pPr>
              <w:jc w:val="center"/>
            </w:pPr>
            <w:r>
              <w:t>23</w:t>
            </w:r>
          </w:p>
        </w:tc>
        <w:tc>
          <w:tcPr>
            <w:tcW w:w="1134" w:type="dxa"/>
          </w:tcPr>
          <w:p w14:paraId="718E8258" w14:textId="77777777" w:rsidR="004270F4" w:rsidRDefault="004270F4">
            <w:pPr>
              <w:jc w:val="center"/>
            </w:pPr>
            <w:r>
              <w:t>X</w:t>
            </w:r>
          </w:p>
        </w:tc>
      </w:tr>
      <w:tr w:rsidR="004270F4" w14:paraId="78AD21D2" w14:textId="77777777">
        <w:trPr>
          <w:cantSplit/>
          <w:jc w:val="center"/>
        </w:trPr>
        <w:tc>
          <w:tcPr>
            <w:tcW w:w="567" w:type="dxa"/>
            <w:tcBorders>
              <w:top w:val="nil"/>
              <w:left w:val="nil"/>
              <w:bottom w:val="nil"/>
            </w:tcBorders>
          </w:tcPr>
          <w:p w14:paraId="300B7465" w14:textId="77777777" w:rsidR="004270F4" w:rsidRDefault="004270F4">
            <w:r>
              <w:t>(</w:t>
            </w:r>
            <w:hyperlink r:id="rId811" w:anchor="nota172" w:history="1">
              <w:r>
                <w:rPr>
                  <w:rStyle w:val="Hyperlink"/>
                </w:rPr>
                <w:t>172</w:t>
              </w:r>
            </w:hyperlink>
            <w:r>
              <w:t>)</w:t>
            </w:r>
          </w:p>
        </w:tc>
        <w:tc>
          <w:tcPr>
            <w:tcW w:w="567" w:type="dxa"/>
          </w:tcPr>
          <w:p w14:paraId="427D19DD" w14:textId="77777777" w:rsidR="004270F4" w:rsidRDefault="004270F4">
            <w:pPr>
              <w:jc w:val="center"/>
            </w:pPr>
            <w:r>
              <w:t>5</w:t>
            </w:r>
          </w:p>
        </w:tc>
        <w:tc>
          <w:tcPr>
            <w:tcW w:w="2268" w:type="dxa"/>
          </w:tcPr>
          <w:p w14:paraId="54561597" w14:textId="77777777" w:rsidR="004270F4" w:rsidRDefault="004270F4">
            <w:r>
              <w:t>Quantidade</w:t>
            </w:r>
          </w:p>
        </w:tc>
        <w:tc>
          <w:tcPr>
            <w:tcW w:w="2552" w:type="dxa"/>
          </w:tcPr>
          <w:p w14:paraId="058727B0" w14:textId="77777777" w:rsidR="004270F4" w:rsidRDefault="004270F4">
            <w:pPr>
              <w:jc w:val="both"/>
            </w:pPr>
            <w:r>
              <w:t>Quantidade do produto acumulada vendida no mês (com 3 decimais)</w:t>
            </w:r>
          </w:p>
        </w:tc>
        <w:tc>
          <w:tcPr>
            <w:tcW w:w="1418" w:type="dxa"/>
          </w:tcPr>
          <w:p w14:paraId="2D0A38A5" w14:textId="77777777" w:rsidR="004270F4" w:rsidRDefault="004270F4">
            <w:pPr>
              <w:jc w:val="center"/>
            </w:pPr>
            <w:r>
              <w:t>13</w:t>
            </w:r>
          </w:p>
        </w:tc>
        <w:tc>
          <w:tcPr>
            <w:tcW w:w="567" w:type="dxa"/>
          </w:tcPr>
          <w:p w14:paraId="7C2BE422" w14:textId="77777777" w:rsidR="004270F4" w:rsidRDefault="004270F4">
            <w:pPr>
              <w:jc w:val="center"/>
            </w:pPr>
            <w:r>
              <w:t>24</w:t>
            </w:r>
          </w:p>
        </w:tc>
        <w:tc>
          <w:tcPr>
            <w:tcW w:w="567" w:type="dxa"/>
          </w:tcPr>
          <w:p w14:paraId="3ADBF685" w14:textId="77777777" w:rsidR="004270F4" w:rsidRDefault="004270F4">
            <w:pPr>
              <w:jc w:val="center"/>
            </w:pPr>
            <w:r>
              <w:t>36</w:t>
            </w:r>
          </w:p>
        </w:tc>
        <w:tc>
          <w:tcPr>
            <w:tcW w:w="1134" w:type="dxa"/>
          </w:tcPr>
          <w:p w14:paraId="238D240F" w14:textId="77777777" w:rsidR="004270F4" w:rsidRDefault="004270F4">
            <w:pPr>
              <w:jc w:val="center"/>
            </w:pPr>
            <w:r>
              <w:t>N</w:t>
            </w:r>
          </w:p>
        </w:tc>
      </w:tr>
      <w:tr w:rsidR="004270F4" w14:paraId="2DF1D9FF" w14:textId="77777777">
        <w:trPr>
          <w:cantSplit/>
          <w:jc w:val="center"/>
        </w:trPr>
        <w:tc>
          <w:tcPr>
            <w:tcW w:w="567" w:type="dxa"/>
            <w:tcBorders>
              <w:top w:val="nil"/>
              <w:left w:val="nil"/>
              <w:bottom w:val="nil"/>
            </w:tcBorders>
          </w:tcPr>
          <w:p w14:paraId="24F77558" w14:textId="77777777" w:rsidR="004270F4" w:rsidRDefault="004270F4">
            <w:r>
              <w:lastRenderedPageBreak/>
              <w:t>(</w:t>
            </w:r>
            <w:hyperlink r:id="rId812" w:anchor="nota172" w:history="1">
              <w:r>
                <w:rPr>
                  <w:rStyle w:val="Hyperlink"/>
                </w:rPr>
                <w:t>172</w:t>
              </w:r>
            </w:hyperlink>
            <w:r>
              <w:t>)</w:t>
            </w:r>
          </w:p>
        </w:tc>
        <w:tc>
          <w:tcPr>
            <w:tcW w:w="567" w:type="dxa"/>
          </w:tcPr>
          <w:p w14:paraId="445D74C7" w14:textId="77777777" w:rsidR="004270F4" w:rsidRDefault="004270F4">
            <w:pPr>
              <w:jc w:val="center"/>
            </w:pPr>
            <w:r>
              <w:t>6</w:t>
            </w:r>
          </w:p>
        </w:tc>
        <w:tc>
          <w:tcPr>
            <w:tcW w:w="2268" w:type="dxa"/>
          </w:tcPr>
          <w:p w14:paraId="5055DEE4" w14:textId="77777777" w:rsidR="004270F4" w:rsidRDefault="004270F4">
            <w:r>
              <w:t>Valor Bruto do Produto</w:t>
            </w:r>
          </w:p>
        </w:tc>
        <w:tc>
          <w:tcPr>
            <w:tcW w:w="2552" w:type="dxa"/>
          </w:tcPr>
          <w:p w14:paraId="0954C08D" w14:textId="77777777" w:rsidR="004270F4" w:rsidRDefault="004270F4">
            <w:pPr>
              <w:jc w:val="both"/>
            </w:pPr>
            <w:r>
              <w:t>Valor bruto do produto - valor acumulado da venda do produto no mês (com 2 decimais)</w:t>
            </w:r>
          </w:p>
        </w:tc>
        <w:tc>
          <w:tcPr>
            <w:tcW w:w="1418" w:type="dxa"/>
          </w:tcPr>
          <w:p w14:paraId="136B8E08" w14:textId="77777777" w:rsidR="004270F4" w:rsidRDefault="004270F4">
            <w:pPr>
              <w:jc w:val="center"/>
            </w:pPr>
            <w:r>
              <w:t>16</w:t>
            </w:r>
          </w:p>
        </w:tc>
        <w:tc>
          <w:tcPr>
            <w:tcW w:w="567" w:type="dxa"/>
          </w:tcPr>
          <w:p w14:paraId="20349436" w14:textId="77777777" w:rsidR="004270F4" w:rsidRDefault="004270F4">
            <w:pPr>
              <w:jc w:val="center"/>
            </w:pPr>
            <w:r>
              <w:t>37</w:t>
            </w:r>
          </w:p>
        </w:tc>
        <w:tc>
          <w:tcPr>
            <w:tcW w:w="567" w:type="dxa"/>
          </w:tcPr>
          <w:p w14:paraId="1C26A426" w14:textId="77777777" w:rsidR="004270F4" w:rsidRDefault="004270F4">
            <w:pPr>
              <w:jc w:val="center"/>
            </w:pPr>
            <w:r>
              <w:t>52</w:t>
            </w:r>
          </w:p>
        </w:tc>
        <w:tc>
          <w:tcPr>
            <w:tcW w:w="1134" w:type="dxa"/>
          </w:tcPr>
          <w:p w14:paraId="1174190E" w14:textId="77777777" w:rsidR="004270F4" w:rsidRDefault="004270F4">
            <w:pPr>
              <w:jc w:val="center"/>
            </w:pPr>
            <w:r>
              <w:t>N</w:t>
            </w:r>
          </w:p>
        </w:tc>
      </w:tr>
      <w:tr w:rsidR="004270F4" w14:paraId="029F4C20" w14:textId="77777777">
        <w:trPr>
          <w:cantSplit/>
          <w:jc w:val="center"/>
        </w:trPr>
        <w:tc>
          <w:tcPr>
            <w:tcW w:w="567" w:type="dxa"/>
            <w:tcBorders>
              <w:top w:val="nil"/>
              <w:left w:val="nil"/>
              <w:bottom w:val="nil"/>
            </w:tcBorders>
          </w:tcPr>
          <w:p w14:paraId="3244D00C" w14:textId="77777777" w:rsidR="004270F4" w:rsidRDefault="004270F4">
            <w:r>
              <w:t>(</w:t>
            </w:r>
            <w:hyperlink r:id="rId813" w:anchor="nota172" w:history="1">
              <w:r>
                <w:rPr>
                  <w:rStyle w:val="Hyperlink"/>
                </w:rPr>
                <w:t>172</w:t>
              </w:r>
            </w:hyperlink>
            <w:r>
              <w:t>)</w:t>
            </w:r>
          </w:p>
        </w:tc>
        <w:tc>
          <w:tcPr>
            <w:tcW w:w="567" w:type="dxa"/>
          </w:tcPr>
          <w:p w14:paraId="14EE2FFB" w14:textId="77777777" w:rsidR="004270F4" w:rsidRDefault="004270F4">
            <w:pPr>
              <w:jc w:val="center"/>
            </w:pPr>
            <w:r>
              <w:t>7</w:t>
            </w:r>
          </w:p>
        </w:tc>
        <w:tc>
          <w:tcPr>
            <w:tcW w:w="2268" w:type="dxa"/>
          </w:tcPr>
          <w:p w14:paraId="10B37EF0" w14:textId="77777777" w:rsidR="004270F4" w:rsidRDefault="004270F4">
            <w:r>
              <w:t>Base de Cálculo do ICMS</w:t>
            </w:r>
          </w:p>
        </w:tc>
        <w:tc>
          <w:tcPr>
            <w:tcW w:w="2552" w:type="dxa"/>
          </w:tcPr>
          <w:p w14:paraId="51196CFE" w14:textId="77777777" w:rsidR="004270F4" w:rsidRDefault="004270F4">
            <w:pPr>
              <w:jc w:val="both"/>
            </w:pPr>
            <w:r>
              <w:t>Base de cálculo do ICMS do valor acumulado no mês (com 2 decimais)</w:t>
            </w:r>
          </w:p>
        </w:tc>
        <w:tc>
          <w:tcPr>
            <w:tcW w:w="1418" w:type="dxa"/>
          </w:tcPr>
          <w:p w14:paraId="577721C4" w14:textId="77777777" w:rsidR="004270F4" w:rsidRDefault="004270F4">
            <w:pPr>
              <w:jc w:val="center"/>
            </w:pPr>
            <w:r>
              <w:t>16</w:t>
            </w:r>
          </w:p>
        </w:tc>
        <w:tc>
          <w:tcPr>
            <w:tcW w:w="567" w:type="dxa"/>
          </w:tcPr>
          <w:p w14:paraId="10573FB6" w14:textId="77777777" w:rsidR="004270F4" w:rsidRDefault="004270F4">
            <w:pPr>
              <w:jc w:val="center"/>
            </w:pPr>
            <w:r>
              <w:t>53</w:t>
            </w:r>
          </w:p>
        </w:tc>
        <w:tc>
          <w:tcPr>
            <w:tcW w:w="567" w:type="dxa"/>
          </w:tcPr>
          <w:p w14:paraId="7E33E4FB" w14:textId="77777777" w:rsidR="004270F4" w:rsidRDefault="004270F4">
            <w:pPr>
              <w:jc w:val="center"/>
            </w:pPr>
            <w:r>
              <w:t>68</w:t>
            </w:r>
          </w:p>
        </w:tc>
        <w:tc>
          <w:tcPr>
            <w:tcW w:w="1134" w:type="dxa"/>
          </w:tcPr>
          <w:p w14:paraId="27E47668" w14:textId="77777777" w:rsidR="004270F4" w:rsidRDefault="004270F4">
            <w:pPr>
              <w:jc w:val="center"/>
            </w:pPr>
            <w:r>
              <w:t>N</w:t>
            </w:r>
          </w:p>
        </w:tc>
      </w:tr>
      <w:tr w:rsidR="004270F4" w14:paraId="4CC91939" w14:textId="77777777">
        <w:trPr>
          <w:cantSplit/>
          <w:jc w:val="center"/>
        </w:trPr>
        <w:tc>
          <w:tcPr>
            <w:tcW w:w="567" w:type="dxa"/>
            <w:tcBorders>
              <w:top w:val="nil"/>
              <w:left w:val="nil"/>
              <w:bottom w:val="nil"/>
            </w:tcBorders>
          </w:tcPr>
          <w:p w14:paraId="34382105" w14:textId="77777777" w:rsidR="004270F4" w:rsidRDefault="004270F4">
            <w:r>
              <w:t>(</w:t>
            </w:r>
            <w:hyperlink r:id="rId814" w:anchor="nota172" w:history="1">
              <w:r>
                <w:rPr>
                  <w:rStyle w:val="Hyperlink"/>
                </w:rPr>
                <w:t>172</w:t>
              </w:r>
            </w:hyperlink>
            <w:r>
              <w:t>)</w:t>
            </w:r>
          </w:p>
        </w:tc>
        <w:tc>
          <w:tcPr>
            <w:tcW w:w="567" w:type="dxa"/>
          </w:tcPr>
          <w:p w14:paraId="68579BE7" w14:textId="77777777" w:rsidR="004270F4" w:rsidRDefault="004270F4">
            <w:pPr>
              <w:jc w:val="center"/>
            </w:pPr>
            <w:r>
              <w:t>8</w:t>
            </w:r>
          </w:p>
        </w:tc>
        <w:tc>
          <w:tcPr>
            <w:tcW w:w="2268" w:type="dxa"/>
          </w:tcPr>
          <w:p w14:paraId="0404CAA8" w14:textId="77777777" w:rsidR="004270F4" w:rsidRDefault="004270F4">
            <w:r>
              <w:t>Alíquota do Produto</w:t>
            </w:r>
          </w:p>
        </w:tc>
        <w:tc>
          <w:tcPr>
            <w:tcW w:w="2552" w:type="dxa"/>
          </w:tcPr>
          <w:p w14:paraId="46DF4B6C" w14:textId="77777777" w:rsidR="004270F4" w:rsidRDefault="004270F4">
            <w:r>
              <w:t>Alíquota do ICMS do produto</w:t>
            </w:r>
          </w:p>
        </w:tc>
        <w:tc>
          <w:tcPr>
            <w:tcW w:w="1418" w:type="dxa"/>
          </w:tcPr>
          <w:p w14:paraId="7F5D5781" w14:textId="77777777" w:rsidR="004270F4" w:rsidRDefault="004270F4">
            <w:pPr>
              <w:jc w:val="center"/>
            </w:pPr>
            <w:r>
              <w:t>4</w:t>
            </w:r>
          </w:p>
        </w:tc>
        <w:tc>
          <w:tcPr>
            <w:tcW w:w="567" w:type="dxa"/>
          </w:tcPr>
          <w:p w14:paraId="3AF2F7EF" w14:textId="77777777" w:rsidR="004270F4" w:rsidRDefault="004270F4">
            <w:pPr>
              <w:jc w:val="center"/>
            </w:pPr>
            <w:r>
              <w:t>69</w:t>
            </w:r>
          </w:p>
        </w:tc>
        <w:tc>
          <w:tcPr>
            <w:tcW w:w="567" w:type="dxa"/>
          </w:tcPr>
          <w:p w14:paraId="161E6045" w14:textId="77777777" w:rsidR="004270F4" w:rsidRDefault="004270F4">
            <w:pPr>
              <w:jc w:val="center"/>
            </w:pPr>
            <w:r>
              <w:t>72</w:t>
            </w:r>
          </w:p>
        </w:tc>
        <w:tc>
          <w:tcPr>
            <w:tcW w:w="1134" w:type="dxa"/>
          </w:tcPr>
          <w:p w14:paraId="266005BE" w14:textId="77777777" w:rsidR="004270F4" w:rsidRDefault="004270F4">
            <w:pPr>
              <w:jc w:val="center"/>
            </w:pPr>
            <w:r>
              <w:t>N</w:t>
            </w:r>
          </w:p>
        </w:tc>
      </w:tr>
      <w:tr w:rsidR="004270F4" w14:paraId="493A0DF8" w14:textId="77777777">
        <w:trPr>
          <w:cantSplit/>
          <w:jc w:val="center"/>
        </w:trPr>
        <w:tc>
          <w:tcPr>
            <w:tcW w:w="567" w:type="dxa"/>
            <w:tcBorders>
              <w:top w:val="nil"/>
              <w:left w:val="nil"/>
              <w:bottom w:val="nil"/>
            </w:tcBorders>
          </w:tcPr>
          <w:p w14:paraId="59D97952" w14:textId="77777777" w:rsidR="004270F4" w:rsidRDefault="004270F4">
            <w:r>
              <w:t>(</w:t>
            </w:r>
            <w:hyperlink r:id="rId815" w:anchor="nota172" w:history="1">
              <w:r>
                <w:rPr>
                  <w:rStyle w:val="Hyperlink"/>
                </w:rPr>
                <w:t>172</w:t>
              </w:r>
            </w:hyperlink>
            <w:r>
              <w:t>)</w:t>
            </w:r>
          </w:p>
        </w:tc>
        <w:tc>
          <w:tcPr>
            <w:tcW w:w="567" w:type="dxa"/>
          </w:tcPr>
          <w:p w14:paraId="071021EC" w14:textId="77777777" w:rsidR="004270F4" w:rsidRDefault="004270F4">
            <w:pPr>
              <w:jc w:val="center"/>
            </w:pPr>
            <w:r>
              <w:t>9</w:t>
            </w:r>
          </w:p>
        </w:tc>
        <w:tc>
          <w:tcPr>
            <w:tcW w:w="2268" w:type="dxa"/>
          </w:tcPr>
          <w:p w14:paraId="10F21A20" w14:textId="77777777" w:rsidR="004270F4" w:rsidRDefault="004270F4">
            <w:r>
              <w:t>Brancos</w:t>
            </w:r>
          </w:p>
        </w:tc>
        <w:tc>
          <w:tcPr>
            <w:tcW w:w="2552" w:type="dxa"/>
          </w:tcPr>
          <w:p w14:paraId="32E10ABA" w14:textId="77777777" w:rsidR="004270F4" w:rsidRDefault="004270F4">
            <w:pPr>
              <w:jc w:val="both"/>
            </w:pPr>
            <w:r>
              <w:t>Preencher posições com espaços em branco</w:t>
            </w:r>
          </w:p>
        </w:tc>
        <w:tc>
          <w:tcPr>
            <w:tcW w:w="1418" w:type="dxa"/>
          </w:tcPr>
          <w:p w14:paraId="7E6557E2" w14:textId="77777777" w:rsidR="004270F4" w:rsidRDefault="004270F4">
            <w:pPr>
              <w:jc w:val="center"/>
            </w:pPr>
            <w:r>
              <w:t>54</w:t>
            </w:r>
          </w:p>
        </w:tc>
        <w:tc>
          <w:tcPr>
            <w:tcW w:w="567" w:type="dxa"/>
          </w:tcPr>
          <w:p w14:paraId="10E982E6" w14:textId="77777777" w:rsidR="004270F4" w:rsidRDefault="004270F4">
            <w:pPr>
              <w:jc w:val="center"/>
            </w:pPr>
            <w:r>
              <w:t>73</w:t>
            </w:r>
          </w:p>
        </w:tc>
        <w:tc>
          <w:tcPr>
            <w:tcW w:w="567" w:type="dxa"/>
          </w:tcPr>
          <w:p w14:paraId="694F6687" w14:textId="77777777" w:rsidR="004270F4" w:rsidRDefault="004270F4">
            <w:pPr>
              <w:jc w:val="center"/>
            </w:pPr>
            <w:r>
              <w:t>126</w:t>
            </w:r>
          </w:p>
        </w:tc>
        <w:tc>
          <w:tcPr>
            <w:tcW w:w="1134" w:type="dxa"/>
          </w:tcPr>
          <w:p w14:paraId="261D32FE" w14:textId="77777777" w:rsidR="004270F4" w:rsidRDefault="004270F4">
            <w:pPr>
              <w:jc w:val="center"/>
            </w:pPr>
            <w:r>
              <w:t>X</w:t>
            </w:r>
          </w:p>
        </w:tc>
      </w:tr>
    </w:tbl>
    <w:p w14:paraId="5336B8D0" w14:textId="77777777" w:rsidR="004270F4" w:rsidRDefault="004270F4">
      <w:pPr>
        <w:pStyle w:val="Texto"/>
      </w:pPr>
    </w:p>
    <w:p w14:paraId="755CD59B" w14:textId="77777777" w:rsidR="004270F4" w:rsidRDefault="004270F4">
      <w:pPr>
        <w:pStyle w:val="Texto"/>
        <w:ind w:firstLine="0"/>
      </w:pPr>
      <w:r>
        <w:t>(</w:t>
      </w:r>
      <w:hyperlink r:id="rId816" w:anchor="nota172" w:history="1">
        <w:r>
          <w:rPr>
            <w:rStyle w:val="Hyperlink"/>
          </w:rPr>
          <w:t>172</w:t>
        </w:r>
      </w:hyperlink>
      <w:r>
        <w:t>)</w:t>
      </w:r>
      <w:r>
        <w:tab/>
        <w:t>17A.1 - Observações:</w:t>
      </w:r>
    </w:p>
    <w:p w14:paraId="057B978B" w14:textId="77777777" w:rsidR="004270F4" w:rsidRDefault="004270F4">
      <w:pPr>
        <w:pStyle w:val="Texto"/>
        <w:ind w:firstLine="0"/>
      </w:pPr>
      <w:r>
        <w:t>(</w:t>
      </w:r>
      <w:hyperlink r:id="rId817" w:anchor="nota172" w:history="1">
        <w:r>
          <w:rPr>
            <w:rStyle w:val="Hyperlink"/>
          </w:rPr>
          <w:t>172</w:t>
        </w:r>
      </w:hyperlink>
      <w:r>
        <w:t>)</w:t>
      </w:r>
      <w:r>
        <w:tab/>
        <w:t>17A.1.1 - Deverá ser gerado um registro para cada combinação de código de produto e Alíquota. Ou seja, se determinado produto saiu do estabelecimento com alíquotas distintas no período informado, deve ser gerado um registro para cada ocorrência desse tipo;</w:t>
      </w:r>
    </w:p>
    <w:p w14:paraId="71716943" w14:textId="77777777" w:rsidR="004270F4" w:rsidRDefault="004270F4">
      <w:pPr>
        <w:pStyle w:val="Texto"/>
        <w:ind w:firstLine="0"/>
      </w:pPr>
      <w:r>
        <w:t>(</w:t>
      </w:r>
      <w:hyperlink r:id="rId818" w:anchor="nota172" w:history="1">
        <w:r>
          <w:rPr>
            <w:rStyle w:val="Hyperlink"/>
          </w:rPr>
          <w:t>172</w:t>
        </w:r>
      </w:hyperlink>
      <w:r>
        <w:t>)</w:t>
      </w:r>
      <w:r>
        <w:tab/>
        <w:t>17A.1.2 - Cada Registro tipo 61R deve estar relacionado a um Registro tipo 75 correspondente;</w:t>
      </w:r>
    </w:p>
    <w:p w14:paraId="26E03144" w14:textId="77777777" w:rsidR="004270F4" w:rsidRDefault="004270F4">
      <w:pPr>
        <w:pStyle w:val="Texto"/>
        <w:ind w:firstLine="0"/>
      </w:pPr>
      <w:r>
        <w:t>(</w:t>
      </w:r>
      <w:hyperlink r:id="rId819" w:anchor="nota172" w:history="1">
        <w:r>
          <w:rPr>
            <w:rStyle w:val="Hyperlink"/>
          </w:rPr>
          <w:t>172</w:t>
        </w:r>
      </w:hyperlink>
      <w:r>
        <w:t>)</w:t>
      </w:r>
      <w:r>
        <w:tab/>
        <w:t>17A.1.3 - Campo 02 - Resumo - “R”, indica que este registro é Tipo 61 - Resumo Mensal por Item;</w:t>
      </w:r>
    </w:p>
    <w:p w14:paraId="01CED659" w14:textId="77777777" w:rsidR="004270F4" w:rsidRDefault="004270F4">
      <w:pPr>
        <w:pStyle w:val="Texto"/>
        <w:ind w:firstLine="0"/>
      </w:pPr>
      <w:r>
        <w:t>(</w:t>
      </w:r>
      <w:hyperlink r:id="rId820" w:anchor="nota172" w:history="1">
        <w:r>
          <w:rPr>
            <w:rStyle w:val="Hyperlink"/>
          </w:rPr>
          <w:t>172</w:t>
        </w:r>
      </w:hyperlink>
      <w:r>
        <w:t>)</w:t>
      </w:r>
      <w:r>
        <w:tab/>
        <w:t>17A.1.4 - Campo 03 - Mês e Ano de emissão no formato “MMAAAA”;</w:t>
      </w:r>
    </w:p>
    <w:p w14:paraId="7701C33C" w14:textId="77777777" w:rsidR="004270F4" w:rsidRDefault="004270F4">
      <w:pPr>
        <w:pStyle w:val="Texto"/>
        <w:ind w:firstLine="0"/>
      </w:pPr>
      <w:r>
        <w:t>(</w:t>
      </w:r>
      <w:hyperlink r:id="rId821" w:anchor="nota172" w:history="1">
        <w:r>
          <w:rPr>
            <w:rStyle w:val="Hyperlink"/>
          </w:rPr>
          <w:t>172</w:t>
        </w:r>
      </w:hyperlink>
      <w:r>
        <w:t>)</w:t>
      </w:r>
      <w:r>
        <w:tab/>
        <w:t xml:space="preserve">17A.1.5 - Campo 04 - Código do Produto ou Serviço - Informar a própria codificação utilizada no sistema de controle de estoque/ emissão de nota fiscal do contribuinte, listando esta codificação e os demais dados do produto/ mercadoria, através do registro “Tipo </w:t>
      </w:r>
      <w:smartTag w:uri="urn:schemas-microsoft-com:office:smarttags" w:element="metricconverter">
        <w:smartTagPr>
          <w:attr w:name="ProductID" w:val="75”"/>
        </w:smartTagPr>
        <w:r>
          <w:t>75”</w:t>
        </w:r>
      </w:smartTag>
      <w:r>
        <w:t xml:space="preserve"> (considera-se o código EAN-13 ou equivalente como codificação própria);</w:t>
      </w:r>
    </w:p>
    <w:p w14:paraId="19ABC9C4" w14:textId="77777777" w:rsidR="004270F4" w:rsidRDefault="004270F4">
      <w:pPr>
        <w:pStyle w:val="Texto"/>
        <w:ind w:firstLine="0"/>
      </w:pPr>
      <w:r>
        <w:t>(</w:t>
      </w:r>
      <w:hyperlink r:id="rId822" w:anchor="nota172" w:history="1">
        <w:r>
          <w:rPr>
            <w:rStyle w:val="Hyperlink"/>
          </w:rPr>
          <w:t>172</w:t>
        </w:r>
      </w:hyperlink>
      <w:r>
        <w:t>)</w:t>
      </w:r>
      <w:r>
        <w:tab/>
        <w:t>17A.1.6 - Campo 05 - Quantidade de itens da mercadoria/produto comercializados no mês com 3 decimais;</w:t>
      </w:r>
    </w:p>
    <w:p w14:paraId="6E681D12" w14:textId="77777777" w:rsidR="004270F4" w:rsidRDefault="004270F4">
      <w:pPr>
        <w:pStyle w:val="Texto"/>
        <w:ind w:firstLine="0"/>
      </w:pPr>
      <w:r>
        <w:t>(</w:t>
      </w:r>
      <w:hyperlink r:id="rId823" w:anchor="nota172" w:history="1">
        <w:r>
          <w:rPr>
            <w:rStyle w:val="Hyperlink"/>
          </w:rPr>
          <w:t>172</w:t>
        </w:r>
      </w:hyperlink>
      <w:r>
        <w:t>)</w:t>
      </w:r>
      <w:r>
        <w:tab/>
        <w:t>17A.1.7 - Campo 06 - Base de Cálculo do ICMS - Valor acumulado no mês de acordo com a alíquota aplicada ao produto no mês;</w:t>
      </w:r>
    </w:p>
    <w:p w14:paraId="2B303693" w14:textId="77777777" w:rsidR="004270F4" w:rsidRDefault="004270F4">
      <w:pPr>
        <w:pStyle w:val="Texto"/>
        <w:ind w:firstLine="0"/>
      </w:pPr>
      <w:r>
        <w:t>(</w:t>
      </w:r>
      <w:hyperlink r:id="rId824" w:anchor="nota172" w:history="1">
        <w:r>
          <w:rPr>
            <w:rStyle w:val="Hyperlink"/>
          </w:rPr>
          <w:t>172</w:t>
        </w:r>
      </w:hyperlink>
      <w:r>
        <w:t>)</w:t>
      </w:r>
      <w:r>
        <w:tab/>
        <w:t>17A.1.8 - Campo 08 - Valem as observações do subitem 16.3.1.4.</w:t>
      </w:r>
    </w:p>
    <w:p w14:paraId="73AA62C4" w14:textId="77777777" w:rsidR="004270F4" w:rsidRDefault="004270F4">
      <w:pPr>
        <w:pStyle w:val="Texto"/>
      </w:pPr>
    </w:p>
    <w:p w14:paraId="6A9BF056" w14:textId="77777777" w:rsidR="004270F4" w:rsidRPr="003E6301" w:rsidRDefault="004270F4">
      <w:pPr>
        <w:pStyle w:val="Texto"/>
        <w:ind w:firstLine="0"/>
      </w:pPr>
      <w:r w:rsidRPr="003E6301">
        <w:t>(</w:t>
      </w:r>
      <w:hyperlink r:id="rId825" w:anchor="nota44" w:history="1">
        <w:r w:rsidRPr="003E6301">
          <w:rPr>
            <w:rStyle w:val="Hyperlink"/>
          </w:rPr>
          <w:t>44</w:t>
        </w:r>
      </w:hyperlink>
      <w:r w:rsidR="00B93135" w:rsidRPr="003E6301">
        <w:t>)</w:t>
      </w:r>
      <w:r w:rsidR="00B93135" w:rsidRPr="003E6301">
        <w:tab/>
      </w:r>
      <w:bookmarkStart w:id="462" w:name="parte2it18"/>
      <w:r w:rsidR="00B93135" w:rsidRPr="003E6301">
        <w:t xml:space="preserve">18 </w:t>
      </w:r>
      <w:bookmarkEnd w:id="462"/>
      <w:r w:rsidR="00B93135" w:rsidRPr="003E6301">
        <w:t>-</w:t>
      </w:r>
      <w:r w:rsidRPr="003E6301">
        <w:t xml:space="preserve"> REGISTRO TIPO 70</w:t>
      </w:r>
    </w:p>
    <w:p w14:paraId="7B600C40" w14:textId="77777777" w:rsidR="004270F4" w:rsidRPr="003E6301" w:rsidRDefault="004270F4">
      <w:pPr>
        <w:pStyle w:val="Texto"/>
        <w:ind w:firstLine="0"/>
      </w:pPr>
      <w:r w:rsidRPr="003E6301">
        <w:t>(</w:t>
      </w:r>
      <w:hyperlink r:id="rId826" w:anchor="nota44" w:history="1">
        <w:r w:rsidRPr="003E6301">
          <w:rPr>
            <w:rStyle w:val="Hyperlink"/>
          </w:rPr>
          <w:t>44</w:t>
        </w:r>
      </w:hyperlink>
      <w:r w:rsidRPr="003E6301">
        <w:t>)</w:t>
      </w:r>
      <w:r w:rsidRPr="003E6301">
        <w:tab/>
        <w:t>Nota Fiscal de Serviço de Transporte, modelo 7</w:t>
      </w:r>
    </w:p>
    <w:p w14:paraId="2EC2DA81" w14:textId="77777777" w:rsidR="004270F4" w:rsidRPr="003E6301" w:rsidRDefault="004270F4">
      <w:pPr>
        <w:pStyle w:val="Texto"/>
        <w:ind w:firstLine="0"/>
      </w:pPr>
      <w:r w:rsidRPr="003E6301">
        <w:t>(</w:t>
      </w:r>
      <w:hyperlink r:id="rId827" w:anchor="nota44" w:history="1">
        <w:r w:rsidRPr="003E6301">
          <w:rPr>
            <w:rStyle w:val="Hyperlink"/>
          </w:rPr>
          <w:t>44</w:t>
        </w:r>
      </w:hyperlink>
      <w:r w:rsidRPr="003E6301">
        <w:t>)</w:t>
      </w:r>
      <w:r w:rsidRPr="003E6301">
        <w:tab/>
        <w:t>Conhecimento de Transporte Rodoviário de Cargas, modelo 8</w:t>
      </w:r>
    </w:p>
    <w:p w14:paraId="04454608" w14:textId="77777777" w:rsidR="004270F4" w:rsidRPr="003E6301" w:rsidRDefault="004270F4">
      <w:pPr>
        <w:pStyle w:val="Texto"/>
        <w:ind w:firstLine="0"/>
      </w:pPr>
      <w:r w:rsidRPr="003E6301">
        <w:t>(</w:t>
      </w:r>
      <w:hyperlink r:id="rId828" w:anchor="nota44" w:history="1">
        <w:r w:rsidRPr="003E6301">
          <w:rPr>
            <w:rStyle w:val="Hyperlink"/>
          </w:rPr>
          <w:t>44</w:t>
        </w:r>
      </w:hyperlink>
      <w:r w:rsidRPr="003E6301">
        <w:t>)</w:t>
      </w:r>
      <w:r w:rsidRPr="003E6301">
        <w:tab/>
        <w:t>Conhecimento de Transporte Aquaviário de Cargas, modelo 9</w:t>
      </w:r>
    </w:p>
    <w:p w14:paraId="709C591A" w14:textId="77777777" w:rsidR="004270F4" w:rsidRDefault="004270F4">
      <w:pPr>
        <w:pStyle w:val="Texto"/>
        <w:ind w:firstLine="0"/>
      </w:pPr>
      <w:r w:rsidRPr="003E6301">
        <w:t>(</w:t>
      </w:r>
      <w:hyperlink r:id="rId829" w:anchor="nota44" w:history="1">
        <w:r w:rsidRPr="003E6301">
          <w:rPr>
            <w:rStyle w:val="Hyperlink"/>
          </w:rPr>
          <w:t>44</w:t>
        </w:r>
      </w:hyperlink>
      <w:r w:rsidRPr="003E6301">
        <w:t>)</w:t>
      </w:r>
      <w:r>
        <w:tab/>
        <w:t>Conhecimento de Transporte Ferroviário de Cargas, modelo 11</w:t>
      </w:r>
    </w:p>
    <w:p w14:paraId="39131D20" w14:textId="77777777" w:rsidR="004270F4" w:rsidRDefault="004270F4">
      <w:pPr>
        <w:pStyle w:val="Texto"/>
        <w:ind w:firstLine="0"/>
      </w:pPr>
      <w:r>
        <w:t>(</w:t>
      </w:r>
      <w:hyperlink r:id="rId830" w:anchor="nota44" w:history="1">
        <w:r>
          <w:rPr>
            <w:rStyle w:val="Hyperlink"/>
          </w:rPr>
          <w:t>44</w:t>
        </w:r>
      </w:hyperlink>
      <w:r>
        <w:t>)</w:t>
      </w:r>
      <w:r>
        <w:tab/>
        <w:t>Conhecimento Aéreo, modelo 10</w:t>
      </w:r>
    </w:p>
    <w:p w14:paraId="2D513702" w14:textId="77777777" w:rsidR="004270F4" w:rsidRDefault="004270F4">
      <w:pPr>
        <w:pStyle w:val="Texto"/>
        <w:ind w:firstLine="0"/>
      </w:pPr>
      <w:r>
        <w:t>(</w:t>
      </w:r>
      <w:hyperlink r:id="rId831" w:anchor="nota315" w:history="1">
        <w:r>
          <w:rPr>
            <w:rStyle w:val="Hyperlink"/>
          </w:rPr>
          <w:t>315</w:t>
        </w:r>
      </w:hyperlink>
      <w:r>
        <w:t>)</w:t>
      </w:r>
      <w:r>
        <w:tab/>
        <w:t>Conhecimento de Transporte Multimodal de Cargas</w:t>
      </w:r>
    </w:p>
    <w:p w14:paraId="1FB80E29" w14:textId="77777777" w:rsidR="00CF1D5C" w:rsidRDefault="00CF1D5C" w:rsidP="00CF1D5C">
      <w:pPr>
        <w:pStyle w:val="Texto"/>
        <w:ind w:firstLine="0"/>
      </w:pPr>
      <w:r>
        <w:t>(</w:t>
      </w:r>
      <w:hyperlink r:id="rId832" w:anchor="nota962" w:history="1">
        <w:r>
          <w:rPr>
            <w:rStyle w:val="Hyperlink"/>
          </w:rPr>
          <w:t>962</w:t>
        </w:r>
      </w:hyperlink>
      <w:r>
        <w:t>)</w:t>
      </w:r>
      <w:r>
        <w:tab/>
      </w:r>
      <w:r w:rsidRPr="00307322">
        <w:t>Nota Fiscal de Serviço de Transporte Ferroviário, modelo 27</w:t>
      </w:r>
    </w:p>
    <w:p w14:paraId="73040AD7" w14:textId="77777777" w:rsidR="003655E7" w:rsidRDefault="003655E7" w:rsidP="00CF1D5C">
      <w:pPr>
        <w:pStyle w:val="Texto"/>
        <w:ind w:firstLine="0"/>
      </w:pPr>
      <w:r>
        <w:t>(</w:t>
      </w:r>
      <w:hyperlink r:id="rId833" w:anchor="nota1616" w:history="1">
        <w:r>
          <w:rPr>
            <w:rStyle w:val="Hyperlink"/>
          </w:rPr>
          <w:t>1616</w:t>
        </w:r>
      </w:hyperlink>
      <w:r>
        <w:t>)</w:t>
      </w:r>
      <w:r>
        <w:tab/>
      </w:r>
      <w:r w:rsidRPr="00D27D4D">
        <w:t>Conhecimento de Transpor</w:t>
      </w:r>
      <w:r w:rsidR="00552345">
        <w:t>te Eletrônico (CT-e), modelo 57;</w:t>
      </w:r>
    </w:p>
    <w:p w14:paraId="7D20D309" w14:textId="77777777" w:rsidR="00552345" w:rsidRDefault="00552345" w:rsidP="00CF1D5C">
      <w:pPr>
        <w:pStyle w:val="Texto"/>
        <w:ind w:firstLine="0"/>
      </w:pPr>
      <w:r>
        <w:t>(</w:t>
      </w:r>
      <w:hyperlink r:id="rId834" w:anchor="nota3052" w:history="1">
        <w:r>
          <w:rPr>
            <w:rStyle w:val="Hyperlink"/>
          </w:rPr>
          <w:t>3052</w:t>
        </w:r>
      </w:hyperlink>
      <w:r>
        <w:t>)</w:t>
      </w:r>
      <w:r>
        <w:tab/>
      </w:r>
      <w:r w:rsidRPr="006E435F">
        <w:t>Conhecimento de Transporte Eletrônico para Outros Serviços (CT-e OS), modelo 67.</w:t>
      </w:r>
    </w:p>
    <w:p w14:paraId="6F4D0710" w14:textId="77777777" w:rsidR="00C60FAF" w:rsidRDefault="00C60FAF">
      <w:pPr>
        <w:pStyle w:val="Texto"/>
      </w:pPr>
    </w:p>
    <w:tbl>
      <w:tblPr>
        <w:tblW w:w="0" w:type="auto"/>
        <w:tblInd w:w="-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567"/>
        <w:gridCol w:w="567"/>
        <w:gridCol w:w="2268"/>
        <w:gridCol w:w="2552"/>
        <w:gridCol w:w="1417"/>
        <w:gridCol w:w="709"/>
        <w:gridCol w:w="709"/>
        <w:gridCol w:w="1134"/>
      </w:tblGrid>
      <w:tr w:rsidR="004270F4" w14:paraId="2568D6B8" w14:textId="77777777" w:rsidTr="00B91E64">
        <w:trPr>
          <w:cantSplit/>
          <w:tblHeader/>
        </w:trPr>
        <w:tc>
          <w:tcPr>
            <w:tcW w:w="567" w:type="dxa"/>
            <w:tcBorders>
              <w:top w:val="nil"/>
              <w:left w:val="nil"/>
              <w:bottom w:val="nil"/>
            </w:tcBorders>
          </w:tcPr>
          <w:p w14:paraId="7914E852" w14:textId="77777777" w:rsidR="004270F4" w:rsidRDefault="004270F4">
            <w:pPr>
              <w:jc w:val="center"/>
              <w:rPr>
                <w:caps/>
              </w:rPr>
            </w:pPr>
          </w:p>
        </w:tc>
        <w:tc>
          <w:tcPr>
            <w:tcW w:w="567" w:type="dxa"/>
          </w:tcPr>
          <w:p w14:paraId="32218734" w14:textId="77777777" w:rsidR="004270F4" w:rsidRDefault="004270F4" w:rsidP="004F5A6F">
            <w:pPr>
              <w:jc w:val="center"/>
            </w:pPr>
            <w:r>
              <w:t>Nº</w:t>
            </w:r>
          </w:p>
        </w:tc>
        <w:tc>
          <w:tcPr>
            <w:tcW w:w="2268" w:type="dxa"/>
          </w:tcPr>
          <w:p w14:paraId="4B4CA1A5" w14:textId="77777777" w:rsidR="004270F4" w:rsidRDefault="004270F4" w:rsidP="004F5A6F">
            <w:pPr>
              <w:jc w:val="center"/>
            </w:pPr>
            <w:r>
              <w:t>Denominação do Campo</w:t>
            </w:r>
          </w:p>
        </w:tc>
        <w:tc>
          <w:tcPr>
            <w:tcW w:w="2552" w:type="dxa"/>
          </w:tcPr>
          <w:p w14:paraId="55E202EB" w14:textId="77777777" w:rsidR="004270F4" w:rsidRDefault="004270F4" w:rsidP="004F5A6F">
            <w:pPr>
              <w:jc w:val="center"/>
            </w:pPr>
            <w:r>
              <w:t>Conteúdo</w:t>
            </w:r>
          </w:p>
        </w:tc>
        <w:tc>
          <w:tcPr>
            <w:tcW w:w="1417" w:type="dxa"/>
          </w:tcPr>
          <w:p w14:paraId="5A96D241" w14:textId="77777777" w:rsidR="004270F4" w:rsidRDefault="004270F4" w:rsidP="004F5A6F">
            <w:pPr>
              <w:jc w:val="center"/>
            </w:pPr>
            <w:r>
              <w:t>Tamanho</w:t>
            </w:r>
          </w:p>
        </w:tc>
        <w:tc>
          <w:tcPr>
            <w:tcW w:w="1418" w:type="dxa"/>
            <w:gridSpan w:val="2"/>
          </w:tcPr>
          <w:p w14:paraId="670CDC21" w14:textId="77777777" w:rsidR="004270F4" w:rsidRDefault="004270F4" w:rsidP="004F5A6F">
            <w:pPr>
              <w:jc w:val="center"/>
            </w:pPr>
            <w:r>
              <w:t>Posição</w:t>
            </w:r>
          </w:p>
        </w:tc>
        <w:tc>
          <w:tcPr>
            <w:tcW w:w="1134" w:type="dxa"/>
          </w:tcPr>
          <w:p w14:paraId="7365D9FE" w14:textId="77777777" w:rsidR="004270F4" w:rsidRDefault="004270F4" w:rsidP="004F5A6F">
            <w:pPr>
              <w:jc w:val="center"/>
            </w:pPr>
            <w:r>
              <w:t>Formato</w:t>
            </w:r>
          </w:p>
        </w:tc>
      </w:tr>
      <w:tr w:rsidR="004270F4" w14:paraId="74EA432F" w14:textId="77777777" w:rsidTr="00C60FAF">
        <w:trPr>
          <w:cantSplit/>
        </w:trPr>
        <w:tc>
          <w:tcPr>
            <w:tcW w:w="567" w:type="dxa"/>
            <w:tcBorders>
              <w:top w:val="nil"/>
              <w:left w:val="nil"/>
              <w:bottom w:val="nil"/>
            </w:tcBorders>
          </w:tcPr>
          <w:p w14:paraId="4202049F" w14:textId="77777777" w:rsidR="004270F4" w:rsidRDefault="004270F4">
            <w:pPr>
              <w:jc w:val="center"/>
            </w:pPr>
          </w:p>
        </w:tc>
        <w:tc>
          <w:tcPr>
            <w:tcW w:w="567" w:type="dxa"/>
          </w:tcPr>
          <w:p w14:paraId="62780EF1" w14:textId="77777777" w:rsidR="004270F4" w:rsidRDefault="004270F4">
            <w:pPr>
              <w:jc w:val="center"/>
            </w:pPr>
            <w:r>
              <w:t>1</w:t>
            </w:r>
          </w:p>
        </w:tc>
        <w:tc>
          <w:tcPr>
            <w:tcW w:w="2268" w:type="dxa"/>
          </w:tcPr>
          <w:p w14:paraId="32E222D2" w14:textId="77777777" w:rsidR="004270F4" w:rsidRDefault="004270F4">
            <w:r>
              <w:t>Tipo</w:t>
            </w:r>
          </w:p>
        </w:tc>
        <w:tc>
          <w:tcPr>
            <w:tcW w:w="2552" w:type="dxa"/>
          </w:tcPr>
          <w:p w14:paraId="285EA204" w14:textId="77777777" w:rsidR="004270F4" w:rsidRDefault="004270F4">
            <w:r>
              <w:t>“</w:t>
            </w:r>
            <w:smartTag w:uri="urn:schemas-microsoft-com:office:smarttags" w:element="metricconverter">
              <w:smartTagPr>
                <w:attr w:name="ProductID" w:val="70”"/>
              </w:smartTagPr>
              <w:r>
                <w:t>70”</w:t>
              </w:r>
            </w:smartTag>
          </w:p>
        </w:tc>
        <w:tc>
          <w:tcPr>
            <w:tcW w:w="1417" w:type="dxa"/>
          </w:tcPr>
          <w:p w14:paraId="517A311E" w14:textId="77777777" w:rsidR="004270F4" w:rsidRDefault="004270F4">
            <w:pPr>
              <w:jc w:val="center"/>
            </w:pPr>
            <w:r>
              <w:t>2</w:t>
            </w:r>
          </w:p>
        </w:tc>
        <w:tc>
          <w:tcPr>
            <w:tcW w:w="709" w:type="dxa"/>
          </w:tcPr>
          <w:p w14:paraId="57BB388B" w14:textId="77777777" w:rsidR="004270F4" w:rsidRDefault="004270F4">
            <w:pPr>
              <w:jc w:val="center"/>
            </w:pPr>
            <w:r>
              <w:t>1</w:t>
            </w:r>
          </w:p>
        </w:tc>
        <w:tc>
          <w:tcPr>
            <w:tcW w:w="709" w:type="dxa"/>
          </w:tcPr>
          <w:p w14:paraId="447514DF" w14:textId="77777777" w:rsidR="004270F4" w:rsidRDefault="004270F4">
            <w:pPr>
              <w:jc w:val="center"/>
            </w:pPr>
            <w:r>
              <w:t>2</w:t>
            </w:r>
          </w:p>
        </w:tc>
        <w:tc>
          <w:tcPr>
            <w:tcW w:w="1134" w:type="dxa"/>
          </w:tcPr>
          <w:p w14:paraId="5AAE89D3" w14:textId="77777777" w:rsidR="004270F4" w:rsidRDefault="004270F4">
            <w:pPr>
              <w:jc w:val="center"/>
              <w:rPr>
                <w:spacing w:val="-35"/>
              </w:rPr>
            </w:pPr>
            <w:r>
              <w:rPr>
                <w:spacing w:val="-35"/>
              </w:rPr>
              <w:t>N</w:t>
            </w:r>
          </w:p>
        </w:tc>
      </w:tr>
      <w:tr w:rsidR="004270F4" w14:paraId="5391A311" w14:textId="77777777" w:rsidTr="00C60FAF">
        <w:trPr>
          <w:cantSplit/>
        </w:trPr>
        <w:tc>
          <w:tcPr>
            <w:tcW w:w="567" w:type="dxa"/>
            <w:tcBorders>
              <w:top w:val="nil"/>
              <w:left w:val="nil"/>
              <w:bottom w:val="nil"/>
            </w:tcBorders>
          </w:tcPr>
          <w:p w14:paraId="5A20529E" w14:textId="77777777" w:rsidR="004270F4" w:rsidRDefault="004270F4">
            <w:pPr>
              <w:jc w:val="center"/>
            </w:pPr>
          </w:p>
        </w:tc>
        <w:tc>
          <w:tcPr>
            <w:tcW w:w="567" w:type="dxa"/>
          </w:tcPr>
          <w:p w14:paraId="250E4AA5" w14:textId="77777777" w:rsidR="004270F4" w:rsidRDefault="004270F4">
            <w:pPr>
              <w:jc w:val="center"/>
            </w:pPr>
            <w:r>
              <w:t>2</w:t>
            </w:r>
          </w:p>
        </w:tc>
        <w:tc>
          <w:tcPr>
            <w:tcW w:w="2268" w:type="dxa"/>
          </w:tcPr>
          <w:p w14:paraId="30526E37" w14:textId="77777777" w:rsidR="004270F4" w:rsidRDefault="004270F4">
            <w:r>
              <w:t>CNPJ</w:t>
            </w:r>
          </w:p>
        </w:tc>
        <w:tc>
          <w:tcPr>
            <w:tcW w:w="2552" w:type="dxa"/>
          </w:tcPr>
          <w:p w14:paraId="655AF863" w14:textId="77777777" w:rsidR="004270F4" w:rsidRDefault="004270F4">
            <w:pPr>
              <w:jc w:val="both"/>
            </w:pPr>
            <w:r>
              <w:t>CNPJ do emitente do documento, no caso de aquisição de serviço; CNPJ do tomador do serviço, no caso de emissão do documento</w:t>
            </w:r>
          </w:p>
        </w:tc>
        <w:tc>
          <w:tcPr>
            <w:tcW w:w="1417" w:type="dxa"/>
          </w:tcPr>
          <w:p w14:paraId="6DF7E7F2" w14:textId="77777777" w:rsidR="004270F4" w:rsidRDefault="004270F4">
            <w:pPr>
              <w:jc w:val="center"/>
            </w:pPr>
            <w:r>
              <w:t>14</w:t>
            </w:r>
          </w:p>
        </w:tc>
        <w:tc>
          <w:tcPr>
            <w:tcW w:w="709" w:type="dxa"/>
          </w:tcPr>
          <w:p w14:paraId="5A8A2407" w14:textId="77777777" w:rsidR="004270F4" w:rsidRDefault="004270F4">
            <w:pPr>
              <w:jc w:val="center"/>
            </w:pPr>
            <w:r>
              <w:t>3</w:t>
            </w:r>
          </w:p>
        </w:tc>
        <w:tc>
          <w:tcPr>
            <w:tcW w:w="709" w:type="dxa"/>
          </w:tcPr>
          <w:p w14:paraId="0094F6CA" w14:textId="77777777" w:rsidR="004270F4" w:rsidRDefault="004270F4">
            <w:pPr>
              <w:jc w:val="center"/>
            </w:pPr>
            <w:r>
              <w:t>16</w:t>
            </w:r>
          </w:p>
        </w:tc>
        <w:tc>
          <w:tcPr>
            <w:tcW w:w="1134" w:type="dxa"/>
          </w:tcPr>
          <w:p w14:paraId="6DCC597B" w14:textId="77777777" w:rsidR="004270F4" w:rsidRDefault="004270F4">
            <w:pPr>
              <w:jc w:val="center"/>
              <w:rPr>
                <w:spacing w:val="-35"/>
              </w:rPr>
            </w:pPr>
            <w:r>
              <w:rPr>
                <w:spacing w:val="-35"/>
              </w:rPr>
              <w:t>N</w:t>
            </w:r>
          </w:p>
        </w:tc>
      </w:tr>
      <w:tr w:rsidR="004270F4" w14:paraId="17304FDC" w14:textId="77777777" w:rsidTr="00C60FAF">
        <w:trPr>
          <w:cantSplit/>
        </w:trPr>
        <w:tc>
          <w:tcPr>
            <w:tcW w:w="567" w:type="dxa"/>
            <w:tcBorders>
              <w:top w:val="nil"/>
              <w:left w:val="nil"/>
              <w:bottom w:val="nil"/>
            </w:tcBorders>
          </w:tcPr>
          <w:p w14:paraId="1529B166" w14:textId="77777777" w:rsidR="004270F4" w:rsidRDefault="004270F4">
            <w:pPr>
              <w:jc w:val="center"/>
            </w:pPr>
          </w:p>
        </w:tc>
        <w:tc>
          <w:tcPr>
            <w:tcW w:w="567" w:type="dxa"/>
          </w:tcPr>
          <w:p w14:paraId="7B8750F2" w14:textId="77777777" w:rsidR="004270F4" w:rsidRDefault="004270F4">
            <w:pPr>
              <w:jc w:val="center"/>
            </w:pPr>
            <w:r>
              <w:t>3</w:t>
            </w:r>
          </w:p>
        </w:tc>
        <w:tc>
          <w:tcPr>
            <w:tcW w:w="2268" w:type="dxa"/>
          </w:tcPr>
          <w:p w14:paraId="11394B47" w14:textId="77777777" w:rsidR="004270F4" w:rsidRDefault="004270F4">
            <w:r>
              <w:t>Inscrição Estadual</w:t>
            </w:r>
          </w:p>
        </w:tc>
        <w:tc>
          <w:tcPr>
            <w:tcW w:w="2552" w:type="dxa"/>
          </w:tcPr>
          <w:p w14:paraId="5E09A3E7" w14:textId="77777777" w:rsidR="004270F4" w:rsidRDefault="004270F4">
            <w:pPr>
              <w:jc w:val="both"/>
            </w:pPr>
            <w:r>
              <w:t>Inscrição estadual do emitente do documento, no caso de aquisição de serviço; inscrição estadual do tomador do serviço, no caso de emissão do documento</w:t>
            </w:r>
          </w:p>
        </w:tc>
        <w:tc>
          <w:tcPr>
            <w:tcW w:w="1417" w:type="dxa"/>
          </w:tcPr>
          <w:p w14:paraId="32E1CF34" w14:textId="77777777" w:rsidR="004270F4" w:rsidRDefault="004270F4">
            <w:pPr>
              <w:jc w:val="center"/>
            </w:pPr>
            <w:r>
              <w:t>14</w:t>
            </w:r>
          </w:p>
        </w:tc>
        <w:tc>
          <w:tcPr>
            <w:tcW w:w="709" w:type="dxa"/>
          </w:tcPr>
          <w:p w14:paraId="1BD6C227" w14:textId="77777777" w:rsidR="004270F4" w:rsidRDefault="004270F4">
            <w:pPr>
              <w:jc w:val="center"/>
            </w:pPr>
            <w:r>
              <w:t>17</w:t>
            </w:r>
          </w:p>
        </w:tc>
        <w:tc>
          <w:tcPr>
            <w:tcW w:w="709" w:type="dxa"/>
          </w:tcPr>
          <w:p w14:paraId="18E317DB" w14:textId="77777777" w:rsidR="004270F4" w:rsidRDefault="004270F4">
            <w:pPr>
              <w:jc w:val="center"/>
            </w:pPr>
            <w:r>
              <w:t>30</w:t>
            </w:r>
          </w:p>
        </w:tc>
        <w:tc>
          <w:tcPr>
            <w:tcW w:w="1134" w:type="dxa"/>
          </w:tcPr>
          <w:p w14:paraId="5B16DD30" w14:textId="77777777" w:rsidR="004270F4" w:rsidRDefault="004270F4">
            <w:pPr>
              <w:jc w:val="center"/>
              <w:rPr>
                <w:spacing w:val="-35"/>
              </w:rPr>
            </w:pPr>
            <w:r>
              <w:rPr>
                <w:spacing w:val="-35"/>
              </w:rPr>
              <w:t>X</w:t>
            </w:r>
          </w:p>
        </w:tc>
      </w:tr>
      <w:tr w:rsidR="004270F4" w14:paraId="6EF35713" w14:textId="77777777" w:rsidTr="00C60FAF">
        <w:trPr>
          <w:cantSplit/>
        </w:trPr>
        <w:tc>
          <w:tcPr>
            <w:tcW w:w="567" w:type="dxa"/>
            <w:tcBorders>
              <w:top w:val="nil"/>
              <w:left w:val="nil"/>
              <w:bottom w:val="nil"/>
            </w:tcBorders>
          </w:tcPr>
          <w:p w14:paraId="33746119" w14:textId="77777777" w:rsidR="004270F4" w:rsidRDefault="004270F4">
            <w:pPr>
              <w:jc w:val="center"/>
            </w:pPr>
          </w:p>
        </w:tc>
        <w:tc>
          <w:tcPr>
            <w:tcW w:w="567" w:type="dxa"/>
          </w:tcPr>
          <w:p w14:paraId="12BDBC13" w14:textId="77777777" w:rsidR="004270F4" w:rsidRDefault="004270F4">
            <w:pPr>
              <w:jc w:val="center"/>
            </w:pPr>
            <w:r>
              <w:t>4</w:t>
            </w:r>
          </w:p>
        </w:tc>
        <w:tc>
          <w:tcPr>
            <w:tcW w:w="2268" w:type="dxa"/>
          </w:tcPr>
          <w:p w14:paraId="13E4DD07" w14:textId="77777777" w:rsidR="004270F4" w:rsidRDefault="004270F4">
            <w:r>
              <w:t>Data de emissão / utilização</w:t>
            </w:r>
          </w:p>
        </w:tc>
        <w:tc>
          <w:tcPr>
            <w:tcW w:w="2552" w:type="dxa"/>
          </w:tcPr>
          <w:p w14:paraId="4E000AE4" w14:textId="77777777" w:rsidR="004270F4" w:rsidRDefault="004270F4">
            <w:pPr>
              <w:jc w:val="both"/>
            </w:pPr>
            <w:r>
              <w:t>Data de emissão para o prestador ou data de utilização do serviço para o tomador</w:t>
            </w:r>
          </w:p>
        </w:tc>
        <w:tc>
          <w:tcPr>
            <w:tcW w:w="1417" w:type="dxa"/>
          </w:tcPr>
          <w:p w14:paraId="72AEB341" w14:textId="77777777" w:rsidR="004270F4" w:rsidRDefault="004270F4">
            <w:pPr>
              <w:jc w:val="center"/>
            </w:pPr>
            <w:r>
              <w:t>8</w:t>
            </w:r>
          </w:p>
        </w:tc>
        <w:tc>
          <w:tcPr>
            <w:tcW w:w="709" w:type="dxa"/>
          </w:tcPr>
          <w:p w14:paraId="331FAA11" w14:textId="77777777" w:rsidR="004270F4" w:rsidRDefault="004270F4">
            <w:pPr>
              <w:jc w:val="center"/>
            </w:pPr>
            <w:r>
              <w:t>31</w:t>
            </w:r>
          </w:p>
        </w:tc>
        <w:tc>
          <w:tcPr>
            <w:tcW w:w="709" w:type="dxa"/>
          </w:tcPr>
          <w:p w14:paraId="60CC25EA" w14:textId="77777777" w:rsidR="004270F4" w:rsidRDefault="004270F4">
            <w:pPr>
              <w:jc w:val="center"/>
            </w:pPr>
            <w:r>
              <w:t>38</w:t>
            </w:r>
          </w:p>
        </w:tc>
        <w:tc>
          <w:tcPr>
            <w:tcW w:w="1134" w:type="dxa"/>
          </w:tcPr>
          <w:p w14:paraId="12D776C0" w14:textId="77777777" w:rsidR="004270F4" w:rsidRDefault="004270F4">
            <w:pPr>
              <w:jc w:val="center"/>
              <w:rPr>
                <w:spacing w:val="-35"/>
              </w:rPr>
            </w:pPr>
            <w:r>
              <w:rPr>
                <w:spacing w:val="-35"/>
              </w:rPr>
              <w:t>N</w:t>
            </w:r>
          </w:p>
        </w:tc>
      </w:tr>
      <w:tr w:rsidR="004270F4" w14:paraId="34CD48DC" w14:textId="77777777" w:rsidTr="00C60FAF">
        <w:trPr>
          <w:cantSplit/>
        </w:trPr>
        <w:tc>
          <w:tcPr>
            <w:tcW w:w="567" w:type="dxa"/>
            <w:tcBorders>
              <w:top w:val="nil"/>
              <w:left w:val="nil"/>
              <w:bottom w:val="nil"/>
            </w:tcBorders>
          </w:tcPr>
          <w:p w14:paraId="08605E01" w14:textId="77777777" w:rsidR="004270F4" w:rsidRDefault="004270F4">
            <w:pPr>
              <w:jc w:val="center"/>
            </w:pPr>
          </w:p>
        </w:tc>
        <w:tc>
          <w:tcPr>
            <w:tcW w:w="567" w:type="dxa"/>
          </w:tcPr>
          <w:p w14:paraId="740307A1" w14:textId="77777777" w:rsidR="004270F4" w:rsidRDefault="004270F4">
            <w:pPr>
              <w:jc w:val="center"/>
            </w:pPr>
            <w:r>
              <w:t>5</w:t>
            </w:r>
          </w:p>
        </w:tc>
        <w:tc>
          <w:tcPr>
            <w:tcW w:w="2268" w:type="dxa"/>
          </w:tcPr>
          <w:p w14:paraId="33489F54" w14:textId="77777777" w:rsidR="004270F4" w:rsidRDefault="004270F4">
            <w:r>
              <w:t>Unidade da Federação</w:t>
            </w:r>
          </w:p>
        </w:tc>
        <w:tc>
          <w:tcPr>
            <w:tcW w:w="2552" w:type="dxa"/>
          </w:tcPr>
          <w:p w14:paraId="04152C77" w14:textId="77777777" w:rsidR="004270F4" w:rsidRDefault="004270F4">
            <w:pPr>
              <w:jc w:val="both"/>
            </w:pPr>
            <w:r>
              <w:t>Sigla da unidade da Federação do emitente do documento, no caso de aquisição de serviço, ou do tomador do serviço, no caso de emissão do documento</w:t>
            </w:r>
          </w:p>
        </w:tc>
        <w:tc>
          <w:tcPr>
            <w:tcW w:w="1417" w:type="dxa"/>
          </w:tcPr>
          <w:p w14:paraId="3B5787A1" w14:textId="77777777" w:rsidR="004270F4" w:rsidRDefault="004270F4">
            <w:pPr>
              <w:jc w:val="center"/>
            </w:pPr>
            <w:r>
              <w:t>2</w:t>
            </w:r>
          </w:p>
        </w:tc>
        <w:tc>
          <w:tcPr>
            <w:tcW w:w="709" w:type="dxa"/>
          </w:tcPr>
          <w:p w14:paraId="27FB0062" w14:textId="77777777" w:rsidR="004270F4" w:rsidRDefault="004270F4">
            <w:pPr>
              <w:jc w:val="center"/>
            </w:pPr>
            <w:r>
              <w:t>39</w:t>
            </w:r>
          </w:p>
        </w:tc>
        <w:tc>
          <w:tcPr>
            <w:tcW w:w="709" w:type="dxa"/>
          </w:tcPr>
          <w:p w14:paraId="634A81B9" w14:textId="77777777" w:rsidR="004270F4" w:rsidRDefault="004270F4">
            <w:pPr>
              <w:jc w:val="center"/>
            </w:pPr>
            <w:r>
              <w:t>40</w:t>
            </w:r>
          </w:p>
        </w:tc>
        <w:tc>
          <w:tcPr>
            <w:tcW w:w="1134" w:type="dxa"/>
          </w:tcPr>
          <w:p w14:paraId="3C5F730B" w14:textId="77777777" w:rsidR="004270F4" w:rsidRDefault="004270F4">
            <w:pPr>
              <w:jc w:val="center"/>
              <w:rPr>
                <w:spacing w:val="-35"/>
              </w:rPr>
            </w:pPr>
            <w:r>
              <w:rPr>
                <w:spacing w:val="-35"/>
              </w:rPr>
              <w:t>X</w:t>
            </w:r>
          </w:p>
        </w:tc>
      </w:tr>
      <w:tr w:rsidR="004270F4" w14:paraId="38DCA8FF" w14:textId="77777777" w:rsidTr="00C60FAF">
        <w:trPr>
          <w:cantSplit/>
        </w:trPr>
        <w:tc>
          <w:tcPr>
            <w:tcW w:w="567" w:type="dxa"/>
            <w:tcBorders>
              <w:top w:val="nil"/>
              <w:left w:val="nil"/>
              <w:bottom w:val="nil"/>
            </w:tcBorders>
          </w:tcPr>
          <w:p w14:paraId="4270EDEC" w14:textId="77777777" w:rsidR="004270F4" w:rsidRDefault="004270F4">
            <w:pPr>
              <w:jc w:val="center"/>
            </w:pPr>
          </w:p>
        </w:tc>
        <w:tc>
          <w:tcPr>
            <w:tcW w:w="567" w:type="dxa"/>
          </w:tcPr>
          <w:p w14:paraId="016453F3" w14:textId="77777777" w:rsidR="004270F4" w:rsidRDefault="004270F4">
            <w:pPr>
              <w:jc w:val="center"/>
            </w:pPr>
            <w:r>
              <w:t>6</w:t>
            </w:r>
          </w:p>
        </w:tc>
        <w:tc>
          <w:tcPr>
            <w:tcW w:w="2268" w:type="dxa"/>
          </w:tcPr>
          <w:p w14:paraId="00F54342" w14:textId="77777777" w:rsidR="004270F4" w:rsidRDefault="004270F4">
            <w:r>
              <w:t>Modelo</w:t>
            </w:r>
          </w:p>
        </w:tc>
        <w:tc>
          <w:tcPr>
            <w:tcW w:w="2552" w:type="dxa"/>
          </w:tcPr>
          <w:p w14:paraId="5C21F45F" w14:textId="77777777" w:rsidR="004270F4" w:rsidRDefault="004270F4">
            <w:r>
              <w:t>Código do modelo do documento fiscal</w:t>
            </w:r>
          </w:p>
        </w:tc>
        <w:tc>
          <w:tcPr>
            <w:tcW w:w="1417" w:type="dxa"/>
          </w:tcPr>
          <w:p w14:paraId="1DA8CB19" w14:textId="77777777" w:rsidR="004270F4" w:rsidRDefault="004270F4">
            <w:pPr>
              <w:jc w:val="center"/>
            </w:pPr>
            <w:r>
              <w:t>2</w:t>
            </w:r>
          </w:p>
        </w:tc>
        <w:tc>
          <w:tcPr>
            <w:tcW w:w="709" w:type="dxa"/>
          </w:tcPr>
          <w:p w14:paraId="6F843C7F" w14:textId="77777777" w:rsidR="004270F4" w:rsidRDefault="004270F4">
            <w:pPr>
              <w:jc w:val="center"/>
            </w:pPr>
            <w:r>
              <w:t>41</w:t>
            </w:r>
          </w:p>
        </w:tc>
        <w:tc>
          <w:tcPr>
            <w:tcW w:w="709" w:type="dxa"/>
          </w:tcPr>
          <w:p w14:paraId="3F11B9BD" w14:textId="77777777" w:rsidR="004270F4" w:rsidRDefault="004270F4">
            <w:pPr>
              <w:jc w:val="center"/>
            </w:pPr>
            <w:r>
              <w:t>42</w:t>
            </w:r>
          </w:p>
        </w:tc>
        <w:tc>
          <w:tcPr>
            <w:tcW w:w="1134" w:type="dxa"/>
          </w:tcPr>
          <w:p w14:paraId="260F6D31" w14:textId="77777777" w:rsidR="004270F4" w:rsidRDefault="004270F4">
            <w:pPr>
              <w:jc w:val="center"/>
              <w:rPr>
                <w:spacing w:val="-35"/>
              </w:rPr>
            </w:pPr>
            <w:r>
              <w:rPr>
                <w:spacing w:val="-35"/>
              </w:rPr>
              <w:t>N</w:t>
            </w:r>
          </w:p>
        </w:tc>
      </w:tr>
      <w:tr w:rsidR="004270F4" w14:paraId="222F4834" w14:textId="77777777" w:rsidTr="00C60FAF">
        <w:trPr>
          <w:cantSplit/>
        </w:trPr>
        <w:tc>
          <w:tcPr>
            <w:tcW w:w="567" w:type="dxa"/>
            <w:tcBorders>
              <w:top w:val="nil"/>
              <w:left w:val="nil"/>
              <w:bottom w:val="nil"/>
            </w:tcBorders>
          </w:tcPr>
          <w:p w14:paraId="044C2152" w14:textId="77777777" w:rsidR="004270F4" w:rsidRDefault="004270F4">
            <w:pPr>
              <w:jc w:val="center"/>
            </w:pPr>
          </w:p>
        </w:tc>
        <w:tc>
          <w:tcPr>
            <w:tcW w:w="567" w:type="dxa"/>
          </w:tcPr>
          <w:p w14:paraId="77A702BB" w14:textId="77777777" w:rsidR="004270F4" w:rsidRDefault="004270F4">
            <w:pPr>
              <w:jc w:val="center"/>
            </w:pPr>
            <w:r>
              <w:t>7</w:t>
            </w:r>
          </w:p>
        </w:tc>
        <w:tc>
          <w:tcPr>
            <w:tcW w:w="2268" w:type="dxa"/>
          </w:tcPr>
          <w:p w14:paraId="5D20A5C2" w14:textId="77777777" w:rsidR="004270F4" w:rsidRDefault="004270F4">
            <w:r>
              <w:t>Série</w:t>
            </w:r>
          </w:p>
        </w:tc>
        <w:tc>
          <w:tcPr>
            <w:tcW w:w="2552" w:type="dxa"/>
          </w:tcPr>
          <w:p w14:paraId="4883FDFC" w14:textId="77777777" w:rsidR="004270F4" w:rsidRDefault="004270F4">
            <w:r>
              <w:t>Série do documento</w:t>
            </w:r>
          </w:p>
        </w:tc>
        <w:tc>
          <w:tcPr>
            <w:tcW w:w="1417" w:type="dxa"/>
          </w:tcPr>
          <w:p w14:paraId="0AB385B7" w14:textId="77777777" w:rsidR="004270F4" w:rsidRDefault="004270F4">
            <w:pPr>
              <w:jc w:val="center"/>
            </w:pPr>
            <w:r>
              <w:t>1</w:t>
            </w:r>
          </w:p>
        </w:tc>
        <w:tc>
          <w:tcPr>
            <w:tcW w:w="709" w:type="dxa"/>
          </w:tcPr>
          <w:p w14:paraId="241D76CD" w14:textId="77777777" w:rsidR="004270F4" w:rsidRDefault="004270F4">
            <w:pPr>
              <w:jc w:val="center"/>
            </w:pPr>
            <w:r>
              <w:t>43</w:t>
            </w:r>
          </w:p>
        </w:tc>
        <w:tc>
          <w:tcPr>
            <w:tcW w:w="709" w:type="dxa"/>
          </w:tcPr>
          <w:p w14:paraId="19636E97" w14:textId="77777777" w:rsidR="004270F4" w:rsidRDefault="004270F4">
            <w:pPr>
              <w:jc w:val="center"/>
            </w:pPr>
            <w:r>
              <w:t>43</w:t>
            </w:r>
          </w:p>
        </w:tc>
        <w:tc>
          <w:tcPr>
            <w:tcW w:w="1134" w:type="dxa"/>
          </w:tcPr>
          <w:p w14:paraId="169661B6" w14:textId="77777777" w:rsidR="004270F4" w:rsidRDefault="004270F4">
            <w:pPr>
              <w:jc w:val="center"/>
              <w:rPr>
                <w:spacing w:val="-35"/>
              </w:rPr>
            </w:pPr>
            <w:r>
              <w:rPr>
                <w:spacing w:val="-35"/>
              </w:rPr>
              <w:t>X</w:t>
            </w:r>
          </w:p>
        </w:tc>
      </w:tr>
      <w:tr w:rsidR="004270F4" w14:paraId="43E1D3EE" w14:textId="77777777" w:rsidTr="00C60FAF">
        <w:trPr>
          <w:cantSplit/>
        </w:trPr>
        <w:tc>
          <w:tcPr>
            <w:tcW w:w="567" w:type="dxa"/>
            <w:tcBorders>
              <w:top w:val="nil"/>
              <w:left w:val="nil"/>
              <w:bottom w:val="nil"/>
            </w:tcBorders>
          </w:tcPr>
          <w:p w14:paraId="0AF1B881" w14:textId="77777777" w:rsidR="004270F4" w:rsidRDefault="004270F4">
            <w:pPr>
              <w:jc w:val="center"/>
            </w:pPr>
          </w:p>
        </w:tc>
        <w:tc>
          <w:tcPr>
            <w:tcW w:w="567" w:type="dxa"/>
          </w:tcPr>
          <w:p w14:paraId="763FD685" w14:textId="77777777" w:rsidR="004270F4" w:rsidRDefault="004270F4">
            <w:pPr>
              <w:jc w:val="center"/>
            </w:pPr>
            <w:r>
              <w:t>8</w:t>
            </w:r>
          </w:p>
        </w:tc>
        <w:tc>
          <w:tcPr>
            <w:tcW w:w="2268" w:type="dxa"/>
          </w:tcPr>
          <w:p w14:paraId="0A15AC39" w14:textId="77777777" w:rsidR="004270F4" w:rsidRDefault="004270F4">
            <w:r>
              <w:t>Subsérie</w:t>
            </w:r>
          </w:p>
        </w:tc>
        <w:tc>
          <w:tcPr>
            <w:tcW w:w="2552" w:type="dxa"/>
          </w:tcPr>
          <w:p w14:paraId="7C7CBC94" w14:textId="77777777" w:rsidR="004270F4" w:rsidRDefault="004270F4">
            <w:r>
              <w:t>Subsérie do documento</w:t>
            </w:r>
          </w:p>
        </w:tc>
        <w:tc>
          <w:tcPr>
            <w:tcW w:w="1417" w:type="dxa"/>
          </w:tcPr>
          <w:p w14:paraId="585B6A9B" w14:textId="77777777" w:rsidR="004270F4" w:rsidRDefault="004270F4">
            <w:pPr>
              <w:jc w:val="center"/>
            </w:pPr>
            <w:r>
              <w:t>2</w:t>
            </w:r>
          </w:p>
        </w:tc>
        <w:tc>
          <w:tcPr>
            <w:tcW w:w="709" w:type="dxa"/>
          </w:tcPr>
          <w:p w14:paraId="4615AB6D" w14:textId="77777777" w:rsidR="004270F4" w:rsidRDefault="004270F4">
            <w:pPr>
              <w:jc w:val="center"/>
            </w:pPr>
            <w:r>
              <w:t>44</w:t>
            </w:r>
          </w:p>
        </w:tc>
        <w:tc>
          <w:tcPr>
            <w:tcW w:w="709" w:type="dxa"/>
          </w:tcPr>
          <w:p w14:paraId="485E5CBF" w14:textId="77777777" w:rsidR="004270F4" w:rsidRDefault="004270F4">
            <w:pPr>
              <w:jc w:val="center"/>
            </w:pPr>
            <w:r>
              <w:t>45</w:t>
            </w:r>
          </w:p>
        </w:tc>
        <w:tc>
          <w:tcPr>
            <w:tcW w:w="1134" w:type="dxa"/>
          </w:tcPr>
          <w:p w14:paraId="6718F7A8" w14:textId="77777777" w:rsidR="004270F4" w:rsidRDefault="004270F4">
            <w:pPr>
              <w:jc w:val="center"/>
              <w:rPr>
                <w:spacing w:val="-35"/>
              </w:rPr>
            </w:pPr>
            <w:r>
              <w:rPr>
                <w:spacing w:val="-35"/>
              </w:rPr>
              <w:t>X</w:t>
            </w:r>
          </w:p>
        </w:tc>
      </w:tr>
      <w:tr w:rsidR="004270F4" w14:paraId="0336E524" w14:textId="77777777" w:rsidTr="00C60FAF">
        <w:trPr>
          <w:cantSplit/>
        </w:trPr>
        <w:tc>
          <w:tcPr>
            <w:tcW w:w="567" w:type="dxa"/>
            <w:tcBorders>
              <w:top w:val="nil"/>
              <w:left w:val="nil"/>
              <w:bottom w:val="nil"/>
            </w:tcBorders>
          </w:tcPr>
          <w:p w14:paraId="498C1A84" w14:textId="77777777" w:rsidR="004270F4" w:rsidRDefault="004270F4">
            <w:pPr>
              <w:jc w:val="center"/>
            </w:pPr>
          </w:p>
        </w:tc>
        <w:tc>
          <w:tcPr>
            <w:tcW w:w="567" w:type="dxa"/>
          </w:tcPr>
          <w:p w14:paraId="1EE2179E" w14:textId="77777777" w:rsidR="004270F4" w:rsidRDefault="004270F4">
            <w:pPr>
              <w:jc w:val="center"/>
            </w:pPr>
            <w:r>
              <w:t>9</w:t>
            </w:r>
          </w:p>
        </w:tc>
        <w:tc>
          <w:tcPr>
            <w:tcW w:w="2268" w:type="dxa"/>
          </w:tcPr>
          <w:p w14:paraId="62B0BDD2" w14:textId="77777777" w:rsidR="004270F4" w:rsidRDefault="004270F4">
            <w:r>
              <w:t>Número</w:t>
            </w:r>
          </w:p>
        </w:tc>
        <w:tc>
          <w:tcPr>
            <w:tcW w:w="2552" w:type="dxa"/>
          </w:tcPr>
          <w:p w14:paraId="316F0EB0" w14:textId="77777777" w:rsidR="004270F4" w:rsidRDefault="004270F4">
            <w:r>
              <w:t>Número do documento</w:t>
            </w:r>
          </w:p>
        </w:tc>
        <w:tc>
          <w:tcPr>
            <w:tcW w:w="1417" w:type="dxa"/>
          </w:tcPr>
          <w:p w14:paraId="0C9330E9" w14:textId="77777777" w:rsidR="004270F4" w:rsidRDefault="004270F4">
            <w:pPr>
              <w:jc w:val="center"/>
            </w:pPr>
            <w:r>
              <w:t>6</w:t>
            </w:r>
          </w:p>
        </w:tc>
        <w:tc>
          <w:tcPr>
            <w:tcW w:w="709" w:type="dxa"/>
          </w:tcPr>
          <w:p w14:paraId="05C80C40" w14:textId="77777777" w:rsidR="004270F4" w:rsidRDefault="004270F4">
            <w:pPr>
              <w:jc w:val="center"/>
            </w:pPr>
            <w:r>
              <w:t>46</w:t>
            </w:r>
          </w:p>
        </w:tc>
        <w:tc>
          <w:tcPr>
            <w:tcW w:w="709" w:type="dxa"/>
          </w:tcPr>
          <w:p w14:paraId="668AB02A" w14:textId="77777777" w:rsidR="004270F4" w:rsidRDefault="004270F4">
            <w:pPr>
              <w:jc w:val="center"/>
            </w:pPr>
            <w:r>
              <w:t>51</w:t>
            </w:r>
          </w:p>
        </w:tc>
        <w:tc>
          <w:tcPr>
            <w:tcW w:w="1134" w:type="dxa"/>
          </w:tcPr>
          <w:p w14:paraId="71952EF2" w14:textId="77777777" w:rsidR="004270F4" w:rsidRDefault="004270F4">
            <w:pPr>
              <w:jc w:val="center"/>
              <w:rPr>
                <w:spacing w:val="-35"/>
              </w:rPr>
            </w:pPr>
            <w:r>
              <w:rPr>
                <w:spacing w:val="-35"/>
              </w:rPr>
              <w:t>N</w:t>
            </w:r>
          </w:p>
        </w:tc>
      </w:tr>
      <w:tr w:rsidR="004270F4" w14:paraId="5D2EB594" w14:textId="77777777" w:rsidTr="00C60FAF">
        <w:trPr>
          <w:cantSplit/>
        </w:trPr>
        <w:tc>
          <w:tcPr>
            <w:tcW w:w="567" w:type="dxa"/>
            <w:tcBorders>
              <w:top w:val="nil"/>
              <w:left w:val="nil"/>
              <w:bottom w:val="nil"/>
            </w:tcBorders>
          </w:tcPr>
          <w:p w14:paraId="6C0146DB" w14:textId="77777777" w:rsidR="004270F4" w:rsidRDefault="004270F4">
            <w:pPr>
              <w:jc w:val="center"/>
            </w:pPr>
          </w:p>
        </w:tc>
        <w:tc>
          <w:tcPr>
            <w:tcW w:w="567" w:type="dxa"/>
          </w:tcPr>
          <w:p w14:paraId="080822EB" w14:textId="77777777" w:rsidR="004270F4" w:rsidRDefault="004270F4">
            <w:pPr>
              <w:jc w:val="center"/>
            </w:pPr>
            <w:r>
              <w:t>10</w:t>
            </w:r>
          </w:p>
        </w:tc>
        <w:tc>
          <w:tcPr>
            <w:tcW w:w="2268" w:type="dxa"/>
          </w:tcPr>
          <w:p w14:paraId="3B305661" w14:textId="77777777" w:rsidR="004270F4" w:rsidRDefault="004270F4">
            <w:r>
              <w:t>CFOP</w:t>
            </w:r>
          </w:p>
        </w:tc>
        <w:tc>
          <w:tcPr>
            <w:tcW w:w="2552" w:type="dxa"/>
          </w:tcPr>
          <w:p w14:paraId="486EAC3E" w14:textId="77777777" w:rsidR="004270F4" w:rsidRDefault="004270F4">
            <w:pPr>
              <w:jc w:val="both"/>
            </w:pPr>
            <w:r>
              <w:t>Código Fiscal de Operações e Prestações - um registro para cada CFOP do documento fiscal</w:t>
            </w:r>
          </w:p>
        </w:tc>
        <w:tc>
          <w:tcPr>
            <w:tcW w:w="1417" w:type="dxa"/>
          </w:tcPr>
          <w:p w14:paraId="58D29AAB" w14:textId="77777777" w:rsidR="004270F4" w:rsidRDefault="004270F4">
            <w:pPr>
              <w:jc w:val="center"/>
            </w:pPr>
            <w:r>
              <w:t>4</w:t>
            </w:r>
          </w:p>
        </w:tc>
        <w:tc>
          <w:tcPr>
            <w:tcW w:w="709" w:type="dxa"/>
          </w:tcPr>
          <w:p w14:paraId="22846B4A" w14:textId="77777777" w:rsidR="004270F4" w:rsidRDefault="004270F4">
            <w:pPr>
              <w:jc w:val="center"/>
            </w:pPr>
            <w:r>
              <w:t>52</w:t>
            </w:r>
          </w:p>
        </w:tc>
        <w:tc>
          <w:tcPr>
            <w:tcW w:w="709" w:type="dxa"/>
          </w:tcPr>
          <w:p w14:paraId="4D14AF34" w14:textId="77777777" w:rsidR="004270F4" w:rsidRDefault="004270F4">
            <w:pPr>
              <w:jc w:val="center"/>
            </w:pPr>
            <w:r>
              <w:t>55</w:t>
            </w:r>
          </w:p>
        </w:tc>
        <w:tc>
          <w:tcPr>
            <w:tcW w:w="1134" w:type="dxa"/>
          </w:tcPr>
          <w:p w14:paraId="2D923602" w14:textId="77777777" w:rsidR="004270F4" w:rsidRDefault="004270F4">
            <w:pPr>
              <w:jc w:val="center"/>
              <w:rPr>
                <w:spacing w:val="-35"/>
              </w:rPr>
            </w:pPr>
            <w:r>
              <w:rPr>
                <w:spacing w:val="-35"/>
              </w:rPr>
              <w:t>N</w:t>
            </w:r>
          </w:p>
        </w:tc>
      </w:tr>
      <w:tr w:rsidR="004270F4" w14:paraId="1D8E7FC4" w14:textId="77777777" w:rsidTr="00C60FAF">
        <w:trPr>
          <w:cantSplit/>
        </w:trPr>
        <w:tc>
          <w:tcPr>
            <w:tcW w:w="567" w:type="dxa"/>
            <w:tcBorders>
              <w:top w:val="nil"/>
              <w:left w:val="nil"/>
              <w:bottom w:val="nil"/>
            </w:tcBorders>
          </w:tcPr>
          <w:p w14:paraId="63F8DA36" w14:textId="77777777" w:rsidR="004270F4" w:rsidRDefault="004270F4">
            <w:pPr>
              <w:jc w:val="center"/>
            </w:pPr>
          </w:p>
        </w:tc>
        <w:tc>
          <w:tcPr>
            <w:tcW w:w="567" w:type="dxa"/>
          </w:tcPr>
          <w:p w14:paraId="5CD83596" w14:textId="77777777" w:rsidR="004270F4" w:rsidRDefault="004270F4">
            <w:pPr>
              <w:jc w:val="center"/>
            </w:pPr>
            <w:r>
              <w:t>11</w:t>
            </w:r>
          </w:p>
        </w:tc>
        <w:tc>
          <w:tcPr>
            <w:tcW w:w="2268" w:type="dxa"/>
          </w:tcPr>
          <w:p w14:paraId="6D8CB1E0" w14:textId="77777777" w:rsidR="004270F4" w:rsidRDefault="004270F4">
            <w:r>
              <w:t>Valor total do documento fiscal</w:t>
            </w:r>
          </w:p>
        </w:tc>
        <w:tc>
          <w:tcPr>
            <w:tcW w:w="2552" w:type="dxa"/>
          </w:tcPr>
          <w:p w14:paraId="4990DE47" w14:textId="77777777" w:rsidR="004270F4" w:rsidRDefault="004270F4">
            <w:pPr>
              <w:jc w:val="both"/>
            </w:pPr>
            <w:r>
              <w:t>Valor total do documento fiscal (com 2 decimais)</w:t>
            </w:r>
          </w:p>
        </w:tc>
        <w:tc>
          <w:tcPr>
            <w:tcW w:w="1417" w:type="dxa"/>
          </w:tcPr>
          <w:p w14:paraId="55AC2607" w14:textId="77777777" w:rsidR="004270F4" w:rsidRDefault="004270F4">
            <w:pPr>
              <w:jc w:val="center"/>
            </w:pPr>
            <w:r>
              <w:t>13</w:t>
            </w:r>
          </w:p>
        </w:tc>
        <w:tc>
          <w:tcPr>
            <w:tcW w:w="709" w:type="dxa"/>
          </w:tcPr>
          <w:p w14:paraId="483BCB63" w14:textId="77777777" w:rsidR="004270F4" w:rsidRDefault="004270F4">
            <w:pPr>
              <w:jc w:val="center"/>
            </w:pPr>
            <w:r>
              <w:t>56</w:t>
            </w:r>
          </w:p>
        </w:tc>
        <w:tc>
          <w:tcPr>
            <w:tcW w:w="709" w:type="dxa"/>
          </w:tcPr>
          <w:p w14:paraId="38F65D92" w14:textId="77777777" w:rsidR="004270F4" w:rsidRDefault="004270F4">
            <w:pPr>
              <w:jc w:val="center"/>
            </w:pPr>
            <w:r>
              <w:t>68</w:t>
            </w:r>
          </w:p>
        </w:tc>
        <w:tc>
          <w:tcPr>
            <w:tcW w:w="1134" w:type="dxa"/>
          </w:tcPr>
          <w:p w14:paraId="5E708440" w14:textId="77777777" w:rsidR="004270F4" w:rsidRDefault="004270F4">
            <w:pPr>
              <w:jc w:val="center"/>
              <w:rPr>
                <w:spacing w:val="-35"/>
              </w:rPr>
            </w:pPr>
            <w:r>
              <w:rPr>
                <w:spacing w:val="-35"/>
              </w:rPr>
              <w:t>N</w:t>
            </w:r>
          </w:p>
        </w:tc>
      </w:tr>
      <w:tr w:rsidR="004270F4" w14:paraId="26324617" w14:textId="77777777" w:rsidTr="00C60FAF">
        <w:trPr>
          <w:cantSplit/>
        </w:trPr>
        <w:tc>
          <w:tcPr>
            <w:tcW w:w="567" w:type="dxa"/>
            <w:tcBorders>
              <w:top w:val="nil"/>
              <w:left w:val="nil"/>
              <w:bottom w:val="nil"/>
            </w:tcBorders>
          </w:tcPr>
          <w:p w14:paraId="7EC846FC" w14:textId="77777777" w:rsidR="004270F4" w:rsidRDefault="004270F4">
            <w:pPr>
              <w:jc w:val="center"/>
            </w:pPr>
          </w:p>
        </w:tc>
        <w:tc>
          <w:tcPr>
            <w:tcW w:w="567" w:type="dxa"/>
          </w:tcPr>
          <w:p w14:paraId="64582802" w14:textId="77777777" w:rsidR="004270F4" w:rsidRDefault="004270F4">
            <w:pPr>
              <w:jc w:val="center"/>
            </w:pPr>
            <w:r>
              <w:t>12</w:t>
            </w:r>
          </w:p>
        </w:tc>
        <w:tc>
          <w:tcPr>
            <w:tcW w:w="2268" w:type="dxa"/>
          </w:tcPr>
          <w:p w14:paraId="2503B550" w14:textId="77777777" w:rsidR="004270F4" w:rsidRDefault="004270F4">
            <w:r>
              <w:t>Base de Cálculo do ICMS</w:t>
            </w:r>
          </w:p>
        </w:tc>
        <w:tc>
          <w:tcPr>
            <w:tcW w:w="2552" w:type="dxa"/>
          </w:tcPr>
          <w:p w14:paraId="1A4F76B6" w14:textId="77777777" w:rsidR="004270F4" w:rsidRDefault="004270F4">
            <w:r>
              <w:t>Base de cálculo do ICMS</w:t>
            </w:r>
          </w:p>
        </w:tc>
        <w:tc>
          <w:tcPr>
            <w:tcW w:w="1417" w:type="dxa"/>
          </w:tcPr>
          <w:p w14:paraId="7589E3E1" w14:textId="77777777" w:rsidR="004270F4" w:rsidRDefault="004270F4">
            <w:pPr>
              <w:jc w:val="center"/>
            </w:pPr>
            <w:r>
              <w:t>14</w:t>
            </w:r>
          </w:p>
        </w:tc>
        <w:tc>
          <w:tcPr>
            <w:tcW w:w="709" w:type="dxa"/>
          </w:tcPr>
          <w:p w14:paraId="45F81EAE" w14:textId="77777777" w:rsidR="004270F4" w:rsidRDefault="004270F4">
            <w:pPr>
              <w:jc w:val="center"/>
            </w:pPr>
            <w:r>
              <w:t>69</w:t>
            </w:r>
          </w:p>
        </w:tc>
        <w:tc>
          <w:tcPr>
            <w:tcW w:w="709" w:type="dxa"/>
          </w:tcPr>
          <w:p w14:paraId="5ABDE16F" w14:textId="77777777" w:rsidR="004270F4" w:rsidRDefault="004270F4">
            <w:pPr>
              <w:jc w:val="center"/>
            </w:pPr>
            <w:r>
              <w:t>82</w:t>
            </w:r>
          </w:p>
        </w:tc>
        <w:tc>
          <w:tcPr>
            <w:tcW w:w="1134" w:type="dxa"/>
          </w:tcPr>
          <w:p w14:paraId="417E5290" w14:textId="77777777" w:rsidR="004270F4" w:rsidRDefault="004270F4">
            <w:pPr>
              <w:jc w:val="center"/>
              <w:rPr>
                <w:spacing w:val="-35"/>
              </w:rPr>
            </w:pPr>
            <w:r>
              <w:rPr>
                <w:spacing w:val="-35"/>
              </w:rPr>
              <w:t>N</w:t>
            </w:r>
          </w:p>
        </w:tc>
      </w:tr>
      <w:tr w:rsidR="004270F4" w14:paraId="64AF384C" w14:textId="77777777" w:rsidTr="00C60FAF">
        <w:trPr>
          <w:cantSplit/>
        </w:trPr>
        <w:tc>
          <w:tcPr>
            <w:tcW w:w="567" w:type="dxa"/>
            <w:tcBorders>
              <w:top w:val="nil"/>
              <w:left w:val="nil"/>
              <w:bottom w:val="nil"/>
            </w:tcBorders>
          </w:tcPr>
          <w:p w14:paraId="71B7A9C8" w14:textId="77777777" w:rsidR="004270F4" w:rsidRDefault="004270F4">
            <w:pPr>
              <w:jc w:val="center"/>
            </w:pPr>
          </w:p>
        </w:tc>
        <w:tc>
          <w:tcPr>
            <w:tcW w:w="567" w:type="dxa"/>
          </w:tcPr>
          <w:p w14:paraId="2DF95E29" w14:textId="77777777" w:rsidR="004270F4" w:rsidRDefault="004270F4">
            <w:pPr>
              <w:jc w:val="center"/>
            </w:pPr>
            <w:r>
              <w:t>13</w:t>
            </w:r>
          </w:p>
        </w:tc>
        <w:tc>
          <w:tcPr>
            <w:tcW w:w="2268" w:type="dxa"/>
          </w:tcPr>
          <w:p w14:paraId="529E1227" w14:textId="77777777" w:rsidR="004270F4" w:rsidRDefault="004270F4">
            <w:r>
              <w:t>Valor do ICMS</w:t>
            </w:r>
          </w:p>
        </w:tc>
        <w:tc>
          <w:tcPr>
            <w:tcW w:w="2552" w:type="dxa"/>
          </w:tcPr>
          <w:p w14:paraId="152B320B" w14:textId="77777777" w:rsidR="004270F4" w:rsidRDefault="004270F4">
            <w:r>
              <w:t>Montante do imposto</w:t>
            </w:r>
          </w:p>
        </w:tc>
        <w:tc>
          <w:tcPr>
            <w:tcW w:w="1417" w:type="dxa"/>
          </w:tcPr>
          <w:p w14:paraId="352B9B9A" w14:textId="77777777" w:rsidR="004270F4" w:rsidRDefault="004270F4">
            <w:pPr>
              <w:jc w:val="center"/>
            </w:pPr>
            <w:r>
              <w:t>14</w:t>
            </w:r>
          </w:p>
        </w:tc>
        <w:tc>
          <w:tcPr>
            <w:tcW w:w="709" w:type="dxa"/>
          </w:tcPr>
          <w:p w14:paraId="64FD20FC" w14:textId="77777777" w:rsidR="004270F4" w:rsidRDefault="004270F4">
            <w:pPr>
              <w:jc w:val="center"/>
            </w:pPr>
            <w:r>
              <w:t>83</w:t>
            </w:r>
          </w:p>
        </w:tc>
        <w:tc>
          <w:tcPr>
            <w:tcW w:w="709" w:type="dxa"/>
          </w:tcPr>
          <w:p w14:paraId="5DE74CAB" w14:textId="77777777" w:rsidR="004270F4" w:rsidRDefault="004270F4">
            <w:pPr>
              <w:jc w:val="center"/>
            </w:pPr>
            <w:r>
              <w:t>96</w:t>
            </w:r>
          </w:p>
        </w:tc>
        <w:tc>
          <w:tcPr>
            <w:tcW w:w="1134" w:type="dxa"/>
          </w:tcPr>
          <w:p w14:paraId="0D753642" w14:textId="77777777" w:rsidR="004270F4" w:rsidRDefault="004270F4">
            <w:pPr>
              <w:jc w:val="center"/>
              <w:rPr>
                <w:spacing w:val="-35"/>
              </w:rPr>
            </w:pPr>
            <w:r>
              <w:rPr>
                <w:spacing w:val="-35"/>
              </w:rPr>
              <w:t>N</w:t>
            </w:r>
          </w:p>
        </w:tc>
      </w:tr>
      <w:tr w:rsidR="004270F4" w14:paraId="6904A861" w14:textId="77777777" w:rsidTr="00C60FAF">
        <w:trPr>
          <w:cantSplit/>
        </w:trPr>
        <w:tc>
          <w:tcPr>
            <w:tcW w:w="567" w:type="dxa"/>
            <w:tcBorders>
              <w:top w:val="nil"/>
              <w:left w:val="nil"/>
              <w:bottom w:val="nil"/>
            </w:tcBorders>
          </w:tcPr>
          <w:p w14:paraId="310FAFE6" w14:textId="77777777" w:rsidR="004270F4" w:rsidRDefault="004270F4">
            <w:pPr>
              <w:jc w:val="center"/>
            </w:pPr>
          </w:p>
        </w:tc>
        <w:tc>
          <w:tcPr>
            <w:tcW w:w="567" w:type="dxa"/>
          </w:tcPr>
          <w:p w14:paraId="41DBE0CC" w14:textId="77777777" w:rsidR="004270F4" w:rsidRDefault="004270F4">
            <w:pPr>
              <w:jc w:val="center"/>
            </w:pPr>
            <w:r>
              <w:t>14</w:t>
            </w:r>
          </w:p>
        </w:tc>
        <w:tc>
          <w:tcPr>
            <w:tcW w:w="2268" w:type="dxa"/>
          </w:tcPr>
          <w:p w14:paraId="2B4BCE93" w14:textId="77777777" w:rsidR="004270F4" w:rsidRDefault="004270F4">
            <w:r>
              <w:t>Isenta ou não tributada</w:t>
            </w:r>
          </w:p>
        </w:tc>
        <w:tc>
          <w:tcPr>
            <w:tcW w:w="2552" w:type="dxa"/>
          </w:tcPr>
          <w:p w14:paraId="1640966D" w14:textId="77777777" w:rsidR="004270F4" w:rsidRDefault="004270F4">
            <w:pPr>
              <w:jc w:val="both"/>
            </w:pPr>
            <w:r>
              <w:t>Valor amparado por isenção ou não-incidência</w:t>
            </w:r>
          </w:p>
        </w:tc>
        <w:tc>
          <w:tcPr>
            <w:tcW w:w="1417" w:type="dxa"/>
          </w:tcPr>
          <w:p w14:paraId="46D78FD7" w14:textId="77777777" w:rsidR="004270F4" w:rsidRDefault="004270F4">
            <w:pPr>
              <w:jc w:val="center"/>
            </w:pPr>
            <w:r>
              <w:t>14</w:t>
            </w:r>
          </w:p>
        </w:tc>
        <w:tc>
          <w:tcPr>
            <w:tcW w:w="709" w:type="dxa"/>
          </w:tcPr>
          <w:p w14:paraId="56B60671" w14:textId="77777777" w:rsidR="004270F4" w:rsidRDefault="004270F4">
            <w:pPr>
              <w:jc w:val="center"/>
            </w:pPr>
            <w:r>
              <w:t>97</w:t>
            </w:r>
          </w:p>
        </w:tc>
        <w:tc>
          <w:tcPr>
            <w:tcW w:w="709" w:type="dxa"/>
          </w:tcPr>
          <w:p w14:paraId="20220700" w14:textId="77777777" w:rsidR="004270F4" w:rsidRDefault="004270F4">
            <w:pPr>
              <w:jc w:val="center"/>
            </w:pPr>
            <w:r>
              <w:t>110</w:t>
            </w:r>
          </w:p>
        </w:tc>
        <w:tc>
          <w:tcPr>
            <w:tcW w:w="1134" w:type="dxa"/>
          </w:tcPr>
          <w:p w14:paraId="54735EB2" w14:textId="77777777" w:rsidR="004270F4" w:rsidRDefault="004270F4">
            <w:pPr>
              <w:jc w:val="center"/>
              <w:rPr>
                <w:spacing w:val="-35"/>
              </w:rPr>
            </w:pPr>
            <w:r>
              <w:rPr>
                <w:spacing w:val="-35"/>
              </w:rPr>
              <w:t>N</w:t>
            </w:r>
          </w:p>
        </w:tc>
      </w:tr>
      <w:tr w:rsidR="004270F4" w14:paraId="010EB9D4" w14:textId="77777777" w:rsidTr="00C60FAF">
        <w:trPr>
          <w:cantSplit/>
        </w:trPr>
        <w:tc>
          <w:tcPr>
            <w:tcW w:w="567" w:type="dxa"/>
            <w:tcBorders>
              <w:top w:val="nil"/>
              <w:left w:val="nil"/>
              <w:bottom w:val="nil"/>
            </w:tcBorders>
          </w:tcPr>
          <w:p w14:paraId="72BC89A5" w14:textId="77777777" w:rsidR="004270F4" w:rsidRDefault="004270F4">
            <w:pPr>
              <w:jc w:val="center"/>
            </w:pPr>
          </w:p>
        </w:tc>
        <w:tc>
          <w:tcPr>
            <w:tcW w:w="567" w:type="dxa"/>
          </w:tcPr>
          <w:p w14:paraId="45F97B2C" w14:textId="77777777" w:rsidR="004270F4" w:rsidRDefault="004270F4">
            <w:pPr>
              <w:jc w:val="center"/>
            </w:pPr>
            <w:r>
              <w:t>15</w:t>
            </w:r>
          </w:p>
        </w:tc>
        <w:tc>
          <w:tcPr>
            <w:tcW w:w="2268" w:type="dxa"/>
          </w:tcPr>
          <w:p w14:paraId="0EF7271F" w14:textId="77777777" w:rsidR="004270F4" w:rsidRDefault="004270F4">
            <w:r>
              <w:t>Outras</w:t>
            </w:r>
          </w:p>
        </w:tc>
        <w:tc>
          <w:tcPr>
            <w:tcW w:w="2552" w:type="dxa"/>
          </w:tcPr>
          <w:p w14:paraId="3AA48576" w14:textId="77777777" w:rsidR="004270F4" w:rsidRDefault="004270F4">
            <w:pPr>
              <w:jc w:val="both"/>
            </w:pPr>
            <w:r>
              <w:t>Valor que não confira débito ou crédito do ICMS</w:t>
            </w:r>
          </w:p>
        </w:tc>
        <w:tc>
          <w:tcPr>
            <w:tcW w:w="1417" w:type="dxa"/>
          </w:tcPr>
          <w:p w14:paraId="54A0D85B" w14:textId="77777777" w:rsidR="004270F4" w:rsidRDefault="004270F4">
            <w:pPr>
              <w:jc w:val="center"/>
            </w:pPr>
            <w:r>
              <w:t>14</w:t>
            </w:r>
          </w:p>
        </w:tc>
        <w:tc>
          <w:tcPr>
            <w:tcW w:w="709" w:type="dxa"/>
          </w:tcPr>
          <w:p w14:paraId="399908C1" w14:textId="77777777" w:rsidR="004270F4" w:rsidRDefault="004270F4">
            <w:pPr>
              <w:jc w:val="center"/>
            </w:pPr>
            <w:r>
              <w:t>111</w:t>
            </w:r>
          </w:p>
        </w:tc>
        <w:tc>
          <w:tcPr>
            <w:tcW w:w="709" w:type="dxa"/>
          </w:tcPr>
          <w:p w14:paraId="3EF1AAF5" w14:textId="77777777" w:rsidR="004270F4" w:rsidRDefault="004270F4">
            <w:pPr>
              <w:jc w:val="center"/>
            </w:pPr>
            <w:r>
              <w:t>124</w:t>
            </w:r>
          </w:p>
        </w:tc>
        <w:tc>
          <w:tcPr>
            <w:tcW w:w="1134" w:type="dxa"/>
          </w:tcPr>
          <w:p w14:paraId="5838407C" w14:textId="77777777" w:rsidR="004270F4" w:rsidRDefault="004270F4">
            <w:pPr>
              <w:jc w:val="center"/>
              <w:rPr>
                <w:spacing w:val="-35"/>
              </w:rPr>
            </w:pPr>
            <w:r>
              <w:rPr>
                <w:spacing w:val="-35"/>
              </w:rPr>
              <w:t>N</w:t>
            </w:r>
          </w:p>
        </w:tc>
      </w:tr>
      <w:tr w:rsidR="004270F4" w14:paraId="3F3A352F" w14:textId="77777777" w:rsidTr="00C60FAF">
        <w:trPr>
          <w:cantSplit/>
        </w:trPr>
        <w:tc>
          <w:tcPr>
            <w:tcW w:w="567" w:type="dxa"/>
            <w:tcBorders>
              <w:top w:val="nil"/>
              <w:left w:val="nil"/>
              <w:bottom w:val="nil"/>
            </w:tcBorders>
          </w:tcPr>
          <w:p w14:paraId="2CFBB942" w14:textId="77777777" w:rsidR="004270F4" w:rsidRDefault="004270F4">
            <w:pPr>
              <w:jc w:val="center"/>
            </w:pPr>
            <w:r>
              <w:t>(</w:t>
            </w:r>
            <w:hyperlink r:id="rId835" w:anchor="nota314" w:history="1">
              <w:r>
                <w:rPr>
                  <w:rStyle w:val="Hyperlink"/>
                </w:rPr>
                <w:t>314</w:t>
              </w:r>
            </w:hyperlink>
            <w:r>
              <w:t>)</w:t>
            </w:r>
          </w:p>
        </w:tc>
        <w:tc>
          <w:tcPr>
            <w:tcW w:w="567" w:type="dxa"/>
          </w:tcPr>
          <w:p w14:paraId="4FFED824" w14:textId="77777777" w:rsidR="004270F4" w:rsidRDefault="004270F4">
            <w:pPr>
              <w:jc w:val="center"/>
            </w:pPr>
            <w:r>
              <w:t>16</w:t>
            </w:r>
          </w:p>
        </w:tc>
        <w:tc>
          <w:tcPr>
            <w:tcW w:w="2268" w:type="dxa"/>
          </w:tcPr>
          <w:p w14:paraId="7EB6C723" w14:textId="77777777" w:rsidR="004270F4" w:rsidRDefault="004270F4">
            <w:r>
              <w:t>CIF/FOB/OUTROS</w:t>
            </w:r>
          </w:p>
        </w:tc>
        <w:tc>
          <w:tcPr>
            <w:tcW w:w="2552" w:type="dxa"/>
          </w:tcPr>
          <w:p w14:paraId="45027B02" w14:textId="77777777" w:rsidR="004270F4" w:rsidRDefault="004270F4">
            <w:r>
              <w:t xml:space="preserve">Modalidade do frete </w:t>
            </w:r>
            <w:r w:rsidR="00786956">
              <w:t>-</w:t>
            </w:r>
            <w:r>
              <w:t xml:space="preserve"> “</w:t>
            </w:r>
            <w:smartTag w:uri="urn:schemas-microsoft-com:office:smarttags" w:element="metricconverter">
              <w:smartTagPr>
                <w:attr w:name="ProductID" w:val="1”"/>
              </w:smartTagPr>
              <w:r>
                <w:t>1”</w:t>
              </w:r>
            </w:smartTag>
            <w:r>
              <w:t xml:space="preserve"> - CIF,  “</w:t>
            </w:r>
            <w:smartTag w:uri="urn:schemas-microsoft-com:office:smarttags" w:element="metricconverter">
              <w:smartTagPr>
                <w:attr w:name="ProductID" w:val="2”"/>
              </w:smartTagPr>
              <w:r>
                <w:t>2”</w:t>
              </w:r>
            </w:smartTag>
            <w:r>
              <w:t xml:space="preserve"> - FOB ou “</w:t>
            </w:r>
            <w:smartTag w:uri="urn:schemas-microsoft-com:office:smarttags" w:element="metricconverter">
              <w:smartTagPr>
                <w:attr w:name="ProductID" w:val="0”"/>
              </w:smartTagPr>
              <w:r>
                <w:t>0”</w:t>
              </w:r>
            </w:smartTag>
            <w:r>
              <w:t xml:space="preserve"> - OUTROS (a opção”</w:t>
            </w:r>
            <w:smartTag w:uri="urn:schemas-microsoft-com:office:smarttags" w:element="metricconverter">
              <w:smartTagPr>
                <w:attr w:name="ProductID" w:val="0”"/>
              </w:smartTagPr>
              <w:r>
                <w:t>0”</w:t>
              </w:r>
            </w:smartTag>
            <w:r>
              <w:t xml:space="preserve"> - OUTROS nos casos em que não se aplica a informação CIF ou FOB</w:t>
            </w:r>
          </w:p>
        </w:tc>
        <w:tc>
          <w:tcPr>
            <w:tcW w:w="1417" w:type="dxa"/>
          </w:tcPr>
          <w:p w14:paraId="0B35C7C8" w14:textId="77777777" w:rsidR="004270F4" w:rsidRDefault="004270F4">
            <w:pPr>
              <w:jc w:val="center"/>
            </w:pPr>
            <w:r>
              <w:t>1</w:t>
            </w:r>
          </w:p>
        </w:tc>
        <w:tc>
          <w:tcPr>
            <w:tcW w:w="709" w:type="dxa"/>
          </w:tcPr>
          <w:p w14:paraId="293E0525" w14:textId="77777777" w:rsidR="004270F4" w:rsidRDefault="004270F4">
            <w:pPr>
              <w:jc w:val="center"/>
            </w:pPr>
            <w:r>
              <w:t>125</w:t>
            </w:r>
          </w:p>
        </w:tc>
        <w:tc>
          <w:tcPr>
            <w:tcW w:w="709" w:type="dxa"/>
          </w:tcPr>
          <w:p w14:paraId="4B582CD7" w14:textId="77777777" w:rsidR="004270F4" w:rsidRDefault="004270F4">
            <w:pPr>
              <w:jc w:val="center"/>
            </w:pPr>
            <w:r>
              <w:t>125</w:t>
            </w:r>
          </w:p>
        </w:tc>
        <w:tc>
          <w:tcPr>
            <w:tcW w:w="1134" w:type="dxa"/>
          </w:tcPr>
          <w:p w14:paraId="10BD0A20" w14:textId="77777777" w:rsidR="004270F4" w:rsidRDefault="004270F4">
            <w:pPr>
              <w:jc w:val="center"/>
              <w:rPr>
                <w:spacing w:val="-35"/>
              </w:rPr>
            </w:pPr>
            <w:r>
              <w:rPr>
                <w:spacing w:val="-35"/>
              </w:rPr>
              <w:t>N</w:t>
            </w:r>
          </w:p>
        </w:tc>
      </w:tr>
      <w:tr w:rsidR="004270F4" w14:paraId="080DA8EF" w14:textId="77777777" w:rsidTr="00C60FAF">
        <w:trPr>
          <w:cantSplit/>
        </w:trPr>
        <w:tc>
          <w:tcPr>
            <w:tcW w:w="567" w:type="dxa"/>
            <w:tcBorders>
              <w:top w:val="nil"/>
              <w:left w:val="nil"/>
              <w:bottom w:val="nil"/>
            </w:tcBorders>
          </w:tcPr>
          <w:p w14:paraId="37171175" w14:textId="77777777" w:rsidR="004270F4" w:rsidRDefault="004270F4">
            <w:pPr>
              <w:jc w:val="center"/>
            </w:pPr>
          </w:p>
        </w:tc>
        <w:tc>
          <w:tcPr>
            <w:tcW w:w="567" w:type="dxa"/>
          </w:tcPr>
          <w:p w14:paraId="0B0596FD" w14:textId="77777777" w:rsidR="004270F4" w:rsidRDefault="004270F4">
            <w:pPr>
              <w:jc w:val="center"/>
            </w:pPr>
            <w:r>
              <w:t>17</w:t>
            </w:r>
          </w:p>
        </w:tc>
        <w:tc>
          <w:tcPr>
            <w:tcW w:w="2268" w:type="dxa"/>
          </w:tcPr>
          <w:p w14:paraId="707E2772" w14:textId="77777777" w:rsidR="004270F4" w:rsidRDefault="004270F4">
            <w:r>
              <w:t>Situação</w:t>
            </w:r>
          </w:p>
        </w:tc>
        <w:tc>
          <w:tcPr>
            <w:tcW w:w="2552" w:type="dxa"/>
          </w:tcPr>
          <w:p w14:paraId="32BC41D1" w14:textId="77777777" w:rsidR="004270F4" w:rsidRDefault="004270F4">
            <w:r>
              <w:t>Situação do documento fiscal</w:t>
            </w:r>
          </w:p>
        </w:tc>
        <w:tc>
          <w:tcPr>
            <w:tcW w:w="1417" w:type="dxa"/>
          </w:tcPr>
          <w:p w14:paraId="7B35BD13" w14:textId="77777777" w:rsidR="004270F4" w:rsidRDefault="004270F4">
            <w:pPr>
              <w:jc w:val="center"/>
            </w:pPr>
            <w:r>
              <w:t>1</w:t>
            </w:r>
          </w:p>
        </w:tc>
        <w:tc>
          <w:tcPr>
            <w:tcW w:w="709" w:type="dxa"/>
          </w:tcPr>
          <w:p w14:paraId="57A36D0C" w14:textId="77777777" w:rsidR="004270F4" w:rsidRDefault="004270F4">
            <w:pPr>
              <w:jc w:val="center"/>
            </w:pPr>
            <w:r>
              <w:t>126</w:t>
            </w:r>
          </w:p>
        </w:tc>
        <w:tc>
          <w:tcPr>
            <w:tcW w:w="709" w:type="dxa"/>
          </w:tcPr>
          <w:p w14:paraId="339B5BF9" w14:textId="77777777" w:rsidR="004270F4" w:rsidRDefault="004270F4">
            <w:pPr>
              <w:jc w:val="center"/>
            </w:pPr>
            <w:r>
              <w:t>126</w:t>
            </w:r>
          </w:p>
        </w:tc>
        <w:tc>
          <w:tcPr>
            <w:tcW w:w="1134" w:type="dxa"/>
          </w:tcPr>
          <w:p w14:paraId="6A242789" w14:textId="77777777" w:rsidR="004270F4" w:rsidRDefault="004270F4">
            <w:pPr>
              <w:jc w:val="center"/>
              <w:rPr>
                <w:spacing w:val="-35"/>
              </w:rPr>
            </w:pPr>
            <w:r>
              <w:rPr>
                <w:spacing w:val="-35"/>
              </w:rPr>
              <w:t>X</w:t>
            </w:r>
          </w:p>
        </w:tc>
      </w:tr>
    </w:tbl>
    <w:p w14:paraId="0F169D76" w14:textId="77777777" w:rsidR="004270F4" w:rsidRDefault="004270F4">
      <w:pPr>
        <w:pStyle w:val="Texto"/>
      </w:pPr>
    </w:p>
    <w:p w14:paraId="71A37A07" w14:textId="77777777" w:rsidR="004270F4" w:rsidRPr="003E6301" w:rsidRDefault="004270F4">
      <w:pPr>
        <w:pStyle w:val="Texto"/>
        <w:ind w:firstLine="0"/>
      </w:pPr>
      <w:r w:rsidRPr="003E6301">
        <w:t>(</w:t>
      </w:r>
      <w:hyperlink r:id="rId836" w:anchor="nota44" w:history="1">
        <w:r w:rsidRPr="003E6301">
          <w:rPr>
            <w:rStyle w:val="Hyperlink"/>
          </w:rPr>
          <w:t>44</w:t>
        </w:r>
      </w:hyperlink>
      <w:r w:rsidRPr="003E6301">
        <w:t>)</w:t>
      </w:r>
      <w:r w:rsidRPr="003E6301">
        <w:tab/>
        <w:t>18.1 - OBSERVAÇÕES:</w:t>
      </w:r>
    </w:p>
    <w:p w14:paraId="278D474B" w14:textId="77777777" w:rsidR="004270F4" w:rsidRPr="003E6301" w:rsidRDefault="004270F4">
      <w:pPr>
        <w:pStyle w:val="Texto"/>
        <w:ind w:firstLine="0"/>
      </w:pPr>
      <w:r w:rsidRPr="003E6301">
        <w:t>(</w:t>
      </w:r>
      <w:hyperlink r:id="rId837" w:anchor="nota44" w:history="1">
        <w:r w:rsidRPr="003E6301">
          <w:rPr>
            <w:rStyle w:val="Hyperlink"/>
          </w:rPr>
          <w:t>44</w:t>
        </w:r>
      </w:hyperlink>
      <w:r w:rsidRPr="003E6301">
        <w:t>)</w:t>
      </w:r>
      <w:r w:rsidRPr="003E6301">
        <w:tab/>
        <w:t>18.1.1 - Este registro deverá ser composto por contribuintes do ICMS na condição de tomador ou prestador de serviços de transporte.</w:t>
      </w:r>
    </w:p>
    <w:p w14:paraId="71F4DFAF" w14:textId="77777777" w:rsidR="004270F4" w:rsidRPr="003E6301" w:rsidRDefault="004270F4">
      <w:pPr>
        <w:pStyle w:val="Texto"/>
        <w:ind w:firstLine="0"/>
      </w:pPr>
      <w:r w:rsidRPr="003E6301">
        <w:t>(</w:t>
      </w:r>
      <w:hyperlink r:id="rId838" w:anchor="nota44" w:history="1">
        <w:r w:rsidRPr="003E6301">
          <w:rPr>
            <w:rStyle w:val="Hyperlink"/>
          </w:rPr>
          <w:t>44</w:t>
        </w:r>
      </w:hyperlink>
      <w:r w:rsidRPr="003E6301">
        <w:t>)</w:t>
      </w:r>
      <w:r w:rsidRPr="003E6301">
        <w:tab/>
        <w:t>18.1.2 - Campo 02 - Valem as observações do subitem 10.1.5.</w:t>
      </w:r>
    </w:p>
    <w:p w14:paraId="5A363BCD" w14:textId="77777777" w:rsidR="004270F4" w:rsidRPr="003E6301" w:rsidRDefault="004270F4">
      <w:pPr>
        <w:pStyle w:val="Texto"/>
        <w:ind w:firstLine="0"/>
      </w:pPr>
      <w:r w:rsidRPr="003E6301">
        <w:t>(</w:t>
      </w:r>
      <w:hyperlink r:id="rId839" w:anchor="nota44" w:history="1">
        <w:r w:rsidRPr="003E6301">
          <w:rPr>
            <w:rStyle w:val="Hyperlink"/>
          </w:rPr>
          <w:t>44</w:t>
        </w:r>
      </w:hyperlink>
      <w:r w:rsidRPr="003E6301">
        <w:t>)</w:t>
      </w:r>
      <w:r w:rsidRPr="003E6301">
        <w:tab/>
        <w:t>18.1.3 - Campo 03 - Valem as observações do subitem 10.1.6.</w:t>
      </w:r>
    </w:p>
    <w:p w14:paraId="6DA111CB" w14:textId="77777777" w:rsidR="004270F4" w:rsidRPr="003E6301" w:rsidRDefault="004270F4">
      <w:pPr>
        <w:pStyle w:val="Texto"/>
        <w:ind w:firstLine="0"/>
      </w:pPr>
      <w:r w:rsidRPr="003E6301">
        <w:t>(</w:t>
      </w:r>
      <w:hyperlink r:id="rId840" w:anchor="nota44" w:history="1">
        <w:r w:rsidRPr="003E6301">
          <w:rPr>
            <w:rStyle w:val="Hyperlink"/>
          </w:rPr>
          <w:t>44</w:t>
        </w:r>
      </w:hyperlink>
      <w:r w:rsidRPr="003E6301">
        <w:t>)</w:t>
      </w:r>
      <w:r w:rsidRPr="003E6301">
        <w:tab/>
        <w:t>18.1.4 - Campo 05 - Valem as observações do subitem 10.1.7.</w:t>
      </w:r>
    </w:p>
    <w:p w14:paraId="57348F48" w14:textId="77777777" w:rsidR="004270F4" w:rsidRPr="003E6301" w:rsidRDefault="004270F4">
      <w:pPr>
        <w:pStyle w:val="Texto"/>
        <w:ind w:firstLine="0"/>
      </w:pPr>
      <w:r w:rsidRPr="003E6301">
        <w:t>(</w:t>
      </w:r>
      <w:hyperlink r:id="rId841" w:anchor="nota44" w:history="1">
        <w:r w:rsidRPr="003E6301">
          <w:rPr>
            <w:rStyle w:val="Hyperlink"/>
          </w:rPr>
          <w:t>44</w:t>
        </w:r>
      </w:hyperlink>
      <w:r w:rsidRPr="003E6301">
        <w:t>)</w:t>
      </w:r>
      <w:r w:rsidRPr="003E6301">
        <w:tab/>
        <w:t>18.1.5 - Campo 06 - Valem as observações do subitem 10.1.8.</w:t>
      </w:r>
    </w:p>
    <w:p w14:paraId="1669A4C9" w14:textId="77777777" w:rsidR="004270F4" w:rsidRPr="003E6301" w:rsidRDefault="004270F4">
      <w:pPr>
        <w:pStyle w:val="Texto"/>
        <w:ind w:firstLine="0"/>
      </w:pPr>
      <w:r w:rsidRPr="003E6301">
        <w:t>(</w:t>
      </w:r>
      <w:hyperlink r:id="rId842" w:anchor="nota44" w:history="1">
        <w:r w:rsidRPr="003E6301">
          <w:rPr>
            <w:rStyle w:val="Hyperlink"/>
          </w:rPr>
          <w:t>44</w:t>
        </w:r>
      </w:hyperlink>
      <w:r w:rsidRPr="003E6301">
        <w:t>)</w:t>
      </w:r>
      <w:r w:rsidRPr="003E6301">
        <w:tab/>
        <w:t>18.1.6 - Campo 07:</w:t>
      </w:r>
    </w:p>
    <w:p w14:paraId="6DE36E83" w14:textId="77777777" w:rsidR="004270F4" w:rsidRPr="003E6301" w:rsidRDefault="004270F4">
      <w:pPr>
        <w:pStyle w:val="Texto"/>
        <w:ind w:firstLine="0"/>
      </w:pPr>
      <w:r w:rsidRPr="003E6301">
        <w:t>(</w:t>
      </w:r>
      <w:hyperlink r:id="rId843" w:anchor="nota44" w:history="1">
        <w:r w:rsidRPr="003E6301">
          <w:rPr>
            <w:rStyle w:val="Hyperlink"/>
          </w:rPr>
          <w:t>44</w:t>
        </w:r>
      </w:hyperlink>
      <w:r w:rsidRPr="003E6301">
        <w:t>)</w:t>
      </w:r>
      <w:r w:rsidRPr="003E6301">
        <w:tab/>
        <w:t>18.1.6.1 - Em se tratando de documentos com seriação indicada por letra, preencher com a respectiva letra (B ou C). No caso de documentos fiscais de Série Única, preencher com a letra U;</w:t>
      </w:r>
    </w:p>
    <w:p w14:paraId="491379F8" w14:textId="77777777" w:rsidR="004270F4" w:rsidRPr="003E6301" w:rsidRDefault="004270F4">
      <w:pPr>
        <w:pStyle w:val="Texto"/>
        <w:ind w:firstLine="0"/>
      </w:pPr>
      <w:r w:rsidRPr="003E6301">
        <w:t>(</w:t>
      </w:r>
      <w:hyperlink r:id="rId844" w:anchor="nota44" w:history="1">
        <w:r w:rsidRPr="003E6301">
          <w:rPr>
            <w:rStyle w:val="Hyperlink"/>
          </w:rPr>
          <w:t>44</w:t>
        </w:r>
      </w:hyperlink>
      <w:r w:rsidRPr="003E6301">
        <w:t>)</w:t>
      </w:r>
      <w:r w:rsidRPr="003E6301">
        <w:tab/>
        <w:t>18.1.6.2 - Em se tratando dos documentos fiscais de série indicada por letra seguida da expressão “Única” (Série B-Única e Série C-Única), preencher o campo série com a respectiva letra (B ou C) e a primeira posição do campo subsérie com a letra U, deixando em branco a posição não significativa;</w:t>
      </w:r>
    </w:p>
    <w:p w14:paraId="0B3B0BF8" w14:textId="77777777" w:rsidR="004270F4" w:rsidRPr="003E6301" w:rsidRDefault="004270F4">
      <w:pPr>
        <w:pStyle w:val="Texto"/>
        <w:ind w:firstLine="0"/>
      </w:pPr>
      <w:r w:rsidRPr="003E6301">
        <w:t>(</w:t>
      </w:r>
      <w:hyperlink r:id="rId845" w:anchor="nota44" w:history="1">
        <w:r w:rsidRPr="003E6301">
          <w:rPr>
            <w:rStyle w:val="Hyperlink"/>
          </w:rPr>
          <w:t>44</w:t>
        </w:r>
      </w:hyperlink>
      <w:r w:rsidRPr="003E6301">
        <w:t>)</w:t>
      </w:r>
      <w:r w:rsidRPr="003E6301">
        <w:tab/>
        <w:t xml:space="preserve">18.1.6.3 - No caso de documento fiscal de Série Única seguida por algarismo arábico (“Série Única </w:t>
      </w:r>
      <w:smartTag w:uri="urn:schemas-microsoft-com:office:smarttags" w:element="metricconverter">
        <w:smartTagPr>
          <w:attr w:name="ProductID" w:val="1”"/>
        </w:smartTagPr>
        <w:r w:rsidRPr="003E6301">
          <w:t>1”</w:t>
        </w:r>
      </w:smartTag>
      <w:r w:rsidRPr="003E6301">
        <w:t xml:space="preserve">, “Série Única </w:t>
      </w:r>
      <w:smartTag w:uri="urn:schemas-microsoft-com:office:smarttags" w:element="metricconverter">
        <w:smartTagPr>
          <w:attr w:name="ProductID" w:val="2”"/>
        </w:smartTagPr>
        <w:r w:rsidRPr="003E6301">
          <w:t>2”</w:t>
        </w:r>
      </w:smartTag>
      <w:r w:rsidRPr="003E6301">
        <w:t>, etc.), preencher com a letra U. O algarismo respectivo deverá ser indicado no campo “Subsérie”;</w:t>
      </w:r>
    </w:p>
    <w:p w14:paraId="7346D9A5" w14:textId="77777777" w:rsidR="004270F4" w:rsidRDefault="004270F4">
      <w:pPr>
        <w:pStyle w:val="Texto"/>
        <w:ind w:firstLine="0"/>
      </w:pPr>
      <w:r w:rsidRPr="003E6301">
        <w:t>(</w:t>
      </w:r>
      <w:hyperlink r:id="rId846" w:anchor="nota44" w:history="1">
        <w:r w:rsidRPr="003E6301">
          <w:rPr>
            <w:rStyle w:val="Hyperlink"/>
          </w:rPr>
          <w:t>44</w:t>
        </w:r>
      </w:hyperlink>
      <w:r w:rsidRPr="003E6301">
        <w:t>)</w:t>
      </w:r>
      <w:r>
        <w:tab/>
        <w:t>18.1.6.4 - Em se tratando de documento fiscal sem seriação, deixar em branco.</w:t>
      </w:r>
    </w:p>
    <w:p w14:paraId="001883C2" w14:textId="77777777" w:rsidR="004270F4" w:rsidRPr="003E6301" w:rsidRDefault="004270F4">
      <w:pPr>
        <w:pStyle w:val="Texto"/>
        <w:ind w:firstLine="0"/>
      </w:pPr>
      <w:r w:rsidRPr="003E6301">
        <w:t>(</w:t>
      </w:r>
      <w:hyperlink r:id="rId847" w:anchor="nota44" w:history="1">
        <w:r w:rsidRPr="003E6301">
          <w:rPr>
            <w:rStyle w:val="Hyperlink"/>
          </w:rPr>
          <w:t>44</w:t>
        </w:r>
      </w:hyperlink>
      <w:r w:rsidRPr="003E6301">
        <w:t>)</w:t>
      </w:r>
      <w:r w:rsidRPr="003E6301">
        <w:tab/>
        <w:t>18.1.7 - Campo 8:</w:t>
      </w:r>
    </w:p>
    <w:p w14:paraId="478363D8" w14:textId="77777777" w:rsidR="004270F4" w:rsidRPr="003E6301" w:rsidRDefault="004270F4">
      <w:pPr>
        <w:pStyle w:val="Texto"/>
        <w:ind w:firstLine="0"/>
      </w:pPr>
      <w:r w:rsidRPr="003E6301">
        <w:t>(</w:t>
      </w:r>
      <w:hyperlink r:id="rId848" w:anchor="nota44" w:history="1">
        <w:r w:rsidRPr="003E6301">
          <w:rPr>
            <w:rStyle w:val="Hyperlink"/>
          </w:rPr>
          <w:t>44</w:t>
        </w:r>
      </w:hyperlink>
      <w:r w:rsidRPr="003E6301">
        <w:t>)</w:t>
      </w:r>
      <w:r w:rsidRPr="003E6301">
        <w:tab/>
        <w:t>18.1.7.1 - Em se tratando de documento fiscal sem subseriação, deixar em branco as duas posições;</w:t>
      </w:r>
    </w:p>
    <w:p w14:paraId="169A426B" w14:textId="77777777" w:rsidR="004270F4" w:rsidRPr="003E6301" w:rsidRDefault="004270F4">
      <w:pPr>
        <w:pStyle w:val="Texto"/>
        <w:ind w:firstLine="0"/>
      </w:pPr>
      <w:r w:rsidRPr="003E6301">
        <w:t>(</w:t>
      </w:r>
      <w:hyperlink r:id="rId849" w:anchor="nota44" w:history="1">
        <w:r w:rsidRPr="003E6301">
          <w:rPr>
            <w:rStyle w:val="Hyperlink"/>
          </w:rPr>
          <w:t>44</w:t>
        </w:r>
      </w:hyperlink>
      <w:r w:rsidRPr="003E6301">
        <w:t>)</w:t>
      </w:r>
      <w:r w:rsidRPr="003E6301">
        <w:tab/>
        <w:t xml:space="preserve">18.1.7.2 - No caso de subsérie designada por algarismo aposto à letra indicativa da série (“Série B Subsérie </w:t>
      </w:r>
      <w:smartTag w:uri="urn:schemas-microsoft-com:office:smarttags" w:element="metricconverter">
        <w:smartTagPr>
          <w:attr w:name="ProductID" w:val="1”"/>
        </w:smartTagPr>
        <w:r w:rsidRPr="003E6301">
          <w:t>1”</w:t>
        </w:r>
      </w:smartTag>
      <w:r w:rsidRPr="003E6301">
        <w:t xml:space="preserve">, “Série B Subsérie </w:t>
      </w:r>
      <w:smartTag w:uri="urn:schemas-microsoft-com:office:smarttags" w:element="metricconverter">
        <w:smartTagPr>
          <w:attr w:name="ProductID" w:val="2”"/>
        </w:smartTagPr>
        <w:r w:rsidRPr="003E6301">
          <w:t>2”</w:t>
        </w:r>
      </w:smartTag>
      <w:r w:rsidRPr="003E6301">
        <w:t xml:space="preserve"> ou “Série B-</w:t>
      </w:r>
      <w:smartTag w:uri="urn:schemas-microsoft-com:office:smarttags" w:element="metricconverter">
        <w:smartTagPr>
          <w:attr w:name="ProductID" w:val="1”"/>
        </w:smartTagPr>
        <w:r w:rsidRPr="003E6301">
          <w:t>1”</w:t>
        </w:r>
      </w:smartTag>
      <w:r w:rsidRPr="003E6301">
        <w:t>, “Série B-</w:t>
      </w:r>
      <w:smartTag w:uri="urn:schemas-microsoft-com:office:smarttags" w:element="metricconverter">
        <w:smartTagPr>
          <w:attr w:name="ProductID" w:val="2”"/>
        </w:smartTagPr>
        <w:r w:rsidRPr="003E6301">
          <w:t>2”</w:t>
        </w:r>
      </w:smartTag>
      <w:r w:rsidRPr="003E6301">
        <w:t xml:space="preserve">, etc.) ou de documento fiscal de Série Única com subsérie designada por algarismo (“Série Única </w:t>
      </w:r>
      <w:smartTag w:uri="urn:schemas-microsoft-com:office:smarttags" w:element="metricconverter">
        <w:smartTagPr>
          <w:attr w:name="ProductID" w:val="1”"/>
        </w:smartTagPr>
        <w:r w:rsidRPr="003E6301">
          <w:t>1”</w:t>
        </w:r>
      </w:smartTag>
      <w:r w:rsidRPr="003E6301">
        <w:t xml:space="preserve">, “Série Única </w:t>
      </w:r>
      <w:smartTag w:uri="urn:schemas-microsoft-com:office:smarttags" w:element="metricconverter">
        <w:smartTagPr>
          <w:attr w:name="ProductID" w:val="2”"/>
        </w:smartTagPr>
        <w:r w:rsidRPr="003E6301">
          <w:t>2”</w:t>
        </w:r>
      </w:smartTag>
      <w:r w:rsidRPr="003E6301">
        <w:t>, etc.), preencher com o algarismo de subsérie (“</w:t>
      </w:r>
      <w:smartTag w:uri="urn:schemas-microsoft-com:office:smarttags" w:element="metricconverter">
        <w:smartTagPr>
          <w:attr w:name="ProductID" w:val="1”"/>
        </w:smartTagPr>
        <w:r w:rsidRPr="003E6301">
          <w:t>1”</w:t>
        </w:r>
      </w:smartTag>
      <w:r w:rsidRPr="003E6301">
        <w:t>, “</w:t>
      </w:r>
      <w:smartTag w:uri="urn:schemas-microsoft-com:office:smarttags" w:element="metricconverter">
        <w:smartTagPr>
          <w:attr w:name="ProductID" w:val="2”"/>
        </w:smartTagPr>
        <w:r w:rsidRPr="003E6301">
          <w:t>2”</w:t>
        </w:r>
      </w:smartTag>
      <w:r w:rsidRPr="003E6301">
        <w:t>, etc.) deixando em branco a posição não significativa.</w:t>
      </w:r>
    </w:p>
    <w:p w14:paraId="36F2C808" w14:textId="77777777" w:rsidR="004270F4" w:rsidRDefault="004270F4" w:rsidP="009933B0">
      <w:pPr>
        <w:pStyle w:val="Texto"/>
        <w:ind w:firstLine="0"/>
      </w:pPr>
      <w:r w:rsidRPr="003E6301">
        <w:t>(</w:t>
      </w:r>
      <w:hyperlink r:id="rId850" w:anchor="nota1866" w:history="1">
        <w:r w:rsidR="009933B0">
          <w:rPr>
            <w:rStyle w:val="Hyperlink"/>
          </w:rPr>
          <w:t>1866</w:t>
        </w:r>
      </w:hyperlink>
      <w:r w:rsidRPr="003E6301">
        <w:t>)</w:t>
      </w:r>
      <w:r w:rsidRPr="003E6301">
        <w:tab/>
        <w:t xml:space="preserve">18.1.8 - </w:t>
      </w:r>
      <w:r w:rsidR="009933B0" w:rsidRPr="00E2439A">
        <w:t>Campo 9 - Se o número do documento fiscal tiver mais de 6 dígitos, preencher com os 6 últimos dígitos.</w:t>
      </w:r>
    </w:p>
    <w:p w14:paraId="1AF0A77C" w14:textId="77777777" w:rsidR="009933B0" w:rsidRDefault="009933B0" w:rsidP="009933B0">
      <w:pPr>
        <w:pStyle w:val="Texto"/>
        <w:ind w:firstLine="0"/>
      </w:pPr>
      <w:r>
        <w:t>(</w:t>
      </w:r>
      <w:hyperlink r:id="rId851" w:anchor="nota1865" w:history="1">
        <w:r w:rsidRPr="009933B0">
          <w:rPr>
            <w:rStyle w:val="Hyperlink"/>
          </w:rPr>
          <w:t>1865</w:t>
        </w:r>
      </w:hyperlink>
      <w:r>
        <w:t>)</w:t>
      </w:r>
      <w:r>
        <w:tab/>
      </w:r>
      <w:r w:rsidRPr="00E2439A">
        <w:t>18.1.9 - Campo 17 - Valem as observações do subitem 10.1.18.</w:t>
      </w:r>
    </w:p>
    <w:p w14:paraId="1D560BF4" w14:textId="77777777" w:rsidR="009933B0" w:rsidRPr="003E6301" w:rsidRDefault="009933B0" w:rsidP="009933B0">
      <w:pPr>
        <w:pStyle w:val="Texto"/>
        <w:ind w:firstLine="0"/>
      </w:pPr>
    </w:p>
    <w:p w14:paraId="09154332" w14:textId="77777777" w:rsidR="004270F4" w:rsidRPr="003E6301" w:rsidRDefault="004270F4">
      <w:pPr>
        <w:pStyle w:val="Texto"/>
        <w:ind w:firstLine="0"/>
      </w:pPr>
      <w:r w:rsidRPr="003E6301">
        <w:t>(</w:t>
      </w:r>
      <w:hyperlink r:id="rId852" w:anchor="nota44" w:history="1">
        <w:r w:rsidRPr="003E6301">
          <w:rPr>
            <w:rStyle w:val="Hyperlink"/>
          </w:rPr>
          <w:t>44</w:t>
        </w:r>
      </w:hyperlink>
      <w:r w:rsidRPr="003E6301">
        <w:t>)</w:t>
      </w:r>
      <w:r w:rsidRPr="003E6301">
        <w:tab/>
      </w:r>
      <w:bookmarkStart w:id="463" w:name="parte2it19"/>
      <w:r w:rsidRPr="003E6301">
        <w:t>19</w:t>
      </w:r>
      <w:bookmarkEnd w:id="463"/>
      <w:r w:rsidRPr="003E6301">
        <w:t xml:space="preserve"> - REGISTRO TIPO 71 - Informações da Carga Transportada referente a:</w:t>
      </w:r>
    </w:p>
    <w:p w14:paraId="0FBF8772" w14:textId="77777777" w:rsidR="004270F4" w:rsidRPr="003E6301" w:rsidRDefault="004270F4">
      <w:pPr>
        <w:pStyle w:val="Texto"/>
        <w:ind w:firstLine="0"/>
      </w:pPr>
      <w:r w:rsidRPr="003E6301">
        <w:t>(</w:t>
      </w:r>
      <w:hyperlink r:id="rId853" w:anchor="nota44" w:history="1">
        <w:r w:rsidRPr="003E6301">
          <w:rPr>
            <w:rStyle w:val="Hyperlink"/>
          </w:rPr>
          <w:t>44</w:t>
        </w:r>
      </w:hyperlink>
      <w:r w:rsidRPr="003E6301">
        <w:t>)</w:t>
      </w:r>
      <w:r w:rsidRPr="003E6301">
        <w:tab/>
        <w:t>Conhecimento de Transporte Rodoviário de Cargas, modelo 8</w:t>
      </w:r>
    </w:p>
    <w:p w14:paraId="41BBCF52" w14:textId="77777777" w:rsidR="004270F4" w:rsidRPr="003E6301" w:rsidRDefault="004270F4">
      <w:pPr>
        <w:pStyle w:val="Texto"/>
        <w:ind w:firstLine="0"/>
      </w:pPr>
      <w:r w:rsidRPr="003E6301">
        <w:t>(</w:t>
      </w:r>
      <w:hyperlink r:id="rId854" w:anchor="nota44" w:history="1">
        <w:r w:rsidRPr="003E6301">
          <w:rPr>
            <w:rStyle w:val="Hyperlink"/>
          </w:rPr>
          <w:t>44</w:t>
        </w:r>
      </w:hyperlink>
      <w:r w:rsidRPr="003E6301">
        <w:t>)</w:t>
      </w:r>
      <w:r w:rsidRPr="003E6301">
        <w:tab/>
        <w:t>Conhecimento de Transporte Aquaviário de Cargas, modelo 9</w:t>
      </w:r>
    </w:p>
    <w:p w14:paraId="5D0D4B63" w14:textId="77777777" w:rsidR="004270F4" w:rsidRPr="003E6301" w:rsidRDefault="004270F4">
      <w:pPr>
        <w:pStyle w:val="Texto"/>
        <w:ind w:firstLine="0"/>
      </w:pPr>
      <w:r w:rsidRPr="003E6301">
        <w:t>(</w:t>
      </w:r>
      <w:hyperlink r:id="rId855" w:anchor="nota44" w:history="1">
        <w:r w:rsidRPr="003E6301">
          <w:rPr>
            <w:rStyle w:val="Hyperlink"/>
          </w:rPr>
          <w:t>44</w:t>
        </w:r>
      </w:hyperlink>
      <w:r w:rsidRPr="003E6301">
        <w:t>)</w:t>
      </w:r>
      <w:r w:rsidRPr="003E6301">
        <w:tab/>
        <w:t xml:space="preserve">Conhecimento Aéreo, modelo 10 </w:t>
      </w:r>
    </w:p>
    <w:p w14:paraId="6212038F" w14:textId="77777777" w:rsidR="004270F4" w:rsidRDefault="004270F4">
      <w:pPr>
        <w:pStyle w:val="Texto"/>
        <w:ind w:firstLine="0"/>
      </w:pPr>
      <w:r w:rsidRPr="003E6301">
        <w:t>(</w:t>
      </w:r>
      <w:hyperlink r:id="rId856" w:anchor="nota44" w:history="1">
        <w:r w:rsidRPr="003E6301">
          <w:rPr>
            <w:rStyle w:val="Hyperlink"/>
          </w:rPr>
          <w:t>44</w:t>
        </w:r>
      </w:hyperlink>
      <w:r w:rsidRPr="003E6301">
        <w:t>)</w:t>
      </w:r>
      <w:r>
        <w:tab/>
        <w:t>Conhecimento de Transporte Ferroviário de Cargas, modelo 11</w:t>
      </w:r>
    </w:p>
    <w:p w14:paraId="681F62AF" w14:textId="77777777" w:rsidR="004270F4" w:rsidRDefault="004270F4">
      <w:pPr>
        <w:pStyle w:val="Texto"/>
        <w:ind w:firstLine="0"/>
      </w:pPr>
      <w:r>
        <w:t>(</w:t>
      </w:r>
      <w:hyperlink r:id="rId857" w:anchor="nota315" w:history="1">
        <w:r>
          <w:rPr>
            <w:rStyle w:val="Hyperlink"/>
          </w:rPr>
          <w:t>315</w:t>
        </w:r>
      </w:hyperlink>
      <w:r>
        <w:t>)</w:t>
      </w:r>
      <w:r>
        <w:tab/>
        <w:t>Conhecimento de Transporte Multimodal de Cargas</w:t>
      </w:r>
    </w:p>
    <w:p w14:paraId="1719B655" w14:textId="77777777" w:rsidR="003655E7" w:rsidRDefault="003655E7">
      <w:pPr>
        <w:pStyle w:val="Texto"/>
        <w:ind w:firstLine="0"/>
      </w:pPr>
      <w:r>
        <w:t>(</w:t>
      </w:r>
      <w:hyperlink r:id="rId858" w:anchor="nota1616" w:history="1">
        <w:r>
          <w:rPr>
            <w:rStyle w:val="Hyperlink"/>
          </w:rPr>
          <w:t>1616</w:t>
        </w:r>
      </w:hyperlink>
      <w:r>
        <w:t>)</w:t>
      </w:r>
      <w:r>
        <w:tab/>
      </w:r>
      <w:r w:rsidRPr="00D27D4D">
        <w:t>Conhecimento de Transpor</w:t>
      </w:r>
      <w:r w:rsidR="00552345">
        <w:t>te Eletrônico (CT-e), modelo 57;</w:t>
      </w:r>
    </w:p>
    <w:p w14:paraId="50749DCA" w14:textId="77777777" w:rsidR="00552345" w:rsidRDefault="00552345">
      <w:pPr>
        <w:pStyle w:val="Texto"/>
        <w:ind w:firstLine="0"/>
      </w:pPr>
      <w:r>
        <w:t>(</w:t>
      </w:r>
      <w:hyperlink r:id="rId859" w:anchor="nota3052" w:history="1">
        <w:r>
          <w:rPr>
            <w:rStyle w:val="Hyperlink"/>
          </w:rPr>
          <w:t>3052</w:t>
        </w:r>
      </w:hyperlink>
      <w:r>
        <w:t>)</w:t>
      </w:r>
      <w:r>
        <w:tab/>
      </w:r>
      <w:r w:rsidRPr="006E435F">
        <w:t>Conhecimento de Transporte Eletrônico para Outros Serviços (CT-e OS), modelo 67.</w:t>
      </w:r>
    </w:p>
    <w:p w14:paraId="24D63017" w14:textId="77777777" w:rsidR="004270F4" w:rsidRDefault="004270F4">
      <w:pPr>
        <w:pStyle w:val="Texto"/>
      </w:pPr>
    </w:p>
    <w:tbl>
      <w:tblPr>
        <w:tblW w:w="0" w:type="auto"/>
        <w:tblInd w:w="-4" w:type="dxa"/>
        <w:tblLayout w:type="fixed"/>
        <w:tblCellMar>
          <w:left w:w="0" w:type="dxa"/>
          <w:right w:w="0" w:type="dxa"/>
        </w:tblCellMar>
        <w:tblLook w:val="0000" w:firstRow="0" w:lastRow="0" w:firstColumn="0" w:lastColumn="0" w:noHBand="0" w:noVBand="0"/>
      </w:tblPr>
      <w:tblGrid>
        <w:gridCol w:w="621"/>
        <w:gridCol w:w="621"/>
        <w:gridCol w:w="2205"/>
        <w:gridCol w:w="2848"/>
        <w:gridCol w:w="1222"/>
        <w:gridCol w:w="709"/>
        <w:gridCol w:w="709"/>
        <w:gridCol w:w="1275"/>
      </w:tblGrid>
      <w:tr w:rsidR="004270F4" w14:paraId="2B95690C" w14:textId="77777777">
        <w:tc>
          <w:tcPr>
            <w:tcW w:w="621" w:type="dxa"/>
            <w:tcBorders>
              <w:right w:val="single" w:sz="4" w:space="0" w:color="auto"/>
            </w:tcBorders>
          </w:tcPr>
          <w:p w14:paraId="47FFB6CD" w14:textId="77777777" w:rsidR="004270F4" w:rsidRDefault="004270F4">
            <w:pPr>
              <w:jc w:val="center"/>
              <w:rPr>
                <w:caps/>
              </w:rPr>
            </w:pPr>
          </w:p>
        </w:tc>
        <w:tc>
          <w:tcPr>
            <w:tcW w:w="621" w:type="dxa"/>
            <w:tcBorders>
              <w:top w:val="single" w:sz="4" w:space="0" w:color="auto"/>
              <w:left w:val="single" w:sz="4" w:space="0" w:color="auto"/>
              <w:bottom w:val="single" w:sz="4" w:space="0" w:color="auto"/>
              <w:right w:val="single" w:sz="4" w:space="0" w:color="auto"/>
            </w:tcBorders>
          </w:tcPr>
          <w:p w14:paraId="3814A526" w14:textId="77777777" w:rsidR="004270F4" w:rsidRDefault="004270F4" w:rsidP="004F5A6F">
            <w:pPr>
              <w:jc w:val="center"/>
            </w:pPr>
            <w:r>
              <w:t>Nº</w:t>
            </w:r>
          </w:p>
        </w:tc>
        <w:tc>
          <w:tcPr>
            <w:tcW w:w="2205" w:type="dxa"/>
            <w:tcBorders>
              <w:top w:val="single" w:sz="4" w:space="0" w:color="auto"/>
              <w:left w:val="single" w:sz="4" w:space="0" w:color="auto"/>
              <w:bottom w:val="single" w:sz="4" w:space="0" w:color="auto"/>
              <w:right w:val="single" w:sz="4" w:space="0" w:color="auto"/>
            </w:tcBorders>
          </w:tcPr>
          <w:p w14:paraId="0B107202" w14:textId="77777777" w:rsidR="004270F4" w:rsidRDefault="004270F4" w:rsidP="004F5A6F">
            <w:pPr>
              <w:jc w:val="center"/>
            </w:pPr>
            <w:r>
              <w:t>Denominação do Campo</w:t>
            </w:r>
          </w:p>
        </w:tc>
        <w:tc>
          <w:tcPr>
            <w:tcW w:w="2848" w:type="dxa"/>
            <w:tcBorders>
              <w:top w:val="single" w:sz="4" w:space="0" w:color="auto"/>
              <w:left w:val="single" w:sz="4" w:space="0" w:color="auto"/>
              <w:bottom w:val="single" w:sz="4" w:space="0" w:color="auto"/>
              <w:right w:val="single" w:sz="4" w:space="0" w:color="auto"/>
            </w:tcBorders>
          </w:tcPr>
          <w:p w14:paraId="10F269FB" w14:textId="77777777" w:rsidR="004270F4" w:rsidRDefault="004270F4" w:rsidP="004F5A6F">
            <w:pPr>
              <w:jc w:val="center"/>
            </w:pPr>
            <w:r>
              <w:t>Conteúdo</w:t>
            </w:r>
          </w:p>
        </w:tc>
        <w:tc>
          <w:tcPr>
            <w:tcW w:w="1222" w:type="dxa"/>
            <w:tcBorders>
              <w:top w:val="single" w:sz="4" w:space="0" w:color="auto"/>
              <w:left w:val="single" w:sz="4" w:space="0" w:color="auto"/>
              <w:bottom w:val="single" w:sz="4" w:space="0" w:color="auto"/>
              <w:right w:val="single" w:sz="4" w:space="0" w:color="auto"/>
            </w:tcBorders>
          </w:tcPr>
          <w:p w14:paraId="3ED87EF3" w14:textId="77777777" w:rsidR="004270F4" w:rsidRDefault="004270F4" w:rsidP="004F5A6F">
            <w:pPr>
              <w:jc w:val="center"/>
            </w:pPr>
            <w:r>
              <w:t>Tamanho</w:t>
            </w:r>
          </w:p>
        </w:tc>
        <w:tc>
          <w:tcPr>
            <w:tcW w:w="1418" w:type="dxa"/>
            <w:gridSpan w:val="2"/>
            <w:tcBorders>
              <w:top w:val="single" w:sz="4" w:space="0" w:color="auto"/>
              <w:left w:val="single" w:sz="4" w:space="0" w:color="auto"/>
              <w:bottom w:val="single" w:sz="4" w:space="0" w:color="auto"/>
              <w:right w:val="single" w:sz="4" w:space="0" w:color="auto"/>
            </w:tcBorders>
          </w:tcPr>
          <w:p w14:paraId="128B1608" w14:textId="77777777" w:rsidR="004270F4" w:rsidRDefault="004270F4" w:rsidP="004F5A6F">
            <w:pPr>
              <w:jc w:val="center"/>
            </w:pPr>
            <w:r>
              <w:t>Posição</w:t>
            </w:r>
          </w:p>
        </w:tc>
        <w:tc>
          <w:tcPr>
            <w:tcW w:w="1275" w:type="dxa"/>
            <w:tcBorders>
              <w:top w:val="single" w:sz="4" w:space="0" w:color="auto"/>
              <w:left w:val="single" w:sz="4" w:space="0" w:color="auto"/>
              <w:bottom w:val="single" w:sz="4" w:space="0" w:color="auto"/>
              <w:right w:val="single" w:sz="4" w:space="0" w:color="auto"/>
            </w:tcBorders>
          </w:tcPr>
          <w:p w14:paraId="7CD8FE01" w14:textId="77777777" w:rsidR="004270F4" w:rsidRDefault="004270F4" w:rsidP="004F5A6F">
            <w:pPr>
              <w:jc w:val="center"/>
            </w:pPr>
            <w:r>
              <w:t>Formato</w:t>
            </w:r>
          </w:p>
        </w:tc>
      </w:tr>
      <w:tr w:rsidR="004270F4" w14:paraId="4191280A" w14:textId="77777777">
        <w:tc>
          <w:tcPr>
            <w:tcW w:w="621" w:type="dxa"/>
            <w:tcBorders>
              <w:right w:val="single" w:sz="4" w:space="0" w:color="auto"/>
            </w:tcBorders>
          </w:tcPr>
          <w:p w14:paraId="1DEBAE6E" w14:textId="77777777" w:rsidR="004270F4" w:rsidRDefault="004270F4">
            <w:pPr>
              <w:jc w:val="center"/>
            </w:pPr>
          </w:p>
        </w:tc>
        <w:tc>
          <w:tcPr>
            <w:tcW w:w="621" w:type="dxa"/>
            <w:tcBorders>
              <w:top w:val="single" w:sz="4" w:space="0" w:color="auto"/>
              <w:left w:val="single" w:sz="4" w:space="0" w:color="auto"/>
              <w:bottom w:val="single" w:sz="4" w:space="0" w:color="auto"/>
              <w:right w:val="single" w:sz="4" w:space="0" w:color="auto"/>
            </w:tcBorders>
          </w:tcPr>
          <w:p w14:paraId="758F66DB" w14:textId="77777777" w:rsidR="004270F4" w:rsidRDefault="004270F4">
            <w:pPr>
              <w:jc w:val="center"/>
            </w:pPr>
            <w:r>
              <w:t>1</w:t>
            </w:r>
          </w:p>
        </w:tc>
        <w:tc>
          <w:tcPr>
            <w:tcW w:w="2205" w:type="dxa"/>
            <w:tcBorders>
              <w:top w:val="single" w:sz="4" w:space="0" w:color="auto"/>
              <w:left w:val="single" w:sz="4" w:space="0" w:color="auto"/>
              <w:bottom w:val="single" w:sz="4" w:space="0" w:color="auto"/>
              <w:right w:val="single" w:sz="4" w:space="0" w:color="auto"/>
            </w:tcBorders>
          </w:tcPr>
          <w:p w14:paraId="1969E8E8" w14:textId="77777777" w:rsidR="004270F4" w:rsidRDefault="004270F4">
            <w:r>
              <w:t>Tipo</w:t>
            </w:r>
          </w:p>
        </w:tc>
        <w:tc>
          <w:tcPr>
            <w:tcW w:w="2848" w:type="dxa"/>
            <w:tcBorders>
              <w:top w:val="single" w:sz="4" w:space="0" w:color="auto"/>
              <w:left w:val="single" w:sz="4" w:space="0" w:color="auto"/>
              <w:bottom w:val="single" w:sz="4" w:space="0" w:color="auto"/>
              <w:right w:val="single" w:sz="4" w:space="0" w:color="auto"/>
            </w:tcBorders>
          </w:tcPr>
          <w:p w14:paraId="0F18BDD0" w14:textId="77777777" w:rsidR="004270F4" w:rsidRDefault="004270F4">
            <w:r>
              <w:t>“</w:t>
            </w:r>
            <w:smartTag w:uri="urn:schemas-microsoft-com:office:smarttags" w:element="metricconverter">
              <w:smartTagPr>
                <w:attr w:name="ProductID" w:val="71”"/>
              </w:smartTagPr>
              <w:r>
                <w:t>71”</w:t>
              </w:r>
            </w:smartTag>
          </w:p>
        </w:tc>
        <w:tc>
          <w:tcPr>
            <w:tcW w:w="1222" w:type="dxa"/>
            <w:tcBorders>
              <w:top w:val="single" w:sz="4" w:space="0" w:color="auto"/>
              <w:left w:val="single" w:sz="4" w:space="0" w:color="auto"/>
              <w:bottom w:val="single" w:sz="4" w:space="0" w:color="auto"/>
              <w:right w:val="single" w:sz="4" w:space="0" w:color="auto"/>
            </w:tcBorders>
          </w:tcPr>
          <w:p w14:paraId="43368A83" w14:textId="77777777" w:rsidR="004270F4" w:rsidRDefault="004270F4">
            <w:pPr>
              <w:jc w:val="center"/>
            </w:pPr>
            <w:r>
              <w:t>2</w:t>
            </w:r>
          </w:p>
        </w:tc>
        <w:tc>
          <w:tcPr>
            <w:tcW w:w="709" w:type="dxa"/>
            <w:tcBorders>
              <w:top w:val="single" w:sz="4" w:space="0" w:color="auto"/>
              <w:left w:val="single" w:sz="4" w:space="0" w:color="auto"/>
              <w:bottom w:val="single" w:sz="4" w:space="0" w:color="auto"/>
              <w:right w:val="single" w:sz="4" w:space="0" w:color="auto"/>
            </w:tcBorders>
          </w:tcPr>
          <w:p w14:paraId="1E6C950A" w14:textId="77777777" w:rsidR="004270F4" w:rsidRDefault="004270F4">
            <w:pPr>
              <w:jc w:val="center"/>
            </w:pPr>
            <w:r>
              <w:t>1</w:t>
            </w:r>
          </w:p>
        </w:tc>
        <w:tc>
          <w:tcPr>
            <w:tcW w:w="709" w:type="dxa"/>
            <w:tcBorders>
              <w:top w:val="single" w:sz="4" w:space="0" w:color="auto"/>
              <w:left w:val="single" w:sz="4" w:space="0" w:color="auto"/>
              <w:bottom w:val="single" w:sz="4" w:space="0" w:color="auto"/>
              <w:right w:val="single" w:sz="4" w:space="0" w:color="auto"/>
            </w:tcBorders>
          </w:tcPr>
          <w:p w14:paraId="469E651E" w14:textId="77777777" w:rsidR="004270F4" w:rsidRDefault="004270F4">
            <w:pPr>
              <w:jc w:val="center"/>
            </w:pPr>
            <w:r>
              <w:t>2</w:t>
            </w:r>
          </w:p>
        </w:tc>
        <w:tc>
          <w:tcPr>
            <w:tcW w:w="1275" w:type="dxa"/>
            <w:tcBorders>
              <w:top w:val="single" w:sz="4" w:space="0" w:color="auto"/>
              <w:left w:val="single" w:sz="4" w:space="0" w:color="auto"/>
              <w:bottom w:val="single" w:sz="4" w:space="0" w:color="auto"/>
              <w:right w:val="single" w:sz="4" w:space="0" w:color="auto"/>
            </w:tcBorders>
          </w:tcPr>
          <w:p w14:paraId="459A0A7D" w14:textId="77777777" w:rsidR="004270F4" w:rsidRDefault="004270F4">
            <w:pPr>
              <w:jc w:val="center"/>
            </w:pPr>
            <w:r>
              <w:t>N</w:t>
            </w:r>
          </w:p>
        </w:tc>
      </w:tr>
      <w:tr w:rsidR="004270F4" w14:paraId="6B412D3E" w14:textId="77777777">
        <w:tc>
          <w:tcPr>
            <w:tcW w:w="621" w:type="dxa"/>
            <w:tcBorders>
              <w:right w:val="single" w:sz="4" w:space="0" w:color="auto"/>
            </w:tcBorders>
          </w:tcPr>
          <w:p w14:paraId="78B9DE2C" w14:textId="77777777" w:rsidR="004270F4" w:rsidRDefault="004270F4">
            <w:pPr>
              <w:jc w:val="center"/>
            </w:pPr>
          </w:p>
        </w:tc>
        <w:tc>
          <w:tcPr>
            <w:tcW w:w="621" w:type="dxa"/>
            <w:tcBorders>
              <w:top w:val="single" w:sz="4" w:space="0" w:color="auto"/>
              <w:left w:val="single" w:sz="4" w:space="0" w:color="auto"/>
              <w:bottom w:val="single" w:sz="4" w:space="0" w:color="auto"/>
              <w:right w:val="single" w:sz="4" w:space="0" w:color="auto"/>
            </w:tcBorders>
          </w:tcPr>
          <w:p w14:paraId="0D8D3653" w14:textId="77777777" w:rsidR="004270F4" w:rsidRDefault="004270F4">
            <w:pPr>
              <w:jc w:val="center"/>
            </w:pPr>
            <w:r>
              <w:t>2</w:t>
            </w:r>
          </w:p>
        </w:tc>
        <w:tc>
          <w:tcPr>
            <w:tcW w:w="2205" w:type="dxa"/>
            <w:tcBorders>
              <w:top w:val="single" w:sz="4" w:space="0" w:color="auto"/>
              <w:left w:val="single" w:sz="4" w:space="0" w:color="auto"/>
              <w:bottom w:val="single" w:sz="4" w:space="0" w:color="auto"/>
              <w:right w:val="single" w:sz="4" w:space="0" w:color="auto"/>
            </w:tcBorders>
          </w:tcPr>
          <w:p w14:paraId="7D69B6D6" w14:textId="77777777" w:rsidR="004270F4" w:rsidRDefault="004270F4">
            <w:r>
              <w:t>CNPJ do tomador</w:t>
            </w:r>
          </w:p>
        </w:tc>
        <w:tc>
          <w:tcPr>
            <w:tcW w:w="2848" w:type="dxa"/>
            <w:tcBorders>
              <w:top w:val="single" w:sz="4" w:space="0" w:color="auto"/>
              <w:left w:val="single" w:sz="4" w:space="0" w:color="auto"/>
              <w:bottom w:val="single" w:sz="4" w:space="0" w:color="auto"/>
              <w:right w:val="single" w:sz="4" w:space="0" w:color="auto"/>
            </w:tcBorders>
          </w:tcPr>
          <w:p w14:paraId="5B9821C8" w14:textId="77777777" w:rsidR="004270F4" w:rsidRDefault="004270F4">
            <w:r>
              <w:t xml:space="preserve">CNPJ do tomador do serviço </w:t>
            </w:r>
          </w:p>
        </w:tc>
        <w:tc>
          <w:tcPr>
            <w:tcW w:w="1222" w:type="dxa"/>
            <w:tcBorders>
              <w:top w:val="single" w:sz="4" w:space="0" w:color="auto"/>
              <w:left w:val="single" w:sz="4" w:space="0" w:color="auto"/>
              <w:bottom w:val="single" w:sz="4" w:space="0" w:color="auto"/>
              <w:right w:val="single" w:sz="4" w:space="0" w:color="auto"/>
            </w:tcBorders>
          </w:tcPr>
          <w:p w14:paraId="7654E12D" w14:textId="77777777" w:rsidR="004270F4" w:rsidRDefault="004270F4">
            <w:pPr>
              <w:jc w:val="center"/>
            </w:pPr>
            <w:r>
              <w:t>14</w:t>
            </w:r>
          </w:p>
        </w:tc>
        <w:tc>
          <w:tcPr>
            <w:tcW w:w="709" w:type="dxa"/>
            <w:tcBorders>
              <w:top w:val="single" w:sz="4" w:space="0" w:color="auto"/>
              <w:left w:val="single" w:sz="4" w:space="0" w:color="auto"/>
              <w:bottom w:val="single" w:sz="4" w:space="0" w:color="auto"/>
              <w:right w:val="single" w:sz="4" w:space="0" w:color="auto"/>
            </w:tcBorders>
          </w:tcPr>
          <w:p w14:paraId="314F6E4A" w14:textId="77777777" w:rsidR="004270F4" w:rsidRDefault="004270F4">
            <w:pPr>
              <w:jc w:val="center"/>
            </w:pPr>
            <w:r>
              <w:t>3</w:t>
            </w:r>
          </w:p>
        </w:tc>
        <w:tc>
          <w:tcPr>
            <w:tcW w:w="709" w:type="dxa"/>
            <w:tcBorders>
              <w:top w:val="single" w:sz="4" w:space="0" w:color="auto"/>
              <w:left w:val="single" w:sz="4" w:space="0" w:color="auto"/>
              <w:bottom w:val="single" w:sz="4" w:space="0" w:color="auto"/>
              <w:right w:val="single" w:sz="4" w:space="0" w:color="auto"/>
            </w:tcBorders>
          </w:tcPr>
          <w:p w14:paraId="4F46D8EF" w14:textId="77777777" w:rsidR="004270F4" w:rsidRDefault="004270F4">
            <w:pPr>
              <w:jc w:val="center"/>
            </w:pPr>
            <w:r>
              <w:t>16</w:t>
            </w:r>
          </w:p>
        </w:tc>
        <w:tc>
          <w:tcPr>
            <w:tcW w:w="1275" w:type="dxa"/>
            <w:tcBorders>
              <w:top w:val="single" w:sz="4" w:space="0" w:color="auto"/>
              <w:left w:val="single" w:sz="4" w:space="0" w:color="auto"/>
              <w:bottom w:val="single" w:sz="4" w:space="0" w:color="auto"/>
              <w:right w:val="single" w:sz="4" w:space="0" w:color="auto"/>
            </w:tcBorders>
          </w:tcPr>
          <w:p w14:paraId="6BFD30AC" w14:textId="77777777" w:rsidR="004270F4" w:rsidRDefault="004270F4">
            <w:pPr>
              <w:jc w:val="center"/>
              <w:rPr>
                <w:spacing w:val="-35"/>
              </w:rPr>
            </w:pPr>
            <w:r>
              <w:rPr>
                <w:spacing w:val="-35"/>
              </w:rPr>
              <w:t>N</w:t>
            </w:r>
          </w:p>
        </w:tc>
      </w:tr>
      <w:tr w:rsidR="004270F4" w14:paraId="04C0A5B0" w14:textId="77777777">
        <w:tc>
          <w:tcPr>
            <w:tcW w:w="621" w:type="dxa"/>
            <w:tcBorders>
              <w:right w:val="single" w:sz="4" w:space="0" w:color="auto"/>
            </w:tcBorders>
          </w:tcPr>
          <w:p w14:paraId="3E719FFB" w14:textId="77777777" w:rsidR="004270F4" w:rsidRDefault="004270F4">
            <w:pPr>
              <w:jc w:val="center"/>
            </w:pPr>
          </w:p>
        </w:tc>
        <w:tc>
          <w:tcPr>
            <w:tcW w:w="621" w:type="dxa"/>
            <w:tcBorders>
              <w:top w:val="single" w:sz="4" w:space="0" w:color="auto"/>
              <w:left w:val="single" w:sz="4" w:space="0" w:color="auto"/>
              <w:bottom w:val="single" w:sz="4" w:space="0" w:color="auto"/>
              <w:right w:val="single" w:sz="4" w:space="0" w:color="auto"/>
            </w:tcBorders>
          </w:tcPr>
          <w:p w14:paraId="28132EC9" w14:textId="77777777" w:rsidR="004270F4" w:rsidRDefault="004270F4">
            <w:pPr>
              <w:jc w:val="center"/>
            </w:pPr>
            <w:r>
              <w:t>3</w:t>
            </w:r>
          </w:p>
        </w:tc>
        <w:tc>
          <w:tcPr>
            <w:tcW w:w="2205" w:type="dxa"/>
            <w:tcBorders>
              <w:top w:val="single" w:sz="4" w:space="0" w:color="auto"/>
              <w:left w:val="single" w:sz="4" w:space="0" w:color="auto"/>
              <w:bottom w:val="single" w:sz="4" w:space="0" w:color="auto"/>
              <w:right w:val="single" w:sz="4" w:space="0" w:color="auto"/>
            </w:tcBorders>
          </w:tcPr>
          <w:p w14:paraId="02F69D41" w14:textId="77777777" w:rsidR="004270F4" w:rsidRDefault="004270F4">
            <w:r>
              <w:t>Inscrição Estadual do tomador</w:t>
            </w:r>
          </w:p>
        </w:tc>
        <w:tc>
          <w:tcPr>
            <w:tcW w:w="2848" w:type="dxa"/>
            <w:tcBorders>
              <w:top w:val="single" w:sz="4" w:space="0" w:color="auto"/>
              <w:left w:val="single" w:sz="4" w:space="0" w:color="auto"/>
              <w:bottom w:val="single" w:sz="4" w:space="0" w:color="auto"/>
              <w:right w:val="single" w:sz="4" w:space="0" w:color="auto"/>
            </w:tcBorders>
          </w:tcPr>
          <w:p w14:paraId="49FB7DFC" w14:textId="77777777" w:rsidR="004270F4" w:rsidRDefault="004270F4">
            <w:pPr>
              <w:jc w:val="both"/>
            </w:pPr>
            <w:r>
              <w:t>Inscrição estadual do tomador do serviço</w:t>
            </w:r>
          </w:p>
        </w:tc>
        <w:tc>
          <w:tcPr>
            <w:tcW w:w="1222" w:type="dxa"/>
            <w:tcBorders>
              <w:top w:val="single" w:sz="4" w:space="0" w:color="auto"/>
              <w:left w:val="single" w:sz="4" w:space="0" w:color="auto"/>
              <w:bottom w:val="single" w:sz="4" w:space="0" w:color="auto"/>
              <w:right w:val="single" w:sz="4" w:space="0" w:color="auto"/>
            </w:tcBorders>
          </w:tcPr>
          <w:p w14:paraId="501D0F4E" w14:textId="77777777" w:rsidR="004270F4" w:rsidRDefault="004270F4">
            <w:pPr>
              <w:jc w:val="center"/>
            </w:pPr>
            <w:r>
              <w:t>14</w:t>
            </w:r>
          </w:p>
        </w:tc>
        <w:tc>
          <w:tcPr>
            <w:tcW w:w="709" w:type="dxa"/>
            <w:tcBorders>
              <w:top w:val="single" w:sz="4" w:space="0" w:color="auto"/>
              <w:left w:val="single" w:sz="4" w:space="0" w:color="auto"/>
              <w:bottom w:val="single" w:sz="4" w:space="0" w:color="auto"/>
              <w:right w:val="single" w:sz="4" w:space="0" w:color="auto"/>
            </w:tcBorders>
          </w:tcPr>
          <w:p w14:paraId="05E0FD41" w14:textId="77777777" w:rsidR="004270F4" w:rsidRDefault="004270F4">
            <w:pPr>
              <w:jc w:val="center"/>
            </w:pPr>
            <w:r>
              <w:t>17</w:t>
            </w:r>
          </w:p>
        </w:tc>
        <w:tc>
          <w:tcPr>
            <w:tcW w:w="709" w:type="dxa"/>
            <w:tcBorders>
              <w:top w:val="single" w:sz="4" w:space="0" w:color="auto"/>
              <w:left w:val="single" w:sz="4" w:space="0" w:color="auto"/>
              <w:bottom w:val="single" w:sz="4" w:space="0" w:color="auto"/>
              <w:right w:val="single" w:sz="4" w:space="0" w:color="auto"/>
            </w:tcBorders>
          </w:tcPr>
          <w:p w14:paraId="236058E4" w14:textId="77777777" w:rsidR="004270F4" w:rsidRDefault="004270F4">
            <w:pPr>
              <w:jc w:val="center"/>
            </w:pPr>
            <w:r>
              <w:t>30</w:t>
            </w:r>
          </w:p>
        </w:tc>
        <w:tc>
          <w:tcPr>
            <w:tcW w:w="1275" w:type="dxa"/>
            <w:tcBorders>
              <w:top w:val="single" w:sz="4" w:space="0" w:color="auto"/>
              <w:left w:val="single" w:sz="4" w:space="0" w:color="auto"/>
              <w:bottom w:val="single" w:sz="4" w:space="0" w:color="auto"/>
              <w:right w:val="single" w:sz="4" w:space="0" w:color="auto"/>
            </w:tcBorders>
          </w:tcPr>
          <w:p w14:paraId="423EF819" w14:textId="77777777" w:rsidR="004270F4" w:rsidRDefault="004270F4">
            <w:pPr>
              <w:jc w:val="center"/>
              <w:rPr>
                <w:spacing w:val="-35"/>
              </w:rPr>
            </w:pPr>
            <w:r>
              <w:rPr>
                <w:spacing w:val="-35"/>
              </w:rPr>
              <w:t>X</w:t>
            </w:r>
          </w:p>
        </w:tc>
      </w:tr>
      <w:tr w:rsidR="004270F4" w14:paraId="227E4B46" w14:textId="77777777">
        <w:tc>
          <w:tcPr>
            <w:tcW w:w="621" w:type="dxa"/>
            <w:tcBorders>
              <w:right w:val="single" w:sz="4" w:space="0" w:color="auto"/>
            </w:tcBorders>
          </w:tcPr>
          <w:p w14:paraId="6DA0F2CD" w14:textId="77777777" w:rsidR="004270F4" w:rsidRDefault="004270F4">
            <w:pPr>
              <w:jc w:val="center"/>
            </w:pPr>
          </w:p>
        </w:tc>
        <w:tc>
          <w:tcPr>
            <w:tcW w:w="621" w:type="dxa"/>
            <w:tcBorders>
              <w:top w:val="single" w:sz="4" w:space="0" w:color="auto"/>
              <w:left w:val="single" w:sz="4" w:space="0" w:color="auto"/>
              <w:bottom w:val="single" w:sz="4" w:space="0" w:color="auto"/>
              <w:right w:val="single" w:sz="4" w:space="0" w:color="auto"/>
            </w:tcBorders>
          </w:tcPr>
          <w:p w14:paraId="528FA692" w14:textId="77777777" w:rsidR="004270F4" w:rsidRDefault="004270F4">
            <w:pPr>
              <w:jc w:val="center"/>
            </w:pPr>
            <w:r>
              <w:t>4</w:t>
            </w:r>
          </w:p>
        </w:tc>
        <w:tc>
          <w:tcPr>
            <w:tcW w:w="2205" w:type="dxa"/>
            <w:tcBorders>
              <w:top w:val="single" w:sz="4" w:space="0" w:color="auto"/>
              <w:left w:val="single" w:sz="4" w:space="0" w:color="auto"/>
              <w:bottom w:val="single" w:sz="4" w:space="0" w:color="auto"/>
              <w:right w:val="single" w:sz="4" w:space="0" w:color="auto"/>
            </w:tcBorders>
          </w:tcPr>
          <w:p w14:paraId="6BF611DE" w14:textId="77777777" w:rsidR="004270F4" w:rsidRDefault="004270F4">
            <w:r>
              <w:t>Data de emissão</w:t>
            </w:r>
          </w:p>
        </w:tc>
        <w:tc>
          <w:tcPr>
            <w:tcW w:w="2848" w:type="dxa"/>
            <w:tcBorders>
              <w:top w:val="single" w:sz="4" w:space="0" w:color="auto"/>
              <w:left w:val="single" w:sz="4" w:space="0" w:color="auto"/>
              <w:bottom w:val="single" w:sz="4" w:space="0" w:color="auto"/>
              <w:right w:val="single" w:sz="4" w:space="0" w:color="auto"/>
            </w:tcBorders>
          </w:tcPr>
          <w:p w14:paraId="5A1861E4" w14:textId="77777777" w:rsidR="004270F4" w:rsidRDefault="004270F4">
            <w:r>
              <w:t>Data de emissão do conhecimento</w:t>
            </w:r>
          </w:p>
        </w:tc>
        <w:tc>
          <w:tcPr>
            <w:tcW w:w="1222" w:type="dxa"/>
            <w:tcBorders>
              <w:top w:val="single" w:sz="4" w:space="0" w:color="auto"/>
              <w:left w:val="single" w:sz="4" w:space="0" w:color="auto"/>
              <w:bottom w:val="single" w:sz="4" w:space="0" w:color="auto"/>
              <w:right w:val="single" w:sz="4" w:space="0" w:color="auto"/>
            </w:tcBorders>
          </w:tcPr>
          <w:p w14:paraId="7470458F" w14:textId="77777777" w:rsidR="004270F4" w:rsidRDefault="004270F4">
            <w:pPr>
              <w:jc w:val="center"/>
            </w:pPr>
            <w:r>
              <w:t>8</w:t>
            </w:r>
          </w:p>
        </w:tc>
        <w:tc>
          <w:tcPr>
            <w:tcW w:w="709" w:type="dxa"/>
            <w:tcBorders>
              <w:top w:val="single" w:sz="4" w:space="0" w:color="auto"/>
              <w:left w:val="single" w:sz="4" w:space="0" w:color="auto"/>
              <w:bottom w:val="single" w:sz="4" w:space="0" w:color="auto"/>
              <w:right w:val="single" w:sz="4" w:space="0" w:color="auto"/>
            </w:tcBorders>
          </w:tcPr>
          <w:p w14:paraId="12298812" w14:textId="77777777" w:rsidR="004270F4" w:rsidRDefault="004270F4">
            <w:pPr>
              <w:jc w:val="center"/>
            </w:pPr>
            <w:r>
              <w:t>31</w:t>
            </w:r>
          </w:p>
        </w:tc>
        <w:tc>
          <w:tcPr>
            <w:tcW w:w="709" w:type="dxa"/>
            <w:tcBorders>
              <w:top w:val="single" w:sz="4" w:space="0" w:color="auto"/>
              <w:left w:val="single" w:sz="4" w:space="0" w:color="auto"/>
              <w:bottom w:val="single" w:sz="4" w:space="0" w:color="auto"/>
              <w:right w:val="single" w:sz="4" w:space="0" w:color="auto"/>
            </w:tcBorders>
          </w:tcPr>
          <w:p w14:paraId="5E55DD99" w14:textId="77777777" w:rsidR="004270F4" w:rsidRDefault="004270F4">
            <w:pPr>
              <w:jc w:val="center"/>
            </w:pPr>
            <w:r>
              <w:t>38</w:t>
            </w:r>
          </w:p>
        </w:tc>
        <w:tc>
          <w:tcPr>
            <w:tcW w:w="1275" w:type="dxa"/>
            <w:tcBorders>
              <w:top w:val="single" w:sz="4" w:space="0" w:color="auto"/>
              <w:left w:val="single" w:sz="4" w:space="0" w:color="auto"/>
              <w:bottom w:val="single" w:sz="4" w:space="0" w:color="auto"/>
              <w:right w:val="single" w:sz="4" w:space="0" w:color="auto"/>
            </w:tcBorders>
          </w:tcPr>
          <w:p w14:paraId="1F23263A" w14:textId="77777777" w:rsidR="004270F4" w:rsidRDefault="004270F4">
            <w:pPr>
              <w:jc w:val="center"/>
              <w:rPr>
                <w:spacing w:val="-35"/>
              </w:rPr>
            </w:pPr>
            <w:r>
              <w:rPr>
                <w:spacing w:val="-35"/>
              </w:rPr>
              <w:t>N</w:t>
            </w:r>
          </w:p>
        </w:tc>
      </w:tr>
      <w:tr w:rsidR="004270F4" w14:paraId="6E19B7EB" w14:textId="77777777">
        <w:tc>
          <w:tcPr>
            <w:tcW w:w="621" w:type="dxa"/>
            <w:tcBorders>
              <w:right w:val="single" w:sz="4" w:space="0" w:color="auto"/>
            </w:tcBorders>
          </w:tcPr>
          <w:p w14:paraId="621A8BDA" w14:textId="77777777" w:rsidR="004270F4" w:rsidRDefault="004270F4">
            <w:pPr>
              <w:jc w:val="center"/>
            </w:pPr>
          </w:p>
        </w:tc>
        <w:tc>
          <w:tcPr>
            <w:tcW w:w="621" w:type="dxa"/>
            <w:tcBorders>
              <w:top w:val="single" w:sz="4" w:space="0" w:color="auto"/>
              <w:left w:val="single" w:sz="4" w:space="0" w:color="auto"/>
              <w:bottom w:val="single" w:sz="4" w:space="0" w:color="auto"/>
              <w:right w:val="single" w:sz="4" w:space="0" w:color="auto"/>
            </w:tcBorders>
          </w:tcPr>
          <w:p w14:paraId="2F7418B7" w14:textId="77777777" w:rsidR="004270F4" w:rsidRDefault="004270F4">
            <w:pPr>
              <w:jc w:val="center"/>
            </w:pPr>
            <w:r>
              <w:t>5</w:t>
            </w:r>
          </w:p>
        </w:tc>
        <w:tc>
          <w:tcPr>
            <w:tcW w:w="2205" w:type="dxa"/>
            <w:tcBorders>
              <w:top w:val="single" w:sz="4" w:space="0" w:color="auto"/>
              <w:left w:val="single" w:sz="4" w:space="0" w:color="auto"/>
              <w:bottom w:val="single" w:sz="4" w:space="0" w:color="auto"/>
              <w:right w:val="single" w:sz="4" w:space="0" w:color="auto"/>
            </w:tcBorders>
          </w:tcPr>
          <w:p w14:paraId="13E4FB40" w14:textId="77777777" w:rsidR="004270F4" w:rsidRDefault="004270F4">
            <w:r>
              <w:t>Unidade da Federação do tomador</w:t>
            </w:r>
          </w:p>
        </w:tc>
        <w:tc>
          <w:tcPr>
            <w:tcW w:w="2848" w:type="dxa"/>
            <w:tcBorders>
              <w:top w:val="single" w:sz="4" w:space="0" w:color="auto"/>
              <w:left w:val="single" w:sz="4" w:space="0" w:color="auto"/>
              <w:bottom w:val="single" w:sz="4" w:space="0" w:color="auto"/>
              <w:right w:val="single" w:sz="4" w:space="0" w:color="auto"/>
            </w:tcBorders>
          </w:tcPr>
          <w:p w14:paraId="528786C3" w14:textId="77777777" w:rsidR="004270F4" w:rsidRDefault="004270F4">
            <w:pPr>
              <w:jc w:val="both"/>
            </w:pPr>
            <w:r>
              <w:t>Unidade da Federação do tomador do serviço</w:t>
            </w:r>
          </w:p>
        </w:tc>
        <w:tc>
          <w:tcPr>
            <w:tcW w:w="1222" w:type="dxa"/>
            <w:tcBorders>
              <w:top w:val="single" w:sz="4" w:space="0" w:color="auto"/>
              <w:left w:val="single" w:sz="4" w:space="0" w:color="auto"/>
              <w:bottom w:val="single" w:sz="4" w:space="0" w:color="auto"/>
              <w:right w:val="single" w:sz="4" w:space="0" w:color="auto"/>
            </w:tcBorders>
          </w:tcPr>
          <w:p w14:paraId="3449CFBE" w14:textId="77777777" w:rsidR="004270F4" w:rsidRDefault="004270F4">
            <w:pPr>
              <w:jc w:val="center"/>
            </w:pPr>
            <w:r>
              <w:t>2</w:t>
            </w:r>
          </w:p>
        </w:tc>
        <w:tc>
          <w:tcPr>
            <w:tcW w:w="709" w:type="dxa"/>
            <w:tcBorders>
              <w:top w:val="single" w:sz="4" w:space="0" w:color="auto"/>
              <w:left w:val="single" w:sz="4" w:space="0" w:color="auto"/>
              <w:bottom w:val="single" w:sz="4" w:space="0" w:color="auto"/>
              <w:right w:val="single" w:sz="4" w:space="0" w:color="auto"/>
            </w:tcBorders>
          </w:tcPr>
          <w:p w14:paraId="0EB36AE4" w14:textId="77777777" w:rsidR="004270F4" w:rsidRDefault="004270F4">
            <w:pPr>
              <w:jc w:val="center"/>
            </w:pPr>
            <w:r>
              <w:t>39</w:t>
            </w:r>
          </w:p>
        </w:tc>
        <w:tc>
          <w:tcPr>
            <w:tcW w:w="709" w:type="dxa"/>
            <w:tcBorders>
              <w:top w:val="single" w:sz="4" w:space="0" w:color="auto"/>
              <w:left w:val="single" w:sz="4" w:space="0" w:color="auto"/>
              <w:bottom w:val="single" w:sz="4" w:space="0" w:color="auto"/>
              <w:right w:val="single" w:sz="4" w:space="0" w:color="auto"/>
            </w:tcBorders>
          </w:tcPr>
          <w:p w14:paraId="14186F84" w14:textId="77777777" w:rsidR="004270F4" w:rsidRDefault="004270F4">
            <w:pPr>
              <w:jc w:val="center"/>
            </w:pPr>
            <w:r>
              <w:t>40</w:t>
            </w:r>
          </w:p>
        </w:tc>
        <w:tc>
          <w:tcPr>
            <w:tcW w:w="1275" w:type="dxa"/>
            <w:tcBorders>
              <w:top w:val="single" w:sz="4" w:space="0" w:color="auto"/>
              <w:left w:val="single" w:sz="4" w:space="0" w:color="auto"/>
              <w:bottom w:val="single" w:sz="4" w:space="0" w:color="auto"/>
              <w:right w:val="single" w:sz="4" w:space="0" w:color="auto"/>
            </w:tcBorders>
          </w:tcPr>
          <w:p w14:paraId="087AE7C2" w14:textId="77777777" w:rsidR="004270F4" w:rsidRDefault="004270F4">
            <w:pPr>
              <w:jc w:val="center"/>
              <w:rPr>
                <w:spacing w:val="-35"/>
              </w:rPr>
            </w:pPr>
            <w:r>
              <w:rPr>
                <w:spacing w:val="-35"/>
              </w:rPr>
              <w:t>X</w:t>
            </w:r>
          </w:p>
        </w:tc>
      </w:tr>
      <w:tr w:rsidR="004270F4" w14:paraId="2437310E" w14:textId="77777777">
        <w:tc>
          <w:tcPr>
            <w:tcW w:w="621" w:type="dxa"/>
            <w:tcBorders>
              <w:right w:val="single" w:sz="4" w:space="0" w:color="auto"/>
            </w:tcBorders>
          </w:tcPr>
          <w:p w14:paraId="6BB1A648" w14:textId="77777777" w:rsidR="004270F4" w:rsidRDefault="004270F4">
            <w:pPr>
              <w:jc w:val="center"/>
            </w:pPr>
            <w:r>
              <w:t>(</w:t>
            </w:r>
            <w:hyperlink r:id="rId860" w:anchor="nota444" w:history="1">
              <w:r>
                <w:rPr>
                  <w:rStyle w:val="Hyperlink"/>
                </w:rPr>
                <w:t>444</w:t>
              </w:r>
            </w:hyperlink>
            <w:r>
              <w:t>)</w:t>
            </w:r>
          </w:p>
        </w:tc>
        <w:tc>
          <w:tcPr>
            <w:tcW w:w="621" w:type="dxa"/>
            <w:tcBorders>
              <w:top w:val="single" w:sz="4" w:space="0" w:color="auto"/>
              <w:left w:val="single" w:sz="4" w:space="0" w:color="auto"/>
              <w:bottom w:val="single" w:sz="4" w:space="0" w:color="auto"/>
              <w:right w:val="single" w:sz="4" w:space="0" w:color="auto"/>
            </w:tcBorders>
          </w:tcPr>
          <w:p w14:paraId="1945185C" w14:textId="77777777" w:rsidR="004270F4" w:rsidRDefault="004270F4">
            <w:pPr>
              <w:jc w:val="center"/>
            </w:pPr>
            <w:r>
              <w:t>6</w:t>
            </w:r>
          </w:p>
        </w:tc>
        <w:tc>
          <w:tcPr>
            <w:tcW w:w="2205" w:type="dxa"/>
            <w:tcBorders>
              <w:top w:val="single" w:sz="4" w:space="0" w:color="auto"/>
              <w:left w:val="single" w:sz="4" w:space="0" w:color="auto"/>
              <w:bottom w:val="single" w:sz="4" w:space="0" w:color="auto"/>
              <w:right w:val="single" w:sz="4" w:space="0" w:color="auto"/>
            </w:tcBorders>
          </w:tcPr>
          <w:p w14:paraId="0AC4532C" w14:textId="77777777" w:rsidR="004270F4" w:rsidRDefault="004270F4">
            <w:r>
              <w:t>Modelo</w:t>
            </w:r>
          </w:p>
        </w:tc>
        <w:tc>
          <w:tcPr>
            <w:tcW w:w="2848" w:type="dxa"/>
            <w:tcBorders>
              <w:top w:val="single" w:sz="4" w:space="0" w:color="auto"/>
              <w:left w:val="single" w:sz="4" w:space="0" w:color="auto"/>
              <w:bottom w:val="single" w:sz="4" w:space="0" w:color="auto"/>
              <w:right w:val="single" w:sz="4" w:space="0" w:color="auto"/>
            </w:tcBorders>
          </w:tcPr>
          <w:p w14:paraId="28B778FB" w14:textId="77777777" w:rsidR="004270F4" w:rsidRDefault="004270F4">
            <w:r>
              <w:t>Modelo do conhecimento</w:t>
            </w:r>
          </w:p>
        </w:tc>
        <w:tc>
          <w:tcPr>
            <w:tcW w:w="1222" w:type="dxa"/>
            <w:tcBorders>
              <w:top w:val="single" w:sz="4" w:space="0" w:color="auto"/>
              <w:left w:val="single" w:sz="4" w:space="0" w:color="auto"/>
              <w:bottom w:val="single" w:sz="4" w:space="0" w:color="auto"/>
              <w:right w:val="single" w:sz="4" w:space="0" w:color="auto"/>
            </w:tcBorders>
          </w:tcPr>
          <w:p w14:paraId="21A8FF4A" w14:textId="77777777" w:rsidR="004270F4" w:rsidRDefault="004270F4">
            <w:pPr>
              <w:jc w:val="center"/>
            </w:pPr>
            <w:r>
              <w:t>2</w:t>
            </w:r>
          </w:p>
        </w:tc>
        <w:tc>
          <w:tcPr>
            <w:tcW w:w="709" w:type="dxa"/>
            <w:tcBorders>
              <w:top w:val="single" w:sz="4" w:space="0" w:color="auto"/>
              <w:left w:val="single" w:sz="4" w:space="0" w:color="auto"/>
              <w:bottom w:val="single" w:sz="4" w:space="0" w:color="auto"/>
              <w:right w:val="single" w:sz="4" w:space="0" w:color="auto"/>
            </w:tcBorders>
          </w:tcPr>
          <w:p w14:paraId="6B568602" w14:textId="77777777" w:rsidR="004270F4" w:rsidRDefault="004270F4">
            <w:pPr>
              <w:jc w:val="center"/>
            </w:pPr>
            <w:r>
              <w:t>41</w:t>
            </w:r>
          </w:p>
        </w:tc>
        <w:tc>
          <w:tcPr>
            <w:tcW w:w="709" w:type="dxa"/>
            <w:tcBorders>
              <w:top w:val="single" w:sz="4" w:space="0" w:color="auto"/>
              <w:left w:val="single" w:sz="4" w:space="0" w:color="auto"/>
              <w:bottom w:val="single" w:sz="4" w:space="0" w:color="auto"/>
              <w:right w:val="single" w:sz="4" w:space="0" w:color="auto"/>
            </w:tcBorders>
          </w:tcPr>
          <w:p w14:paraId="715FE98B" w14:textId="77777777" w:rsidR="004270F4" w:rsidRDefault="004270F4">
            <w:pPr>
              <w:jc w:val="center"/>
            </w:pPr>
            <w:r>
              <w:t>42</w:t>
            </w:r>
          </w:p>
        </w:tc>
        <w:tc>
          <w:tcPr>
            <w:tcW w:w="1275" w:type="dxa"/>
            <w:tcBorders>
              <w:top w:val="single" w:sz="4" w:space="0" w:color="auto"/>
              <w:left w:val="single" w:sz="4" w:space="0" w:color="auto"/>
              <w:bottom w:val="single" w:sz="4" w:space="0" w:color="auto"/>
              <w:right w:val="single" w:sz="4" w:space="0" w:color="auto"/>
            </w:tcBorders>
          </w:tcPr>
          <w:p w14:paraId="078F6C37" w14:textId="77777777" w:rsidR="004270F4" w:rsidRDefault="004270F4">
            <w:pPr>
              <w:jc w:val="center"/>
            </w:pPr>
            <w:r>
              <w:t>N</w:t>
            </w:r>
          </w:p>
        </w:tc>
      </w:tr>
      <w:tr w:rsidR="004270F4" w14:paraId="6D21F5A6" w14:textId="77777777">
        <w:tc>
          <w:tcPr>
            <w:tcW w:w="621" w:type="dxa"/>
            <w:tcBorders>
              <w:right w:val="single" w:sz="4" w:space="0" w:color="auto"/>
            </w:tcBorders>
          </w:tcPr>
          <w:p w14:paraId="7461ACF7" w14:textId="77777777" w:rsidR="004270F4" w:rsidRDefault="004270F4">
            <w:pPr>
              <w:jc w:val="center"/>
            </w:pPr>
          </w:p>
        </w:tc>
        <w:tc>
          <w:tcPr>
            <w:tcW w:w="621" w:type="dxa"/>
            <w:tcBorders>
              <w:top w:val="single" w:sz="4" w:space="0" w:color="auto"/>
              <w:left w:val="single" w:sz="4" w:space="0" w:color="auto"/>
              <w:bottom w:val="single" w:sz="4" w:space="0" w:color="auto"/>
              <w:right w:val="single" w:sz="4" w:space="0" w:color="auto"/>
            </w:tcBorders>
          </w:tcPr>
          <w:p w14:paraId="6235797D" w14:textId="77777777" w:rsidR="004270F4" w:rsidRDefault="004270F4">
            <w:pPr>
              <w:jc w:val="center"/>
            </w:pPr>
            <w:r>
              <w:t>7</w:t>
            </w:r>
          </w:p>
        </w:tc>
        <w:tc>
          <w:tcPr>
            <w:tcW w:w="2205" w:type="dxa"/>
            <w:tcBorders>
              <w:top w:val="single" w:sz="4" w:space="0" w:color="auto"/>
              <w:left w:val="single" w:sz="4" w:space="0" w:color="auto"/>
              <w:bottom w:val="single" w:sz="4" w:space="0" w:color="auto"/>
              <w:right w:val="single" w:sz="4" w:space="0" w:color="auto"/>
            </w:tcBorders>
          </w:tcPr>
          <w:p w14:paraId="388290B2" w14:textId="77777777" w:rsidR="004270F4" w:rsidRDefault="004270F4">
            <w:r>
              <w:t>Série</w:t>
            </w:r>
          </w:p>
        </w:tc>
        <w:tc>
          <w:tcPr>
            <w:tcW w:w="2848" w:type="dxa"/>
            <w:tcBorders>
              <w:top w:val="single" w:sz="4" w:space="0" w:color="auto"/>
              <w:left w:val="single" w:sz="4" w:space="0" w:color="auto"/>
              <w:bottom w:val="single" w:sz="4" w:space="0" w:color="auto"/>
              <w:right w:val="single" w:sz="4" w:space="0" w:color="auto"/>
            </w:tcBorders>
          </w:tcPr>
          <w:p w14:paraId="03F5BFCE" w14:textId="77777777" w:rsidR="004270F4" w:rsidRDefault="004270F4">
            <w:r>
              <w:t>Série do conhecimento</w:t>
            </w:r>
          </w:p>
        </w:tc>
        <w:tc>
          <w:tcPr>
            <w:tcW w:w="1222" w:type="dxa"/>
            <w:tcBorders>
              <w:top w:val="single" w:sz="4" w:space="0" w:color="auto"/>
              <w:left w:val="single" w:sz="4" w:space="0" w:color="auto"/>
              <w:bottom w:val="single" w:sz="4" w:space="0" w:color="auto"/>
              <w:right w:val="single" w:sz="4" w:space="0" w:color="auto"/>
            </w:tcBorders>
          </w:tcPr>
          <w:p w14:paraId="05CBEBBA" w14:textId="77777777" w:rsidR="004270F4" w:rsidRDefault="004270F4">
            <w:pPr>
              <w:jc w:val="center"/>
            </w:pPr>
            <w:r>
              <w:t>1</w:t>
            </w:r>
          </w:p>
        </w:tc>
        <w:tc>
          <w:tcPr>
            <w:tcW w:w="709" w:type="dxa"/>
            <w:tcBorders>
              <w:top w:val="single" w:sz="4" w:space="0" w:color="auto"/>
              <w:left w:val="single" w:sz="4" w:space="0" w:color="auto"/>
              <w:bottom w:val="single" w:sz="4" w:space="0" w:color="auto"/>
              <w:right w:val="single" w:sz="4" w:space="0" w:color="auto"/>
            </w:tcBorders>
          </w:tcPr>
          <w:p w14:paraId="7B1EE049" w14:textId="77777777" w:rsidR="004270F4" w:rsidRDefault="004270F4">
            <w:pPr>
              <w:jc w:val="center"/>
            </w:pPr>
            <w:r>
              <w:t>43</w:t>
            </w:r>
          </w:p>
        </w:tc>
        <w:tc>
          <w:tcPr>
            <w:tcW w:w="709" w:type="dxa"/>
            <w:tcBorders>
              <w:top w:val="single" w:sz="4" w:space="0" w:color="auto"/>
              <w:left w:val="single" w:sz="4" w:space="0" w:color="auto"/>
              <w:bottom w:val="single" w:sz="4" w:space="0" w:color="auto"/>
              <w:right w:val="single" w:sz="4" w:space="0" w:color="auto"/>
            </w:tcBorders>
          </w:tcPr>
          <w:p w14:paraId="6A8F46AE" w14:textId="77777777" w:rsidR="004270F4" w:rsidRDefault="004270F4">
            <w:pPr>
              <w:jc w:val="center"/>
            </w:pPr>
            <w:r>
              <w:t>43</w:t>
            </w:r>
          </w:p>
        </w:tc>
        <w:tc>
          <w:tcPr>
            <w:tcW w:w="1275" w:type="dxa"/>
            <w:tcBorders>
              <w:top w:val="single" w:sz="4" w:space="0" w:color="auto"/>
              <w:left w:val="single" w:sz="4" w:space="0" w:color="auto"/>
              <w:bottom w:val="single" w:sz="4" w:space="0" w:color="auto"/>
              <w:right w:val="single" w:sz="4" w:space="0" w:color="auto"/>
            </w:tcBorders>
          </w:tcPr>
          <w:p w14:paraId="15976C49" w14:textId="77777777" w:rsidR="004270F4" w:rsidRDefault="004270F4">
            <w:pPr>
              <w:jc w:val="center"/>
              <w:rPr>
                <w:spacing w:val="-35"/>
              </w:rPr>
            </w:pPr>
            <w:r>
              <w:rPr>
                <w:spacing w:val="-35"/>
              </w:rPr>
              <w:t>X</w:t>
            </w:r>
          </w:p>
        </w:tc>
      </w:tr>
      <w:tr w:rsidR="004270F4" w14:paraId="448116CD" w14:textId="77777777">
        <w:tc>
          <w:tcPr>
            <w:tcW w:w="621" w:type="dxa"/>
            <w:tcBorders>
              <w:right w:val="single" w:sz="4" w:space="0" w:color="auto"/>
            </w:tcBorders>
          </w:tcPr>
          <w:p w14:paraId="4AD9C5EF" w14:textId="77777777" w:rsidR="004270F4" w:rsidRDefault="004270F4">
            <w:pPr>
              <w:jc w:val="center"/>
            </w:pPr>
          </w:p>
        </w:tc>
        <w:tc>
          <w:tcPr>
            <w:tcW w:w="621" w:type="dxa"/>
            <w:tcBorders>
              <w:top w:val="single" w:sz="4" w:space="0" w:color="auto"/>
              <w:left w:val="single" w:sz="4" w:space="0" w:color="auto"/>
              <w:bottom w:val="single" w:sz="4" w:space="0" w:color="auto"/>
              <w:right w:val="single" w:sz="4" w:space="0" w:color="auto"/>
            </w:tcBorders>
          </w:tcPr>
          <w:p w14:paraId="1F8B3991" w14:textId="77777777" w:rsidR="004270F4" w:rsidRDefault="004270F4">
            <w:pPr>
              <w:jc w:val="center"/>
            </w:pPr>
            <w:r>
              <w:t>8</w:t>
            </w:r>
          </w:p>
        </w:tc>
        <w:tc>
          <w:tcPr>
            <w:tcW w:w="2205" w:type="dxa"/>
            <w:tcBorders>
              <w:top w:val="single" w:sz="4" w:space="0" w:color="auto"/>
              <w:left w:val="single" w:sz="4" w:space="0" w:color="auto"/>
              <w:bottom w:val="single" w:sz="4" w:space="0" w:color="auto"/>
              <w:right w:val="single" w:sz="4" w:space="0" w:color="auto"/>
            </w:tcBorders>
          </w:tcPr>
          <w:p w14:paraId="3B2C3E0D" w14:textId="77777777" w:rsidR="004270F4" w:rsidRDefault="004270F4">
            <w:r>
              <w:t>Subsérie</w:t>
            </w:r>
          </w:p>
        </w:tc>
        <w:tc>
          <w:tcPr>
            <w:tcW w:w="2848" w:type="dxa"/>
            <w:tcBorders>
              <w:top w:val="single" w:sz="4" w:space="0" w:color="auto"/>
              <w:left w:val="single" w:sz="4" w:space="0" w:color="auto"/>
              <w:bottom w:val="single" w:sz="4" w:space="0" w:color="auto"/>
              <w:right w:val="single" w:sz="4" w:space="0" w:color="auto"/>
            </w:tcBorders>
          </w:tcPr>
          <w:p w14:paraId="2B55526A" w14:textId="77777777" w:rsidR="004270F4" w:rsidRDefault="004270F4">
            <w:r>
              <w:t>Subsérie do conhecimento</w:t>
            </w:r>
          </w:p>
        </w:tc>
        <w:tc>
          <w:tcPr>
            <w:tcW w:w="1222" w:type="dxa"/>
            <w:tcBorders>
              <w:top w:val="single" w:sz="4" w:space="0" w:color="auto"/>
              <w:left w:val="single" w:sz="4" w:space="0" w:color="auto"/>
              <w:bottom w:val="single" w:sz="4" w:space="0" w:color="auto"/>
              <w:right w:val="single" w:sz="4" w:space="0" w:color="auto"/>
            </w:tcBorders>
          </w:tcPr>
          <w:p w14:paraId="0347703F" w14:textId="77777777" w:rsidR="004270F4" w:rsidRDefault="004270F4">
            <w:pPr>
              <w:jc w:val="center"/>
            </w:pPr>
            <w:r>
              <w:t>2</w:t>
            </w:r>
          </w:p>
        </w:tc>
        <w:tc>
          <w:tcPr>
            <w:tcW w:w="709" w:type="dxa"/>
            <w:tcBorders>
              <w:top w:val="single" w:sz="4" w:space="0" w:color="auto"/>
              <w:left w:val="single" w:sz="4" w:space="0" w:color="auto"/>
              <w:bottom w:val="single" w:sz="4" w:space="0" w:color="auto"/>
              <w:right w:val="single" w:sz="4" w:space="0" w:color="auto"/>
            </w:tcBorders>
          </w:tcPr>
          <w:p w14:paraId="66A9DC27" w14:textId="77777777" w:rsidR="004270F4" w:rsidRDefault="004270F4">
            <w:pPr>
              <w:jc w:val="center"/>
            </w:pPr>
            <w:r>
              <w:t>44</w:t>
            </w:r>
          </w:p>
        </w:tc>
        <w:tc>
          <w:tcPr>
            <w:tcW w:w="709" w:type="dxa"/>
            <w:tcBorders>
              <w:top w:val="single" w:sz="4" w:space="0" w:color="auto"/>
              <w:left w:val="single" w:sz="4" w:space="0" w:color="auto"/>
              <w:bottom w:val="single" w:sz="4" w:space="0" w:color="auto"/>
              <w:right w:val="single" w:sz="4" w:space="0" w:color="auto"/>
            </w:tcBorders>
          </w:tcPr>
          <w:p w14:paraId="1D6FB803" w14:textId="77777777" w:rsidR="004270F4" w:rsidRDefault="004270F4">
            <w:pPr>
              <w:jc w:val="center"/>
            </w:pPr>
            <w:r>
              <w:t>45</w:t>
            </w:r>
          </w:p>
        </w:tc>
        <w:tc>
          <w:tcPr>
            <w:tcW w:w="1275" w:type="dxa"/>
            <w:tcBorders>
              <w:top w:val="single" w:sz="4" w:space="0" w:color="auto"/>
              <w:left w:val="single" w:sz="4" w:space="0" w:color="auto"/>
              <w:bottom w:val="single" w:sz="4" w:space="0" w:color="auto"/>
              <w:right w:val="single" w:sz="4" w:space="0" w:color="auto"/>
            </w:tcBorders>
          </w:tcPr>
          <w:p w14:paraId="61F30E86" w14:textId="77777777" w:rsidR="004270F4" w:rsidRDefault="004270F4">
            <w:pPr>
              <w:jc w:val="center"/>
              <w:rPr>
                <w:spacing w:val="-35"/>
              </w:rPr>
            </w:pPr>
            <w:r>
              <w:rPr>
                <w:spacing w:val="-35"/>
              </w:rPr>
              <w:t>X</w:t>
            </w:r>
          </w:p>
        </w:tc>
      </w:tr>
      <w:tr w:rsidR="004270F4" w14:paraId="1BC2659F" w14:textId="77777777">
        <w:tc>
          <w:tcPr>
            <w:tcW w:w="621" w:type="dxa"/>
            <w:tcBorders>
              <w:right w:val="single" w:sz="4" w:space="0" w:color="auto"/>
            </w:tcBorders>
          </w:tcPr>
          <w:p w14:paraId="2754946F" w14:textId="77777777" w:rsidR="004270F4" w:rsidRDefault="004270F4">
            <w:pPr>
              <w:jc w:val="center"/>
            </w:pPr>
          </w:p>
        </w:tc>
        <w:tc>
          <w:tcPr>
            <w:tcW w:w="621" w:type="dxa"/>
            <w:tcBorders>
              <w:top w:val="single" w:sz="4" w:space="0" w:color="auto"/>
              <w:left w:val="single" w:sz="4" w:space="0" w:color="auto"/>
              <w:bottom w:val="single" w:sz="4" w:space="0" w:color="auto"/>
              <w:right w:val="single" w:sz="4" w:space="0" w:color="auto"/>
            </w:tcBorders>
          </w:tcPr>
          <w:p w14:paraId="72CF379E" w14:textId="77777777" w:rsidR="004270F4" w:rsidRDefault="004270F4">
            <w:pPr>
              <w:jc w:val="center"/>
            </w:pPr>
            <w:r>
              <w:t>9</w:t>
            </w:r>
          </w:p>
        </w:tc>
        <w:tc>
          <w:tcPr>
            <w:tcW w:w="2205" w:type="dxa"/>
            <w:tcBorders>
              <w:top w:val="single" w:sz="4" w:space="0" w:color="auto"/>
              <w:left w:val="single" w:sz="4" w:space="0" w:color="auto"/>
              <w:bottom w:val="single" w:sz="4" w:space="0" w:color="auto"/>
              <w:right w:val="single" w:sz="4" w:space="0" w:color="auto"/>
            </w:tcBorders>
          </w:tcPr>
          <w:p w14:paraId="1295ABAD" w14:textId="77777777" w:rsidR="004270F4" w:rsidRDefault="004270F4">
            <w:r>
              <w:t>Número</w:t>
            </w:r>
          </w:p>
        </w:tc>
        <w:tc>
          <w:tcPr>
            <w:tcW w:w="2848" w:type="dxa"/>
            <w:tcBorders>
              <w:top w:val="single" w:sz="4" w:space="0" w:color="auto"/>
              <w:left w:val="single" w:sz="4" w:space="0" w:color="auto"/>
              <w:bottom w:val="single" w:sz="4" w:space="0" w:color="auto"/>
              <w:right w:val="single" w:sz="4" w:space="0" w:color="auto"/>
            </w:tcBorders>
          </w:tcPr>
          <w:p w14:paraId="12E7C851" w14:textId="77777777" w:rsidR="004270F4" w:rsidRDefault="004270F4">
            <w:r>
              <w:t>Número do conhecimento</w:t>
            </w:r>
          </w:p>
        </w:tc>
        <w:tc>
          <w:tcPr>
            <w:tcW w:w="1222" w:type="dxa"/>
            <w:tcBorders>
              <w:top w:val="single" w:sz="4" w:space="0" w:color="auto"/>
              <w:left w:val="single" w:sz="4" w:space="0" w:color="auto"/>
              <w:bottom w:val="single" w:sz="4" w:space="0" w:color="auto"/>
              <w:right w:val="single" w:sz="4" w:space="0" w:color="auto"/>
            </w:tcBorders>
          </w:tcPr>
          <w:p w14:paraId="60FC954E" w14:textId="77777777" w:rsidR="004270F4" w:rsidRDefault="004270F4">
            <w:pPr>
              <w:jc w:val="center"/>
            </w:pPr>
            <w:r>
              <w:t>6</w:t>
            </w:r>
          </w:p>
        </w:tc>
        <w:tc>
          <w:tcPr>
            <w:tcW w:w="709" w:type="dxa"/>
            <w:tcBorders>
              <w:top w:val="single" w:sz="4" w:space="0" w:color="auto"/>
              <w:left w:val="single" w:sz="4" w:space="0" w:color="auto"/>
              <w:bottom w:val="single" w:sz="4" w:space="0" w:color="auto"/>
              <w:right w:val="single" w:sz="4" w:space="0" w:color="auto"/>
            </w:tcBorders>
          </w:tcPr>
          <w:p w14:paraId="54F8AEEC" w14:textId="77777777" w:rsidR="004270F4" w:rsidRDefault="004270F4">
            <w:pPr>
              <w:jc w:val="center"/>
            </w:pPr>
            <w:r>
              <w:t>46</w:t>
            </w:r>
          </w:p>
        </w:tc>
        <w:tc>
          <w:tcPr>
            <w:tcW w:w="709" w:type="dxa"/>
            <w:tcBorders>
              <w:top w:val="single" w:sz="4" w:space="0" w:color="auto"/>
              <w:left w:val="single" w:sz="4" w:space="0" w:color="auto"/>
              <w:bottom w:val="single" w:sz="4" w:space="0" w:color="auto"/>
              <w:right w:val="single" w:sz="4" w:space="0" w:color="auto"/>
            </w:tcBorders>
          </w:tcPr>
          <w:p w14:paraId="635B688D" w14:textId="77777777" w:rsidR="004270F4" w:rsidRDefault="004270F4">
            <w:pPr>
              <w:jc w:val="center"/>
            </w:pPr>
            <w:r>
              <w:t>51</w:t>
            </w:r>
          </w:p>
        </w:tc>
        <w:tc>
          <w:tcPr>
            <w:tcW w:w="1275" w:type="dxa"/>
            <w:tcBorders>
              <w:top w:val="single" w:sz="4" w:space="0" w:color="auto"/>
              <w:left w:val="single" w:sz="4" w:space="0" w:color="auto"/>
              <w:bottom w:val="single" w:sz="4" w:space="0" w:color="auto"/>
              <w:right w:val="single" w:sz="4" w:space="0" w:color="auto"/>
            </w:tcBorders>
          </w:tcPr>
          <w:p w14:paraId="44C6DABD" w14:textId="77777777" w:rsidR="004270F4" w:rsidRDefault="004270F4">
            <w:pPr>
              <w:jc w:val="center"/>
              <w:rPr>
                <w:spacing w:val="-35"/>
              </w:rPr>
            </w:pPr>
            <w:r>
              <w:rPr>
                <w:spacing w:val="-35"/>
              </w:rPr>
              <w:t>N</w:t>
            </w:r>
          </w:p>
        </w:tc>
      </w:tr>
      <w:tr w:rsidR="004270F4" w14:paraId="62335A57" w14:textId="77777777">
        <w:tc>
          <w:tcPr>
            <w:tcW w:w="621" w:type="dxa"/>
            <w:tcBorders>
              <w:right w:val="single" w:sz="4" w:space="0" w:color="auto"/>
            </w:tcBorders>
          </w:tcPr>
          <w:p w14:paraId="0BC139E4" w14:textId="77777777" w:rsidR="004270F4" w:rsidRDefault="004270F4">
            <w:pPr>
              <w:jc w:val="center"/>
            </w:pPr>
          </w:p>
        </w:tc>
        <w:tc>
          <w:tcPr>
            <w:tcW w:w="621" w:type="dxa"/>
            <w:tcBorders>
              <w:top w:val="single" w:sz="4" w:space="0" w:color="auto"/>
              <w:left w:val="single" w:sz="4" w:space="0" w:color="auto"/>
              <w:bottom w:val="single" w:sz="4" w:space="0" w:color="auto"/>
              <w:right w:val="single" w:sz="4" w:space="0" w:color="auto"/>
            </w:tcBorders>
          </w:tcPr>
          <w:p w14:paraId="0ED68AFD" w14:textId="77777777" w:rsidR="004270F4" w:rsidRDefault="004270F4">
            <w:pPr>
              <w:jc w:val="center"/>
            </w:pPr>
            <w:r>
              <w:t>10</w:t>
            </w:r>
          </w:p>
        </w:tc>
        <w:tc>
          <w:tcPr>
            <w:tcW w:w="2205" w:type="dxa"/>
            <w:tcBorders>
              <w:top w:val="single" w:sz="4" w:space="0" w:color="auto"/>
              <w:left w:val="single" w:sz="4" w:space="0" w:color="auto"/>
              <w:bottom w:val="single" w:sz="4" w:space="0" w:color="auto"/>
              <w:right w:val="single" w:sz="4" w:space="0" w:color="auto"/>
            </w:tcBorders>
          </w:tcPr>
          <w:p w14:paraId="579ED75D" w14:textId="77777777" w:rsidR="004270F4" w:rsidRDefault="004270F4">
            <w:r>
              <w:t>Unidade da Federação do remetente/ destinatário da nota fiscal</w:t>
            </w:r>
          </w:p>
        </w:tc>
        <w:tc>
          <w:tcPr>
            <w:tcW w:w="2848" w:type="dxa"/>
            <w:tcBorders>
              <w:top w:val="single" w:sz="4" w:space="0" w:color="auto"/>
              <w:left w:val="single" w:sz="4" w:space="0" w:color="auto"/>
              <w:bottom w:val="single" w:sz="4" w:space="0" w:color="auto"/>
              <w:right w:val="single" w:sz="4" w:space="0" w:color="auto"/>
            </w:tcBorders>
          </w:tcPr>
          <w:p w14:paraId="03B8E142" w14:textId="77777777" w:rsidR="004270F4" w:rsidRDefault="004270F4">
            <w:pPr>
              <w:jc w:val="both"/>
            </w:pPr>
            <w:r>
              <w:t>Unidade da Federação do remetente, se o destinatário for o tomador, ou unidade da Federação do destinatário, se o remetente for o tomador</w:t>
            </w:r>
          </w:p>
        </w:tc>
        <w:tc>
          <w:tcPr>
            <w:tcW w:w="1222" w:type="dxa"/>
            <w:tcBorders>
              <w:top w:val="single" w:sz="4" w:space="0" w:color="auto"/>
              <w:left w:val="single" w:sz="4" w:space="0" w:color="auto"/>
              <w:bottom w:val="single" w:sz="4" w:space="0" w:color="auto"/>
              <w:right w:val="single" w:sz="4" w:space="0" w:color="auto"/>
            </w:tcBorders>
          </w:tcPr>
          <w:p w14:paraId="66A6459D" w14:textId="77777777" w:rsidR="004270F4" w:rsidRDefault="004270F4">
            <w:pPr>
              <w:jc w:val="center"/>
            </w:pPr>
            <w:r>
              <w:t>2</w:t>
            </w:r>
          </w:p>
        </w:tc>
        <w:tc>
          <w:tcPr>
            <w:tcW w:w="709" w:type="dxa"/>
            <w:tcBorders>
              <w:top w:val="single" w:sz="4" w:space="0" w:color="auto"/>
              <w:left w:val="single" w:sz="4" w:space="0" w:color="auto"/>
              <w:bottom w:val="single" w:sz="4" w:space="0" w:color="auto"/>
              <w:right w:val="single" w:sz="4" w:space="0" w:color="auto"/>
            </w:tcBorders>
          </w:tcPr>
          <w:p w14:paraId="13C9916C" w14:textId="77777777" w:rsidR="004270F4" w:rsidRDefault="004270F4">
            <w:pPr>
              <w:jc w:val="center"/>
            </w:pPr>
            <w:r>
              <w:t>52</w:t>
            </w:r>
          </w:p>
        </w:tc>
        <w:tc>
          <w:tcPr>
            <w:tcW w:w="709" w:type="dxa"/>
            <w:tcBorders>
              <w:top w:val="single" w:sz="4" w:space="0" w:color="auto"/>
              <w:left w:val="single" w:sz="4" w:space="0" w:color="auto"/>
              <w:bottom w:val="single" w:sz="4" w:space="0" w:color="auto"/>
              <w:right w:val="single" w:sz="4" w:space="0" w:color="auto"/>
            </w:tcBorders>
          </w:tcPr>
          <w:p w14:paraId="36DC999A" w14:textId="77777777" w:rsidR="004270F4" w:rsidRDefault="004270F4">
            <w:pPr>
              <w:jc w:val="center"/>
            </w:pPr>
            <w:r>
              <w:t>53</w:t>
            </w:r>
          </w:p>
        </w:tc>
        <w:tc>
          <w:tcPr>
            <w:tcW w:w="1275" w:type="dxa"/>
            <w:tcBorders>
              <w:top w:val="single" w:sz="4" w:space="0" w:color="auto"/>
              <w:left w:val="single" w:sz="4" w:space="0" w:color="auto"/>
              <w:bottom w:val="single" w:sz="4" w:space="0" w:color="auto"/>
              <w:right w:val="single" w:sz="4" w:space="0" w:color="auto"/>
            </w:tcBorders>
          </w:tcPr>
          <w:p w14:paraId="47FD79B8" w14:textId="77777777" w:rsidR="004270F4" w:rsidRDefault="004270F4">
            <w:pPr>
              <w:jc w:val="center"/>
              <w:rPr>
                <w:spacing w:val="-35"/>
              </w:rPr>
            </w:pPr>
            <w:r>
              <w:rPr>
                <w:spacing w:val="-35"/>
              </w:rPr>
              <w:t>X</w:t>
            </w:r>
          </w:p>
        </w:tc>
      </w:tr>
      <w:tr w:rsidR="004270F4" w14:paraId="76DBC643" w14:textId="77777777">
        <w:tc>
          <w:tcPr>
            <w:tcW w:w="621" w:type="dxa"/>
            <w:tcBorders>
              <w:right w:val="single" w:sz="4" w:space="0" w:color="auto"/>
            </w:tcBorders>
          </w:tcPr>
          <w:p w14:paraId="671D94EB" w14:textId="77777777" w:rsidR="004270F4" w:rsidRDefault="004270F4">
            <w:pPr>
              <w:jc w:val="center"/>
            </w:pPr>
          </w:p>
        </w:tc>
        <w:tc>
          <w:tcPr>
            <w:tcW w:w="621" w:type="dxa"/>
            <w:tcBorders>
              <w:top w:val="single" w:sz="4" w:space="0" w:color="auto"/>
              <w:left w:val="single" w:sz="4" w:space="0" w:color="auto"/>
              <w:bottom w:val="single" w:sz="4" w:space="0" w:color="auto"/>
              <w:right w:val="single" w:sz="4" w:space="0" w:color="auto"/>
            </w:tcBorders>
          </w:tcPr>
          <w:p w14:paraId="74E6E8FD" w14:textId="77777777" w:rsidR="004270F4" w:rsidRDefault="004270F4">
            <w:pPr>
              <w:jc w:val="center"/>
            </w:pPr>
            <w:r>
              <w:t>11</w:t>
            </w:r>
          </w:p>
        </w:tc>
        <w:tc>
          <w:tcPr>
            <w:tcW w:w="2205" w:type="dxa"/>
            <w:tcBorders>
              <w:top w:val="single" w:sz="4" w:space="0" w:color="auto"/>
              <w:left w:val="single" w:sz="4" w:space="0" w:color="auto"/>
              <w:bottom w:val="single" w:sz="4" w:space="0" w:color="auto"/>
              <w:right w:val="single" w:sz="4" w:space="0" w:color="auto"/>
            </w:tcBorders>
          </w:tcPr>
          <w:p w14:paraId="59852825" w14:textId="77777777" w:rsidR="004270F4" w:rsidRDefault="004270F4">
            <w:r>
              <w:t>CNPJ do remetente/</w:t>
            </w:r>
          </w:p>
          <w:p w14:paraId="6462058E" w14:textId="77777777" w:rsidR="004270F4" w:rsidRDefault="004270F4">
            <w:r>
              <w:t>destinatário da nota fiscal</w:t>
            </w:r>
          </w:p>
        </w:tc>
        <w:tc>
          <w:tcPr>
            <w:tcW w:w="2848" w:type="dxa"/>
            <w:tcBorders>
              <w:top w:val="single" w:sz="4" w:space="0" w:color="auto"/>
              <w:left w:val="single" w:sz="4" w:space="0" w:color="auto"/>
              <w:bottom w:val="single" w:sz="4" w:space="0" w:color="auto"/>
              <w:right w:val="single" w:sz="4" w:space="0" w:color="auto"/>
            </w:tcBorders>
          </w:tcPr>
          <w:p w14:paraId="1F7C0AEE" w14:textId="77777777" w:rsidR="004270F4" w:rsidRDefault="004270F4">
            <w:pPr>
              <w:jc w:val="both"/>
            </w:pPr>
            <w:r>
              <w:t>CNPJ do remetente, se o destinatário for o tomador, ou CNPJ do destinatário, se o remetente for o tomador</w:t>
            </w:r>
          </w:p>
        </w:tc>
        <w:tc>
          <w:tcPr>
            <w:tcW w:w="1222" w:type="dxa"/>
            <w:tcBorders>
              <w:top w:val="single" w:sz="4" w:space="0" w:color="auto"/>
              <w:left w:val="single" w:sz="4" w:space="0" w:color="auto"/>
              <w:bottom w:val="single" w:sz="4" w:space="0" w:color="auto"/>
              <w:right w:val="single" w:sz="4" w:space="0" w:color="auto"/>
            </w:tcBorders>
          </w:tcPr>
          <w:p w14:paraId="74BC06FA" w14:textId="77777777" w:rsidR="004270F4" w:rsidRDefault="004270F4">
            <w:pPr>
              <w:jc w:val="center"/>
            </w:pPr>
            <w:r>
              <w:t>14</w:t>
            </w:r>
          </w:p>
        </w:tc>
        <w:tc>
          <w:tcPr>
            <w:tcW w:w="709" w:type="dxa"/>
            <w:tcBorders>
              <w:top w:val="single" w:sz="4" w:space="0" w:color="auto"/>
              <w:left w:val="single" w:sz="4" w:space="0" w:color="auto"/>
              <w:bottom w:val="single" w:sz="4" w:space="0" w:color="auto"/>
              <w:right w:val="single" w:sz="4" w:space="0" w:color="auto"/>
            </w:tcBorders>
          </w:tcPr>
          <w:p w14:paraId="6C649FB3" w14:textId="77777777" w:rsidR="004270F4" w:rsidRDefault="004270F4">
            <w:pPr>
              <w:jc w:val="center"/>
            </w:pPr>
            <w:r>
              <w:t>54</w:t>
            </w:r>
          </w:p>
        </w:tc>
        <w:tc>
          <w:tcPr>
            <w:tcW w:w="709" w:type="dxa"/>
            <w:tcBorders>
              <w:top w:val="single" w:sz="4" w:space="0" w:color="auto"/>
              <w:left w:val="single" w:sz="4" w:space="0" w:color="auto"/>
              <w:bottom w:val="single" w:sz="4" w:space="0" w:color="auto"/>
              <w:right w:val="single" w:sz="4" w:space="0" w:color="auto"/>
            </w:tcBorders>
          </w:tcPr>
          <w:p w14:paraId="6B4F9208" w14:textId="77777777" w:rsidR="004270F4" w:rsidRDefault="004270F4">
            <w:pPr>
              <w:jc w:val="center"/>
            </w:pPr>
            <w:r>
              <w:t>67</w:t>
            </w:r>
          </w:p>
        </w:tc>
        <w:tc>
          <w:tcPr>
            <w:tcW w:w="1275" w:type="dxa"/>
            <w:tcBorders>
              <w:top w:val="single" w:sz="4" w:space="0" w:color="auto"/>
              <w:left w:val="single" w:sz="4" w:space="0" w:color="auto"/>
              <w:bottom w:val="single" w:sz="4" w:space="0" w:color="auto"/>
              <w:right w:val="single" w:sz="4" w:space="0" w:color="auto"/>
            </w:tcBorders>
          </w:tcPr>
          <w:p w14:paraId="66A22E6C" w14:textId="77777777" w:rsidR="004270F4" w:rsidRDefault="004270F4">
            <w:pPr>
              <w:jc w:val="center"/>
              <w:rPr>
                <w:spacing w:val="-35"/>
              </w:rPr>
            </w:pPr>
            <w:r>
              <w:rPr>
                <w:spacing w:val="-35"/>
              </w:rPr>
              <w:t>N</w:t>
            </w:r>
          </w:p>
        </w:tc>
      </w:tr>
      <w:tr w:rsidR="004270F4" w14:paraId="7F1EA7AD" w14:textId="77777777">
        <w:tc>
          <w:tcPr>
            <w:tcW w:w="621" w:type="dxa"/>
            <w:tcBorders>
              <w:right w:val="single" w:sz="4" w:space="0" w:color="auto"/>
            </w:tcBorders>
          </w:tcPr>
          <w:p w14:paraId="68520128" w14:textId="77777777" w:rsidR="004270F4" w:rsidRDefault="004270F4">
            <w:pPr>
              <w:jc w:val="center"/>
            </w:pPr>
          </w:p>
        </w:tc>
        <w:tc>
          <w:tcPr>
            <w:tcW w:w="621" w:type="dxa"/>
            <w:tcBorders>
              <w:top w:val="single" w:sz="4" w:space="0" w:color="auto"/>
              <w:left w:val="single" w:sz="4" w:space="0" w:color="auto"/>
              <w:bottom w:val="single" w:sz="4" w:space="0" w:color="auto"/>
              <w:right w:val="single" w:sz="4" w:space="0" w:color="auto"/>
            </w:tcBorders>
          </w:tcPr>
          <w:p w14:paraId="2D034F72" w14:textId="77777777" w:rsidR="004270F4" w:rsidRDefault="004270F4">
            <w:pPr>
              <w:jc w:val="center"/>
            </w:pPr>
            <w:r>
              <w:t>12</w:t>
            </w:r>
          </w:p>
        </w:tc>
        <w:tc>
          <w:tcPr>
            <w:tcW w:w="2205" w:type="dxa"/>
            <w:tcBorders>
              <w:top w:val="single" w:sz="4" w:space="0" w:color="auto"/>
              <w:left w:val="single" w:sz="4" w:space="0" w:color="auto"/>
              <w:bottom w:val="single" w:sz="4" w:space="0" w:color="auto"/>
              <w:right w:val="single" w:sz="4" w:space="0" w:color="auto"/>
            </w:tcBorders>
          </w:tcPr>
          <w:p w14:paraId="730BA22D" w14:textId="77777777" w:rsidR="004270F4" w:rsidRDefault="004270F4">
            <w:r>
              <w:t>Inscrição Estadual do remetente/ destinatário da nota fiscal</w:t>
            </w:r>
          </w:p>
        </w:tc>
        <w:tc>
          <w:tcPr>
            <w:tcW w:w="2848" w:type="dxa"/>
            <w:tcBorders>
              <w:top w:val="single" w:sz="4" w:space="0" w:color="auto"/>
              <w:left w:val="single" w:sz="4" w:space="0" w:color="auto"/>
              <w:bottom w:val="single" w:sz="4" w:space="0" w:color="auto"/>
              <w:right w:val="single" w:sz="4" w:space="0" w:color="auto"/>
            </w:tcBorders>
          </w:tcPr>
          <w:p w14:paraId="2059896B" w14:textId="77777777" w:rsidR="004270F4" w:rsidRDefault="004270F4">
            <w:pPr>
              <w:jc w:val="both"/>
            </w:pPr>
            <w:r>
              <w:t>Inscrição estadual do remetente, se o destinatário for o tomador, ou inscrição estadual do destinatário, se o remetente for o tomador</w:t>
            </w:r>
          </w:p>
        </w:tc>
        <w:tc>
          <w:tcPr>
            <w:tcW w:w="1222" w:type="dxa"/>
            <w:tcBorders>
              <w:top w:val="single" w:sz="4" w:space="0" w:color="auto"/>
              <w:left w:val="single" w:sz="4" w:space="0" w:color="auto"/>
              <w:bottom w:val="single" w:sz="4" w:space="0" w:color="auto"/>
              <w:right w:val="single" w:sz="4" w:space="0" w:color="auto"/>
            </w:tcBorders>
          </w:tcPr>
          <w:p w14:paraId="25F98518" w14:textId="77777777" w:rsidR="004270F4" w:rsidRDefault="004270F4">
            <w:pPr>
              <w:jc w:val="center"/>
            </w:pPr>
            <w:r>
              <w:t>14</w:t>
            </w:r>
          </w:p>
        </w:tc>
        <w:tc>
          <w:tcPr>
            <w:tcW w:w="709" w:type="dxa"/>
            <w:tcBorders>
              <w:top w:val="single" w:sz="4" w:space="0" w:color="auto"/>
              <w:left w:val="single" w:sz="4" w:space="0" w:color="auto"/>
              <w:bottom w:val="single" w:sz="4" w:space="0" w:color="auto"/>
              <w:right w:val="single" w:sz="4" w:space="0" w:color="auto"/>
            </w:tcBorders>
          </w:tcPr>
          <w:p w14:paraId="7073BE89" w14:textId="77777777" w:rsidR="004270F4" w:rsidRDefault="004270F4">
            <w:pPr>
              <w:jc w:val="center"/>
            </w:pPr>
            <w:r>
              <w:t>68</w:t>
            </w:r>
          </w:p>
        </w:tc>
        <w:tc>
          <w:tcPr>
            <w:tcW w:w="709" w:type="dxa"/>
            <w:tcBorders>
              <w:top w:val="single" w:sz="4" w:space="0" w:color="auto"/>
              <w:left w:val="single" w:sz="4" w:space="0" w:color="auto"/>
              <w:bottom w:val="single" w:sz="4" w:space="0" w:color="auto"/>
              <w:right w:val="single" w:sz="4" w:space="0" w:color="auto"/>
            </w:tcBorders>
          </w:tcPr>
          <w:p w14:paraId="23617F4A" w14:textId="77777777" w:rsidR="004270F4" w:rsidRDefault="004270F4">
            <w:pPr>
              <w:jc w:val="center"/>
            </w:pPr>
            <w:r>
              <w:t>81</w:t>
            </w:r>
          </w:p>
        </w:tc>
        <w:tc>
          <w:tcPr>
            <w:tcW w:w="1275" w:type="dxa"/>
            <w:tcBorders>
              <w:top w:val="single" w:sz="4" w:space="0" w:color="auto"/>
              <w:left w:val="single" w:sz="4" w:space="0" w:color="auto"/>
              <w:bottom w:val="single" w:sz="4" w:space="0" w:color="auto"/>
              <w:right w:val="single" w:sz="4" w:space="0" w:color="auto"/>
            </w:tcBorders>
          </w:tcPr>
          <w:p w14:paraId="6E5CF48D" w14:textId="77777777" w:rsidR="004270F4" w:rsidRDefault="004270F4">
            <w:pPr>
              <w:jc w:val="center"/>
              <w:rPr>
                <w:spacing w:val="-35"/>
              </w:rPr>
            </w:pPr>
            <w:r>
              <w:rPr>
                <w:spacing w:val="-35"/>
              </w:rPr>
              <w:t>X</w:t>
            </w:r>
          </w:p>
        </w:tc>
      </w:tr>
      <w:tr w:rsidR="004270F4" w14:paraId="3E5AAA0C" w14:textId="77777777">
        <w:tc>
          <w:tcPr>
            <w:tcW w:w="621" w:type="dxa"/>
            <w:tcBorders>
              <w:right w:val="single" w:sz="4" w:space="0" w:color="auto"/>
            </w:tcBorders>
          </w:tcPr>
          <w:p w14:paraId="56138BC3" w14:textId="77777777" w:rsidR="004270F4" w:rsidRDefault="004270F4">
            <w:pPr>
              <w:jc w:val="center"/>
            </w:pPr>
          </w:p>
        </w:tc>
        <w:tc>
          <w:tcPr>
            <w:tcW w:w="621" w:type="dxa"/>
            <w:tcBorders>
              <w:top w:val="single" w:sz="4" w:space="0" w:color="auto"/>
              <w:left w:val="single" w:sz="4" w:space="0" w:color="auto"/>
              <w:bottom w:val="single" w:sz="4" w:space="0" w:color="auto"/>
              <w:right w:val="single" w:sz="4" w:space="0" w:color="auto"/>
            </w:tcBorders>
          </w:tcPr>
          <w:p w14:paraId="46E591AE" w14:textId="77777777" w:rsidR="004270F4" w:rsidRDefault="004270F4">
            <w:pPr>
              <w:jc w:val="center"/>
            </w:pPr>
            <w:r>
              <w:t>13</w:t>
            </w:r>
          </w:p>
        </w:tc>
        <w:tc>
          <w:tcPr>
            <w:tcW w:w="2205" w:type="dxa"/>
            <w:tcBorders>
              <w:top w:val="single" w:sz="4" w:space="0" w:color="auto"/>
              <w:left w:val="single" w:sz="4" w:space="0" w:color="auto"/>
              <w:bottom w:val="single" w:sz="4" w:space="0" w:color="auto"/>
              <w:right w:val="single" w:sz="4" w:space="0" w:color="auto"/>
            </w:tcBorders>
          </w:tcPr>
          <w:p w14:paraId="701291E1" w14:textId="77777777" w:rsidR="004270F4" w:rsidRDefault="004270F4">
            <w:r>
              <w:t>Data de emissão da Nota Fiscal</w:t>
            </w:r>
          </w:p>
        </w:tc>
        <w:tc>
          <w:tcPr>
            <w:tcW w:w="2848" w:type="dxa"/>
            <w:tcBorders>
              <w:top w:val="single" w:sz="4" w:space="0" w:color="auto"/>
              <w:left w:val="single" w:sz="4" w:space="0" w:color="auto"/>
              <w:bottom w:val="single" w:sz="4" w:space="0" w:color="auto"/>
              <w:right w:val="single" w:sz="4" w:space="0" w:color="auto"/>
            </w:tcBorders>
          </w:tcPr>
          <w:p w14:paraId="1373647E" w14:textId="77777777" w:rsidR="004270F4" w:rsidRDefault="004270F4">
            <w:pPr>
              <w:jc w:val="both"/>
            </w:pPr>
            <w:r>
              <w:t>Data de emissão da Nota Fiscal que acoberta a carga transportada</w:t>
            </w:r>
          </w:p>
        </w:tc>
        <w:tc>
          <w:tcPr>
            <w:tcW w:w="1222" w:type="dxa"/>
            <w:tcBorders>
              <w:top w:val="single" w:sz="4" w:space="0" w:color="auto"/>
              <w:left w:val="single" w:sz="4" w:space="0" w:color="auto"/>
              <w:bottom w:val="single" w:sz="4" w:space="0" w:color="auto"/>
              <w:right w:val="single" w:sz="4" w:space="0" w:color="auto"/>
            </w:tcBorders>
          </w:tcPr>
          <w:p w14:paraId="4CE30413" w14:textId="77777777" w:rsidR="004270F4" w:rsidRDefault="004270F4">
            <w:pPr>
              <w:jc w:val="center"/>
            </w:pPr>
            <w:r>
              <w:t>8</w:t>
            </w:r>
          </w:p>
        </w:tc>
        <w:tc>
          <w:tcPr>
            <w:tcW w:w="709" w:type="dxa"/>
            <w:tcBorders>
              <w:top w:val="single" w:sz="4" w:space="0" w:color="auto"/>
              <w:left w:val="single" w:sz="4" w:space="0" w:color="auto"/>
              <w:bottom w:val="single" w:sz="4" w:space="0" w:color="auto"/>
              <w:right w:val="single" w:sz="4" w:space="0" w:color="auto"/>
            </w:tcBorders>
          </w:tcPr>
          <w:p w14:paraId="3C201FA0" w14:textId="77777777" w:rsidR="004270F4" w:rsidRDefault="004270F4">
            <w:pPr>
              <w:jc w:val="center"/>
            </w:pPr>
            <w:r>
              <w:t>82</w:t>
            </w:r>
          </w:p>
        </w:tc>
        <w:tc>
          <w:tcPr>
            <w:tcW w:w="709" w:type="dxa"/>
            <w:tcBorders>
              <w:top w:val="single" w:sz="4" w:space="0" w:color="auto"/>
              <w:left w:val="single" w:sz="4" w:space="0" w:color="auto"/>
              <w:bottom w:val="single" w:sz="4" w:space="0" w:color="auto"/>
              <w:right w:val="single" w:sz="4" w:space="0" w:color="auto"/>
            </w:tcBorders>
          </w:tcPr>
          <w:p w14:paraId="376A04FB" w14:textId="77777777" w:rsidR="004270F4" w:rsidRDefault="004270F4">
            <w:pPr>
              <w:jc w:val="center"/>
            </w:pPr>
            <w:r>
              <w:t>89</w:t>
            </w:r>
          </w:p>
        </w:tc>
        <w:tc>
          <w:tcPr>
            <w:tcW w:w="1275" w:type="dxa"/>
            <w:tcBorders>
              <w:top w:val="single" w:sz="4" w:space="0" w:color="auto"/>
              <w:left w:val="single" w:sz="4" w:space="0" w:color="auto"/>
              <w:bottom w:val="single" w:sz="4" w:space="0" w:color="auto"/>
              <w:right w:val="single" w:sz="4" w:space="0" w:color="auto"/>
            </w:tcBorders>
          </w:tcPr>
          <w:p w14:paraId="794DF270" w14:textId="77777777" w:rsidR="004270F4" w:rsidRDefault="004270F4">
            <w:pPr>
              <w:jc w:val="center"/>
              <w:rPr>
                <w:spacing w:val="-35"/>
              </w:rPr>
            </w:pPr>
            <w:r>
              <w:rPr>
                <w:spacing w:val="-35"/>
              </w:rPr>
              <w:t>N</w:t>
            </w:r>
          </w:p>
        </w:tc>
      </w:tr>
      <w:tr w:rsidR="004270F4" w14:paraId="37B96271" w14:textId="77777777">
        <w:tc>
          <w:tcPr>
            <w:tcW w:w="621" w:type="dxa"/>
            <w:tcBorders>
              <w:right w:val="single" w:sz="4" w:space="0" w:color="auto"/>
            </w:tcBorders>
          </w:tcPr>
          <w:p w14:paraId="373A75D6" w14:textId="77777777" w:rsidR="004270F4" w:rsidRDefault="004270F4">
            <w:pPr>
              <w:jc w:val="center"/>
            </w:pPr>
          </w:p>
        </w:tc>
        <w:tc>
          <w:tcPr>
            <w:tcW w:w="621" w:type="dxa"/>
            <w:tcBorders>
              <w:top w:val="single" w:sz="4" w:space="0" w:color="auto"/>
              <w:left w:val="single" w:sz="4" w:space="0" w:color="auto"/>
              <w:bottom w:val="single" w:sz="4" w:space="0" w:color="auto"/>
              <w:right w:val="single" w:sz="4" w:space="0" w:color="auto"/>
            </w:tcBorders>
          </w:tcPr>
          <w:p w14:paraId="58C766A9" w14:textId="77777777" w:rsidR="004270F4" w:rsidRDefault="004270F4">
            <w:pPr>
              <w:jc w:val="center"/>
            </w:pPr>
            <w:r>
              <w:t>14</w:t>
            </w:r>
          </w:p>
        </w:tc>
        <w:tc>
          <w:tcPr>
            <w:tcW w:w="2205" w:type="dxa"/>
            <w:tcBorders>
              <w:top w:val="single" w:sz="4" w:space="0" w:color="auto"/>
              <w:left w:val="single" w:sz="4" w:space="0" w:color="auto"/>
              <w:bottom w:val="single" w:sz="4" w:space="0" w:color="auto"/>
              <w:right w:val="single" w:sz="4" w:space="0" w:color="auto"/>
            </w:tcBorders>
          </w:tcPr>
          <w:p w14:paraId="74BA4C04" w14:textId="77777777" w:rsidR="004270F4" w:rsidRDefault="004270F4">
            <w:r>
              <w:t>Modelo da Nota Fiscal</w:t>
            </w:r>
          </w:p>
        </w:tc>
        <w:tc>
          <w:tcPr>
            <w:tcW w:w="2848" w:type="dxa"/>
            <w:tcBorders>
              <w:top w:val="single" w:sz="4" w:space="0" w:color="auto"/>
              <w:left w:val="single" w:sz="4" w:space="0" w:color="auto"/>
              <w:bottom w:val="single" w:sz="4" w:space="0" w:color="auto"/>
              <w:right w:val="single" w:sz="4" w:space="0" w:color="auto"/>
            </w:tcBorders>
          </w:tcPr>
          <w:p w14:paraId="2A032180" w14:textId="77777777" w:rsidR="004270F4" w:rsidRDefault="004270F4">
            <w:pPr>
              <w:jc w:val="both"/>
            </w:pPr>
            <w:r>
              <w:t>Modelo da Nota Fiscal que acoberta a carga transportada</w:t>
            </w:r>
          </w:p>
        </w:tc>
        <w:tc>
          <w:tcPr>
            <w:tcW w:w="1222" w:type="dxa"/>
            <w:tcBorders>
              <w:top w:val="single" w:sz="4" w:space="0" w:color="auto"/>
              <w:left w:val="single" w:sz="4" w:space="0" w:color="auto"/>
              <w:bottom w:val="single" w:sz="4" w:space="0" w:color="auto"/>
              <w:right w:val="single" w:sz="4" w:space="0" w:color="auto"/>
            </w:tcBorders>
          </w:tcPr>
          <w:p w14:paraId="552902A4" w14:textId="77777777" w:rsidR="004270F4" w:rsidRDefault="004270F4">
            <w:pPr>
              <w:jc w:val="center"/>
            </w:pPr>
            <w:r>
              <w:t>2</w:t>
            </w:r>
          </w:p>
        </w:tc>
        <w:tc>
          <w:tcPr>
            <w:tcW w:w="709" w:type="dxa"/>
            <w:tcBorders>
              <w:top w:val="single" w:sz="4" w:space="0" w:color="auto"/>
              <w:left w:val="single" w:sz="4" w:space="0" w:color="auto"/>
              <w:bottom w:val="single" w:sz="4" w:space="0" w:color="auto"/>
              <w:right w:val="single" w:sz="4" w:space="0" w:color="auto"/>
            </w:tcBorders>
          </w:tcPr>
          <w:p w14:paraId="215730EF" w14:textId="77777777" w:rsidR="004270F4" w:rsidRDefault="004270F4">
            <w:pPr>
              <w:jc w:val="center"/>
            </w:pPr>
            <w:r>
              <w:t>90</w:t>
            </w:r>
          </w:p>
        </w:tc>
        <w:tc>
          <w:tcPr>
            <w:tcW w:w="709" w:type="dxa"/>
            <w:tcBorders>
              <w:top w:val="single" w:sz="4" w:space="0" w:color="auto"/>
              <w:left w:val="single" w:sz="4" w:space="0" w:color="auto"/>
              <w:bottom w:val="single" w:sz="4" w:space="0" w:color="auto"/>
              <w:right w:val="single" w:sz="4" w:space="0" w:color="auto"/>
            </w:tcBorders>
          </w:tcPr>
          <w:p w14:paraId="28FD151F" w14:textId="77777777" w:rsidR="004270F4" w:rsidRDefault="004270F4">
            <w:pPr>
              <w:jc w:val="center"/>
            </w:pPr>
            <w:r>
              <w:t>91</w:t>
            </w:r>
          </w:p>
        </w:tc>
        <w:tc>
          <w:tcPr>
            <w:tcW w:w="1275" w:type="dxa"/>
            <w:tcBorders>
              <w:top w:val="single" w:sz="4" w:space="0" w:color="auto"/>
              <w:left w:val="single" w:sz="4" w:space="0" w:color="auto"/>
              <w:bottom w:val="single" w:sz="4" w:space="0" w:color="auto"/>
              <w:right w:val="single" w:sz="4" w:space="0" w:color="auto"/>
            </w:tcBorders>
          </w:tcPr>
          <w:p w14:paraId="10200701" w14:textId="77777777" w:rsidR="004270F4" w:rsidRDefault="004270F4">
            <w:pPr>
              <w:jc w:val="center"/>
              <w:rPr>
                <w:spacing w:val="-35"/>
              </w:rPr>
            </w:pPr>
            <w:r>
              <w:rPr>
                <w:spacing w:val="-35"/>
              </w:rPr>
              <w:t>X</w:t>
            </w:r>
          </w:p>
        </w:tc>
      </w:tr>
      <w:tr w:rsidR="004270F4" w14:paraId="5187AA71" w14:textId="77777777">
        <w:tc>
          <w:tcPr>
            <w:tcW w:w="621" w:type="dxa"/>
            <w:tcBorders>
              <w:right w:val="single" w:sz="4" w:space="0" w:color="auto"/>
            </w:tcBorders>
          </w:tcPr>
          <w:p w14:paraId="5E0261EA" w14:textId="77777777" w:rsidR="004270F4" w:rsidRDefault="004270F4">
            <w:pPr>
              <w:jc w:val="center"/>
            </w:pPr>
          </w:p>
        </w:tc>
        <w:tc>
          <w:tcPr>
            <w:tcW w:w="621" w:type="dxa"/>
            <w:tcBorders>
              <w:top w:val="single" w:sz="4" w:space="0" w:color="auto"/>
              <w:left w:val="single" w:sz="4" w:space="0" w:color="auto"/>
              <w:bottom w:val="single" w:sz="4" w:space="0" w:color="auto"/>
              <w:right w:val="single" w:sz="4" w:space="0" w:color="auto"/>
            </w:tcBorders>
          </w:tcPr>
          <w:p w14:paraId="1C73382F" w14:textId="77777777" w:rsidR="004270F4" w:rsidRDefault="004270F4">
            <w:pPr>
              <w:jc w:val="center"/>
            </w:pPr>
            <w:r>
              <w:t>15</w:t>
            </w:r>
          </w:p>
        </w:tc>
        <w:tc>
          <w:tcPr>
            <w:tcW w:w="2205" w:type="dxa"/>
            <w:tcBorders>
              <w:top w:val="single" w:sz="4" w:space="0" w:color="auto"/>
              <w:left w:val="single" w:sz="4" w:space="0" w:color="auto"/>
              <w:bottom w:val="single" w:sz="4" w:space="0" w:color="auto"/>
              <w:right w:val="single" w:sz="4" w:space="0" w:color="auto"/>
            </w:tcBorders>
          </w:tcPr>
          <w:p w14:paraId="0B3F2550" w14:textId="77777777" w:rsidR="004270F4" w:rsidRDefault="004270F4">
            <w:r>
              <w:t>Série da Nota Fiscal</w:t>
            </w:r>
          </w:p>
        </w:tc>
        <w:tc>
          <w:tcPr>
            <w:tcW w:w="2848" w:type="dxa"/>
            <w:tcBorders>
              <w:top w:val="single" w:sz="4" w:space="0" w:color="auto"/>
              <w:left w:val="single" w:sz="4" w:space="0" w:color="auto"/>
              <w:bottom w:val="single" w:sz="4" w:space="0" w:color="auto"/>
              <w:right w:val="single" w:sz="4" w:space="0" w:color="auto"/>
            </w:tcBorders>
          </w:tcPr>
          <w:p w14:paraId="1087376C" w14:textId="77777777" w:rsidR="004270F4" w:rsidRDefault="004270F4">
            <w:pPr>
              <w:jc w:val="both"/>
            </w:pPr>
            <w:r>
              <w:t>Série da Nota Fiscal que acoberta a carga transportada</w:t>
            </w:r>
          </w:p>
        </w:tc>
        <w:tc>
          <w:tcPr>
            <w:tcW w:w="1222" w:type="dxa"/>
            <w:tcBorders>
              <w:top w:val="single" w:sz="4" w:space="0" w:color="auto"/>
              <w:left w:val="single" w:sz="4" w:space="0" w:color="auto"/>
              <w:bottom w:val="single" w:sz="4" w:space="0" w:color="auto"/>
              <w:right w:val="single" w:sz="4" w:space="0" w:color="auto"/>
            </w:tcBorders>
          </w:tcPr>
          <w:p w14:paraId="2E65D70B" w14:textId="77777777" w:rsidR="004270F4" w:rsidRDefault="004270F4">
            <w:pPr>
              <w:jc w:val="center"/>
            </w:pPr>
            <w:r>
              <w:t>3</w:t>
            </w:r>
          </w:p>
        </w:tc>
        <w:tc>
          <w:tcPr>
            <w:tcW w:w="709" w:type="dxa"/>
            <w:tcBorders>
              <w:top w:val="single" w:sz="4" w:space="0" w:color="auto"/>
              <w:left w:val="single" w:sz="4" w:space="0" w:color="auto"/>
              <w:bottom w:val="single" w:sz="4" w:space="0" w:color="auto"/>
              <w:right w:val="single" w:sz="4" w:space="0" w:color="auto"/>
            </w:tcBorders>
          </w:tcPr>
          <w:p w14:paraId="13F78C4D" w14:textId="77777777" w:rsidR="004270F4" w:rsidRDefault="004270F4">
            <w:pPr>
              <w:jc w:val="center"/>
            </w:pPr>
            <w:r>
              <w:t>92</w:t>
            </w:r>
          </w:p>
        </w:tc>
        <w:tc>
          <w:tcPr>
            <w:tcW w:w="709" w:type="dxa"/>
            <w:tcBorders>
              <w:top w:val="single" w:sz="4" w:space="0" w:color="auto"/>
              <w:left w:val="single" w:sz="4" w:space="0" w:color="auto"/>
              <w:bottom w:val="single" w:sz="4" w:space="0" w:color="auto"/>
              <w:right w:val="single" w:sz="4" w:space="0" w:color="auto"/>
            </w:tcBorders>
          </w:tcPr>
          <w:p w14:paraId="1ACE2E81" w14:textId="77777777" w:rsidR="004270F4" w:rsidRDefault="004270F4">
            <w:pPr>
              <w:jc w:val="center"/>
            </w:pPr>
            <w:r>
              <w:t>94</w:t>
            </w:r>
          </w:p>
        </w:tc>
        <w:tc>
          <w:tcPr>
            <w:tcW w:w="1275" w:type="dxa"/>
            <w:tcBorders>
              <w:top w:val="single" w:sz="4" w:space="0" w:color="auto"/>
              <w:left w:val="single" w:sz="4" w:space="0" w:color="auto"/>
              <w:bottom w:val="single" w:sz="4" w:space="0" w:color="auto"/>
              <w:right w:val="single" w:sz="4" w:space="0" w:color="auto"/>
            </w:tcBorders>
          </w:tcPr>
          <w:p w14:paraId="72DADE1B" w14:textId="77777777" w:rsidR="004270F4" w:rsidRDefault="004270F4">
            <w:pPr>
              <w:jc w:val="center"/>
              <w:rPr>
                <w:spacing w:val="-35"/>
              </w:rPr>
            </w:pPr>
            <w:r>
              <w:rPr>
                <w:spacing w:val="-35"/>
              </w:rPr>
              <w:t>X</w:t>
            </w:r>
          </w:p>
        </w:tc>
      </w:tr>
      <w:tr w:rsidR="004270F4" w14:paraId="6D7527B8" w14:textId="77777777">
        <w:tc>
          <w:tcPr>
            <w:tcW w:w="621" w:type="dxa"/>
            <w:tcBorders>
              <w:right w:val="single" w:sz="4" w:space="0" w:color="auto"/>
            </w:tcBorders>
          </w:tcPr>
          <w:p w14:paraId="5CA29BF9" w14:textId="77777777" w:rsidR="004270F4" w:rsidRDefault="004270F4">
            <w:pPr>
              <w:jc w:val="center"/>
            </w:pPr>
          </w:p>
        </w:tc>
        <w:tc>
          <w:tcPr>
            <w:tcW w:w="621" w:type="dxa"/>
            <w:tcBorders>
              <w:top w:val="single" w:sz="4" w:space="0" w:color="auto"/>
              <w:left w:val="single" w:sz="4" w:space="0" w:color="auto"/>
              <w:bottom w:val="single" w:sz="4" w:space="0" w:color="auto"/>
              <w:right w:val="single" w:sz="4" w:space="0" w:color="auto"/>
            </w:tcBorders>
          </w:tcPr>
          <w:p w14:paraId="65468103" w14:textId="77777777" w:rsidR="004270F4" w:rsidRDefault="004270F4">
            <w:pPr>
              <w:jc w:val="center"/>
            </w:pPr>
            <w:r>
              <w:t>16</w:t>
            </w:r>
          </w:p>
        </w:tc>
        <w:tc>
          <w:tcPr>
            <w:tcW w:w="2205" w:type="dxa"/>
            <w:tcBorders>
              <w:top w:val="single" w:sz="4" w:space="0" w:color="auto"/>
              <w:left w:val="single" w:sz="4" w:space="0" w:color="auto"/>
              <w:bottom w:val="single" w:sz="4" w:space="0" w:color="auto"/>
              <w:right w:val="single" w:sz="4" w:space="0" w:color="auto"/>
            </w:tcBorders>
          </w:tcPr>
          <w:p w14:paraId="5CD03CF6" w14:textId="77777777" w:rsidR="004270F4" w:rsidRDefault="004270F4">
            <w:r>
              <w:t>Número da Nota Fiscal</w:t>
            </w:r>
          </w:p>
        </w:tc>
        <w:tc>
          <w:tcPr>
            <w:tcW w:w="2848" w:type="dxa"/>
            <w:tcBorders>
              <w:top w:val="single" w:sz="4" w:space="0" w:color="auto"/>
              <w:left w:val="single" w:sz="4" w:space="0" w:color="auto"/>
              <w:bottom w:val="single" w:sz="4" w:space="0" w:color="auto"/>
              <w:right w:val="single" w:sz="4" w:space="0" w:color="auto"/>
            </w:tcBorders>
          </w:tcPr>
          <w:p w14:paraId="3BBF8049" w14:textId="77777777" w:rsidR="004270F4" w:rsidRDefault="004270F4">
            <w:pPr>
              <w:jc w:val="both"/>
            </w:pPr>
            <w:r>
              <w:t>Número da Nota Fiscal que acoberta a carga transportada</w:t>
            </w:r>
          </w:p>
        </w:tc>
        <w:tc>
          <w:tcPr>
            <w:tcW w:w="1222" w:type="dxa"/>
            <w:tcBorders>
              <w:top w:val="single" w:sz="4" w:space="0" w:color="auto"/>
              <w:left w:val="single" w:sz="4" w:space="0" w:color="auto"/>
              <w:bottom w:val="single" w:sz="4" w:space="0" w:color="auto"/>
              <w:right w:val="single" w:sz="4" w:space="0" w:color="auto"/>
            </w:tcBorders>
          </w:tcPr>
          <w:p w14:paraId="3CA93EF8" w14:textId="77777777" w:rsidR="004270F4" w:rsidRDefault="004270F4">
            <w:pPr>
              <w:jc w:val="center"/>
            </w:pPr>
            <w:r>
              <w:t>6</w:t>
            </w:r>
          </w:p>
        </w:tc>
        <w:tc>
          <w:tcPr>
            <w:tcW w:w="709" w:type="dxa"/>
            <w:tcBorders>
              <w:top w:val="single" w:sz="4" w:space="0" w:color="auto"/>
              <w:left w:val="single" w:sz="4" w:space="0" w:color="auto"/>
              <w:bottom w:val="single" w:sz="4" w:space="0" w:color="auto"/>
              <w:right w:val="single" w:sz="4" w:space="0" w:color="auto"/>
            </w:tcBorders>
          </w:tcPr>
          <w:p w14:paraId="43E190C0" w14:textId="77777777" w:rsidR="004270F4" w:rsidRDefault="004270F4">
            <w:pPr>
              <w:jc w:val="center"/>
            </w:pPr>
            <w:r>
              <w:t>95</w:t>
            </w:r>
          </w:p>
        </w:tc>
        <w:tc>
          <w:tcPr>
            <w:tcW w:w="709" w:type="dxa"/>
            <w:tcBorders>
              <w:top w:val="single" w:sz="4" w:space="0" w:color="auto"/>
              <w:left w:val="single" w:sz="4" w:space="0" w:color="auto"/>
              <w:bottom w:val="single" w:sz="4" w:space="0" w:color="auto"/>
              <w:right w:val="single" w:sz="4" w:space="0" w:color="auto"/>
            </w:tcBorders>
          </w:tcPr>
          <w:p w14:paraId="3F7AFBBA" w14:textId="77777777" w:rsidR="004270F4" w:rsidRDefault="004270F4">
            <w:pPr>
              <w:jc w:val="center"/>
            </w:pPr>
            <w:r>
              <w:t>100</w:t>
            </w:r>
          </w:p>
        </w:tc>
        <w:tc>
          <w:tcPr>
            <w:tcW w:w="1275" w:type="dxa"/>
            <w:tcBorders>
              <w:top w:val="single" w:sz="4" w:space="0" w:color="auto"/>
              <w:left w:val="single" w:sz="4" w:space="0" w:color="auto"/>
              <w:bottom w:val="single" w:sz="4" w:space="0" w:color="auto"/>
              <w:right w:val="single" w:sz="4" w:space="0" w:color="auto"/>
            </w:tcBorders>
          </w:tcPr>
          <w:p w14:paraId="6C17F093" w14:textId="77777777" w:rsidR="004270F4" w:rsidRDefault="004270F4">
            <w:pPr>
              <w:jc w:val="center"/>
              <w:rPr>
                <w:spacing w:val="-35"/>
              </w:rPr>
            </w:pPr>
            <w:r>
              <w:rPr>
                <w:spacing w:val="-35"/>
              </w:rPr>
              <w:t>N</w:t>
            </w:r>
          </w:p>
        </w:tc>
      </w:tr>
      <w:tr w:rsidR="004270F4" w14:paraId="7C037FF2" w14:textId="77777777">
        <w:tc>
          <w:tcPr>
            <w:tcW w:w="621" w:type="dxa"/>
            <w:tcBorders>
              <w:right w:val="single" w:sz="4" w:space="0" w:color="auto"/>
            </w:tcBorders>
          </w:tcPr>
          <w:p w14:paraId="4281A279" w14:textId="77777777" w:rsidR="004270F4" w:rsidRDefault="004270F4">
            <w:pPr>
              <w:jc w:val="center"/>
            </w:pPr>
          </w:p>
        </w:tc>
        <w:tc>
          <w:tcPr>
            <w:tcW w:w="621" w:type="dxa"/>
            <w:tcBorders>
              <w:top w:val="single" w:sz="4" w:space="0" w:color="auto"/>
              <w:left w:val="single" w:sz="4" w:space="0" w:color="auto"/>
              <w:bottom w:val="single" w:sz="4" w:space="0" w:color="auto"/>
              <w:right w:val="single" w:sz="4" w:space="0" w:color="auto"/>
            </w:tcBorders>
          </w:tcPr>
          <w:p w14:paraId="0242D3B4" w14:textId="77777777" w:rsidR="004270F4" w:rsidRDefault="004270F4">
            <w:pPr>
              <w:jc w:val="center"/>
            </w:pPr>
            <w:r>
              <w:t>17</w:t>
            </w:r>
          </w:p>
        </w:tc>
        <w:tc>
          <w:tcPr>
            <w:tcW w:w="2205" w:type="dxa"/>
            <w:tcBorders>
              <w:top w:val="single" w:sz="4" w:space="0" w:color="auto"/>
              <w:left w:val="single" w:sz="4" w:space="0" w:color="auto"/>
              <w:bottom w:val="single" w:sz="4" w:space="0" w:color="auto"/>
              <w:right w:val="single" w:sz="4" w:space="0" w:color="auto"/>
            </w:tcBorders>
          </w:tcPr>
          <w:p w14:paraId="58C04867" w14:textId="77777777" w:rsidR="004270F4" w:rsidRDefault="004270F4">
            <w:r>
              <w:t>Valor total da Nota Fiscal</w:t>
            </w:r>
          </w:p>
        </w:tc>
        <w:tc>
          <w:tcPr>
            <w:tcW w:w="2848" w:type="dxa"/>
            <w:tcBorders>
              <w:top w:val="single" w:sz="4" w:space="0" w:color="auto"/>
              <w:left w:val="single" w:sz="4" w:space="0" w:color="auto"/>
              <w:bottom w:val="single" w:sz="4" w:space="0" w:color="auto"/>
              <w:right w:val="single" w:sz="4" w:space="0" w:color="auto"/>
            </w:tcBorders>
          </w:tcPr>
          <w:p w14:paraId="63A6711C" w14:textId="77777777" w:rsidR="004270F4" w:rsidRDefault="004270F4">
            <w:pPr>
              <w:jc w:val="both"/>
            </w:pPr>
            <w:r>
              <w:t>Valor total da Nota Fiscal que acoberta a carga transportada</w:t>
            </w:r>
          </w:p>
        </w:tc>
        <w:tc>
          <w:tcPr>
            <w:tcW w:w="1222" w:type="dxa"/>
            <w:tcBorders>
              <w:top w:val="single" w:sz="4" w:space="0" w:color="auto"/>
              <w:left w:val="single" w:sz="4" w:space="0" w:color="auto"/>
              <w:bottom w:val="single" w:sz="4" w:space="0" w:color="auto"/>
              <w:right w:val="single" w:sz="4" w:space="0" w:color="auto"/>
            </w:tcBorders>
          </w:tcPr>
          <w:p w14:paraId="034E19EA" w14:textId="77777777" w:rsidR="004270F4" w:rsidRDefault="004270F4">
            <w:pPr>
              <w:jc w:val="center"/>
            </w:pPr>
            <w:r>
              <w:t>14</w:t>
            </w:r>
          </w:p>
        </w:tc>
        <w:tc>
          <w:tcPr>
            <w:tcW w:w="709" w:type="dxa"/>
            <w:tcBorders>
              <w:top w:val="single" w:sz="4" w:space="0" w:color="auto"/>
              <w:left w:val="single" w:sz="4" w:space="0" w:color="auto"/>
              <w:bottom w:val="single" w:sz="4" w:space="0" w:color="auto"/>
              <w:right w:val="single" w:sz="4" w:space="0" w:color="auto"/>
            </w:tcBorders>
          </w:tcPr>
          <w:p w14:paraId="6644D835" w14:textId="77777777" w:rsidR="004270F4" w:rsidRDefault="004270F4">
            <w:pPr>
              <w:jc w:val="center"/>
            </w:pPr>
            <w:r>
              <w:t>101</w:t>
            </w:r>
          </w:p>
        </w:tc>
        <w:tc>
          <w:tcPr>
            <w:tcW w:w="709" w:type="dxa"/>
            <w:tcBorders>
              <w:top w:val="single" w:sz="4" w:space="0" w:color="auto"/>
              <w:left w:val="single" w:sz="4" w:space="0" w:color="auto"/>
              <w:bottom w:val="single" w:sz="4" w:space="0" w:color="auto"/>
              <w:right w:val="single" w:sz="4" w:space="0" w:color="auto"/>
            </w:tcBorders>
          </w:tcPr>
          <w:p w14:paraId="7A275DEB" w14:textId="77777777" w:rsidR="004270F4" w:rsidRDefault="004270F4">
            <w:pPr>
              <w:jc w:val="center"/>
            </w:pPr>
            <w:r>
              <w:t>114</w:t>
            </w:r>
          </w:p>
        </w:tc>
        <w:tc>
          <w:tcPr>
            <w:tcW w:w="1275" w:type="dxa"/>
            <w:tcBorders>
              <w:top w:val="single" w:sz="4" w:space="0" w:color="auto"/>
              <w:left w:val="single" w:sz="4" w:space="0" w:color="auto"/>
              <w:bottom w:val="single" w:sz="4" w:space="0" w:color="auto"/>
              <w:right w:val="single" w:sz="4" w:space="0" w:color="auto"/>
            </w:tcBorders>
          </w:tcPr>
          <w:p w14:paraId="534AEA18" w14:textId="77777777" w:rsidR="004270F4" w:rsidRDefault="004270F4">
            <w:pPr>
              <w:jc w:val="center"/>
              <w:rPr>
                <w:spacing w:val="-35"/>
              </w:rPr>
            </w:pPr>
            <w:r>
              <w:rPr>
                <w:spacing w:val="-35"/>
              </w:rPr>
              <w:t>N</w:t>
            </w:r>
          </w:p>
        </w:tc>
      </w:tr>
      <w:tr w:rsidR="004270F4" w14:paraId="7ED56E7E" w14:textId="77777777">
        <w:tc>
          <w:tcPr>
            <w:tcW w:w="621" w:type="dxa"/>
            <w:tcBorders>
              <w:right w:val="single" w:sz="4" w:space="0" w:color="auto"/>
            </w:tcBorders>
          </w:tcPr>
          <w:p w14:paraId="2D504FF7" w14:textId="77777777" w:rsidR="004270F4" w:rsidRDefault="004270F4">
            <w:pPr>
              <w:jc w:val="center"/>
            </w:pPr>
          </w:p>
        </w:tc>
        <w:tc>
          <w:tcPr>
            <w:tcW w:w="621" w:type="dxa"/>
            <w:tcBorders>
              <w:top w:val="single" w:sz="4" w:space="0" w:color="auto"/>
              <w:left w:val="single" w:sz="4" w:space="0" w:color="auto"/>
              <w:bottom w:val="single" w:sz="4" w:space="0" w:color="auto"/>
              <w:right w:val="single" w:sz="4" w:space="0" w:color="auto"/>
            </w:tcBorders>
          </w:tcPr>
          <w:p w14:paraId="7D1883AE" w14:textId="77777777" w:rsidR="004270F4" w:rsidRDefault="004270F4">
            <w:pPr>
              <w:jc w:val="center"/>
            </w:pPr>
            <w:r>
              <w:t>18</w:t>
            </w:r>
          </w:p>
        </w:tc>
        <w:tc>
          <w:tcPr>
            <w:tcW w:w="2205" w:type="dxa"/>
            <w:tcBorders>
              <w:top w:val="single" w:sz="4" w:space="0" w:color="auto"/>
              <w:left w:val="single" w:sz="4" w:space="0" w:color="auto"/>
              <w:bottom w:val="single" w:sz="4" w:space="0" w:color="auto"/>
              <w:right w:val="single" w:sz="4" w:space="0" w:color="auto"/>
            </w:tcBorders>
          </w:tcPr>
          <w:p w14:paraId="308098F5" w14:textId="77777777" w:rsidR="004270F4" w:rsidRDefault="004270F4">
            <w:r>
              <w:t>Brancos</w:t>
            </w:r>
          </w:p>
        </w:tc>
        <w:tc>
          <w:tcPr>
            <w:tcW w:w="2848" w:type="dxa"/>
            <w:tcBorders>
              <w:top w:val="single" w:sz="4" w:space="0" w:color="auto"/>
              <w:left w:val="single" w:sz="4" w:space="0" w:color="auto"/>
              <w:bottom w:val="single" w:sz="4" w:space="0" w:color="auto"/>
              <w:right w:val="single" w:sz="4" w:space="0" w:color="auto"/>
            </w:tcBorders>
          </w:tcPr>
          <w:p w14:paraId="5078B476" w14:textId="77777777" w:rsidR="004270F4" w:rsidRDefault="004270F4"/>
        </w:tc>
        <w:tc>
          <w:tcPr>
            <w:tcW w:w="1222" w:type="dxa"/>
            <w:tcBorders>
              <w:top w:val="single" w:sz="4" w:space="0" w:color="auto"/>
              <w:left w:val="single" w:sz="4" w:space="0" w:color="auto"/>
              <w:bottom w:val="single" w:sz="4" w:space="0" w:color="auto"/>
              <w:right w:val="single" w:sz="4" w:space="0" w:color="auto"/>
            </w:tcBorders>
          </w:tcPr>
          <w:p w14:paraId="41AFFB51" w14:textId="77777777" w:rsidR="004270F4" w:rsidRDefault="004270F4">
            <w:pPr>
              <w:jc w:val="center"/>
            </w:pPr>
            <w:r>
              <w:t>12</w:t>
            </w:r>
          </w:p>
        </w:tc>
        <w:tc>
          <w:tcPr>
            <w:tcW w:w="709" w:type="dxa"/>
            <w:tcBorders>
              <w:top w:val="single" w:sz="4" w:space="0" w:color="auto"/>
              <w:left w:val="single" w:sz="4" w:space="0" w:color="auto"/>
              <w:bottom w:val="single" w:sz="4" w:space="0" w:color="auto"/>
              <w:right w:val="single" w:sz="4" w:space="0" w:color="auto"/>
            </w:tcBorders>
          </w:tcPr>
          <w:p w14:paraId="17493436" w14:textId="77777777" w:rsidR="004270F4" w:rsidRDefault="004270F4">
            <w:pPr>
              <w:jc w:val="center"/>
            </w:pPr>
            <w:r>
              <w:t>115</w:t>
            </w:r>
          </w:p>
        </w:tc>
        <w:tc>
          <w:tcPr>
            <w:tcW w:w="709" w:type="dxa"/>
            <w:tcBorders>
              <w:top w:val="single" w:sz="4" w:space="0" w:color="auto"/>
              <w:left w:val="single" w:sz="4" w:space="0" w:color="auto"/>
              <w:bottom w:val="single" w:sz="4" w:space="0" w:color="auto"/>
              <w:right w:val="single" w:sz="4" w:space="0" w:color="auto"/>
            </w:tcBorders>
          </w:tcPr>
          <w:p w14:paraId="6E64B0AA" w14:textId="77777777" w:rsidR="004270F4" w:rsidRDefault="004270F4">
            <w:pPr>
              <w:jc w:val="center"/>
            </w:pPr>
            <w:r>
              <w:t>126</w:t>
            </w:r>
          </w:p>
        </w:tc>
        <w:tc>
          <w:tcPr>
            <w:tcW w:w="1275" w:type="dxa"/>
            <w:tcBorders>
              <w:top w:val="single" w:sz="4" w:space="0" w:color="auto"/>
              <w:left w:val="single" w:sz="4" w:space="0" w:color="auto"/>
              <w:bottom w:val="single" w:sz="4" w:space="0" w:color="auto"/>
              <w:right w:val="single" w:sz="4" w:space="0" w:color="auto"/>
            </w:tcBorders>
          </w:tcPr>
          <w:p w14:paraId="27DA5AAD" w14:textId="77777777" w:rsidR="004270F4" w:rsidRDefault="004270F4">
            <w:pPr>
              <w:jc w:val="center"/>
              <w:rPr>
                <w:spacing w:val="-35"/>
              </w:rPr>
            </w:pPr>
            <w:r>
              <w:rPr>
                <w:spacing w:val="-35"/>
              </w:rPr>
              <w:t>X</w:t>
            </w:r>
          </w:p>
        </w:tc>
      </w:tr>
    </w:tbl>
    <w:p w14:paraId="5CFCDB32" w14:textId="77777777" w:rsidR="004270F4" w:rsidRDefault="004270F4">
      <w:pPr>
        <w:pStyle w:val="Texto"/>
      </w:pPr>
    </w:p>
    <w:p w14:paraId="6B71FE14" w14:textId="77777777" w:rsidR="004270F4" w:rsidRDefault="004270F4">
      <w:pPr>
        <w:pStyle w:val="Texto"/>
        <w:ind w:firstLine="0"/>
      </w:pPr>
      <w:r>
        <w:t>(</w:t>
      </w:r>
      <w:hyperlink r:id="rId861" w:anchor="nota44" w:history="1">
        <w:r>
          <w:rPr>
            <w:rStyle w:val="Hyperlink"/>
          </w:rPr>
          <w:t>44</w:t>
        </w:r>
      </w:hyperlink>
      <w:r>
        <w:t>)</w:t>
      </w:r>
      <w:r>
        <w:tab/>
        <w:t>19.1 - OBSERVAÇÕES:</w:t>
      </w:r>
    </w:p>
    <w:p w14:paraId="0F2D3B35" w14:textId="77777777" w:rsidR="004270F4" w:rsidRDefault="004270F4">
      <w:pPr>
        <w:pStyle w:val="Texto"/>
        <w:ind w:firstLine="0"/>
      </w:pPr>
      <w:r w:rsidRPr="003E6301">
        <w:t>(</w:t>
      </w:r>
      <w:hyperlink r:id="rId862" w:anchor="nota1866" w:history="1">
        <w:r w:rsidR="009933B0" w:rsidRPr="009933B0">
          <w:rPr>
            <w:rStyle w:val="Hyperlink"/>
          </w:rPr>
          <w:t>1866</w:t>
        </w:r>
      </w:hyperlink>
      <w:r w:rsidRPr="003E6301">
        <w:t>)</w:t>
      </w:r>
      <w:r w:rsidRPr="003E6301">
        <w:tab/>
      </w:r>
      <w:r>
        <w:t xml:space="preserve">19.1.1 - </w:t>
      </w:r>
      <w:r w:rsidR="009933B0" w:rsidRPr="00E2439A">
        <w:t>Registro composto apenas por emitentes de Conhecimento de Transporte Rodoviário de Cargas, modelo 8, Conhecimento de Transporte Aquaviário de Cargas, modelo 9, Conhecimento Aéreo, modelo 10,  Conhecimento de Transporte Ferroviário de Cargas, modelo 11, Conhecimento de Transporte  Multimodal de Cargas, modelo 26 e Conhecimento de Transporte Eletrônico, (CT-e), modelo 57, que gravarão um registro para cada nota fiscal constante dos conhecimentos, excetuando-se os conhecimentos regularmente cancelados;</w:t>
      </w:r>
    </w:p>
    <w:p w14:paraId="55451022" w14:textId="77777777" w:rsidR="005A33C3" w:rsidRPr="003E6301" w:rsidRDefault="005A33C3" w:rsidP="005A33C3">
      <w:pPr>
        <w:pStyle w:val="Texto"/>
        <w:ind w:firstLine="0"/>
      </w:pPr>
      <w:r w:rsidRPr="003E6301">
        <w:t>(</w:t>
      </w:r>
      <w:hyperlink r:id="rId863" w:anchor="nota44" w:history="1">
        <w:r w:rsidRPr="003E6301">
          <w:rPr>
            <w:rStyle w:val="Hyperlink"/>
          </w:rPr>
          <w:t>44</w:t>
        </w:r>
      </w:hyperlink>
      <w:r w:rsidRPr="003E6301">
        <w:t>)</w:t>
      </w:r>
      <w:r w:rsidRPr="003E6301">
        <w:tab/>
        <w:t>19.1.2 - Nas operações decorrentes das vendas de produtos agropecuários, inclusive café em grão, efetuadas pelo Banco do Brasil S.A., em leilão na bolsa de mercadorias, em nome de produtores (</w:t>
      </w:r>
      <w:hyperlink r:id="rId864" w:history="1">
        <w:r w:rsidRPr="003E6301">
          <w:rPr>
            <w:rStyle w:val="Hyperlink"/>
          </w:rPr>
          <w:t>Convênio ICMS 46/94</w:t>
        </w:r>
      </w:hyperlink>
      <w:r w:rsidRPr="003E6301">
        <w:t xml:space="preserve">, de 29 de março de 1994, e </w:t>
      </w:r>
      <w:hyperlink r:id="rId865" w:history="1">
        <w:r w:rsidRPr="003E6301">
          <w:rPr>
            <w:rStyle w:val="Hyperlink"/>
          </w:rPr>
          <w:t>Convênio ICMS 132/95</w:t>
        </w:r>
      </w:hyperlink>
      <w:r w:rsidRPr="003E6301">
        <w:t xml:space="preserve">, de 11 de dezembro de 1995), os campos 02, 03 e 05 deverão conter os dados do estabelecimento remetente; e os campos </w:t>
      </w:r>
      <w:smartTag w:uri="urn:schemas-microsoft-com:office:smarttags" w:element="metricconverter">
        <w:smartTagPr>
          <w:attr w:name="ProductID" w:val="10 a"/>
        </w:smartTagPr>
        <w:r w:rsidRPr="003E6301">
          <w:t>10 a</w:t>
        </w:r>
      </w:smartTag>
      <w:r w:rsidRPr="003E6301">
        <w:t xml:space="preserve"> 12, os dados do estabelecimento destinatário;</w:t>
      </w:r>
    </w:p>
    <w:p w14:paraId="5588C4D0" w14:textId="77777777" w:rsidR="004270F4" w:rsidRPr="003E6301" w:rsidRDefault="004270F4">
      <w:pPr>
        <w:pStyle w:val="Texto"/>
        <w:ind w:firstLine="0"/>
      </w:pPr>
      <w:r w:rsidRPr="003E6301">
        <w:t>(</w:t>
      </w:r>
      <w:hyperlink r:id="rId866" w:anchor="nota44" w:history="1">
        <w:r w:rsidRPr="003E6301">
          <w:rPr>
            <w:rStyle w:val="Hyperlink"/>
          </w:rPr>
          <w:t>44</w:t>
        </w:r>
      </w:hyperlink>
      <w:r w:rsidRPr="003E6301">
        <w:t>)</w:t>
      </w:r>
      <w:r w:rsidRPr="003E6301">
        <w:tab/>
        <w:t>19.1.3 - Campo 02 - Valem as observações do subitem 10.1.5.</w:t>
      </w:r>
    </w:p>
    <w:p w14:paraId="7AF33EF1" w14:textId="77777777" w:rsidR="004270F4" w:rsidRPr="003E6301" w:rsidRDefault="004270F4">
      <w:pPr>
        <w:pStyle w:val="Texto"/>
        <w:ind w:firstLine="0"/>
      </w:pPr>
      <w:r w:rsidRPr="003E6301">
        <w:t>(</w:t>
      </w:r>
      <w:hyperlink r:id="rId867" w:anchor="nota44" w:history="1">
        <w:r w:rsidRPr="003E6301">
          <w:rPr>
            <w:rStyle w:val="Hyperlink"/>
          </w:rPr>
          <w:t>44</w:t>
        </w:r>
      </w:hyperlink>
      <w:r w:rsidRPr="003E6301">
        <w:t>)</w:t>
      </w:r>
      <w:r w:rsidRPr="003E6301">
        <w:tab/>
        <w:t>19.1.4 - Campo 03 - Valem as observações do subitem 10.1.6.</w:t>
      </w:r>
    </w:p>
    <w:p w14:paraId="60C2AC85" w14:textId="77777777" w:rsidR="004270F4" w:rsidRPr="003E6301" w:rsidRDefault="004270F4">
      <w:pPr>
        <w:pStyle w:val="Texto"/>
        <w:ind w:firstLine="0"/>
      </w:pPr>
      <w:r w:rsidRPr="003E6301">
        <w:t>(</w:t>
      </w:r>
      <w:hyperlink r:id="rId868" w:anchor="nota44" w:history="1">
        <w:r w:rsidRPr="003E6301">
          <w:rPr>
            <w:rStyle w:val="Hyperlink"/>
          </w:rPr>
          <w:t>44</w:t>
        </w:r>
      </w:hyperlink>
      <w:r w:rsidRPr="003E6301">
        <w:t>)</w:t>
      </w:r>
      <w:r w:rsidRPr="003E6301">
        <w:tab/>
        <w:t>19.1.5 - Campo 05 - Valem as observações do subitem 10.1.7.</w:t>
      </w:r>
    </w:p>
    <w:p w14:paraId="276145A8" w14:textId="77777777" w:rsidR="004270F4" w:rsidRPr="003E6301" w:rsidRDefault="004270F4">
      <w:pPr>
        <w:pStyle w:val="Texto"/>
        <w:ind w:firstLine="0"/>
      </w:pPr>
      <w:r w:rsidRPr="003E6301">
        <w:t>(</w:t>
      </w:r>
      <w:hyperlink r:id="rId869" w:anchor="nota44" w:history="1">
        <w:r w:rsidRPr="003E6301">
          <w:rPr>
            <w:rStyle w:val="Hyperlink"/>
          </w:rPr>
          <w:t>44</w:t>
        </w:r>
      </w:hyperlink>
      <w:r w:rsidRPr="003E6301">
        <w:t>)</w:t>
      </w:r>
      <w:r w:rsidRPr="003E6301">
        <w:tab/>
        <w:t>19.1.6 - Campo 06 - Valem as observações do subitem 10.1.8.</w:t>
      </w:r>
    </w:p>
    <w:p w14:paraId="59BA019E" w14:textId="77777777" w:rsidR="004270F4" w:rsidRPr="003E6301" w:rsidRDefault="004270F4">
      <w:pPr>
        <w:pStyle w:val="Texto"/>
        <w:ind w:firstLine="0"/>
      </w:pPr>
      <w:r w:rsidRPr="003E6301">
        <w:t>(</w:t>
      </w:r>
      <w:hyperlink r:id="rId870" w:anchor="nota44" w:history="1">
        <w:r w:rsidRPr="003E6301">
          <w:rPr>
            <w:rStyle w:val="Hyperlink"/>
          </w:rPr>
          <w:t>44</w:t>
        </w:r>
      </w:hyperlink>
      <w:r w:rsidRPr="003E6301">
        <w:t>)</w:t>
      </w:r>
      <w:r w:rsidRPr="003E6301">
        <w:tab/>
        <w:t>19.1.7 - Campo 08 - Valem as observações do subitem 18.1.7.</w:t>
      </w:r>
    </w:p>
    <w:p w14:paraId="4FDCDE18" w14:textId="77777777" w:rsidR="004270F4" w:rsidRPr="003E6301" w:rsidRDefault="004270F4">
      <w:pPr>
        <w:pStyle w:val="Texto"/>
        <w:ind w:firstLine="0"/>
      </w:pPr>
      <w:r w:rsidRPr="003E6301">
        <w:t>(</w:t>
      </w:r>
      <w:hyperlink r:id="rId871" w:anchor="nota44" w:history="1">
        <w:r w:rsidRPr="003E6301">
          <w:rPr>
            <w:rStyle w:val="Hyperlink"/>
          </w:rPr>
          <w:t>44</w:t>
        </w:r>
      </w:hyperlink>
      <w:r w:rsidRPr="003E6301">
        <w:t>)</w:t>
      </w:r>
      <w:r w:rsidRPr="003E6301">
        <w:tab/>
        <w:t>19.1.8 - Campo 10 - Valem as observações do subitem 10.1.7.</w:t>
      </w:r>
    </w:p>
    <w:p w14:paraId="6741146F" w14:textId="77777777" w:rsidR="004270F4" w:rsidRPr="003E6301" w:rsidRDefault="004270F4">
      <w:pPr>
        <w:pStyle w:val="Texto"/>
        <w:ind w:firstLine="0"/>
      </w:pPr>
      <w:r w:rsidRPr="003E6301">
        <w:t>(</w:t>
      </w:r>
      <w:hyperlink r:id="rId872" w:anchor="nota44" w:history="1">
        <w:r w:rsidRPr="003E6301">
          <w:rPr>
            <w:rStyle w:val="Hyperlink"/>
          </w:rPr>
          <w:t>44</w:t>
        </w:r>
      </w:hyperlink>
      <w:r w:rsidRPr="003E6301">
        <w:t>)</w:t>
      </w:r>
      <w:r w:rsidRPr="003E6301">
        <w:tab/>
        <w:t>19.1.9 - Campo 11 - Valem as observações do subitem 10.1.5.</w:t>
      </w:r>
    </w:p>
    <w:p w14:paraId="46B9DEBC" w14:textId="77777777" w:rsidR="004270F4" w:rsidRPr="003E6301" w:rsidRDefault="004270F4">
      <w:pPr>
        <w:pStyle w:val="Texto"/>
        <w:ind w:firstLine="0"/>
      </w:pPr>
      <w:r w:rsidRPr="003E6301">
        <w:t>(</w:t>
      </w:r>
      <w:hyperlink r:id="rId873" w:anchor="nota44" w:history="1">
        <w:r w:rsidRPr="003E6301">
          <w:rPr>
            <w:rStyle w:val="Hyperlink"/>
          </w:rPr>
          <w:t>44</w:t>
        </w:r>
      </w:hyperlink>
      <w:r w:rsidRPr="003E6301">
        <w:t>)</w:t>
      </w:r>
      <w:r w:rsidRPr="003E6301">
        <w:tab/>
        <w:t>19.1.10 - Campo 12 - Valem as observações do subitem 10.1.6.</w:t>
      </w:r>
    </w:p>
    <w:p w14:paraId="63A2A82A" w14:textId="77777777" w:rsidR="004270F4" w:rsidRPr="003E6301" w:rsidRDefault="004270F4">
      <w:pPr>
        <w:pStyle w:val="Texto"/>
        <w:ind w:firstLine="0"/>
      </w:pPr>
      <w:r w:rsidRPr="003E6301">
        <w:t>(</w:t>
      </w:r>
      <w:hyperlink r:id="rId874" w:anchor="nota44" w:history="1">
        <w:r w:rsidRPr="003E6301">
          <w:rPr>
            <w:rStyle w:val="Hyperlink"/>
          </w:rPr>
          <w:t>44</w:t>
        </w:r>
      </w:hyperlink>
      <w:r w:rsidRPr="003E6301">
        <w:t>)</w:t>
      </w:r>
      <w:r w:rsidRPr="003E6301">
        <w:tab/>
        <w:t>19.1.11 - Campo 14 - Valem as observações do subitem 10.1.8.</w:t>
      </w:r>
    </w:p>
    <w:p w14:paraId="721A333D" w14:textId="77777777" w:rsidR="004270F4" w:rsidRPr="003E6301" w:rsidRDefault="004270F4">
      <w:pPr>
        <w:pStyle w:val="Texto"/>
        <w:ind w:firstLine="0"/>
      </w:pPr>
      <w:r w:rsidRPr="003E6301">
        <w:t>(</w:t>
      </w:r>
      <w:hyperlink r:id="rId875" w:anchor="nota44" w:history="1">
        <w:r w:rsidRPr="003E6301">
          <w:rPr>
            <w:rStyle w:val="Hyperlink"/>
          </w:rPr>
          <w:t>44</w:t>
        </w:r>
      </w:hyperlink>
      <w:r w:rsidRPr="003E6301">
        <w:t>)</w:t>
      </w:r>
      <w:r w:rsidRPr="003E6301">
        <w:tab/>
        <w:t>19.1.12 - Campo 15 - Valem as observações do subitem 10.1.9.</w:t>
      </w:r>
    </w:p>
    <w:p w14:paraId="722C9F25" w14:textId="77777777" w:rsidR="004270F4" w:rsidRPr="003E6301" w:rsidRDefault="004270F4">
      <w:pPr>
        <w:pStyle w:val="Texto"/>
      </w:pPr>
    </w:p>
    <w:p w14:paraId="34E2558A" w14:textId="77777777" w:rsidR="004270F4" w:rsidRDefault="004270F4">
      <w:pPr>
        <w:pStyle w:val="Texto"/>
        <w:ind w:firstLine="0"/>
      </w:pPr>
      <w:r w:rsidRPr="003E6301">
        <w:t>(</w:t>
      </w:r>
      <w:hyperlink r:id="rId876" w:anchor="nota45" w:history="1">
        <w:r w:rsidRPr="003E6301">
          <w:rPr>
            <w:rStyle w:val="Hyperlink"/>
          </w:rPr>
          <w:t>45</w:t>
        </w:r>
      </w:hyperlink>
      <w:r w:rsidRPr="003E6301">
        <w:t>)</w:t>
      </w:r>
      <w:r>
        <w:tab/>
      </w:r>
      <w:bookmarkStart w:id="464" w:name="parte2it20"/>
      <w:r>
        <w:t xml:space="preserve">20 </w:t>
      </w:r>
      <w:bookmarkEnd w:id="464"/>
      <w:r>
        <w:t>- REGISTRO TIPO 74 - Registro de Inventário</w:t>
      </w:r>
    </w:p>
    <w:p w14:paraId="69F855CA" w14:textId="77777777" w:rsidR="004270F4" w:rsidRDefault="004270F4">
      <w:pPr>
        <w:pStyle w:val="Texto"/>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513"/>
        <w:gridCol w:w="2481"/>
        <w:gridCol w:w="3173"/>
        <w:gridCol w:w="1275"/>
        <w:gridCol w:w="709"/>
        <w:gridCol w:w="709"/>
        <w:gridCol w:w="1417"/>
      </w:tblGrid>
      <w:tr w:rsidR="004270F4" w14:paraId="08298C0A" w14:textId="77777777">
        <w:trPr>
          <w:cantSplit/>
        </w:trPr>
        <w:tc>
          <w:tcPr>
            <w:tcW w:w="513" w:type="dxa"/>
          </w:tcPr>
          <w:p w14:paraId="77000B3C" w14:textId="77777777" w:rsidR="004270F4" w:rsidRDefault="004F5A6F" w:rsidP="004F5A6F">
            <w:pPr>
              <w:jc w:val="center"/>
            </w:pPr>
            <w:r>
              <w:t>Nº</w:t>
            </w:r>
          </w:p>
        </w:tc>
        <w:tc>
          <w:tcPr>
            <w:tcW w:w="2481" w:type="dxa"/>
          </w:tcPr>
          <w:p w14:paraId="57BBE95E" w14:textId="77777777" w:rsidR="004270F4" w:rsidRDefault="004F5A6F" w:rsidP="004F5A6F">
            <w:pPr>
              <w:jc w:val="center"/>
            </w:pPr>
            <w:r>
              <w:t>Denominação do Campo</w:t>
            </w:r>
          </w:p>
        </w:tc>
        <w:tc>
          <w:tcPr>
            <w:tcW w:w="3173" w:type="dxa"/>
          </w:tcPr>
          <w:p w14:paraId="5EF49CA1" w14:textId="77777777" w:rsidR="004270F4" w:rsidRDefault="004F5A6F" w:rsidP="004F5A6F">
            <w:pPr>
              <w:jc w:val="center"/>
            </w:pPr>
            <w:r>
              <w:t>Conteúdo</w:t>
            </w:r>
          </w:p>
        </w:tc>
        <w:tc>
          <w:tcPr>
            <w:tcW w:w="1275" w:type="dxa"/>
          </w:tcPr>
          <w:p w14:paraId="6929B263" w14:textId="77777777" w:rsidR="004270F4" w:rsidRDefault="004F5A6F" w:rsidP="004F5A6F">
            <w:pPr>
              <w:jc w:val="center"/>
              <w:rPr>
                <w:spacing w:val="-16"/>
              </w:rPr>
            </w:pPr>
            <w:r>
              <w:rPr>
                <w:spacing w:val="-16"/>
              </w:rPr>
              <w:t>Tamanho</w:t>
            </w:r>
          </w:p>
        </w:tc>
        <w:tc>
          <w:tcPr>
            <w:tcW w:w="1418" w:type="dxa"/>
            <w:gridSpan w:val="2"/>
          </w:tcPr>
          <w:p w14:paraId="7FAD815D" w14:textId="77777777" w:rsidR="004270F4" w:rsidRDefault="004F5A6F" w:rsidP="004F5A6F">
            <w:pPr>
              <w:jc w:val="center"/>
            </w:pPr>
            <w:r>
              <w:t>Posição</w:t>
            </w:r>
          </w:p>
        </w:tc>
        <w:tc>
          <w:tcPr>
            <w:tcW w:w="1417" w:type="dxa"/>
          </w:tcPr>
          <w:p w14:paraId="3E48C139" w14:textId="77777777" w:rsidR="004270F4" w:rsidRDefault="004F5A6F" w:rsidP="004F5A6F">
            <w:pPr>
              <w:jc w:val="center"/>
            </w:pPr>
            <w:r>
              <w:t>Formato</w:t>
            </w:r>
          </w:p>
        </w:tc>
      </w:tr>
      <w:tr w:rsidR="004270F4" w14:paraId="65ED092A" w14:textId="77777777">
        <w:trPr>
          <w:cantSplit/>
        </w:trPr>
        <w:tc>
          <w:tcPr>
            <w:tcW w:w="513" w:type="dxa"/>
          </w:tcPr>
          <w:p w14:paraId="3CEE176D" w14:textId="77777777" w:rsidR="004270F4" w:rsidRDefault="004270F4" w:rsidP="004F5A6F">
            <w:pPr>
              <w:jc w:val="center"/>
            </w:pPr>
            <w:r>
              <w:t>1</w:t>
            </w:r>
          </w:p>
        </w:tc>
        <w:tc>
          <w:tcPr>
            <w:tcW w:w="2481" w:type="dxa"/>
          </w:tcPr>
          <w:p w14:paraId="1505887E" w14:textId="77777777" w:rsidR="004270F4" w:rsidRDefault="004270F4" w:rsidP="004F5A6F">
            <w:pPr>
              <w:jc w:val="both"/>
              <w:rPr>
                <w:b/>
              </w:rPr>
            </w:pPr>
            <w:r>
              <w:rPr>
                <w:b/>
              </w:rPr>
              <w:t>Tipo</w:t>
            </w:r>
          </w:p>
        </w:tc>
        <w:tc>
          <w:tcPr>
            <w:tcW w:w="3173" w:type="dxa"/>
          </w:tcPr>
          <w:p w14:paraId="1051FFBA" w14:textId="77777777" w:rsidR="004270F4" w:rsidRDefault="004270F4" w:rsidP="004F5A6F">
            <w:pPr>
              <w:jc w:val="both"/>
            </w:pPr>
            <w:r>
              <w:t>“</w:t>
            </w:r>
            <w:smartTag w:uri="urn:schemas-microsoft-com:office:smarttags" w:element="metricconverter">
              <w:smartTagPr>
                <w:attr w:name="ProductID" w:val="74”"/>
              </w:smartTagPr>
              <w:r>
                <w:t>74”</w:t>
              </w:r>
            </w:smartTag>
          </w:p>
        </w:tc>
        <w:tc>
          <w:tcPr>
            <w:tcW w:w="1275" w:type="dxa"/>
          </w:tcPr>
          <w:p w14:paraId="34CC2DA8" w14:textId="77777777" w:rsidR="004270F4" w:rsidRDefault="004270F4" w:rsidP="004F5A6F">
            <w:pPr>
              <w:jc w:val="center"/>
            </w:pPr>
            <w:r>
              <w:t>2</w:t>
            </w:r>
          </w:p>
        </w:tc>
        <w:tc>
          <w:tcPr>
            <w:tcW w:w="709" w:type="dxa"/>
          </w:tcPr>
          <w:p w14:paraId="18004A85" w14:textId="77777777" w:rsidR="004270F4" w:rsidRDefault="004270F4" w:rsidP="004F5A6F">
            <w:pPr>
              <w:jc w:val="center"/>
            </w:pPr>
            <w:r>
              <w:t>1</w:t>
            </w:r>
          </w:p>
        </w:tc>
        <w:tc>
          <w:tcPr>
            <w:tcW w:w="709" w:type="dxa"/>
          </w:tcPr>
          <w:p w14:paraId="5E37848A" w14:textId="77777777" w:rsidR="004270F4" w:rsidRDefault="004270F4" w:rsidP="004F5A6F">
            <w:pPr>
              <w:jc w:val="center"/>
            </w:pPr>
            <w:r>
              <w:t>2</w:t>
            </w:r>
          </w:p>
        </w:tc>
        <w:tc>
          <w:tcPr>
            <w:tcW w:w="1417" w:type="dxa"/>
          </w:tcPr>
          <w:p w14:paraId="12E49321" w14:textId="77777777" w:rsidR="004270F4" w:rsidRDefault="004270F4" w:rsidP="004F5A6F">
            <w:pPr>
              <w:jc w:val="center"/>
            </w:pPr>
            <w:r>
              <w:t>N</w:t>
            </w:r>
          </w:p>
        </w:tc>
      </w:tr>
      <w:tr w:rsidR="004270F4" w14:paraId="190B842A" w14:textId="77777777">
        <w:trPr>
          <w:cantSplit/>
        </w:trPr>
        <w:tc>
          <w:tcPr>
            <w:tcW w:w="513" w:type="dxa"/>
          </w:tcPr>
          <w:p w14:paraId="51858898" w14:textId="77777777" w:rsidR="004270F4" w:rsidRDefault="004270F4" w:rsidP="004F5A6F">
            <w:pPr>
              <w:jc w:val="center"/>
            </w:pPr>
            <w:r>
              <w:t>2</w:t>
            </w:r>
          </w:p>
        </w:tc>
        <w:tc>
          <w:tcPr>
            <w:tcW w:w="2481" w:type="dxa"/>
          </w:tcPr>
          <w:p w14:paraId="0AD5FE1F" w14:textId="77777777" w:rsidR="004270F4" w:rsidRDefault="004270F4" w:rsidP="004F5A6F">
            <w:pPr>
              <w:jc w:val="both"/>
            </w:pPr>
            <w:r>
              <w:t>Data do Inventário</w:t>
            </w:r>
          </w:p>
        </w:tc>
        <w:tc>
          <w:tcPr>
            <w:tcW w:w="3173" w:type="dxa"/>
          </w:tcPr>
          <w:p w14:paraId="4E82A901" w14:textId="77777777" w:rsidR="004270F4" w:rsidRDefault="004270F4" w:rsidP="004F5A6F">
            <w:pPr>
              <w:jc w:val="both"/>
            </w:pPr>
            <w:r>
              <w:t xml:space="preserve">Data do Inventário no formato AAAAMMDD </w:t>
            </w:r>
          </w:p>
        </w:tc>
        <w:tc>
          <w:tcPr>
            <w:tcW w:w="1275" w:type="dxa"/>
          </w:tcPr>
          <w:p w14:paraId="059A589E" w14:textId="77777777" w:rsidR="004270F4" w:rsidRDefault="004270F4" w:rsidP="004F5A6F">
            <w:pPr>
              <w:jc w:val="center"/>
            </w:pPr>
            <w:r>
              <w:t>8</w:t>
            </w:r>
          </w:p>
        </w:tc>
        <w:tc>
          <w:tcPr>
            <w:tcW w:w="709" w:type="dxa"/>
          </w:tcPr>
          <w:p w14:paraId="0D46634B" w14:textId="77777777" w:rsidR="004270F4" w:rsidRDefault="004270F4" w:rsidP="004F5A6F">
            <w:pPr>
              <w:jc w:val="center"/>
            </w:pPr>
            <w:r>
              <w:t>3</w:t>
            </w:r>
          </w:p>
        </w:tc>
        <w:tc>
          <w:tcPr>
            <w:tcW w:w="709" w:type="dxa"/>
          </w:tcPr>
          <w:p w14:paraId="605BE912" w14:textId="77777777" w:rsidR="004270F4" w:rsidRDefault="004270F4" w:rsidP="004F5A6F">
            <w:pPr>
              <w:jc w:val="center"/>
            </w:pPr>
            <w:r>
              <w:t>10</w:t>
            </w:r>
          </w:p>
        </w:tc>
        <w:tc>
          <w:tcPr>
            <w:tcW w:w="1417" w:type="dxa"/>
          </w:tcPr>
          <w:p w14:paraId="4109338D" w14:textId="77777777" w:rsidR="004270F4" w:rsidRDefault="004270F4" w:rsidP="004F5A6F">
            <w:pPr>
              <w:jc w:val="center"/>
            </w:pPr>
            <w:r>
              <w:t>N</w:t>
            </w:r>
          </w:p>
        </w:tc>
      </w:tr>
      <w:tr w:rsidR="004270F4" w14:paraId="35BE32D4" w14:textId="77777777">
        <w:trPr>
          <w:cantSplit/>
        </w:trPr>
        <w:tc>
          <w:tcPr>
            <w:tcW w:w="513" w:type="dxa"/>
          </w:tcPr>
          <w:p w14:paraId="69D9EDDC" w14:textId="77777777" w:rsidR="004270F4" w:rsidRDefault="004270F4" w:rsidP="004F5A6F">
            <w:pPr>
              <w:jc w:val="center"/>
            </w:pPr>
            <w:r>
              <w:t>3</w:t>
            </w:r>
          </w:p>
        </w:tc>
        <w:tc>
          <w:tcPr>
            <w:tcW w:w="2481" w:type="dxa"/>
          </w:tcPr>
          <w:p w14:paraId="6887105F" w14:textId="77777777" w:rsidR="004270F4" w:rsidRDefault="004270F4" w:rsidP="004F5A6F">
            <w:pPr>
              <w:jc w:val="both"/>
            </w:pPr>
            <w:r>
              <w:t>Código do Produto</w:t>
            </w:r>
          </w:p>
        </w:tc>
        <w:tc>
          <w:tcPr>
            <w:tcW w:w="3173" w:type="dxa"/>
          </w:tcPr>
          <w:p w14:paraId="208C0B98" w14:textId="77777777" w:rsidR="004270F4" w:rsidRDefault="004270F4" w:rsidP="004F5A6F">
            <w:pPr>
              <w:jc w:val="both"/>
            </w:pPr>
            <w:r>
              <w:t>Código do produto do informante</w:t>
            </w:r>
          </w:p>
        </w:tc>
        <w:tc>
          <w:tcPr>
            <w:tcW w:w="1275" w:type="dxa"/>
          </w:tcPr>
          <w:p w14:paraId="37A57C18" w14:textId="77777777" w:rsidR="004270F4" w:rsidRDefault="004270F4" w:rsidP="004F5A6F">
            <w:pPr>
              <w:jc w:val="center"/>
            </w:pPr>
            <w:r>
              <w:t>14</w:t>
            </w:r>
          </w:p>
        </w:tc>
        <w:tc>
          <w:tcPr>
            <w:tcW w:w="709" w:type="dxa"/>
          </w:tcPr>
          <w:p w14:paraId="62966F32" w14:textId="77777777" w:rsidR="004270F4" w:rsidRDefault="004270F4" w:rsidP="004F5A6F">
            <w:pPr>
              <w:jc w:val="center"/>
            </w:pPr>
            <w:r>
              <w:t>11</w:t>
            </w:r>
          </w:p>
        </w:tc>
        <w:tc>
          <w:tcPr>
            <w:tcW w:w="709" w:type="dxa"/>
          </w:tcPr>
          <w:p w14:paraId="4034C022" w14:textId="77777777" w:rsidR="004270F4" w:rsidRDefault="004270F4" w:rsidP="004F5A6F">
            <w:pPr>
              <w:jc w:val="center"/>
            </w:pPr>
            <w:r>
              <w:t>24</w:t>
            </w:r>
          </w:p>
        </w:tc>
        <w:tc>
          <w:tcPr>
            <w:tcW w:w="1417" w:type="dxa"/>
          </w:tcPr>
          <w:p w14:paraId="42BBB291" w14:textId="77777777" w:rsidR="004270F4" w:rsidRDefault="004270F4" w:rsidP="004F5A6F">
            <w:pPr>
              <w:jc w:val="center"/>
            </w:pPr>
            <w:r>
              <w:t>X</w:t>
            </w:r>
          </w:p>
        </w:tc>
      </w:tr>
      <w:tr w:rsidR="004270F4" w14:paraId="0182051F" w14:textId="77777777">
        <w:trPr>
          <w:cantSplit/>
        </w:trPr>
        <w:tc>
          <w:tcPr>
            <w:tcW w:w="513" w:type="dxa"/>
          </w:tcPr>
          <w:p w14:paraId="5CB0B3CC" w14:textId="77777777" w:rsidR="004270F4" w:rsidRDefault="004270F4" w:rsidP="004F5A6F">
            <w:pPr>
              <w:jc w:val="center"/>
            </w:pPr>
            <w:r>
              <w:t>4</w:t>
            </w:r>
          </w:p>
        </w:tc>
        <w:tc>
          <w:tcPr>
            <w:tcW w:w="2481" w:type="dxa"/>
          </w:tcPr>
          <w:p w14:paraId="01EE8F93" w14:textId="77777777" w:rsidR="004270F4" w:rsidRDefault="004270F4" w:rsidP="004F5A6F">
            <w:pPr>
              <w:jc w:val="both"/>
            </w:pPr>
            <w:r>
              <w:t>Quantidade</w:t>
            </w:r>
          </w:p>
        </w:tc>
        <w:tc>
          <w:tcPr>
            <w:tcW w:w="3173" w:type="dxa"/>
          </w:tcPr>
          <w:p w14:paraId="3806B48C" w14:textId="77777777" w:rsidR="004270F4" w:rsidRDefault="004270F4" w:rsidP="004F5A6F">
            <w:pPr>
              <w:jc w:val="both"/>
            </w:pPr>
            <w:r>
              <w:t>Quantidade do produto (com 3 decimais)</w:t>
            </w:r>
          </w:p>
        </w:tc>
        <w:tc>
          <w:tcPr>
            <w:tcW w:w="1275" w:type="dxa"/>
          </w:tcPr>
          <w:p w14:paraId="744936E6" w14:textId="77777777" w:rsidR="004270F4" w:rsidRDefault="004270F4" w:rsidP="004F5A6F">
            <w:pPr>
              <w:jc w:val="center"/>
            </w:pPr>
            <w:r>
              <w:t>13</w:t>
            </w:r>
          </w:p>
        </w:tc>
        <w:tc>
          <w:tcPr>
            <w:tcW w:w="709" w:type="dxa"/>
          </w:tcPr>
          <w:p w14:paraId="37CC16CF" w14:textId="77777777" w:rsidR="004270F4" w:rsidRDefault="004270F4" w:rsidP="004F5A6F">
            <w:pPr>
              <w:jc w:val="center"/>
            </w:pPr>
            <w:r>
              <w:t>25</w:t>
            </w:r>
          </w:p>
        </w:tc>
        <w:tc>
          <w:tcPr>
            <w:tcW w:w="709" w:type="dxa"/>
          </w:tcPr>
          <w:p w14:paraId="2B93C36A" w14:textId="77777777" w:rsidR="004270F4" w:rsidRDefault="004270F4" w:rsidP="004F5A6F">
            <w:pPr>
              <w:jc w:val="center"/>
            </w:pPr>
            <w:r>
              <w:t>37</w:t>
            </w:r>
          </w:p>
        </w:tc>
        <w:tc>
          <w:tcPr>
            <w:tcW w:w="1417" w:type="dxa"/>
          </w:tcPr>
          <w:p w14:paraId="5EBC8688" w14:textId="77777777" w:rsidR="004270F4" w:rsidRDefault="004270F4" w:rsidP="004F5A6F">
            <w:pPr>
              <w:jc w:val="center"/>
            </w:pPr>
            <w:r>
              <w:t>N</w:t>
            </w:r>
          </w:p>
        </w:tc>
      </w:tr>
      <w:tr w:rsidR="004270F4" w14:paraId="5588B77C" w14:textId="77777777">
        <w:trPr>
          <w:cantSplit/>
        </w:trPr>
        <w:tc>
          <w:tcPr>
            <w:tcW w:w="513" w:type="dxa"/>
          </w:tcPr>
          <w:p w14:paraId="740B3772" w14:textId="77777777" w:rsidR="004270F4" w:rsidRDefault="004270F4" w:rsidP="004F5A6F">
            <w:pPr>
              <w:jc w:val="center"/>
            </w:pPr>
            <w:r>
              <w:t>5</w:t>
            </w:r>
          </w:p>
        </w:tc>
        <w:tc>
          <w:tcPr>
            <w:tcW w:w="2481" w:type="dxa"/>
          </w:tcPr>
          <w:p w14:paraId="6D5B11AA" w14:textId="77777777" w:rsidR="004270F4" w:rsidRDefault="004270F4" w:rsidP="004F5A6F">
            <w:pPr>
              <w:jc w:val="both"/>
            </w:pPr>
            <w:r>
              <w:t>Valor do Produto</w:t>
            </w:r>
          </w:p>
        </w:tc>
        <w:tc>
          <w:tcPr>
            <w:tcW w:w="3173" w:type="dxa"/>
          </w:tcPr>
          <w:p w14:paraId="59C198DF" w14:textId="77777777" w:rsidR="004270F4" w:rsidRDefault="004270F4" w:rsidP="004F5A6F">
            <w:pPr>
              <w:jc w:val="both"/>
            </w:pPr>
            <w:r>
              <w:t>Valor bruto do produto (valor unitário multiplicado por quantidade) - com 2 decimais</w:t>
            </w:r>
          </w:p>
        </w:tc>
        <w:tc>
          <w:tcPr>
            <w:tcW w:w="1275" w:type="dxa"/>
          </w:tcPr>
          <w:p w14:paraId="7312956D" w14:textId="77777777" w:rsidR="004270F4" w:rsidRDefault="004270F4" w:rsidP="004F5A6F">
            <w:pPr>
              <w:jc w:val="center"/>
            </w:pPr>
            <w:r>
              <w:t>13</w:t>
            </w:r>
          </w:p>
        </w:tc>
        <w:tc>
          <w:tcPr>
            <w:tcW w:w="709" w:type="dxa"/>
          </w:tcPr>
          <w:p w14:paraId="2AFB5E73" w14:textId="77777777" w:rsidR="004270F4" w:rsidRDefault="004270F4" w:rsidP="004F5A6F">
            <w:pPr>
              <w:jc w:val="center"/>
            </w:pPr>
            <w:r>
              <w:t>38</w:t>
            </w:r>
          </w:p>
        </w:tc>
        <w:tc>
          <w:tcPr>
            <w:tcW w:w="709" w:type="dxa"/>
          </w:tcPr>
          <w:p w14:paraId="08633254" w14:textId="77777777" w:rsidR="004270F4" w:rsidRDefault="004270F4" w:rsidP="004F5A6F">
            <w:pPr>
              <w:jc w:val="center"/>
            </w:pPr>
            <w:r>
              <w:t>50</w:t>
            </w:r>
          </w:p>
        </w:tc>
        <w:tc>
          <w:tcPr>
            <w:tcW w:w="1417" w:type="dxa"/>
          </w:tcPr>
          <w:p w14:paraId="608E7E1B" w14:textId="77777777" w:rsidR="004270F4" w:rsidRDefault="004270F4" w:rsidP="004F5A6F">
            <w:pPr>
              <w:jc w:val="center"/>
            </w:pPr>
            <w:r>
              <w:t>N</w:t>
            </w:r>
          </w:p>
        </w:tc>
      </w:tr>
      <w:tr w:rsidR="004270F4" w14:paraId="2244DECA" w14:textId="77777777">
        <w:trPr>
          <w:cantSplit/>
        </w:trPr>
        <w:tc>
          <w:tcPr>
            <w:tcW w:w="513" w:type="dxa"/>
          </w:tcPr>
          <w:p w14:paraId="78F3FC8A" w14:textId="77777777" w:rsidR="004270F4" w:rsidRDefault="004270F4" w:rsidP="004F5A6F">
            <w:pPr>
              <w:jc w:val="center"/>
            </w:pPr>
            <w:r>
              <w:t>6</w:t>
            </w:r>
          </w:p>
        </w:tc>
        <w:tc>
          <w:tcPr>
            <w:tcW w:w="2481" w:type="dxa"/>
          </w:tcPr>
          <w:p w14:paraId="432C3AEF" w14:textId="77777777" w:rsidR="004270F4" w:rsidRDefault="004270F4" w:rsidP="004F5A6F">
            <w:pPr>
              <w:jc w:val="both"/>
            </w:pPr>
            <w:r>
              <w:t>Código de Posse das Mercadorias Inventariadas</w:t>
            </w:r>
          </w:p>
        </w:tc>
        <w:tc>
          <w:tcPr>
            <w:tcW w:w="3173" w:type="dxa"/>
          </w:tcPr>
          <w:p w14:paraId="12DDC5F5" w14:textId="77777777" w:rsidR="004270F4" w:rsidRDefault="004270F4" w:rsidP="004F5A6F">
            <w:pPr>
              <w:jc w:val="both"/>
            </w:pPr>
            <w:r>
              <w:t>Código de Posse das Mercadorias Inventariadas, conforme tabela abaixo</w:t>
            </w:r>
          </w:p>
        </w:tc>
        <w:tc>
          <w:tcPr>
            <w:tcW w:w="1275" w:type="dxa"/>
          </w:tcPr>
          <w:p w14:paraId="61000764" w14:textId="77777777" w:rsidR="004270F4" w:rsidRDefault="004270F4" w:rsidP="004F5A6F">
            <w:pPr>
              <w:jc w:val="center"/>
            </w:pPr>
            <w:r>
              <w:t>1</w:t>
            </w:r>
          </w:p>
        </w:tc>
        <w:tc>
          <w:tcPr>
            <w:tcW w:w="709" w:type="dxa"/>
          </w:tcPr>
          <w:p w14:paraId="59287ACB" w14:textId="77777777" w:rsidR="004270F4" w:rsidRDefault="004270F4" w:rsidP="004F5A6F">
            <w:pPr>
              <w:jc w:val="center"/>
            </w:pPr>
            <w:r>
              <w:t>51</w:t>
            </w:r>
          </w:p>
        </w:tc>
        <w:tc>
          <w:tcPr>
            <w:tcW w:w="709" w:type="dxa"/>
          </w:tcPr>
          <w:p w14:paraId="00FB9411" w14:textId="77777777" w:rsidR="004270F4" w:rsidRDefault="004270F4" w:rsidP="004F5A6F">
            <w:pPr>
              <w:jc w:val="center"/>
            </w:pPr>
            <w:r>
              <w:t>51</w:t>
            </w:r>
          </w:p>
        </w:tc>
        <w:tc>
          <w:tcPr>
            <w:tcW w:w="1417" w:type="dxa"/>
          </w:tcPr>
          <w:p w14:paraId="4E6C0D3E" w14:textId="77777777" w:rsidR="004270F4" w:rsidRDefault="004270F4" w:rsidP="004F5A6F">
            <w:pPr>
              <w:jc w:val="center"/>
            </w:pPr>
            <w:r>
              <w:t>X</w:t>
            </w:r>
          </w:p>
        </w:tc>
      </w:tr>
      <w:tr w:rsidR="004270F4" w14:paraId="79B8DB4E" w14:textId="77777777">
        <w:trPr>
          <w:cantSplit/>
        </w:trPr>
        <w:tc>
          <w:tcPr>
            <w:tcW w:w="513" w:type="dxa"/>
          </w:tcPr>
          <w:p w14:paraId="4723B377" w14:textId="77777777" w:rsidR="004270F4" w:rsidRDefault="004270F4" w:rsidP="004F5A6F">
            <w:pPr>
              <w:jc w:val="center"/>
            </w:pPr>
            <w:r>
              <w:lastRenderedPageBreak/>
              <w:t>7</w:t>
            </w:r>
          </w:p>
        </w:tc>
        <w:tc>
          <w:tcPr>
            <w:tcW w:w="2481" w:type="dxa"/>
          </w:tcPr>
          <w:p w14:paraId="3FA8AC08" w14:textId="77777777" w:rsidR="004270F4" w:rsidRDefault="004270F4" w:rsidP="004F5A6F">
            <w:pPr>
              <w:jc w:val="both"/>
            </w:pPr>
            <w:r>
              <w:t>CNPJ do Possuidor / Proprietário</w:t>
            </w:r>
          </w:p>
        </w:tc>
        <w:tc>
          <w:tcPr>
            <w:tcW w:w="3173" w:type="dxa"/>
          </w:tcPr>
          <w:p w14:paraId="44DC738A" w14:textId="77777777" w:rsidR="004270F4" w:rsidRDefault="004270F4" w:rsidP="004F5A6F">
            <w:pPr>
              <w:jc w:val="both"/>
            </w:pPr>
            <w:r>
              <w:t>CNPJ do Possuidor da Mercadoria de propriedade do Informante, ou do proprietário da Mercadoria em poder do Informante</w:t>
            </w:r>
          </w:p>
        </w:tc>
        <w:tc>
          <w:tcPr>
            <w:tcW w:w="1275" w:type="dxa"/>
          </w:tcPr>
          <w:p w14:paraId="58495DA8" w14:textId="77777777" w:rsidR="004270F4" w:rsidRDefault="004270F4" w:rsidP="004F5A6F">
            <w:pPr>
              <w:jc w:val="center"/>
            </w:pPr>
            <w:r>
              <w:t>14</w:t>
            </w:r>
          </w:p>
        </w:tc>
        <w:tc>
          <w:tcPr>
            <w:tcW w:w="709" w:type="dxa"/>
          </w:tcPr>
          <w:p w14:paraId="119ADEC9" w14:textId="77777777" w:rsidR="004270F4" w:rsidRDefault="004270F4" w:rsidP="004F5A6F">
            <w:pPr>
              <w:jc w:val="center"/>
            </w:pPr>
            <w:r>
              <w:t>52</w:t>
            </w:r>
          </w:p>
        </w:tc>
        <w:tc>
          <w:tcPr>
            <w:tcW w:w="709" w:type="dxa"/>
          </w:tcPr>
          <w:p w14:paraId="7D6175F2" w14:textId="77777777" w:rsidR="004270F4" w:rsidRDefault="004270F4" w:rsidP="004F5A6F">
            <w:pPr>
              <w:jc w:val="center"/>
            </w:pPr>
            <w:r>
              <w:t>65</w:t>
            </w:r>
          </w:p>
        </w:tc>
        <w:tc>
          <w:tcPr>
            <w:tcW w:w="1417" w:type="dxa"/>
          </w:tcPr>
          <w:p w14:paraId="1EF6B635" w14:textId="77777777" w:rsidR="004270F4" w:rsidRDefault="004270F4" w:rsidP="004F5A6F">
            <w:pPr>
              <w:jc w:val="center"/>
            </w:pPr>
            <w:r>
              <w:t>N</w:t>
            </w:r>
          </w:p>
        </w:tc>
      </w:tr>
      <w:tr w:rsidR="004270F4" w14:paraId="64BDF206" w14:textId="77777777">
        <w:trPr>
          <w:cantSplit/>
        </w:trPr>
        <w:tc>
          <w:tcPr>
            <w:tcW w:w="513" w:type="dxa"/>
          </w:tcPr>
          <w:p w14:paraId="43C22730" w14:textId="77777777" w:rsidR="004270F4" w:rsidRDefault="004270F4" w:rsidP="004F5A6F">
            <w:pPr>
              <w:jc w:val="center"/>
            </w:pPr>
            <w:r>
              <w:t>8</w:t>
            </w:r>
          </w:p>
        </w:tc>
        <w:tc>
          <w:tcPr>
            <w:tcW w:w="2481" w:type="dxa"/>
          </w:tcPr>
          <w:p w14:paraId="0A662CFD" w14:textId="77777777" w:rsidR="004270F4" w:rsidRDefault="004270F4" w:rsidP="004F5A6F">
            <w:pPr>
              <w:jc w:val="both"/>
            </w:pPr>
            <w:r>
              <w:t>Inscrição Estadual do Possuidor / Proprietário</w:t>
            </w:r>
          </w:p>
        </w:tc>
        <w:tc>
          <w:tcPr>
            <w:tcW w:w="3173" w:type="dxa"/>
          </w:tcPr>
          <w:p w14:paraId="0CD8A381" w14:textId="77777777" w:rsidR="004270F4" w:rsidRDefault="004270F4" w:rsidP="004F5A6F">
            <w:pPr>
              <w:jc w:val="both"/>
            </w:pPr>
            <w:r>
              <w:t>Inscrição Estadual do Possuidor da Mercadoria de propriedade do Informante, ou do proprietário da Mercadoria em poder do Informante</w:t>
            </w:r>
          </w:p>
        </w:tc>
        <w:tc>
          <w:tcPr>
            <w:tcW w:w="1275" w:type="dxa"/>
          </w:tcPr>
          <w:p w14:paraId="6E054B2D" w14:textId="77777777" w:rsidR="004270F4" w:rsidRDefault="004270F4" w:rsidP="004F5A6F">
            <w:pPr>
              <w:jc w:val="center"/>
            </w:pPr>
            <w:r>
              <w:t>14</w:t>
            </w:r>
          </w:p>
        </w:tc>
        <w:tc>
          <w:tcPr>
            <w:tcW w:w="709" w:type="dxa"/>
          </w:tcPr>
          <w:p w14:paraId="5C21E9D8" w14:textId="77777777" w:rsidR="004270F4" w:rsidRDefault="004270F4" w:rsidP="004F5A6F">
            <w:pPr>
              <w:jc w:val="center"/>
            </w:pPr>
            <w:r>
              <w:t>66</w:t>
            </w:r>
          </w:p>
        </w:tc>
        <w:tc>
          <w:tcPr>
            <w:tcW w:w="709" w:type="dxa"/>
          </w:tcPr>
          <w:p w14:paraId="1C14DDE9" w14:textId="77777777" w:rsidR="004270F4" w:rsidRDefault="004270F4" w:rsidP="004F5A6F">
            <w:pPr>
              <w:jc w:val="center"/>
            </w:pPr>
            <w:r>
              <w:t>79</w:t>
            </w:r>
          </w:p>
        </w:tc>
        <w:tc>
          <w:tcPr>
            <w:tcW w:w="1417" w:type="dxa"/>
          </w:tcPr>
          <w:p w14:paraId="6791F056" w14:textId="77777777" w:rsidR="004270F4" w:rsidRDefault="004270F4" w:rsidP="004F5A6F">
            <w:pPr>
              <w:jc w:val="center"/>
            </w:pPr>
            <w:r>
              <w:t>X</w:t>
            </w:r>
          </w:p>
        </w:tc>
      </w:tr>
      <w:tr w:rsidR="004270F4" w14:paraId="4C132591" w14:textId="77777777">
        <w:trPr>
          <w:cantSplit/>
        </w:trPr>
        <w:tc>
          <w:tcPr>
            <w:tcW w:w="513" w:type="dxa"/>
          </w:tcPr>
          <w:p w14:paraId="65FAC7C3" w14:textId="77777777" w:rsidR="004270F4" w:rsidRDefault="004270F4" w:rsidP="004F5A6F">
            <w:pPr>
              <w:jc w:val="center"/>
            </w:pPr>
            <w:r>
              <w:t>9</w:t>
            </w:r>
          </w:p>
        </w:tc>
        <w:tc>
          <w:tcPr>
            <w:tcW w:w="2481" w:type="dxa"/>
          </w:tcPr>
          <w:p w14:paraId="60CE8025" w14:textId="77777777" w:rsidR="004270F4" w:rsidRDefault="004270F4" w:rsidP="004F5A6F">
            <w:pPr>
              <w:jc w:val="both"/>
            </w:pPr>
            <w:r>
              <w:t>UF do Possuidor/ Proprietário</w:t>
            </w:r>
          </w:p>
        </w:tc>
        <w:tc>
          <w:tcPr>
            <w:tcW w:w="3173" w:type="dxa"/>
          </w:tcPr>
          <w:p w14:paraId="6D16F264" w14:textId="77777777" w:rsidR="004270F4" w:rsidRDefault="004270F4" w:rsidP="004F5A6F">
            <w:pPr>
              <w:jc w:val="both"/>
            </w:pPr>
            <w:r>
              <w:t>Unidade da Federação do Possuidor da Mercadoria de propriedade do Informante, ou do proprietário da Mercadoria em poder do Informante</w:t>
            </w:r>
          </w:p>
        </w:tc>
        <w:tc>
          <w:tcPr>
            <w:tcW w:w="1275" w:type="dxa"/>
          </w:tcPr>
          <w:p w14:paraId="245DD633" w14:textId="77777777" w:rsidR="004270F4" w:rsidRDefault="004270F4" w:rsidP="004F5A6F">
            <w:pPr>
              <w:jc w:val="center"/>
            </w:pPr>
            <w:r>
              <w:t>2</w:t>
            </w:r>
          </w:p>
        </w:tc>
        <w:tc>
          <w:tcPr>
            <w:tcW w:w="709" w:type="dxa"/>
          </w:tcPr>
          <w:p w14:paraId="3EEF1D59" w14:textId="77777777" w:rsidR="004270F4" w:rsidRDefault="004270F4" w:rsidP="004F5A6F">
            <w:pPr>
              <w:jc w:val="center"/>
            </w:pPr>
            <w:r>
              <w:t>80</w:t>
            </w:r>
          </w:p>
        </w:tc>
        <w:tc>
          <w:tcPr>
            <w:tcW w:w="709" w:type="dxa"/>
          </w:tcPr>
          <w:p w14:paraId="7645A95C" w14:textId="77777777" w:rsidR="004270F4" w:rsidRDefault="004270F4" w:rsidP="004F5A6F">
            <w:pPr>
              <w:jc w:val="center"/>
            </w:pPr>
            <w:r>
              <w:t>81</w:t>
            </w:r>
          </w:p>
        </w:tc>
        <w:tc>
          <w:tcPr>
            <w:tcW w:w="1417" w:type="dxa"/>
          </w:tcPr>
          <w:p w14:paraId="697F19F1" w14:textId="77777777" w:rsidR="004270F4" w:rsidRDefault="004270F4" w:rsidP="004F5A6F">
            <w:pPr>
              <w:jc w:val="center"/>
            </w:pPr>
            <w:r>
              <w:t>X</w:t>
            </w:r>
          </w:p>
        </w:tc>
      </w:tr>
      <w:tr w:rsidR="004270F4" w14:paraId="4077DB97" w14:textId="77777777">
        <w:trPr>
          <w:cantSplit/>
        </w:trPr>
        <w:tc>
          <w:tcPr>
            <w:tcW w:w="513" w:type="dxa"/>
          </w:tcPr>
          <w:p w14:paraId="1594FE8D" w14:textId="77777777" w:rsidR="004270F4" w:rsidRDefault="004270F4" w:rsidP="004F5A6F">
            <w:pPr>
              <w:jc w:val="center"/>
            </w:pPr>
            <w:r>
              <w:t>10</w:t>
            </w:r>
          </w:p>
        </w:tc>
        <w:tc>
          <w:tcPr>
            <w:tcW w:w="2481" w:type="dxa"/>
          </w:tcPr>
          <w:p w14:paraId="0FF616A8" w14:textId="77777777" w:rsidR="004270F4" w:rsidRDefault="004270F4" w:rsidP="004F5A6F">
            <w:pPr>
              <w:jc w:val="both"/>
            </w:pPr>
            <w:r>
              <w:t>Brancos</w:t>
            </w:r>
          </w:p>
        </w:tc>
        <w:tc>
          <w:tcPr>
            <w:tcW w:w="3173" w:type="dxa"/>
          </w:tcPr>
          <w:p w14:paraId="6ECFDDAE" w14:textId="77777777" w:rsidR="004270F4" w:rsidRDefault="004270F4" w:rsidP="004F5A6F">
            <w:pPr>
              <w:jc w:val="both"/>
            </w:pPr>
          </w:p>
        </w:tc>
        <w:tc>
          <w:tcPr>
            <w:tcW w:w="1275" w:type="dxa"/>
          </w:tcPr>
          <w:p w14:paraId="37785452" w14:textId="77777777" w:rsidR="004270F4" w:rsidRDefault="004270F4" w:rsidP="004F5A6F">
            <w:pPr>
              <w:jc w:val="center"/>
            </w:pPr>
            <w:r>
              <w:t>45</w:t>
            </w:r>
          </w:p>
        </w:tc>
        <w:tc>
          <w:tcPr>
            <w:tcW w:w="709" w:type="dxa"/>
          </w:tcPr>
          <w:p w14:paraId="1E47AE39" w14:textId="77777777" w:rsidR="004270F4" w:rsidRDefault="004270F4" w:rsidP="004F5A6F">
            <w:pPr>
              <w:jc w:val="center"/>
            </w:pPr>
            <w:r>
              <w:t>82</w:t>
            </w:r>
          </w:p>
        </w:tc>
        <w:tc>
          <w:tcPr>
            <w:tcW w:w="709" w:type="dxa"/>
          </w:tcPr>
          <w:p w14:paraId="3EF391C8" w14:textId="77777777" w:rsidR="004270F4" w:rsidRDefault="004270F4" w:rsidP="004F5A6F">
            <w:pPr>
              <w:jc w:val="center"/>
            </w:pPr>
            <w:r>
              <w:t>126</w:t>
            </w:r>
          </w:p>
        </w:tc>
        <w:tc>
          <w:tcPr>
            <w:tcW w:w="1417" w:type="dxa"/>
          </w:tcPr>
          <w:p w14:paraId="212C6DAA" w14:textId="77777777" w:rsidR="004270F4" w:rsidRDefault="004270F4" w:rsidP="004F5A6F">
            <w:pPr>
              <w:jc w:val="center"/>
            </w:pPr>
            <w:r>
              <w:t>X</w:t>
            </w:r>
          </w:p>
        </w:tc>
      </w:tr>
    </w:tbl>
    <w:p w14:paraId="512FF89C" w14:textId="77777777" w:rsidR="004270F4" w:rsidRDefault="004270F4">
      <w:pPr>
        <w:pStyle w:val="Texto"/>
      </w:pPr>
    </w:p>
    <w:p w14:paraId="386160D3" w14:textId="77777777" w:rsidR="004270F4" w:rsidRPr="00DE01F3" w:rsidRDefault="004270F4">
      <w:pPr>
        <w:pStyle w:val="Texto"/>
        <w:ind w:firstLine="0"/>
      </w:pPr>
      <w:r w:rsidRPr="00DE01F3">
        <w:t>(</w:t>
      </w:r>
      <w:hyperlink r:id="rId877" w:anchor="nota45" w:history="1">
        <w:r w:rsidRPr="00DE01F3">
          <w:rPr>
            <w:rStyle w:val="Hyperlink"/>
          </w:rPr>
          <w:t>45</w:t>
        </w:r>
      </w:hyperlink>
      <w:r w:rsidRPr="00DE01F3">
        <w:t>)</w:t>
      </w:r>
      <w:r w:rsidRPr="00DE01F3">
        <w:tab/>
        <w:t>20.1 - OBSERVAÇÕES:</w:t>
      </w:r>
    </w:p>
    <w:p w14:paraId="0ACC4490" w14:textId="77777777" w:rsidR="004270F4" w:rsidRPr="00DE01F3" w:rsidRDefault="004270F4">
      <w:pPr>
        <w:pStyle w:val="Texto"/>
        <w:ind w:firstLine="0"/>
      </w:pPr>
      <w:r w:rsidRPr="00DE01F3">
        <w:t>(</w:t>
      </w:r>
      <w:hyperlink r:id="rId878" w:anchor="nota45" w:history="1">
        <w:r w:rsidRPr="00DE01F3">
          <w:rPr>
            <w:rStyle w:val="Hyperlink"/>
          </w:rPr>
          <w:t>45</w:t>
        </w:r>
      </w:hyperlink>
      <w:r w:rsidRPr="00DE01F3">
        <w:t>)</w:t>
      </w:r>
      <w:r w:rsidRPr="00DE01F3">
        <w:tab/>
        <w:t>20.1.1 - Registro obrigatório e deve ser transmitido:</w:t>
      </w:r>
    </w:p>
    <w:p w14:paraId="596F0DD8" w14:textId="77777777" w:rsidR="004270F4" w:rsidRPr="00DE01F3" w:rsidRDefault="004270F4">
      <w:pPr>
        <w:pStyle w:val="Texto"/>
        <w:ind w:firstLine="0"/>
      </w:pPr>
      <w:r w:rsidRPr="00DE01F3">
        <w:t>(</w:t>
      </w:r>
      <w:hyperlink r:id="rId879" w:anchor="nota45" w:history="1">
        <w:r w:rsidRPr="00DE01F3">
          <w:rPr>
            <w:rStyle w:val="Hyperlink"/>
          </w:rPr>
          <w:t>45</w:t>
        </w:r>
      </w:hyperlink>
      <w:r w:rsidRPr="00DE01F3">
        <w:t>)</w:t>
      </w:r>
      <w:r w:rsidRPr="00DE01F3">
        <w:tab/>
        <w:t>20.1.1.1 - anualmente, no mês de março, juntamente com o arquivo referente à totalidade das operações e prestações de fevereiro;</w:t>
      </w:r>
    </w:p>
    <w:p w14:paraId="147306E4" w14:textId="77777777" w:rsidR="004270F4" w:rsidRPr="00DE01F3" w:rsidRDefault="004270F4">
      <w:pPr>
        <w:pStyle w:val="Texto"/>
        <w:ind w:firstLine="0"/>
      </w:pPr>
      <w:r w:rsidRPr="00DE01F3">
        <w:t>(</w:t>
      </w:r>
      <w:hyperlink r:id="rId880" w:anchor="nota45" w:history="1">
        <w:r w:rsidRPr="00DE01F3">
          <w:rPr>
            <w:rStyle w:val="Hyperlink"/>
          </w:rPr>
          <w:t>45</w:t>
        </w:r>
      </w:hyperlink>
      <w:r w:rsidRPr="00DE01F3">
        <w:t>)</w:t>
      </w:r>
      <w:r w:rsidRPr="00DE01F3">
        <w:tab/>
        <w:t>20.1.1.2 - em outro período, nos casos definidos em Portaria da Superintendência de Arrecadação e Informações Fiscais (SAIF);</w:t>
      </w:r>
    </w:p>
    <w:p w14:paraId="1BDC1021" w14:textId="77777777" w:rsidR="00677BFA" w:rsidRPr="00DE01F3" w:rsidRDefault="004270F4">
      <w:pPr>
        <w:pStyle w:val="Texto"/>
        <w:ind w:firstLine="0"/>
      </w:pPr>
      <w:r w:rsidRPr="00DE01F3">
        <w:t>(</w:t>
      </w:r>
      <w:hyperlink r:id="rId881" w:anchor="nota798" w:history="1">
        <w:r w:rsidR="00677BFA" w:rsidRPr="00DE01F3">
          <w:rPr>
            <w:rStyle w:val="Hyperlink"/>
          </w:rPr>
          <w:t>798</w:t>
        </w:r>
      </w:hyperlink>
      <w:r w:rsidRPr="00DE01F3">
        <w:t>)</w:t>
      </w:r>
      <w:r w:rsidRPr="00DE01F3">
        <w:tab/>
        <w:t xml:space="preserve">20.1.2 </w:t>
      </w:r>
      <w:r w:rsidR="00786956">
        <w:t>-</w:t>
      </w:r>
      <w:r w:rsidRPr="00DE01F3">
        <w:t xml:space="preserve"> </w:t>
      </w:r>
    </w:p>
    <w:p w14:paraId="64637769" w14:textId="77777777" w:rsidR="004270F4" w:rsidRDefault="004270F4">
      <w:pPr>
        <w:pStyle w:val="Texto"/>
        <w:ind w:firstLine="0"/>
      </w:pPr>
      <w:r w:rsidRPr="00DE01F3">
        <w:t>(</w:t>
      </w:r>
      <w:hyperlink r:id="rId882" w:anchor="nota45" w:history="1">
        <w:r w:rsidRPr="00DE01F3">
          <w:rPr>
            <w:rStyle w:val="Hyperlink"/>
          </w:rPr>
          <w:t>45</w:t>
        </w:r>
      </w:hyperlink>
      <w:r w:rsidRPr="00DE01F3">
        <w:t>)</w:t>
      </w:r>
      <w:r>
        <w:tab/>
        <w:t>20.1.3 - Deve ser gerado pelo menos um registro para cada tipo de produto constante do inventário, codificando de acordo com o sistema de controle de estoque/emissão de nota fiscal utilizado pelo contribuinte. Será gerado um registro distinto para cada item, por CNPJ de empresa depositária/depositante deste item;</w:t>
      </w:r>
    </w:p>
    <w:p w14:paraId="56E8E48A" w14:textId="77777777" w:rsidR="004270F4" w:rsidRPr="00DE01F3" w:rsidRDefault="004270F4">
      <w:pPr>
        <w:pStyle w:val="Texto"/>
        <w:ind w:firstLine="0"/>
      </w:pPr>
      <w:r w:rsidRPr="00DE01F3">
        <w:t>(</w:t>
      </w:r>
      <w:hyperlink r:id="rId883" w:anchor="nota45" w:history="1">
        <w:r w:rsidRPr="00DE01F3">
          <w:rPr>
            <w:rStyle w:val="Hyperlink"/>
          </w:rPr>
          <w:t>45</w:t>
        </w:r>
      </w:hyperlink>
      <w:r w:rsidRPr="00DE01F3">
        <w:t>)</w:t>
      </w:r>
      <w:r w:rsidRPr="00DE01F3">
        <w:tab/>
        <w:t>20.1.4 - Campo 03 - Informar a própria codificação utilizada no sistema de controle de estoque/emissão de nota fiscal do contribuinte;</w:t>
      </w:r>
    </w:p>
    <w:p w14:paraId="3F946377" w14:textId="77777777" w:rsidR="004270F4" w:rsidRPr="00DE01F3" w:rsidRDefault="004270F4">
      <w:pPr>
        <w:pStyle w:val="Texto"/>
        <w:ind w:firstLine="0"/>
      </w:pPr>
      <w:r w:rsidRPr="00DE01F3">
        <w:t>(</w:t>
      </w:r>
      <w:hyperlink r:id="rId884" w:anchor="nota45" w:history="1">
        <w:r w:rsidRPr="00DE01F3">
          <w:rPr>
            <w:rStyle w:val="Hyperlink"/>
          </w:rPr>
          <w:t>45</w:t>
        </w:r>
      </w:hyperlink>
      <w:r w:rsidRPr="00DE01F3">
        <w:t>)</w:t>
      </w:r>
      <w:r w:rsidRPr="00DE01F3">
        <w:tab/>
        <w:t>20.1.5 - Campo 06 - Deverá ser preenchido conforme tabela abaixo:</w:t>
      </w:r>
    </w:p>
    <w:p w14:paraId="3AB8A432" w14:textId="77777777" w:rsidR="004270F4" w:rsidRDefault="004270F4">
      <w:pPr>
        <w:pStyle w:val="Texto"/>
        <w:ind w:firstLine="0"/>
      </w:pPr>
      <w:r w:rsidRPr="00DE01F3">
        <w:t>(</w:t>
      </w:r>
      <w:hyperlink r:id="rId885" w:anchor="nota45" w:history="1">
        <w:r w:rsidRPr="00DE01F3">
          <w:rPr>
            <w:rStyle w:val="Hyperlink"/>
          </w:rPr>
          <w:t>45</w:t>
        </w:r>
      </w:hyperlink>
      <w:r w:rsidRPr="00DE01F3">
        <w:t>)</w:t>
      </w:r>
      <w:r>
        <w:tab/>
        <w:t>Tabela de código de posse das mercadorias inventariadas</w:t>
      </w:r>
    </w:p>
    <w:p w14:paraId="587FF571" w14:textId="77777777" w:rsidR="004270F4" w:rsidRDefault="004270F4">
      <w:pPr>
        <w:pStyle w:val="Texto"/>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150"/>
        <w:gridCol w:w="9126"/>
      </w:tblGrid>
      <w:tr w:rsidR="004270F4" w14:paraId="3170192B" w14:textId="77777777">
        <w:tc>
          <w:tcPr>
            <w:tcW w:w="1150" w:type="dxa"/>
          </w:tcPr>
          <w:p w14:paraId="3FF7E3BE" w14:textId="77777777" w:rsidR="004270F4" w:rsidRPr="004F5A6F" w:rsidRDefault="004F5A6F" w:rsidP="004F5A6F">
            <w:pPr>
              <w:jc w:val="center"/>
            </w:pPr>
            <w:r w:rsidRPr="004F5A6F">
              <w:t>Código</w:t>
            </w:r>
          </w:p>
        </w:tc>
        <w:tc>
          <w:tcPr>
            <w:tcW w:w="9126" w:type="dxa"/>
          </w:tcPr>
          <w:p w14:paraId="23E8B4E2" w14:textId="77777777" w:rsidR="004270F4" w:rsidRPr="004F5A6F" w:rsidRDefault="004F5A6F" w:rsidP="004F5A6F">
            <w:pPr>
              <w:jc w:val="center"/>
            </w:pPr>
            <w:r w:rsidRPr="004F5A6F">
              <w:t xml:space="preserve">Descrição </w:t>
            </w:r>
            <w:r>
              <w:t>d</w:t>
            </w:r>
            <w:r w:rsidRPr="004F5A6F">
              <w:t xml:space="preserve">e Posse </w:t>
            </w:r>
            <w:r>
              <w:t>d</w:t>
            </w:r>
            <w:r w:rsidRPr="004F5A6F">
              <w:t>as Mercadorias Inventariadas</w:t>
            </w:r>
          </w:p>
        </w:tc>
      </w:tr>
      <w:tr w:rsidR="004270F4" w14:paraId="3CCD77CE" w14:textId="77777777">
        <w:tc>
          <w:tcPr>
            <w:tcW w:w="1150" w:type="dxa"/>
          </w:tcPr>
          <w:p w14:paraId="34826302" w14:textId="77777777" w:rsidR="004270F4" w:rsidRDefault="004270F4" w:rsidP="004F5A6F">
            <w:pPr>
              <w:jc w:val="center"/>
            </w:pPr>
            <w:r>
              <w:t>1</w:t>
            </w:r>
          </w:p>
        </w:tc>
        <w:tc>
          <w:tcPr>
            <w:tcW w:w="9126" w:type="dxa"/>
          </w:tcPr>
          <w:p w14:paraId="091D1C25" w14:textId="77777777" w:rsidR="004270F4" w:rsidRDefault="004270F4" w:rsidP="004F5A6F">
            <w:pPr>
              <w:jc w:val="both"/>
            </w:pPr>
            <w:r>
              <w:t>Mercadorias de propriedade do Informante e em seu poder</w:t>
            </w:r>
          </w:p>
        </w:tc>
      </w:tr>
      <w:tr w:rsidR="004270F4" w14:paraId="5CAECD10" w14:textId="77777777">
        <w:tc>
          <w:tcPr>
            <w:tcW w:w="1150" w:type="dxa"/>
          </w:tcPr>
          <w:p w14:paraId="3179F4CD" w14:textId="77777777" w:rsidR="004270F4" w:rsidRDefault="004270F4" w:rsidP="004F5A6F">
            <w:pPr>
              <w:jc w:val="center"/>
            </w:pPr>
            <w:r>
              <w:t>2</w:t>
            </w:r>
          </w:p>
        </w:tc>
        <w:tc>
          <w:tcPr>
            <w:tcW w:w="9126" w:type="dxa"/>
          </w:tcPr>
          <w:p w14:paraId="2EB12395" w14:textId="77777777" w:rsidR="004270F4" w:rsidRDefault="004270F4" w:rsidP="004F5A6F">
            <w:pPr>
              <w:jc w:val="both"/>
            </w:pPr>
            <w:r>
              <w:t>Mercadorias de propriedade do Informante em poder de terceiros</w:t>
            </w:r>
          </w:p>
        </w:tc>
      </w:tr>
      <w:tr w:rsidR="004270F4" w14:paraId="04C983C4" w14:textId="77777777">
        <w:tc>
          <w:tcPr>
            <w:tcW w:w="1150" w:type="dxa"/>
          </w:tcPr>
          <w:p w14:paraId="38FDD905" w14:textId="77777777" w:rsidR="004270F4" w:rsidRDefault="004270F4" w:rsidP="004F5A6F">
            <w:pPr>
              <w:jc w:val="center"/>
            </w:pPr>
            <w:r>
              <w:t>3</w:t>
            </w:r>
          </w:p>
        </w:tc>
        <w:tc>
          <w:tcPr>
            <w:tcW w:w="9126" w:type="dxa"/>
          </w:tcPr>
          <w:p w14:paraId="7D7B7878" w14:textId="77777777" w:rsidR="004270F4" w:rsidRDefault="004270F4" w:rsidP="004F5A6F">
            <w:pPr>
              <w:jc w:val="both"/>
            </w:pPr>
            <w:r>
              <w:t>Mercadorias de propriedade de terceiros em poder do Informante</w:t>
            </w:r>
          </w:p>
        </w:tc>
      </w:tr>
    </w:tbl>
    <w:p w14:paraId="41D0A688" w14:textId="77777777" w:rsidR="004270F4" w:rsidRDefault="004270F4">
      <w:pPr>
        <w:pStyle w:val="Texto"/>
      </w:pPr>
    </w:p>
    <w:p w14:paraId="7C918F50" w14:textId="77777777" w:rsidR="004270F4" w:rsidRPr="00DE01F3" w:rsidRDefault="004270F4">
      <w:pPr>
        <w:pStyle w:val="Texto"/>
        <w:ind w:firstLine="0"/>
      </w:pPr>
      <w:r w:rsidRPr="00DE01F3">
        <w:t>(</w:t>
      </w:r>
      <w:hyperlink r:id="rId886" w:anchor="nota45" w:history="1">
        <w:r w:rsidRPr="00DE01F3">
          <w:rPr>
            <w:rStyle w:val="Hyperlink"/>
          </w:rPr>
          <w:t>45</w:t>
        </w:r>
      </w:hyperlink>
      <w:r w:rsidRPr="00DE01F3">
        <w:t>)</w:t>
      </w:r>
      <w:r w:rsidRPr="00DE01F3">
        <w:tab/>
        <w:t>20.1.6 - Campo 07 - Se o campo 06 for igual a 1, preencher com zeros; se o campo 06 for igual a 2, preencher com o CNPJ da empresa que detém a posse da mercadoria de propriedade do informante; se o campo 06 for igual a 3, preencher com o CNPJ da proprietária da mercadoria em poder do informante.</w:t>
      </w:r>
    </w:p>
    <w:p w14:paraId="7733DD15" w14:textId="77777777" w:rsidR="004270F4" w:rsidRPr="00DE01F3" w:rsidRDefault="004270F4">
      <w:pPr>
        <w:pStyle w:val="Texto"/>
        <w:ind w:firstLine="0"/>
      </w:pPr>
      <w:r w:rsidRPr="00DE01F3">
        <w:t>(</w:t>
      </w:r>
      <w:hyperlink r:id="rId887" w:anchor="nota45" w:history="1">
        <w:r w:rsidRPr="00DE01F3">
          <w:rPr>
            <w:rStyle w:val="Hyperlink"/>
          </w:rPr>
          <w:t>45</w:t>
        </w:r>
      </w:hyperlink>
      <w:r w:rsidRPr="00DE01F3">
        <w:t>)</w:t>
      </w:r>
      <w:r w:rsidRPr="00DE01F3">
        <w:tab/>
        <w:t>20.1.7 - Campo 08 - Se o campo 06 for igual a 1, preencher com brancos; se o campo 06 for igual a 2, preencher com a Inscrição Estadual da empresa que detém a posse da mercadoria de propriedade do informante; se o campo 06 for igual a 3, preencher com a Inscrição Estadual da proprietária da mercadoria em poder do informante.</w:t>
      </w:r>
    </w:p>
    <w:p w14:paraId="1BB5538F" w14:textId="77777777" w:rsidR="004270F4" w:rsidRDefault="004270F4">
      <w:pPr>
        <w:pStyle w:val="Texto"/>
      </w:pPr>
    </w:p>
    <w:p w14:paraId="16536234" w14:textId="77777777" w:rsidR="00B91E64" w:rsidRPr="00DE01F3" w:rsidRDefault="00B91E64">
      <w:pPr>
        <w:pStyle w:val="Texto"/>
      </w:pPr>
      <w:r>
        <w:br w:type="page"/>
      </w:r>
    </w:p>
    <w:p w14:paraId="17EB22C9" w14:textId="77777777" w:rsidR="004270F4" w:rsidRDefault="004270F4">
      <w:pPr>
        <w:pStyle w:val="Texto"/>
        <w:ind w:firstLine="0"/>
      </w:pPr>
      <w:r w:rsidRPr="00DE01F3">
        <w:lastRenderedPageBreak/>
        <w:t>(</w:t>
      </w:r>
      <w:hyperlink r:id="rId888" w:anchor="nota44" w:history="1">
        <w:r w:rsidRPr="00DE01F3">
          <w:rPr>
            <w:rStyle w:val="Hyperlink"/>
          </w:rPr>
          <w:t>44</w:t>
        </w:r>
      </w:hyperlink>
      <w:r w:rsidRPr="00DE01F3">
        <w:t>)</w:t>
      </w:r>
      <w:r>
        <w:tab/>
      </w:r>
      <w:bookmarkStart w:id="465" w:name="parte2it21"/>
      <w:r>
        <w:t xml:space="preserve">21 </w:t>
      </w:r>
      <w:bookmarkEnd w:id="465"/>
      <w:r>
        <w:t>- REGISTRO TIPO 75 - Código de Produto ou Serviço</w:t>
      </w:r>
    </w:p>
    <w:p w14:paraId="32A22DD8" w14:textId="77777777" w:rsidR="004270F4" w:rsidRDefault="004270F4">
      <w:pPr>
        <w:pStyle w:val="Texto"/>
      </w:pPr>
    </w:p>
    <w:tbl>
      <w:tblPr>
        <w:tblW w:w="0" w:type="auto"/>
        <w:jc w:val="center"/>
        <w:tblLayout w:type="fixed"/>
        <w:tblCellMar>
          <w:left w:w="71" w:type="dxa"/>
          <w:right w:w="71" w:type="dxa"/>
        </w:tblCellMar>
        <w:tblLook w:val="0000" w:firstRow="0" w:lastRow="0" w:firstColumn="0" w:lastColumn="0" w:noHBand="0" w:noVBand="0"/>
      </w:tblPr>
      <w:tblGrid>
        <w:gridCol w:w="603"/>
        <w:gridCol w:w="742"/>
        <w:gridCol w:w="1985"/>
        <w:gridCol w:w="2835"/>
        <w:gridCol w:w="958"/>
        <w:gridCol w:w="532"/>
        <w:gridCol w:w="708"/>
        <w:gridCol w:w="1347"/>
        <w:gridCol w:w="360"/>
      </w:tblGrid>
      <w:tr w:rsidR="004270F4" w14:paraId="2B4310A8" w14:textId="77777777" w:rsidTr="004F5A6F">
        <w:trPr>
          <w:gridAfter w:val="1"/>
          <w:wAfter w:w="360" w:type="dxa"/>
          <w:cantSplit/>
          <w:jc w:val="center"/>
        </w:trPr>
        <w:tc>
          <w:tcPr>
            <w:tcW w:w="603" w:type="dxa"/>
            <w:tcBorders>
              <w:right w:val="single" w:sz="6" w:space="0" w:color="000000"/>
            </w:tcBorders>
          </w:tcPr>
          <w:p w14:paraId="12C5937C" w14:textId="77777777" w:rsidR="004270F4" w:rsidRDefault="004270F4" w:rsidP="00DE01F3">
            <w:pPr>
              <w:jc w:val="center"/>
            </w:pPr>
            <w:r>
              <w:t>(</w:t>
            </w:r>
            <w:hyperlink r:id="rId889" w:anchor="nota180" w:history="1">
              <w:r>
                <w:rPr>
                  <w:rStyle w:val="Hyperlink"/>
                </w:rPr>
                <w:t>180</w:t>
              </w:r>
            </w:hyperlink>
            <w:r>
              <w:t>)</w:t>
            </w:r>
          </w:p>
        </w:tc>
        <w:tc>
          <w:tcPr>
            <w:tcW w:w="742" w:type="dxa"/>
            <w:tcBorders>
              <w:top w:val="single" w:sz="4" w:space="0" w:color="auto"/>
              <w:left w:val="single" w:sz="6" w:space="0" w:color="000000"/>
              <w:bottom w:val="single" w:sz="6" w:space="0" w:color="000000"/>
              <w:right w:val="single" w:sz="6" w:space="0" w:color="000000"/>
            </w:tcBorders>
          </w:tcPr>
          <w:p w14:paraId="40B7B19F" w14:textId="77777777" w:rsidR="004270F4" w:rsidRDefault="004F5A6F" w:rsidP="004F5A6F">
            <w:pPr>
              <w:jc w:val="center"/>
            </w:pPr>
            <w:r>
              <w:t>Nº</w:t>
            </w:r>
          </w:p>
        </w:tc>
        <w:tc>
          <w:tcPr>
            <w:tcW w:w="1985" w:type="dxa"/>
            <w:tcBorders>
              <w:top w:val="single" w:sz="4" w:space="0" w:color="auto"/>
              <w:left w:val="single" w:sz="6" w:space="0" w:color="000000"/>
              <w:bottom w:val="single" w:sz="6" w:space="0" w:color="000000"/>
              <w:right w:val="single" w:sz="6" w:space="0" w:color="000000"/>
            </w:tcBorders>
          </w:tcPr>
          <w:p w14:paraId="6225F5BB" w14:textId="77777777" w:rsidR="004270F4" w:rsidRDefault="004F5A6F" w:rsidP="004F5A6F">
            <w:pPr>
              <w:jc w:val="center"/>
            </w:pPr>
            <w:r>
              <w:t>Denominação do Campo</w:t>
            </w:r>
          </w:p>
        </w:tc>
        <w:tc>
          <w:tcPr>
            <w:tcW w:w="2835" w:type="dxa"/>
            <w:tcBorders>
              <w:top w:val="single" w:sz="4" w:space="0" w:color="auto"/>
              <w:left w:val="single" w:sz="6" w:space="0" w:color="000000"/>
              <w:bottom w:val="single" w:sz="6" w:space="0" w:color="000000"/>
              <w:right w:val="single" w:sz="6" w:space="0" w:color="000000"/>
            </w:tcBorders>
          </w:tcPr>
          <w:p w14:paraId="6550E005" w14:textId="77777777" w:rsidR="004270F4" w:rsidRDefault="004F5A6F" w:rsidP="004F5A6F">
            <w:pPr>
              <w:jc w:val="center"/>
            </w:pPr>
            <w:r>
              <w:t>Conteúdo</w:t>
            </w:r>
          </w:p>
        </w:tc>
        <w:tc>
          <w:tcPr>
            <w:tcW w:w="958" w:type="dxa"/>
            <w:tcBorders>
              <w:top w:val="single" w:sz="4" w:space="0" w:color="auto"/>
              <w:left w:val="single" w:sz="6" w:space="0" w:color="000000"/>
              <w:bottom w:val="single" w:sz="6" w:space="0" w:color="000000"/>
              <w:right w:val="single" w:sz="6" w:space="0" w:color="000000"/>
            </w:tcBorders>
          </w:tcPr>
          <w:p w14:paraId="6AAF1EE4" w14:textId="77777777" w:rsidR="004270F4" w:rsidRDefault="004F5A6F" w:rsidP="004F5A6F">
            <w:pPr>
              <w:jc w:val="center"/>
            </w:pPr>
            <w:r>
              <w:t>Tamanho</w:t>
            </w:r>
          </w:p>
        </w:tc>
        <w:tc>
          <w:tcPr>
            <w:tcW w:w="1240" w:type="dxa"/>
            <w:gridSpan w:val="2"/>
            <w:tcBorders>
              <w:top w:val="single" w:sz="4" w:space="0" w:color="auto"/>
              <w:left w:val="single" w:sz="6" w:space="0" w:color="000000"/>
              <w:bottom w:val="single" w:sz="6" w:space="0" w:color="000000"/>
              <w:right w:val="single" w:sz="6" w:space="0" w:color="000000"/>
            </w:tcBorders>
          </w:tcPr>
          <w:p w14:paraId="5B41136D" w14:textId="77777777" w:rsidR="004270F4" w:rsidRDefault="004F5A6F" w:rsidP="004F5A6F">
            <w:pPr>
              <w:jc w:val="center"/>
            </w:pPr>
            <w:r>
              <w:t>Posição</w:t>
            </w:r>
          </w:p>
        </w:tc>
        <w:tc>
          <w:tcPr>
            <w:tcW w:w="1347" w:type="dxa"/>
            <w:tcBorders>
              <w:top w:val="single" w:sz="4" w:space="0" w:color="auto"/>
              <w:left w:val="single" w:sz="6" w:space="0" w:color="000000"/>
              <w:bottom w:val="single" w:sz="6" w:space="0" w:color="000000"/>
              <w:right w:val="single" w:sz="6" w:space="0" w:color="000000"/>
            </w:tcBorders>
          </w:tcPr>
          <w:p w14:paraId="6A932D70" w14:textId="77777777" w:rsidR="004270F4" w:rsidRDefault="004F5A6F" w:rsidP="004F5A6F">
            <w:pPr>
              <w:jc w:val="center"/>
            </w:pPr>
            <w:r>
              <w:t>Formato</w:t>
            </w:r>
          </w:p>
        </w:tc>
      </w:tr>
      <w:tr w:rsidR="004270F4" w14:paraId="3795A5F1" w14:textId="77777777" w:rsidTr="004F5A6F">
        <w:trPr>
          <w:cantSplit/>
          <w:jc w:val="center"/>
        </w:trPr>
        <w:tc>
          <w:tcPr>
            <w:tcW w:w="603" w:type="dxa"/>
            <w:tcBorders>
              <w:right w:val="single" w:sz="6" w:space="0" w:color="000000"/>
            </w:tcBorders>
          </w:tcPr>
          <w:p w14:paraId="46E2D73F" w14:textId="77777777" w:rsidR="004270F4" w:rsidRDefault="004270F4" w:rsidP="00DE01F3">
            <w:pPr>
              <w:jc w:val="center"/>
            </w:pPr>
            <w:r>
              <w:t>(</w:t>
            </w:r>
            <w:hyperlink r:id="rId890" w:anchor="nota180" w:history="1">
              <w:r>
                <w:rPr>
                  <w:rStyle w:val="Hyperlink"/>
                </w:rPr>
                <w:t>180</w:t>
              </w:r>
            </w:hyperlink>
            <w:r>
              <w:t>)</w:t>
            </w:r>
          </w:p>
        </w:tc>
        <w:tc>
          <w:tcPr>
            <w:tcW w:w="742" w:type="dxa"/>
            <w:tcBorders>
              <w:top w:val="single" w:sz="6" w:space="0" w:color="000000"/>
              <w:left w:val="single" w:sz="6" w:space="0" w:color="000000"/>
              <w:bottom w:val="single" w:sz="6" w:space="0" w:color="000000"/>
              <w:right w:val="single" w:sz="6" w:space="0" w:color="000000"/>
            </w:tcBorders>
          </w:tcPr>
          <w:p w14:paraId="07685A0A" w14:textId="77777777" w:rsidR="004270F4" w:rsidRDefault="004270F4">
            <w:pPr>
              <w:jc w:val="center"/>
            </w:pPr>
            <w:r>
              <w:t>1</w:t>
            </w:r>
          </w:p>
        </w:tc>
        <w:tc>
          <w:tcPr>
            <w:tcW w:w="1985" w:type="dxa"/>
            <w:tcBorders>
              <w:top w:val="single" w:sz="6" w:space="0" w:color="000000"/>
              <w:left w:val="single" w:sz="6" w:space="0" w:color="000000"/>
              <w:bottom w:val="single" w:sz="6" w:space="0" w:color="000000"/>
              <w:right w:val="single" w:sz="6" w:space="0" w:color="000000"/>
            </w:tcBorders>
          </w:tcPr>
          <w:p w14:paraId="4952F66B" w14:textId="77777777" w:rsidR="004270F4" w:rsidRDefault="004270F4">
            <w:r>
              <w:t>Tipo</w:t>
            </w:r>
          </w:p>
        </w:tc>
        <w:tc>
          <w:tcPr>
            <w:tcW w:w="2835" w:type="dxa"/>
            <w:tcBorders>
              <w:top w:val="single" w:sz="6" w:space="0" w:color="000000"/>
              <w:left w:val="single" w:sz="6" w:space="0" w:color="000000"/>
              <w:bottom w:val="single" w:sz="6" w:space="0" w:color="000000"/>
              <w:right w:val="single" w:sz="6" w:space="0" w:color="000000"/>
            </w:tcBorders>
          </w:tcPr>
          <w:p w14:paraId="0EC436F9" w14:textId="77777777" w:rsidR="004270F4" w:rsidRDefault="004270F4">
            <w:r>
              <w:t>“</w:t>
            </w:r>
            <w:smartTag w:uri="urn:schemas-microsoft-com:office:smarttags" w:element="metricconverter">
              <w:smartTagPr>
                <w:attr w:name="ProductID" w:val="75”"/>
              </w:smartTagPr>
              <w:r>
                <w:t>75”</w:t>
              </w:r>
            </w:smartTag>
          </w:p>
        </w:tc>
        <w:tc>
          <w:tcPr>
            <w:tcW w:w="958" w:type="dxa"/>
            <w:tcBorders>
              <w:top w:val="single" w:sz="6" w:space="0" w:color="000000"/>
              <w:left w:val="single" w:sz="6" w:space="0" w:color="000000"/>
              <w:bottom w:val="single" w:sz="6" w:space="0" w:color="000000"/>
              <w:right w:val="single" w:sz="6" w:space="0" w:color="000000"/>
            </w:tcBorders>
          </w:tcPr>
          <w:p w14:paraId="187DA89B" w14:textId="77777777" w:rsidR="004270F4" w:rsidRDefault="004270F4">
            <w:pPr>
              <w:jc w:val="center"/>
            </w:pPr>
            <w:r>
              <w:t>2</w:t>
            </w:r>
          </w:p>
        </w:tc>
        <w:tc>
          <w:tcPr>
            <w:tcW w:w="532" w:type="dxa"/>
            <w:tcBorders>
              <w:top w:val="single" w:sz="6" w:space="0" w:color="000000"/>
              <w:left w:val="single" w:sz="6" w:space="0" w:color="000000"/>
              <w:bottom w:val="single" w:sz="6" w:space="0" w:color="000000"/>
              <w:right w:val="single" w:sz="6" w:space="0" w:color="000000"/>
            </w:tcBorders>
          </w:tcPr>
          <w:p w14:paraId="27B9F3FD" w14:textId="77777777" w:rsidR="004270F4" w:rsidRDefault="004270F4">
            <w:pPr>
              <w:jc w:val="center"/>
            </w:pPr>
            <w:r>
              <w:t>1</w:t>
            </w:r>
          </w:p>
        </w:tc>
        <w:tc>
          <w:tcPr>
            <w:tcW w:w="708" w:type="dxa"/>
            <w:tcBorders>
              <w:top w:val="single" w:sz="6" w:space="0" w:color="000000"/>
              <w:left w:val="single" w:sz="6" w:space="0" w:color="000000"/>
              <w:bottom w:val="single" w:sz="6" w:space="0" w:color="000000"/>
              <w:right w:val="single" w:sz="6" w:space="0" w:color="000000"/>
            </w:tcBorders>
          </w:tcPr>
          <w:p w14:paraId="23D1F4CC" w14:textId="77777777" w:rsidR="004270F4" w:rsidRDefault="004270F4">
            <w:pPr>
              <w:jc w:val="center"/>
            </w:pPr>
            <w:r>
              <w:t>2</w:t>
            </w:r>
          </w:p>
        </w:tc>
        <w:tc>
          <w:tcPr>
            <w:tcW w:w="1347" w:type="dxa"/>
            <w:tcBorders>
              <w:top w:val="single" w:sz="6" w:space="0" w:color="000000"/>
              <w:left w:val="single" w:sz="6" w:space="0" w:color="000000"/>
              <w:bottom w:val="single" w:sz="6" w:space="0" w:color="000000"/>
              <w:right w:val="single" w:sz="6" w:space="0" w:color="000000"/>
            </w:tcBorders>
          </w:tcPr>
          <w:p w14:paraId="48A8FF50" w14:textId="77777777" w:rsidR="004270F4" w:rsidRDefault="004270F4">
            <w:pPr>
              <w:jc w:val="center"/>
            </w:pPr>
            <w:r>
              <w:t>N</w:t>
            </w:r>
          </w:p>
        </w:tc>
        <w:tc>
          <w:tcPr>
            <w:tcW w:w="360" w:type="dxa"/>
          </w:tcPr>
          <w:p w14:paraId="16578BAA" w14:textId="77777777" w:rsidR="004270F4" w:rsidRDefault="004270F4">
            <w:pPr>
              <w:jc w:val="center"/>
            </w:pPr>
          </w:p>
        </w:tc>
      </w:tr>
      <w:tr w:rsidR="004270F4" w14:paraId="76F47538" w14:textId="77777777" w:rsidTr="004F5A6F">
        <w:trPr>
          <w:gridAfter w:val="1"/>
          <w:wAfter w:w="360" w:type="dxa"/>
          <w:cantSplit/>
          <w:jc w:val="center"/>
        </w:trPr>
        <w:tc>
          <w:tcPr>
            <w:tcW w:w="603" w:type="dxa"/>
            <w:tcBorders>
              <w:right w:val="single" w:sz="6" w:space="0" w:color="000000"/>
            </w:tcBorders>
          </w:tcPr>
          <w:p w14:paraId="030BD656" w14:textId="77777777" w:rsidR="004270F4" w:rsidRDefault="004270F4" w:rsidP="00DE01F3">
            <w:pPr>
              <w:jc w:val="center"/>
            </w:pPr>
            <w:r>
              <w:t>(</w:t>
            </w:r>
            <w:hyperlink r:id="rId891" w:anchor="nota180" w:history="1">
              <w:r>
                <w:rPr>
                  <w:rStyle w:val="Hyperlink"/>
                </w:rPr>
                <w:t>180</w:t>
              </w:r>
            </w:hyperlink>
            <w:r>
              <w:t>)</w:t>
            </w:r>
          </w:p>
        </w:tc>
        <w:tc>
          <w:tcPr>
            <w:tcW w:w="742" w:type="dxa"/>
            <w:tcBorders>
              <w:top w:val="single" w:sz="6" w:space="0" w:color="000000"/>
              <w:left w:val="single" w:sz="6" w:space="0" w:color="000000"/>
              <w:bottom w:val="single" w:sz="6" w:space="0" w:color="000000"/>
              <w:right w:val="single" w:sz="6" w:space="0" w:color="000000"/>
            </w:tcBorders>
          </w:tcPr>
          <w:p w14:paraId="782A552A" w14:textId="77777777" w:rsidR="004270F4" w:rsidRDefault="004270F4">
            <w:pPr>
              <w:jc w:val="center"/>
            </w:pPr>
            <w:r>
              <w:t>2</w:t>
            </w:r>
          </w:p>
        </w:tc>
        <w:tc>
          <w:tcPr>
            <w:tcW w:w="1985" w:type="dxa"/>
            <w:tcBorders>
              <w:top w:val="single" w:sz="6" w:space="0" w:color="000000"/>
              <w:left w:val="single" w:sz="6" w:space="0" w:color="000000"/>
              <w:bottom w:val="single" w:sz="6" w:space="0" w:color="000000"/>
              <w:right w:val="single" w:sz="6" w:space="0" w:color="000000"/>
            </w:tcBorders>
          </w:tcPr>
          <w:p w14:paraId="0B1227BF" w14:textId="77777777" w:rsidR="004270F4" w:rsidRDefault="004270F4">
            <w:r>
              <w:t>Data Inicial</w:t>
            </w:r>
          </w:p>
        </w:tc>
        <w:tc>
          <w:tcPr>
            <w:tcW w:w="2835" w:type="dxa"/>
            <w:tcBorders>
              <w:top w:val="single" w:sz="6" w:space="0" w:color="000000"/>
              <w:left w:val="single" w:sz="6" w:space="0" w:color="000000"/>
              <w:bottom w:val="single" w:sz="6" w:space="0" w:color="000000"/>
              <w:right w:val="single" w:sz="6" w:space="0" w:color="000000"/>
            </w:tcBorders>
          </w:tcPr>
          <w:p w14:paraId="528B7BC3" w14:textId="77777777" w:rsidR="004270F4" w:rsidRDefault="004270F4">
            <w:pPr>
              <w:jc w:val="both"/>
            </w:pPr>
            <w:r>
              <w:t>Data  inicial do período de validade das informações</w:t>
            </w:r>
          </w:p>
        </w:tc>
        <w:tc>
          <w:tcPr>
            <w:tcW w:w="958" w:type="dxa"/>
            <w:tcBorders>
              <w:top w:val="single" w:sz="6" w:space="0" w:color="000000"/>
              <w:left w:val="single" w:sz="6" w:space="0" w:color="000000"/>
              <w:bottom w:val="single" w:sz="6" w:space="0" w:color="000000"/>
              <w:right w:val="single" w:sz="6" w:space="0" w:color="000000"/>
            </w:tcBorders>
          </w:tcPr>
          <w:p w14:paraId="4C17DC94" w14:textId="77777777" w:rsidR="004270F4" w:rsidRDefault="004270F4">
            <w:pPr>
              <w:jc w:val="center"/>
            </w:pPr>
            <w:r>
              <w:t>8</w:t>
            </w:r>
          </w:p>
        </w:tc>
        <w:tc>
          <w:tcPr>
            <w:tcW w:w="532" w:type="dxa"/>
            <w:tcBorders>
              <w:top w:val="single" w:sz="6" w:space="0" w:color="000000"/>
              <w:left w:val="single" w:sz="6" w:space="0" w:color="000000"/>
              <w:bottom w:val="single" w:sz="6" w:space="0" w:color="000000"/>
              <w:right w:val="single" w:sz="6" w:space="0" w:color="000000"/>
            </w:tcBorders>
          </w:tcPr>
          <w:p w14:paraId="4A75F374" w14:textId="77777777" w:rsidR="004270F4" w:rsidRDefault="004270F4">
            <w:pPr>
              <w:jc w:val="center"/>
            </w:pPr>
            <w:r>
              <w:t>3</w:t>
            </w:r>
          </w:p>
        </w:tc>
        <w:tc>
          <w:tcPr>
            <w:tcW w:w="708" w:type="dxa"/>
            <w:tcBorders>
              <w:top w:val="single" w:sz="6" w:space="0" w:color="000000"/>
              <w:left w:val="single" w:sz="6" w:space="0" w:color="000000"/>
              <w:bottom w:val="single" w:sz="6" w:space="0" w:color="000000"/>
              <w:right w:val="single" w:sz="6" w:space="0" w:color="000000"/>
            </w:tcBorders>
          </w:tcPr>
          <w:p w14:paraId="2A09933E" w14:textId="77777777" w:rsidR="004270F4" w:rsidRDefault="004270F4">
            <w:pPr>
              <w:jc w:val="center"/>
            </w:pPr>
            <w:r>
              <w:t>10</w:t>
            </w:r>
          </w:p>
        </w:tc>
        <w:tc>
          <w:tcPr>
            <w:tcW w:w="1347" w:type="dxa"/>
            <w:tcBorders>
              <w:top w:val="single" w:sz="6" w:space="0" w:color="000000"/>
              <w:left w:val="single" w:sz="6" w:space="0" w:color="000000"/>
              <w:bottom w:val="single" w:sz="6" w:space="0" w:color="000000"/>
              <w:right w:val="single" w:sz="6" w:space="0" w:color="000000"/>
            </w:tcBorders>
          </w:tcPr>
          <w:p w14:paraId="4C626CCB" w14:textId="77777777" w:rsidR="004270F4" w:rsidRDefault="004270F4">
            <w:pPr>
              <w:jc w:val="center"/>
            </w:pPr>
            <w:r>
              <w:t>N</w:t>
            </w:r>
          </w:p>
        </w:tc>
      </w:tr>
      <w:tr w:rsidR="004270F4" w14:paraId="46C99BC9" w14:textId="77777777" w:rsidTr="004F5A6F">
        <w:trPr>
          <w:gridAfter w:val="1"/>
          <w:wAfter w:w="360" w:type="dxa"/>
          <w:cantSplit/>
          <w:jc w:val="center"/>
        </w:trPr>
        <w:tc>
          <w:tcPr>
            <w:tcW w:w="603" w:type="dxa"/>
            <w:tcBorders>
              <w:right w:val="single" w:sz="6" w:space="0" w:color="000000"/>
            </w:tcBorders>
          </w:tcPr>
          <w:p w14:paraId="1B41DE81" w14:textId="77777777" w:rsidR="004270F4" w:rsidRDefault="004270F4" w:rsidP="00DE01F3">
            <w:pPr>
              <w:jc w:val="center"/>
            </w:pPr>
            <w:r>
              <w:t>(</w:t>
            </w:r>
            <w:hyperlink r:id="rId892" w:anchor="nota180" w:history="1">
              <w:r>
                <w:rPr>
                  <w:rStyle w:val="Hyperlink"/>
                </w:rPr>
                <w:t>180</w:t>
              </w:r>
            </w:hyperlink>
            <w:r>
              <w:t>)</w:t>
            </w:r>
          </w:p>
        </w:tc>
        <w:tc>
          <w:tcPr>
            <w:tcW w:w="742" w:type="dxa"/>
            <w:tcBorders>
              <w:top w:val="single" w:sz="6" w:space="0" w:color="000000"/>
              <w:left w:val="single" w:sz="6" w:space="0" w:color="000000"/>
              <w:bottom w:val="single" w:sz="6" w:space="0" w:color="000000"/>
              <w:right w:val="single" w:sz="6" w:space="0" w:color="000000"/>
            </w:tcBorders>
          </w:tcPr>
          <w:p w14:paraId="4901C9C3" w14:textId="77777777" w:rsidR="004270F4" w:rsidRDefault="004270F4">
            <w:pPr>
              <w:jc w:val="center"/>
            </w:pPr>
            <w:r>
              <w:t>3</w:t>
            </w:r>
          </w:p>
        </w:tc>
        <w:tc>
          <w:tcPr>
            <w:tcW w:w="1985" w:type="dxa"/>
            <w:tcBorders>
              <w:top w:val="single" w:sz="6" w:space="0" w:color="000000"/>
              <w:left w:val="single" w:sz="6" w:space="0" w:color="000000"/>
              <w:bottom w:val="single" w:sz="6" w:space="0" w:color="000000"/>
              <w:right w:val="single" w:sz="6" w:space="0" w:color="000000"/>
            </w:tcBorders>
          </w:tcPr>
          <w:p w14:paraId="64A621F1" w14:textId="77777777" w:rsidR="004270F4" w:rsidRDefault="004270F4">
            <w:r>
              <w:t>Data Final</w:t>
            </w:r>
          </w:p>
        </w:tc>
        <w:tc>
          <w:tcPr>
            <w:tcW w:w="2835" w:type="dxa"/>
            <w:tcBorders>
              <w:top w:val="single" w:sz="6" w:space="0" w:color="000000"/>
              <w:left w:val="single" w:sz="6" w:space="0" w:color="000000"/>
              <w:bottom w:val="single" w:sz="6" w:space="0" w:color="000000"/>
              <w:right w:val="single" w:sz="6" w:space="0" w:color="000000"/>
            </w:tcBorders>
          </w:tcPr>
          <w:p w14:paraId="54710E2A" w14:textId="77777777" w:rsidR="004270F4" w:rsidRDefault="004270F4">
            <w:pPr>
              <w:jc w:val="both"/>
            </w:pPr>
            <w:r>
              <w:t>Data final do período de validade das informações</w:t>
            </w:r>
          </w:p>
        </w:tc>
        <w:tc>
          <w:tcPr>
            <w:tcW w:w="958" w:type="dxa"/>
            <w:tcBorders>
              <w:top w:val="single" w:sz="6" w:space="0" w:color="000000"/>
              <w:left w:val="single" w:sz="6" w:space="0" w:color="000000"/>
              <w:bottom w:val="single" w:sz="6" w:space="0" w:color="000000"/>
              <w:right w:val="single" w:sz="6" w:space="0" w:color="000000"/>
            </w:tcBorders>
          </w:tcPr>
          <w:p w14:paraId="10394584" w14:textId="77777777" w:rsidR="004270F4" w:rsidRDefault="004270F4">
            <w:pPr>
              <w:jc w:val="center"/>
            </w:pPr>
            <w:r>
              <w:t>8</w:t>
            </w:r>
          </w:p>
        </w:tc>
        <w:tc>
          <w:tcPr>
            <w:tcW w:w="532" w:type="dxa"/>
            <w:tcBorders>
              <w:top w:val="single" w:sz="6" w:space="0" w:color="000000"/>
              <w:left w:val="single" w:sz="6" w:space="0" w:color="000000"/>
              <w:bottom w:val="single" w:sz="6" w:space="0" w:color="000000"/>
              <w:right w:val="single" w:sz="6" w:space="0" w:color="000000"/>
            </w:tcBorders>
          </w:tcPr>
          <w:p w14:paraId="002C8DC8" w14:textId="77777777" w:rsidR="004270F4" w:rsidRDefault="004270F4">
            <w:pPr>
              <w:jc w:val="center"/>
            </w:pPr>
            <w:r>
              <w:t>11</w:t>
            </w:r>
          </w:p>
        </w:tc>
        <w:tc>
          <w:tcPr>
            <w:tcW w:w="708" w:type="dxa"/>
            <w:tcBorders>
              <w:top w:val="single" w:sz="6" w:space="0" w:color="000000"/>
              <w:left w:val="single" w:sz="6" w:space="0" w:color="000000"/>
              <w:bottom w:val="single" w:sz="6" w:space="0" w:color="000000"/>
              <w:right w:val="single" w:sz="6" w:space="0" w:color="000000"/>
            </w:tcBorders>
          </w:tcPr>
          <w:p w14:paraId="4847E74E" w14:textId="77777777" w:rsidR="004270F4" w:rsidRDefault="004270F4">
            <w:pPr>
              <w:jc w:val="center"/>
            </w:pPr>
            <w:r>
              <w:t>18</w:t>
            </w:r>
          </w:p>
        </w:tc>
        <w:tc>
          <w:tcPr>
            <w:tcW w:w="1347" w:type="dxa"/>
            <w:tcBorders>
              <w:top w:val="single" w:sz="6" w:space="0" w:color="000000"/>
              <w:left w:val="single" w:sz="6" w:space="0" w:color="000000"/>
              <w:bottom w:val="single" w:sz="6" w:space="0" w:color="000000"/>
              <w:right w:val="single" w:sz="6" w:space="0" w:color="000000"/>
            </w:tcBorders>
          </w:tcPr>
          <w:p w14:paraId="09817747" w14:textId="77777777" w:rsidR="004270F4" w:rsidRDefault="004270F4">
            <w:pPr>
              <w:jc w:val="center"/>
            </w:pPr>
            <w:r>
              <w:t>N</w:t>
            </w:r>
          </w:p>
        </w:tc>
      </w:tr>
      <w:tr w:rsidR="004270F4" w14:paraId="112528BF" w14:textId="77777777" w:rsidTr="004F5A6F">
        <w:trPr>
          <w:gridAfter w:val="1"/>
          <w:wAfter w:w="360" w:type="dxa"/>
          <w:cantSplit/>
          <w:jc w:val="center"/>
        </w:trPr>
        <w:tc>
          <w:tcPr>
            <w:tcW w:w="603" w:type="dxa"/>
            <w:tcBorders>
              <w:right w:val="single" w:sz="6" w:space="0" w:color="000000"/>
            </w:tcBorders>
          </w:tcPr>
          <w:p w14:paraId="3F6A4250" w14:textId="77777777" w:rsidR="004270F4" w:rsidRDefault="004270F4" w:rsidP="00DE01F3">
            <w:pPr>
              <w:jc w:val="center"/>
            </w:pPr>
            <w:r>
              <w:t>(</w:t>
            </w:r>
            <w:hyperlink r:id="rId893" w:anchor="nota180" w:history="1">
              <w:r>
                <w:rPr>
                  <w:rStyle w:val="Hyperlink"/>
                </w:rPr>
                <w:t>180</w:t>
              </w:r>
            </w:hyperlink>
            <w:r>
              <w:t>)</w:t>
            </w:r>
          </w:p>
        </w:tc>
        <w:tc>
          <w:tcPr>
            <w:tcW w:w="742" w:type="dxa"/>
            <w:tcBorders>
              <w:top w:val="single" w:sz="6" w:space="0" w:color="000000"/>
              <w:left w:val="single" w:sz="6" w:space="0" w:color="000000"/>
              <w:bottom w:val="single" w:sz="6" w:space="0" w:color="000000"/>
              <w:right w:val="single" w:sz="6" w:space="0" w:color="000000"/>
            </w:tcBorders>
          </w:tcPr>
          <w:p w14:paraId="6A7EDE29" w14:textId="77777777" w:rsidR="004270F4" w:rsidRDefault="004270F4">
            <w:pPr>
              <w:jc w:val="center"/>
            </w:pPr>
            <w:r>
              <w:t>4</w:t>
            </w:r>
          </w:p>
        </w:tc>
        <w:tc>
          <w:tcPr>
            <w:tcW w:w="1985" w:type="dxa"/>
            <w:tcBorders>
              <w:top w:val="single" w:sz="6" w:space="0" w:color="000000"/>
              <w:left w:val="single" w:sz="6" w:space="0" w:color="000000"/>
              <w:bottom w:val="single" w:sz="6" w:space="0" w:color="000000"/>
              <w:right w:val="single" w:sz="6" w:space="0" w:color="000000"/>
            </w:tcBorders>
          </w:tcPr>
          <w:p w14:paraId="201DC8B4" w14:textId="77777777" w:rsidR="004270F4" w:rsidRDefault="004270F4">
            <w:r>
              <w:t>Código  do Produto ou Serviço</w:t>
            </w:r>
          </w:p>
        </w:tc>
        <w:tc>
          <w:tcPr>
            <w:tcW w:w="2835" w:type="dxa"/>
            <w:tcBorders>
              <w:top w:val="single" w:sz="6" w:space="0" w:color="000000"/>
              <w:left w:val="single" w:sz="6" w:space="0" w:color="000000"/>
              <w:bottom w:val="single" w:sz="6" w:space="0" w:color="000000"/>
              <w:right w:val="single" w:sz="6" w:space="0" w:color="000000"/>
            </w:tcBorders>
          </w:tcPr>
          <w:p w14:paraId="31A953E5" w14:textId="77777777" w:rsidR="004270F4" w:rsidRDefault="004270F4">
            <w:pPr>
              <w:jc w:val="both"/>
            </w:pPr>
            <w:r>
              <w:t>Código do produto ou serviço utilizado pelo contribuinte</w:t>
            </w:r>
          </w:p>
        </w:tc>
        <w:tc>
          <w:tcPr>
            <w:tcW w:w="958" w:type="dxa"/>
            <w:tcBorders>
              <w:top w:val="single" w:sz="6" w:space="0" w:color="000000"/>
              <w:left w:val="single" w:sz="6" w:space="0" w:color="000000"/>
              <w:bottom w:val="single" w:sz="6" w:space="0" w:color="000000"/>
              <w:right w:val="single" w:sz="6" w:space="0" w:color="000000"/>
            </w:tcBorders>
          </w:tcPr>
          <w:p w14:paraId="48043C00" w14:textId="77777777" w:rsidR="004270F4" w:rsidRDefault="004270F4">
            <w:pPr>
              <w:jc w:val="center"/>
            </w:pPr>
            <w:r>
              <w:t>14</w:t>
            </w:r>
          </w:p>
        </w:tc>
        <w:tc>
          <w:tcPr>
            <w:tcW w:w="532" w:type="dxa"/>
            <w:tcBorders>
              <w:top w:val="single" w:sz="6" w:space="0" w:color="000000"/>
              <w:left w:val="single" w:sz="6" w:space="0" w:color="000000"/>
              <w:bottom w:val="single" w:sz="6" w:space="0" w:color="000000"/>
              <w:right w:val="single" w:sz="6" w:space="0" w:color="000000"/>
            </w:tcBorders>
          </w:tcPr>
          <w:p w14:paraId="657EB499" w14:textId="77777777" w:rsidR="004270F4" w:rsidRDefault="004270F4">
            <w:pPr>
              <w:jc w:val="center"/>
            </w:pPr>
            <w:r>
              <w:t>19</w:t>
            </w:r>
          </w:p>
        </w:tc>
        <w:tc>
          <w:tcPr>
            <w:tcW w:w="708" w:type="dxa"/>
            <w:tcBorders>
              <w:top w:val="single" w:sz="6" w:space="0" w:color="000000"/>
              <w:left w:val="single" w:sz="6" w:space="0" w:color="000000"/>
              <w:bottom w:val="single" w:sz="6" w:space="0" w:color="000000"/>
              <w:right w:val="single" w:sz="6" w:space="0" w:color="000000"/>
            </w:tcBorders>
          </w:tcPr>
          <w:p w14:paraId="48E3414D" w14:textId="77777777" w:rsidR="004270F4" w:rsidRDefault="004270F4">
            <w:pPr>
              <w:jc w:val="center"/>
            </w:pPr>
            <w:r>
              <w:t>32</w:t>
            </w:r>
          </w:p>
        </w:tc>
        <w:tc>
          <w:tcPr>
            <w:tcW w:w="1347" w:type="dxa"/>
            <w:tcBorders>
              <w:top w:val="single" w:sz="6" w:space="0" w:color="000000"/>
              <w:left w:val="single" w:sz="6" w:space="0" w:color="000000"/>
              <w:bottom w:val="single" w:sz="6" w:space="0" w:color="000000"/>
              <w:right w:val="single" w:sz="6" w:space="0" w:color="000000"/>
            </w:tcBorders>
          </w:tcPr>
          <w:p w14:paraId="514CFA24" w14:textId="77777777" w:rsidR="004270F4" w:rsidRDefault="004270F4">
            <w:pPr>
              <w:jc w:val="center"/>
            </w:pPr>
            <w:r>
              <w:t>X</w:t>
            </w:r>
          </w:p>
        </w:tc>
      </w:tr>
      <w:tr w:rsidR="004270F4" w14:paraId="57A41E9A" w14:textId="77777777" w:rsidTr="004F5A6F">
        <w:trPr>
          <w:gridAfter w:val="1"/>
          <w:wAfter w:w="360" w:type="dxa"/>
          <w:cantSplit/>
          <w:jc w:val="center"/>
        </w:trPr>
        <w:tc>
          <w:tcPr>
            <w:tcW w:w="603" w:type="dxa"/>
            <w:tcBorders>
              <w:right w:val="single" w:sz="6" w:space="0" w:color="000000"/>
            </w:tcBorders>
          </w:tcPr>
          <w:p w14:paraId="5998EFEB" w14:textId="77777777" w:rsidR="004270F4" w:rsidRDefault="004270F4" w:rsidP="00DE01F3">
            <w:pPr>
              <w:jc w:val="center"/>
            </w:pPr>
            <w:r>
              <w:t>(</w:t>
            </w:r>
            <w:hyperlink r:id="rId894" w:anchor="nota180" w:history="1">
              <w:r>
                <w:rPr>
                  <w:rStyle w:val="Hyperlink"/>
                </w:rPr>
                <w:t>180</w:t>
              </w:r>
            </w:hyperlink>
            <w:r>
              <w:t>)</w:t>
            </w:r>
          </w:p>
        </w:tc>
        <w:tc>
          <w:tcPr>
            <w:tcW w:w="742" w:type="dxa"/>
            <w:tcBorders>
              <w:top w:val="single" w:sz="6" w:space="0" w:color="000000"/>
              <w:left w:val="single" w:sz="6" w:space="0" w:color="000000"/>
              <w:bottom w:val="single" w:sz="6" w:space="0" w:color="000000"/>
              <w:right w:val="single" w:sz="6" w:space="0" w:color="000000"/>
            </w:tcBorders>
          </w:tcPr>
          <w:p w14:paraId="5B38DD9D" w14:textId="77777777" w:rsidR="004270F4" w:rsidRDefault="004270F4">
            <w:pPr>
              <w:jc w:val="center"/>
            </w:pPr>
            <w:r>
              <w:t>5</w:t>
            </w:r>
          </w:p>
        </w:tc>
        <w:tc>
          <w:tcPr>
            <w:tcW w:w="1985" w:type="dxa"/>
            <w:tcBorders>
              <w:top w:val="single" w:sz="6" w:space="0" w:color="000000"/>
              <w:left w:val="single" w:sz="6" w:space="0" w:color="000000"/>
              <w:bottom w:val="single" w:sz="6" w:space="0" w:color="000000"/>
              <w:right w:val="single" w:sz="6" w:space="0" w:color="000000"/>
            </w:tcBorders>
          </w:tcPr>
          <w:p w14:paraId="2F9AC8AC" w14:textId="77777777" w:rsidR="004270F4" w:rsidRDefault="004270F4">
            <w:r>
              <w:t>Código NCM</w:t>
            </w:r>
          </w:p>
        </w:tc>
        <w:tc>
          <w:tcPr>
            <w:tcW w:w="2835" w:type="dxa"/>
            <w:tcBorders>
              <w:top w:val="single" w:sz="6" w:space="0" w:color="000000"/>
              <w:left w:val="single" w:sz="6" w:space="0" w:color="000000"/>
              <w:bottom w:val="single" w:sz="6" w:space="0" w:color="000000"/>
              <w:right w:val="single" w:sz="6" w:space="0" w:color="000000"/>
            </w:tcBorders>
          </w:tcPr>
          <w:p w14:paraId="601132E4" w14:textId="77777777" w:rsidR="004270F4" w:rsidRDefault="004270F4">
            <w:pPr>
              <w:jc w:val="both"/>
            </w:pPr>
            <w:r>
              <w:t>Codificação da Nomenclatura Comum do Mercosul</w:t>
            </w:r>
          </w:p>
        </w:tc>
        <w:tc>
          <w:tcPr>
            <w:tcW w:w="958" w:type="dxa"/>
            <w:tcBorders>
              <w:top w:val="single" w:sz="6" w:space="0" w:color="000000"/>
              <w:left w:val="single" w:sz="6" w:space="0" w:color="000000"/>
              <w:bottom w:val="single" w:sz="6" w:space="0" w:color="000000"/>
              <w:right w:val="single" w:sz="6" w:space="0" w:color="000000"/>
            </w:tcBorders>
          </w:tcPr>
          <w:p w14:paraId="0EDA4ED1" w14:textId="77777777" w:rsidR="004270F4" w:rsidRDefault="004270F4">
            <w:pPr>
              <w:jc w:val="center"/>
            </w:pPr>
            <w:r>
              <w:t>8</w:t>
            </w:r>
          </w:p>
        </w:tc>
        <w:tc>
          <w:tcPr>
            <w:tcW w:w="532" w:type="dxa"/>
            <w:tcBorders>
              <w:top w:val="single" w:sz="6" w:space="0" w:color="000000"/>
              <w:left w:val="single" w:sz="6" w:space="0" w:color="000000"/>
              <w:bottom w:val="single" w:sz="6" w:space="0" w:color="000000"/>
              <w:right w:val="single" w:sz="6" w:space="0" w:color="000000"/>
            </w:tcBorders>
          </w:tcPr>
          <w:p w14:paraId="680E504F" w14:textId="77777777" w:rsidR="004270F4" w:rsidRDefault="004270F4">
            <w:pPr>
              <w:jc w:val="center"/>
            </w:pPr>
            <w:r>
              <w:t>33</w:t>
            </w:r>
          </w:p>
        </w:tc>
        <w:tc>
          <w:tcPr>
            <w:tcW w:w="708" w:type="dxa"/>
            <w:tcBorders>
              <w:top w:val="single" w:sz="6" w:space="0" w:color="000000"/>
              <w:left w:val="single" w:sz="6" w:space="0" w:color="000000"/>
              <w:bottom w:val="single" w:sz="6" w:space="0" w:color="000000"/>
              <w:right w:val="single" w:sz="6" w:space="0" w:color="000000"/>
            </w:tcBorders>
          </w:tcPr>
          <w:p w14:paraId="082BE33C" w14:textId="77777777" w:rsidR="004270F4" w:rsidRDefault="004270F4">
            <w:pPr>
              <w:jc w:val="center"/>
            </w:pPr>
            <w:r>
              <w:t>40</w:t>
            </w:r>
          </w:p>
        </w:tc>
        <w:tc>
          <w:tcPr>
            <w:tcW w:w="1347" w:type="dxa"/>
            <w:tcBorders>
              <w:top w:val="single" w:sz="6" w:space="0" w:color="000000"/>
              <w:left w:val="single" w:sz="6" w:space="0" w:color="000000"/>
              <w:bottom w:val="single" w:sz="6" w:space="0" w:color="000000"/>
              <w:right w:val="single" w:sz="6" w:space="0" w:color="000000"/>
            </w:tcBorders>
          </w:tcPr>
          <w:p w14:paraId="16B923EE" w14:textId="77777777" w:rsidR="004270F4" w:rsidRDefault="004270F4">
            <w:pPr>
              <w:jc w:val="center"/>
            </w:pPr>
            <w:r>
              <w:t>X</w:t>
            </w:r>
          </w:p>
        </w:tc>
      </w:tr>
      <w:tr w:rsidR="004270F4" w14:paraId="01BD1732" w14:textId="77777777" w:rsidTr="004F5A6F">
        <w:trPr>
          <w:gridAfter w:val="1"/>
          <w:wAfter w:w="360" w:type="dxa"/>
          <w:cantSplit/>
          <w:jc w:val="center"/>
        </w:trPr>
        <w:tc>
          <w:tcPr>
            <w:tcW w:w="603" w:type="dxa"/>
            <w:tcBorders>
              <w:right w:val="single" w:sz="6" w:space="0" w:color="000000"/>
            </w:tcBorders>
          </w:tcPr>
          <w:p w14:paraId="4E36DC2D" w14:textId="77777777" w:rsidR="004270F4" w:rsidRDefault="004270F4" w:rsidP="00DE01F3">
            <w:pPr>
              <w:jc w:val="center"/>
            </w:pPr>
            <w:r>
              <w:t>(</w:t>
            </w:r>
            <w:hyperlink r:id="rId895" w:anchor="nota180" w:history="1">
              <w:r>
                <w:rPr>
                  <w:rStyle w:val="Hyperlink"/>
                </w:rPr>
                <w:t>180</w:t>
              </w:r>
            </w:hyperlink>
            <w:r>
              <w:t>)</w:t>
            </w:r>
          </w:p>
        </w:tc>
        <w:tc>
          <w:tcPr>
            <w:tcW w:w="742" w:type="dxa"/>
            <w:tcBorders>
              <w:top w:val="single" w:sz="6" w:space="0" w:color="000000"/>
              <w:left w:val="single" w:sz="6" w:space="0" w:color="000000"/>
              <w:bottom w:val="single" w:sz="6" w:space="0" w:color="000000"/>
              <w:right w:val="single" w:sz="6" w:space="0" w:color="000000"/>
            </w:tcBorders>
          </w:tcPr>
          <w:p w14:paraId="29A98935" w14:textId="77777777" w:rsidR="004270F4" w:rsidRDefault="004270F4">
            <w:pPr>
              <w:jc w:val="center"/>
            </w:pPr>
            <w:r>
              <w:t>6</w:t>
            </w:r>
          </w:p>
        </w:tc>
        <w:tc>
          <w:tcPr>
            <w:tcW w:w="1985" w:type="dxa"/>
            <w:tcBorders>
              <w:top w:val="single" w:sz="6" w:space="0" w:color="000000"/>
              <w:left w:val="single" w:sz="6" w:space="0" w:color="000000"/>
              <w:bottom w:val="single" w:sz="6" w:space="0" w:color="000000"/>
              <w:right w:val="single" w:sz="6" w:space="0" w:color="000000"/>
            </w:tcBorders>
          </w:tcPr>
          <w:p w14:paraId="68018E71" w14:textId="77777777" w:rsidR="004270F4" w:rsidRDefault="004270F4">
            <w:r>
              <w:t>Descrição</w:t>
            </w:r>
          </w:p>
        </w:tc>
        <w:tc>
          <w:tcPr>
            <w:tcW w:w="2835" w:type="dxa"/>
            <w:tcBorders>
              <w:top w:val="single" w:sz="6" w:space="0" w:color="000000"/>
              <w:left w:val="single" w:sz="6" w:space="0" w:color="000000"/>
              <w:bottom w:val="single" w:sz="6" w:space="0" w:color="000000"/>
              <w:right w:val="single" w:sz="6" w:space="0" w:color="000000"/>
            </w:tcBorders>
          </w:tcPr>
          <w:p w14:paraId="1EC27D3D" w14:textId="77777777" w:rsidR="004270F4" w:rsidRDefault="004270F4">
            <w:r>
              <w:t>Descrição do produto ou serviço</w:t>
            </w:r>
          </w:p>
        </w:tc>
        <w:tc>
          <w:tcPr>
            <w:tcW w:w="958" w:type="dxa"/>
            <w:tcBorders>
              <w:top w:val="single" w:sz="6" w:space="0" w:color="000000"/>
              <w:left w:val="single" w:sz="6" w:space="0" w:color="000000"/>
              <w:bottom w:val="single" w:sz="6" w:space="0" w:color="000000"/>
              <w:right w:val="single" w:sz="6" w:space="0" w:color="000000"/>
            </w:tcBorders>
          </w:tcPr>
          <w:p w14:paraId="264B4E20" w14:textId="77777777" w:rsidR="004270F4" w:rsidRDefault="004270F4">
            <w:pPr>
              <w:jc w:val="center"/>
            </w:pPr>
            <w:r>
              <w:t>53</w:t>
            </w:r>
          </w:p>
        </w:tc>
        <w:tc>
          <w:tcPr>
            <w:tcW w:w="532" w:type="dxa"/>
            <w:tcBorders>
              <w:top w:val="single" w:sz="6" w:space="0" w:color="000000"/>
              <w:left w:val="single" w:sz="6" w:space="0" w:color="000000"/>
              <w:bottom w:val="single" w:sz="6" w:space="0" w:color="000000"/>
              <w:right w:val="single" w:sz="6" w:space="0" w:color="000000"/>
            </w:tcBorders>
          </w:tcPr>
          <w:p w14:paraId="3200E79C" w14:textId="77777777" w:rsidR="004270F4" w:rsidRDefault="004270F4">
            <w:pPr>
              <w:jc w:val="center"/>
            </w:pPr>
            <w:r>
              <w:t>41</w:t>
            </w:r>
          </w:p>
        </w:tc>
        <w:tc>
          <w:tcPr>
            <w:tcW w:w="708" w:type="dxa"/>
            <w:tcBorders>
              <w:top w:val="single" w:sz="6" w:space="0" w:color="000000"/>
              <w:left w:val="single" w:sz="6" w:space="0" w:color="000000"/>
              <w:bottom w:val="single" w:sz="6" w:space="0" w:color="000000"/>
              <w:right w:val="single" w:sz="6" w:space="0" w:color="000000"/>
            </w:tcBorders>
          </w:tcPr>
          <w:p w14:paraId="67C2182C" w14:textId="77777777" w:rsidR="004270F4" w:rsidRDefault="004270F4">
            <w:pPr>
              <w:jc w:val="center"/>
            </w:pPr>
            <w:r>
              <w:t>93</w:t>
            </w:r>
          </w:p>
        </w:tc>
        <w:tc>
          <w:tcPr>
            <w:tcW w:w="1347" w:type="dxa"/>
            <w:tcBorders>
              <w:top w:val="single" w:sz="6" w:space="0" w:color="000000"/>
              <w:left w:val="single" w:sz="6" w:space="0" w:color="000000"/>
              <w:bottom w:val="single" w:sz="6" w:space="0" w:color="000000"/>
              <w:right w:val="single" w:sz="6" w:space="0" w:color="000000"/>
            </w:tcBorders>
          </w:tcPr>
          <w:p w14:paraId="1C263B49" w14:textId="77777777" w:rsidR="004270F4" w:rsidRDefault="004270F4">
            <w:pPr>
              <w:jc w:val="center"/>
            </w:pPr>
            <w:r>
              <w:t>X</w:t>
            </w:r>
          </w:p>
        </w:tc>
      </w:tr>
      <w:tr w:rsidR="004270F4" w14:paraId="13E42D3B" w14:textId="77777777" w:rsidTr="004F5A6F">
        <w:trPr>
          <w:gridAfter w:val="1"/>
          <w:wAfter w:w="360" w:type="dxa"/>
          <w:cantSplit/>
          <w:jc w:val="center"/>
        </w:trPr>
        <w:tc>
          <w:tcPr>
            <w:tcW w:w="603" w:type="dxa"/>
            <w:tcBorders>
              <w:right w:val="single" w:sz="6" w:space="0" w:color="000000"/>
            </w:tcBorders>
          </w:tcPr>
          <w:p w14:paraId="4E2F8B11" w14:textId="77777777" w:rsidR="004270F4" w:rsidRDefault="004270F4" w:rsidP="00DE01F3">
            <w:pPr>
              <w:jc w:val="center"/>
            </w:pPr>
            <w:r>
              <w:t>(</w:t>
            </w:r>
            <w:hyperlink r:id="rId896" w:anchor="nota180" w:history="1">
              <w:r>
                <w:rPr>
                  <w:rStyle w:val="Hyperlink"/>
                </w:rPr>
                <w:t>180</w:t>
              </w:r>
            </w:hyperlink>
            <w:r>
              <w:t>)</w:t>
            </w:r>
          </w:p>
        </w:tc>
        <w:tc>
          <w:tcPr>
            <w:tcW w:w="742" w:type="dxa"/>
            <w:tcBorders>
              <w:top w:val="single" w:sz="6" w:space="0" w:color="000000"/>
              <w:left w:val="single" w:sz="6" w:space="0" w:color="000000"/>
              <w:bottom w:val="single" w:sz="6" w:space="0" w:color="000000"/>
              <w:right w:val="single" w:sz="6" w:space="0" w:color="000000"/>
            </w:tcBorders>
          </w:tcPr>
          <w:p w14:paraId="10F6E3F9" w14:textId="77777777" w:rsidR="004270F4" w:rsidRDefault="004270F4">
            <w:pPr>
              <w:jc w:val="center"/>
            </w:pPr>
            <w:r>
              <w:t>7</w:t>
            </w:r>
          </w:p>
        </w:tc>
        <w:tc>
          <w:tcPr>
            <w:tcW w:w="1985" w:type="dxa"/>
            <w:tcBorders>
              <w:top w:val="single" w:sz="6" w:space="0" w:color="000000"/>
              <w:left w:val="single" w:sz="6" w:space="0" w:color="000000"/>
              <w:bottom w:val="single" w:sz="6" w:space="0" w:color="000000"/>
              <w:right w:val="single" w:sz="6" w:space="0" w:color="000000"/>
            </w:tcBorders>
          </w:tcPr>
          <w:p w14:paraId="6A9474F0" w14:textId="77777777" w:rsidR="004270F4" w:rsidRDefault="004270F4">
            <w:pPr>
              <w:jc w:val="both"/>
            </w:pPr>
            <w:r>
              <w:t xml:space="preserve">Unidade de  Medida de Comercialização </w:t>
            </w:r>
          </w:p>
        </w:tc>
        <w:tc>
          <w:tcPr>
            <w:tcW w:w="2835" w:type="dxa"/>
            <w:tcBorders>
              <w:top w:val="single" w:sz="6" w:space="0" w:color="000000"/>
              <w:left w:val="single" w:sz="6" w:space="0" w:color="000000"/>
              <w:bottom w:val="single" w:sz="6" w:space="0" w:color="000000"/>
              <w:right w:val="single" w:sz="6" w:space="0" w:color="000000"/>
            </w:tcBorders>
          </w:tcPr>
          <w:p w14:paraId="5C56FED7" w14:textId="77777777" w:rsidR="004270F4" w:rsidRDefault="004270F4">
            <w:pPr>
              <w:jc w:val="both"/>
            </w:pPr>
            <w:r>
              <w:t>Unidade de medida de comercialização do produto (</w:t>
            </w:r>
            <w:proofErr w:type="spellStart"/>
            <w:r>
              <w:t>un</w:t>
            </w:r>
            <w:proofErr w:type="spellEnd"/>
            <w:r>
              <w:t xml:space="preserve">, kg, </w:t>
            </w:r>
            <w:proofErr w:type="spellStart"/>
            <w:r>
              <w:t>mt</w:t>
            </w:r>
            <w:proofErr w:type="spellEnd"/>
            <w:r>
              <w:t xml:space="preserve">, m3, </w:t>
            </w:r>
            <w:proofErr w:type="spellStart"/>
            <w:r>
              <w:t>sc</w:t>
            </w:r>
            <w:proofErr w:type="spellEnd"/>
            <w:r>
              <w:t xml:space="preserve">, </w:t>
            </w:r>
            <w:proofErr w:type="spellStart"/>
            <w:r>
              <w:t>frd</w:t>
            </w:r>
            <w:proofErr w:type="spellEnd"/>
            <w:r>
              <w:t>, kWh, etc..)</w:t>
            </w:r>
          </w:p>
        </w:tc>
        <w:tc>
          <w:tcPr>
            <w:tcW w:w="958" w:type="dxa"/>
            <w:tcBorders>
              <w:top w:val="single" w:sz="6" w:space="0" w:color="000000"/>
              <w:left w:val="single" w:sz="6" w:space="0" w:color="000000"/>
              <w:bottom w:val="single" w:sz="6" w:space="0" w:color="000000"/>
              <w:right w:val="single" w:sz="6" w:space="0" w:color="000000"/>
            </w:tcBorders>
          </w:tcPr>
          <w:p w14:paraId="107B6E47" w14:textId="77777777" w:rsidR="004270F4" w:rsidRDefault="004270F4">
            <w:pPr>
              <w:jc w:val="center"/>
            </w:pPr>
            <w:r>
              <w:t>6</w:t>
            </w:r>
          </w:p>
        </w:tc>
        <w:tc>
          <w:tcPr>
            <w:tcW w:w="532" w:type="dxa"/>
            <w:tcBorders>
              <w:top w:val="single" w:sz="6" w:space="0" w:color="000000"/>
              <w:left w:val="single" w:sz="6" w:space="0" w:color="000000"/>
              <w:bottom w:val="single" w:sz="6" w:space="0" w:color="000000"/>
              <w:right w:val="single" w:sz="6" w:space="0" w:color="000000"/>
            </w:tcBorders>
          </w:tcPr>
          <w:p w14:paraId="6A424A0B" w14:textId="77777777" w:rsidR="004270F4" w:rsidRDefault="004270F4">
            <w:pPr>
              <w:jc w:val="center"/>
            </w:pPr>
            <w:r>
              <w:t>94</w:t>
            </w:r>
          </w:p>
        </w:tc>
        <w:tc>
          <w:tcPr>
            <w:tcW w:w="708" w:type="dxa"/>
            <w:tcBorders>
              <w:top w:val="single" w:sz="6" w:space="0" w:color="000000"/>
              <w:left w:val="single" w:sz="6" w:space="0" w:color="000000"/>
              <w:bottom w:val="single" w:sz="6" w:space="0" w:color="000000"/>
              <w:right w:val="single" w:sz="6" w:space="0" w:color="000000"/>
            </w:tcBorders>
          </w:tcPr>
          <w:p w14:paraId="0C1F874E" w14:textId="77777777" w:rsidR="004270F4" w:rsidRDefault="004270F4">
            <w:pPr>
              <w:jc w:val="center"/>
            </w:pPr>
            <w:r>
              <w:t>99</w:t>
            </w:r>
          </w:p>
        </w:tc>
        <w:tc>
          <w:tcPr>
            <w:tcW w:w="1347" w:type="dxa"/>
            <w:tcBorders>
              <w:top w:val="single" w:sz="6" w:space="0" w:color="000000"/>
              <w:left w:val="single" w:sz="6" w:space="0" w:color="000000"/>
              <w:bottom w:val="single" w:sz="6" w:space="0" w:color="000000"/>
              <w:right w:val="single" w:sz="6" w:space="0" w:color="000000"/>
            </w:tcBorders>
          </w:tcPr>
          <w:p w14:paraId="30965FC1" w14:textId="77777777" w:rsidR="004270F4" w:rsidRDefault="004270F4">
            <w:pPr>
              <w:jc w:val="center"/>
            </w:pPr>
            <w:r>
              <w:t>X</w:t>
            </w:r>
          </w:p>
        </w:tc>
      </w:tr>
      <w:tr w:rsidR="004270F4" w14:paraId="49B54BFD" w14:textId="77777777" w:rsidTr="004F5A6F">
        <w:trPr>
          <w:gridAfter w:val="1"/>
          <w:wAfter w:w="360" w:type="dxa"/>
          <w:cantSplit/>
          <w:jc w:val="center"/>
        </w:trPr>
        <w:tc>
          <w:tcPr>
            <w:tcW w:w="603" w:type="dxa"/>
            <w:tcBorders>
              <w:right w:val="single" w:sz="6" w:space="0" w:color="000000"/>
            </w:tcBorders>
          </w:tcPr>
          <w:p w14:paraId="33A7FA2A" w14:textId="77777777" w:rsidR="004270F4" w:rsidRDefault="004270F4" w:rsidP="00DE01F3">
            <w:pPr>
              <w:jc w:val="center"/>
            </w:pPr>
            <w:r>
              <w:t>(</w:t>
            </w:r>
            <w:hyperlink r:id="rId897" w:anchor="nota180" w:history="1">
              <w:r>
                <w:rPr>
                  <w:rStyle w:val="Hyperlink"/>
                </w:rPr>
                <w:t>180</w:t>
              </w:r>
            </w:hyperlink>
            <w:r>
              <w:t>)</w:t>
            </w:r>
          </w:p>
        </w:tc>
        <w:tc>
          <w:tcPr>
            <w:tcW w:w="742" w:type="dxa"/>
            <w:tcBorders>
              <w:top w:val="single" w:sz="6" w:space="0" w:color="000000"/>
              <w:left w:val="single" w:sz="6" w:space="0" w:color="000000"/>
              <w:bottom w:val="single" w:sz="6" w:space="0" w:color="000000"/>
              <w:right w:val="single" w:sz="6" w:space="0" w:color="000000"/>
            </w:tcBorders>
          </w:tcPr>
          <w:p w14:paraId="4E34ECE8" w14:textId="77777777" w:rsidR="004270F4" w:rsidRDefault="004270F4">
            <w:pPr>
              <w:jc w:val="center"/>
            </w:pPr>
            <w:r>
              <w:t>8</w:t>
            </w:r>
          </w:p>
        </w:tc>
        <w:tc>
          <w:tcPr>
            <w:tcW w:w="1985" w:type="dxa"/>
            <w:tcBorders>
              <w:top w:val="single" w:sz="6" w:space="0" w:color="000000"/>
              <w:left w:val="single" w:sz="6" w:space="0" w:color="000000"/>
              <w:bottom w:val="single" w:sz="6" w:space="0" w:color="000000"/>
              <w:right w:val="single" w:sz="6" w:space="0" w:color="000000"/>
            </w:tcBorders>
          </w:tcPr>
          <w:p w14:paraId="5F715D57" w14:textId="77777777" w:rsidR="004270F4" w:rsidRDefault="004270F4">
            <w:r>
              <w:t>Alíquota do IPI</w:t>
            </w:r>
          </w:p>
        </w:tc>
        <w:tc>
          <w:tcPr>
            <w:tcW w:w="2835" w:type="dxa"/>
            <w:tcBorders>
              <w:top w:val="single" w:sz="6" w:space="0" w:color="000000"/>
              <w:left w:val="single" w:sz="6" w:space="0" w:color="000000"/>
              <w:bottom w:val="single" w:sz="6" w:space="0" w:color="000000"/>
              <w:right w:val="single" w:sz="6" w:space="0" w:color="000000"/>
            </w:tcBorders>
          </w:tcPr>
          <w:p w14:paraId="1B16C360" w14:textId="77777777" w:rsidR="004270F4" w:rsidRDefault="004270F4">
            <w:pPr>
              <w:jc w:val="both"/>
            </w:pPr>
            <w:r>
              <w:t>Alíquota do IPI do produto (com 2 decimais)</w:t>
            </w:r>
          </w:p>
        </w:tc>
        <w:tc>
          <w:tcPr>
            <w:tcW w:w="958" w:type="dxa"/>
            <w:tcBorders>
              <w:top w:val="single" w:sz="6" w:space="0" w:color="000000"/>
              <w:left w:val="single" w:sz="6" w:space="0" w:color="000000"/>
              <w:bottom w:val="single" w:sz="6" w:space="0" w:color="000000"/>
              <w:right w:val="single" w:sz="6" w:space="0" w:color="000000"/>
            </w:tcBorders>
          </w:tcPr>
          <w:p w14:paraId="5351FB83" w14:textId="77777777" w:rsidR="004270F4" w:rsidRDefault="004270F4">
            <w:pPr>
              <w:jc w:val="center"/>
            </w:pPr>
            <w:r>
              <w:t>5</w:t>
            </w:r>
          </w:p>
        </w:tc>
        <w:tc>
          <w:tcPr>
            <w:tcW w:w="532" w:type="dxa"/>
            <w:tcBorders>
              <w:top w:val="single" w:sz="6" w:space="0" w:color="000000"/>
              <w:left w:val="single" w:sz="6" w:space="0" w:color="000000"/>
              <w:bottom w:val="single" w:sz="6" w:space="0" w:color="000000"/>
              <w:right w:val="single" w:sz="6" w:space="0" w:color="000000"/>
            </w:tcBorders>
          </w:tcPr>
          <w:p w14:paraId="0B2AAEEE" w14:textId="77777777" w:rsidR="004270F4" w:rsidRDefault="004270F4">
            <w:pPr>
              <w:jc w:val="center"/>
            </w:pPr>
            <w:r>
              <w:t>100</w:t>
            </w:r>
          </w:p>
        </w:tc>
        <w:tc>
          <w:tcPr>
            <w:tcW w:w="708" w:type="dxa"/>
            <w:tcBorders>
              <w:top w:val="single" w:sz="6" w:space="0" w:color="000000"/>
              <w:left w:val="single" w:sz="6" w:space="0" w:color="000000"/>
              <w:bottom w:val="single" w:sz="6" w:space="0" w:color="000000"/>
              <w:right w:val="single" w:sz="6" w:space="0" w:color="000000"/>
            </w:tcBorders>
          </w:tcPr>
          <w:p w14:paraId="7F8587DF" w14:textId="77777777" w:rsidR="004270F4" w:rsidRDefault="004270F4">
            <w:pPr>
              <w:jc w:val="center"/>
            </w:pPr>
            <w:r>
              <w:t>104</w:t>
            </w:r>
          </w:p>
        </w:tc>
        <w:tc>
          <w:tcPr>
            <w:tcW w:w="1347" w:type="dxa"/>
            <w:tcBorders>
              <w:top w:val="single" w:sz="6" w:space="0" w:color="000000"/>
              <w:left w:val="single" w:sz="6" w:space="0" w:color="000000"/>
              <w:bottom w:val="single" w:sz="6" w:space="0" w:color="000000"/>
              <w:right w:val="single" w:sz="6" w:space="0" w:color="000000"/>
            </w:tcBorders>
          </w:tcPr>
          <w:p w14:paraId="40BA64AE" w14:textId="77777777" w:rsidR="004270F4" w:rsidRDefault="004270F4">
            <w:pPr>
              <w:jc w:val="center"/>
            </w:pPr>
            <w:r>
              <w:t>N</w:t>
            </w:r>
          </w:p>
        </w:tc>
      </w:tr>
      <w:tr w:rsidR="004270F4" w14:paraId="3E8C24AC" w14:textId="77777777" w:rsidTr="004F5A6F">
        <w:trPr>
          <w:gridAfter w:val="1"/>
          <w:wAfter w:w="360" w:type="dxa"/>
          <w:cantSplit/>
          <w:jc w:val="center"/>
        </w:trPr>
        <w:tc>
          <w:tcPr>
            <w:tcW w:w="603" w:type="dxa"/>
            <w:tcBorders>
              <w:right w:val="single" w:sz="6" w:space="0" w:color="000000"/>
            </w:tcBorders>
          </w:tcPr>
          <w:p w14:paraId="4B310E83" w14:textId="77777777" w:rsidR="004270F4" w:rsidRDefault="004270F4" w:rsidP="00DE01F3">
            <w:pPr>
              <w:jc w:val="center"/>
            </w:pPr>
            <w:r>
              <w:t>(</w:t>
            </w:r>
            <w:hyperlink r:id="rId898" w:anchor="nota180" w:history="1">
              <w:r>
                <w:rPr>
                  <w:rStyle w:val="Hyperlink"/>
                </w:rPr>
                <w:t>180</w:t>
              </w:r>
            </w:hyperlink>
            <w:r>
              <w:t>)</w:t>
            </w:r>
          </w:p>
        </w:tc>
        <w:tc>
          <w:tcPr>
            <w:tcW w:w="742" w:type="dxa"/>
            <w:tcBorders>
              <w:top w:val="single" w:sz="6" w:space="0" w:color="000000"/>
              <w:left w:val="single" w:sz="6" w:space="0" w:color="000000"/>
              <w:bottom w:val="single" w:sz="6" w:space="0" w:color="000000"/>
              <w:right w:val="single" w:sz="6" w:space="0" w:color="000000"/>
            </w:tcBorders>
          </w:tcPr>
          <w:p w14:paraId="34069D1E" w14:textId="77777777" w:rsidR="004270F4" w:rsidRDefault="004270F4">
            <w:pPr>
              <w:jc w:val="center"/>
            </w:pPr>
            <w:r>
              <w:t>9</w:t>
            </w:r>
          </w:p>
        </w:tc>
        <w:tc>
          <w:tcPr>
            <w:tcW w:w="1985" w:type="dxa"/>
            <w:tcBorders>
              <w:top w:val="single" w:sz="6" w:space="0" w:color="000000"/>
              <w:left w:val="single" w:sz="6" w:space="0" w:color="000000"/>
              <w:bottom w:val="single" w:sz="6" w:space="0" w:color="000000"/>
              <w:right w:val="single" w:sz="6" w:space="0" w:color="000000"/>
            </w:tcBorders>
          </w:tcPr>
          <w:p w14:paraId="7CC66674" w14:textId="77777777" w:rsidR="004270F4" w:rsidRDefault="004270F4">
            <w:r>
              <w:t>Alíquota do ICMS</w:t>
            </w:r>
          </w:p>
        </w:tc>
        <w:tc>
          <w:tcPr>
            <w:tcW w:w="2835" w:type="dxa"/>
            <w:tcBorders>
              <w:top w:val="single" w:sz="6" w:space="0" w:color="000000"/>
              <w:left w:val="single" w:sz="6" w:space="0" w:color="000000"/>
              <w:bottom w:val="single" w:sz="6" w:space="0" w:color="000000"/>
              <w:right w:val="single" w:sz="6" w:space="0" w:color="000000"/>
            </w:tcBorders>
          </w:tcPr>
          <w:p w14:paraId="6255792F" w14:textId="77777777" w:rsidR="004270F4" w:rsidRDefault="004270F4">
            <w:pPr>
              <w:jc w:val="both"/>
            </w:pPr>
            <w:r>
              <w:t>Alíquota do ICMS aplicável a mercadoria ou serviço nas operações ou prestações internas ou naquelas que se tiverem iniciado no exterior (com 2 decimais)</w:t>
            </w:r>
          </w:p>
        </w:tc>
        <w:tc>
          <w:tcPr>
            <w:tcW w:w="958" w:type="dxa"/>
            <w:tcBorders>
              <w:top w:val="single" w:sz="6" w:space="0" w:color="000000"/>
              <w:left w:val="single" w:sz="6" w:space="0" w:color="000000"/>
              <w:bottom w:val="single" w:sz="6" w:space="0" w:color="000000"/>
              <w:right w:val="single" w:sz="6" w:space="0" w:color="000000"/>
            </w:tcBorders>
          </w:tcPr>
          <w:p w14:paraId="0416E276" w14:textId="77777777" w:rsidR="004270F4" w:rsidRDefault="004270F4">
            <w:pPr>
              <w:jc w:val="center"/>
            </w:pPr>
            <w:r>
              <w:t>4</w:t>
            </w:r>
          </w:p>
        </w:tc>
        <w:tc>
          <w:tcPr>
            <w:tcW w:w="532" w:type="dxa"/>
            <w:tcBorders>
              <w:top w:val="single" w:sz="6" w:space="0" w:color="000000"/>
              <w:left w:val="single" w:sz="6" w:space="0" w:color="000000"/>
              <w:bottom w:val="single" w:sz="6" w:space="0" w:color="000000"/>
              <w:right w:val="single" w:sz="6" w:space="0" w:color="000000"/>
            </w:tcBorders>
          </w:tcPr>
          <w:p w14:paraId="7CFA68EF" w14:textId="77777777" w:rsidR="004270F4" w:rsidRDefault="004270F4">
            <w:pPr>
              <w:jc w:val="center"/>
            </w:pPr>
            <w:r>
              <w:t>105</w:t>
            </w:r>
          </w:p>
        </w:tc>
        <w:tc>
          <w:tcPr>
            <w:tcW w:w="708" w:type="dxa"/>
            <w:tcBorders>
              <w:top w:val="single" w:sz="6" w:space="0" w:color="000000"/>
              <w:left w:val="single" w:sz="6" w:space="0" w:color="000000"/>
              <w:bottom w:val="single" w:sz="6" w:space="0" w:color="000000"/>
              <w:right w:val="single" w:sz="6" w:space="0" w:color="000000"/>
            </w:tcBorders>
          </w:tcPr>
          <w:p w14:paraId="2D988F23" w14:textId="77777777" w:rsidR="004270F4" w:rsidRDefault="004270F4">
            <w:pPr>
              <w:jc w:val="center"/>
            </w:pPr>
            <w:r>
              <w:t>108</w:t>
            </w:r>
          </w:p>
        </w:tc>
        <w:tc>
          <w:tcPr>
            <w:tcW w:w="1347" w:type="dxa"/>
            <w:tcBorders>
              <w:top w:val="single" w:sz="6" w:space="0" w:color="000000"/>
              <w:left w:val="single" w:sz="6" w:space="0" w:color="000000"/>
              <w:bottom w:val="single" w:sz="6" w:space="0" w:color="000000"/>
              <w:right w:val="single" w:sz="6" w:space="0" w:color="000000"/>
            </w:tcBorders>
          </w:tcPr>
          <w:p w14:paraId="50B8045C" w14:textId="77777777" w:rsidR="004270F4" w:rsidRDefault="004270F4">
            <w:pPr>
              <w:jc w:val="center"/>
            </w:pPr>
            <w:r>
              <w:t>N</w:t>
            </w:r>
          </w:p>
        </w:tc>
      </w:tr>
      <w:tr w:rsidR="004270F4" w14:paraId="14976DED" w14:textId="77777777" w:rsidTr="004F5A6F">
        <w:trPr>
          <w:gridAfter w:val="1"/>
          <w:wAfter w:w="360" w:type="dxa"/>
          <w:cantSplit/>
          <w:jc w:val="center"/>
        </w:trPr>
        <w:tc>
          <w:tcPr>
            <w:tcW w:w="603" w:type="dxa"/>
            <w:tcBorders>
              <w:right w:val="single" w:sz="6" w:space="0" w:color="000000"/>
            </w:tcBorders>
          </w:tcPr>
          <w:p w14:paraId="2167BFDD" w14:textId="77777777" w:rsidR="004270F4" w:rsidRDefault="004270F4" w:rsidP="00DE01F3">
            <w:pPr>
              <w:jc w:val="center"/>
            </w:pPr>
            <w:r>
              <w:t>(</w:t>
            </w:r>
            <w:hyperlink r:id="rId899" w:anchor="nota180" w:history="1">
              <w:r>
                <w:rPr>
                  <w:rStyle w:val="Hyperlink"/>
                </w:rPr>
                <w:t>180</w:t>
              </w:r>
            </w:hyperlink>
            <w:r>
              <w:t>)</w:t>
            </w:r>
          </w:p>
        </w:tc>
        <w:tc>
          <w:tcPr>
            <w:tcW w:w="742" w:type="dxa"/>
            <w:tcBorders>
              <w:top w:val="single" w:sz="6" w:space="0" w:color="000000"/>
              <w:left w:val="single" w:sz="6" w:space="0" w:color="000000"/>
              <w:bottom w:val="single" w:sz="6" w:space="0" w:color="000000"/>
              <w:right w:val="single" w:sz="6" w:space="0" w:color="000000"/>
            </w:tcBorders>
          </w:tcPr>
          <w:p w14:paraId="243851E9" w14:textId="77777777" w:rsidR="004270F4" w:rsidRDefault="004270F4">
            <w:pPr>
              <w:jc w:val="center"/>
            </w:pPr>
            <w:r>
              <w:t>10</w:t>
            </w:r>
          </w:p>
        </w:tc>
        <w:tc>
          <w:tcPr>
            <w:tcW w:w="1985" w:type="dxa"/>
            <w:tcBorders>
              <w:top w:val="single" w:sz="6" w:space="0" w:color="000000"/>
              <w:left w:val="single" w:sz="6" w:space="0" w:color="000000"/>
              <w:bottom w:val="single" w:sz="6" w:space="0" w:color="000000"/>
              <w:right w:val="single" w:sz="6" w:space="0" w:color="000000"/>
            </w:tcBorders>
          </w:tcPr>
          <w:p w14:paraId="1FAB1C35" w14:textId="77777777" w:rsidR="004270F4" w:rsidRDefault="004270F4">
            <w:pPr>
              <w:jc w:val="both"/>
            </w:pPr>
            <w:r>
              <w:t>Redução da Base de Cálculo do ICMS</w:t>
            </w:r>
          </w:p>
        </w:tc>
        <w:tc>
          <w:tcPr>
            <w:tcW w:w="2835" w:type="dxa"/>
            <w:tcBorders>
              <w:top w:val="single" w:sz="6" w:space="0" w:color="000000"/>
              <w:left w:val="single" w:sz="6" w:space="0" w:color="000000"/>
              <w:bottom w:val="single" w:sz="6" w:space="0" w:color="000000"/>
              <w:right w:val="single" w:sz="6" w:space="0" w:color="000000"/>
            </w:tcBorders>
          </w:tcPr>
          <w:p w14:paraId="0265D874" w14:textId="77777777" w:rsidR="004270F4" w:rsidRDefault="004270F4">
            <w:pPr>
              <w:jc w:val="both"/>
            </w:pPr>
            <w:r>
              <w:t>% de Redução na base de cálculo do ICMS, nas operações internas (com 2 decimais)</w:t>
            </w:r>
          </w:p>
        </w:tc>
        <w:tc>
          <w:tcPr>
            <w:tcW w:w="958" w:type="dxa"/>
            <w:tcBorders>
              <w:top w:val="single" w:sz="6" w:space="0" w:color="000000"/>
              <w:left w:val="single" w:sz="6" w:space="0" w:color="000000"/>
              <w:bottom w:val="single" w:sz="6" w:space="0" w:color="000000"/>
              <w:right w:val="single" w:sz="6" w:space="0" w:color="000000"/>
            </w:tcBorders>
          </w:tcPr>
          <w:p w14:paraId="182D7A4A" w14:textId="77777777" w:rsidR="004270F4" w:rsidRDefault="004270F4">
            <w:pPr>
              <w:jc w:val="center"/>
            </w:pPr>
            <w:r>
              <w:t>5</w:t>
            </w:r>
          </w:p>
        </w:tc>
        <w:tc>
          <w:tcPr>
            <w:tcW w:w="532" w:type="dxa"/>
            <w:tcBorders>
              <w:top w:val="single" w:sz="6" w:space="0" w:color="000000"/>
              <w:left w:val="single" w:sz="6" w:space="0" w:color="000000"/>
              <w:bottom w:val="single" w:sz="6" w:space="0" w:color="000000"/>
              <w:right w:val="single" w:sz="6" w:space="0" w:color="000000"/>
            </w:tcBorders>
          </w:tcPr>
          <w:p w14:paraId="23B91971" w14:textId="77777777" w:rsidR="004270F4" w:rsidRDefault="004270F4">
            <w:pPr>
              <w:jc w:val="center"/>
            </w:pPr>
            <w:r>
              <w:t>109</w:t>
            </w:r>
          </w:p>
        </w:tc>
        <w:tc>
          <w:tcPr>
            <w:tcW w:w="708" w:type="dxa"/>
            <w:tcBorders>
              <w:top w:val="single" w:sz="6" w:space="0" w:color="000000"/>
              <w:left w:val="single" w:sz="6" w:space="0" w:color="000000"/>
              <w:bottom w:val="single" w:sz="6" w:space="0" w:color="000000"/>
              <w:right w:val="single" w:sz="6" w:space="0" w:color="000000"/>
            </w:tcBorders>
          </w:tcPr>
          <w:p w14:paraId="0F11C325" w14:textId="77777777" w:rsidR="004270F4" w:rsidRDefault="004270F4">
            <w:pPr>
              <w:jc w:val="center"/>
            </w:pPr>
            <w:r>
              <w:t>113</w:t>
            </w:r>
          </w:p>
        </w:tc>
        <w:tc>
          <w:tcPr>
            <w:tcW w:w="1347" w:type="dxa"/>
            <w:tcBorders>
              <w:top w:val="single" w:sz="6" w:space="0" w:color="000000"/>
              <w:left w:val="single" w:sz="6" w:space="0" w:color="000000"/>
              <w:bottom w:val="single" w:sz="6" w:space="0" w:color="000000"/>
              <w:right w:val="single" w:sz="6" w:space="0" w:color="000000"/>
            </w:tcBorders>
          </w:tcPr>
          <w:p w14:paraId="377813AC" w14:textId="77777777" w:rsidR="004270F4" w:rsidRDefault="004270F4">
            <w:pPr>
              <w:jc w:val="center"/>
            </w:pPr>
            <w:r>
              <w:t>N</w:t>
            </w:r>
          </w:p>
        </w:tc>
      </w:tr>
      <w:tr w:rsidR="004270F4" w14:paraId="4A9C2DF2" w14:textId="77777777" w:rsidTr="004F5A6F">
        <w:trPr>
          <w:gridAfter w:val="1"/>
          <w:wAfter w:w="360" w:type="dxa"/>
          <w:cantSplit/>
          <w:jc w:val="center"/>
        </w:trPr>
        <w:tc>
          <w:tcPr>
            <w:tcW w:w="603" w:type="dxa"/>
            <w:tcBorders>
              <w:right w:val="single" w:sz="6" w:space="0" w:color="000000"/>
            </w:tcBorders>
          </w:tcPr>
          <w:p w14:paraId="1060D8AB" w14:textId="77777777" w:rsidR="004270F4" w:rsidRDefault="004270F4" w:rsidP="00DE01F3">
            <w:pPr>
              <w:jc w:val="center"/>
            </w:pPr>
            <w:r>
              <w:t>(</w:t>
            </w:r>
            <w:hyperlink r:id="rId900" w:anchor="nota180" w:history="1">
              <w:r>
                <w:rPr>
                  <w:rStyle w:val="Hyperlink"/>
                </w:rPr>
                <w:t>180</w:t>
              </w:r>
            </w:hyperlink>
            <w:r>
              <w:t>)</w:t>
            </w:r>
          </w:p>
        </w:tc>
        <w:tc>
          <w:tcPr>
            <w:tcW w:w="742" w:type="dxa"/>
            <w:tcBorders>
              <w:top w:val="single" w:sz="6" w:space="0" w:color="000000"/>
              <w:left w:val="single" w:sz="6" w:space="0" w:color="000000"/>
              <w:bottom w:val="single" w:sz="6" w:space="0" w:color="000000"/>
              <w:right w:val="single" w:sz="6" w:space="0" w:color="000000"/>
            </w:tcBorders>
          </w:tcPr>
          <w:p w14:paraId="6E64DB1B" w14:textId="77777777" w:rsidR="004270F4" w:rsidRDefault="004270F4">
            <w:pPr>
              <w:jc w:val="center"/>
            </w:pPr>
            <w:r>
              <w:t>11</w:t>
            </w:r>
          </w:p>
        </w:tc>
        <w:tc>
          <w:tcPr>
            <w:tcW w:w="1985" w:type="dxa"/>
            <w:tcBorders>
              <w:top w:val="single" w:sz="6" w:space="0" w:color="000000"/>
              <w:left w:val="single" w:sz="6" w:space="0" w:color="000000"/>
              <w:bottom w:val="single" w:sz="6" w:space="0" w:color="000000"/>
              <w:right w:val="single" w:sz="6" w:space="0" w:color="000000"/>
            </w:tcBorders>
          </w:tcPr>
          <w:p w14:paraId="2E36837C" w14:textId="77777777" w:rsidR="004270F4" w:rsidRDefault="004270F4">
            <w:pPr>
              <w:jc w:val="both"/>
            </w:pPr>
            <w:r>
              <w:t>Base de Cálculo do ICMS de Substituição Tributária</w:t>
            </w:r>
          </w:p>
        </w:tc>
        <w:tc>
          <w:tcPr>
            <w:tcW w:w="2835" w:type="dxa"/>
            <w:tcBorders>
              <w:top w:val="single" w:sz="6" w:space="0" w:color="000000"/>
              <w:left w:val="single" w:sz="6" w:space="0" w:color="000000"/>
              <w:bottom w:val="single" w:sz="6" w:space="0" w:color="000000"/>
              <w:right w:val="single" w:sz="6" w:space="0" w:color="000000"/>
            </w:tcBorders>
          </w:tcPr>
          <w:p w14:paraId="7C5EFC71" w14:textId="77777777" w:rsidR="004270F4" w:rsidRDefault="004270F4">
            <w:pPr>
              <w:jc w:val="both"/>
            </w:pPr>
            <w:r>
              <w:t>Base de Cálculo do ICMS de substituição tributária (com 2 decimais)</w:t>
            </w:r>
          </w:p>
        </w:tc>
        <w:tc>
          <w:tcPr>
            <w:tcW w:w="958" w:type="dxa"/>
            <w:tcBorders>
              <w:top w:val="single" w:sz="6" w:space="0" w:color="000000"/>
              <w:left w:val="single" w:sz="6" w:space="0" w:color="000000"/>
              <w:bottom w:val="single" w:sz="6" w:space="0" w:color="000000"/>
              <w:right w:val="single" w:sz="6" w:space="0" w:color="000000"/>
            </w:tcBorders>
          </w:tcPr>
          <w:p w14:paraId="6307776E" w14:textId="77777777" w:rsidR="004270F4" w:rsidRDefault="004270F4">
            <w:pPr>
              <w:jc w:val="center"/>
            </w:pPr>
            <w:r>
              <w:t>13</w:t>
            </w:r>
          </w:p>
        </w:tc>
        <w:tc>
          <w:tcPr>
            <w:tcW w:w="532" w:type="dxa"/>
            <w:tcBorders>
              <w:top w:val="single" w:sz="6" w:space="0" w:color="000000"/>
              <w:left w:val="single" w:sz="6" w:space="0" w:color="000000"/>
              <w:bottom w:val="single" w:sz="6" w:space="0" w:color="000000"/>
              <w:right w:val="single" w:sz="6" w:space="0" w:color="000000"/>
            </w:tcBorders>
          </w:tcPr>
          <w:p w14:paraId="307DA4E2" w14:textId="77777777" w:rsidR="004270F4" w:rsidRDefault="004270F4">
            <w:pPr>
              <w:jc w:val="center"/>
            </w:pPr>
            <w:r>
              <w:t>114</w:t>
            </w:r>
          </w:p>
        </w:tc>
        <w:tc>
          <w:tcPr>
            <w:tcW w:w="708" w:type="dxa"/>
            <w:tcBorders>
              <w:top w:val="single" w:sz="6" w:space="0" w:color="000000"/>
              <w:left w:val="single" w:sz="6" w:space="0" w:color="000000"/>
              <w:bottom w:val="single" w:sz="6" w:space="0" w:color="000000"/>
              <w:right w:val="single" w:sz="6" w:space="0" w:color="000000"/>
            </w:tcBorders>
          </w:tcPr>
          <w:p w14:paraId="5F2B377C" w14:textId="77777777" w:rsidR="004270F4" w:rsidRDefault="004270F4">
            <w:pPr>
              <w:jc w:val="center"/>
            </w:pPr>
            <w:r>
              <w:t>126</w:t>
            </w:r>
          </w:p>
        </w:tc>
        <w:tc>
          <w:tcPr>
            <w:tcW w:w="1347" w:type="dxa"/>
            <w:tcBorders>
              <w:top w:val="single" w:sz="6" w:space="0" w:color="000000"/>
              <w:left w:val="single" w:sz="6" w:space="0" w:color="000000"/>
              <w:bottom w:val="single" w:sz="6" w:space="0" w:color="000000"/>
              <w:right w:val="single" w:sz="6" w:space="0" w:color="000000"/>
            </w:tcBorders>
          </w:tcPr>
          <w:p w14:paraId="17FC7188" w14:textId="77777777" w:rsidR="004270F4" w:rsidRDefault="004270F4">
            <w:pPr>
              <w:jc w:val="center"/>
            </w:pPr>
            <w:r>
              <w:t>N</w:t>
            </w:r>
          </w:p>
        </w:tc>
      </w:tr>
    </w:tbl>
    <w:p w14:paraId="649B77F3" w14:textId="77777777" w:rsidR="004270F4" w:rsidRDefault="004270F4">
      <w:pPr>
        <w:pStyle w:val="Texto"/>
      </w:pPr>
    </w:p>
    <w:p w14:paraId="3B5599B7" w14:textId="77777777" w:rsidR="004270F4" w:rsidRPr="00DE01F3" w:rsidRDefault="004270F4">
      <w:pPr>
        <w:pStyle w:val="Texto"/>
        <w:ind w:firstLine="0"/>
      </w:pPr>
      <w:r w:rsidRPr="00DE01F3">
        <w:t>(</w:t>
      </w:r>
      <w:hyperlink r:id="rId901" w:anchor="nota44" w:history="1">
        <w:r w:rsidRPr="00DE01F3">
          <w:rPr>
            <w:rStyle w:val="Hyperlink"/>
          </w:rPr>
          <w:t>44</w:t>
        </w:r>
      </w:hyperlink>
      <w:r w:rsidRPr="00DE01F3">
        <w:t>)</w:t>
      </w:r>
      <w:r w:rsidRPr="00DE01F3">
        <w:tab/>
        <w:t>21.1 - OBSERVAÇÕES:</w:t>
      </w:r>
    </w:p>
    <w:p w14:paraId="5DF6E5A8" w14:textId="77777777" w:rsidR="004270F4" w:rsidRPr="00DE01F3" w:rsidRDefault="004270F4">
      <w:pPr>
        <w:pStyle w:val="Texto"/>
        <w:ind w:firstLine="0"/>
      </w:pPr>
      <w:r w:rsidRPr="00DE01F3">
        <w:t>(</w:t>
      </w:r>
      <w:hyperlink r:id="rId902" w:anchor="nota44" w:history="1">
        <w:r w:rsidRPr="00DE01F3">
          <w:rPr>
            <w:rStyle w:val="Hyperlink"/>
          </w:rPr>
          <w:t>44</w:t>
        </w:r>
      </w:hyperlink>
      <w:r w:rsidRPr="00DE01F3">
        <w:t>)</w:t>
      </w:r>
      <w:r w:rsidRPr="00DE01F3">
        <w:tab/>
        <w:t>21.1.1 - Obrigatório para informar as condições do produto/serviço, codificando de acordo com o sistema de controle de estoque/emissão de nota fiscal utilizado pelo contribuinte.</w:t>
      </w:r>
    </w:p>
    <w:p w14:paraId="63D5589D" w14:textId="77777777" w:rsidR="004270F4" w:rsidRDefault="004270F4">
      <w:pPr>
        <w:pStyle w:val="Texto"/>
        <w:ind w:firstLine="0"/>
      </w:pPr>
      <w:r w:rsidRPr="00DE01F3">
        <w:t>(</w:t>
      </w:r>
      <w:hyperlink r:id="rId903" w:anchor="nota44" w:history="1">
        <w:r w:rsidRPr="00DE01F3">
          <w:rPr>
            <w:rStyle w:val="Hyperlink"/>
          </w:rPr>
          <w:t>44</w:t>
        </w:r>
      </w:hyperlink>
      <w:r w:rsidRPr="00DE01F3">
        <w:t>)</w:t>
      </w:r>
      <w:r>
        <w:tab/>
        <w:t>21.1.2 - Campo 02 e 03 - Período de validade das informações contidas neste registro. Ocorrendo alteração de qualquer informação do produto/serviço, incluir novo registro com outro período de validade.</w:t>
      </w:r>
    </w:p>
    <w:p w14:paraId="0AB55F2C" w14:textId="77777777" w:rsidR="004270F4" w:rsidRDefault="004270F4">
      <w:pPr>
        <w:pStyle w:val="Texto"/>
        <w:ind w:firstLine="0"/>
      </w:pPr>
      <w:r>
        <w:t>(</w:t>
      </w:r>
      <w:hyperlink r:id="rId904" w:anchor="nota180" w:history="1">
        <w:r>
          <w:rPr>
            <w:rStyle w:val="Hyperlink"/>
          </w:rPr>
          <w:t>180</w:t>
        </w:r>
      </w:hyperlink>
      <w:r>
        <w:t>)</w:t>
      </w:r>
      <w:r>
        <w:tab/>
        <w:t>21.1.3 - Campo 04 - Deverá ser gerado um registro para cada tipo de mercadoria/produto ou serviço comercializado no período ou constante no registro inventário se informado no arquivo. Este campo deverá ser preenchido com o mesmo código da mercadoria/produto ou serviço informado no registro tipo 54, ou no registro tipo 60, ou no registro tipo 74, ou no registro tipo 77.</w:t>
      </w:r>
    </w:p>
    <w:p w14:paraId="6B10D02E" w14:textId="77777777" w:rsidR="004270F4" w:rsidRDefault="004270F4">
      <w:pPr>
        <w:pStyle w:val="Texto"/>
        <w:ind w:firstLine="0"/>
      </w:pPr>
      <w:r w:rsidRPr="00DE01F3">
        <w:t>(</w:t>
      </w:r>
      <w:hyperlink r:id="rId905" w:anchor="nota44" w:history="1">
        <w:r w:rsidRPr="00DE01F3">
          <w:rPr>
            <w:rStyle w:val="Hyperlink"/>
          </w:rPr>
          <w:t>44</w:t>
        </w:r>
      </w:hyperlink>
      <w:r w:rsidRPr="00DE01F3">
        <w:t>)</w:t>
      </w:r>
      <w:r>
        <w:tab/>
        <w:t>21.1.3.1 - Nos arquivos em que houver Registro de Inventário, deve haver registro tipo 75 correspondente ao código constante no campo 03 do registro tipo 74.</w:t>
      </w:r>
    </w:p>
    <w:p w14:paraId="7F0F7390" w14:textId="77777777" w:rsidR="004270F4" w:rsidRDefault="004270F4">
      <w:pPr>
        <w:pStyle w:val="Texto"/>
        <w:ind w:firstLine="0"/>
      </w:pPr>
      <w:r>
        <w:t>(</w:t>
      </w:r>
      <w:hyperlink r:id="rId906" w:anchor="nota180" w:history="1">
        <w:r>
          <w:rPr>
            <w:rStyle w:val="Hyperlink"/>
          </w:rPr>
          <w:t>180</w:t>
        </w:r>
      </w:hyperlink>
      <w:r>
        <w:t>)</w:t>
      </w:r>
      <w:r>
        <w:tab/>
        <w:t>21.1.4 - Campo 05 - Obrigatório para contribuintes do IPI, ficando opcional para os demais.</w:t>
      </w:r>
      <w:r>
        <w:tab/>
      </w:r>
    </w:p>
    <w:p w14:paraId="0ED14916" w14:textId="77777777" w:rsidR="004270F4" w:rsidRDefault="004270F4">
      <w:pPr>
        <w:pStyle w:val="Texto"/>
        <w:ind w:firstLine="0"/>
      </w:pPr>
      <w:r>
        <w:t>(</w:t>
      </w:r>
      <w:hyperlink r:id="rId907" w:anchor="nota180" w:history="1">
        <w:r>
          <w:rPr>
            <w:rStyle w:val="Hyperlink"/>
          </w:rPr>
          <w:t>180</w:t>
        </w:r>
      </w:hyperlink>
      <w:r>
        <w:t>)</w:t>
      </w:r>
      <w:r>
        <w:tab/>
        <w:t>21.1.5 - Campo 11:</w:t>
      </w:r>
    </w:p>
    <w:p w14:paraId="0DED8884" w14:textId="77777777" w:rsidR="004270F4" w:rsidRDefault="004270F4">
      <w:pPr>
        <w:pStyle w:val="Texto"/>
        <w:ind w:firstLine="0"/>
      </w:pPr>
      <w:r>
        <w:t>(</w:t>
      </w:r>
      <w:hyperlink r:id="rId908" w:anchor="nota180" w:history="1">
        <w:r>
          <w:rPr>
            <w:rStyle w:val="Hyperlink"/>
          </w:rPr>
          <w:t>180</w:t>
        </w:r>
      </w:hyperlink>
      <w:r>
        <w:t>)</w:t>
      </w:r>
      <w:r>
        <w:tab/>
        <w:t>21.1.5.1 - Zerar o campo quando não se tratar de produto ou serviço sujeito à substituição tributária;</w:t>
      </w:r>
    </w:p>
    <w:p w14:paraId="6C9AFA48" w14:textId="77777777" w:rsidR="004270F4" w:rsidRDefault="004270F4">
      <w:pPr>
        <w:pStyle w:val="Texto"/>
        <w:ind w:firstLine="0"/>
      </w:pPr>
      <w:r>
        <w:t>(</w:t>
      </w:r>
      <w:hyperlink r:id="rId909" w:anchor="nota180" w:history="1">
        <w:r>
          <w:rPr>
            <w:rStyle w:val="Hyperlink"/>
          </w:rPr>
          <w:t>180</w:t>
        </w:r>
      </w:hyperlink>
      <w:r>
        <w:t>)</w:t>
      </w:r>
      <w:r>
        <w:tab/>
        <w:t>21.1.5.2 - Colocar o valor unitário da base de cálculo do ICMS na substituição tributária.</w:t>
      </w:r>
    </w:p>
    <w:p w14:paraId="10807D31" w14:textId="77777777" w:rsidR="004270F4" w:rsidRDefault="004270F4">
      <w:pPr>
        <w:pStyle w:val="Texto"/>
        <w:ind w:firstLine="0"/>
      </w:pPr>
      <w:r>
        <w:t>(</w:t>
      </w:r>
      <w:hyperlink r:id="rId910" w:anchor="nota176" w:history="1">
        <w:r>
          <w:rPr>
            <w:rStyle w:val="Hyperlink"/>
          </w:rPr>
          <w:t>176</w:t>
        </w:r>
      </w:hyperlink>
      <w:r>
        <w:t>)</w:t>
      </w:r>
      <w:r>
        <w:tab/>
        <w:t xml:space="preserve">21.1.6 - </w:t>
      </w:r>
    </w:p>
    <w:p w14:paraId="2C4F7CF8" w14:textId="77777777" w:rsidR="004270F4" w:rsidRDefault="004270F4">
      <w:pPr>
        <w:pStyle w:val="Texto"/>
        <w:ind w:firstLine="0"/>
      </w:pPr>
      <w:r>
        <w:t>(</w:t>
      </w:r>
      <w:hyperlink r:id="rId911" w:anchor="nota176" w:history="1">
        <w:r>
          <w:rPr>
            <w:rStyle w:val="Hyperlink"/>
          </w:rPr>
          <w:t>176</w:t>
        </w:r>
      </w:hyperlink>
      <w:r>
        <w:t>)</w:t>
      </w:r>
      <w:r>
        <w:tab/>
        <w:t xml:space="preserve">21.1.6.1 - </w:t>
      </w:r>
    </w:p>
    <w:p w14:paraId="007A0A78" w14:textId="77777777" w:rsidR="004270F4" w:rsidRDefault="004270F4">
      <w:pPr>
        <w:pStyle w:val="Texto"/>
        <w:ind w:firstLine="0"/>
      </w:pPr>
      <w:r>
        <w:t>(</w:t>
      </w:r>
      <w:hyperlink r:id="rId912" w:anchor="nota176" w:history="1">
        <w:r>
          <w:rPr>
            <w:rStyle w:val="Hyperlink"/>
          </w:rPr>
          <w:t>176</w:t>
        </w:r>
      </w:hyperlink>
      <w:r>
        <w:t>)</w:t>
      </w:r>
      <w:r>
        <w:tab/>
        <w:t xml:space="preserve">21.1.6.2 </w:t>
      </w:r>
      <w:r w:rsidR="00786956">
        <w:t>-</w:t>
      </w:r>
      <w:r>
        <w:t xml:space="preserve"> </w:t>
      </w:r>
    </w:p>
    <w:p w14:paraId="64F03EEF" w14:textId="77777777" w:rsidR="00B93135" w:rsidRDefault="00B93135" w:rsidP="00B93135">
      <w:pPr>
        <w:pStyle w:val="Texto"/>
      </w:pPr>
    </w:p>
    <w:p w14:paraId="6FAB5082" w14:textId="77777777" w:rsidR="004270F4" w:rsidRPr="00DE01F3" w:rsidRDefault="004270F4">
      <w:pPr>
        <w:pStyle w:val="Texto"/>
        <w:ind w:firstLine="0"/>
      </w:pPr>
      <w:r w:rsidRPr="00DE01F3">
        <w:t>(</w:t>
      </w:r>
      <w:hyperlink r:id="rId913" w:anchor="nota44" w:history="1">
        <w:r w:rsidRPr="00DE01F3">
          <w:rPr>
            <w:rStyle w:val="Hyperlink"/>
          </w:rPr>
          <w:t>44</w:t>
        </w:r>
      </w:hyperlink>
      <w:r w:rsidRPr="00DE01F3">
        <w:t>)</w:t>
      </w:r>
      <w:r w:rsidRPr="00DE01F3">
        <w:tab/>
      </w:r>
      <w:bookmarkStart w:id="466" w:name="parte2it22"/>
      <w:r w:rsidRPr="00DE01F3">
        <w:t xml:space="preserve">22 </w:t>
      </w:r>
      <w:bookmarkEnd w:id="466"/>
      <w:r w:rsidRPr="00DE01F3">
        <w:t>- REGISTRO TIPO 76</w:t>
      </w:r>
    </w:p>
    <w:p w14:paraId="1A3C6FEF" w14:textId="77777777" w:rsidR="004270F4" w:rsidRPr="00DE01F3" w:rsidRDefault="004270F4">
      <w:pPr>
        <w:pStyle w:val="Texto"/>
        <w:ind w:firstLine="0"/>
      </w:pPr>
      <w:r w:rsidRPr="00DE01F3">
        <w:t>(</w:t>
      </w:r>
      <w:hyperlink r:id="rId914" w:anchor="nota44" w:history="1">
        <w:r w:rsidRPr="00DE01F3">
          <w:rPr>
            <w:rStyle w:val="Hyperlink"/>
          </w:rPr>
          <w:t>44</w:t>
        </w:r>
      </w:hyperlink>
      <w:r w:rsidRPr="00DE01F3">
        <w:t>)</w:t>
      </w:r>
      <w:r w:rsidRPr="00DE01F3">
        <w:tab/>
        <w:t>Nota Fiscal de Serviços de Comunicação (mod. 21)</w:t>
      </w:r>
    </w:p>
    <w:p w14:paraId="1B9EDC19" w14:textId="77777777" w:rsidR="004270F4" w:rsidRDefault="004270F4">
      <w:pPr>
        <w:pStyle w:val="Texto"/>
        <w:ind w:firstLine="0"/>
      </w:pPr>
      <w:r w:rsidRPr="00DE01F3">
        <w:t>(</w:t>
      </w:r>
      <w:hyperlink r:id="rId915" w:anchor="nota44" w:history="1">
        <w:r w:rsidRPr="00DE01F3">
          <w:rPr>
            <w:rStyle w:val="Hyperlink"/>
          </w:rPr>
          <w:t>44</w:t>
        </w:r>
      </w:hyperlink>
      <w:r w:rsidRPr="00DE01F3">
        <w:t>)</w:t>
      </w:r>
      <w:r>
        <w:tab/>
        <w:t xml:space="preserve">Nota Fiscal de Serviços de Telecomunicação (mod. 22) </w:t>
      </w:r>
    </w:p>
    <w:p w14:paraId="386E6E5E" w14:textId="77777777" w:rsidR="004270F4" w:rsidRDefault="004270F4">
      <w:pPr>
        <w:pStyle w:val="Texto"/>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540"/>
        <w:gridCol w:w="2295"/>
        <w:gridCol w:w="3119"/>
        <w:gridCol w:w="1559"/>
        <w:gridCol w:w="709"/>
        <w:gridCol w:w="709"/>
        <w:gridCol w:w="1417"/>
      </w:tblGrid>
      <w:tr w:rsidR="004270F4" w14:paraId="169796EA" w14:textId="77777777">
        <w:trPr>
          <w:cantSplit/>
          <w:tblHeader/>
        </w:trPr>
        <w:tc>
          <w:tcPr>
            <w:tcW w:w="540" w:type="dxa"/>
          </w:tcPr>
          <w:p w14:paraId="7F8CEA54" w14:textId="77777777" w:rsidR="004270F4" w:rsidRDefault="004F5A6F" w:rsidP="004F5A6F">
            <w:pPr>
              <w:jc w:val="center"/>
            </w:pPr>
            <w:r>
              <w:t>N.º</w:t>
            </w:r>
          </w:p>
        </w:tc>
        <w:tc>
          <w:tcPr>
            <w:tcW w:w="2295" w:type="dxa"/>
          </w:tcPr>
          <w:p w14:paraId="5C06A514" w14:textId="77777777" w:rsidR="004270F4" w:rsidRDefault="004F5A6F" w:rsidP="004F5A6F">
            <w:pPr>
              <w:jc w:val="center"/>
            </w:pPr>
            <w:r>
              <w:t>Denominação do Campo</w:t>
            </w:r>
          </w:p>
        </w:tc>
        <w:tc>
          <w:tcPr>
            <w:tcW w:w="3119" w:type="dxa"/>
          </w:tcPr>
          <w:p w14:paraId="05F7E72E" w14:textId="77777777" w:rsidR="004270F4" w:rsidRDefault="004F5A6F" w:rsidP="004F5A6F">
            <w:pPr>
              <w:jc w:val="center"/>
            </w:pPr>
            <w:r>
              <w:t>Conteúdo</w:t>
            </w:r>
          </w:p>
        </w:tc>
        <w:tc>
          <w:tcPr>
            <w:tcW w:w="1559" w:type="dxa"/>
          </w:tcPr>
          <w:p w14:paraId="126C8D4E" w14:textId="77777777" w:rsidR="004270F4" w:rsidRDefault="004F5A6F" w:rsidP="004F5A6F">
            <w:pPr>
              <w:jc w:val="center"/>
            </w:pPr>
            <w:r>
              <w:t>Tamanho</w:t>
            </w:r>
          </w:p>
        </w:tc>
        <w:tc>
          <w:tcPr>
            <w:tcW w:w="1418" w:type="dxa"/>
            <w:gridSpan w:val="2"/>
          </w:tcPr>
          <w:p w14:paraId="6975A8A6" w14:textId="77777777" w:rsidR="004270F4" w:rsidRDefault="004F5A6F" w:rsidP="004F5A6F">
            <w:pPr>
              <w:jc w:val="center"/>
            </w:pPr>
            <w:r>
              <w:t>Posição</w:t>
            </w:r>
          </w:p>
        </w:tc>
        <w:tc>
          <w:tcPr>
            <w:tcW w:w="1417" w:type="dxa"/>
          </w:tcPr>
          <w:p w14:paraId="61D3D4CD" w14:textId="77777777" w:rsidR="004270F4" w:rsidRDefault="004F5A6F" w:rsidP="004F5A6F">
            <w:pPr>
              <w:jc w:val="center"/>
            </w:pPr>
            <w:r>
              <w:t>Formato</w:t>
            </w:r>
          </w:p>
        </w:tc>
      </w:tr>
      <w:tr w:rsidR="004270F4" w14:paraId="42374B53" w14:textId="77777777">
        <w:trPr>
          <w:cantSplit/>
        </w:trPr>
        <w:tc>
          <w:tcPr>
            <w:tcW w:w="540" w:type="dxa"/>
          </w:tcPr>
          <w:p w14:paraId="50854BB3" w14:textId="77777777" w:rsidR="004270F4" w:rsidRDefault="004270F4">
            <w:pPr>
              <w:jc w:val="center"/>
            </w:pPr>
            <w:r>
              <w:t>1</w:t>
            </w:r>
          </w:p>
        </w:tc>
        <w:tc>
          <w:tcPr>
            <w:tcW w:w="2295" w:type="dxa"/>
          </w:tcPr>
          <w:p w14:paraId="24B5F0D0" w14:textId="77777777" w:rsidR="004270F4" w:rsidRDefault="004270F4" w:rsidP="004F5A6F">
            <w:pPr>
              <w:jc w:val="both"/>
            </w:pPr>
            <w:r>
              <w:t>Tipo</w:t>
            </w:r>
          </w:p>
        </w:tc>
        <w:tc>
          <w:tcPr>
            <w:tcW w:w="3119" w:type="dxa"/>
          </w:tcPr>
          <w:p w14:paraId="72E42CC8" w14:textId="77777777" w:rsidR="004270F4" w:rsidRDefault="004270F4" w:rsidP="004F5A6F">
            <w:pPr>
              <w:jc w:val="both"/>
            </w:pPr>
            <w:r>
              <w:t>"76"</w:t>
            </w:r>
          </w:p>
        </w:tc>
        <w:tc>
          <w:tcPr>
            <w:tcW w:w="1559" w:type="dxa"/>
          </w:tcPr>
          <w:p w14:paraId="3696F0F7" w14:textId="77777777" w:rsidR="004270F4" w:rsidRDefault="004270F4">
            <w:pPr>
              <w:jc w:val="center"/>
            </w:pPr>
            <w:r>
              <w:t>02</w:t>
            </w:r>
          </w:p>
        </w:tc>
        <w:tc>
          <w:tcPr>
            <w:tcW w:w="709" w:type="dxa"/>
          </w:tcPr>
          <w:p w14:paraId="57A6F464" w14:textId="77777777" w:rsidR="004270F4" w:rsidRDefault="004270F4">
            <w:r>
              <w:t>1</w:t>
            </w:r>
          </w:p>
        </w:tc>
        <w:tc>
          <w:tcPr>
            <w:tcW w:w="709" w:type="dxa"/>
          </w:tcPr>
          <w:p w14:paraId="3AFA972A" w14:textId="77777777" w:rsidR="004270F4" w:rsidRDefault="004270F4">
            <w:r>
              <w:t>2</w:t>
            </w:r>
          </w:p>
        </w:tc>
        <w:tc>
          <w:tcPr>
            <w:tcW w:w="1417" w:type="dxa"/>
          </w:tcPr>
          <w:p w14:paraId="3A86033F" w14:textId="77777777" w:rsidR="004270F4" w:rsidRPr="004F5A6F" w:rsidRDefault="004270F4" w:rsidP="004F5A6F">
            <w:pPr>
              <w:jc w:val="center"/>
            </w:pPr>
            <w:r w:rsidRPr="004F5A6F">
              <w:t>N</w:t>
            </w:r>
          </w:p>
        </w:tc>
      </w:tr>
      <w:tr w:rsidR="004270F4" w14:paraId="5F217C17" w14:textId="77777777">
        <w:trPr>
          <w:cantSplit/>
        </w:trPr>
        <w:tc>
          <w:tcPr>
            <w:tcW w:w="540" w:type="dxa"/>
          </w:tcPr>
          <w:p w14:paraId="5E5174E9" w14:textId="77777777" w:rsidR="004270F4" w:rsidRDefault="004270F4">
            <w:pPr>
              <w:jc w:val="center"/>
            </w:pPr>
            <w:r>
              <w:t>2</w:t>
            </w:r>
          </w:p>
        </w:tc>
        <w:tc>
          <w:tcPr>
            <w:tcW w:w="2295" w:type="dxa"/>
          </w:tcPr>
          <w:p w14:paraId="75FEEC9A" w14:textId="77777777" w:rsidR="004270F4" w:rsidRDefault="004270F4" w:rsidP="004F5A6F">
            <w:pPr>
              <w:jc w:val="both"/>
            </w:pPr>
            <w:r>
              <w:t>CNPJ/CPF</w:t>
            </w:r>
          </w:p>
        </w:tc>
        <w:tc>
          <w:tcPr>
            <w:tcW w:w="3119" w:type="dxa"/>
          </w:tcPr>
          <w:p w14:paraId="4FC7C79B" w14:textId="77777777" w:rsidR="004270F4" w:rsidRDefault="004270F4" w:rsidP="004F5A6F">
            <w:pPr>
              <w:jc w:val="both"/>
            </w:pPr>
            <w:r>
              <w:t>CNPJ/CPF do tomador do serviço</w:t>
            </w:r>
          </w:p>
        </w:tc>
        <w:tc>
          <w:tcPr>
            <w:tcW w:w="1559" w:type="dxa"/>
          </w:tcPr>
          <w:p w14:paraId="3E41624C" w14:textId="77777777" w:rsidR="004270F4" w:rsidRDefault="004270F4">
            <w:pPr>
              <w:jc w:val="center"/>
            </w:pPr>
            <w:r>
              <w:t>14</w:t>
            </w:r>
          </w:p>
        </w:tc>
        <w:tc>
          <w:tcPr>
            <w:tcW w:w="709" w:type="dxa"/>
          </w:tcPr>
          <w:p w14:paraId="6D64C10B" w14:textId="77777777" w:rsidR="004270F4" w:rsidRDefault="004270F4">
            <w:r>
              <w:t>3</w:t>
            </w:r>
          </w:p>
        </w:tc>
        <w:tc>
          <w:tcPr>
            <w:tcW w:w="709" w:type="dxa"/>
          </w:tcPr>
          <w:p w14:paraId="4D4EAF1E" w14:textId="77777777" w:rsidR="004270F4" w:rsidRDefault="004270F4">
            <w:r>
              <w:t>16</w:t>
            </w:r>
          </w:p>
        </w:tc>
        <w:tc>
          <w:tcPr>
            <w:tcW w:w="1417" w:type="dxa"/>
          </w:tcPr>
          <w:p w14:paraId="5EA0EFEF" w14:textId="77777777" w:rsidR="004270F4" w:rsidRPr="004F5A6F" w:rsidRDefault="004270F4" w:rsidP="004F5A6F">
            <w:pPr>
              <w:jc w:val="center"/>
            </w:pPr>
            <w:r w:rsidRPr="004F5A6F">
              <w:t>N</w:t>
            </w:r>
          </w:p>
        </w:tc>
      </w:tr>
      <w:tr w:rsidR="004270F4" w14:paraId="4A9D6295" w14:textId="77777777">
        <w:trPr>
          <w:cantSplit/>
        </w:trPr>
        <w:tc>
          <w:tcPr>
            <w:tcW w:w="540" w:type="dxa"/>
          </w:tcPr>
          <w:p w14:paraId="22A25726" w14:textId="77777777" w:rsidR="004270F4" w:rsidRDefault="004270F4">
            <w:pPr>
              <w:jc w:val="center"/>
            </w:pPr>
            <w:r>
              <w:t>3</w:t>
            </w:r>
          </w:p>
        </w:tc>
        <w:tc>
          <w:tcPr>
            <w:tcW w:w="2295" w:type="dxa"/>
          </w:tcPr>
          <w:p w14:paraId="48F609A5" w14:textId="77777777" w:rsidR="004270F4" w:rsidRDefault="004270F4" w:rsidP="004F5A6F">
            <w:pPr>
              <w:jc w:val="both"/>
            </w:pPr>
            <w:r>
              <w:t>Inscrição Estadual</w:t>
            </w:r>
          </w:p>
        </w:tc>
        <w:tc>
          <w:tcPr>
            <w:tcW w:w="3119" w:type="dxa"/>
          </w:tcPr>
          <w:p w14:paraId="21DCEBAA" w14:textId="77777777" w:rsidR="004270F4" w:rsidRDefault="004270F4" w:rsidP="004F5A6F">
            <w:pPr>
              <w:jc w:val="both"/>
            </w:pPr>
            <w:r>
              <w:t>Inscrição Estadual do tomador do serviço</w:t>
            </w:r>
          </w:p>
        </w:tc>
        <w:tc>
          <w:tcPr>
            <w:tcW w:w="1559" w:type="dxa"/>
          </w:tcPr>
          <w:p w14:paraId="3349A1BD" w14:textId="77777777" w:rsidR="004270F4" w:rsidRDefault="004270F4">
            <w:pPr>
              <w:jc w:val="center"/>
            </w:pPr>
            <w:r>
              <w:t>14</w:t>
            </w:r>
          </w:p>
        </w:tc>
        <w:tc>
          <w:tcPr>
            <w:tcW w:w="709" w:type="dxa"/>
          </w:tcPr>
          <w:p w14:paraId="2ACEA65B" w14:textId="77777777" w:rsidR="004270F4" w:rsidRDefault="004270F4">
            <w:r>
              <w:t>17</w:t>
            </w:r>
          </w:p>
        </w:tc>
        <w:tc>
          <w:tcPr>
            <w:tcW w:w="709" w:type="dxa"/>
          </w:tcPr>
          <w:p w14:paraId="54D0AA9A" w14:textId="77777777" w:rsidR="004270F4" w:rsidRDefault="004270F4">
            <w:r>
              <w:t>30</w:t>
            </w:r>
          </w:p>
        </w:tc>
        <w:tc>
          <w:tcPr>
            <w:tcW w:w="1417" w:type="dxa"/>
          </w:tcPr>
          <w:p w14:paraId="642DC2F7" w14:textId="77777777" w:rsidR="004270F4" w:rsidRPr="004F5A6F" w:rsidRDefault="004270F4" w:rsidP="004F5A6F">
            <w:pPr>
              <w:jc w:val="center"/>
            </w:pPr>
            <w:r w:rsidRPr="004F5A6F">
              <w:t>X</w:t>
            </w:r>
          </w:p>
        </w:tc>
      </w:tr>
      <w:tr w:rsidR="004270F4" w14:paraId="39FBFB87" w14:textId="77777777">
        <w:trPr>
          <w:cantSplit/>
        </w:trPr>
        <w:tc>
          <w:tcPr>
            <w:tcW w:w="540" w:type="dxa"/>
          </w:tcPr>
          <w:p w14:paraId="12DBDAB4" w14:textId="77777777" w:rsidR="004270F4" w:rsidRDefault="004270F4">
            <w:pPr>
              <w:jc w:val="center"/>
            </w:pPr>
            <w:r>
              <w:t>4</w:t>
            </w:r>
          </w:p>
        </w:tc>
        <w:tc>
          <w:tcPr>
            <w:tcW w:w="2295" w:type="dxa"/>
          </w:tcPr>
          <w:p w14:paraId="1761E670" w14:textId="77777777" w:rsidR="004270F4" w:rsidRDefault="004270F4" w:rsidP="004F5A6F">
            <w:pPr>
              <w:jc w:val="both"/>
            </w:pPr>
            <w:r>
              <w:t>Modelo</w:t>
            </w:r>
          </w:p>
        </w:tc>
        <w:tc>
          <w:tcPr>
            <w:tcW w:w="3119" w:type="dxa"/>
          </w:tcPr>
          <w:p w14:paraId="21D20F43" w14:textId="77777777" w:rsidR="004270F4" w:rsidRDefault="004270F4" w:rsidP="004F5A6F">
            <w:pPr>
              <w:jc w:val="both"/>
            </w:pPr>
            <w:r>
              <w:t>Código do modelo da Nota Fiscal</w:t>
            </w:r>
          </w:p>
        </w:tc>
        <w:tc>
          <w:tcPr>
            <w:tcW w:w="1559" w:type="dxa"/>
          </w:tcPr>
          <w:p w14:paraId="12A03623" w14:textId="77777777" w:rsidR="004270F4" w:rsidRDefault="004270F4">
            <w:pPr>
              <w:jc w:val="center"/>
            </w:pPr>
            <w:r>
              <w:t>2</w:t>
            </w:r>
          </w:p>
        </w:tc>
        <w:tc>
          <w:tcPr>
            <w:tcW w:w="709" w:type="dxa"/>
          </w:tcPr>
          <w:p w14:paraId="2749AA6B" w14:textId="77777777" w:rsidR="004270F4" w:rsidRDefault="004270F4">
            <w:r>
              <w:t>31</w:t>
            </w:r>
          </w:p>
        </w:tc>
        <w:tc>
          <w:tcPr>
            <w:tcW w:w="709" w:type="dxa"/>
          </w:tcPr>
          <w:p w14:paraId="501B8C35" w14:textId="77777777" w:rsidR="004270F4" w:rsidRDefault="004270F4">
            <w:r>
              <w:t>32</w:t>
            </w:r>
          </w:p>
        </w:tc>
        <w:tc>
          <w:tcPr>
            <w:tcW w:w="1417" w:type="dxa"/>
          </w:tcPr>
          <w:p w14:paraId="4BDEB614" w14:textId="77777777" w:rsidR="004270F4" w:rsidRPr="004F5A6F" w:rsidRDefault="004270F4" w:rsidP="004F5A6F">
            <w:pPr>
              <w:jc w:val="center"/>
            </w:pPr>
            <w:r w:rsidRPr="004F5A6F">
              <w:t>N</w:t>
            </w:r>
          </w:p>
        </w:tc>
      </w:tr>
      <w:tr w:rsidR="004270F4" w14:paraId="073CE6EA" w14:textId="77777777">
        <w:trPr>
          <w:cantSplit/>
        </w:trPr>
        <w:tc>
          <w:tcPr>
            <w:tcW w:w="540" w:type="dxa"/>
          </w:tcPr>
          <w:p w14:paraId="12ED30DA" w14:textId="77777777" w:rsidR="004270F4" w:rsidRDefault="004270F4">
            <w:pPr>
              <w:jc w:val="center"/>
            </w:pPr>
            <w:r>
              <w:t>5</w:t>
            </w:r>
          </w:p>
        </w:tc>
        <w:tc>
          <w:tcPr>
            <w:tcW w:w="2295" w:type="dxa"/>
          </w:tcPr>
          <w:p w14:paraId="3077E7A0" w14:textId="77777777" w:rsidR="004270F4" w:rsidRDefault="004270F4" w:rsidP="004F5A6F">
            <w:pPr>
              <w:jc w:val="both"/>
            </w:pPr>
            <w:r>
              <w:t>Série</w:t>
            </w:r>
          </w:p>
        </w:tc>
        <w:tc>
          <w:tcPr>
            <w:tcW w:w="3119" w:type="dxa"/>
          </w:tcPr>
          <w:p w14:paraId="02FDA318" w14:textId="77777777" w:rsidR="004270F4" w:rsidRDefault="004270F4" w:rsidP="004F5A6F">
            <w:pPr>
              <w:jc w:val="both"/>
            </w:pPr>
            <w:r>
              <w:t>Série da Nota Fiscal</w:t>
            </w:r>
          </w:p>
        </w:tc>
        <w:tc>
          <w:tcPr>
            <w:tcW w:w="1559" w:type="dxa"/>
          </w:tcPr>
          <w:p w14:paraId="57668B83" w14:textId="77777777" w:rsidR="004270F4" w:rsidRDefault="004270F4">
            <w:pPr>
              <w:jc w:val="center"/>
            </w:pPr>
            <w:r>
              <w:t>2</w:t>
            </w:r>
          </w:p>
        </w:tc>
        <w:tc>
          <w:tcPr>
            <w:tcW w:w="709" w:type="dxa"/>
          </w:tcPr>
          <w:p w14:paraId="1402F87C" w14:textId="77777777" w:rsidR="004270F4" w:rsidRDefault="004270F4">
            <w:r>
              <w:t>33</w:t>
            </w:r>
          </w:p>
        </w:tc>
        <w:tc>
          <w:tcPr>
            <w:tcW w:w="709" w:type="dxa"/>
          </w:tcPr>
          <w:p w14:paraId="510379FF" w14:textId="77777777" w:rsidR="004270F4" w:rsidRDefault="004270F4">
            <w:r>
              <w:t>34</w:t>
            </w:r>
          </w:p>
        </w:tc>
        <w:tc>
          <w:tcPr>
            <w:tcW w:w="1417" w:type="dxa"/>
          </w:tcPr>
          <w:p w14:paraId="0D6C1A62" w14:textId="77777777" w:rsidR="004270F4" w:rsidRPr="004F5A6F" w:rsidRDefault="004270F4" w:rsidP="004F5A6F">
            <w:pPr>
              <w:jc w:val="center"/>
            </w:pPr>
            <w:r w:rsidRPr="004F5A6F">
              <w:t>X</w:t>
            </w:r>
          </w:p>
        </w:tc>
      </w:tr>
      <w:tr w:rsidR="004270F4" w14:paraId="756A29C1" w14:textId="77777777">
        <w:trPr>
          <w:cantSplit/>
        </w:trPr>
        <w:tc>
          <w:tcPr>
            <w:tcW w:w="540" w:type="dxa"/>
          </w:tcPr>
          <w:p w14:paraId="46735328" w14:textId="77777777" w:rsidR="004270F4" w:rsidRDefault="004270F4">
            <w:pPr>
              <w:jc w:val="center"/>
            </w:pPr>
            <w:r>
              <w:t>6</w:t>
            </w:r>
          </w:p>
        </w:tc>
        <w:tc>
          <w:tcPr>
            <w:tcW w:w="2295" w:type="dxa"/>
          </w:tcPr>
          <w:p w14:paraId="514A0F8E" w14:textId="77777777" w:rsidR="004270F4" w:rsidRDefault="004270F4" w:rsidP="004F5A6F">
            <w:pPr>
              <w:jc w:val="both"/>
            </w:pPr>
            <w:r>
              <w:t>Subsérie</w:t>
            </w:r>
          </w:p>
        </w:tc>
        <w:tc>
          <w:tcPr>
            <w:tcW w:w="3119" w:type="dxa"/>
          </w:tcPr>
          <w:p w14:paraId="21439540" w14:textId="77777777" w:rsidR="004270F4" w:rsidRDefault="004270F4" w:rsidP="004F5A6F">
            <w:pPr>
              <w:jc w:val="both"/>
            </w:pPr>
            <w:r>
              <w:t>Subsérie da Nota Fiscal</w:t>
            </w:r>
          </w:p>
        </w:tc>
        <w:tc>
          <w:tcPr>
            <w:tcW w:w="1559" w:type="dxa"/>
          </w:tcPr>
          <w:p w14:paraId="38C189D9" w14:textId="77777777" w:rsidR="004270F4" w:rsidRDefault="004270F4">
            <w:pPr>
              <w:jc w:val="center"/>
            </w:pPr>
            <w:r>
              <w:t>2</w:t>
            </w:r>
          </w:p>
        </w:tc>
        <w:tc>
          <w:tcPr>
            <w:tcW w:w="709" w:type="dxa"/>
          </w:tcPr>
          <w:p w14:paraId="73D21C40" w14:textId="77777777" w:rsidR="004270F4" w:rsidRDefault="004270F4">
            <w:r>
              <w:t>35</w:t>
            </w:r>
          </w:p>
        </w:tc>
        <w:tc>
          <w:tcPr>
            <w:tcW w:w="709" w:type="dxa"/>
          </w:tcPr>
          <w:p w14:paraId="5E92BBF5" w14:textId="77777777" w:rsidR="004270F4" w:rsidRDefault="004270F4">
            <w:r>
              <w:t>36</w:t>
            </w:r>
          </w:p>
        </w:tc>
        <w:tc>
          <w:tcPr>
            <w:tcW w:w="1417" w:type="dxa"/>
          </w:tcPr>
          <w:p w14:paraId="3E4197D2" w14:textId="77777777" w:rsidR="004270F4" w:rsidRPr="004F5A6F" w:rsidRDefault="004270F4" w:rsidP="004F5A6F">
            <w:pPr>
              <w:jc w:val="center"/>
            </w:pPr>
            <w:r w:rsidRPr="004F5A6F">
              <w:t>X</w:t>
            </w:r>
          </w:p>
        </w:tc>
      </w:tr>
      <w:tr w:rsidR="004270F4" w14:paraId="3E1E596E" w14:textId="77777777">
        <w:trPr>
          <w:cantSplit/>
        </w:trPr>
        <w:tc>
          <w:tcPr>
            <w:tcW w:w="540" w:type="dxa"/>
          </w:tcPr>
          <w:p w14:paraId="04D0C27C" w14:textId="77777777" w:rsidR="004270F4" w:rsidRDefault="004270F4">
            <w:pPr>
              <w:jc w:val="center"/>
            </w:pPr>
            <w:r>
              <w:t>7</w:t>
            </w:r>
          </w:p>
        </w:tc>
        <w:tc>
          <w:tcPr>
            <w:tcW w:w="2295" w:type="dxa"/>
          </w:tcPr>
          <w:p w14:paraId="57C1BBC7" w14:textId="77777777" w:rsidR="004270F4" w:rsidRDefault="004270F4" w:rsidP="004F5A6F">
            <w:pPr>
              <w:jc w:val="both"/>
            </w:pPr>
            <w:r>
              <w:t>Número</w:t>
            </w:r>
          </w:p>
        </w:tc>
        <w:tc>
          <w:tcPr>
            <w:tcW w:w="3119" w:type="dxa"/>
          </w:tcPr>
          <w:p w14:paraId="3E4DABFE" w14:textId="77777777" w:rsidR="004270F4" w:rsidRDefault="004270F4" w:rsidP="004F5A6F">
            <w:pPr>
              <w:jc w:val="both"/>
            </w:pPr>
            <w:r>
              <w:t>Número da Nota Fiscal</w:t>
            </w:r>
          </w:p>
        </w:tc>
        <w:tc>
          <w:tcPr>
            <w:tcW w:w="1559" w:type="dxa"/>
          </w:tcPr>
          <w:p w14:paraId="44CBFBED" w14:textId="77777777" w:rsidR="004270F4" w:rsidRDefault="004270F4">
            <w:pPr>
              <w:jc w:val="center"/>
            </w:pPr>
            <w:r>
              <w:t>10</w:t>
            </w:r>
          </w:p>
        </w:tc>
        <w:tc>
          <w:tcPr>
            <w:tcW w:w="709" w:type="dxa"/>
          </w:tcPr>
          <w:p w14:paraId="608C85F7" w14:textId="77777777" w:rsidR="004270F4" w:rsidRDefault="004270F4">
            <w:r>
              <w:t>37</w:t>
            </w:r>
          </w:p>
        </w:tc>
        <w:tc>
          <w:tcPr>
            <w:tcW w:w="709" w:type="dxa"/>
          </w:tcPr>
          <w:p w14:paraId="09FC50E4" w14:textId="77777777" w:rsidR="004270F4" w:rsidRDefault="004270F4">
            <w:r>
              <w:t>46</w:t>
            </w:r>
          </w:p>
        </w:tc>
        <w:tc>
          <w:tcPr>
            <w:tcW w:w="1417" w:type="dxa"/>
          </w:tcPr>
          <w:p w14:paraId="2FB7ED7B" w14:textId="77777777" w:rsidR="004270F4" w:rsidRDefault="004270F4">
            <w:pPr>
              <w:ind w:right="-426"/>
              <w:jc w:val="center"/>
            </w:pPr>
            <w:r>
              <w:t>N</w:t>
            </w:r>
          </w:p>
        </w:tc>
      </w:tr>
      <w:tr w:rsidR="004270F4" w14:paraId="7BD71779" w14:textId="77777777">
        <w:trPr>
          <w:cantSplit/>
        </w:trPr>
        <w:tc>
          <w:tcPr>
            <w:tcW w:w="540" w:type="dxa"/>
          </w:tcPr>
          <w:p w14:paraId="2D59B152" w14:textId="77777777" w:rsidR="004270F4" w:rsidRDefault="004270F4">
            <w:pPr>
              <w:jc w:val="center"/>
            </w:pPr>
            <w:r>
              <w:lastRenderedPageBreak/>
              <w:t>8</w:t>
            </w:r>
          </w:p>
        </w:tc>
        <w:tc>
          <w:tcPr>
            <w:tcW w:w="2295" w:type="dxa"/>
          </w:tcPr>
          <w:p w14:paraId="64F460E4" w14:textId="77777777" w:rsidR="004270F4" w:rsidRDefault="004270F4" w:rsidP="004F5A6F">
            <w:pPr>
              <w:jc w:val="both"/>
            </w:pPr>
            <w:r>
              <w:t>CFOP</w:t>
            </w:r>
          </w:p>
        </w:tc>
        <w:tc>
          <w:tcPr>
            <w:tcW w:w="3119" w:type="dxa"/>
          </w:tcPr>
          <w:p w14:paraId="0E35FD52" w14:textId="77777777" w:rsidR="004270F4" w:rsidRDefault="004270F4" w:rsidP="004F5A6F">
            <w:pPr>
              <w:jc w:val="both"/>
            </w:pPr>
            <w:r>
              <w:t>Código Fiscal de Operação e Prestação</w:t>
            </w:r>
          </w:p>
        </w:tc>
        <w:tc>
          <w:tcPr>
            <w:tcW w:w="1559" w:type="dxa"/>
          </w:tcPr>
          <w:p w14:paraId="4843FB3F" w14:textId="77777777" w:rsidR="004270F4" w:rsidRDefault="004270F4">
            <w:pPr>
              <w:jc w:val="center"/>
            </w:pPr>
            <w:r>
              <w:t>4</w:t>
            </w:r>
          </w:p>
        </w:tc>
        <w:tc>
          <w:tcPr>
            <w:tcW w:w="709" w:type="dxa"/>
          </w:tcPr>
          <w:p w14:paraId="730A6C29" w14:textId="77777777" w:rsidR="004270F4" w:rsidRDefault="004270F4">
            <w:r>
              <w:t>47</w:t>
            </w:r>
          </w:p>
        </w:tc>
        <w:tc>
          <w:tcPr>
            <w:tcW w:w="709" w:type="dxa"/>
          </w:tcPr>
          <w:p w14:paraId="71E45DA6" w14:textId="77777777" w:rsidR="004270F4" w:rsidRDefault="004270F4">
            <w:r>
              <w:t>50</w:t>
            </w:r>
          </w:p>
        </w:tc>
        <w:tc>
          <w:tcPr>
            <w:tcW w:w="1417" w:type="dxa"/>
          </w:tcPr>
          <w:p w14:paraId="60E993C7" w14:textId="77777777" w:rsidR="004270F4" w:rsidRDefault="004270F4">
            <w:pPr>
              <w:ind w:right="-426"/>
              <w:jc w:val="center"/>
            </w:pPr>
            <w:r>
              <w:t>N</w:t>
            </w:r>
          </w:p>
        </w:tc>
      </w:tr>
      <w:tr w:rsidR="004270F4" w14:paraId="12536D08" w14:textId="77777777">
        <w:trPr>
          <w:cantSplit/>
        </w:trPr>
        <w:tc>
          <w:tcPr>
            <w:tcW w:w="540" w:type="dxa"/>
          </w:tcPr>
          <w:p w14:paraId="05AC8987" w14:textId="77777777" w:rsidR="004270F4" w:rsidRDefault="004270F4">
            <w:pPr>
              <w:jc w:val="center"/>
            </w:pPr>
            <w:r>
              <w:t>9</w:t>
            </w:r>
          </w:p>
        </w:tc>
        <w:tc>
          <w:tcPr>
            <w:tcW w:w="2295" w:type="dxa"/>
          </w:tcPr>
          <w:p w14:paraId="4724AA3A" w14:textId="77777777" w:rsidR="004270F4" w:rsidRDefault="004270F4" w:rsidP="004F5A6F">
            <w:pPr>
              <w:jc w:val="both"/>
            </w:pPr>
            <w:r>
              <w:t>Tipo de Receita</w:t>
            </w:r>
          </w:p>
        </w:tc>
        <w:tc>
          <w:tcPr>
            <w:tcW w:w="3119" w:type="dxa"/>
          </w:tcPr>
          <w:p w14:paraId="64A35706" w14:textId="77777777" w:rsidR="004270F4" w:rsidRDefault="004270F4" w:rsidP="004F5A6F">
            <w:pPr>
              <w:jc w:val="both"/>
            </w:pPr>
            <w:r>
              <w:t>Código da identificação do tipo de receita, conforme tabela abaixo</w:t>
            </w:r>
          </w:p>
        </w:tc>
        <w:tc>
          <w:tcPr>
            <w:tcW w:w="1559" w:type="dxa"/>
          </w:tcPr>
          <w:p w14:paraId="694E66DB" w14:textId="77777777" w:rsidR="004270F4" w:rsidRDefault="004270F4">
            <w:pPr>
              <w:jc w:val="center"/>
            </w:pPr>
            <w:r>
              <w:t>1</w:t>
            </w:r>
          </w:p>
        </w:tc>
        <w:tc>
          <w:tcPr>
            <w:tcW w:w="709" w:type="dxa"/>
          </w:tcPr>
          <w:p w14:paraId="7FCCCC0D" w14:textId="77777777" w:rsidR="004270F4" w:rsidRDefault="004270F4">
            <w:r>
              <w:t>51</w:t>
            </w:r>
          </w:p>
        </w:tc>
        <w:tc>
          <w:tcPr>
            <w:tcW w:w="709" w:type="dxa"/>
          </w:tcPr>
          <w:p w14:paraId="6EBD0F86" w14:textId="77777777" w:rsidR="004270F4" w:rsidRDefault="004270F4">
            <w:r>
              <w:t>51</w:t>
            </w:r>
          </w:p>
        </w:tc>
        <w:tc>
          <w:tcPr>
            <w:tcW w:w="1417" w:type="dxa"/>
          </w:tcPr>
          <w:p w14:paraId="66096ACF" w14:textId="77777777" w:rsidR="004270F4" w:rsidRDefault="004270F4">
            <w:pPr>
              <w:ind w:right="-426"/>
              <w:jc w:val="center"/>
            </w:pPr>
            <w:r>
              <w:t>N</w:t>
            </w:r>
          </w:p>
        </w:tc>
      </w:tr>
      <w:tr w:rsidR="004270F4" w14:paraId="7AE4DB5D" w14:textId="77777777">
        <w:trPr>
          <w:cantSplit/>
        </w:trPr>
        <w:tc>
          <w:tcPr>
            <w:tcW w:w="540" w:type="dxa"/>
          </w:tcPr>
          <w:p w14:paraId="258A799D" w14:textId="77777777" w:rsidR="004270F4" w:rsidRDefault="004270F4">
            <w:pPr>
              <w:jc w:val="center"/>
            </w:pPr>
            <w:r>
              <w:t>10</w:t>
            </w:r>
          </w:p>
        </w:tc>
        <w:tc>
          <w:tcPr>
            <w:tcW w:w="2295" w:type="dxa"/>
          </w:tcPr>
          <w:p w14:paraId="4C684E3B" w14:textId="77777777" w:rsidR="004270F4" w:rsidRDefault="004270F4" w:rsidP="004F5A6F">
            <w:pPr>
              <w:jc w:val="both"/>
            </w:pPr>
            <w:r>
              <w:t>Data de emissão/</w:t>
            </w:r>
            <w:r w:rsidR="004F5A6F">
              <w:t xml:space="preserve"> </w:t>
            </w:r>
            <w:r>
              <w:t>Recebimento</w:t>
            </w:r>
          </w:p>
        </w:tc>
        <w:tc>
          <w:tcPr>
            <w:tcW w:w="3119" w:type="dxa"/>
          </w:tcPr>
          <w:p w14:paraId="588E113D" w14:textId="77777777" w:rsidR="004270F4" w:rsidRDefault="004270F4" w:rsidP="004F5A6F">
            <w:pPr>
              <w:jc w:val="both"/>
            </w:pPr>
            <w:r>
              <w:t>Data de emissão na saída ou de</w:t>
            </w:r>
            <w:r w:rsidR="004F5A6F">
              <w:t xml:space="preserve"> </w:t>
            </w:r>
            <w:r>
              <w:t xml:space="preserve"> Recebimento na entrada</w:t>
            </w:r>
          </w:p>
        </w:tc>
        <w:tc>
          <w:tcPr>
            <w:tcW w:w="1559" w:type="dxa"/>
          </w:tcPr>
          <w:p w14:paraId="5D3828E6" w14:textId="77777777" w:rsidR="004270F4" w:rsidRDefault="004270F4">
            <w:pPr>
              <w:jc w:val="center"/>
            </w:pPr>
            <w:r>
              <w:t>8</w:t>
            </w:r>
          </w:p>
        </w:tc>
        <w:tc>
          <w:tcPr>
            <w:tcW w:w="709" w:type="dxa"/>
          </w:tcPr>
          <w:p w14:paraId="4E85F44B" w14:textId="77777777" w:rsidR="004270F4" w:rsidRDefault="004270F4">
            <w:r>
              <w:t>52</w:t>
            </w:r>
          </w:p>
        </w:tc>
        <w:tc>
          <w:tcPr>
            <w:tcW w:w="709" w:type="dxa"/>
          </w:tcPr>
          <w:p w14:paraId="03F9BAF0" w14:textId="77777777" w:rsidR="004270F4" w:rsidRDefault="004270F4">
            <w:r>
              <w:t>59</w:t>
            </w:r>
          </w:p>
        </w:tc>
        <w:tc>
          <w:tcPr>
            <w:tcW w:w="1417" w:type="dxa"/>
          </w:tcPr>
          <w:p w14:paraId="1E854CED" w14:textId="77777777" w:rsidR="004270F4" w:rsidRDefault="004270F4">
            <w:pPr>
              <w:ind w:right="-426"/>
              <w:jc w:val="center"/>
            </w:pPr>
            <w:r>
              <w:t>N</w:t>
            </w:r>
          </w:p>
        </w:tc>
      </w:tr>
      <w:tr w:rsidR="004270F4" w14:paraId="0179B729" w14:textId="77777777">
        <w:trPr>
          <w:cantSplit/>
        </w:trPr>
        <w:tc>
          <w:tcPr>
            <w:tcW w:w="540" w:type="dxa"/>
          </w:tcPr>
          <w:p w14:paraId="38C072A0" w14:textId="77777777" w:rsidR="004270F4" w:rsidRDefault="004270F4">
            <w:pPr>
              <w:jc w:val="center"/>
            </w:pPr>
            <w:r>
              <w:t>11</w:t>
            </w:r>
          </w:p>
        </w:tc>
        <w:tc>
          <w:tcPr>
            <w:tcW w:w="2295" w:type="dxa"/>
          </w:tcPr>
          <w:p w14:paraId="49FA3712" w14:textId="77777777" w:rsidR="004270F4" w:rsidRDefault="004270F4" w:rsidP="004F5A6F">
            <w:pPr>
              <w:jc w:val="both"/>
            </w:pPr>
            <w:r>
              <w:t>Unidade da Federação</w:t>
            </w:r>
          </w:p>
        </w:tc>
        <w:tc>
          <w:tcPr>
            <w:tcW w:w="3119" w:type="dxa"/>
          </w:tcPr>
          <w:p w14:paraId="1F1F8A4D" w14:textId="77777777" w:rsidR="004270F4" w:rsidRDefault="004270F4" w:rsidP="004F5A6F">
            <w:pPr>
              <w:jc w:val="both"/>
            </w:pPr>
            <w:r>
              <w:t>Sigla da unidade da Federação do</w:t>
            </w:r>
            <w:r w:rsidR="004F5A6F">
              <w:t xml:space="preserve"> </w:t>
            </w:r>
            <w:r>
              <w:t>Remetente nas entradas e do destinatário nas saídas</w:t>
            </w:r>
          </w:p>
        </w:tc>
        <w:tc>
          <w:tcPr>
            <w:tcW w:w="1559" w:type="dxa"/>
          </w:tcPr>
          <w:p w14:paraId="180980DF" w14:textId="77777777" w:rsidR="004270F4" w:rsidRDefault="004270F4">
            <w:pPr>
              <w:jc w:val="center"/>
            </w:pPr>
            <w:r>
              <w:t>2</w:t>
            </w:r>
          </w:p>
        </w:tc>
        <w:tc>
          <w:tcPr>
            <w:tcW w:w="709" w:type="dxa"/>
          </w:tcPr>
          <w:p w14:paraId="3FA196C5" w14:textId="77777777" w:rsidR="004270F4" w:rsidRDefault="004270F4">
            <w:r>
              <w:t>60</w:t>
            </w:r>
          </w:p>
        </w:tc>
        <w:tc>
          <w:tcPr>
            <w:tcW w:w="709" w:type="dxa"/>
          </w:tcPr>
          <w:p w14:paraId="3521E067" w14:textId="77777777" w:rsidR="004270F4" w:rsidRDefault="004270F4">
            <w:r>
              <w:t>61</w:t>
            </w:r>
          </w:p>
        </w:tc>
        <w:tc>
          <w:tcPr>
            <w:tcW w:w="1417" w:type="dxa"/>
          </w:tcPr>
          <w:p w14:paraId="6FAAAB47" w14:textId="77777777" w:rsidR="004270F4" w:rsidRDefault="004270F4">
            <w:pPr>
              <w:ind w:right="-426"/>
              <w:jc w:val="center"/>
            </w:pPr>
            <w:r>
              <w:t>X</w:t>
            </w:r>
          </w:p>
        </w:tc>
      </w:tr>
      <w:tr w:rsidR="004270F4" w14:paraId="4AA46459" w14:textId="77777777">
        <w:trPr>
          <w:cantSplit/>
        </w:trPr>
        <w:tc>
          <w:tcPr>
            <w:tcW w:w="540" w:type="dxa"/>
          </w:tcPr>
          <w:p w14:paraId="357456D1" w14:textId="77777777" w:rsidR="004270F4" w:rsidRDefault="004270F4">
            <w:pPr>
              <w:jc w:val="center"/>
            </w:pPr>
            <w:r>
              <w:t>12</w:t>
            </w:r>
          </w:p>
        </w:tc>
        <w:tc>
          <w:tcPr>
            <w:tcW w:w="2295" w:type="dxa"/>
          </w:tcPr>
          <w:p w14:paraId="4B336F3C" w14:textId="77777777" w:rsidR="004270F4" w:rsidRDefault="004270F4" w:rsidP="004F5A6F">
            <w:pPr>
              <w:jc w:val="both"/>
            </w:pPr>
            <w:r>
              <w:t>Valor Total</w:t>
            </w:r>
          </w:p>
        </w:tc>
        <w:tc>
          <w:tcPr>
            <w:tcW w:w="3119" w:type="dxa"/>
          </w:tcPr>
          <w:p w14:paraId="0F3F37E7" w14:textId="77777777" w:rsidR="004270F4" w:rsidRDefault="004270F4" w:rsidP="004F5A6F">
            <w:pPr>
              <w:jc w:val="both"/>
            </w:pPr>
            <w:r>
              <w:t>Valor total da Nota Fiscal</w:t>
            </w:r>
            <w:r w:rsidR="004F5A6F">
              <w:t xml:space="preserve"> </w:t>
            </w:r>
            <w:r>
              <w:t>(com 2 decimais)</w:t>
            </w:r>
          </w:p>
        </w:tc>
        <w:tc>
          <w:tcPr>
            <w:tcW w:w="1559" w:type="dxa"/>
          </w:tcPr>
          <w:p w14:paraId="07504A00" w14:textId="77777777" w:rsidR="004270F4" w:rsidRDefault="004270F4">
            <w:pPr>
              <w:jc w:val="center"/>
            </w:pPr>
            <w:r>
              <w:t>13</w:t>
            </w:r>
          </w:p>
        </w:tc>
        <w:tc>
          <w:tcPr>
            <w:tcW w:w="709" w:type="dxa"/>
          </w:tcPr>
          <w:p w14:paraId="2E339481" w14:textId="77777777" w:rsidR="004270F4" w:rsidRDefault="004270F4">
            <w:r>
              <w:t>62</w:t>
            </w:r>
          </w:p>
        </w:tc>
        <w:tc>
          <w:tcPr>
            <w:tcW w:w="709" w:type="dxa"/>
          </w:tcPr>
          <w:p w14:paraId="0BD4DCAD" w14:textId="77777777" w:rsidR="004270F4" w:rsidRDefault="004270F4">
            <w:r>
              <w:t>74</w:t>
            </w:r>
          </w:p>
        </w:tc>
        <w:tc>
          <w:tcPr>
            <w:tcW w:w="1417" w:type="dxa"/>
          </w:tcPr>
          <w:p w14:paraId="00229B17" w14:textId="77777777" w:rsidR="004270F4" w:rsidRDefault="004270F4">
            <w:pPr>
              <w:ind w:right="-426"/>
              <w:jc w:val="center"/>
            </w:pPr>
            <w:r>
              <w:t>N</w:t>
            </w:r>
          </w:p>
        </w:tc>
      </w:tr>
      <w:tr w:rsidR="004270F4" w14:paraId="6AD67862" w14:textId="77777777">
        <w:trPr>
          <w:cantSplit/>
        </w:trPr>
        <w:tc>
          <w:tcPr>
            <w:tcW w:w="540" w:type="dxa"/>
          </w:tcPr>
          <w:p w14:paraId="1FAA7D82" w14:textId="77777777" w:rsidR="004270F4" w:rsidRDefault="004270F4">
            <w:pPr>
              <w:jc w:val="center"/>
            </w:pPr>
            <w:r>
              <w:t>13</w:t>
            </w:r>
          </w:p>
        </w:tc>
        <w:tc>
          <w:tcPr>
            <w:tcW w:w="2295" w:type="dxa"/>
          </w:tcPr>
          <w:p w14:paraId="6A9D978D" w14:textId="77777777" w:rsidR="004270F4" w:rsidRDefault="004270F4" w:rsidP="004F5A6F">
            <w:pPr>
              <w:jc w:val="both"/>
            </w:pPr>
            <w:r>
              <w:t>Base de Cálculo do ICMS</w:t>
            </w:r>
          </w:p>
        </w:tc>
        <w:tc>
          <w:tcPr>
            <w:tcW w:w="3119" w:type="dxa"/>
          </w:tcPr>
          <w:p w14:paraId="3ACBE652" w14:textId="77777777" w:rsidR="004270F4" w:rsidRDefault="004270F4" w:rsidP="004F5A6F">
            <w:pPr>
              <w:jc w:val="both"/>
            </w:pPr>
            <w:r>
              <w:t>Base de Cálculo do ICMS</w:t>
            </w:r>
            <w:r w:rsidR="004F5A6F">
              <w:t xml:space="preserve"> </w:t>
            </w:r>
            <w:r>
              <w:t>(com 2 decimais)</w:t>
            </w:r>
          </w:p>
        </w:tc>
        <w:tc>
          <w:tcPr>
            <w:tcW w:w="1559" w:type="dxa"/>
          </w:tcPr>
          <w:p w14:paraId="3B4FB96C" w14:textId="77777777" w:rsidR="004270F4" w:rsidRDefault="004270F4">
            <w:pPr>
              <w:jc w:val="center"/>
            </w:pPr>
            <w:r>
              <w:t>13</w:t>
            </w:r>
          </w:p>
        </w:tc>
        <w:tc>
          <w:tcPr>
            <w:tcW w:w="709" w:type="dxa"/>
          </w:tcPr>
          <w:p w14:paraId="7C8931B5" w14:textId="77777777" w:rsidR="004270F4" w:rsidRDefault="004270F4">
            <w:r>
              <w:t>75</w:t>
            </w:r>
          </w:p>
        </w:tc>
        <w:tc>
          <w:tcPr>
            <w:tcW w:w="709" w:type="dxa"/>
          </w:tcPr>
          <w:p w14:paraId="3644E5EA" w14:textId="77777777" w:rsidR="004270F4" w:rsidRDefault="004270F4">
            <w:r>
              <w:t>87</w:t>
            </w:r>
          </w:p>
        </w:tc>
        <w:tc>
          <w:tcPr>
            <w:tcW w:w="1417" w:type="dxa"/>
          </w:tcPr>
          <w:p w14:paraId="0C3510E9" w14:textId="77777777" w:rsidR="004270F4" w:rsidRDefault="004270F4">
            <w:pPr>
              <w:ind w:right="-426"/>
              <w:jc w:val="center"/>
            </w:pPr>
            <w:r>
              <w:t>N</w:t>
            </w:r>
          </w:p>
        </w:tc>
      </w:tr>
      <w:tr w:rsidR="004270F4" w14:paraId="1DAF3895" w14:textId="77777777">
        <w:trPr>
          <w:cantSplit/>
        </w:trPr>
        <w:tc>
          <w:tcPr>
            <w:tcW w:w="540" w:type="dxa"/>
          </w:tcPr>
          <w:p w14:paraId="40D53B37" w14:textId="77777777" w:rsidR="004270F4" w:rsidRDefault="004270F4">
            <w:pPr>
              <w:jc w:val="center"/>
            </w:pPr>
            <w:r>
              <w:t>14</w:t>
            </w:r>
          </w:p>
        </w:tc>
        <w:tc>
          <w:tcPr>
            <w:tcW w:w="2295" w:type="dxa"/>
          </w:tcPr>
          <w:p w14:paraId="4F4D914F" w14:textId="77777777" w:rsidR="004270F4" w:rsidRDefault="004270F4" w:rsidP="004F5A6F">
            <w:pPr>
              <w:jc w:val="both"/>
            </w:pPr>
            <w:r>
              <w:t>Valor do ICMS</w:t>
            </w:r>
          </w:p>
        </w:tc>
        <w:tc>
          <w:tcPr>
            <w:tcW w:w="3119" w:type="dxa"/>
          </w:tcPr>
          <w:p w14:paraId="6DCC65DA" w14:textId="77777777" w:rsidR="004270F4" w:rsidRDefault="004270F4" w:rsidP="004F5A6F">
            <w:pPr>
              <w:jc w:val="both"/>
            </w:pPr>
            <w:r>
              <w:t>Montante do imposto</w:t>
            </w:r>
            <w:r w:rsidR="004F5A6F">
              <w:t xml:space="preserve"> </w:t>
            </w:r>
            <w:r>
              <w:t>(com 2 decimais)</w:t>
            </w:r>
          </w:p>
        </w:tc>
        <w:tc>
          <w:tcPr>
            <w:tcW w:w="1559" w:type="dxa"/>
          </w:tcPr>
          <w:p w14:paraId="556C5A73" w14:textId="77777777" w:rsidR="004270F4" w:rsidRDefault="004270F4">
            <w:pPr>
              <w:jc w:val="center"/>
            </w:pPr>
            <w:r>
              <w:t>12</w:t>
            </w:r>
          </w:p>
        </w:tc>
        <w:tc>
          <w:tcPr>
            <w:tcW w:w="709" w:type="dxa"/>
          </w:tcPr>
          <w:p w14:paraId="38D6CA2A" w14:textId="77777777" w:rsidR="004270F4" w:rsidRDefault="004270F4">
            <w:r>
              <w:t>88</w:t>
            </w:r>
          </w:p>
        </w:tc>
        <w:tc>
          <w:tcPr>
            <w:tcW w:w="709" w:type="dxa"/>
          </w:tcPr>
          <w:p w14:paraId="231685AD" w14:textId="77777777" w:rsidR="004270F4" w:rsidRDefault="004270F4">
            <w:r>
              <w:t>99</w:t>
            </w:r>
          </w:p>
        </w:tc>
        <w:tc>
          <w:tcPr>
            <w:tcW w:w="1417" w:type="dxa"/>
          </w:tcPr>
          <w:p w14:paraId="3212FE36" w14:textId="77777777" w:rsidR="004270F4" w:rsidRDefault="004270F4">
            <w:pPr>
              <w:ind w:right="-426"/>
              <w:jc w:val="center"/>
            </w:pPr>
            <w:r>
              <w:t>N</w:t>
            </w:r>
          </w:p>
        </w:tc>
      </w:tr>
      <w:tr w:rsidR="004270F4" w14:paraId="5025D3F9" w14:textId="77777777">
        <w:trPr>
          <w:cantSplit/>
        </w:trPr>
        <w:tc>
          <w:tcPr>
            <w:tcW w:w="540" w:type="dxa"/>
          </w:tcPr>
          <w:p w14:paraId="661A733C" w14:textId="77777777" w:rsidR="004270F4" w:rsidRDefault="004270F4">
            <w:pPr>
              <w:jc w:val="center"/>
            </w:pPr>
            <w:r>
              <w:t>15</w:t>
            </w:r>
          </w:p>
        </w:tc>
        <w:tc>
          <w:tcPr>
            <w:tcW w:w="2295" w:type="dxa"/>
          </w:tcPr>
          <w:p w14:paraId="1FC3AD19" w14:textId="77777777" w:rsidR="004270F4" w:rsidRDefault="004270F4" w:rsidP="004F5A6F">
            <w:pPr>
              <w:jc w:val="both"/>
            </w:pPr>
            <w:r>
              <w:t>Isenta ou não tributada</w:t>
            </w:r>
          </w:p>
        </w:tc>
        <w:tc>
          <w:tcPr>
            <w:tcW w:w="3119" w:type="dxa"/>
          </w:tcPr>
          <w:p w14:paraId="30D46BEE" w14:textId="77777777" w:rsidR="004270F4" w:rsidRDefault="004270F4" w:rsidP="004F5A6F">
            <w:pPr>
              <w:jc w:val="both"/>
            </w:pPr>
            <w:r>
              <w:t>Valor amparado por isenção ou não-incidência (com 2 decimais)</w:t>
            </w:r>
          </w:p>
        </w:tc>
        <w:tc>
          <w:tcPr>
            <w:tcW w:w="1559" w:type="dxa"/>
          </w:tcPr>
          <w:p w14:paraId="603D46C0" w14:textId="77777777" w:rsidR="004270F4" w:rsidRDefault="004270F4">
            <w:pPr>
              <w:jc w:val="center"/>
            </w:pPr>
            <w:r>
              <w:t>12</w:t>
            </w:r>
          </w:p>
        </w:tc>
        <w:tc>
          <w:tcPr>
            <w:tcW w:w="709" w:type="dxa"/>
          </w:tcPr>
          <w:p w14:paraId="29D023EB" w14:textId="77777777" w:rsidR="004270F4" w:rsidRDefault="004270F4">
            <w:r>
              <w:t>100</w:t>
            </w:r>
          </w:p>
        </w:tc>
        <w:tc>
          <w:tcPr>
            <w:tcW w:w="709" w:type="dxa"/>
          </w:tcPr>
          <w:p w14:paraId="30FEC4FD" w14:textId="77777777" w:rsidR="004270F4" w:rsidRDefault="004270F4">
            <w:r>
              <w:t>111</w:t>
            </w:r>
          </w:p>
        </w:tc>
        <w:tc>
          <w:tcPr>
            <w:tcW w:w="1417" w:type="dxa"/>
          </w:tcPr>
          <w:p w14:paraId="38D7F6DA" w14:textId="77777777" w:rsidR="004270F4" w:rsidRDefault="004270F4">
            <w:pPr>
              <w:ind w:right="-426"/>
              <w:jc w:val="center"/>
            </w:pPr>
            <w:r>
              <w:t>N</w:t>
            </w:r>
          </w:p>
        </w:tc>
      </w:tr>
      <w:tr w:rsidR="004270F4" w14:paraId="38375821" w14:textId="77777777">
        <w:trPr>
          <w:cantSplit/>
        </w:trPr>
        <w:tc>
          <w:tcPr>
            <w:tcW w:w="540" w:type="dxa"/>
          </w:tcPr>
          <w:p w14:paraId="5641DBEF" w14:textId="77777777" w:rsidR="004270F4" w:rsidRDefault="004270F4">
            <w:pPr>
              <w:jc w:val="center"/>
            </w:pPr>
            <w:r>
              <w:t>16</w:t>
            </w:r>
          </w:p>
        </w:tc>
        <w:tc>
          <w:tcPr>
            <w:tcW w:w="2295" w:type="dxa"/>
          </w:tcPr>
          <w:p w14:paraId="379F4FEB" w14:textId="77777777" w:rsidR="004270F4" w:rsidRDefault="004270F4" w:rsidP="004F5A6F">
            <w:pPr>
              <w:jc w:val="both"/>
            </w:pPr>
            <w:r>
              <w:t>Outras</w:t>
            </w:r>
          </w:p>
        </w:tc>
        <w:tc>
          <w:tcPr>
            <w:tcW w:w="3119" w:type="dxa"/>
          </w:tcPr>
          <w:p w14:paraId="75C9BA04" w14:textId="77777777" w:rsidR="004270F4" w:rsidRDefault="004270F4" w:rsidP="004F5A6F">
            <w:pPr>
              <w:jc w:val="both"/>
            </w:pPr>
            <w:r>
              <w:t>Valor que não confira débito ou Crédito do ICMS (com 2 decimais)</w:t>
            </w:r>
          </w:p>
        </w:tc>
        <w:tc>
          <w:tcPr>
            <w:tcW w:w="1559" w:type="dxa"/>
          </w:tcPr>
          <w:p w14:paraId="56F22EE0" w14:textId="77777777" w:rsidR="004270F4" w:rsidRDefault="004270F4">
            <w:pPr>
              <w:jc w:val="center"/>
            </w:pPr>
            <w:r>
              <w:t>12</w:t>
            </w:r>
          </w:p>
        </w:tc>
        <w:tc>
          <w:tcPr>
            <w:tcW w:w="709" w:type="dxa"/>
          </w:tcPr>
          <w:p w14:paraId="23FD384B" w14:textId="77777777" w:rsidR="004270F4" w:rsidRDefault="004270F4">
            <w:r>
              <w:t>112</w:t>
            </w:r>
          </w:p>
        </w:tc>
        <w:tc>
          <w:tcPr>
            <w:tcW w:w="709" w:type="dxa"/>
          </w:tcPr>
          <w:p w14:paraId="446564D2" w14:textId="77777777" w:rsidR="004270F4" w:rsidRDefault="004270F4">
            <w:r>
              <w:t>123</w:t>
            </w:r>
          </w:p>
        </w:tc>
        <w:tc>
          <w:tcPr>
            <w:tcW w:w="1417" w:type="dxa"/>
          </w:tcPr>
          <w:p w14:paraId="00D9A263" w14:textId="77777777" w:rsidR="004270F4" w:rsidRDefault="004270F4">
            <w:pPr>
              <w:ind w:right="-426"/>
              <w:jc w:val="center"/>
            </w:pPr>
            <w:r>
              <w:t>N</w:t>
            </w:r>
          </w:p>
        </w:tc>
      </w:tr>
      <w:tr w:rsidR="004270F4" w14:paraId="76ABF2A6" w14:textId="77777777">
        <w:trPr>
          <w:cantSplit/>
        </w:trPr>
        <w:tc>
          <w:tcPr>
            <w:tcW w:w="540" w:type="dxa"/>
          </w:tcPr>
          <w:p w14:paraId="3E3CAB41" w14:textId="77777777" w:rsidR="004270F4" w:rsidRDefault="004270F4">
            <w:pPr>
              <w:jc w:val="center"/>
            </w:pPr>
            <w:r>
              <w:t>17</w:t>
            </w:r>
          </w:p>
        </w:tc>
        <w:tc>
          <w:tcPr>
            <w:tcW w:w="2295" w:type="dxa"/>
          </w:tcPr>
          <w:p w14:paraId="3882A392" w14:textId="77777777" w:rsidR="004270F4" w:rsidRDefault="004270F4" w:rsidP="004F5A6F">
            <w:pPr>
              <w:jc w:val="both"/>
            </w:pPr>
            <w:r>
              <w:t>Alíquota</w:t>
            </w:r>
          </w:p>
        </w:tc>
        <w:tc>
          <w:tcPr>
            <w:tcW w:w="3119" w:type="dxa"/>
          </w:tcPr>
          <w:p w14:paraId="06C9F268" w14:textId="77777777" w:rsidR="004270F4" w:rsidRDefault="004270F4" w:rsidP="004F5A6F">
            <w:pPr>
              <w:jc w:val="both"/>
            </w:pPr>
            <w:r>
              <w:t>Alíquota do ICMS (valor inteiro)</w:t>
            </w:r>
          </w:p>
        </w:tc>
        <w:tc>
          <w:tcPr>
            <w:tcW w:w="1559" w:type="dxa"/>
          </w:tcPr>
          <w:p w14:paraId="0C653582" w14:textId="77777777" w:rsidR="004270F4" w:rsidRDefault="004270F4">
            <w:pPr>
              <w:jc w:val="center"/>
            </w:pPr>
            <w:r>
              <w:t>2</w:t>
            </w:r>
          </w:p>
        </w:tc>
        <w:tc>
          <w:tcPr>
            <w:tcW w:w="709" w:type="dxa"/>
          </w:tcPr>
          <w:p w14:paraId="21C278C5" w14:textId="77777777" w:rsidR="004270F4" w:rsidRDefault="004270F4">
            <w:r>
              <w:t>124</w:t>
            </w:r>
          </w:p>
        </w:tc>
        <w:tc>
          <w:tcPr>
            <w:tcW w:w="709" w:type="dxa"/>
          </w:tcPr>
          <w:p w14:paraId="3C9FEE6A" w14:textId="77777777" w:rsidR="004270F4" w:rsidRDefault="004270F4">
            <w:r>
              <w:t>125</w:t>
            </w:r>
          </w:p>
        </w:tc>
        <w:tc>
          <w:tcPr>
            <w:tcW w:w="1417" w:type="dxa"/>
          </w:tcPr>
          <w:p w14:paraId="5E8A31F8" w14:textId="77777777" w:rsidR="004270F4" w:rsidRDefault="004270F4">
            <w:pPr>
              <w:ind w:right="-426"/>
              <w:jc w:val="center"/>
            </w:pPr>
            <w:r>
              <w:t>N</w:t>
            </w:r>
          </w:p>
        </w:tc>
      </w:tr>
      <w:tr w:rsidR="004270F4" w14:paraId="6FC5C3C1" w14:textId="77777777">
        <w:trPr>
          <w:cantSplit/>
        </w:trPr>
        <w:tc>
          <w:tcPr>
            <w:tcW w:w="540" w:type="dxa"/>
          </w:tcPr>
          <w:p w14:paraId="3D88B84D" w14:textId="77777777" w:rsidR="004270F4" w:rsidRDefault="004270F4">
            <w:pPr>
              <w:jc w:val="center"/>
            </w:pPr>
            <w:r>
              <w:t>18</w:t>
            </w:r>
          </w:p>
        </w:tc>
        <w:tc>
          <w:tcPr>
            <w:tcW w:w="2295" w:type="dxa"/>
          </w:tcPr>
          <w:p w14:paraId="41132E53" w14:textId="77777777" w:rsidR="004270F4" w:rsidRDefault="004270F4" w:rsidP="004F5A6F">
            <w:pPr>
              <w:jc w:val="both"/>
            </w:pPr>
            <w:r>
              <w:t>Situação</w:t>
            </w:r>
          </w:p>
        </w:tc>
        <w:tc>
          <w:tcPr>
            <w:tcW w:w="3119" w:type="dxa"/>
          </w:tcPr>
          <w:p w14:paraId="17E50384" w14:textId="77777777" w:rsidR="004270F4" w:rsidRDefault="004270F4" w:rsidP="004F5A6F">
            <w:pPr>
              <w:jc w:val="both"/>
            </w:pPr>
            <w:r>
              <w:t>Situação da Nota Fiscal</w:t>
            </w:r>
          </w:p>
        </w:tc>
        <w:tc>
          <w:tcPr>
            <w:tcW w:w="1559" w:type="dxa"/>
          </w:tcPr>
          <w:p w14:paraId="47C49EDE" w14:textId="77777777" w:rsidR="004270F4" w:rsidRDefault="004270F4">
            <w:pPr>
              <w:jc w:val="center"/>
            </w:pPr>
            <w:r>
              <w:t>1</w:t>
            </w:r>
          </w:p>
        </w:tc>
        <w:tc>
          <w:tcPr>
            <w:tcW w:w="709" w:type="dxa"/>
          </w:tcPr>
          <w:p w14:paraId="5D0F822A" w14:textId="77777777" w:rsidR="004270F4" w:rsidRDefault="004270F4">
            <w:r>
              <w:t>126</w:t>
            </w:r>
          </w:p>
        </w:tc>
        <w:tc>
          <w:tcPr>
            <w:tcW w:w="709" w:type="dxa"/>
          </w:tcPr>
          <w:p w14:paraId="37016518" w14:textId="77777777" w:rsidR="004270F4" w:rsidRDefault="004270F4">
            <w:r>
              <w:t>126</w:t>
            </w:r>
          </w:p>
        </w:tc>
        <w:tc>
          <w:tcPr>
            <w:tcW w:w="1417" w:type="dxa"/>
          </w:tcPr>
          <w:p w14:paraId="4B900968" w14:textId="77777777" w:rsidR="004270F4" w:rsidRDefault="004270F4">
            <w:pPr>
              <w:ind w:right="-426"/>
              <w:jc w:val="center"/>
            </w:pPr>
            <w:r>
              <w:t>X</w:t>
            </w:r>
          </w:p>
        </w:tc>
      </w:tr>
    </w:tbl>
    <w:p w14:paraId="10F3AF50" w14:textId="77777777" w:rsidR="004270F4" w:rsidRDefault="004270F4">
      <w:pPr>
        <w:pStyle w:val="Texto"/>
      </w:pPr>
    </w:p>
    <w:p w14:paraId="6F994EA0" w14:textId="77777777" w:rsidR="004270F4" w:rsidRPr="00DE01F3" w:rsidRDefault="004270F4">
      <w:pPr>
        <w:pStyle w:val="Texto"/>
        <w:ind w:firstLine="0"/>
      </w:pPr>
      <w:r w:rsidRPr="00DE01F3">
        <w:t>(</w:t>
      </w:r>
      <w:hyperlink r:id="rId916" w:anchor="nota44" w:history="1">
        <w:r w:rsidRPr="00DE01F3">
          <w:rPr>
            <w:rStyle w:val="Hyperlink"/>
          </w:rPr>
          <w:t>44</w:t>
        </w:r>
      </w:hyperlink>
      <w:r w:rsidRPr="00DE01F3">
        <w:t>)</w:t>
      </w:r>
      <w:r w:rsidRPr="00DE01F3">
        <w:tab/>
        <w:t>22.1 - OBSERVAÇÕES:</w:t>
      </w:r>
    </w:p>
    <w:p w14:paraId="676A43AA" w14:textId="77777777" w:rsidR="004270F4" w:rsidRDefault="004270F4">
      <w:pPr>
        <w:pStyle w:val="Texto"/>
        <w:ind w:firstLine="0"/>
      </w:pPr>
      <w:r w:rsidRPr="00DE01F3">
        <w:t>(</w:t>
      </w:r>
      <w:hyperlink r:id="rId917" w:anchor="nota44" w:history="1">
        <w:r w:rsidRPr="00DE01F3">
          <w:rPr>
            <w:rStyle w:val="Hyperlink"/>
          </w:rPr>
          <w:t>44</w:t>
        </w:r>
      </w:hyperlink>
      <w:r w:rsidRPr="00DE01F3">
        <w:t>)</w:t>
      </w:r>
      <w:r>
        <w:tab/>
        <w:t>22.1.1 - Este registro deverá ser composto por contribuintes do ICMS, prestadores de serviço de comunicação e telecomunicação;</w:t>
      </w:r>
    </w:p>
    <w:p w14:paraId="72B2AE31" w14:textId="77777777" w:rsidR="004270F4" w:rsidRDefault="004270F4">
      <w:pPr>
        <w:pStyle w:val="Texto"/>
        <w:ind w:firstLine="0"/>
      </w:pPr>
      <w:r>
        <w:t>(</w:t>
      </w:r>
      <w:hyperlink r:id="rId918" w:anchor="nota393" w:history="1">
        <w:r>
          <w:rPr>
            <w:rStyle w:val="Hyperlink"/>
          </w:rPr>
          <w:t>393</w:t>
        </w:r>
      </w:hyperlink>
      <w:r>
        <w:t>)</w:t>
      </w:r>
      <w:r>
        <w:tab/>
        <w:t>22.1.1.1 - No caso de documentos com mais de uma alíquota de ICMS e/ou mais de um Tipo de Receita e/ou mais de um Código Fiscal de Operação ou Prestação (CFOP), deverá ser gerado para cada combinação de alíquota, Tipo de Receita e CFOP um registro tipo 76, com valores nos campos monetários (12, 13, 14, 15 e 16) correspondendo à soma dos itens que compõem o mesmo, de tal forma que as somas dos valores dos campos monetários dos diversos registros que representam uma mesma nota fiscal correspondam aos valores totais da mesma;</w:t>
      </w:r>
    </w:p>
    <w:p w14:paraId="4BD17B0C" w14:textId="77777777" w:rsidR="004270F4" w:rsidRPr="00DE01F3" w:rsidRDefault="004270F4">
      <w:pPr>
        <w:pStyle w:val="Texto"/>
        <w:ind w:firstLine="0"/>
      </w:pPr>
      <w:r w:rsidRPr="00DE01F3">
        <w:t>(</w:t>
      </w:r>
      <w:hyperlink r:id="rId919" w:anchor="nota44" w:history="1">
        <w:r w:rsidRPr="00DE01F3">
          <w:rPr>
            <w:rStyle w:val="Hyperlink"/>
          </w:rPr>
          <w:t>44</w:t>
        </w:r>
      </w:hyperlink>
      <w:r w:rsidRPr="00DE01F3">
        <w:t>)</w:t>
      </w:r>
      <w:r w:rsidRPr="00DE01F3">
        <w:tab/>
        <w:t>22.1.2 - Campo 02 - Valem as observações do subitem 10.1.5;</w:t>
      </w:r>
    </w:p>
    <w:p w14:paraId="3E6A4EE8" w14:textId="77777777" w:rsidR="004270F4" w:rsidRPr="00DE01F3" w:rsidRDefault="004270F4">
      <w:pPr>
        <w:pStyle w:val="Texto"/>
        <w:ind w:firstLine="0"/>
      </w:pPr>
      <w:r w:rsidRPr="00DE01F3">
        <w:t>(</w:t>
      </w:r>
      <w:hyperlink r:id="rId920" w:anchor="nota44" w:history="1">
        <w:r w:rsidRPr="00DE01F3">
          <w:rPr>
            <w:rStyle w:val="Hyperlink"/>
          </w:rPr>
          <w:t>44</w:t>
        </w:r>
      </w:hyperlink>
      <w:r w:rsidRPr="00DE01F3">
        <w:t>)</w:t>
      </w:r>
      <w:r w:rsidRPr="00DE01F3">
        <w:tab/>
        <w:t>22.1.3 - Campo 03 - Valem as observações do subitem 10.1.6.1;</w:t>
      </w:r>
    </w:p>
    <w:p w14:paraId="0F61E211" w14:textId="77777777" w:rsidR="004270F4" w:rsidRPr="00DE01F3" w:rsidRDefault="004270F4">
      <w:pPr>
        <w:pStyle w:val="Texto"/>
        <w:ind w:firstLine="0"/>
      </w:pPr>
      <w:r w:rsidRPr="00DE01F3">
        <w:t>(</w:t>
      </w:r>
      <w:hyperlink r:id="rId921" w:anchor="nota44" w:history="1">
        <w:r w:rsidRPr="00DE01F3">
          <w:rPr>
            <w:rStyle w:val="Hyperlink"/>
          </w:rPr>
          <w:t>44</w:t>
        </w:r>
      </w:hyperlink>
      <w:r w:rsidRPr="00DE01F3">
        <w:t>)</w:t>
      </w:r>
      <w:r w:rsidRPr="00DE01F3">
        <w:tab/>
        <w:t>22.1.4 - Campo 04 - Valem as observações do subitem 10.1.8;</w:t>
      </w:r>
    </w:p>
    <w:p w14:paraId="392A5A1A" w14:textId="77777777" w:rsidR="004270F4" w:rsidRPr="00DE01F3" w:rsidRDefault="004270F4">
      <w:pPr>
        <w:pStyle w:val="Texto"/>
        <w:ind w:firstLine="0"/>
      </w:pPr>
      <w:r w:rsidRPr="00DE01F3">
        <w:t>(</w:t>
      </w:r>
      <w:hyperlink r:id="rId922" w:anchor="nota44" w:history="1">
        <w:r w:rsidRPr="00DE01F3">
          <w:rPr>
            <w:rStyle w:val="Hyperlink"/>
          </w:rPr>
          <w:t>44</w:t>
        </w:r>
      </w:hyperlink>
      <w:r w:rsidRPr="00DE01F3">
        <w:t>)</w:t>
      </w:r>
      <w:r w:rsidRPr="00DE01F3">
        <w:tab/>
        <w:t>22.1.5 - Campo 05 - Série:</w:t>
      </w:r>
    </w:p>
    <w:p w14:paraId="28CF6C91" w14:textId="77777777" w:rsidR="004270F4" w:rsidRPr="00DE01F3" w:rsidRDefault="004270F4">
      <w:pPr>
        <w:pStyle w:val="Texto"/>
        <w:ind w:firstLine="0"/>
      </w:pPr>
      <w:r w:rsidRPr="00DE01F3">
        <w:t>(</w:t>
      </w:r>
      <w:hyperlink r:id="rId923" w:anchor="nota44" w:history="1">
        <w:r w:rsidRPr="00DE01F3">
          <w:rPr>
            <w:rStyle w:val="Hyperlink"/>
          </w:rPr>
          <w:t>44</w:t>
        </w:r>
      </w:hyperlink>
      <w:r w:rsidRPr="00DE01F3">
        <w:t>)</w:t>
      </w:r>
      <w:r w:rsidRPr="00DE01F3">
        <w:tab/>
        <w:t>22.1.5.1 - Em se tratando de documentos com seriação indicada por letra, preencher com a respectiva letra (B ou C). (</w:t>
      </w:r>
      <w:hyperlink r:id="rId924" w:anchor="nota44" w:history="1">
        <w:r w:rsidRPr="00DE01F3">
          <w:rPr>
            <w:rStyle w:val="Hyperlink"/>
          </w:rPr>
          <w:t>44</w:t>
        </w:r>
      </w:hyperlink>
      <w:r w:rsidRPr="00DE01F3">
        <w:t>)</w:t>
      </w:r>
      <w:r w:rsidRPr="00DE01F3">
        <w:tab/>
        <w:t>No caso de documentos fiscais de “Série Única” preencher com a letra U;</w:t>
      </w:r>
    </w:p>
    <w:p w14:paraId="3884B757" w14:textId="77777777" w:rsidR="004270F4" w:rsidRPr="00DE01F3" w:rsidRDefault="004270F4">
      <w:pPr>
        <w:pStyle w:val="Texto"/>
        <w:ind w:firstLine="0"/>
      </w:pPr>
      <w:r w:rsidRPr="00DE01F3">
        <w:t>(</w:t>
      </w:r>
      <w:hyperlink r:id="rId925" w:anchor="nota44" w:history="1">
        <w:r w:rsidRPr="00DE01F3">
          <w:rPr>
            <w:rStyle w:val="Hyperlink"/>
          </w:rPr>
          <w:t>44</w:t>
        </w:r>
      </w:hyperlink>
      <w:r w:rsidRPr="00DE01F3">
        <w:t>)</w:t>
      </w:r>
      <w:r w:rsidRPr="00DE01F3">
        <w:tab/>
        <w:t>22.1.5.2 - Em se tratando dos documentos fiscais de série indicada por letra seguida da expressão “Única” (“Série B-Única”, “Série C-Única”), preencher o campo série com a respectiva letra (B ou C) e a primeira posição do campo subsérie com a letra U, deixando em branco a posição não significativa;</w:t>
      </w:r>
    </w:p>
    <w:p w14:paraId="567A5514" w14:textId="77777777" w:rsidR="004270F4" w:rsidRDefault="004270F4">
      <w:pPr>
        <w:pStyle w:val="Texto"/>
        <w:ind w:firstLine="0"/>
      </w:pPr>
      <w:r w:rsidRPr="00DE01F3">
        <w:t>(</w:t>
      </w:r>
      <w:hyperlink r:id="rId926" w:anchor="nota44" w:history="1">
        <w:r w:rsidRPr="00DE01F3">
          <w:rPr>
            <w:rStyle w:val="Hyperlink"/>
          </w:rPr>
          <w:t>44</w:t>
        </w:r>
      </w:hyperlink>
      <w:r w:rsidRPr="00DE01F3">
        <w:t>)</w:t>
      </w:r>
      <w:r>
        <w:tab/>
        <w:t xml:space="preserve">22.1.5.3 - No caso de documento fiscal de “Série Única” seguida por algarismo arábico (“Série Única </w:t>
      </w:r>
      <w:smartTag w:uri="urn:schemas-microsoft-com:office:smarttags" w:element="metricconverter">
        <w:smartTagPr>
          <w:attr w:name="ProductID" w:val="1”"/>
        </w:smartTagPr>
        <w:r>
          <w:t>1”</w:t>
        </w:r>
      </w:smartTag>
      <w:r>
        <w:t xml:space="preserve">, “Série Única </w:t>
      </w:r>
      <w:smartTag w:uri="urn:schemas-microsoft-com:office:smarttags" w:element="metricconverter">
        <w:smartTagPr>
          <w:attr w:name="ProductID" w:val="2”"/>
        </w:smartTagPr>
        <w:r>
          <w:t>2”</w:t>
        </w:r>
      </w:smartTag>
      <w:r>
        <w:t>, etc.) preencher com a letra U. O algarismo respectivo deverá ser indicado no campo Subsérie;</w:t>
      </w:r>
    </w:p>
    <w:p w14:paraId="2E1EBD41" w14:textId="77777777" w:rsidR="004270F4" w:rsidRPr="00DE01F3" w:rsidRDefault="004270F4">
      <w:pPr>
        <w:pStyle w:val="Texto"/>
        <w:ind w:firstLine="0"/>
      </w:pPr>
      <w:r w:rsidRPr="00DE01F3">
        <w:t>(</w:t>
      </w:r>
      <w:hyperlink r:id="rId927" w:anchor="nota44" w:history="1">
        <w:r w:rsidRPr="00DE01F3">
          <w:rPr>
            <w:rStyle w:val="Hyperlink"/>
          </w:rPr>
          <w:t>44</w:t>
        </w:r>
      </w:hyperlink>
      <w:r w:rsidRPr="00DE01F3">
        <w:t>)</w:t>
      </w:r>
      <w:r w:rsidRPr="00DE01F3">
        <w:tab/>
        <w:t>22.1.5.4 - Em se tratando de documento fiscal sem seriação deixar em branco.</w:t>
      </w:r>
    </w:p>
    <w:p w14:paraId="6C4F2A0C" w14:textId="77777777" w:rsidR="004270F4" w:rsidRPr="00DE01F3" w:rsidRDefault="004270F4">
      <w:pPr>
        <w:pStyle w:val="Texto"/>
        <w:ind w:firstLine="0"/>
      </w:pPr>
      <w:r w:rsidRPr="00DE01F3">
        <w:t>(</w:t>
      </w:r>
      <w:hyperlink r:id="rId928" w:anchor="nota44" w:history="1">
        <w:r w:rsidRPr="00DE01F3">
          <w:rPr>
            <w:rStyle w:val="Hyperlink"/>
          </w:rPr>
          <w:t>44</w:t>
        </w:r>
      </w:hyperlink>
      <w:r w:rsidRPr="00DE01F3">
        <w:t>)</w:t>
      </w:r>
      <w:r w:rsidRPr="00DE01F3">
        <w:tab/>
        <w:t>22.1.6 - Campo 06 - Subsérie:</w:t>
      </w:r>
    </w:p>
    <w:p w14:paraId="340CFA7B" w14:textId="77777777" w:rsidR="004270F4" w:rsidRPr="00DE01F3" w:rsidRDefault="004270F4">
      <w:pPr>
        <w:pStyle w:val="Texto"/>
        <w:ind w:firstLine="0"/>
      </w:pPr>
      <w:r w:rsidRPr="00DE01F3">
        <w:t>(</w:t>
      </w:r>
      <w:hyperlink r:id="rId929" w:anchor="nota44" w:history="1">
        <w:r w:rsidRPr="00DE01F3">
          <w:rPr>
            <w:rStyle w:val="Hyperlink"/>
          </w:rPr>
          <w:t>44</w:t>
        </w:r>
      </w:hyperlink>
      <w:r w:rsidRPr="00DE01F3">
        <w:t>)</w:t>
      </w:r>
      <w:r w:rsidRPr="00DE01F3">
        <w:tab/>
        <w:t>22.1.6.1 - Em se tratando de documento fiscal sem subseriação deixar em branco as duas posições;</w:t>
      </w:r>
    </w:p>
    <w:p w14:paraId="70F21EB7" w14:textId="77777777" w:rsidR="004270F4" w:rsidRPr="00DE01F3" w:rsidRDefault="004270F4">
      <w:pPr>
        <w:pStyle w:val="Texto"/>
        <w:ind w:firstLine="0"/>
      </w:pPr>
      <w:r w:rsidRPr="00DE01F3">
        <w:t>(</w:t>
      </w:r>
      <w:hyperlink r:id="rId930" w:anchor="nota44" w:history="1">
        <w:r w:rsidRPr="00DE01F3">
          <w:rPr>
            <w:rStyle w:val="Hyperlink"/>
          </w:rPr>
          <w:t>44</w:t>
        </w:r>
      </w:hyperlink>
      <w:r w:rsidRPr="00DE01F3">
        <w:t>)</w:t>
      </w:r>
      <w:r w:rsidRPr="00DE01F3">
        <w:tab/>
        <w:t xml:space="preserve">22.1.6.2 - No caso de subsérie designada por algarismo aposto à letra indicativa da série (“Série B Subsérie </w:t>
      </w:r>
      <w:smartTag w:uri="urn:schemas-microsoft-com:office:smarttags" w:element="metricconverter">
        <w:smartTagPr>
          <w:attr w:name="ProductID" w:val="1”"/>
        </w:smartTagPr>
        <w:r w:rsidRPr="00DE01F3">
          <w:t>1”</w:t>
        </w:r>
      </w:smartTag>
      <w:r w:rsidRPr="00DE01F3">
        <w:t xml:space="preserve">, “Série B Subsérie </w:t>
      </w:r>
      <w:smartTag w:uri="urn:schemas-microsoft-com:office:smarttags" w:element="metricconverter">
        <w:smartTagPr>
          <w:attr w:name="ProductID" w:val="2”"/>
        </w:smartTagPr>
        <w:r w:rsidRPr="00DE01F3">
          <w:t>2”</w:t>
        </w:r>
      </w:smartTag>
      <w:r w:rsidRPr="00DE01F3">
        <w:t xml:space="preserve"> ou “Série B-</w:t>
      </w:r>
      <w:smartTag w:uri="urn:schemas-microsoft-com:office:smarttags" w:element="metricconverter">
        <w:smartTagPr>
          <w:attr w:name="ProductID" w:val="1”"/>
        </w:smartTagPr>
        <w:r w:rsidRPr="00DE01F3">
          <w:t>1”</w:t>
        </w:r>
      </w:smartTag>
      <w:r w:rsidRPr="00DE01F3">
        <w:t>, “Série B-</w:t>
      </w:r>
      <w:smartTag w:uri="urn:schemas-microsoft-com:office:smarttags" w:element="metricconverter">
        <w:smartTagPr>
          <w:attr w:name="ProductID" w:val="2”"/>
        </w:smartTagPr>
        <w:r w:rsidRPr="00DE01F3">
          <w:t>2”</w:t>
        </w:r>
      </w:smartTag>
      <w:r w:rsidRPr="00DE01F3">
        <w:t xml:space="preserve">, etc.) ou de documento fiscal de série Única com subsérie designada por algarismo (“Série Única </w:t>
      </w:r>
      <w:smartTag w:uri="urn:schemas-microsoft-com:office:smarttags" w:element="metricconverter">
        <w:smartTagPr>
          <w:attr w:name="ProductID" w:val="1”"/>
        </w:smartTagPr>
        <w:r w:rsidRPr="00DE01F3">
          <w:t>1”</w:t>
        </w:r>
      </w:smartTag>
      <w:r w:rsidRPr="00DE01F3">
        <w:t xml:space="preserve">, “Série Única </w:t>
      </w:r>
      <w:smartTag w:uri="urn:schemas-microsoft-com:office:smarttags" w:element="metricconverter">
        <w:smartTagPr>
          <w:attr w:name="ProductID" w:val="2”"/>
        </w:smartTagPr>
        <w:r w:rsidRPr="00DE01F3">
          <w:t>2”</w:t>
        </w:r>
      </w:smartTag>
      <w:r w:rsidRPr="00DE01F3">
        <w:t>, etc.), preencher com o algarismo de subsérie ( “</w:t>
      </w:r>
      <w:smartTag w:uri="urn:schemas-microsoft-com:office:smarttags" w:element="metricconverter">
        <w:smartTagPr>
          <w:attr w:name="ProductID" w:val="1”"/>
        </w:smartTagPr>
        <w:r w:rsidRPr="00DE01F3">
          <w:t>1”</w:t>
        </w:r>
      </w:smartTag>
      <w:r w:rsidRPr="00DE01F3">
        <w:t>, “</w:t>
      </w:r>
      <w:smartTag w:uri="urn:schemas-microsoft-com:office:smarttags" w:element="metricconverter">
        <w:smartTagPr>
          <w:attr w:name="ProductID" w:val="2”"/>
        </w:smartTagPr>
        <w:r w:rsidRPr="00DE01F3">
          <w:t>2”</w:t>
        </w:r>
      </w:smartTag>
      <w:r w:rsidRPr="00DE01F3">
        <w:t>, etc.) deixando em branco a posição não significativa.</w:t>
      </w:r>
    </w:p>
    <w:p w14:paraId="1391511D" w14:textId="77777777" w:rsidR="004270F4" w:rsidRPr="00DE01F3" w:rsidRDefault="004270F4">
      <w:pPr>
        <w:pStyle w:val="Texto"/>
        <w:ind w:firstLine="0"/>
      </w:pPr>
      <w:r w:rsidRPr="00DE01F3">
        <w:t>(</w:t>
      </w:r>
      <w:hyperlink r:id="rId931" w:anchor="nota44" w:history="1">
        <w:r w:rsidRPr="00DE01F3">
          <w:rPr>
            <w:rStyle w:val="Hyperlink"/>
          </w:rPr>
          <w:t>44</w:t>
        </w:r>
      </w:hyperlink>
      <w:r w:rsidRPr="00DE01F3">
        <w:t>)</w:t>
      </w:r>
      <w:r w:rsidRPr="00DE01F3">
        <w:tab/>
        <w:t>22.1.7 - Tabela para preenchimento do campo 09:</w:t>
      </w:r>
    </w:p>
    <w:p w14:paraId="48E1781D" w14:textId="77777777" w:rsidR="004270F4" w:rsidRDefault="004270F4">
      <w:pPr>
        <w:pStyle w:val="Texto"/>
        <w:ind w:firstLine="0"/>
      </w:pPr>
      <w:r w:rsidRPr="00DE01F3">
        <w:t>(</w:t>
      </w:r>
      <w:hyperlink r:id="rId932" w:anchor="nota44" w:history="1">
        <w:r w:rsidRPr="00DE01F3">
          <w:rPr>
            <w:rStyle w:val="Hyperlink"/>
          </w:rPr>
          <w:t>44</w:t>
        </w:r>
      </w:hyperlink>
      <w:r w:rsidRPr="00DE01F3">
        <w:t>)</w:t>
      </w:r>
      <w:r>
        <w:tab/>
        <w:t>Tabela de código de identificação do tipo de receita</w:t>
      </w:r>
    </w:p>
    <w:p w14:paraId="0CC9BB51" w14:textId="77777777" w:rsidR="004270F4" w:rsidRDefault="004270F4">
      <w:pPr>
        <w:pStyle w:val="Texto"/>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276"/>
        <w:gridCol w:w="8930"/>
      </w:tblGrid>
      <w:tr w:rsidR="004270F4" w14:paraId="726E36B7" w14:textId="77777777">
        <w:trPr>
          <w:cantSplit/>
        </w:trPr>
        <w:tc>
          <w:tcPr>
            <w:tcW w:w="1276" w:type="dxa"/>
          </w:tcPr>
          <w:p w14:paraId="3223D08B" w14:textId="77777777" w:rsidR="004270F4" w:rsidRDefault="004F5A6F" w:rsidP="004F5A6F">
            <w:pPr>
              <w:jc w:val="center"/>
            </w:pPr>
            <w:r>
              <w:t>Código</w:t>
            </w:r>
          </w:p>
        </w:tc>
        <w:tc>
          <w:tcPr>
            <w:tcW w:w="8930" w:type="dxa"/>
          </w:tcPr>
          <w:p w14:paraId="23042E3A" w14:textId="77777777" w:rsidR="004270F4" w:rsidRDefault="004F5A6F" w:rsidP="004F5A6F">
            <w:pPr>
              <w:jc w:val="center"/>
            </w:pPr>
            <w:r>
              <w:t>Descrição do Código de Identificação do Tipo de Receita</w:t>
            </w:r>
          </w:p>
        </w:tc>
      </w:tr>
      <w:tr w:rsidR="004270F4" w14:paraId="6090AC50" w14:textId="77777777">
        <w:trPr>
          <w:cantSplit/>
        </w:trPr>
        <w:tc>
          <w:tcPr>
            <w:tcW w:w="1276" w:type="dxa"/>
          </w:tcPr>
          <w:p w14:paraId="09360DE9" w14:textId="77777777" w:rsidR="004270F4" w:rsidRDefault="004270F4">
            <w:pPr>
              <w:ind w:right="71"/>
              <w:jc w:val="center"/>
            </w:pPr>
            <w:r>
              <w:t>1</w:t>
            </w:r>
          </w:p>
        </w:tc>
        <w:tc>
          <w:tcPr>
            <w:tcW w:w="8930" w:type="dxa"/>
          </w:tcPr>
          <w:p w14:paraId="79C047D5" w14:textId="77777777" w:rsidR="004270F4" w:rsidRDefault="004270F4" w:rsidP="004F5A6F">
            <w:pPr>
              <w:ind w:right="-426"/>
              <w:jc w:val="both"/>
            </w:pPr>
            <w:r>
              <w:t>Receita própria</w:t>
            </w:r>
          </w:p>
        </w:tc>
      </w:tr>
      <w:tr w:rsidR="004270F4" w14:paraId="592A1C83" w14:textId="77777777">
        <w:trPr>
          <w:cantSplit/>
        </w:trPr>
        <w:tc>
          <w:tcPr>
            <w:tcW w:w="1276" w:type="dxa"/>
          </w:tcPr>
          <w:p w14:paraId="292F75AC" w14:textId="77777777" w:rsidR="004270F4" w:rsidRDefault="004270F4">
            <w:pPr>
              <w:ind w:right="71"/>
              <w:jc w:val="center"/>
            </w:pPr>
            <w:r>
              <w:t>2</w:t>
            </w:r>
          </w:p>
        </w:tc>
        <w:tc>
          <w:tcPr>
            <w:tcW w:w="8930" w:type="dxa"/>
          </w:tcPr>
          <w:p w14:paraId="1CC1FD96" w14:textId="77777777" w:rsidR="004270F4" w:rsidRDefault="004270F4" w:rsidP="004F5A6F">
            <w:pPr>
              <w:ind w:right="-426"/>
              <w:jc w:val="both"/>
            </w:pPr>
            <w:r>
              <w:t>Receita de terceiros</w:t>
            </w:r>
          </w:p>
        </w:tc>
      </w:tr>
    </w:tbl>
    <w:p w14:paraId="3F94B032" w14:textId="77777777" w:rsidR="004270F4" w:rsidRDefault="004270F4">
      <w:pPr>
        <w:pStyle w:val="Texto"/>
      </w:pPr>
    </w:p>
    <w:p w14:paraId="46384980" w14:textId="77777777" w:rsidR="004270F4" w:rsidRPr="00DE01F3" w:rsidRDefault="004270F4">
      <w:pPr>
        <w:pStyle w:val="Texto"/>
        <w:ind w:firstLine="0"/>
      </w:pPr>
      <w:r w:rsidRPr="00DE01F3">
        <w:t>(</w:t>
      </w:r>
      <w:hyperlink r:id="rId933" w:anchor="nota44" w:history="1">
        <w:r w:rsidRPr="00DE01F3">
          <w:rPr>
            <w:rStyle w:val="Hyperlink"/>
          </w:rPr>
          <w:t>44</w:t>
        </w:r>
      </w:hyperlink>
      <w:r w:rsidRPr="00DE01F3">
        <w:t>)</w:t>
      </w:r>
      <w:r w:rsidRPr="00DE01F3">
        <w:tab/>
        <w:t>22.1.8 - Campo 11 - Valem as observações do subitem 10.1.7;</w:t>
      </w:r>
    </w:p>
    <w:p w14:paraId="78689D72" w14:textId="77777777" w:rsidR="004270F4" w:rsidRPr="00DE01F3" w:rsidRDefault="004270F4">
      <w:pPr>
        <w:pStyle w:val="Texto"/>
        <w:ind w:firstLine="0"/>
      </w:pPr>
      <w:r w:rsidRPr="00DE01F3">
        <w:t>(</w:t>
      </w:r>
      <w:hyperlink r:id="rId934" w:anchor="nota44" w:history="1">
        <w:r w:rsidRPr="00DE01F3">
          <w:rPr>
            <w:rStyle w:val="Hyperlink"/>
          </w:rPr>
          <w:t>44</w:t>
        </w:r>
      </w:hyperlink>
      <w:r w:rsidRPr="00DE01F3">
        <w:t>)</w:t>
      </w:r>
      <w:r w:rsidRPr="00DE01F3">
        <w:tab/>
        <w:t>22.1.9 - Campo 18 - Valem as observações do subitem 10.1.18.</w:t>
      </w:r>
    </w:p>
    <w:p w14:paraId="606D1878" w14:textId="77777777" w:rsidR="007C44C9" w:rsidRPr="00DE01F3" w:rsidRDefault="007C44C9">
      <w:pPr>
        <w:pStyle w:val="Texto"/>
      </w:pPr>
    </w:p>
    <w:p w14:paraId="5450AFC0" w14:textId="77777777" w:rsidR="004270F4" w:rsidRDefault="004270F4">
      <w:pPr>
        <w:pStyle w:val="Texto"/>
        <w:ind w:firstLine="0"/>
      </w:pPr>
      <w:r w:rsidRPr="00DE01F3">
        <w:t>(</w:t>
      </w:r>
      <w:hyperlink r:id="rId935" w:anchor="nota44" w:history="1">
        <w:r w:rsidRPr="00DE01F3">
          <w:rPr>
            <w:rStyle w:val="Hyperlink"/>
          </w:rPr>
          <w:t>44</w:t>
        </w:r>
      </w:hyperlink>
      <w:r w:rsidRPr="00DE01F3">
        <w:t>)</w:t>
      </w:r>
      <w:r>
        <w:tab/>
      </w:r>
      <w:bookmarkStart w:id="467" w:name="parte2it23"/>
      <w:r>
        <w:t>23</w:t>
      </w:r>
      <w:bookmarkEnd w:id="467"/>
      <w:r>
        <w:t xml:space="preserve"> - REGISTRO TIPO 77 - Serviços de Comunicação e Telecomunicação</w:t>
      </w:r>
    </w:p>
    <w:p w14:paraId="367331C4" w14:textId="77777777" w:rsidR="004270F4" w:rsidRDefault="004270F4">
      <w:pPr>
        <w:pStyle w:val="Texto"/>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567"/>
        <w:gridCol w:w="2133"/>
        <w:gridCol w:w="3112"/>
        <w:gridCol w:w="1559"/>
        <w:gridCol w:w="709"/>
        <w:gridCol w:w="851"/>
        <w:gridCol w:w="1417"/>
      </w:tblGrid>
      <w:tr w:rsidR="004270F4" w:rsidRPr="000008DE" w14:paraId="2C180D40" w14:textId="77777777" w:rsidTr="000008DE">
        <w:trPr>
          <w:cantSplit/>
        </w:trPr>
        <w:tc>
          <w:tcPr>
            <w:tcW w:w="567" w:type="dxa"/>
          </w:tcPr>
          <w:p w14:paraId="7C48FDF2" w14:textId="77777777" w:rsidR="004270F4" w:rsidRPr="000008DE" w:rsidRDefault="000008DE" w:rsidP="000008DE">
            <w:pPr>
              <w:jc w:val="center"/>
            </w:pPr>
            <w:r w:rsidRPr="000008DE">
              <w:t>N.º</w:t>
            </w:r>
          </w:p>
        </w:tc>
        <w:tc>
          <w:tcPr>
            <w:tcW w:w="2133" w:type="dxa"/>
          </w:tcPr>
          <w:p w14:paraId="174333A3" w14:textId="77777777" w:rsidR="004270F4" w:rsidRPr="000008DE" w:rsidRDefault="000008DE" w:rsidP="000008DE">
            <w:pPr>
              <w:jc w:val="center"/>
            </w:pPr>
            <w:r w:rsidRPr="000008DE">
              <w:t>Denominação do Campo</w:t>
            </w:r>
          </w:p>
        </w:tc>
        <w:tc>
          <w:tcPr>
            <w:tcW w:w="3112" w:type="dxa"/>
          </w:tcPr>
          <w:p w14:paraId="0820BE79" w14:textId="77777777" w:rsidR="004270F4" w:rsidRPr="000008DE" w:rsidRDefault="000008DE" w:rsidP="000008DE">
            <w:pPr>
              <w:jc w:val="center"/>
            </w:pPr>
            <w:r w:rsidRPr="000008DE">
              <w:t>Conteúdo</w:t>
            </w:r>
          </w:p>
        </w:tc>
        <w:tc>
          <w:tcPr>
            <w:tcW w:w="1559" w:type="dxa"/>
          </w:tcPr>
          <w:p w14:paraId="6B37DBA8" w14:textId="77777777" w:rsidR="004270F4" w:rsidRPr="000008DE" w:rsidRDefault="000008DE" w:rsidP="000008DE">
            <w:pPr>
              <w:jc w:val="center"/>
            </w:pPr>
            <w:r w:rsidRPr="000008DE">
              <w:t>Tamanho</w:t>
            </w:r>
          </w:p>
        </w:tc>
        <w:tc>
          <w:tcPr>
            <w:tcW w:w="1560" w:type="dxa"/>
            <w:gridSpan w:val="2"/>
          </w:tcPr>
          <w:p w14:paraId="58F2A29B" w14:textId="77777777" w:rsidR="004270F4" w:rsidRPr="000008DE" w:rsidRDefault="000008DE" w:rsidP="000008DE">
            <w:pPr>
              <w:jc w:val="center"/>
            </w:pPr>
            <w:r w:rsidRPr="000008DE">
              <w:t>Posição</w:t>
            </w:r>
          </w:p>
        </w:tc>
        <w:tc>
          <w:tcPr>
            <w:tcW w:w="1417" w:type="dxa"/>
          </w:tcPr>
          <w:p w14:paraId="6F5507C5" w14:textId="77777777" w:rsidR="004270F4" w:rsidRPr="000008DE" w:rsidRDefault="000008DE" w:rsidP="000008DE">
            <w:pPr>
              <w:jc w:val="center"/>
            </w:pPr>
            <w:r w:rsidRPr="000008DE">
              <w:t>Formato</w:t>
            </w:r>
          </w:p>
        </w:tc>
      </w:tr>
      <w:tr w:rsidR="004270F4" w:rsidRPr="000008DE" w14:paraId="2DC81790" w14:textId="77777777" w:rsidTr="000008DE">
        <w:trPr>
          <w:cantSplit/>
        </w:trPr>
        <w:tc>
          <w:tcPr>
            <w:tcW w:w="567" w:type="dxa"/>
          </w:tcPr>
          <w:p w14:paraId="31C10D51" w14:textId="77777777" w:rsidR="004270F4" w:rsidRPr="000008DE" w:rsidRDefault="004270F4" w:rsidP="000008DE">
            <w:pPr>
              <w:jc w:val="center"/>
            </w:pPr>
            <w:r w:rsidRPr="000008DE">
              <w:t>1</w:t>
            </w:r>
          </w:p>
        </w:tc>
        <w:tc>
          <w:tcPr>
            <w:tcW w:w="2133" w:type="dxa"/>
          </w:tcPr>
          <w:p w14:paraId="5628B7B0" w14:textId="77777777" w:rsidR="004270F4" w:rsidRPr="000008DE" w:rsidRDefault="004270F4" w:rsidP="000008DE">
            <w:pPr>
              <w:jc w:val="both"/>
            </w:pPr>
            <w:r w:rsidRPr="000008DE">
              <w:t>Tipo</w:t>
            </w:r>
          </w:p>
        </w:tc>
        <w:tc>
          <w:tcPr>
            <w:tcW w:w="3112" w:type="dxa"/>
          </w:tcPr>
          <w:p w14:paraId="731BBDEA" w14:textId="77777777" w:rsidR="004270F4" w:rsidRPr="000008DE" w:rsidRDefault="004270F4" w:rsidP="000008DE">
            <w:pPr>
              <w:jc w:val="both"/>
            </w:pPr>
            <w:r w:rsidRPr="000008DE">
              <w:t>“</w:t>
            </w:r>
            <w:smartTag w:uri="urn:schemas-microsoft-com:office:smarttags" w:element="metricconverter">
              <w:smartTagPr>
                <w:attr w:name="ProductID" w:val="77”"/>
              </w:smartTagPr>
              <w:r w:rsidRPr="000008DE">
                <w:t>77”</w:t>
              </w:r>
            </w:smartTag>
          </w:p>
        </w:tc>
        <w:tc>
          <w:tcPr>
            <w:tcW w:w="1559" w:type="dxa"/>
          </w:tcPr>
          <w:p w14:paraId="0A51B831" w14:textId="77777777" w:rsidR="004270F4" w:rsidRPr="000008DE" w:rsidRDefault="004270F4" w:rsidP="000008DE">
            <w:pPr>
              <w:jc w:val="center"/>
            </w:pPr>
            <w:r w:rsidRPr="000008DE">
              <w:t>2</w:t>
            </w:r>
          </w:p>
        </w:tc>
        <w:tc>
          <w:tcPr>
            <w:tcW w:w="709" w:type="dxa"/>
          </w:tcPr>
          <w:p w14:paraId="7C13DEC7" w14:textId="77777777" w:rsidR="004270F4" w:rsidRPr="000008DE" w:rsidRDefault="004270F4" w:rsidP="000008DE">
            <w:pPr>
              <w:jc w:val="center"/>
            </w:pPr>
            <w:r w:rsidRPr="000008DE">
              <w:t>1</w:t>
            </w:r>
          </w:p>
        </w:tc>
        <w:tc>
          <w:tcPr>
            <w:tcW w:w="851" w:type="dxa"/>
          </w:tcPr>
          <w:p w14:paraId="2156743A" w14:textId="77777777" w:rsidR="004270F4" w:rsidRPr="000008DE" w:rsidRDefault="004270F4" w:rsidP="000008DE">
            <w:pPr>
              <w:jc w:val="center"/>
            </w:pPr>
            <w:r w:rsidRPr="000008DE">
              <w:t>2</w:t>
            </w:r>
          </w:p>
        </w:tc>
        <w:tc>
          <w:tcPr>
            <w:tcW w:w="1417" w:type="dxa"/>
          </w:tcPr>
          <w:p w14:paraId="0CB59955" w14:textId="77777777" w:rsidR="004270F4" w:rsidRPr="000008DE" w:rsidRDefault="004270F4" w:rsidP="000008DE">
            <w:pPr>
              <w:jc w:val="center"/>
            </w:pPr>
            <w:r w:rsidRPr="000008DE">
              <w:t>N</w:t>
            </w:r>
          </w:p>
        </w:tc>
      </w:tr>
      <w:tr w:rsidR="004270F4" w:rsidRPr="000008DE" w14:paraId="7F2C0B86" w14:textId="77777777" w:rsidTr="000008DE">
        <w:trPr>
          <w:cantSplit/>
        </w:trPr>
        <w:tc>
          <w:tcPr>
            <w:tcW w:w="567" w:type="dxa"/>
          </w:tcPr>
          <w:p w14:paraId="703CC64D" w14:textId="77777777" w:rsidR="004270F4" w:rsidRPr="000008DE" w:rsidRDefault="004270F4" w:rsidP="000008DE">
            <w:pPr>
              <w:jc w:val="center"/>
            </w:pPr>
            <w:r w:rsidRPr="000008DE">
              <w:t>2</w:t>
            </w:r>
          </w:p>
        </w:tc>
        <w:tc>
          <w:tcPr>
            <w:tcW w:w="2133" w:type="dxa"/>
          </w:tcPr>
          <w:p w14:paraId="669073C1" w14:textId="77777777" w:rsidR="004270F4" w:rsidRPr="000008DE" w:rsidRDefault="004270F4" w:rsidP="000008DE">
            <w:pPr>
              <w:jc w:val="both"/>
            </w:pPr>
            <w:r w:rsidRPr="000008DE">
              <w:t>CNPJ/CPF</w:t>
            </w:r>
          </w:p>
        </w:tc>
        <w:tc>
          <w:tcPr>
            <w:tcW w:w="3112" w:type="dxa"/>
          </w:tcPr>
          <w:p w14:paraId="4EB58FA6" w14:textId="77777777" w:rsidR="004270F4" w:rsidRPr="000008DE" w:rsidRDefault="004270F4" w:rsidP="000008DE">
            <w:pPr>
              <w:jc w:val="both"/>
            </w:pPr>
            <w:r w:rsidRPr="000008DE">
              <w:t>CNPJ/CPF do tomador do serviço</w:t>
            </w:r>
          </w:p>
        </w:tc>
        <w:tc>
          <w:tcPr>
            <w:tcW w:w="1559" w:type="dxa"/>
          </w:tcPr>
          <w:p w14:paraId="2654B9A9" w14:textId="77777777" w:rsidR="004270F4" w:rsidRPr="000008DE" w:rsidRDefault="004270F4" w:rsidP="000008DE">
            <w:pPr>
              <w:jc w:val="center"/>
            </w:pPr>
            <w:r w:rsidRPr="000008DE">
              <w:t>14</w:t>
            </w:r>
          </w:p>
        </w:tc>
        <w:tc>
          <w:tcPr>
            <w:tcW w:w="709" w:type="dxa"/>
          </w:tcPr>
          <w:p w14:paraId="1B634085" w14:textId="77777777" w:rsidR="004270F4" w:rsidRPr="000008DE" w:rsidRDefault="004270F4" w:rsidP="000008DE">
            <w:pPr>
              <w:jc w:val="center"/>
            </w:pPr>
            <w:r w:rsidRPr="000008DE">
              <w:t>3</w:t>
            </w:r>
          </w:p>
        </w:tc>
        <w:tc>
          <w:tcPr>
            <w:tcW w:w="851" w:type="dxa"/>
          </w:tcPr>
          <w:p w14:paraId="49AEE3AA" w14:textId="77777777" w:rsidR="004270F4" w:rsidRPr="000008DE" w:rsidRDefault="004270F4" w:rsidP="000008DE">
            <w:pPr>
              <w:jc w:val="center"/>
            </w:pPr>
            <w:r w:rsidRPr="000008DE">
              <w:t>16</w:t>
            </w:r>
          </w:p>
        </w:tc>
        <w:tc>
          <w:tcPr>
            <w:tcW w:w="1417" w:type="dxa"/>
          </w:tcPr>
          <w:p w14:paraId="5560D72F" w14:textId="77777777" w:rsidR="004270F4" w:rsidRPr="000008DE" w:rsidRDefault="004270F4" w:rsidP="000008DE">
            <w:pPr>
              <w:jc w:val="center"/>
            </w:pPr>
            <w:r w:rsidRPr="000008DE">
              <w:t>N</w:t>
            </w:r>
          </w:p>
        </w:tc>
      </w:tr>
      <w:tr w:rsidR="004270F4" w:rsidRPr="000008DE" w14:paraId="6EDEDD2F" w14:textId="77777777" w:rsidTr="000008DE">
        <w:trPr>
          <w:cantSplit/>
        </w:trPr>
        <w:tc>
          <w:tcPr>
            <w:tcW w:w="567" w:type="dxa"/>
          </w:tcPr>
          <w:p w14:paraId="57C311A2" w14:textId="77777777" w:rsidR="004270F4" w:rsidRPr="000008DE" w:rsidRDefault="004270F4" w:rsidP="000008DE">
            <w:pPr>
              <w:jc w:val="center"/>
            </w:pPr>
            <w:r w:rsidRPr="000008DE">
              <w:lastRenderedPageBreak/>
              <w:t>3</w:t>
            </w:r>
          </w:p>
        </w:tc>
        <w:tc>
          <w:tcPr>
            <w:tcW w:w="2133" w:type="dxa"/>
          </w:tcPr>
          <w:p w14:paraId="71885ABA" w14:textId="77777777" w:rsidR="004270F4" w:rsidRPr="000008DE" w:rsidRDefault="004270F4" w:rsidP="000008DE">
            <w:pPr>
              <w:jc w:val="both"/>
            </w:pPr>
            <w:r w:rsidRPr="000008DE">
              <w:t>Modelo</w:t>
            </w:r>
          </w:p>
        </w:tc>
        <w:tc>
          <w:tcPr>
            <w:tcW w:w="3112" w:type="dxa"/>
          </w:tcPr>
          <w:p w14:paraId="170D7A79" w14:textId="77777777" w:rsidR="004270F4" w:rsidRPr="000008DE" w:rsidRDefault="004270F4" w:rsidP="000008DE">
            <w:pPr>
              <w:jc w:val="both"/>
            </w:pPr>
            <w:r w:rsidRPr="000008DE">
              <w:t>Código do modelo da Nota Fiscal</w:t>
            </w:r>
          </w:p>
        </w:tc>
        <w:tc>
          <w:tcPr>
            <w:tcW w:w="1559" w:type="dxa"/>
          </w:tcPr>
          <w:p w14:paraId="7B2032D2" w14:textId="77777777" w:rsidR="004270F4" w:rsidRPr="000008DE" w:rsidRDefault="004270F4" w:rsidP="000008DE">
            <w:pPr>
              <w:jc w:val="center"/>
            </w:pPr>
            <w:r w:rsidRPr="000008DE">
              <w:t>2</w:t>
            </w:r>
          </w:p>
        </w:tc>
        <w:tc>
          <w:tcPr>
            <w:tcW w:w="709" w:type="dxa"/>
          </w:tcPr>
          <w:p w14:paraId="1D4A8B57" w14:textId="77777777" w:rsidR="004270F4" w:rsidRPr="000008DE" w:rsidRDefault="004270F4" w:rsidP="000008DE">
            <w:pPr>
              <w:jc w:val="center"/>
            </w:pPr>
            <w:r w:rsidRPr="000008DE">
              <w:t>17</w:t>
            </w:r>
          </w:p>
        </w:tc>
        <w:tc>
          <w:tcPr>
            <w:tcW w:w="851" w:type="dxa"/>
          </w:tcPr>
          <w:p w14:paraId="4FD0558E" w14:textId="77777777" w:rsidR="004270F4" w:rsidRPr="000008DE" w:rsidRDefault="004270F4" w:rsidP="000008DE">
            <w:pPr>
              <w:jc w:val="center"/>
            </w:pPr>
            <w:r w:rsidRPr="000008DE">
              <w:t>18</w:t>
            </w:r>
          </w:p>
        </w:tc>
        <w:tc>
          <w:tcPr>
            <w:tcW w:w="1417" w:type="dxa"/>
          </w:tcPr>
          <w:p w14:paraId="066F1755" w14:textId="77777777" w:rsidR="004270F4" w:rsidRPr="000008DE" w:rsidRDefault="004270F4" w:rsidP="000008DE">
            <w:pPr>
              <w:jc w:val="center"/>
            </w:pPr>
            <w:r w:rsidRPr="000008DE">
              <w:t>N</w:t>
            </w:r>
          </w:p>
        </w:tc>
      </w:tr>
      <w:tr w:rsidR="004270F4" w:rsidRPr="000008DE" w14:paraId="6362DFF2" w14:textId="77777777" w:rsidTr="000008DE">
        <w:trPr>
          <w:cantSplit/>
        </w:trPr>
        <w:tc>
          <w:tcPr>
            <w:tcW w:w="567" w:type="dxa"/>
          </w:tcPr>
          <w:p w14:paraId="76D854F3" w14:textId="77777777" w:rsidR="004270F4" w:rsidRPr="000008DE" w:rsidRDefault="004270F4" w:rsidP="000008DE">
            <w:pPr>
              <w:jc w:val="center"/>
            </w:pPr>
            <w:r w:rsidRPr="000008DE">
              <w:t>4</w:t>
            </w:r>
          </w:p>
        </w:tc>
        <w:tc>
          <w:tcPr>
            <w:tcW w:w="2133" w:type="dxa"/>
          </w:tcPr>
          <w:p w14:paraId="643FD84D" w14:textId="77777777" w:rsidR="004270F4" w:rsidRPr="000008DE" w:rsidRDefault="004270F4" w:rsidP="000008DE">
            <w:pPr>
              <w:jc w:val="both"/>
            </w:pPr>
            <w:r w:rsidRPr="000008DE">
              <w:t>Série</w:t>
            </w:r>
          </w:p>
        </w:tc>
        <w:tc>
          <w:tcPr>
            <w:tcW w:w="3112" w:type="dxa"/>
          </w:tcPr>
          <w:p w14:paraId="0059DCB7" w14:textId="77777777" w:rsidR="004270F4" w:rsidRPr="000008DE" w:rsidRDefault="004270F4" w:rsidP="000008DE">
            <w:pPr>
              <w:jc w:val="both"/>
            </w:pPr>
            <w:r w:rsidRPr="000008DE">
              <w:t>Série da Nota Fiscal</w:t>
            </w:r>
          </w:p>
        </w:tc>
        <w:tc>
          <w:tcPr>
            <w:tcW w:w="1559" w:type="dxa"/>
          </w:tcPr>
          <w:p w14:paraId="12750AAF" w14:textId="77777777" w:rsidR="004270F4" w:rsidRPr="000008DE" w:rsidRDefault="004270F4" w:rsidP="000008DE">
            <w:pPr>
              <w:jc w:val="center"/>
            </w:pPr>
            <w:r w:rsidRPr="000008DE">
              <w:t>2</w:t>
            </w:r>
          </w:p>
        </w:tc>
        <w:tc>
          <w:tcPr>
            <w:tcW w:w="709" w:type="dxa"/>
          </w:tcPr>
          <w:p w14:paraId="2F27A9E1" w14:textId="77777777" w:rsidR="004270F4" w:rsidRPr="000008DE" w:rsidRDefault="004270F4" w:rsidP="000008DE">
            <w:pPr>
              <w:jc w:val="center"/>
            </w:pPr>
            <w:r w:rsidRPr="000008DE">
              <w:t>19</w:t>
            </w:r>
          </w:p>
        </w:tc>
        <w:tc>
          <w:tcPr>
            <w:tcW w:w="851" w:type="dxa"/>
          </w:tcPr>
          <w:p w14:paraId="1FACD777" w14:textId="77777777" w:rsidR="004270F4" w:rsidRPr="000008DE" w:rsidRDefault="004270F4" w:rsidP="000008DE">
            <w:pPr>
              <w:jc w:val="center"/>
            </w:pPr>
            <w:r w:rsidRPr="000008DE">
              <w:t>20</w:t>
            </w:r>
          </w:p>
        </w:tc>
        <w:tc>
          <w:tcPr>
            <w:tcW w:w="1417" w:type="dxa"/>
          </w:tcPr>
          <w:p w14:paraId="44D2BB29" w14:textId="77777777" w:rsidR="004270F4" w:rsidRPr="000008DE" w:rsidRDefault="004270F4" w:rsidP="000008DE">
            <w:pPr>
              <w:jc w:val="center"/>
            </w:pPr>
            <w:r w:rsidRPr="000008DE">
              <w:t>X</w:t>
            </w:r>
          </w:p>
        </w:tc>
      </w:tr>
      <w:tr w:rsidR="004270F4" w:rsidRPr="000008DE" w14:paraId="52BC0D0F" w14:textId="77777777" w:rsidTr="000008DE">
        <w:trPr>
          <w:cantSplit/>
        </w:trPr>
        <w:tc>
          <w:tcPr>
            <w:tcW w:w="567" w:type="dxa"/>
          </w:tcPr>
          <w:p w14:paraId="63362EC3" w14:textId="77777777" w:rsidR="004270F4" w:rsidRPr="000008DE" w:rsidRDefault="004270F4" w:rsidP="000008DE">
            <w:pPr>
              <w:jc w:val="center"/>
            </w:pPr>
            <w:r w:rsidRPr="000008DE">
              <w:t>5</w:t>
            </w:r>
          </w:p>
        </w:tc>
        <w:tc>
          <w:tcPr>
            <w:tcW w:w="2133" w:type="dxa"/>
          </w:tcPr>
          <w:p w14:paraId="30ACE59A" w14:textId="77777777" w:rsidR="004270F4" w:rsidRPr="000008DE" w:rsidRDefault="004270F4" w:rsidP="000008DE">
            <w:pPr>
              <w:jc w:val="both"/>
            </w:pPr>
            <w:r w:rsidRPr="000008DE">
              <w:t>Subsérie</w:t>
            </w:r>
          </w:p>
        </w:tc>
        <w:tc>
          <w:tcPr>
            <w:tcW w:w="3112" w:type="dxa"/>
          </w:tcPr>
          <w:p w14:paraId="73F11AF6" w14:textId="77777777" w:rsidR="004270F4" w:rsidRPr="000008DE" w:rsidRDefault="004270F4" w:rsidP="000008DE">
            <w:pPr>
              <w:jc w:val="both"/>
            </w:pPr>
            <w:r w:rsidRPr="000008DE">
              <w:t>Subsérie da Nota Fiscal</w:t>
            </w:r>
          </w:p>
        </w:tc>
        <w:tc>
          <w:tcPr>
            <w:tcW w:w="1559" w:type="dxa"/>
          </w:tcPr>
          <w:p w14:paraId="03A43D4A" w14:textId="77777777" w:rsidR="004270F4" w:rsidRPr="000008DE" w:rsidRDefault="004270F4" w:rsidP="000008DE">
            <w:pPr>
              <w:jc w:val="center"/>
            </w:pPr>
            <w:r w:rsidRPr="000008DE">
              <w:t>2</w:t>
            </w:r>
          </w:p>
        </w:tc>
        <w:tc>
          <w:tcPr>
            <w:tcW w:w="709" w:type="dxa"/>
          </w:tcPr>
          <w:p w14:paraId="4ED00557" w14:textId="77777777" w:rsidR="004270F4" w:rsidRPr="000008DE" w:rsidRDefault="004270F4" w:rsidP="000008DE">
            <w:pPr>
              <w:jc w:val="center"/>
            </w:pPr>
            <w:r w:rsidRPr="000008DE">
              <w:t>21</w:t>
            </w:r>
          </w:p>
        </w:tc>
        <w:tc>
          <w:tcPr>
            <w:tcW w:w="851" w:type="dxa"/>
          </w:tcPr>
          <w:p w14:paraId="1D69C30F" w14:textId="77777777" w:rsidR="004270F4" w:rsidRPr="000008DE" w:rsidRDefault="004270F4" w:rsidP="000008DE">
            <w:pPr>
              <w:jc w:val="center"/>
            </w:pPr>
            <w:r w:rsidRPr="000008DE">
              <w:t>22</w:t>
            </w:r>
          </w:p>
        </w:tc>
        <w:tc>
          <w:tcPr>
            <w:tcW w:w="1417" w:type="dxa"/>
          </w:tcPr>
          <w:p w14:paraId="7D6CD1DD" w14:textId="77777777" w:rsidR="004270F4" w:rsidRPr="000008DE" w:rsidRDefault="004270F4" w:rsidP="000008DE">
            <w:pPr>
              <w:jc w:val="center"/>
            </w:pPr>
            <w:r w:rsidRPr="000008DE">
              <w:t>X</w:t>
            </w:r>
          </w:p>
        </w:tc>
      </w:tr>
      <w:tr w:rsidR="004270F4" w:rsidRPr="000008DE" w14:paraId="41134FCB" w14:textId="77777777" w:rsidTr="000008DE">
        <w:trPr>
          <w:cantSplit/>
        </w:trPr>
        <w:tc>
          <w:tcPr>
            <w:tcW w:w="567" w:type="dxa"/>
          </w:tcPr>
          <w:p w14:paraId="134DE95F" w14:textId="77777777" w:rsidR="004270F4" w:rsidRPr="000008DE" w:rsidRDefault="004270F4" w:rsidP="000008DE">
            <w:pPr>
              <w:jc w:val="center"/>
            </w:pPr>
            <w:r w:rsidRPr="000008DE">
              <w:t>6</w:t>
            </w:r>
          </w:p>
        </w:tc>
        <w:tc>
          <w:tcPr>
            <w:tcW w:w="2133" w:type="dxa"/>
          </w:tcPr>
          <w:p w14:paraId="2EFE8AB9" w14:textId="77777777" w:rsidR="004270F4" w:rsidRPr="000008DE" w:rsidRDefault="004270F4" w:rsidP="000008DE">
            <w:pPr>
              <w:jc w:val="both"/>
            </w:pPr>
            <w:r w:rsidRPr="000008DE">
              <w:t>Número</w:t>
            </w:r>
          </w:p>
        </w:tc>
        <w:tc>
          <w:tcPr>
            <w:tcW w:w="3112" w:type="dxa"/>
          </w:tcPr>
          <w:p w14:paraId="761CB14C" w14:textId="77777777" w:rsidR="004270F4" w:rsidRPr="000008DE" w:rsidRDefault="004270F4" w:rsidP="000008DE">
            <w:pPr>
              <w:jc w:val="both"/>
            </w:pPr>
            <w:r w:rsidRPr="000008DE">
              <w:t>Número da Nota Fiscal</w:t>
            </w:r>
          </w:p>
        </w:tc>
        <w:tc>
          <w:tcPr>
            <w:tcW w:w="1559" w:type="dxa"/>
          </w:tcPr>
          <w:p w14:paraId="45CAA57F" w14:textId="77777777" w:rsidR="004270F4" w:rsidRPr="000008DE" w:rsidRDefault="004270F4" w:rsidP="000008DE">
            <w:pPr>
              <w:jc w:val="center"/>
            </w:pPr>
            <w:r w:rsidRPr="000008DE">
              <w:t>10</w:t>
            </w:r>
          </w:p>
        </w:tc>
        <w:tc>
          <w:tcPr>
            <w:tcW w:w="709" w:type="dxa"/>
          </w:tcPr>
          <w:p w14:paraId="0A3BE0C4" w14:textId="77777777" w:rsidR="004270F4" w:rsidRPr="000008DE" w:rsidRDefault="004270F4" w:rsidP="000008DE">
            <w:pPr>
              <w:jc w:val="center"/>
            </w:pPr>
            <w:r w:rsidRPr="000008DE">
              <w:t>23</w:t>
            </w:r>
          </w:p>
        </w:tc>
        <w:tc>
          <w:tcPr>
            <w:tcW w:w="851" w:type="dxa"/>
          </w:tcPr>
          <w:p w14:paraId="362A7AB2" w14:textId="77777777" w:rsidR="004270F4" w:rsidRPr="000008DE" w:rsidRDefault="004270F4" w:rsidP="000008DE">
            <w:pPr>
              <w:jc w:val="center"/>
            </w:pPr>
            <w:r w:rsidRPr="000008DE">
              <w:t>32</w:t>
            </w:r>
          </w:p>
        </w:tc>
        <w:tc>
          <w:tcPr>
            <w:tcW w:w="1417" w:type="dxa"/>
          </w:tcPr>
          <w:p w14:paraId="16B1E10C" w14:textId="77777777" w:rsidR="004270F4" w:rsidRPr="000008DE" w:rsidRDefault="004270F4" w:rsidP="000008DE">
            <w:pPr>
              <w:jc w:val="center"/>
            </w:pPr>
            <w:r w:rsidRPr="000008DE">
              <w:t>N</w:t>
            </w:r>
          </w:p>
        </w:tc>
      </w:tr>
      <w:tr w:rsidR="004270F4" w:rsidRPr="000008DE" w14:paraId="3AB371AE" w14:textId="77777777" w:rsidTr="000008DE">
        <w:trPr>
          <w:cantSplit/>
        </w:trPr>
        <w:tc>
          <w:tcPr>
            <w:tcW w:w="567" w:type="dxa"/>
          </w:tcPr>
          <w:p w14:paraId="1CE8EEB2" w14:textId="77777777" w:rsidR="004270F4" w:rsidRPr="000008DE" w:rsidRDefault="004270F4" w:rsidP="000008DE">
            <w:pPr>
              <w:jc w:val="center"/>
            </w:pPr>
            <w:r w:rsidRPr="000008DE">
              <w:t>7</w:t>
            </w:r>
          </w:p>
        </w:tc>
        <w:tc>
          <w:tcPr>
            <w:tcW w:w="2133" w:type="dxa"/>
          </w:tcPr>
          <w:p w14:paraId="2F19F53D" w14:textId="77777777" w:rsidR="004270F4" w:rsidRPr="000008DE" w:rsidRDefault="004270F4" w:rsidP="000008DE">
            <w:pPr>
              <w:jc w:val="both"/>
            </w:pPr>
            <w:r w:rsidRPr="000008DE">
              <w:t>CFOP</w:t>
            </w:r>
          </w:p>
        </w:tc>
        <w:tc>
          <w:tcPr>
            <w:tcW w:w="3112" w:type="dxa"/>
          </w:tcPr>
          <w:p w14:paraId="11E1DF15" w14:textId="77777777" w:rsidR="004270F4" w:rsidRPr="000008DE" w:rsidRDefault="004270F4" w:rsidP="000008DE">
            <w:pPr>
              <w:jc w:val="both"/>
            </w:pPr>
            <w:r w:rsidRPr="000008DE">
              <w:t>Código Fiscal de Operação e Prestação</w:t>
            </w:r>
          </w:p>
        </w:tc>
        <w:tc>
          <w:tcPr>
            <w:tcW w:w="1559" w:type="dxa"/>
          </w:tcPr>
          <w:p w14:paraId="2137EBC4" w14:textId="77777777" w:rsidR="004270F4" w:rsidRPr="000008DE" w:rsidRDefault="004270F4" w:rsidP="000008DE">
            <w:pPr>
              <w:jc w:val="center"/>
            </w:pPr>
            <w:r w:rsidRPr="000008DE">
              <w:t>4</w:t>
            </w:r>
          </w:p>
        </w:tc>
        <w:tc>
          <w:tcPr>
            <w:tcW w:w="709" w:type="dxa"/>
          </w:tcPr>
          <w:p w14:paraId="795C8E73" w14:textId="77777777" w:rsidR="004270F4" w:rsidRPr="000008DE" w:rsidRDefault="004270F4" w:rsidP="000008DE">
            <w:pPr>
              <w:jc w:val="center"/>
            </w:pPr>
            <w:r w:rsidRPr="000008DE">
              <w:t>33</w:t>
            </w:r>
          </w:p>
        </w:tc>
        <w:tc>
          <w:tcPr>
            <w:tcW w:w="851" w:type="dxa"/>
          </w:tcPr>
          <w:p w14:paraId="6ED1C038" w14:textId="77777777" w:rsidR="004270F4" w:rsidRPr="000008DE" w:rsidRDefault="004270F4" w:rsidP="000008DE">
            <w:pPr>
              <w:jc w:val="center"/>
            </w:pPr>
            <w:r w:rsidRPr="000008DE">
              <w:t>36</w:t>
            </w:r>
          </w:p>
        </w:tc>
        <w:tc>
          <w:tcPr>
            <w:tcW w:w="1417" w:type="dxa"/>
          </w:tcPr>
          <w:p w14:paraId="7FC81AA7" w14:textId="77777777" w:rsidR="004270F4" w:rsidRPr="000008DE" w:rsidRDefault="004270F4" w:rsidP="000008DE">
            <w:pPr>
              <w:jc w:val="center"/>
            </w:pPr>
            <w:r w:rsidRPr="000008DE">
              <w:t>N</w:t>
            </w:r>
          </w:p>
        </w:tc>
      </w:tr>
      <w:tr w:rsidR="004270F4" w:rsidRPr="000008DE" w14:paraId="75A67100" w14:textId="77777777" w:rsidTr="000008DE">
        <w:trPr>
          <w:cantSplit/>
        </w:trPr>
        <w:tc>
          <w:tcPr>
            <w:tcW w:w="567" w:type="dxa"/>
          </w:tcPr>
          <w:p w14:paraId="111CE12D" w14:textId="77777777" w:rsidR="004270F4" w:rsidRPr="000008DE" w:rsidRDefault="004270F4" w:rsidP="000008DE">
            <w:pPr>
              <w:jc w:val="center"/>
            </w:pPr>
            <w:r w:rsidRPr="000008DE">
              <w:t>8</w:t>
            </w:r>
          </w:p>
        </w:tc>
        <w:tc>
          <w:tcPr>
            <w:tcW w:w="2133" w:type="dxa"/>
          </w:tcPr>
          <w:p w14:paraId="1BF74155" w14:textId="77777777" w:rsidR="004270F4" w:rsidRPr="000008DE" w:rsidRDefault="004270F4" w:rsidP="000008DE">
            <w:pPr>
              <w:jc w:val="both"/>
            </w:pPr>
            <w:r w:rsidRPr="000008DE">
              <w:t>Tipo de Receita</w:t>
            </w:r>
          </w:p>
        </w:tc>
        <w:tc>
          <w:tcPr>
            <w:tcW w:w="3112" w:type="dxa"/>
          </w:tcPr>
          <w:p w14:paraId="77922661" w14:textId="77777777" w:rsidR="004270F4" w:rsidRPr="000008DE" w:rsidRDefault="004270F4" w:rsidP="000008DE">
            <w:pPr>
              <w:jc w:val="both"/>
            </w:pPr>
            <w:r w:rsidRPr="000008DE">
              <w:t>Código da identificação do tipo de receita, conforme tabela abaixo</w:t>
            </w:r>
          </w:p>
        </w:tc>
        <w:tc>
          <w:tcPr>
            <w:tcW w:w="1559" w:type="dxa"/>
          </w:tcPr>
          <w:p w14:paraId="3CD74289" w14:textId="77777777" w:rsidR="004270F4" w:rsidRPr="000008DE" w:rsidRDefault="004270F4" w:rsidP="000008DE">
            <w:pPr>
              <w:jc w:val="center"/>
            </w:pPr>
            <w:r w:rsidRPr="000008DE">
              <w:t>1</w:t>
            </w:r>
          </w:p>
        </w:tc>
        <w:tc>
          <w:tcPr>
            <w:tcW w:w="709" w:type="dxa"/>
          </w:tcPr>
          <w:p w14:paraId="29205FCE" w14:textId="77777777" w:rsidR="004270F4" w:rsidRPr="000008DE" w:rsidRDefault="004270F4" w:rsidP="000008DE">
            <w:pPr>
              <w:jc w:val="center"/>
            </w:pPr>
            <w:r w:rsidRPr="000008DE">
              <w:t>37</w:t>
            </w:r>
          </w:p>
        </w:tc>
        <w:tc>
          <w:tcPr>
            <w:tcW w:w="851" w:type="dxa"/>
          </w:tcPr>
          <w:p w14:paraId="5A083A1A" w14:textId="77777777" w:rsidR="004270F4" w:rsidRPr="000008DE" w:rsidRDefault="004270F4" w:rsidP="000008DE">
            <w:pPr>
              <w:jc w:val="center"/>
            </w:pPr>
            <w:r w:rsidRPr="000008DE">
              <w:t>37</w:t>
            </w:r>
          </w:p>
        </w:tc>
        <w:tc>
          <w:tcPr>
            <w:tcW w:w="1417" w:type="dxa"/>
          </w:tcPr>
          <w:p w14:paraId="08A9D03D" w14:textId="77777777" w:rsidR="004270F4" w:rsidRPr="000008DE" w:rsidRDefault="004270F4" w:rsidP="000008DE">
            <w:pPr>
              <w:jc w:val="center"/>
            </w:pPr>
            <w:r w:rsidRPr="000008DE">
              <w:t>N</w:t>
            </w:r>
          </w:p>
        </w:tc>
      </w:tr>
      <w:tr w:rsidR="004270F4" w:rsidRPr="000008DE" w14:paraId="783F6ED1" w14:textId="77777777" w:rsidTr="000008DE">
        <w:trPr>
          <w:cantSplit/>
        </w:trPr>
        <w:tc>
          <w:tcPr>
            <w:tcW w:w="567" w:type="dxa"/>
          </w:tcPr>
          <w:p w14:paraId="0D49F9B9" w14:textId="77777777" w:rsidR="004270F4" w:rsidRPr="000008DE" w:rsidRDefault="004270F4" w:rsidP="000008DE">
            <w:pPr>
              <w:jc w:val="center"/>
            </w:pPr>
            <w:r w:rsidRPr="000008DE">
              <w:t>9</w:t>
            </w:r>
          </w:p>
        </w:tc>
        <w:tc>
          <w:tcPr>
            <w:tcW w:w="2133" w:type="dxa"/>
          </w:tcPr>
          <w:p w14:paraId="69FDF743" w14:textId="77777777" w:rsidR="004270F4" w:rsidRPr="000008DE" w:rsidRDefault="004270F4" w:rsidP="000008DE">
            <w:pPr>
              <w:jc w:val="both"/>
            </w:pPr>
            <w:r w:rsidRPr="000008DE">
              <w:t>Número do Item</w:t>
            </w:r>
          </w:p>
        </w:tc>
        <w:tc>
          <w:tcPr>
            <w:tcW w:w="3112" w:type="dxa"/>
          </w:tcPr>
          <w:p w14:paraId="4F03A300" w14:textId="77777777" w:rsidR="004270F4" w:rsidRPr="000008DE" w:rsidRDefault="004270F4" w:rsidP="000008DE">
            <w:pPr>
              <w:jc w:val="both"/>
            </w:pPr>
            <w:r w:rsidRPr="000008DE">
              <w:t>Número de ordem do item na Nota Fiscal</w:t>
            </w:r>
          </w:p>
        </w:tc>
        <w:tc>
          <w:tcPr>
            <w:tcW w:w="1559" w:type="dxa"/>
          </w:tcPr>
          <w:p w14:paraId="599112C9" w14:textId="77777777" w:rsidR="004270F4" w:rsidRPr="000008DE" w:rsidRDefault="004270F4" w:rsidP="000008DE">
            <w:pPr>
              <w:jc w:val="center"/>
            </w:pPr>
            <w:r w:rsidRPr="000008DE">
              <w:t>3</w:t>
            </w:r>
          </w:p>
        </w:tc>
        <w:tc>
          <w:tcPr>
            <w:tcW w:w="709" w:type="dxa"/>
          </w:tcPr>
          <w:p w14:paraId="2D8A966B" w14:textId="77777777" w:rsidR="004270F4" w:rsidRPr="000008DE" w:rsidRDefault="004270F4" w:rsidP="000008DE">
            <w:pPr>
              <w:jc w:val="center"/>
            </w:pPr>
            <w:r w:rsidRPr="000008DE">
              <w:t>38</w:t>
            </w:r>
          </w:p>
        </w:tc>
        <w:tc>
          <w:tcPr>
            <w:tcW w:w="851" w:type="dxa"/>
          </w:tcPr>
          <w:p w14:paraId="38B941D7" w14:textId="77777777" w:rsidR="004270F4" w:rsidRPr="000008DE" w:rsidRDefault="004270F4" w:rsidP="000008DE">
            <w:pPr>
              <w:jc w:val="center"/>
            </w:pPr>
            <w:r w:rsidRPr="000008DE">
              <w:t>40</w:t>
            </w:r>
          </w:p>
        </w:tc>
        <w:tc>
          <w:tcPr>
            <w:tcW w:w="1417" w:type="dxa"/>
          </w:tcPr>
          <w:p w14:paraId="361FAD12" w14:textId="77777777" w:rsidR="004270F4" w:rsidRPr="000008DE" w:rsidRDefault="004270F4" w:rsidP="000008DE">
            <w:pPr>
              <w:jc w:val="center"/>
            </w:pPr>
            <w:r w:rsidRPr="000008DE">
              <w:t>N</w:t>
            </w:r>
          </w:p>
        </w:tc>
      </w:tr>
      <w:tr w:rsidR="004270F4" w:rsidRPr="000008DE" w14:paraId="0A31C93C" w14:textId="77777777" w:rsidTr="000008DE">
        <w:trPr>
          <w:cantSplit/>
        </w:trPr>
        <w:tc>
          <w:tcPr>
            <w:tcW w:w="567" w:type="dxa"/>
          </w:tcPr>
          <w:p w14:paraId="348B3B9E" w14:textId="77777777" w:rsidR="004270F4" w:rsidRPr="000008DE" w:rsidRDefault="004270F4" w:rsidP="000008DE">
            <w:pPr>
              <w:jc w:val="center"/>
            </w:pPr>
            <w:r w:rsidRPr="000008DE">
              <w:t>10</w:t>
            </w:r>
          </w:p>
        </w:tc>
        <w:tc>
          <w:tcPr>
            <w:tcW w:w="2133" w:type="dxa"/>
          </w:tcPr>
          <w:p w14:paraId="5C7AE142" w14:textId="77777777" w:rsidR="004270F4" w:rsidRPr="000008DE" w:rsidRDefault="004270F4" w:rsidP="000008DE">
            <w:pPr>
              <w:jc w:val="both"/>
            </w:pPr>
            <w:r w:rsidRPr="000008DE">
              <w:t>Código do Serviço</w:t>
            </w:r>
          </w:p>
        </w:tc>
        <w:tc>
          <w:tcPr>
            <w:tcW w:w="3112" w:type="dxa"/>
          </w:tcPr>
          <w:p w14:paraId="7120780A" w14:textId="77777777" w:rsidR="004270F4" w:rsidRPr="000008DE" w:rsidRDefault="004270F4" w:rsidP="000008DE">
            <w:pPr>
              <w:jc w:val="both"/>
            </w:pPr>
            <w:r w:rsidRPr="000008DE">
              <w:t>Código do serviço do informante</w:t>
            </w:r>
          </w:p>
        </w:tc>
        <w:tc>
          <w:tcPr>
            <w:tcW w:w="1559" w:type="dxa"/>
          </w:tcPr>
          <w:p w14:paraId="05AA1A63" w14:textId="77777777" w:rsidR="004270F4" w:rsidRPr="000008DE" w:rsidRDefault="004270F4" w:rsidP="000008DE">
            <w:pPr>
              <w:jc w:val="center"/>
            </w:pPr>
            <w:r w:rsidRPr="000008DE">
              <w:t>11</w:t>
            </w:r>
          </w:p>
        </w:tc>
        <w:tc>
          <w:tcPr>
            <w:tcW w:w="709" w:type="dxa"/>
          </w:tcPr>
          <w:p w14:paraId="69C2FA17" w14:textId="77777777" w:rsidR="004270F4" w:rsidRPr="000008DE" w:rsidRDefault="004270F4" w:rsidP="000008DE">
            <w:pPr>
              <w:jc w:val="center"/>
            </w:pPr>
            <w:r w:rsidRPr="000008DE">
              <w:t>41</w:t>
            </w:r>
          </w:p>
        </w:tc>
        <w:tc>
          <w:tcPr>
            <w:tcW w:w="851" w:type="dxa"/>
          </w:tcPr>
          <w:p w14:paraId="7801320C" w14:textId="77777777" w:rsidR="004270F4" w:rsidRPr="000008DE" w:rsidRDefault="004270F4" w:rsidP="000008DE">
            <w:pPr>
              <w:jc w:val="center"/>
            </w:pPr>
            <w:r w:rsidRPr="000008DE">
              <w:t>51</w:t>
            </w:r>
          </w:p>
        </w:tc>
        <w:tc>
          <w:tcPr>
            <w:tcW w:w="1417" w:type="dxa"/>
          </w:tcPr>
          <w:p w14:paraId="60E9F390" w14:textId="77777777" w:rsidR="004270F4" w:rsidRPr="000008DE" w:rsidRDefault="004270F4" w:rsidP="000008DE">
            <w:pPr>
              <w:jc w:val="center"/>
            </w:pPr>
            <w:r w:rsidRPr="000008DE">
              <w:t>X</w:t>
            </w:r>
          </w:p>
        </w:tc>
      </w:tr>
      <w:tr w:rsidR="004270F4" w:rsidRPr="000008DE" w14:paraId="00427BFA" w14:textId="77777777" w:rsidTr="000008DE">
        <w:trPr>
          <w:cantSplit/>
        </w:trPr>
        <w:tc>
          <w:tcPr>
            <w:tcW w:w="567" w:type="dxa"/>
          </w:tcPr>
          <w:p w14:paraId="3301C82E" w14:textId="77777777" w:rsidR="004270F4" w:rsidRPr="000008DE" w:rsidRDefault="004270F4" w:rsidP="000008DE">
            <w:pPr>
              <w:jc w:val="center"/>
            </w:pPr>
            <w:r w:rsidRPr="000008DE">
              <w:t>11</w:t>
            </w:r>
          </w:p>
        </w:tc>
        <w:tc>
          <w:tcPr>
            <w:tcW w:w="2133" w:type="dxa"/>
          </w:tcPr>
          <w:p w14:paraId="66696E31" w14:textId="77777777" w:rsidR="004270F4" w:rsidRPr="000008DE" w:rsidRDefault="004270F4" w:rsidP="000008DE">
            <w:pPr>
              <w:jc w:val="both"/>
            </w:pPr>
            <w:r w:rsidRPr="000008DE">
              <w:t>Quantidade</w:t>
            </w:r>
          </w:p>
        </w:tc>
        <w:tc>
          <w:tcPr>
            <w:tcW w:w="3112" w:type="dxa"/>
          </w:tcPr>
          <w:p w14:paraId="75B533B3" w14:textId="77777777" w:rsidR="004270F4" w:rsidRPr="000008DE" w:rsidRDefault="004270F4" w:rsidP="000008DE">
            <w:pPr>
              <w:jc w:val="both"/>
            </w:pPr>
            <w:r w:rsidRPr="000008DE">
              <w:t>Quantidade do serviço (com 3 decimais)</w:t>
            </w:r>
          </w:p>
        </w:tc>
        <w:tc>
          <w:tcPr>
            <w:tcW w:w="1559" w:type="dxa"/>
          </w:tcPr>
          <w:p w14:paraId="438D5B6E" w14:textId="77777777" w:rsidR="004270F4" w:rsidRPr="000008DE" w:rsidRDefault="004270F4" w:rsidP="000008DE">
            <w:pPr>
              <w:jc w:val="center"/>
            </w:pPr>
            <w:r w:rsidRPr="000008DE">
              <w:t>13</w:t>
            </w:r>
          </w:p>
        </w:tc>
        <w:tc>
          <w:tcPr>
            <w:tcW w:w="709" w:type="dxa"/>
          </w:tcPr>
          <w:p w14:paraId="20F9591D" w14:textId="77777777" w:rsidR="004270F4" w:rsidRPr="000008DE" w:rsidRDefault="004270F4" w:rsidP="000008DE">
            <w:pPr>
              <w:jc w:val="center"/>
            </w:pPr>
            <w:r w:rsidRPr="000008DE">
              <w:t>52</w:t>
            </w:r>
          </w:p>
        </w:tc>
        <w:tc>
          <w:tcPr>
            <w:tcW w:w="851" w:type="dxa"/>
          </w:tcPr>
          <w:p w14:paraId="18DC7252" w14:textId="77777777" w:rsidR="004270F4" w:rsidRPr="000008DE" w:rsidRDefault="004270F4" w:rsidP="000008DE">
            <w:pPr>
              <w:jc w:val="center"/>
            </w:pPr>
            <w:r w:rsidRPr="000008DE">
              <w:t>64</w:t>
            </w:r>
          </w:p>
        </w:tc>
        <w:tc>
          <w:tcPr>
            <w:tcW w:w="1417" w:type="dxa"/>
          </w:tcPr>
          <w:p w14:paraId="5C1A83E3" w14:textId="77777777" w:rsidR="004270F4" w:rsidRPr="000008DE" w:rsidRDefault="004270F4" w:rsidP="000008DE">
            <w:pPr>
              <w:jc w:val="center"/>
            </w:pPr>
            <w:r w:rsidRPr="000008DE">
              <w:t>N</w:t>
            </w:r>
          </w:p>
        </w:tc>
      </w:tr>
      <w:tr w:rsidR="004270F4" w:rsidRPr="000008DE" w14:paraId="197B11A4" w14:textId="77777777" w:rsidTr="000008DE">
        <w:trPr>
          <w:cantSplit/>
        </w:trPr>
        <w:tc>
          <w:tcPr>
            <w:tcW w:w="567" w:type="dxa"/>
          </w:tcPr>
          <w:p w14:paraId="119AD780" w14:textId="77777777" w:rsidR="004270F4" w:rsidRPr="000008DE" w:rsidRDefault="004270F4" w:rsidP="000008DE">
            <w:pPr>
              <w:jc w:val="center"/>
            </w:pPr>
            <w:r w:rsidRPr="000008DE">
              <w:t>12</w:t>
            </w:r>
          </w:p>
        </w:tc>
        <w:tc>
          <w:tcPr>
            <w:tcW w:w="2133" w:type="dxa"/>
          </w:tcPr>
          <w:p w14:paraId="7C4A0D62" w14:textId="77777777" w:rsidR="004270F4" w:rsidRPr="000008DE" w:rsidRDefault="004270F4" w:rsidP="000008DE">
            <w:pPr>
              <w:jc w:val="both"/>
            </w:pPr>
            <w:r w:rsidRPr="000008DE">
              <w:t>Valor do Serviço</w:t>
            </w:r>
          </w:p>
        </w:tc>
        <w:tc>
          <w:tcPr>
            <w:tcW w:w="3112" w:type="dxa"/>
          </w:tcPr>
          <w:p w14:paraId="3FF0668A" w14:textId="77777777" w:rsidR="004270F4" w:rsidRPr="000008DE" w:rsidRDefault="004270F4" w:rsidP="000008DE">
            <w:pPr>
              <w:jc w:val="both"/>
            </w:pPr>
            <w:r w:rsidRPr="000008DE">
              <w:t>Valor bruto do serviço (valor unitário multiplicado por Quantidade) - com 2 decimais</w:t>
            </w:r>
          </w:p>
        </w:tc>
        <w:tc>
          <w:tcPr>
            <w:tcW w:w="1559" w:type="dxa"/>
          </w:tcPr>
          <w:p w14:paraId="049A8471" w14:textId="77777777" w:rsidR="004270F4" w:rsidRPr="000008DE" w:rsidRDefault="004270F4" w:rsidP="000008DE">
            <w:pPr>
              <w:jc w:val="center"/>
            </w:pPr>
            <w:r w:rsidRPr="000008DE">
              <w:t>12</w:t>
            </w:r>
          </w:p>
        </w:tc>
        <w:tc>
          <w:tcPr>
            <w:tcW w:w="709" w:type="dxa"/>
          </w:tcPr>
          <w:p w14:paraId="36D7A164" w14:textId="77777777" w:rsidR="004270F4" w:rsidRPr="000008DE" w:rsidRDefault="004270F4" w:rsidP="000008DE">
            <w:pPr>
              <w:jc w:val="center"/>
            </w:pPr>
            <w:r w:rsidRPr="000008DE">
              <w:t>65</w:t>
            </w:r>
          </w:p>
        </w:tc>
        <w:tc>
          <w:tcPr>
            <w:tcW w:w="851" w:type="dxa"/>
          </w:tcPr>
          <w:p w14:paraId="095757F7" w14:textId="77777777" w:rsidR="004270F4" w:rsidRPr="000008DE" w:rsidRDefault="004270F4" w:rsidP="000008DE">
            <w:pPr>
              <w:jc w:val="center"/>
            </w:pPr>
            <w:r w:rsidRPr="000008DE">
              <w:t>76</w:t>
            </w:r>
          </w:p>
        </w:tc>
        <w:tc>
          <w:tcPr>
            <w:tcW w:w="1417" w:type="dxa"/>
          </w:tcPr>
          <w:p w14:paraId="76D66203" w14:textId="77777777" w:rsidR="004270F4" w:rsidRPr="000008DE" w:rsidRDefault="004270F4" w:rsidP="000008DE">
            <w:pPr>
              <w:jc w:val="center"/>
            </w:pPr>
            <w:r w:rsidRPr="000008DE">
              <w:t>N</w:t>
            </w:r>
          </w:p>
        </w:tc>
      </w:tr>
      <w:tr w:rsidR="004270F4" w:rsidRPr="000008DE" w14:paraId="24BD738B" w14:textId="77777777" w:rsidTr="000008DE">
        <w:trPr>
          <w:cantSplit/>
        </w:trPr>
        <w:tc>
          <w:tcPr>
            <w:tcW w:w="567" w:type="dxa"/>
          </w:tcPr>
          <w:p w14:paraId="2160807F" w14:textId="77777777" w:rsidR="004270F4" w:rsidRPr="000008DE" w:rsidRDefault="004270F4" w:rsidP="000008DE">
            <w:pPr>
              <w:jc w:val="center"/>
            </w:pPr>
            <w:r w:rsidRPr="000008DE">
              <w:t>13</w:t>
            </w:r>
          </w:p>
        </w:tc>
        <w:tc>
          <w:tcPr>
            <w:tcW w:w="2133" w:type="dxa"/>
          </w:tcPr>
          <w:p w14:paraId="0E2E394B" w14:textId="77777777" w:rsidR="004270F4" w:rsidRPr="000008DE" w:rsidRDefault="004270F4" w:rsidP="000008DE">
            <w:pPr>
              <w:jc w:val="both"/>
            </w:pPr>
            <w:r w:rsidRPr="000008DE">
              <w:t>Valor do desconto /</w:t>
            </w:r>
          </w:p>
          <w:p w14:paraId="1E58ABB8" w14:textId="77777777" w:rsidR="004270F4" w:rsidRPr="000008DE" w:rsidRDefault="004270F4" w:rsidP="000008DE">
            <w:pPr>
              <w:jc w:val="both"/>
            </w:pPr>
            <w:r w:rsidRPr="000008DE">
              <w:t xml:space="preserve"> Despesa Acessória</w:t>
            </w:r>
          </w:p>
        </w:tc>
        <w:tc>
          <w:tcPr>
            <w:tcW w:w="3112" w:type="dxa"/>
          </w:tcPr>
          <w:p w14:paraId="4AC07188" w14:textId="77777777" w:rsidR="004270F4" w:rsidRPr="000008DE" w:rsidRDefault="004270F4" w:rsidP="000008DE">
            <w:pPr>
              <w:jc w:val="both"/>
            </w:pPr>
            <w:r w:rsidRPr="000008DE">
              <w:t>Valor do Desconto concedido no item (com 2 decimais).</w:t>
            </w:r>
          </w:p>
        </w:tc>
        <w:tc>
          <w:tcPr>
            <w:tcW w:w="1559" w:type="dxa"/>
          </w:tcPr>
          <w:p w14:paraId="53D05761" w14:textId="77777777" w:rsidR="004270F4" w:rsidRPr="000008DE" w:rsidRDefault="004270F4" w:rsidP="000008DE">
            <w:pPr>
              <w:jc w:val="center"/>
            </w:pPr>
            <w:r w:rsidRPr="000008DE">
              <w:t>12</w:t>
            </w:r>
          </w:p>
        </w:tc>
        <w:tc>
          <w:tcPr>
            <w:tcW w:w="709" w:type="dxa"/>
          </w:tcPr>
          <w:p w14:paraId="7AB5106E" w14:textId="77777777" w:rsidR="004270F4" w:rsidRPr="000008DE" w:rsidRDefault="004270F4" w:rsidP="000008DE">
            <w:pPr>
              <w:jc w:val="center"/>
            </w:pPr>
            <w:r w:rsidRPr="000008DE">
              <w:t>77</w:t>
            </w:r>
          </w:p>
        </w:tc>
        <w:tc>
          <w:tcPr>
            <w:tcW w:w="851" w:type="dxa"/>
          </w:tcPr>
          <w:p w14:paraId="0F445742" w14:textId="77777777" w:rsidR="004270F4" w:rsidRPr="000008DE" w:rsidRDefault="004270F4" w:rsidP="000008DE">
            <w:pPr>
              <w:jc w:val="center"/>
            </w:pPr>
            <w:r w:rsidRPr="000008DE">
              <w:t>88</w:t>
            </w:r>
          </w:p>
        </w:tc>
        <w:tc>
          <w:tcPr>
            <w:tcW w:w="1417" w:type="dxa"/>
          </w:tcPr>
          <w:p w14:paraId="4BD425DD" w14:textId="77777777" w:rsidR="004270F4" w:rsidRPr="000008DE" w:rsidRDefault="004270F4" w:rsidP="000008DE">
            <w:pPr>
              <w:jc w:val="center"/>
            </w:pPr>
            <w:r w:rsidRPr="000008DE">
              <w:t>N</w:t>
            </w:r>
          </w:p>
        </w:tc>
      </w:tr>
      <w:tr w:rsidR="004270F4" w:rsidRPr="000008DE" w14:paraId="0A5ACF06" w14:textId="77777777" w:rsidTr="000008DE">
        <w:trPr>
          <w:cantSplit/>
        </w:trPr>
        <w:tc>
          <w:tcPr>
            <w:tcW w:w="567" w:type="dxa"/>
          </w:tcPr>
          <w:p w14:paraId="13065053" w14:textId="77777777" w:rsidR="004270F4" w:rsidRPr="000008DE" w:rsidRDefault="004270F4" w:rsidP="000008DE">
            <w:pPr>
              <w:jc w:val="center"/>
            </w:pPr>
            <w:r w:rsidRPr="000008DE">
              <w:t>14</w:t>
            </w:r>
          </w:p>
        </w:tc>
        <w:tc>
          <w:tcPr>
            <w:tcW w:w="2133" w:type="dxa"/>
          </w:tcPr>
          <w:p w14:paraId="744435CC" w14:textId="77777777" w:rsidR="004270F4" w:rsidRPr="000008DE" w:rsidRDefault="004270F4" w:rsidP="000008DE">
            <w:pPr>
              <w:jc w:val="both"/>
            </w:pPr>
            <w:r w:rsidRPr="000008DE">
              <w:t>Base de Cálculo do ICMS</w:t>
            </w:r>
          </w:p>
        </w:tc>
        <w:tc>
          <w:tcPr>
            <w:tcW w:w="3112" w:type="dxa"/>
          </w:tcPr>
          <w:p w14:paraId="77D0D568" w14:textId="77777777" w:rsidR="004270F4" w:rsidRPr="000008DE" w:rsidRDefault="004270F4" w:rsidP="000008DE">
            <w:pPr>
              <w:jc w:val="both"/>
            </w:pPr>
            <w:r w:rsidRPr="000008DE">
              <w:t>Base de cálculo do ICMS (com 2 decimais)</w:t>
            </w:r>
          </w:p>
        </w:tc>
        <w:tc>
          <w:tcPr>
            <w:tcW w:w="1559" w:type="dxa"/>
          </w:tcPr>
          <w:p w14:paraId="2197F231" w14:textId="77777777" w:rsidR="004270F4" w:rsidRPr="000008DE" w:rsidRDefault="004270F4" w:rsidP="000008DE">
            <w:pPr>
              <w:jc w:val="center"/>
            </w:pPr>
            <w:r w:rsidRPr="000008DE">
              <w:t>12</w:t>
            </w:r>
          </w:p>
        </w:tc>
        <w:tc>
          <w:tcPr>
            <w:tcW w:w="709" w:type="dxa"/>
          </w:tcPr>
          <w:p w14:paraId="5D32FB92" w14:textId="77777777" w:rsidR="004270F4" w:rsidRPr="000008DE" w:rsidRDefault="004270F4" w:rsidP="000008DE">
            <w:pPr>
              <w:jc w:val="center"/>
            </w:pPr>
            <w:r w:rsidRPr="000008DE">
              <w:t>89</w:t>
            </w:r>
          </w:p>
        </w:tc>
        <w:tc>
          <w:tcPr>
            <w:tcW w:w="851" w:type="dxa"/>
          </w:tcPr>
          <w:p w14:paraId="07E9EB9B" w14:textId="77777777" w:rsidR="004270F4" w:rsidRPr="000008DE" w:rsidRDefault="004270F4" w:rsidP="000008DE">
            <w:pPr>
              <w:jc w:val="center"/>
            </w:pPr>
            <w:r w:rsidRPr="000008DE">
              <w:t>100</w:t>
            </w:r>
          </w:p>
        </w:tc>
        <w:tc>
          <w:tcPr>
            <w:tcW w:w="1417" w:type="dxa"/>
          </w:tcPr>
          <w:p w14:paraId="34004B70" w14:textId="77777777" w:rsidR="004270F4" w:rsidRPr="000008DE" w:rsidRDefault="004270F4" w:rsidP="000008DE">
            <w:pPr>
              <w:jc w:val="center"/>
            </w:pPr>
            <w:r w:rsidRPr="000008DE">
              <w:t>N</w:t>
            </w:r>
          </w:p>
        </w:tc>
      </w:tr>
      <w:tr w:rsidR="004270F4" w:rsidRPr="000008DE" w14:paraId="5EC9CA43" w14:textId="77777777" w:rsidTr="000008DE">
        <w:trPr>
          <w:cantSplit/>
        </w:trPr>
        <w:tc>
          <w:tcPr>
            <w:tcW w:w="567" w:type="dxa"/>
          </w:tcPr>
          <w:p w14:paraId="58C4C9A8" w14:textId="77777777" w:rsidR="004270F4" w:rsidRPr="000008DE" w:rsidRDefault="004270F4" w:rsidP="000008DE">
            <w:pPr>
              <w:jc w:val="center"/>
            </w:pPr>
            <w:r w:rsidRPr="000008DE">
              <w:t>15</w:t>
            </w:r>
          </w:p>
        </w:tc>
        <w:tc>
          <w:tcPr>
            <w:tcW w:w="2133" w:type="dxa"/>
          </w:tcPr>
          <w:p w14:paraId="10791FE1" w14:textId="77777777" w:rsidR="004270F4" w:rsidRPr="000008DE" w:rsidRDefault="004270F4" w:rsidP="000008DE">
            <w:pPr>
              <w:jc w:val="both"/>
            </w:pPr>
            <w:r w:rsidRPr="000008DE">
              <w:t>Alíquota do ICMS</w:t>
            </w:r>
          </w:p>
        </w:tc>
        <w:tc>
          <w:tcPr>
            <w:tcW w:w="3112" w:type="dxa"/>
          </w:tcPr>
          <w:p w14:paraId="11C8B928" w14:textId="77777777" w:rsidR="004270F4" w:rsidRPr="000008DE" w:rsidRDefault="004270F4" w:rsidP="000008DE">
            <w:pPr>
              <w:jc w:val="both"/>
            </w:pPr>
            <w:r w:rsidRPr="000008DE">
              <w:t>Alíquota utilizada no cálculo do ICMS (valor inteiro)</w:t>
            </w:r>
          </w:p>
        </w:tc>
        <w:tc>
          <w:tcPr>
            <w:tcW w:w="1559" w:type="dxa"/>
          </w:tcPr>
          <w:p w14:paraId="5C73F2C5" w14:textId="77777777" w:rsidR="004270F4" w:rsidRPr="000008DE" w:rsidRDefault="004270F4" w:rsidP="000008DE">
            <w:pPr>
              <w:jc w:val="center"/>
            </w:pPr>
            <w:r w:rsidRPr="000008DE">
              <w:t>2</w:t>
            </w:r>
          </w:p>
        </w:tc>
        <w:tc>
          <w:tcPr>
            <w:tcW w:w="709" w:type="dxa"/>
          </w:tcPr>
          <w:p w14:paraId="67355518" w14:textId="77777777" w:rsidR="004270F4" w:rsidRPr="000008DE" w:rsidRDefault="004270F4" w:rsidP="000008DE">
            <w:pPr>
              <w:jc w:val="center"/>
            </w:pPr>
            <w:r w:rsidRPr="000008DE">
              <w:t>101</w:t>
            </w:r>
          </w:p>
        </w:tc>
        <w:tc>
          <w:tcPr>
            <w:tcW w:w="851" w:type="dxa"/>
          </w:tcPr>
          <w:p w14:paraId="040E5848" w14:textId="77777777" w:rsidR="004270F4" w:rsidRPr="000008DE" w:rsidRDefault="004270F4" w:rsidP="000008DE">
            <w:pPr>
              <w:jc w:val="center"/>
            </w:pPr>
            <w:r w:rsidRPr="000008DE">
              <w:t>102</w:t>
            </w:r>
          </w:p>
        </w:tc>
        <w:tc>
          <w:tcPr>
            <w:tcW w:w="1417" w:type="dxa"/>
          </w:tcPr>
          <w:p w14:paraId="355D7E79" w14:textId="77777777" w:rsidR="004270F4" w:rsidRPr="000008DE" w:rsidRDefault="004270F4" w:rsidP="000008DE">
            <w:pPr>
              <w:jc w:val="center"/>
            </w:pPr>
            <w:r w:rsidRPr="000008DE">
              <w:t>N</w:t>
            </w:r>
          </w:p>
        </w:tc>
      </w:tr>
      <w:tr w:rsidR="004270F4" w:rsidRPr="000008DE" w14:paraId="32CC920F" w14:textId="77777777" w:rsidTr="000008DE">
        <w:trPr>
          <w:cantSplit/>
        </w:trPr>
        <w:tc>
          <w:tcPr>
            <w:tcW w:w="567" w:type="dxa"/>
          </w:tcPr>
          <w:p w14:paraId="7E61522A" w14:textId="77777777" w:rsidR="004270F4" w:rsidRPr="000008DE" w:rsidRDefault="004270F4" w:rsidP="000008DE">
            <w:pPr>
              <w:jc w:val="center"/>
            </w:pPr>
            <w:r w:rsidRPr="000008DE">
              <w:t>16</w:t>
            </w:r>
          </w:p>
        </w:tc>
        <w:tc>
          <w:tcPr>
            <w:tcW w:w="2133" w:type="dxa"/>
          </w:tcPr>
          <w:p w14:paraId="769A0FB0" w14:textId="77777777" w:rsidR="004270F4" w:rsidRPr="000008DE" w:rsidRDefault="004270F4" w:rsidP="000008DE">
            <w:pPr>
              <w:jc w:val="both"/>
            </w:pPr>
            <w:r w:rsidRPr="000008DE">
              <w:t>CNPJ/MF</w:t>
            </w:r>
          </w:p>
        </w:tc>
        <w:tc>
          <w:tcPr>
            <w:tcW w:w="3112" w:type="dxa"/>
          </w:tcPr>
          <w:p w14:paraId="0F58CBA6" w14:textId="77777777" w:rsidR="004270F4" w:rsidRPr="000008DE" w:rsidRDefault="004270F4" w:rsidP="000008DE">
            <w:pPr>
              <w:jc w:val="both"/>
            </w:pPr>
            <w:r w:rsidRPr="000008DE">
              <w:t>CNPJ/MF da operadora de destino</w:t>
            </w:r>
          </w:p>
        </w:tc>
        <w:tc>
          <w:tcPr>
            <w:tcW w:w="1559" w:type="dxa"/>
          </w:tcPr>
          <w:p w14:paraId="5C896AC2" w14:textId="77777777" w:rsidR="004270F4" w:rsidRPr="000008DE" w:rsidRDefault="004270F4" w:rsidP="000008DE">
            <w:pPr>
              <w:jc w:val="center"/>
            </w:pPr>
            <w:r w:rsidRPr="000008DE">
              <w:t>14</w:t>
            </w:r>
          </w:p>
        </w:tc>
        <w:tc>
          <w:tcPr>
            <w:tcW w:w="709" w:type="dxa"/>
          </w:tcPr>
          <w:p w14:paraId="1ED16AF2" w14:textId="77777777" w:rsidR="004270F4" w:rsidRPr="000008DE" w:rsidRDefault="004270F4" w:rsidP="000008DE">
            <w:pPr>
              <w:jc w:val="center"/>
            </w:pPr>
            <w:r w:rsidRPr="000008DE">
              <w:t>103</w:t>
            </w:r>
          </w:p>
        </w:tc>
        <w:tc>
          <w:tcPr>
            <w:tcW w:w="851" w:type="dxa"/>
          </w:tcPr>
          <w:p w14:paraId="630090EA" w14:textId="77777777" w:rsidR="004270F4" w:rsidRPr="000008DE" w:rsidRDefault="004270F4" w:rsidP="000008DE">
            <w:pPr>
              <w:jc w:val="center"/>
            </w:pPr>
            <w:r w:rsidRPr="000008DE">
              <w:t>116</w:t>
            </w:r>
          </w:p>
        </w:tc>
        <w:tc>
          <w:tcPr>
            <w:tcW w:w="1417" w:type="dxa"/>
          </w:tcPr>
          <w:p w14:paraId="27C45A65" w14:textId="77777777" w:rsidR="004270F4" w:rsidRPr="000008DE" w:rsidRDefault="004270F4" w:rsidP="000008DE">
            <w:pPr>
              <w:jc w:val="center"/>
            </w:pPr>
            <w:r w:rsidRPr="000008DE">
              <w:t>N</w:t>
            </w:r>
          </w:p>
        </w:tc>
      </w:tr>
      <w:tr w:rsidR="004270F4" w:rsidRPr="000008DE" w14:paraId="4616D994" w14:textId="77777777" w:rsidTr="000008DE">
        <w:trPr>
          <w:cantSplit/>
        </w:trPr>
        <w:tc>
          <w:tcPr>
            <w:tcW w:w="567" w:type="dxa"/>
          </w:tcPr>
          <w:p w14:paraId="6D0C1A38" w14:textId="77777777" w:rsidR="004270F4" w:rsidRPr="000008DE" w:rsidRDefault="004270F4" w:rsidP="000008DE">
            <w:pPr>
              <w:jc w:val="center"/>
            </w:pPr>
            <w:r w:rsidRPr="000008DE">
              <w:t>17</w:t>
            </w:r>
          </w:p>
        </w:tc>
        <w:tc>
          <w:tcPr>
            <w:tcW w:w="2133" w:type="dxa"/>
          </w:tcPr>
          <w:p w14:paraId="0456CF35" w14:textId="77777777" w:rsidR="004270F4" w:rsidRPr="000008DE" w:rsidRDefault="004270F4" w:rsidP="000008DE">
            <w:pPr>
              <w:jc w:val="both"/>
            </w:pPr>
            <w:r w:rsidRPr="000008DE">
              <w:t>Código (nº terminal)</w:t>
            </w:r>
          </w:p>
        </w:tc>
        <w:tc>
          <w:tcPr>
            <w:tcW w:w="3112" w:type="dxa"/>
          </w:tcPr>
          <w:p w14:paraId="1157D749" w14:textId="77777777" w:rsidR="004270F4" w:rsidRPr="000008DE" w:rsidRDefault="004270F4" w:rsidP="000008DE">
            <w:pPr>
              <w:jc w:val="both"/>
            </w:pPr>
            <w:r w:rsidRPr="000008DE">
              <w:t xml:space="preserve">Código que designa o usuário final na rede do informante </w:t>
            </w:r>
          </w:p>
        </w:tc>
        <w:tc>
          <w:tcPr>
            <w:tcW w:w="1559" w:type="dxa"/>
          </w:tcPr>
          <w:p w14:paraId="71EAB361" w14:textId="77777777" w:rsidR="004270F4" w:rsidRPr="000008DE" w:rsidRDefault="004270F4" w:rsidP="000008DE">
            <w:pPr>
              <w:jc w:val="center"/>
            </w:pPr>
            <w:r w:rsidRPr="000008DE">
              <w:t>10</w:t>
            </w:r>
          </w:p>
        </w:tc>
        <w:tc>
          <w:tcPr>
            <w:tcW w:w="709" w:type="dxa"/>
          </w:tcPr>
          <w:p w14:paraId="53F0825A" w14:textId="77777777" w:rsidR="004270F4" w:rsidRPr="000008DE" w:rsidRDefault="004270F4" w:rsidP="000008DE">
            <w:pPr>
              <w:jc w:val="center"/>
            </w:pPr>
            <w:r w:rsidRPr="000008DE">
              <w:t>117</w:t>
            </w:r>
          </w:p>
        </w:tc>
        <w:tc>
          <w:tcPr>
            <w:tcW w:w="851" w:type="dxa"/>
          </w:tcPr>
          <w:p w14:paraId="4CC5A91C" w14:textId="77777777" w:rsidR="004270F4" w:rsidRPr="000008DE" w:rsidRDefault="004270F4" w:rsidP="000008DE">
            <w:pPr>
              <w:jc w:val="center"/>
            </w:pPr>
            <w:r w:rsidRPr="000008DE">
              <w:t>126</w:t>
            </w:r>
          </w:p>
        </w:tc>
        <w:tc>
          <w:tcPr>
            <w:tcW w:w="1417" w:type="dxa"/>
          </w:tcPr>
          <w:p w14:paraId="55F57F05" w14:textId="77777777" w:rsidR="004270F4" w:rsidRPr="000008DE" w:rsidRDefault="004270F4" w:rsidP="000008DE">
            <w:pPr>
              <w:jc w:val="center"/>
            </w:pPr>
            <w:r w:rsidRPr="000008DE">
              <w:t>N</w:t>
            </w:r>
          </w:p>
        </w:tc>
      </w:tr>
    </w:tbl>
    <w:p w14:paraId="75A5D8C8" w14:textId="77777777" w:rsidR="00395945" w:rsidRDefault="00395945">
      <w:pPr>
        <w:pStyle w:val="Texto"/>
        <w:ind w:firstLine="0"/>
      </w:pPr>
    </w:p>
    <w:p w14:paraId="767A5E93" w14:textId="77777777" w:rsidR="004270F4" w:rsidRPr="00DE01F3" w:rsidRDefault="004270F4">
      <w:pPr>
        <w:pStyle w:val="Texto"/>
        <w:ind w:firstLine="0"/>
      </w:pPr>
      <w:r w:rsidRPr="00DE01F3">
        <w:t>(</w:t>
      </w:r>
      <w:hyperlink r:id="rId936" w:anchor="nota44" w:history="1">
        <w:r w:rsidRPr="00DE01F3">
          <w:rPr>
            <w:rStyle w:val="Hyperlink"/>
          </w:rPr>
          <w:t>44</w:t>
        </w:r>
      </w:hyperlink>
      <w:r w:rsidRPr="00DE01F3">
        <w:t>)</w:t>
      </w:r>
      <w:r w:rsidRPr="00DE01F3">
        <w:tab/>
        <w:t>23.1 - OBSERVAÇÕES:</w:t>
      </w:r>
    </w:p>
    <w:p w14:paraId="4F8B1939" w14:textId="77777777" w:rsidR="004270F4" w:rsidRPr="00DE01F3" w:rsidRDefault="004270F4">
      <w:pPr>
        <w:pStyle w:val="Texto"/>
        <w:ind w:firstLine="0"/>
      </w:pPr>
      <w:r w:rsidRPr="00DE01F3">
        <w:t>(</w:t>
      </w:r>
      <w:hyperlink r:id="rId937" w:anchor="nota44" w:history="1">
        <w:r w:rsidRPr="00DE01F3">
          <w:rPr>
            <w:rStyle w:val="Hyperlink"/>
          </w:rPr>
          <w:t>44</w:t>
        </w:r>
      </w:hyperlink>
      <w:r w:rsidRPr="00DE01F3">
        <w:t>)</w:t>
      </w:r>
      <w:r w:rsidRPr="00DE01F3">
        <w:tab/>
        <w:t>23.1.1 - Este registro deverá ser composto por contribuintes do ICMS, prestadores de serviço de comunicação e telecomunicação;</w:t>
      </w:r>
    </w:p>
    <w:p w14:paraId="2653883C" w14:textId="77777777" w:rsidR="004270F4" w:rsidRPr="00DE01F3" w:rsidRDefault="004270F4">
      <w:pPr>
        <w:pStyle w:val="Texto"/>
        <w:ind w:firstLine="0"/>
      </w:pPr>
      <w:r w:rsidRPr="00DE01F3">
        <w:t>(</w:t>
      </w:r>
      <w:hyperlink r:id="rId938" w:anchor="nota44" w:history="1">
        <w:r w:rsidRPr="00DE01F3">
          <w:rPr>
            <w:rStyle w:val="Hyperlink"/>
          </w:rPr>
          <w:t>44</w:t>
        </w:r>
      </w:hyperlink>
      <w:r w:rsidRPr="00DE01F3">
        <w:t>)</w:t>
      </w:r>
      <w:r w:rsidRPr="00DE01F3">
        <w:tab/>
        <w:t>23.1.2 - Campo 02 - Valem as observações do subitem 10.1.5;</w:t>
      </w:r>
    </w:p>
    <w:p w14:paraId="6D9E282E" w14:textId="77777777" w:rsidR="004270F4" w:rsidRPr="00DE01F3" w:rsidRDefault="004270F4">
      <w:pPr>
        <w:pStyle w:val="Texto"/>
        <w:ind w:firstLine="0"/>
      </w:pPr>
      <w:r w:rsidRPr="00DE01F3">
        <w:t>(</w:t>
      </w:r>
      <w:hyperlink r:id="rId939" w:anchor="nota44" w:history="1">
        <w:r w:rsidRPr="00DE01F3">
          <w:rPr>
            <w:rStyle w:val="Hyperlink"/>
          </w:rPr>
          <w:t>44</w:t>
        </w:r>
      </w:hyperlink>
      <w:r w:rsidRPr="00DE01F3">
        <w:t>)</w:t>
      </w:r>
      <w:r w:rsidRPr="00DE01F3">
        <w:tab/>
        <w:t>23.1.3 - Campo 03 - Valem as observações do subitem 10.1.8;</w:t>
      </w:r>
    </w:p>
    <w:p w14:paraId="67786A5D" w14:textId="77777777" w:rsidR="004270F4" w:rsidRPr="00DE01F3" w:rsidRDefault="004270F4">
      <w:pPr>
        <w:pStyle w:val="Texto"/>
        <w:ind w:firstLine="0"/>
      </w:pPr>
      <w:r w:rsidRPr="00DE01F3">
        <w:t>(</w:t>
      </w:r>
      <w:hyperlink r:id="rId940" w:anchor="nota44" w:history="1">
        <w:r w:rsidRPr="00DE01F3">
          <w:rPr>
            <w:rStyle w:val="Hyperlink"/>
          </w:rPr>
          <w:t>44</w:t>
        </w:r>
      </w:hyperlink>
      <w:r w:rsidRPr="00DE01F3">
        <w:t>)</w:t>
      </w:r>
      <w:r w:rsidRPr="00DE01F3">
        <w:tab/>
        <w:t>23.1.4 - Campo 04 - Série:</w:t>
      </w:r>
    </w:p>
    <w:p w14:paraId="11956328" w14:textId="77777777" w:rsidR="004270F4" w:rsidRPr="00DE01F3" w:rsidRDefault="004270F4">
      <w:pPr>
        <w:pStyle w:val="Texto"/>
        <w:ind w:firstLine="0"/>
      </w:pPr>
      <w:r w:rsidRPr="00DE01F3">
        <w:t>(</w:t>
      </w:r>
      <w:hyperlink r:id="rId941" w:anchor="nota44" w:history="1">
        <w:r w:rsidRPr="00DE01F3">
          <w:rPr>
            <w:rStyle w:val="Hyperlink"/>
          </w:rPr>
          <w:t>44</w:t>
        </w:r>
      </w:hyperlink>
      <w:r w:rsidRPr="00DE01F3">
        <w:t>)</w:t>
      </w:r>
      <w:r w:rsidRPr="00DE01F3">
        <w:tab/>
        <w:t>23.1.4.1 - Em se tratando de documentos com seriação indicada por letra, preencher com a respectiva letra (B ou C). (</w:t>
      </w:r>
      <w:hyperlink r:id="rId942" w:anchor="nota44" w:history="1">
        <w:r w:rsidRPr="00DE01F3">
          <w:rPr>
            <w:rStyle w:val="Hyperlink"/>
          </w:rPr>
          <w:t>44</w:t>
        </w:r>
      </w:hyperlink>
      <w:r w:rsidRPr="00DE01F3">
        <w:t>)</w:t>
      </w:r>
      <w:r w:rsidRPr="00DE01F3">
        <w:tab/>
        <w:t>No caso de documentos fiscais de “Série Única” preencher com a letra U;</w:t>
      </w:r>
    </w:p>
    <w:p w14:paraId="2B09A231" w14:textId="77777777" w:rsidR="004270F4" w:rsidRPr="00DE01F3" w:rsidRDefault="004270F4">
      <w:pPr>
        <w:pStyle w:val="Texto"/>
        <w:ind w:firstLine="0"/>
      </w:pPr>
      <w:r w:rsidRPr="00DE01F3">
        <w:t>(</w:t>
      </w:r>
      <w:hyperlink r:id="rId943" w:anchor="nota44" w:history="1">
        <w:r w:rsidRPr="00DE01F3">
          <w:rPr>
            <w:rStyle w:val="Hyperlink"/>
          </w:rPr>
          <w:t>44</w:t>
        </w:r>
      </w:hyperlink>
      <w:r w:rsidRPr="00DE01F3">
        <w:t>)</w:t>
      </w:r>
      <w:r w:rsidRPr="00DE01F3">
        <w:tab/>
        <w:t>23.1.4.2 - Em se tratando dos documentos fiscais de série indicada por letra seguida da expressão “Única” (“Série B-Única”, “Série C-Única”), preencher o campo série com a respectiva letra (B ou C) e a primeira posição do campo subsérie com a letra U, deixando em branco a posição não significativa;</w:t>
      </w:r>
    </w:p>
    <w:p w14:paraId="2B9FEF2B" w14:textId="77777777" w:rsidR="004270F4" w:rsidRPr="00DE01F3" w:rsidRDefault="004270F4">
      <w:pPr>
        <w:pStyle w:val="Texto"/>
        <w:ind w:firstLine="0"/>
      </w:pPr>
      <w:r w:rsidRPr="00DE01F3">
        <w:t>(</w:t>
      </w:r>
      <w:hyperlink r:id="rId944" w:anchor="nota44" w:history="1">
        <w:r w:rsidRPr="00DE01F3">
          <w:rPr>
            <w:rStyle w:val="Hyperlink"/>
          </w:rPr>
          <w:t>44</w:t>
        </w:r>
      </w:hyperlink>
      <w:r w:rsidRPr="00DE01F3">
        <w:t>)</w:t>
      </w:r>
      <w:r w:rsidRPr="00DE01F3">
        <w:tab/>
        <w:t xml:space="preserve">23.1.4.3 - No caso de documento fiscal de “Série Única” seguida por algarismo arábico (“Série Única </w:t>
      </w:r>
      <w:smartTag w:uri="urn:schemas-microsoft-com:office:smarttags" w:element="metricconverter">
        <w:smartTagPr>
          <w:attr w:name="ProductID" w:val="1”"/>
        </w:smartTagPr>
        <w:r w:rsidRPr="00DE01F3">
          <w:t>1”</w:t>
        </w:r>
      </w:smartTag>
      <w:r w:rsidRPr="00DE01F3">
        <w:t xml:space="preserve">, “Série Única </w:t>
      </w:r>
      <w:smartTag w:uri="urn:schemas-microsoft-com:office:smarttags" w:element="metricconverter">
        <w:smartTagPr>
          <w:attr w:name="ProductID" w:val="2”"/>
        </w:smartTagPr>
        <w:r w:rsidRPr="00DE01F3">
          <w:t>2”</w:t>
        </w:r>
      </w:smartTag>
      <w:r w:rsidRPr="00DE01F3">
        <w:t>, etc.) preencher com a letra U. O algarismo respectivo deverá ser indicado no campo Subsérie;</w:t>
      </w:r>
    </w:p>
    <w:p w14:paraId="31A71565" w14:textId="77777777" w:rsidR="004270F4" w:rsidRPr="00DE01F3" w:rsidRDefault="004270F4">
      <w:pPr>
        <w:pStyle w:val="Texto"/>
        <w:ind w:firstLine="0"/>
      </w:pPr>
      <w:r w:rsidRPr="00DE01F3">
        <w:t>(</w:t>
      </w:r>
      <w:hyperlink r:id="rId945" w:anchor="nota44" w:history="1">
        <w:r w:rsidRPr="00DE01F3">
          <w:rPr>
            <w:rStyle w:val="Hyperlink"/>
          </w:rPr>
          <w:t>44</w:t>
        </w:r>
      </w:hyperlink>
      <w:r w:rsidRPr="00DE01F3">
        <w:t>)</w:t>
      </w:r>
      <w:r w:rsidRPr="00DE01F3">
        <w:tab/>
        <w:t>23.1.4.4 - Em se tratando de documento fiscal sem seriação deixar em branco.</w:t>
      </w:r>
    </w:p>
    <w:p w14:paraId="71EC962F" w14:textId="77777777" w:rsidR="004270F4" w:rsidRPr="00DE01F3" w:rsidRDefault="004270F4">
      <w:pPr>
        <w:pStyle w:val="Texto"/>
        <w:ind w:firstLine="0"/>
      </w:pPr>
      <w:r w:rsidRPr="00DE01F3">
        <w:t>(</w:t>
      </w:r>
      <w:hyperlink r:id="rId946" w:anchor="nota44" w:history="1">
        <w:r w:rsidRPr="00DE01F3">
          <w:rPr>
            <w:rStyle w:val="Hyperlink"/>
          </w:rPr>
          <w:t>44</w:t>
        </w:r>
      </w:hyperlink>
      <w:r w:rsidRPr="00DE01F3">
        <w:t>)</w:t>
      </w:r>
      <w:r w:rsidRPr="00DE01F3">
        <w:tab/>
        <w:t>23.1.5 - Campo 05 - Subsérie:</w:t>
      </w:r>
    </w:p>
    <w:p w14:paraId="1C4A88C1" w14:textId="77777777" w:rsidR="004270F4" w:rsidRPr="00DE01F3" w:rsidRDefault="004270F4">
      <w:pPr>
        <w:pStyle w:val="Texto"/>
        <w:ind w:firstLine="0"/>
      </w:pPr>
      <w:r w:rsidRPr="00DE01F3">
        <w:t>(</w:t>
      </w:r>
      <w:hyperlink r:id="rId947" w:anchor="nota44" w:history="1">
        <w:r w:rsidRPr="00DE01F3">
          <w:rPr>
            <w:rStyle w:val="Hyperlink"/>
          </w:rPr>
          <w:t>44</w:t>
        </w:r>
      </w:hyperlink>
      <w:r w:rsidRPr="00DE01F3">
        <w:t>)</w:t>
      </w:r>
      <w:r w:rsidRPr="00DE01F3">
        <w:tab/>
        <w:t>23.1.5.1 - Em se tratando de documento fiscal sem subseriação deixar em branco as duas posições;</w:t>
      </w:r>
    </w:p>
    <w:p w14:paraId="726D1B5E" w14:textId="77777777" w:rsidR="004270F4" w:rsidRPr="00DE01F3" w:rsidRDefault="004270F4">
      <w:pPr>
        <w:pStyle w:val="Texto"/>
        <w:ind w:firstLine="0"/>
      </w:pPr>
      <w:r w:rsidRPr="00DE01F3">
        <w:t>(</w:t>
      </w:r>
      <w:hyperlink r:id="rId948" w:anchor="nota44" w:history="1">
        <w:r w:rsidRPr="00DE01F3">
          <w:rPr>
            <w:rStyle w:val="Hyperlink"/>
          </w:rPr>
          <w:t>44</w:t>
        </w:r>
      </w:hyperlink>
      <w:r w:rsidRPr="00DE01F3">
        <w:t>)</w:t>
      </w:r>
      <w:r w:rsidRPr="00DE01F3">
        <w:tab/>
        <w:t xml:space="preserve">23.1.5.2 - No caso de subsérie designada por algarismo aposto à letra indicativa da série (“Série B Subsérie </w:t>
      </w:r>
      <w:smartTag w:uri="urn:schemas-microsoft-com:office:smarttags" w:element="metricconverter">
        <w:smartTagPr>
          <w:attr w:name="ProductID" w:val="1”"/>
        </w:smartTagPr>
        <w:r w:rsidRPr="00DE01F3">
          <w:t>1”</w:t>
        </w:r>
      </w:smartTag>
      <w:r w:rsidRPr="00DE01F3">
        <w:t xml:space="preserve">, “Série B Subsérie </w:t>
      </w:r>
      <w:smartTag w:uri="urn:schemas-microsoft-com:office:smarttags" w:element="metricconverter">
        <w:smartTagPr>
          <w:attr w:name="ProductID" w:val="2”"/>
        </w:smartTagPr>
        <w:r w:rsidRPr="00DE01F3">
          <w:t>2”</w:t>
        </w:r>
      </w:smartTag>
      <w:r w:rsidRPr="00DE01F3">
        <w:t xml:space="preserve"> ou “Série B-</w:t>
      </w:r>
      <w:smartTag w:uri="urn:schemas-microsoft-com:office:smarttags" w:element="metricconverter">
        <w:smartTagPr>
          <w:attr w:name="ProductID" w:val="1”"/>
        </w:smartTagPr>
        <w:r w:rsidRPr="00DE01F3">
          <w:t>1”</w:t>
        </w:r>
      </w:smartTag>
      <w:r w:rsidRPr="00DE01F3">
        <w:t>, “Série B-</w:t>
      </w:r>
      <w:smartTag w:uri="urn:schemas-microsoft-com:office:smarttags" w:element="metricconverter">
        <w:smartTagPr>
          <w:attr w:name="ProductID" w:val="2”"/>
        </w:smartTagPr>
        <w:r w:rsidRPr="00DE01F3">
          <w:t>2”</w:t>
        </w:r>
      </w:smartTag>
      <w:r w:rsidRPr="00DE01F3">
        <w:t xml:space="preserve">, etc.) ou de documento fiscal de série Única com subsérie designada por algarismo (“Série Única </w:t>
      </w:r>
      <w:smartTag w:uri="urn:schemas-microsoft-com:office:smarttags" w:element="metricconverter">
        <w:smartTagPr>
          <w:attr w:name="ProductID" w:val="1”"/>
        </w:smartTagPr>
        <w:r w:rsidRPr="00DE01F3">
          <w:t>1”</w:t>
        </w:r>
      </w:smartTag>
      <w:r w:rsidRPr="00DE01F3">
        <w:t xml:space="preserve">, “Série Única </w:t>
      </w:r>
      <w:smartTag w:uri="urn:schemas-microsoft-com:office:smarttags" w:element="metricconverter">
        <w:smartTagPr>
          <w:attr w:name="ProductID" w:val="2”"/>
        </w:smartTagPr>
        <w:r w:rsidRPr="00DE01F3">
          <w:t>2”</w:t>
        </w:r>
      </w:smartTag>
      <w:r w:rsidRPr="00DE01F3">
        <w:t>, etc.), preencher com o algarismo de subsérie (“</w:t>
      </w:r>
      <w:smartTag w:uri="urn:schemas-microsoft-com:office:smarttags" w:element="metricconverter">
        <w:smartTagPr>
          <w:attr w:name="ProductID" w:val="1”"/>
        </w:smartTagPr>
        <w:r w:rsidRPr="00DE01F3">
          <w:t>1”</w:t>
        </w:r>
      </w:smartTag>
      <w:r w:rsidRPr="00DE01F3">
        <w:t>, “</w:t>
      </w:r>
      <w:smartTag w:uri="urn:schemas-microsoft-com:office:smarttags" w:element="metricconverter">
        <w:smartTagPr>
          <w:attr w:name="ProductID" w:val="2”"/>
        </w:smartTagPr>
        <w:r w:rsidRPr="00DE01F3">
          <w:t>2”</w:t>
        </w:r>
      </w:smartTag>
      <w:r w:rsidRPr="00DE01F3">
        <w:t>, etc.) deixando em branco a posição não significativa.</w:t>
      </w:r>
    </w:p>
    <w:p w14:paraId="5EBFDB62" w14:textId="77777777" w:rsidR="004270F4" w:rsidRDefault="004270F4">
      <w:pPr>
        <w:pStyle w:val="Texto"/>
        <w:ind w:firstLine="0"/>
      </w:pPr>
      <w:r w:rsidRPr="00DE01F3">
        <w:t>(</w:t>
      </w:r>
      <w:hyperlink r:id="rId949" w:anchor="nota44" w:history="1">
        <w:r w:rsidRPr="00DE01F3">
          <w:rPr>
            <w:rStyle w:val="Hyperlink"/>
          </w:rPr>
          <w:t>44</w:t>
        </w:r>
      </w:hyperlink>
      <w:r w:rsidRPr="00DE01F3">
        <w:t>)</w:t>
      </w:r>
      <w:r>
        <w:tab/>
        <w:t>23.1.6 - Tabela para preenchimento do campo 08:</w:t>
      </w:r>
    </w:p>
    <w:p w14:paraId="015030B9" w14:textId="77777777" w:rsidR="004270F4" w:rsidRDefault="004270F4">
      <w:pPr>
        <w:pStyle w:val="Texto"/>
      </w:pPr>
    </w:p>
    <w:p w14:paraId="7C69CED1" w14:textId="77777777" w:rsidR="004270F4" w:rsidRDefault="004270F4">
      <w:pPr>
        <w:pStyle w:val="Texto"/>
        <w:ind w:firstLine="0"/>
      </w:pPr>
      <w:r w:rsidRPr="00DE01F3">
        <w:t>(</w:t>
      </w:r>
      <w:hyperlink r:id="rId950" w:anchor="nota44" w:history="1">
        <w:r w:rsidRPr="00DE01F3">
          <w:rPr>
            <w:rStyle w:val="Hyperlink"/>
          </w:rPr>
          <w:t>44</w:t>
        </w:r>
      </w:hyperlink>
      <w:r w:rsidRPr="00DE01F3">
        <w:t>)</w:t>
      </w:r>
      <w:r>
        <w:tab/>
        <w:t>Tabela de código de identificação de tipo de receita</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418"/>
        <w:gridCol w:w="8788"/>
      </w:tblGrid>
      <w:tr w:rsidR="004270F4" w14:paraId="307BD977" w14:textId="77777777">
        <w:trPr>
          <w:cantSplit/>
        </w:trPr>
        <w:tc>
          <w:tcPr>
            <w:tcW w:w="1418" w:type="dxa"/>
          </w:tcPr>
          <w:p w14:paraId="02302F2D" w14:textId="77777777" w:rsidR="004270F4" w:rsidRPr="000008DE" w:rsidRDefault="000008DE" w:rsidP="000008DE">
            <w:pPr>
              <w:jc w:val="center"/>
            </w:pPr>
            <w:r w:rsidRPr="000008DE">
              <w:t>Código</w:t>
            </w:r>
          </w:p>
        </w:tc>
        <w:tc>
          <w:tcPr>
            <w:tcW w:w="8788" w:type="dxa"/>
          </w:tcPr>
          <w:p w14:paraId="0D8E8B1F" w14:textId="77777777" w:rsidR="004270F4" w:rsidRPr="000008DE" w:rsidRDefault="000008DE" w:rsidP="000008DE">
            <w:pPr>
              <w:jc w:val="center"/>
            </w:pPr>
            <w:r w:rsidRPr="000008DE">
              <w:t xml:space="preserve">Descrição </w:t>
            </w:r>
            <w:r>
              <w:t>d</w:t>
            </w:r>
            <w:r w:rsidRPr="000008DE">
              <w:t xml:space="preserve">o Código </w:t>
            </w:r>
            <w:r>
              <w:t>d</w:t>
            </w:r>
            <w:r w:rsidRPr="000008DE">
              <w:t xml:space="preserve">e Identificação </w:t>
            </w:r>
            <w:r>
              <w:t>d</w:t>
            </w:r>
            <w:r w:rsidRPr="000008DE">
              <w:t xml:space="preserve">o Tipo </w:t>
            </w:r>
            <w:r>
              <w:t>d</w:t>
            </w:r>
            <w:r w:rsidRPr="000008DE">
              <w:t>e Receita</w:t>
            </w:r>
          </w:p>
        </w:tc>
      </w:tr>
      <w:tr w:rsidR="004270F4" w14:paraId="40374B64" w14:textId="77777777">
        <w:trPr>
          <w:cantSplit/>
        </w:trPr>
        <w:tc>
          <w:tcPr>
            <w:tcW w:w="1418" w:type="dxa"/>
          </w:tcPr>
          <w:p w14:paraId="1A52735D" w14:textId="77777777" w:rsidR="004270F4" w:rsidRDefault="004270F4">
            <w:pPr>
              <w:ind w:right="71"/>
              <w:jc w:val="center"/>
            </w:pPr>
            <w:r>
              <w:t>1</w:t>
            </w:r>
          </w:p>
        </w:tc>
        <w:tc>
          <w:tcPr>
            <w:tcW w:w="8788" w:type="dxa"/>
          </w:tcPr>
          <w:p w14:paraId="6820750C" w14:textId="77777777" w:rsidR="004270F4" w:rsidRDefault="004270F4">
            <w:pPr>
              <w:ind w:right="-426"/>
            </w:pPr>
            <w:r>
              <w:t>Receita própria</w:t>
            </w:r>
          </w:p>
        </w:tc>
      </w:tr>
      <w:tr w:rsidR="004270F4" w14:paraId="19E52989" w14:textId="77777777">
        <w:trPr>
          <w:cantSplit/>
        </w:trPr>
        <w:tc>
          <w:tcPr>
            <w:tcW w:w="1418" w:type="dxa"/>
          </w:tcPr>
          <w:p w14:paraId="245402BD" w14:textId="77777777" w:rsidR="004270F4" w:rsidRDefault="004270F4">
            <w:pPr>
              <w:ind w:right="71"/>
              <w:jc w:val="center"/>
            </w:pPr>
            <w:r>
              <w:t>2</w:t>
            </w:r>
          </w:p>
        </w:tc>
        <w:tc>
          <w:tcPr>
            <w:tcW w:w="8788" w:type="dxa"/>
          </w:tcPr>
          <w:p w14:paraId="45F9C41B" w14:textId="77777777" w:rsidR="004270F4" w:rsidRDefault="004270F4">
            <w:pPr>
              <w:pStyle w:val="Ttulo3"/>
              <w:ind w:right="-426"/>
              <w:jc w:val="left"/>
              <w:rPr>
                <w:b w:val="0"/>
              </w:rPr>
            </w:pPr>
            <w:r>
              <w:rPr>
                <w:b w:val="0"/>
                <w:i w:val="0"/>
              </w:rPr>
              <w:t>Receita</w:t>
            </w:r>
            <w:r>
              <w:rPr>
                <w:b w:val="0"/>
              </w:rPr>
              <w:t xml:space="preserve"> </w:t>
            </w:r>
            <w:r>
              <w:rPr>
                <w:b w:val="0"/>
                <w:i w:val="0"/>
              </w:rPr>
              <w:t>de</w:t>
            </w:r>
            <w:r>
              <w:rPr>
                <w:b w:val="0"/>
              </w:rPr>
              <w:t xml:space="preserve"> </w:t>
            </w:r>
            <w:r>
              <w:rPr>
                <w:b w:val="0"/>
                <w:i w:val="0"/>
              </w:rPr>
              <w:t>terceiros</w:t>
            </w:r>
          </w:p>
        </w:tc>
      </w:tr>
    </w:tbl>
    <w:p w14:paraId="07772B90" w14:textId="77777777" w:rsidR="004270F4" w:rsidRDefault="004270F4">
      <w:pPr>
        <w:pStyle w:val="Texto"/>
      </w:pPr>
    </w:p>
    <w:p w14:paraId="01CEEF09" w14:textId="77777777" w:rsidR="004270F4" w:rsidRDefault="004270F4">
      <w:pPr>
        <w:pStyle w:val="Texto"/>
        <w:ind w:firstLine="0"/>
      </w:pPr>
      <w:r>
        <w:t>(</w:t>
      </w:r>
      <w:hyperlink r:id="rId951" w:anchor="nota392" w:history="1">
        <w:r>
          <w:rPr>
            <w:rStyle w:val="Hyperlink"/>
          </w:rPr>
          <w:t>392</w:t>
        </w:r>
      </w:hyperlink>
      <w:r>
        <w:t>)</w:t>
      </w:r>
      <w:r>
        <w:tab/>
        <w:t>23.1.7 - Campo 10 - Para efeito exclusivo de controle do tipo de receita relativa ao serviço prestado, informar o código do serviço utilizado pelo contribuinte, que deverá ter, como limite máximo, 11 (onze) dígitos.</w:t>
      </w:r>
    </w:p>
    <w:p w14:paraId="7AB4D6D3" w14:textId="77777777" w:rsidR="004270F4" w:rsidRDefault="004270F4">
      <w:pPr>
        <w:pStyle w:val="Texto"/>
      </w:pPr>
    </w:p>
    <w:p w14:paraId="06A26374" w14:textId="77777777" w:rsidR="004270F4" w:rsidRDefault="004270F4">
      <w:pPr>
        <w:pStyle w:val="Texto"/>
        <w:ind w:firstLine="0"/>
      </w:pPr>
      <w:r>
        <w:t>(</w:t>
      </w:r>
      <w:hyperlink r:id="rId952" w:anchor="nota315" w:history="1">
        <w:r>
          <w:rPr>
            <w:rStyle w:val="Hyperlink"/>
          </w:rPr>
          <w:t>315</w:t>
        </w:r>
      </w:hyperlink>
      <w:r>
        <w:t xml:space="preserve">) </w:t>
      </w:r>
      <w:bookmarkStart w:id="468" w:name="parte2it23A"/>
      <w:r>
        <w:t xml:space="preserve">23A </w:t>
      </w:r>
      <w:bookmarkEnd w:id="468"/>
      <w:r>
        <w:t>- REGISTRO TIPO 85 - Informações de Exportações</w:t>
      </w:r>
    </w:p>
    <w:p w14:paraId="1ECE1ADB" w14:textId="77777777" w:rsidR="004270F4" w:rsidRDefault="004270F4">
      <w:pPr>
        <w:pStyle w:val="Texto"/>
      </w:pPr>
    </w:p>
    <w:tbl>
      <w:tblPr>
        <w:tblW w:w="0" w:type="auto"/>
        <w:jc w:val="center"/>
        <w:tblLayout w:type="fixed"/>
        <w:tblCellMar>
          <w:left w:w="71" w:type="dxa"/>
          <w:right w:w="71" w:type="dxa"/>
        </w:tblCellMar>
        <w:tblLook w:val="0000" w:firstRow="0" w:lastRow="0" w:firstColumn="0" w:lastColumn="0" w:noHBand="0" w:noVBand="0"/>
      </w:tblPr>
      <w:tblGrid>
        <w:gridCol w:w="624"/>
        <w:gridCol w:w="567"/>
        <w:gridCol w:w="1985"/>
        <w:gridCol w:w="3036"/>
        <w:gridCol w:w="966"/>
        <w:gridCol w:w="540"/>
        <w:gridCol w:w="540"/>
        <w:gridCol w:w="988"/>
      </w:tblGrid>
      <w:tr w:rsidR="004270F4" w14:paraId="4F68401E" w14:textId="77777777" w:rsidTr="000008DE">
        <w:trPr>
          <w:cantSplit/>
          <w:tblHeader/>
          <w:jc w:val="center"/>
        </w:trPr>
        <w:tc>
          <w:tcPr>
            <w:tcW w:w="624" w:type="dxa"/>
            <w:tcBorders>
              <w:right w:val="single" w:sz="4" w:space="0" w:color="auto"/>
            </w:tcBorders>
          </w:tcPr>
          <w:p w14:paraId="63E9027F" w14:textId="77777777" w:rsidR="004270F4" w:rsidRDefault="004270F4">
            <w:r>
              <w:t>(</w:t>
            </w:r>
            <w:hyperlink r:id="rId953" w:anchor="nota315" w:history="1">
              <w:r>
                <w:rPr>
                  <w:rStyle w:val="Hyperlink"/>
                </w:rPr>
                <w:t>315</w:t>
              </w:r>
            </w:hyperlink>
            <w:r>
              <w:t>)</w:t>
            </w:r>
          </w:p>
        </w:tc>
        <w:tc>
          <w:tcPr>
            <w:tcW w:w="567" w:type="dxa"/>
            <w:tcBorders>
              <w:top w:val="single" w:sz="4" w:space="0" w:color="auto"/>
              <w:left w:val="single" w:sz="4" w:space="0" w:color="auto"/>
              <w:bottom w:val="single" w:sz="4" w:space="0" w:color="auto"/>
              <w:right w:val="single" w:sz="4" w:space="0" w:color="auto"/>
            </w:tcBorders>
          </w:tcPr>
          <w:p w14:paraId="7D11B227" w14:textId="77777777" w:rsidR="004270F4" w:rsidRDefault="000008DE" w:rsidP="000008DE">
            <w:pPr>
              <w:jc w:val="center"/>
            </w:pPr>
            <w:r>
              <w:t>Nº</w:t>
            </w:r>
          </w:p>
        </w:tc>
        <w:tc>
          <w:tcPr>
            <w:tcW w:w="1985" w:type="dxa"/>
            <w:tcBorders>
              <w:top w:val="single" w:sz="4" w:space="0" w:color="auto"/>
              <w:left w:val="single" w:sz="4" w:space="0" w:color="auto"/>
              <w:bottom w:val="single" w:sz="4" w:space="0" w:color="auto"/>
              <w:right w:val="single" w:sz="4" w:space="0" w:color="auto"/>
            </w:tcBorders>
          </w:tcPr>
          <w:p w14:paraId="2AEC7137" w14:textId="77777777" w:rsidR="004270F4" w:rsidRDefault="000008DE" w:rsidP="000008DE">
            <w:pPr>
              <w:jc w:val="center"/>
            </w:pPr>
            <w:r>
              <w:t>Denominação do Campo</w:t>
            </w:r>
          </w:p>
        </w:tc>
        <w:tc>
          <w:tcPr>
            <w:tcW w:w="3036" w:type="dxa"/>
            <w:tcBorders>
              <w:top w:val="single" w:sz="4" w:space="0" w:color="auto"/>
              <w:left w:val="single" w:sz="4" w:space="0" w:color="auto"/>
              <w:bottom w:val="single" w:sz="4" w:space="0" w:color="auto"/>
              <w:right w:val="single" w:sz="4" w:space="0" w:color="auto"/>
            </w:tcBorders>
          </w:tcPr>
          <w:p w14:paraId="4BC005F3" w14:textId="77777777" w:rsidR="004270F4" w:rsidRDefault="000008DE" w:rsidP="000008DE">
            <w:pPr>
              <w:jc w:val="center"/>
            </w:pPr>
            <w:r>
              <w:t>Conteúdo</w:t>
            </w:r>
          </w:p>
        </w:tc>
        <w:tc>
          <w:tcPr>
            <w:tcW w:w="966" w:type="dxa"/>
            <w:tcBorders>
              <w:top w:val="single" w:sz="4" w:space="0" w:color="auto"/>
              <w:left w:val="single" w:sz="4" w:space="0" w:color="auto"/>
              <w:bottom w:val="single" w:sz="4" w:space="0" w:color="auto"/>
              <w:right w:val="single" w:sz="4" w:space="0" w:color="auto"/>
            </w:tcBorders>
          </w:tcPr>
          <w:p w14:paraId="20B1133F" w14:textId="77777777" w:rsidR="004270F4" w:rsidRPr="000008DE" w:rsidRDefault="000008DE" w:rsidP="000008DE">
            <w:pPr>
              <w:jc w:val="center"/>
            </w:pPr>
            <w:r w:rsidRPr="000008DE">
              <w:t>Tamanho</w:t>
            </w:r>
          </w:p>
        </w:tc>
        <w:tc>
          <w:tcPr>
            <w:tcW w:w="1080" w:type="dxa"/>
            <w:gridSpan w:val="2"/>
            <w:tcBorders>
              <w:top w:val="single" w:sz="4" w:space="0" w:color="auto"/>
              <w:left w:val="single" w:sz="4" w:space="0" w:color="auto"/>
              <w:bottom w:val="single" w:sz="4" w:space="0" w:color="auto"/>
              <w:right w:val="single" w:sz="4" w:space="0" w:color="auto"/>
            </w:tcBorders>
          </w:tcPr>
          <w:p w14:paraId="443C14CE" w14:textId="77777777" w:rsidR="004270F4" w:rsidRPr="000008DE" w:rsidRDefault="000008DE" w:rsidP="000008DE">
            <w:pPr>
              <w:jc w:val="center"/>
            </w:pPr>
            <w:r w:rsidRPr="000008DE">
              <w:t>Posição</w:t>
            </w:r>
          </w:p>
        </w:tc>
        <w:tc>
          <w:tcPr>
            <w:tcW w:w="988" w:type="dxa"/>
            <w:tcBorders>
              <w:top w:val="single" w:sz="4" w:space="0" w:color="auto"/>
              <w:left w:val="single" w:sz="4" w:space="0" w:color="auto"/>
              <w:bottom w:val="single" w:sz="4" w:space="0" w:color="auto"/>
              <w:right w:val="single" w:sz="4" w:space="0" w:color="auto"/>
            </w:tcBorders>
          </w:tcPr>
          <w:p w14:paraId="4FF6F029" w14:textId="77777777" w:rsidR="004270F4" w:rsidRPr="000008DE" w:rsidRDefault="000008DE" w:rsidP="000008DE">
            <w:pPr>
              <w:jc w:val="center"/>
            </w:pPr>
            <w:r w:rsidRPr="000008DE">
              <w:t>Formato</w:t>
            </w:r>
          </w:p>
        </w:tc>
      </w:tr>
      <w:tr w:rsidR="004270F4" w14:paraId="11A3A8B5" w14:textId="77777777">
        <w:tblPrEx>
          <w:tblCellMar>
            <w:left w:w="70" w:type="dxa"/>
            <w:right w:w="70" w:type="dxa"/>
          </w:tblCellMar>
        </w:tblPrEx>
        <w:trPr>
          <w:cantSplit/>
          <w:jc w:val="center"/>
        </w:trPr>
        <w:tc>
          <w:tcPr>
            <w:tcW w:w="624" w:type="dxa"/>
            <w:tcBorders>
              <w:right w:val="single" w:sz="6" w:space="0" w:color="auto"/>
            </w:tcBorders>
          </w:tcPr>
          <w:p w14:paraId="6D7095F6" w14:textId="77777777" w:rsidR="004270F4" w:rsidRDefault="004270F4">
            <w:r>
              <w:t>(</w:t>
            </w:r>
            <w:hyperlink r:id="rId954" w:anchor="nota315" w:history="1">
              <w:r>
                <w:rPr>
                  <w:rStyle w:val="Hyperlink"/>
                </w:rPr>
                <w:t>315</w:t>
              </w:r>
            </w:hyperlink>
            <w:r>
              <w:t>)</w:t>
            </w:r>
          </w:p>
        </w:tc>
        <w:tc>
          <w:tcPr>
            <w:tcW w:w="567" w:type="dxa"/>
            <w:tcBorders>
              <w:top w:val="single" w:sz="6" w:space="0" w:color="auto"/>
              <w:left w:val="single" w:sz="6" w:space="0" w:color="auto"/>
              <w:bottom w:val="single" w:sz="6" w:space="0" w:color="auto"/>
              <w:right w:val="single" w:sz="6" w:space="0" w:color="auto"/>
            </w:tcBorders>
          </w:tcPr>
          <w:p w14:paraId="1336011F" w14:textId="77777777" w:rsidR="004270F4" w:rsidRDefault="004270F4">
            <w:pPr>
              <w:jc w:val="center"/>
            </w:pPr>
            <w:r>
              <w:t>1</w:t>
            </w:r>
          </w:p>
        </w:tc>
        <w:tc>
          <w:tcPr>
            <w:tcW w:w="1985" w:type="dxa"/>
            <w:tcBorders>
              <w:top w:val="single" w:sz="6" w:space="0" w:color="auto"/>
              <w:left w:val="single" w:sz="6" w:space="0" w:color="auto"/>
              <w:bottom w:val="single" w:sz="6" w:space="0" w:color="auto"/>
              <w:right w:val="single" w:sz="6" w:space="0" w:color="auto"/>
            </w:tcBorders>
          </w:tcPr>
          <w:p w14:paraId="19D5B464" w14:textId="77777777" w:rsidR="004270F4" w:rsidRDefault="004270F4" w:rsidP="000008DE">
            <w:pPr>
              <w:jc w:val="both"/>
            </w:pPr>
            <w:r>
              <w:t>Tipo</w:t>
            </w:r>
          </w:p>
        </w:tc>
        <w:tc>
          <w:tcPr>
            <w:tcW w:w="3036" w:type="dxa"/>
            <w:tcBorders>
              <w:top w:val="single" w:sz="6" w:space="0" w:color="auto"/>
              <w:left w:val="single" w:sz="6" w:space="0" w:color="auto"/>
              <w:bottom w:val="single" w:sz="6" w:space="0" w:color="auto"/>
              <w:right w:val="single" w:sz="6" w:space="0" w:color="auto"/>
            </w:tcBorders>
          </w:tcPr>
          <w:p w14:paraId="367627A9" w14:textId="77777777" w:rsidR="004270F4" w:rsidRDefault="004270F4" w:rsidP="000008DE">
            <w:pPr>
              <w:jc w:val="both"/>
            </w:pPr>
            <w:r>
              <w:t>“</w:t>
            </w:r>
            <w:smartTag w:uri="urn:schemas-microsoft-com:office:smarttags" w:element="metricconverter">
              <w:smartTagPr>
                <w:attr w:name="ProductID" w:val="85”"/>
              </w:smartTagPr>
              <w:r>
                <w:t>85”</w:t>
              </w:r>
            </w:smartTag>
          </w:p>
        </w:tc>
        <w:tc>
          <w:tcPr>
            <w:tcW w:w="966" w:type="dxa"/>
            <w:tcBorders>
              <w:top w:val="single" w:sz="6" w:space="0" w:color="auto"/>
              <w:left w:val="single" w:sz="6" w:space="0" w:color="auto"/>
              <w:bottom w:val="single" w:sz="6" w:space="0" w:color="auto"/>
              <w:right w:val="single" w:sz="6" w:space="0" w:color="auto"/>
            </w:tcBorders>
          </w:tcPr>
          <w:p w14:paraId="6DDC553C" w14:textId="77777777" w:rsidR="004270F4" w:rsidRDefault="004270F4">
            <w:pPr>
              <w:jc w:val="center"/>
            </w:pPr>
            <w:r>
              <w:t>2</w:t>
            </w:r>
          </w:p>
        </w:tc>
        <w:tc>
          <w:tcPr>
            <w:tcW w:w="540" w:type="dxa"/>
            <w:tcBorders>
              <w:top w:val="single" w:sz="6" w:space="0" w:color="auto"/>
              <w:left w:val="single" w:sz="6" w:space="0" w:color="auto"/>
              <w:bottom w:val="single" w:sz="6" w:space="0" w:color="auto"/>
              <w:right w:val="single" w:sz="6" w:space="0" w:color="auto"/>
            </w:tcBorders>
          </w:tcPr>
          <w:p w14:paraId="38BECCA4" w14:textId="77777777" w:rsidR="004270F4" w:rsidRDefault="004270F4">
            <w:pPr>
              <w:jc w:val="center"/>
            </w:pPr>
            <w:r>
              <w:t>1</w:t>
            </w:r>
          </w:p>
        </w:tc>
        <w:tc>
          <w:tcPr>
            <w:tcW w:w="540" w:type="dxa"/>
            <w:tcBorders>
              <w:top w:val="single" w:sz="6" w:space="0" w:color="auto"/>
              <w:left w:val="single" w:sz="6" w:space="0" w:color="auto"/>
              <w:bottom w:val="single" w:sz="6" w:space="0" w:color="auto"/>
              <w:right w:val="single" w:sz="6" w:space="0" w:color="auto"/>
            </w:tcBorders>
          </w:tcPr>
          <w:p w14:paraId="0ABD9483" w14:textId="77777777" w:rsidR="004270F4" w:rsidRDefault="004270F4">
            <w:pPr>
              <w:jc w:val="center"/>
            </w:pPr>
            <w:r>
              <w:t>2</w:t>
            </w:r>
          </w:p>
        </w:tc>
        <w:tc>
          <w:tcPr>
            <w:tcW w:w="988" w:type="dxa"/>
            <w:tcBorders>
              <w:top w:val="single" w:sz="6" w:space="0" w:color="auto"/>
              <w:left w:val="single" w:sz="6" w:space="0" w:color="auto"/>
              <w:bottom w:val="single" w:sz="6" w:space="0" w:color="auto"/>
              <w:right w:val="single" w:sz="6" w:space="0" w:color="auto"/>
            </w:tcBorders>
          </w:tcPr>
          <w:p w14:paraId="25F70C68" w14:textId="77777777" w:rsidR="004270F4" w:rsidRDefault="004270F4">
            <w:pPr>
              <w:jc w:val="center"/>
            </w:pPr>
            <w:r>
              <w:t>X</w:t>
            </w:r>
          </w:p>
        </w:tc>
      </w:tr>
      <w:tr w:rsidR="00AC64A2" w14:paraId="2A9DAB03" w14:textId="77777777">
        <w:tblPrEx>
          <w:tblCellMar>
            <w:left w:w="70" w:type="dxa"/>
            <w:right w:w="70" w:type="dxa"/>
          </w:tblCellMar>
        </w:tblPrEx>
        <w:trPr>
          <w:cantSplit/>
          <w:jc w:val="center"/>
        </w:trPr>
        <w:tc>
          <w:tcPr>
            <w:tcW w:w="624" w:type="dxa"/>
            <w:tcBorders>
              <w:right w:val="single" w:sz="6" w:space="0" w:color="auto"/>
            </w:tcBorders>
          </w:tcPr>
          <w:p w14:paraId="4E8BE0B3" w14:textId="77777777" w:rsidR="00AC64A2" w:rsidRDefault="00AC64A2">
            <w:r>
              <w:t>(</w:t>
            </w:r>
            <w:hyperlink r:id="rId955" w:anchor="nota999" w:history="1">
              <w:r w:rsidR="00353081">
                <w:rPr>
                  <w:rStyle w:val="Hyperlink"/>
                </w:rPr>
                <w:t>999</w:t>
              </w:r>
            </w:hyperlink>
            <w:r>
              <w:t>)</w:t>
            </w:r>
          </w:p>
        </w:tc>
        <w:tc>
          <w:tcPr>
            <w:tcW w:w="567" w:type="dxa"/>
            <w:tcBorders>
              <w:top w:val="single" w:sz="4" w:space="0" w:color="auto"/>
              <w:left w:val="single" w:sz="6" w:space="0" w:color="auto"/>
              <w:bottom w:val="single" w:sz="6" w:space="0" w:color="auto"/>
              <w:right w:val="single" w:sz="6" w:space="0" w:color="auto"/>
            </w:tcBorders>
          </w:tcPr>
          <w:p w14:paraId="67380EAA" w14:textId="77777777" w:rsidR="00AC64A2" w:rsidRDefault="00AC64A2">
            <w:pPr>
              <w:jc w:val="center"/>
            </w:pPr>
            <w:r>
              <w:t>2</w:t>
            </w:r>
          </w:p>
        </w:tc>
        <w:tc>
          <w:tcPr>
            <w:tcW w:w="1985" w:type="dxa"/>
            <w:tcBorders>
              <w:top w:val="single" w:sz="4" w:space="0" w:color="auto"/>
              <w:left w:val="single" w:sz="6" w:space="0" w:color="auto"/>
              <w:bottom w:val="single" w:sz="6" w:space="0" w:color="auto"/>
              <w:right w:val="single" w:sz="6" w:space="0" w:color="auto"/>
            </w:tcBorders>
          </w:tcPr>
          <w:p w14:paraId="6C976F37" w14:textId="77777777" w:rsidR="00AC64A2" w:rsidRPr="00FB07CF" w:rsidRDefault="00AC64A2" w:rsidP="000008DE">
            <w:pPr>
              <w:ind w:left="57" w:right="57"/>
              <w:jc w:val="both"/>
            </w:pPr>
            <w:r w:rsidRPr="00FB07CF">
              <w:t>Declaração de Exportação/Declaração</w:t>
            </w:r>
            <w:r>
              <w:t xml:space="preserve"> Simplificada de Exportação</w:t>
            </w:r>
          </w:p>
        </w:tc>
        <w:tc>
          <w:tcPr>
            <w:tcW w:w="3036" w:type="dxa"/>
            <w:tcBorders>
              <w:top w:val="single" w:sz="4" w:space="0" w:color="auto"/>
              <w:left w:val="single" w:sz="6" w:space="0" w:color="auto"/>
              <w:bottom w:val="single" w:sz="6" w:space="0" w:color="auto"/>
              <w:right w:val="single" w:sz="6" w:space="0" w:color="auto"/>
            </w:tcBorders>
          </w:tcPr>
          <w:p w14:paraId="08927A8F" w14:textId="77777777" w:rsidR="00AC64A2" w:rsidRPr="00FB07CF" w:rsidRDefault="00AC64A2" w:rsidP="000008DE">
            <w:pPr>
              <w:ind w:left="57" w:right="57"/>
              <w:jc w:val="both"/>
            </w:pPr>
            <w:r w:rsidRPr="00FB07CF">
              <w:t>Número da Declaração de Exportação/Número da Declaração</w:t>
            </w:r>
            <w:r>
              <w:t xml:space="preserve"> Simplificada de Exportação</w:t>
            </w:r>
          </w:p>
        </w:tc>
        <w:tc>
          <w:tcPr>
            <w:tcW w:w="966" w:type="dxa"/>
            <w:tcBorders>
              <w:top w:val="single" w:sz="4" w:space="0" w:color="auto"/>
              <w:left w:val="single" w:sz="6" w:space="0" w:color="auto"/>
              <w:bottom w:val="single" w:sz="6" w:space="0" w:color="auto"/>
              <w:right w:val="single" w:sz="6" w:space="0" w:color="auto"/>
            </w:tcBorders>
          </w:tcPr>
          <w:p w14:paraId="767470E0" w14:textId="77777777" w:rsidR="00AC64A2" w:rsidRDefault="00AC64A2">
            <w:pPr>
              <w:jc w:val="center"/>
            </w:pPr>
            <w:r>
              <w:t>11</w:t>
            </w:r>
          </w:p>
        </w:tc>
        <w:tc>
          <w:tcPr>
            <w:tcW w:w="540" w:type="dxa"/>
            <w:tcBorders>
              <w:top w:val="single" w:sz="4" w:space="0" w:color="auto"/>
              <w:left w:val="single" w:sz="6" w:space="0" w:color="auto"/>
              <w:bottom w:val="single" w:sz="6" w:space="0" w:color="auto"/>
              <w:right w:val="single" w:sz="6" w:space="0" w:color="auto"/>
            </w:tcBorders>
          </w:tcPr>
          <w:p w14:paraId="6C1B32AA" w14:textId="77777777" w:rsidR="00AC64A2" w:rsidRDefault="00AC64A2">
            <w:pPr>
              <w:jc w:val="center"/>
            </w:pPr>
            <w:r>
              <w:t>3</w:t>
            </w:r>
          </w:p>
        </w:tc>
        <w:tc>
          <w:tcPr>
            <w:tcW w:w="540" w:type="dxa"/>
            <w:tcBorders>
              <w:top w:val="single" w:sz="4" w:space="0" w:color="auto"/>
              <w:left w:val="single" w:sz="6" w:space="0" w:color="auto"/>
              <w:bottom w:val="single" w:sz="6" w:space="0" w:color="auto"/>
              <w:right w:val="single" w:sz="6" w:space="0" w:color="auto"/>
            </w:tcBorders>
          </w:tcPr>
          <w:p w14:paraId="6A73962C" w14:textId="77777777" w:rsidR="00AC64A2" w:rsidRDefault="00AC64A2">
            <w:pPr>
              <w:jc w:val="center"/>
            </w:pPr>
            <w:r>
              <w:t>13</w:t>
            </w:r>
          </w:p>
        </w:tc>
        <w:tc>
          <w:tcPr>
            <w:tcW w:w="988" w:type="dxa"/>
            <w:tcBorders>
              <w:top w:val="single" w:sz="4" w:space="0" w:color="auto"/>
              <w:left w:val="single" w:sz="6" w:space="0" w:color="auto"/>
              <w:bottom w:val="single" w:sz="6" w:space="0" w:color="auto"/>
              <w:right w:val="single" w:sz="6" w:space="0" w:color="auto"/>
            </w:tcBorders>
          </w:tcPr>
          <w:p w14:paraId="6F54FDE8" w14:textId="77777777" w:rsidR="00AC64A2" w:rsidRDefault="00AC64A2">
            <w:pPr>
              <w:jc w:val="center"/>
            </w:pPr>
            <w:r>
              <w:t>N</w:t>
            </w:r>
          </w:p>
        </w:tc>
      </w:tr>
      <w:tr w:rsidR="004270F4" w14:paraId="50FF9A96" w14:textId="77777777">
        <w:tblPrEx>
          <w:tblCellMar>
            <w:left w:w="70" w:type="dxa"/>
            <w:right w:w="70" w:type="dxa"/>
          </w:tblCellMar>
        </w:tblPrEx>
        <w:trPr>
          <w:cantSplit/>
          <w:jc w:val="center"/>
        </w:trPr>
        <w:tc>
          <w:tcPr>
            <w:tcW w:w="624" w:type="dxa"/>
            <w:tcBorders>
              <w:right w:val="single" w:sz="6" w:space="0" w:color="auto"/>
            </w:tcBorders>
          </w:tcPr>
          <w:p w14:paraId="7DB66422" w14:textId="77777777" w:rsidR="004270F4" w:rsidRDefault="004270F4">
            <w:r>
              <w:lastRenderedPageBreak/>
              <w:t>(</w:t>
            </w:r>
            <w:hyperlink r:id="rId956" w:anchor="nota315" w:history="1">
              <w:r>
                <w:rPr>
                  <w:rStyle w:val="Hyperlink"/>
                </w:rPr>
                <w:t>315</w:t>
              </w:r>
            </w:hyperlink>
            <w:r>
              <w:t>)</w:t>
            </w:r>
          </w:p>
        </w:tc>
        <w:tc>
          <w:tcPr>
            <w:tcW w:w="567" w:type="dxa"/>
            <w:tcBorders>
              <w:top w:val="single" w:sz="6" w:space="0" w:color="auto"/>
              <w:left w:val="single" w:sz="6" w:space="0" w:color="auto"/>
              <w:bottom w:val="single" w:sz="6" w:space="0" w:color="auto"/>
              <w:right w:val="single" w:sz="6" w:space="0" w:color="auto"/>
            </w:tcBorders>
          </w:tcPr>
          <w:p w14:paraId="592C6895" w14:textId="77777777" w:rsidR="004270F4" w:rsidRDefault="004270F4">
            <w:pPr>
              <w:jc w:val="center"/>
            </w:pPr>
            <w:r>
              <w:t>3</w:t>
            </w:r>
          </w:p>
        </w:tc>
        <w:tc>
          <w:tcPr>
            <w:tcW w:w="1985" w:type="dxa"/>
            <w:tcBorders>
              <w:top w:val="single" w:sz="6" w:space="0" w:color="auto"/>
              <w:left w:val="single" w:sz="6" w:space="0" w:color="auto"/>
              <w:bottom w:val="single" w:sz="6" w:space="0" w:color="auto"/>
              <w:right w:val="single" w:sz="6" w:space="0" w:color="auto"/>
            </w:tcBorders>
          </w:tcPr>
          <w:p w14:paraId="17B4FC44" w14:textId="77777777" w:rsidR="004270F4" w:rsidRDefault="004270F4" w:rsidP="000008DE">
            <w:pPr>
              <w:jc w:val="both"/>
            </w:pPr>
            <w:r>
              <w:t>Data da Declaração</w:t>
            </w:r>
          </w:p>
        </w:tc>
        <w:tc>
          <w:tcPr>
            <w:tcW w:w="3036" w:type="dxa"/>
            <w:tcBorders>
              <w:top w:val="single" w:sz="6" w:space="0" w:color="auto"/>
              <w:left w:val="single" w:sz="6" w:space="0" w:color="auto"/>
              <w:bottom w:val="single" w:sz="6" w:space="0" w:color="auto"/>
              <w:right w:val="single" w:sz="6" w:space="0" w:color="auto"/>
            </w:tcBorders>
          </w:tcPr>
          <w:p w14:paraId="153E71E8" w14:textId="77777777" w:rsidR="004270F4" w:rsidRDefault="004270F4" w:rsidP="000008DE">
            <w:pPr>
              <w:jc w:val="both"/>
            </w:pPr>
            <w:r>
              <w:t>Data da Declaração de Exportação (AAAAMMDD)</w:t>
            </w:r>
          </w:p>
        </w:tc>
        <w:tc>
          <w:tcPr>
            <w:tcW w:w="966" w:type="dxa"/>
            <w:tcBorders>
              <w:top w:val="single" w:sz="6" w:space="0" w:color="auto"/>
              <w:left w:val="single" w:sz="6" w:space="0" w:color="auto"/>
              <w:bottom w:val="single" w:sz="6" w:space="0" w:color="auto"/>
              <w:right w:val="single" w:sz="6" w:space="0" w:color="auto"/>
            </w:tcBorders>
          </w:tcPr>
          <w:p w14:paraId="17A48369" w14:textId="77777777" w:rsidR="004270F4" w:rsidRDefault="004270F4">
            <w:pPr>
              <w:jc w:val="center"/>
            </w:pPr>
            <w:r>
              <w:t>8</w:t>
            </w:r>
          </w:p>
        </w:tc>
        <w:tc>
          <w:tcPr>
            <w:tcW w:w="540" w:type="dxa"/>
            <w:tcBorders>
              <w:top w:val="single" w:sz="6" w:space="0" w:color="auto"/>
              <w:left w:val="single" w:sz="6" w:space="0" w:color="auto"/>
              <w:bottom w:val="single" w:sz="6" w:space="0" w:color="auto"/>
              <w:right w:val="single" w:sz="6" w:space="0" w:color="auto"/>
            </w:tcBorders>
          </w:tcPr>
          <w:p w14:paraId="1D521A7B" w14:textId="77777777" w:rsidR="004270F4" w:rsidRDefault="004270F4">
            <w:pPr>
              <w:jc w:val="center"/>
            </w:pPr>
            <w:r>
              <w:t>14</w:t>
            </w:r>
          </w:p>
        </w:tc>
        <w:tc>
          <w:tcPr>
            <w:tcW w:w="540" w:type="dxa"/>
            <w:tcBorders>
              <w:top w:val="single" w:sz="6" w:space="0" w:color="auto"/>
              <w:left w:val="single" w:sz="6" w:space="0" w:color="auto"/>
              <w:bottom w:val="single" w:sz="6" w:space="0" w:color="auto"/>
              <w:right w:val="single" w:sz="6" w:space="0" w:color="auto"/>
            </w:tcBorders>
          </w:tcPr>
          <w:p w14:paraId="71CE9129" w14:textId="77777777" w:rsidR="004270F4" w:rsidRDefault="004270F4">
            <w:pPr>
              <w:jc w:val="center"/>
            </w:pPr>
            <w:r>
              <w:t>21</w:t>
            </w:r>
          </w:p>
        </w:tc>
        <w:tc>
          <w:tcPr>
            <w:tcW w:w="988" w:type="dxa"/>
            <w:tcBorders>
              <w:top w:val="single" w:sz="6" w:space="0" w:color="auto"/>
              <w:left w:val="single" w:sz="6" w:space="0" w:color="auto"/>
              <w:bottom w:val="single" w:sz="6" w:space="0" w:color="auto"/>
              <w:right w:val="single" w:sz="6" w:space="0" w:color="auto"/>
            </w:tcBorders>
          </w:tcPr>
          <w:p w14:paraId="1CA3BFBE" w14:textId="77777777" w:rsidR="004270F4" w:rsidRDefault="004270F4">
            <w:pPr>
              <w:jc w:val="center"/>
            </w:pPr>
            <w:r>
              <w:t>N</w:t>
            </w:r>
          </w:p>
        </w:tc>
      </w:tr>
      <w:tr w:rsidR="004270F4" w14:paraId="41289F99" w14:textId="77777777">
        <w:tblPrEx>
          <w:tblCellMar>
            <w:left w:w="70" w:type="dxa"/>
            <w:right w:w="70" w:type="dxa"/>
          </w:tblCellMar>
        </w:tblPrEx>
        <w:trPr>
          <w:cantSplit/>
          <w:jc w:val="center"/>
        </w:trPr>
        <w:tc>
          <w:tcPr>
            <w:tcW w:w="624" w:type="dxa"/>
            <w:tcBorders>
              <w:right w:val="single" w:sz="6" w:space="0" w:color="auto"/>
            </w:tcBorders>
          </w:tcPr>
          <w:p w14:paraId="78DA6007" w14:textId="77777777" w:rsidR="004270F4" w:rsidRDefault="004270F4">
            <w:r>
              <w:t>(</w:t>
            </w:r>
            <w:hyperlink r:id="rId957" w:anchor="nota445" w:history="1">
              <w:r>
                <w:rPr>
                  <w:rStyle w:val="Hyperlink"/>
                </w:rPr>
                <w:t>445</w:t>
              </w:r>
            </w:hyperlink>
            <w:r>
              <w:t>)</w:t>
            </w:r>
          </w:p>
        </w:tc>
        <w:tc>
          <w:tcPr>
            <w:tcW w:w="567" w:type="dxa"/>
            <w:tcBorders>
              <w:top w:val="single" w:sz="6" w:space="0" w:color="auto"/>
              <w:left w:val="single" w:sz="6" w:space="0" w:color="auto"/>
              <w:right w:val="single" w:sz="6" w:space="0" w:color="auto"/>
            </w:tcBorders>
          </w:tcPr>
          <w:p w14:paraId="6CA2F031" w14:textId="77777777" w:rsidR="004270F4" w:rsidRDefault="004270F4">
            <w:pPr>
              <w:jc w:val="center"/>
            </w:pPr>
            <w:r>
              <w:t>4</w:t>
            </w:r>
          </w:p>
        </w:tc>
        <w:tc>
          <w:tcPr>
            <w:tcW w:w="1985" w:type="dxa"/>
            <w:tcBorders>
              <w:top w:val="single" w:sz="6" w:space="0" w:color="auto"/>
              <w:left w:val="single" w:sz="6" w:space="0" w:color="auto"/>
              <w:right w:val="single" w:sz="6" w:space="0" w:color="auto"/>
            </w:tcBorders>
          </w:tcPr>
          <w:p w14:paraId="41E5672F" w14:textId="77777777" w:rsidR="004270F4" w:rsidRPr="00D26EE5" w:rsidRDefault="004270F4" w:rsidP="000008DE">
            <w:pPr>
              <w:jc w:val="both"/>
              <w:rPr>
                <w:sz w:val="18"/>
                <w:szCs w:val="18"/>
              </w:rPr>
            </w:pPr>
            <w:r w:rsidRPr="00D26EE5">
              <w:rPr>
                <w:sz w:val="18"/>
                <w:szCs w:val="18"/>
              </w:rPr>
              <w:t>Natureza da Exportação</w:t>
            </w:r>
          </w:p>
        </w:tc>
        <w:tc>
          <w:tcPr>
            <w:tcW w:w="3036" w:type="dxa"/>
            <w:tcBorders>
              <w:top w:val="single" w:sz="6" w:space="0" w:color="auto"/>
              <w:left w:val="single" w:sz="6" w:space="0" w:color="auto"/>
              <w:right w:val="single" w:sz="6" w:space="0" w:color="auto"/>
            </w:tcBorders>
          </w:tcPr>
          <w:p w14:paraId="18B458C2" w14:textId="77777777" w:rsidR="004270F4" w:rsidRDefault="004270F4" w:rsidP="000008DE">
            <w:pPr>
              <w:jc w:val="both"/>
            </w:pPr>
            <w:r>
              <w:t>Preencher com:</w:t>
            </w:r>
          </w:p>
        </w:tc>
        <w:tc>
          <w:tcPr>
            <w:tcW w:w="966" w:type="dxa"/>
            <w:tcBorders>
              <w:top w:val="single" w:sz="6" w:space="0" w:color="auto"/>
              <w:left w:val="single" w:sz="6" w:space="0" w:color="auto"/>
              <w:right w:val="single" w:sz="6" w:space="0" w:color="auto"/>
            </w:tcBorders>
          </w:tcPr>
          <w:p w14:paraId="59BDC66B" w14:textId="77777777" w:rsidR="004270F4" w:rsidRDefault="004270F4">
            <w:pPr>
              <w:jc w:val="center"/>
            </w:pPr>
            <w:r>
              <w:t>1</w:t>
            </w:r>
          </w:p>
        </w:tc>
        <w:tc>
          <w:tcPr>
            <w:tcW w:w="540" w:type="dxa"/>
            <w:tcBorders>
              <w:top w:val="single" w:sz="6" w:space="0" w:color="auto"/>
              <w:left w:val="single" w:sz="6" w:space="0" w:color="auto"/>
              <w:right w:val="single" w:sz="6" w:space="0" w:color="auto"/>
            </w:tcBorders>
          </w:tcPr>
          <w:p w14:paraId="6071DCB2" w14:textId="77777777" w:rsidR="004270F4" w:rsidRDefault="004270F4">
            <w:pPr>
              <w:jc w:val="center"/>
            </w:pPr>
            <w:r>
              <w:t>22</w:t>
            </w:r>
          </w:p>
        </w:tc>
        <w:tc>
          <w:tcPr>
            <w:tcW w:w="540" w:type="dxa"/>
            <w:tcBorders>
              <w:top w:val="single" w:sz="6" w:space="0" w:color="auto"/>
              <w:left w:val="single" w:sz="6" w:space="0" w:color="auto"/>
              <w:right w:val="single" w:sz="6" w:space="0" w:color="auto"/>
            </w:tcBorders>
          </w:tcPr>
          <w:p w14:paraId="0B2C931A" w14:textId="77777777" w:rsidR="004270F4" w:rsidRDefault="004270F4">
            <w:pPr>
              <w:jc w:val="center"/>
            </w:pPr>
            <w:r>
              <w:t>22</w:t>
            </w:r>
          </w:p>
        </w:tc>
        <w:tc>
          <w:tcPr>
            <w:tcW w:w="988" w:type="dxa"/>
            <w:tcBorders>
              <w:top w:val="single" w:sz="6" w:space="0" w:color="auto"/>
              <w:left w:val="single" w:sz="6" w:space="0" w:color="auto"/>
              <w:right w:val="single" w:sz="6" w:space="0" w:color="auto"/>
            </w:tcBorders>
          </w:tcPr>
          <w:p w14:paraId="4813F847" w14:textId="77777777" w:rsidR="004270F4" w:rsidRDefault="004270F4">
            <w:pPr>
              <w:jc w:val="center"/>
            </w:pPr>
            <w:r>
              <w:t>X</w:t>
            </w:r>
          </w:p>
        </w:tc>
      </w:tr>
      <w:tr w:rsidR="00D26EE5" w14:paraId="4EFBA3F0" w14:textId="77777777">
        <w:tblPrEx>
          <w:tblCellMar>
            <w:left w:w="70" w:type="dxa"/>
            <w:right w:w="70" w:type="dxa"/>
          </w:tblCellMar>
        </w:tblPrEx>
        <w:trPr>
          <w:cantSplit/>
          <w:jc w:val="center"/>
        </w:trPr>
        <w:tc>
          <w:tcPr>
            <w:tcW w:w="624" w:type="dxa"/>
            <w:tcBorders>
              <w:right w:val="single" w:sz="6" w:space="0" w:color="auto"/>
            </w:tcBorders>
          </w:tcPr>
          <w:p w14:paraId="4E7F8853" w14:textId="77777777" w:rsidR="00D26EE5" w:rsidRDefault="00D26EE5">
            <w:r>
              <w:t>(</w:t>
            </w:r>
            <w:hyperlink r:id="rId958" w:anchor="nota445" w:history="1">
              <w:r>
                <w:rPr>
                  <w:rStyle w:val="Hyperlink"/>
                </w:rPr>
                <w:t>445</w:t>
              </w:r>
            </w:hyperlink>
            <w:r>
              <w:t>)</w:t>
            </w:r>
          </w:p>
        </w:tc>
        <w:tc>
          <w:tcPr>
            <w:tcW w:w="567" w:type="dxa"/>
            <w:tcBorders>
              <w:left w:val="single" w:sz="6" w:space="0" w:color="auto"/>
              <w:right w:val="single" w:sz="6" w:space="0" w:color="auto"/>
            </w:tcBorders>
          </w:tcPr>
          <w:p w14:paraId="0D9DA688" w14:textId="77777777" w:rsidR="00D26EE5" w:rsidRDefault="00D26EE5">
            <w:pPr>
              <w:jc w:val="center"/>
            </w:pPr>
          </w:p>
        </w:tc>
        <w:tc>
          <w:tcPr>
            <w:tcW w:w="1985" w:type="dxa"/>
            <w:tcBorders>
              <w:left w:val="single" w:sz="6" w:space="0" w:color="auto"/>
              <w:right w:val="single" w:sz="6" w:space="0" w:color="auto"/>
            </w:tcBorders>
          </w:tcPr>
          <w:p w14:paraId="740A62BB" w14:textId="77777777" w:rsidR="00D26EE5" w:rsidRDefault="00D26EE5" w:rsidP="000008DE">
            <w:pPr>
              <w:jc w:val="both"/>
            </w:pPr>
          </w:p>
        </w:tc>
        <w:tc>
          <w:tcPr>
            <w:tcW w:w="3036" w:type="dxa"/>
            <w:tcBorders>
              <w:left w:val="single" w:sz="6" w:space="0" w:color="auto"/>
              <w:right w:val="single" w:sz="6" w:space="0" w:color="auto"/>
            </w:tcBorders>
          </w:tcPr>
          <w:p w14:paraId="4D7A8A08" w14:textId="77777777" w:rsidR="00D26EE5" w:rsidRDefault="00D26EE5" w:rsidP="000008DE">
            <w:pPr>
              <w:jc w:val="both"/>
            </w:pPr>
            <w:r>
              <w:t>"1" - Exportação Direta</w:t>
            </w:r>
          </w:p>
        </w:tc>
        <w:tc>
          <w:tcPr>
            <w:tcW w:w="966" w:type="dxa"/>
            <w:tcBorders>
              <w:left w:val="single" w:sz="6" w:space="0" w:color="auto"/>
              <w:right w:val="single" w:sz="6" w:space="0" w:color="auto"/>
            </w:tcBorders>
          </w:tcPr>
          <w:p w14:paraId="710E3689" w14:textId="77777777" w:rsidR="00D26EE5" w:rsidRDefault="00D26EE5">
            <w:pPr>
              <w:jc w:val="center"/>
            </w:pPr>
          </w:p>
        </w:tc>
        <w:tc>
          <w:tcPr>
            <w:tcW w:w="540" w:type="dxa"/>
            <w:tcBorders>
              <w:left w:val="single" w:sz="6" w:space="0" w:color="auto"/>
              <w:right w:val="single" w:sz="6" w:space="0" w:color="auto"/>
            </w:tcBorders>
          </w:tcPr>
          <w:p w14:paraId="494F199C" w14:textId="77777777" w:rsidR="00D26EE5" w:rsidRDefault="00D26EE5">
            <w:pPr>
              <w:jc w:val="center"/>
            </w:pPr>
          </w:p>
        </w:tc>
        <w:tc>
          <w:tcPr>
            <w:tcW w:w="540" w:type="dxa"/>
            <w:tcBorders>
              <w:left w:val="single" w:sz="6" w:space="0" w:color="auto"/>
              <w:right w:val="single" w:sz="6" w:space="0" w:color="auto"/>
            </w:tcBorders>
          </w:tcPr>
          <w:p w14:paraId="7A96489D" w14:textId="77777777" w:rsidR="00D26EE5" w:rsidRDefault="00D26EE5">
            <w:pPr>
              <w:jc w:val="center"/>
            </w:pPr>
          </w:p>
        </w:tc>
        <w:tc>
          <w:tcPr>
            <w:tcW w:w="988" w:type="dxa"/>
            <w:tcBorders>
              <w:left w:val="single" w:sz="6" w:space="0" w:color="auto"/>
              <w:right w:val="single" w:sz="6" w:space="0" w:color="auto"/>
            </w:tcBorders>
          </w:tcPr>
          <w:p w14:paraId="726CB228" w14:textId="77777777" w:rsidR="00D26EE5" w:rsidRDefault="00D26EE5">
            <w:pPr>
              <w:jc w:val="center"/>
            </w:pPr>
          </w:p>
        </w:tc>
      </w:tr>
      <w:tr w:rsidR="00D26EE5" w14:paraId="75AD1FD7" w14:textId="77777777">
        <w:tblPrEx>
          <w:tblCellMar>
            <w:left w:w="70" w:type="dxa"/>
            <w:right w:w="70" w:type="dxa"/>
          </w:tblCellMar>
        </w:tblPrEx>
        <w:trPr>
          <w:cantSplit/>
          <w:jc w:val="center"/>
        </w:trPr>
        <w:tc>
          <w:tcPr>
            <w:tcW w:w="624" w:type="dxa"/>
            <w:tcBorders>
              <w:right w:val="single" w:sz="6" w:space="0" w:color="auto"/>
            </w:tcBorders>
          </w:tcPr>
          <w:p w14:paraId="26CD0E53" w14:textId="77777777" w:rsidR="00D26EE5" w:rsidRDefault="00D26EE5">
            <w:r>
              <w:t>(</w:t>
            </w:r>
            <w:hyperlink r:id="rId959" w:anchor="nota445" w:history="1">
              <w:r>
                <w:rPr>
                  <w:rStyle w:val="Hyperlink"/>
                </w:rPr>
                <w:t>445</w:t>
              </w:r>
            </w:hyperlink>
            <w:r>
              <w:t>)</w:t>
            </w:r>
          </w:p>
        </w:tc>
        <w:tc>
          <w:tcPr>
            <w:tcW w:w="567" w:type="dxa"/>
            <w:tcBorders>
              <w:left w:val="single" w:sz="6" w:space="0" w:color="auto"/>
              <w:right w:val="single" w:sz="6" w:space="0" w:color="auto"/>
            </w:tcBorders>
          </w:tcPr>
          <w:p w14:paraId="23AB3B5A" w14:textId="77777777" w:rsidR="00D26EE5" w:rsidRDefault="00D26EE5">
            <w:pPr>
              <w:jc w:val="center"/>
            </w:pPr>
          </w:p>
        </w:tc>
        <w:tc>
          <w:tcPr>
            <w:tcW w:w="1985" w:type="dxa"/>
            <w:tcBorders>
              <w:left w:val="single" w:sz="6" w:space="0" w:color="auto"/>
              <w:right w:val="single" w:sz="6" w:space="0" w:color="auto"/>
            </w:tcBorders>
          </w:tcPr>
          <w:p w14:paraId="7B10C42F" w14:textId="77777777" w:rsidR="00D26EE5" w:rsidRDefault="00D26EE5" w:rsidP="000008DE">
            <w:pPr>
              <w:jc w:val="both"/>
            </w:pPr>
          </w:p>
        </w:tc>
        <w:tc>
          <w:tcPr>
            <w:tcW w:w="3036" w:type="dxa"/>
            <w:tcBorders>
              <w:left w:val="single" w:sz="6" w:space="0" w:color="auto"/>
              <w:right w:val="single" w:sz="6" w:space="0" w:color="auto"/>
            </w:tcBorders>
          </w:tcPr>
          <w:p w14:paraId="4D432CC5" w14:textId="77777777" w:rsidR="00D26EE5" w:rsidRDefault="00D26EE5" w:rsidP="000008DE">
            <w:pPr>
              <w:jc w:val="both"/>
            </w:pPr>
            <w:r>
              <w:t>"2" - Exportação Indireta</w:t>
            </w:r>
          </w:p>
        </w:tc>
        <w:tc>
          <w:tcPr>
            <w:tcW w:w="966" w:type="dxa"/>
            <w:tcBorders>
              <w:left w:val="single" w:sz="6" w:space="0" w:color="auto"/>
              <w:right w:val="single" w:sz="6" w:space="0" w:color="auto"/>
            </w:tcBorders>
          </w:tcPr>
          <w:p w14:paraId="25195869" w14:textId="77777777" w:rsidR="00D26EE5" w:rsidRDefault="00D26EE5">
            <w:pPr>
              <w:jc w:val="center"/>
            </w:pPr>
          </w:p>
        </w:tc>
        <w:tc>
          <w:tcPr>
            <w:tcW w:w="540" w:type="dxa"/>
            <w:tcBorders>
              <w:left w:val="single" w:sz="6" w:space="0" w:color="auto"/>
              <w:right w:val="single" w:sz="6" w:space="0" w:color="auto"/>
            </w:tcBorders>
          </w:tcPr>
          <w:p w14:paraId="58617BA0" w14:textId="77777777" w:rsidR="00D26EE5" w:rsidRDefault="00D26EE5">
            <w:pPr>
              <w:jc w:val="center"/>
            </w:pPr>
          </w:p>
        </w:tc>
        <w:tc>
          <w:tcPr>
            <w:tcW w:w="540" w:type="dxa"/>
            <w:tcBorders>
              <w:left w:val="single" w:sz="6" w:space="0" w:color="auto"/>
              <w:right w:val="single" w:sz="6" w:space="0" w:color="auto"/>
            </w:tcBorders>
          </w:tcPr>
          <w:p w14:paraId="2ED08DE8" w14:textId="77777777" w:rsidR="00D26EE5" w:rsidRDefault="00D26EE5">
            <w:pPr>
              <w:jc w:val="center"/>
            </w:pPr>
          </w:p>
        </w:tc>
        <w:tc>
          <w:tcPr>
            <w:tcW w:w="988" w:type="dxa"/>
            <w:tcBorders>
              <w:left w:val="single" w:sz="6" w:space="0" w:color="auto"/>
              <w:right w:val="single" w:sz="6" w:space="0" w:color="auto"/>
            </w:tcBorders>
          </w:tcPr>
          <w:p w14:paraId="11E0BC86" w14:textId="77777777" w:rsidR="00D26EE5" w:rsidRDefault="00D26EE5">
            <w:pPr>
              <w:jc w:val="center"/>
            </w:pPr>
          </w:p>
        </w:tc>
      </w:tr>
      <w:tr w:rsidR="00D26EE5" w14:paraId="3B60E038" w14:textId="77777777">
        <w:tblPrEx>
          <w:tblCellMar>
            <w:left w:w="70" w:type="dxa"/>
            <w:right w:w="70" w:type="dxa"/>
          </w:tblCellMar>
        </w:tblPrEx>
        <w:trPr>
          <w:cantSplit/>
          <w:jc w:val="center"/>
        </w:trPr>
        <w:tc>
          <w:tcPr>
            <w:tcW w:w="624" w:type="dxa"/>
            <w:tcBorders>
              <w:right w:val="single" w:sz="6" w:space="0" w:color="auto"/>
            </w:tcBorders>
          </w:tcPr>
          <w:p w14:paraId="0DAB8008" w14:textId="77777777" w:rsidR="00D26EE5" w:rsidRDefault="00D26EE5">
            <w:r>
              <w:t>(</w:t>
            </w:r>
            <w:hyperlink r:id="rId960" w:anchor="nota1000" w:history="1">
              <w:r w:rsidR="00353081">
                <w:rPr>
                  <w:rStyle w:val="Hyperlink"/>
                  <w:sz w:val="16"/>
                  <w:szCs w:val="16"/>
                </w:rPr>
                <w:t>1000</w:t>
              </w:r>
            </w:hyperlink>
            <w:r>
              <w:t>)</w:t>
            </w:r>
          </w:p>
        </w:tc>
        <w:tc>
          <w:tcPr>
            <w:tcW w:w="567" w:type="dxa"/>
            <w:tcBorders>
              <w:left w:val="single" w:sz="6" w:space="0" w:color="auto"/>
              <w:right w:val="single" w:sz="6" w:space="0" w:color="auto"/>
            </w:tcBorders>
          </w:tcPr>
          <w:p w14:paraId="075B6F61" w14:textId="77777777" w:rsidR="00D26EE5" w:rsidRDefault="00D26EE5">
            <w:pPr>
              <w:jc w:val="center"/>
            </w:pPr>
          </w:p>
        </w:tc>
        <w:tc>
          <w:tcPr>
            <w:tcW w:w="1985" w:type="dxa"/>
            <w:tcBorders>
              <w:left w:val="single" w:sz="6" w:space="0" w:color="auto"/>
              <w:right w:val="single" w:sz="6" w:space="0" w:color="auto"/>
            </w:tcBorders>
          </w:tcPr>
          <w:p w14:paraId="59CC7FC1" w14:textId="77777777" w:rsidR="00D26EE5" w:rsidRDefault="00D26EE5" w:rsidP="000008DE">
            <w:pPr>
              <w:jc w:val="both"/>
            </w:pPr>
          </w:p>
        </w:tc>
        <w:tc>
          <w:tcPr>
            <w:tcW w:w="3036" w:type="dxa"/>
            <w:tcBorders>
              <w:left w:val="single" w:sz="6" w:space="0" w:color="auto"/>
              <w:right w:val="single" w:sz="6" w:space="0" w:color="auto"/>
            </w:tcBorders>
          </w:tcPr>
          <w:p w14:paraId="154DECB4" w14:textId="77777777" w:rsidR="00D26EE5" w:rsidRDefault="00D26EE5" w:rsidP="000008DE">
            <w:pPr>
              <w:jc w:val="both"/>
            </w:pPr>
            <w:r w:rsidRPr="00FB07CF">
              <w:t xml:space="preserve">"3" </w:t>
            </w:r>
            <w:r w:rsidR="00786956">
              <w:t>-</w:t>
            </w:r>
            <w:r w:rsidRPr="00FB07CF">
              <w:t xml:space="preserve"> Exportação Direta- Regime Simplificado</w:t>
            </w:r>
          </w:p>
        </w:tc>
        <w:tc>
          <w:tcPr>
            <w:tcW w:w="966" w:type="dxa"/>
            <w:tcBorders>
              <w:left w:val="single" w:sz="6" w:space="0" w:color="auto"/>
              <w:right w:val="single" w:sz="6" w:space="0" w:color="auto"/>
            </w:tcBorders>
          </w:tcPr>
          <w:p w14:paraId="697E63D8" w14:textId="77777777" w:rsidR="00D26EE5" w:rsidRDefault="00D26EE5">
            <w:pPr>
              <w:jc w:val="center"/>
            </w:pPr>
          </w:p>
        </w:tc>
        <w:tc>
          <w:tcPr>
            <w:tcW w:w="540" w:type="dxa"/>
            <w:tcBorders>
              <w:left w:val="single" w:sz="6" w:space="0" w:color="auto"/>
              <w:right w:val="single" w:sz="6" w:space="0" w:color="auto"/>
            </w:tcBorders>
          </w:tcPr>
          <w:p w14:paraId="30C946FD" w14:textId="77777777" w:rsidR="00D26EE5" w:rsidRDefault="00D26EE5">
            <w:pPr>
              <w:jc w:val="center"/>
            </w:pPr>
          </w:p>
        </w:tc>
        <w:tc>
          <w:tcPr>
            <w:tcW w:w="540" w:type="dxa"/>
            <w:tcBorders>
              <w:left w:val="single" w:sz="6" w:space="0" w:color="auto"/>
              <w:right w:val="single" w:sz="6" w:space="0" w:color="auto"/>
            </w:tcBorders>
          </w:tcPr>
          <w:p w14:paraId="34B51281" w14:textId="77777777" w:rsidR="00D26EE5" w:rsidRDefault="00D26EE5">
            <w:pPr>
              <w:jc w:val="center"/>
            </w:pPr>
          </w:p>
        </w:tc>
        <w:tc>
          <w:tcPr>
            <w:tcW w:w="988" w:type="dxa"/>
            <w:tcBorders>
              <w:left w:val="single" w:sz="6" w:space="0" w:color="auto"/>
              <w:right w:val="single" w:sz="6" w:space="0" w:color="auto"/>
            </w:tcBorders>
          </w:tcPr>
          <w:p w14:paraId="2193BA5A" w14:textId="77777777" w:rsidR="00D26EE5" w:rsidRDefault="00D26EE5">
            <w:pPr>
              <w:jc w:val="center"/>
            </w:pPr>
          </w:p>
        </w:tc>
      </w:tr>
      <w:tr w:rsidR="00D26EE5" w14:paraId="6C636294" w14:textId="77777777">
        <w:tblPrEx>
          <w:tblCellMar>
            <w:left w:w="70" w:type="dxa"/>
            <w:right w:w="70" w:type="dxa"/>
          </w:tblCellMar>
        </w:tblPrEx>
        <w:trPr>
          <w:cantSplit/>
          <w:jc w:val="center"/>
        </w:trPr>
        <w:tc>
          <w:tcPr>
            <w:tcW w:w="624" w:type="dxa"/>
            <w:tcBorders>
              <w:right w:val="single" w:sz="6" w:space="0" w:color="auto"/>
            </w:tcBorders>
          </w:tcPr>
          <w:p w14:paraId="0E868FCD" w14:textId="77777777" w:rsidR="00D26EE5" w:rsidRDefault="00D26EE5" w:rsidP="00D26EE5">
            <w:r>
              <w:t>(</w:t>
            </w:r>
            <w:hyperlink r:id="rId961" w:anchor="nota1000" w:history="1">
              <w:r w:rsidR="00353081">
                <w:rPr>
                  <w:rStyle w:val="Hyperlink"/>
                  <w:sz w:val="16"/>
                  <w:szCs w:val="16"/>
                </w:rPr>
                <w:t>1000</w:t>
              </w:r>
            </w:hyperlink>
            <w:r>
              <w:t>)</w:t>
            </w:r>
          </w:p>
        </w:tc>
        <w:tc>
          <w:tcPr>
            <w:tcW w:w="567" w:type="dxa"/>
            <w:tcBorders>
              <w:left w:val="single" w:sz="6" w:space="0" w:color="auto"/>
              <w:bottom w:val="single" w:sz="6" w:space="0" w:color="auto"/>
              <w:right w:val="single" w:sz="6" w:space="0" w:color="auto"/>
            </w:tcBorders>
          </w:tcPr>
          <w:p w14:paraId="5B475B93" w14:textId="77777777" w:rsidR="00D26EE5" w:rsidRDefault="00D26EE5">
            <w:pPr>
              <w:jc w:val="center"/>
            </w:pPr>
          </w:p>
        </w:tc>
        <w:tc>
          <w:tcPr>
            <w:tcW w:w="1985" w:type="dxa"/>
            <w:tcBorders>
              <w:left w:val="single" w:sz="6" w:space="0" w:color="auto"/>
              <w:bottom w:val="single" w:sz="6" w:space="0" w:color="auto"/>
              <w:right w:val="single" w:sz="6" w:space="0" w:color="auto"/>
            </w:tcBorders>
          </w:tcPr>
          <w:p w14:paraId="5B9107C4" w14:textId="77777777" w:rsidR="00D26EE5" w:rsidRDefault="00D26EE5" w:rsidP="000008DE">
            <w:pPr>
              <w:jc w:val="both"/>
            </w:pPr>
          </w:p>
        </w:tc>
        <w:tc>
          <w:tcPr>
            <w:tcW w:w="3036" w:type="dxa"/>
            <w:tcBorders>
              <w:left w:val="single" w:sz="6" w:space="0" w:color="auto"/>
              <w:bottom w:val="single" w:sz="6" w:space="0" w:color="auto"/>
              <w:right w:val="single" w:sz="6" w:space="0" w:color="auto"/>
            </w:tcBorders>
          </w:tcPr>
          <w:p w14:paraId="65E3E396" w14:textId="77777777" w:rsidR="00D26EE5" w:rsidRDefault="00D26EE5" w:rsidP="000008DE">
            <w:pPr>
              <w:jc w:val="both"/>
            </w:pPr>
            <w:r w:rsidRPr="00FB07CF">
              <w:t xml:space="preserve">"4" </w:t>
            </w:r>
            <w:r w:rsidR="00786956">
              <w:t>-</w:t>
            </w:r>
            <w:r w:rsidRPr="00FB07CF">
              <w:t xml:space="preserve"> Exportação Indireta- Regime Simplificado</w:t>
            </w:r>
          </w:p>
        </w:tc>
        <w:tc>
          <w:tcPr>
            <w:tcW w:w="966" w:type="dxa"/>
            <w:tcBorders>
              <w:left w:val="single" w:sz="6" w:space="0" w:color="auto"/>
              <w:bottom w:val="single" w:sz="6" w:space="0" w:color="auto"/>
              <w:right w:val="single" w:sz="6" w:space="0" w:color="auto"/>
            </w:tcBorders>
          </w:tcPr>
          <w:p w14:paraId="729ED538" w14:textId="77777777" w:rsidR="00D26EE5" w:rsidRDefault="00D26EE5">
            <w:pPr>
              <w:jc w:val="center"/>
            </w:pPr>
          </w:p>
        </w:tc>
        <w:tc>
          <w:tcPr>
            <w:tcW w:w="540" w:type="dxa"/>
            <w:tcBorders>
              <w:left w:val="single" w:sz="6" w:space="0" w:color="auto"/>
              <w:bottom w:val="single" w:sz="6" w:space="0" w:color="auto"/>
              <w:right w:val="single" w:sz="6" w:space="0" w:color="auto"/>
            </w:tcBorders>
          </w:tcPr>
          <w:p w14:paraId="5266BC7B" w14:textId="77777777" w:rsidR="00D26EE5" w:rsidRDefault="00D26EE5">
            <w:pPr>
              <w:jc w:val="center"/>
            </w:pPr>
          </w:p>
        </w:tc>
        <w:tc>
          <w:tcPr>
            <w:tcW w:w="540" w:type="dxa"/>
            <w:tcBorders>
              <w:left w:val="single" w:sz="6" w:space="0" w:color="auto"/>
              <w:bottom w:val="single" w:sz="6" w:space="0" w:color="auto"/>
              <w:right w:val="single" w:sz="6" w:space="0" w:color="auto"/>
            </w:tcBorders>
          </w:tcPr>
          <w:p w14:paraId="4A598D54" w14:textId="77777777" w:rsidR="00D26EE5" w:rsidRDefault="00D26EE5">
            <w:pPr>
              <w:jc w:val="center"/>
            </w:pPr>
          </w:p>
        </w:tc>
        <w:tc>
          <w:tcPr>
            <w:tcW w:w="988" w:type="dxa"/>
            <w:tcBorders>
              <w:left w:val="single" w:sz="6" w:space="0" w:color="auto"/>
              <w:bottom w:val="single" w:sz="6" w:space="0" w:color="auto"/>
              <w:right w:val="single" w:sz="6" w:space="0" w:color="auto"/>
            </w:tcBorders>
          </w:tcPr>
          <w:p w14:paraId="688FB6C4" w14:textId="77777777" w:rsidR="00D26EE5" w:rsidRDefault="00D26EE5">
            <w:pPr>
              <w:jc w:val="center"/>
            </w:pPr>
          </w:p>
        </w:tc>
      </w:tr>
      <w:tr w:rsidR="00D26EE5" w14:paraId="407A4C6A" w14:textId="77777777">
        <w:tblPrEx>
          <w:tblCellMar>
            <w:left w:w="70" w:type="dxa"/>
            <w:right w:w="70" w:type="dxa"/>
          </w:tblCellMar>
        </w:tblPrEx>
        <w:trPr>
          <w:cantSplit/>
          <w:jc w:val="center"/>
        </w:trPr>
        <w:tc>
          <w:tcPr>
            <w:tcW w:w="624" w:type="dxa"/>
            <w:tcBorders>
              <w:right w:val="single" w:sz="6" w:space="0" w:color="auto"/>
            </w:tcBorders>
          </w:tcPr>
          <w:p w14:paraId="3BC9BEC1" w14:textId="77777777" w:rsidR="00D26EE5" w:rsidRDefault="00D26EE5">
            <w:r>
              <w:t>(</w:t>
            </w:r>
            <w:hyperlink r:id="rId962" w:anchor="nota315" w:history="1">
              <w:r>
                <w:rPr>
                  <w:rStyle w:val="Hyperlink"/>
                </w:rPr>
                <w:t>315</w:t>
              </w:r>
            </w:hyperlink>
            <w:r>
              <w:t>)</w:t>
            </w:r>
          </w:p>
        </w:tc>
        <w:tc>
          <w:tcPr>
            <w:tcW w:w="567" w:type="dxa"/>
            <w:tcBorders>
              <w:top w:val="single" w:sz="6" w:space="0" w:color="auto"/>
              <w:left w:val="single" w:sz="6" w:space="0" w:color="auto"/>
              <w:bottom w:val="single" w:sz="6" w:space="0" w:color="auto"/>
              <w:right w:val="single" w:sz="6" w:space="0" w:color="auto"/>
            </w:tcBorders>
          </w:tcPr>
          <w:p w14:paraId="45A7B6AC" w14:textId="77777777" w:rsidR="00D26EE5" w:rsidRDefault="00D26EE5">
            <w:pPr>
              <w:jc w:val="center"/>
            </w:pPr>
            <w:r>
              <w:t>5</w:t>
            </w:r>
          </w:p>
        </w:tc>
        <w:tc>
          <w:tcPr>
            <w:tcW w:w="1985" w:type="dxa"/>
            <w:tcBorders>
              <w:top w:val="single" w:sz="6" w:space="0" w:color="auto"/>
              <w:left w:val="single" w:sz="6" w:space="0" w:color="auto"/>
              <w:bottom w:val="single" w:sz="6" w:space="0" w:color="auto"/>
              <w:right w:val="single" w:sz="6" w:space="0" w:color="auto"/>
            </w:tcBorders>
          </w:tcPr>
          <w:p w14:paraId="4E17C60A" w14:textId="77777777" w:rsidR="00D26EE5" w:rsidRDefault="00D26EE5" w:rsidP="000008DE">
            <w:pPr>
              <w:jc w:val="both"/>
            </w:pPr>
            <w:r>
              <w:t>Registro de Exportação</w:t>
            </w:r>
          </w:p>
        </w:tc>
        <w:tc>
          <w:tcPr>
            <w:tcW w:w="3036" w:type="dxa"/>
            <w:tcBorders>
              <w:top w:val="single" w:sz="6" w:space="0" w:color="auto"/>
              <w:left w:val="single" w:sz="6" w:space="0" w:color="auto"/>
              <w:bottom w:val="single" w:sz="6" w:space="0" w:color="auto"/>
              <w:right w:val="single" w:sz="6" w:space="0" w:color="auto"/>
            </w:tcBorders>
          </w:tcPr>
          <w:p w14:paraId="01155A82" w14:textId="77777777" w:rsidR="00D26EE5" w:rsidRDefault="00D26EE5" w:rsidP="000008DE">
            <w:pPr>
              <w:jc w:val="both"/>
            </w:pPr>
            <w:r>
              <w:t>Nº do registro de Exportação</w:t>
            </w:r>
          </w:p>
        </w:tc>
        <w:tc>
          <w:tcPr>
            <w:tcW w:w="966" w:type="dxa"/>
            <w:tcBorders>
              <w:top w:val="single" w:sz="6" w:space="0" w:color="auto"/>
              <w:left w:val="single" w:sz="6" w:space="0" w:color="auto"/>
              <w:bottom w:val="single" w:sz="6" w:space="0" w:color="auto"/>
              <w:right w:val="single" w:sz="6" w:space="0" w:color="auto"/>
            </w:tcBorders>
          </w:tcPr>
          <w:p w14:paraId="2B3DDDC8" w14:textId="77777777" w:rsidR="00D26EE5" w:rsidRDefault="00D26EE5">
            <w:pPr>
              <w:jc w:val="center"/>
            </w:pPr>
            <w:r>
              <w:t>12</w:t>
            </w:r>
          </w:p>
        </w:tc>
        <w:tc>
          <w:tcPr>
            <w:tcW w:w="540" w:type="dxa"/>
            <w:tcBorders>
              <w:top w:val="single" w:sz="6" w:space="0" w:color="auto"/>
              <w:left w:val="single" w:sz="6" w:space="0" w:color="auto"/>
              <w:bottom w:val="single" w:sz="6" w:space="0" w:color="auto"/>
              <w:right w:val="single" w:sz="6" w:space="0" w:color="auto"/>
            </w:tcBorders>
          </w:tcPr>
          <w:p w14:paraId="7F72101B" w14:textId="77777777" w:rsidR="00D26EE5" w:rsidRDefault="00D26EE5">
            <w:pPr>
              <w:jc w:val="center"/>
            </w:pPr>
            <w:r>
              <w:t>23</w:t>
            </w:r>
          </w:p>
        </w:tc>
        <w:tc>
          <w:tcPr>
            <w:tcW w:w="540" w:type="dxa"/>
            <w:tcBorders>
              <w:top w:val="single" w:sz="6" w:space="0" w:color="auto"/>
              <w:left w:val="single" w:sz="6" w:space="0" w:color="auto"/>
              <w:bottom w:val="single" w:sz="6" w:space="0" w:color="auto"/>
              <w:right w:val="single" w:sz="6" w:space="0" w:color="auto"/>
            </w:tcBorders>
          </w:tcPr>
          <w:p w14:paraId="55E0C7F7" w14:textId="77777777" w:rsidR="00D26EE5" w:rsidRDefault="00D26EE5">
            <w:pPr>
              <w:jc w:val="center"/>
            </w:pPr>
            <w:r>
              <w:t>34</w:t>
            </w:r>
          </w:p>
        </w:tc>
        <w:tc>
          <w:tcPr>
            <w:tcW w:w="988" w:type="dxa"/>
            <w:tcBorders>
              <w:top w:val="single" w:sz="6" w:space="0" w:color="auto"/>
              <w:left w:val="single" w:sz="6" w:space="0" w:color="auto"/>
              <w:bottom w:val="single" w:sz="6" w:space="0" w:color="auto"/>
              <w:right w:val="single" w:sz="6" w:space="0" w:color="auto"/>
            </w:tcBorders>
          </w:tcPr>
          <w:p w14:paraId="2B644365" w14:textId="77777777" w:rsidR="00D26EE5" w:rsidRDefault="00D26EE5">
            <w:pPr>
              <w:jc w:val="center"/>
            </w:pPr>
            <w:r>
              <w:t>N</w:t>
            </w:r>
          </w:p>
        </w:tc>
      </w:tr>
      <w:tr w:rsidR="00D26EE5" w14:paraId="13F94930" w14:textId="77777777">
        <w:tblPrEx>
          <w:tblCellMar>
            <w:left w:w="70" w:type="dxa"/>
            <w:right w:w="70" w:type="dxa"/>
          </w:tblCellMar>
        </w:tblPrEx>
        <w:trPr>
          <w:cantSplit/>
          <w:jc w:val="center"/>
        </w:trPr>
        <w:tc>
          <w:tcPr>
            <w:tcW w:w="624" w:type="dxa"/>
            <w:tcBorders>
              <w:right w:val="single" w:sz="6" w:space="0" w:color="auto"/>
            </w:tcBorders>
          </w:tcPr>
          <w:p w14:paraId="2ED2465E" w14:textId="77777777" w:rsidR="00D26EE5" w:rsidRDefault="00D26EE5">
            <w:r>
              <w:t>(</w:t>
            </w:r>
            <w:hyperlink r:id="rId963" w:anchor="nota315" w:history="1">
              <w:r>
                <w:rPr>
                  <w:rStyle w:val="Hyperlink"/>
                </w:rPr>
                <w:t>315</w:t>
              </w:r>
            </w:hyperlink>
            <w:r>
              <w:t>)</w:t>
            </w:r>
          </w:p>
        </w:tc>
        <w:tc>
          <w:tcPr>
            <w:tcW w:w="567" w:type="dxa"/>
            <w:tcBorders>
              <w:top w:val="single" w:sz="6" w:space="0" w:color="auto"/>
              <w:left w:val="single" w:sz="6" w:space="0" w:color="auto"/>
              <w:bottom w:val="single" w:sz="6" w:space="0" w:color="auto"/>
              <w:right w:val="single" w:sz="6" w:space="0" w:color="auto"/>
            </w:tcBorders>
          </w:tcPr>
          <w:p w14:paraId="53E23F0B" w14:textId="77777777" w:rsidR="00D26EE5" w:rsidRDefault="00D26EE5">
            <w:pPr>
              <w:jc w:val="center"/>
            </w:pPr>
            <w:r>
              <w:t>6</w:t>
            </w:r>
          </w:p>
        </w:tc>
        <w:tc>
          <w:tcPr>
            <w:tcW w:w="1985" w:type="dxa"/>
            <w:tcBorders>
              <w:top w:val="single" w:sz="6" w:space="0" w:color="auto"/>
              <w:left w:val="single" w:sz="6" w:space="0" w:color="auto"/>
              <w:bottom w:val="single" w:sz="6" w:space="0" w:color="auto"/>
              <w:right w:val="single" w:sz="6" w:space="0" w:color="auto"/>
            </w:tcBorders>
          </w:tcPr>
          <w:p w14:paraId="299959FF" w14:textId="77777777" w:rsidR="00D26EE5" w:rsidRDefault="00D26EE5" w:rsidP="000008DE">
            <w:pPr>
              <w:jc w:val="both"/>
            </w:pPr>
            <w:r>
              <w:t>Data do Registro</w:t>
            </w:r>
          </w:p>
        </w:tc>
        <w:tc>
          <w:tcPr>
            <w:tcW w:w="3036" w:type="dxa"/>
            <w:tcBorders>
              <w:top w:val="single" w:sz="6" w:space="0" w:color="auto"/>
              <w:left w:val="single" w:sz="6" w:space="0" w:color="auto"/>
              <w:bottom w:val="single" w:sz="6" w:space="0" w:color="auto"/>
              <w:right w:val="single" w:sz="6" w:space="0" w:color="auto"/>
            </w:tcBorders>
          </w:tcPr>
          <w:p w14:paraId="7B1E4CAC" w14:textId="77777777" w:rsidR="00D26EE5" w:rsidRDefault="00D26EE5" w:rsidP="000008DE">
            <w:pPr>
              <w:jc w:val="both"/>
            </w:pPr>
            <w:r>
              <w:t>Data do Registro de Exportação</w:t>
            </w:r>
          </w:p>
          <w:p w14:paraId="547055CC" w14:textId="77777777" w:rsidR="00D26EE5" w:rsidRDefault="00D26EE5" w:rsidP="000008DE">
            <w:pPr>
              <w:jc w:val="both"/>
            </w:pPr>
            <w:r>
              <w:t>(AAAAMMDD)</w:t>
            </w:r>
          </w:p>
        </w:tc>
        <w:tc>
          <w:tcPr>
            <w:tcW w:w="966" w:type="dxa"/>
            <w:tcBorders>
              <w:top w:val="single" w:sz="6" w:space="0" w:color="auto"/>
              <w:left w:val="single" w:sz="6" w:space="0" w:color="auto"/>
              <w:bottom w:val="single" w:sz="6" w:space="0" w:color="auto"/>
              <w:right w:val="single" w:sz="6" w:space="0" w:color="auto"/>
            </w:tcBorders>
          </w:tcPr>
          <w:p w14:paraId="749861ED" w14:textId="77777777" w:rsidR="00D26EE5" w:rsidRDefault="00D26EE5">
            <w:pPr>
              <w:jc w:val="center"/>
            </w:pPr>
            <w:r>
              <w:t>8</w:t>
            </w:r>
          </w:p>
        </w:tc>
        <w:tc>
          <w:tcPr>
            <w:tcW w:w="540" w:type="dxa"/>
            <w:tcBorders>
              <w:top w:val="single" w:sz="6" w:space="0" w:color="auto"/>
              <w:left w:val="single" w:sz="6" w:space="0" w:color="auto"/>
              <w:bottom w:val="single" w:sz="6" w:space="0" w:color="auto"/>
              <w:right w:val="single" w:sz="6" w:space="0" w:color="auto"/>
            </w:tcBorders>
          </w:tcPr>
          <w:p w14:paraId="14F1B3BE" w14:textId="77777777" w:rsidR="00D26EE5" w:rsidRDefault="00D26EE5">
            <w:pPr>
              <w:jc w:val="center"/>
            </w:pPr>
            <w:r>
              <w:t>35</w:t>
            </w:r>
          </w:p>
        </w:tc>
        <w:tc>
          <w:tcPr>
            <w:tcW w:w="540" w:type="dxa"/>
            <w:tcBorders>
              <w:top w:val="single" w:sz="6" w:space="0" w:color="auto"/>
              <w:left w:val="single" w:sz="6" w:space="0" w:color="auto"/>
              <w:bottom w:val="single" w:sz="6" w:space="0" w:color="auto"/>
              <w:right w:val="single" w:sz="6" w:space="0" w:color="auto"/>
            </w:tcBorders>
          </w:tcPr>
          <w:p w14:paraId="17893035" w14:textId="77777777" w:rsidR="00D26EE5" w:rsidRDefault="00D26EE5">
            <w:pPr>
              <w:jc w:val="center"/>
            </w:pPr>
            <w:r>
              <w:t>42</w:t>
            </w:r>
          </w:p>
        </w:tc>
        <w:tc>
          <w:tcPr>
            <w:tcW w:w="988" w:type="dxa"/>
            <w:tcBorders>
              <w:top w:val="single" w:sz="6" w:space="0" w:color="auto"/>
              <w:left w:val="single" w:sz="6" w:space="0" w:color="auto"/>
              <w:bottom w:val="single" w:sz="6" w:space="0" w:color="auto"/>
              <w:right w:val="single" w:sz="6" w:space="0" w:color="auto"/>
            </w:tcBorders>
          </w:tcPr>
          <w:p w14:paraId="050B0CDE" w14:textId="77777777" w:rsidR="00D26EE5" w:rsidRDefault="00D26EE5">
            <w:pPr>
              <w:jc w:val="center"/>
            </w:pPr>
            <w:r>
              <w:t>N</w:t>
            </w:r>
          </w:p>
        </w:tc>
      </w:tr>
      <w:tr w:rsidR="00353081" w14:paraId="6175A242" w14:textId="77777777">
        <w:tblPrEx>
          <w:tblCellMar>
            <w:left w:w="70" w:type="dxa"/>
            <w:right w:w="70" w:type="dxa"/>
          </w:tblCellMar>
        </w:tblPrEx>
        <w:trPr>
          <w:cantSplit/>
          <w:jc w:val="center"/>
        </w:trPr>
        <w:tc>
          <w:tcPr>
            <w:tcW w:w="624" w:type="dxa"/>
            <w:tcBorders>
              <w:right w:val="single" w:sz="6" w:space="0" w:color="auto"/>
            </w:tcBorders>
          </w:tcPr>
          <w:p w14:paraId="5D79742D" w14:textId="77777777" w:rsidR="00353081" w:rsidRDefault="00353081" w:rsidP="00082E52">
            <w:r>
              <w:t>(</w:t>
            </w:r>
            <w:hyperlink r:id="rId964" w:anchor="nota315" w:history="1">
              <w:r w:rsidRPr="00353081">
                <w:rPr>
                  <w:rStyle w:val="Hyperlink"/>
                </w:rPr>
                <w:t>315</w:t>
              </w:r>
            </w:hyperlink>
            <w:r>
              <w:t>)</w:t>
            </w:r>
          </w:p>
        </w:tc>
        <w:tc>
          <w:tcPr>
            <w:tcW w:w="567" w:type="dxa"/>
            <w:tcBorders>
              <w:top w:val="single" w:sz="6" w:space="0" w:color="auto"/>
              <w:left w:val="single" w:sz="6" w:space="0" w:color="auto"/>
              <w:bottom w:val="single" w:sz="6" w:space="0" w:color="auto"/>
              <w:right w:val="single" w:sz="6" w:space="0" w:color="auto"/>
            </w:tcBorders>
          </w:tcPr>
          <w:p w14:paraId="176AD5F7" w14:textId="77777777" w:rsidR="00353081" w:rsidRDefault="00353081" w:rsidP="00082E52">
            <w:pPr>
              <w:jc w:val="center"/>
            </w:pPr>
            <w:r>
              <w:t>7</w:t>
            </w:r>
          </w:p>
        </w:tc>
        <w:tc>
          <w:tcPr>
            <w:tcW w:w="1985" w:type="dxa"/>
            <w:tcBorders>
              <w:top w:val="single" w:sz="6" w:space="0" w:color="auto"/>
              <w:left w:val="single" w:sz="6" w:space="0" w:color="auto"/>
              <w:bottom w:val="single" w:sz="6" w:space="0" w:color="auto"/>
              <w:right w:val="single" w:sz="6" w:space="0" w:color="auto"/>
            </w:tcBorders>
          </w:tcPr>
          <w:p w14:paraId="789F229E" w14:textId="77777777" w:rsidR="00353081" w:rsidRDefault="00353081" w:rsidP="000008DE">
            <w:pPr>
              <w:jc w:val="both"/>
            </w:pPr>
            <w:r>
              <w:t>Conhecimento de embarque</w:t>
            </w:r>
          </w:p>
        </w:tc>
        <w:tc>
          <w:tcPr>
            <w:tcW w:w="3036" w:type="dxa"/>
            <w:tcBorders>
              <w:top w:val="single" w:sz="6" w:space="0" w:color="auto"/>
              <w:left w:val="single" w:sz="6" w:space="0" w:color="auto"/>
              <w:bottom w:val="single" w:sz="6" w:space="0" w:color="auto"/>
              <w:right w:val="single" w:sz="6" w:space="0" w:color="auto"/>
            </w:tcBorders>
          </w:tcPr>
          <w:p w14:paraId="0C0008F4" w14:textId="77777777" w:rsidR="00353081" w:rsidRDefault="00353081" w:rsidP="000008DE">
            <w:pPr>
              <w:jc w:val="both"/>
            </w:pPr>
            <w:r>
              <w:t>Número do conhecimento de embarque</w:t>
            </w:r>
          </w:p>
        </w:tc>
        <w:tc>
          <w:tcPr>
            <w:tcW w:w="966" w:type="dxa"/>
            <w:tcBorders>
              <w:top w:val="single" w:sz="6" w:space="0" w:color="auto"/>
              <w:left w:val="single" w:sz="6" w:space="0" w:color="auto"/>
              <w:bottom w:val="single" w:sz="6" w:space="0" w:color="auto"/>
              <w:right w:val="single" w:sz="6" w:space="0" w:color="auto"/>
            </w:tcBorders>
          </w:tcPr>
          <w:p w14:paraId="78642E5C" w14:textId="77777777" w:rsidR="00353081" w:rsidRDefault="00353081" w:rsidP="00082E52">
            <w:pPr>
              <w:jc w:val="center"/>
            </w:pPr>
            <w:r>
              <w:t>16</w:t>
            </w:r>
          </w:p>
        </w:tc>
        <w:tc>
          <w:tcPr>
            <w:tcW w:w="540" w:type="dxa"/>
            <w:tcBorders>
              <w:top w:val="single" w:sz="6" w:space="0" w:color="auto"/>
              <w:left w:val="single" w:sz="6" w:space="0" w:color="auto"/>
              <w:bottom w:val="single" w:sz="6" w:space="0" w:color="auto"/>
              <w:right w:val="single" w:sz="6" w:space="0" w:color="auto"/>
            </w:tcBorders>
          </w:tcPr>
          <w:p w14:paraId="365388B1" w14:textId="77777777" w:rsidR="00353081" w:rsidRDefault="00353081" w:rsidP="00082E52">
            <w:pPr>
              <w:jc w:val="center"/>
            </w:pPr>
            <w:r>
              <w:t>43</w:t>
            </w:r>
          </w:p>
        </w:tc>
        <w:tc>
          <w:tcPr>
            <w:tcW w:w="540" w:type="dxa"/>
            <w:tcBorders>
              <w:top w:val="single" w:sz="6" w:space="0" w:color="auto"/>
              <w:left w:val="single" w:sz="6" w:space="0" w:color="auto"/>
              <w:bottom w:val="single" w:sz="6" w:space="0" w:color="auto"/>
              <w:right w:val="single" w:sz="6" w:space="0" w:color="auto"/>
            </w:tcBorders>
          </w:tcPr>
          <w:p w14:paraId="3DAFBF26" w14:textId="77777777" w:rsidR="00353081" w:rsidRDefault="00353081" w:rsidP="00082E52">
            <w:pPr>
              <w:jc w:val="center"/>
            </w:pPr>
            <w:r>
              <w:t>58</w:t>
            </w:r>
          </w:p>
        </w:tc>
        <w:tc>
          <w:tcPr>
            <w:tcW w:w="988" w:type="dxa"/>
            <w:tcBorders>
              <w:top w:val="single" w:sz="6" w:space="0" w:color="auto"/>
              <w:left w:val="single" w:sz="6" w:space="0" w:color="auto"/>
              <w:bottom w:val="single" w:sz="6" w:space="0" w:color="auto"/>
              <w:right w:val="single" w:sz="6" w:space="0" w:color="auto"/>
            </w:tcBorders>
          </w:tcPr>
          <w:p w14:paraId="1A44EE46" w14:textId="77777777" w:rsidR="00353081" w:rsidRDefault="00353081" w:rsidP="00082E52">
            <w:pPr>
              <w:jc w:val="center"/>
            </w:pPr>
            <w:r>
              <w:t>X</w:t>
            </w:r>
          </w:p>
        </w:tc>
      </w:tr>
      <w:tr w:rsidR="00353081" w14:paraId="70C81ED6" w14:textId="77777777">
        <w:tblPrEx>
          <w:tblCellMar>
            <w:left w:w="70" w:type="dxa"/>
            <w:right w:w="70" w:type="dxa"/>
          </w:tblCellMar>
        </w:tblPrEx>
        <w:trPr>
          <w:cantSplit/>
          <w:jc w:val="center"/>
        </w:trPr>
        <w:tc>
          <w:tcPr>
            <w:tcW w:w="624" w:type="dxa"/>
            <w:tcBorders>
              <w:right w:val="single" w:sz="6" w:space="0" w:color="auto"/>
            </w:tcBorders>
          </w:tcPr>
          <w:p w14:paraId="78DEABF8" w14:textId="77777777" w:rsidR="00353081" w:rsidRDefault="00353081" w:rsidP="00082E52">
            <w:r>
              <w:t>(</w:t>
            </w:r>
            <w:hyperlink r:id="rId965" w:anchor="nota315" w:history="1">
              <w:r w:rsidRPr="00353081">
                <w:rPr>
                  <w:rStyle w:val="Hyperlink"/>
                </w:rPr>
                <w:t>315</w:t>
              </w:r>
            </w:hyperlink>
            <w:r>
              <w:t>)</w:t>
            </w:r>
          </w:p>
        </w:tc>
        <w:tc>
          <w:tcPr>
            <w:tcW w:w="567" w:type="dxa"/>
            <w:tcBorders>
              <w:top w:val="single" w:sz="6" w:space="0" w:color="auto"/>
              <w:left w:val="single" w:sz="6" w:space="0" w:color="auto"/>
              <w:bottom w:val="single" w:sz="6" w:space="0" w:color="auto"/>
              <w:right w:val="single" w:sz="6" w:space="0" w:color="auto"/>
            </w:tcBorders>
          </w:tcPr>
          <w:p w14:paraId="11783BD0" w14:textId="77777777" w:rsidR="00353081" w:rsidRDefault="00353081" w:rsidP="00082E52">
            <w:pPr>
              <w:jc w:val="center"/>
            </w:pPr>
            <w:r>
              <w:t>8</w:t>
            </w:r>
          </w:p>
        </w:tc>
        <w:tc>
          <w:tcPr>
            <w:tcW w:w="1985" w:type="dxa"/>
            <w:tcBorders>
              <w:top w:val="single" w:sz="6" w:space="0" w:color="auto"/>
              <w:left w:val="single" w:sz="6" w:space="0" w:color="auto"/>
              <w:bottom w:val="single" w:sz="6" w:space="0" w:color="auto"/>
              <w:right w:val="single" w:sz="6" w:space="0" w:color="auto"/>
            </w:tcBorders>
          </w:tcPr>
          <w:p w14:paraId="4C9B51A2" w14:textId="77777777" w:rsidR="00353081" w:rsidRDefault="00353081" w:rsidP="000008DE">
            <w:pPr>
              <w:jc w:val="both"/>
            </w:pPr>
            <w:r>
              <w:t>Data do conhecimento</w:t>
            </w:r>
          </w:p>
        </w:tc>
        <w:tc>
          <w:tcPr>
            <w:tcW w:w="3036" w:type="dxa"/>
            <w:tcBorders>
              <w:top w:val="single" w:sz="6" w:space="0" w:color="auto"/>
              <w:left w:val="single" w:sz="6" w:space="0" w:color="auto"/>
              <w:bottom w:val="single" w:sz="6" w:space="0" w:color="auto"/>
              <w:right w:val="single" w:sz="6" w:space="0" w:color="auto"/>
            </w:tcBorders>
          </w:tcPr>
          <w:p w14:paraId="7D97A118" w14:textId="77777777" w:rsidR="00353081" w:rsidRDefault="00353081" w:rsidP="000008DE">
            <w:pPr>
              <w:jc w:val="both"/>
            </w:pPr>
            <w:r>
              <w:t>Data do conhecimento de embarque (AAAAMMDD)</w:t>
            </w:r>
          </w:p>
        </w:tc>
        <w:tc>
          <w:tcPr>
            <w:tcW w:w="966" w:type="dxa"/>
            <w:tcBorders>
              <w:top w:val="single" w:sz="6" w:space="0" w:color="auto"/>
              <w:left w:val="single" w:sz="6" w:space="0" w:color="auto"/>
              <w:bottom w:val="single" w:sz="6" w:space="0" w:color="auto"/>
              <w:right w:val="single" w:sz="6" w:space="0" w:color="auto"/>
            </w:tcBorders>
          </w:tcPr>
          <w:p w14:paraId="3D0C0F7A" w14:textId="77777777" w:rsidR="00353081" w:rsidRDefault="00353081" w:rsidP="00082E52">
            <w:pPr>
              <w:jc w:val="center"/>
            </w:pPr>
            <w:r>
              <w:t>8</w:t>
            </w:r>
          </w:p>
        </w:tc>
        <w:tc>
          <w:tcPr>
            <w:tcW w:w="540" w:type="dxa"/>
            <w:tcBorders>
              <w:top w:val="single" w:sz="6" w:space="0" w:color="auto"/>
              <w:left w:val="single" w:sz="6" w:space="0" w:color="auto"/>
              <w:bottom w:val="single" w:sz="6" w:space="0" w:color="auto"/>
              <w:right w:val="single" w:sz="6" w:space="0" w:color="auto"/>
            </w:tcBorders>
          </w:tcPr>
          <w:p w14:paraId="12BA9B9B" w14:textId="77777777" w:rsidR="00353081" w:rsidRDefault="00353081" w:rsidP="00082E52">
            <w:pPr>
              <w:jc w:val="center"/>
            </w:pPr>
            <w:r>
              <w:t>59</w:t>
            </w:r>
          </w:p>
        </w:tc>
        <w:tc>
          <w:tcPr>
            <w:tcW w:w="540" w:type="dxa"/>
            <w:tcBorders>
              <w:top w:val="single" w:sz="6" w:space="0" w:color="auto"/>
              <w:left w:val="single" w:sz="6" w:space="0" w:color="auto"/>
              <w:bottom w:val="single" w:sz="6" w:space="0" w:color="auto"/>
              <w:right w:val="single" w:sz="6" w:space="0" w:color="auto"/>
            </w:tcBorders>
          </w:tcPr>
          <w:p w14:paraId="1BF04C72" w14:textId="77777777" w:rsidR="00353081" w:rsidRDefault="00353081" w:rsidP="00082E52">
            <w:pPr>
              <w:jc w:val="center"/>
            </w:pPr>
            <w:r>
              <w:t>66</w:t>
            </w:r>
          </w:p>
        </w:tc>
        <w:tc>
          <w:tcPr>
            <w:tcW w:w="988" w:type="dxa"/>
            <w:tcBorders>
              <w:top w:val="single" w:sz="6" w:space="0" w:color="auto"/>
              <w:left w:val="single" w:sz="6" w:space="0" w:color="auto"/>
              <w:bottom w:val="single" w:sz="6" w:space="0" w:color="auto"/>
              <w:right w:val="single" w:sz="6" w:space="0" w:color="auto"/>
            </w:tcBorders>
          </w:tcPr>
          <w:p w14:paraId="6CB181A9" w14:textId="77777777" w:rsidR="00353081" w:rsidRDefault="00353081" w:rsidP="00082E52">
            <w:pPr>
              <w:jc w:val="center"/>
            </w:pPr>
            <w:r>
              <w:t>N</w:t>
            </w:r>
          </w:p>
        </w:tc>
      </w:tr>
      <w:tr w:rsidR="00AC64A2" w14:paraId="06F9EA9A" w14:textId="77777777">
        <w:tblPrEx>
          <w:tblCellMar>
            <w:left w:w="70" w:type="dxa"/>
            <w:right w:w="70" w:type="dxa"/>
          </w:tblCellMar>
        </w:tblPrEx>
        <w:trPr>
          <w:cantSplit/>
          <w:jc w:val="center"/>
        </w:trPr>
        <w:tc>
          <w:tcPr>
            <w:tcW w:w="624" w:type="dxa"/>
            <w:tcBorders>
              <w:right w:val="single" w:sz="6" w:space="0" w:color="auto"/>
            </w:tcBorders>
          </w:tcPr>
          <w:p w14:paraId="4853EE0E" w14:textId="77777777" w:rsidR="00AC64A2" w:rsidRDefault="00AC64A2" w:rsidP="00082E52">
            <w:r>
              <w:t>(</w:t>
            </w:r>
            <w:hyperlink r:id="rId966" w:anchor="nota315" w:history="1">
              <w:r w:rsidRPr="00AC64A2">
                <w:rPr>
                  <w:rStyle w:val="Hyperlink"/>
                </w:rPr>
                <w:t>315</w:t>
              </w:r>
            </w:hyperlink>
            <w:r>
              <w:t>)</w:t>
            </w:r>
          </w:p>
        </w:tc>
        <w:tc>
          <w:tcPr>
            <w:tcW w:w="567" w:type="dxa"/>
            <w:tcBorders>
              <w:top w:val="single" w:sz="6" w:space="0" w:color="auto"/>
              <w:left w:val="single" w:sz="6" w:space="0" w:color="auto"/>
              <w:bottom w:val="single" w:sz="6" w:space="0" w:color="auto"/>
              <w:right w:val="single" w:sz="6" w:space="0" w:color="auto"/>
            </w:tcBorders>
          </w:tcPr>
          <w:p w14:paraId="56E061BB" w14:textId="77777777" w:rsidR="00AC64A2" w:rsidRDefault="00AC64A2" w:rsidP="00082E52">
            <w:pPr>
              <w:jc w:val="center"/>
            </w:pPr>
            <w:r>
              <w:t>9</w:t>
            </w:r>
          </w:p>
        </w:tc>
        <w:tc>
          <w:tcPr>
            <w:tcW w:w="1985" w:type="dxa"/>
            <w:tcBorders>
              <w:top w:val="single" w:sz="6" w:space="0" w:color="auto"/>
              <w:left w:val="single" w:sz="6" w:space="0" w:color="auto"/>
              <w:bottom w:val="single" w:sz="6" w:space="0" w:color="auto"/>
              <w:right w:val="single" w:sz="6" w:space="0" w:color="auto"/>
            </w:tcBorders>
          </w:tcPr>
          <w:p w14:paraId="79122A2E" w14:textId="77777777" w:rsidR="00AC64A2" w:rsidRDefault="00AC64A2" w:rsidP="000008DE">
            <w:pPr>
              <w:jc w:val="both"/>
            </w:pPr>
            <w:r>
              <w:t>Tipo do Conhecimento</w:t>
            </w:r>
          </w:p>
        </w:tc>
        <w:tc>
          <w:tcPr>
            <w:tcW w:w="3036" w:type="dxa"/>
            <w:tcBorders>
              <w:top w:val="single" w:sz="6" w:space="0" w:color="auto"/>
              <w:left w:val="single" w:sz="6" w:space="0" w:color="auto"/>
              <w:bottom w:val="single" w:sz="6" w:space="0" w:color="auto"/>
              <w:right w:val="single" w:sz="6" w:space="0" w:color="auto"/>
            </w:tcBorders>
          </w:tcPr>
          <w:p w14:paraId="48E93274" w14:textId="77777777" w:rsidR="00AC64A2" w:rsidRDefault="00AC64A2" w:rsidP="000008DE">
            <w:pPr>
              <w:jc w:val="both"/>
            </w:pPr>
            <w:r>
              <w:t>Informação do tipo de conhecimento de transporte (preencher conforme tabela de tipo de documento de carga do SISCOMEX - anexa)</w:t>
            </w:r>
          </w:p>
        </w:tc>
        <w:tc>
          <w:tcPr>
            <w:tcW w:w="966" w:type="dxa"/>
            <w:tcBorders>
              <w:top w:val="single" w:sz="6" w:space="0" w:color="auto"/>
              <w:left w:val="single" w:sz="6" w:space="0" w:color="auto"/>
              <w:bottom w:val="single" w:sz="6" w:space="0" w:color="auto"/>
              <w:right w:val="single" w:sz="6" w:space="0" w:color="auto"/>
            </w:tcBorders>
          </w:tcPr>
          <w:p w14:paraId="35415CD7" w14:textId="77777777" w:rsidR="00AC64A2" w:rsidRDefault="00AC64A2" w:rsidP="00082E52">
            <w:pPr>
              <w:jc w:val="center"/>
            </w:pPr>
            <w:r>
              <w:t>2</w:t>
            </w:r>
          </w:p>
        </w:tc>
        <w:tc>
          <w:tcPr>
            <w:tcW w:w="540" w:type="dxa"/>
            <w:tcBorders>
              <w:top w:val="single" w:sz="6" w:space="0" w:color="auto"/>
              <w:left w:val="single" w:sz="6" w:space="0" w:color="auto"/>
              <w:bottom w:val="single" w:sz="6" w:space="0" w:color="auto"/>
              <w:right w:val="single" w:sz="6" w:space="0" w:color="auto"/>
            </w:tcBorders>
          </w:tcPr>
          <w:p w14:paraId="27936FA3" w14:textId="77777777" w:rsidR="00AC64A2" w:rsidRDefault="00AC64A2" w:rsidP="00082E52">
            <w:pPr>
              <w:jc w:val="center"/>
            </w:pPr>
            <w:r>
              <w:t>67</w:t>
            </w:r>
          </w:p>
        </w:tc>
        <w:tc>
          <w:tcPr>
            <w:tcW w:w="540" w:type="dxa"/>
            <w:tcBorders>
              <w:top w:val="single" w:sz="6" w:space="0" w:color="auto"/>
              <w:left w:val="single" w:sz="6" w:space="0" w:color="auto"/>
              <w:bottom w:val="single" w:sz="6" w:space="0" w:color="auto"/>
              <w:right w:val="single" w:sz="6" w:space="0" w:color="auto"/>
            </w:tcBorders>
          </w:tcPr>
          <w:p w14:paraId="5E2E7749" w14:textId="77777777" w:rsidR="00AC64A2" w:rsidRDefault="00AC64A2" w:rsidP="00082E52">
            <w:pPr>
              <w:jc w:val="center"/>
            </w:pPr>
            <w:r>
              <w:t>68</w:t>
            </w:r>
          </w:p>
        </w:tc>
        <w:tc>
          <w:tcPr>
            <w:tcW w:w="988" w:type="dxa"/>
            <w:tcBorders>
              <w:top w:val="single" w:sz="6" w:space="0" w:color="auto"/>
              <w:left w:val="single" w:sz="6" w:space="0" w:color="auto"/>
              <w:bottom w:val="single" w:sz="6" w:space="0" w:color="auto"/>
              <w:right w:val="single" w:sz="6" w:space="0" w:color="auto"/>
            </w:tcBorders>
          </w:tcPr>
          <w:p w14:paraId="37A318C4" w14:textId="77777777" w:rsidR="00AC64A2" w:rsidRDefault="00AC64A2" w:rsidP="00082E52">
            <w:pPr>
              <w:jc w:val="center"/>
            </w:pPr>
            <w:r>
              <w:t>N</w:t>
            </w:r>
          </w:p>
        </w:tc>
      </w:tr>
      <w:tr w:rsidR="004270F4" w14:paraId="0829DE2A" w14:textId="77777777">
        <w:tblPrEx>
          <w:tblCellMar>
            <w:left w:w="70" w:type="dxa"/>
            <w:right w:w="70" w:type="dxa"/>
          </w:tblCellMar>
        </w:tblPrEx>
        <w:trPr>
          <w:cantSplit/>
          <w:jc w:val="center"/>
        </w:trPr>
        <w:tc>
          <w:tcPr>
            <w:tcW w:w="624" w:type="dxa"/>
            <w:tcBorders>
              <w:right w:val="single" w:sz="6" w:space="0" w:color="auto"/>
            </w:tcBorders>
          </w:tcPr>
          <w:p w14:paraId="3CA9CFCA" w14:textId="77777777" w:rsidR="004270F4" w:rsidRDefault="004270F4">
            <w:r>
              <w:t>(</w:t>
            </w:r>
            <w:hyperlink r:id="rId967" w:anchor="nota315" w:history="1">
              <w:r>
                <w:rPr>
                  <w:rStyle w:val="Hyperlink"/>
                </w:rPr>
                <w:t>315</w:t>
              </w:r>
            </w:hyperlink>
            <w:r>
              <w:t>)</w:t>
            </w:r>
          </w:p>
        </w:tc>
        <w:tc>
          <w:tcPr>
            <w:tcW w:w="567" w:type="dxa"/>
            <w:tcBorders>
              <w:top w:val="single" w:sz="6" w:space="0" w:color="auto"/>
              <w:left w:val="single" w:sz="6" w:space="0" w:color="auto"/>
              <w:bottom w:val="single" w:sz="6" w:space="0" w:color="auto"/>
              <w:right w:val="single" w:sz="6" w:space="0" w:color="auto"/>
            </w:tcBorders>
          </w:tcPr>
          <w:p w14:paraId="59955AEA" w14:textId="77777777" w:rsidR="004270F4" w:rsidRDefault="004270F4">
            <w:pPr>
              <w:jc w:val="center"/>
            </w:pPr>
            <w:r>
              <w:t>10</w:t>
            </w:r>
          </w:p>
        </w:tc>
        <w:tc>
          <w:tcPr>
            <w:tcW w:w="1985" w:type="dxa"/>
            <w:tcBorders>
              <w:top w:val="single" w:sz="6" w:space="0" w:color="auto"/>
              <w:left w:val="single" w:sz="6" w:space="0" w:color="auto"/>
              <w:bottom w:val="single" w:sz="6" w:space="0" w:color="auto"/>
              <w:right w:val="single" w:sz="6" w:space="0" w:color="auto"/>
            </w:tcBorders>
          </w:tcPr>
          <w:p w14:paraId="51CD9760" w14:textId="77777777" w:rsidR="004270F4" w:rsidRDefault="004270F4" w:rsidP="000008DE">
            <w:pPr>
              <w:jc w:val="both"/>
            </w:pPr>
            <w:r>
              <w:t>País</w:t>
            </w:r>
          </w:p>
        </w:tc>
        <w:tc>
          <w:tcPr>
            <w:tcW w:w="3036" w:type="dxa"/>
            <w:tcBorders>
              <w:top w:val="single" w:sz="6" w:space="0" w:color="auto"/>
              <w:left w:val="single" w:sz="6" w:space="0" w:color="auto"/>
              <w:bottom w:val="single" w:sz="6" w:space="0" w:color="auto"/>
              <w:right w:val="single" w:sz="6" w:space="0" w:color="auto"/>
            </w:tcBorders>
          </w:tcPr>
          <w:p w14:paraId="57352BF2" w14:textId="77777777" w:rsidR="004270F4" w:rsidRDefault="004270F4" w:rsidP="000008DE">
            <w:pPr>
              <w:jc w:val="both"/>
            </w:pPr>
            <w:r>
              <w:t>Código do país de destino da mercadoria (preencher conforme tabela do SISCOMEX)</w:t>
            </w:r>
          </w:p>
        </w:tc>
        <w:tc>
          <w:tcPr>
            <w:tcW w:w="966" w:type="dxa"/>
            <w:tcBorders>
              <w:top w:val="single" w:sz="6" w:space="0" w:color="auto"/>
              <w:left w:val="single" w:sz="6" w:space="0" w:color="auto"/>
              <w:bottom w:val="single" w:sz="6" w:space="0" w:color="auto"/>
              <w:right w:val="single" w:sz="6" w:space="0" w:color="auto"/>
            </w:tcBorders>
          </w:tcPr>
          <w:p w14:paraId="2DE3B63C" w14:textId="77777777" w:rsidR="004270F4" w:rsidRDefault="004270F4">
            <w:pPr>
              <w:jc w:val="center"/>
            </w:pPr>
            <w:r>
              <w:t>4</w:t>
            </w:r>
          </w:p>
        </w:tc>
        <w:tc>
          <w:tcPr>
            <w:tcW w:w="540" w:type="dxa"/>
            <w:tcBorders>
              <w:top w:val="single" w:sz="6" w:space="0" w:color="auto"/>
              <w:left w:val="single" w:sz="6" w:space="0" w:color="auto"/>
              <w:bottom w:val="single" w:sz="6" w:space="0" w:color="auto"/>
              <w:right w:val="single" w:sz="6" w:space="0" w:color="auto"/>
            </w:tcBorders>
          </w:tcPr>
          <w:p w14:paraId="13D2F50A" w14:textId="77777777" w:rsidR="004270F4" w:rsidRDefault="004270F4">
            <w:pPr>
              <w:jc w:val="center"/>
            </w:pPr>
            <w:r>
              <w:t>69</w:t>
            </w:r>
          </w:p>
        </w:tc>
        <w:tc>
          <w:tcPr>
            <w:tcW w:w="540" w:type="dxa"/>
            <w:tcBorders>
              <w:top w:val="single" w:sz="6" w:space="0" w:color="auto"/>
              <w:left w:val="single" w:sz="6" w:space="0" w:color="auto"/>
              <w:bottom w:val="single" w:sz="6" w:space="0" w:color="auto"/>
              <w:right w:val="single" w:sz="6" w:space="0" w:color="auto"/>
            </w:tcBorders>
          </w:tcPr>
          <w:p w14:paraId="1F0F40EC" w14:textId="77777777" w:rsidR="004270F4" w:rsidRDefault="004270F4">
            <w:pPr>
              <w:jc w:val="center"/>
            </w:pPr>
            <w:r>
              <w:t>72</w:t>
            </w:r>
          </w:p>
        </w:tc>
        <w:tc>
          <w:tcPr>
            <w:tcW w:w="988" w:type="dxa"/>
            <w:tcBorders>
              <w:top w:val="single" w:sz="6" w:space="0" w:color="auto"/>
              <w:left w:val="single" w:sz="6" w:space="0" w:color="auto"/>
              <w:bottom w:val="single" w:sz="6" w:space="0" w:color="auto"/>
              <w:right w:val="single" w:sz="6" w:space="0" w:color="auto"/>
            </w:tcBorders>
          </w:tcPr>
          <w:p w14:paraId="273A71BB" w14:textId="77777777" w:rsidR="004270F4" w:rsidRDefault="004270F4">
            <w:pPr>
              <w:jc w:val="center"/>
            </w:pPr>
            <w:r>
              <w:t>N</w:t>
            </w:r>
          </w:p>
        </w:tc>
      </w:tr>
      <w:tr w:rsidR="004270F4" w14:paraId="15C1C0A7" w14:textId="77777777">
        <w:tblPrEx>
          <w:tblCellMar>
            <w:left w:w="70" w:type="dxa"/>
            <w:right w:w="70" w:type="dxa"/>
          </w:tblCellMar>
        </w:tblPrEx>
        <w:trPr>
          <w:cantSplit/>
          <w:jc w:val="center"/>
        </w:trPr>
        <w:tc>
          <w:tcPr>
            <w:tcW w:w="624" w:type="dxa"/>
            <w:tcBorders>
              <w:right w:val="single" w:sz="6" w:space="0" w:color="auto"/>
            </w:tcBorders>
          </w:tcPr>
          <w:p w14:paraId="493CB2D2" w14:textId="77777777" w:rsidR="004270F4" w:rsidRDefault="004270F4">
            <w:r>
              <w:t>(</w:t>
            </w:r>
            <w:hyperlink r:id="rId968" w:anchor="nota445" w:history="1">
              <w:r>
                <w:rPr>
                  <w:rStyle w:val="Hyperlink"/>
                </w:rPr>
                <w:t>445</w:t>
              </w:r>
            </w:hyperlink>
            <w:r>
              <w:t>)</w:t>
            </w:r>
          </w:p>
        </w:tc>
        <w:tc>
          <w:tcPr>
            <w:tcW w:w="567" w:type="dxa"/>
            <w:tcBorders>
              <w:top w:val="single" w:sz="6" w:space="0" w:color="auto"/>
              <w:left w:val="single" w:sz="6" w:space="0" w:color="auto"/>
              <w:bottom w:val="single" w:sz="6" w:space="0" w:color="auto"/>
              <w:right w:val="single" w:sz="6" w:space="0" w:color="auto"/>
            </w:tcBorders>
          </w:tcPr>
          <w:p w14:paraId="38A4F9A8" w14:textId="77777777" w:rsidR="004270F4" w:rsidRDefault="004270F4">
            <w:pPr>
              <w:jc w:val="center"/>
            </w:pPr>
            <w:r>
              <w:t>11</w:t>
            </w:r>
          </w:p>
        </w:tc>
        <w:tc>
          <w:tcPr>
            <w:tcW w:w="1985" w:type="dxa"/>
            <w:tcBorders>
              <w:top w:val="single" w:sz="6" w:space="0" w:color="auto"/>
              <w:left w:val="single" w:sz="6" w:space="0" w:color="auto"/>
              <w:bottom w:val="single" w:sz="6" w:space="0" w:color="auto"/>
              <w:right w:val="single" w:sz="6" w:space="0" w:color="auto"/>
            </w:tcBorders>
          </w:tcPr>
          <w:p w14:paraId="2C0A73EE" w14:textId="77777777" w:rsidR="004270F4" w:rsidRDefault="004270F4" w:rsidP="000008DE">
            <w:pPr>
              <w:jc w:val="both"/>
            </w:pPr>
            <w:r>
              <w:t>Reservado</w:t>
            </w:r>
          </w:p>
        </w:tc>
        <w:tc>
          <w:tcPr>
            <w:tcW w:w="3036" w:type="dxa"/>
            <w:tcBorders>
              <w:top w:val="single" w:sz="6" w:space="0" w:color="auto"/>
              <w:left w:val="single" w:sz="6" w:space="0" w:color="auto"/>
              <w:bottom w:val="single" w:sz="6" w:space="0" w:color="auto"/>
              <w:right w:val="single" w:sz="6" w:space="0" w:color="auto"/>
            </w:tcBorders>
          </w:tcPr>
          <w:p w14:paraId="280E3965" w14:textId="77777777" w:rsidR="004270F4" w:rsidRDefault="004270F4" w:rsidP="000008DE">
            <w:pPr>
              <w:jc w:val="both"/>
            </w:pPr>
            <w:r>
              <w:t>Preencher com zeros</w:t>
            </w:r>
          </w:p>
        </w:tc>
        <w:tc>
          <w:tcPr>
            <w:tcW w:w="966" w:type="dxa"/>
            <w:tcBorders>
              <w:top w:val="single" w:sz="6" w:space="0" w:color="auto"/>
              <w:left w:val="single" w:sz="6" w:space="0" w:color="auto"/>
              <w:bottom w:val="single" w:sz="6" w:space="0" w:color="auto"/>
              <w:right w:val="single" w:sz="6" w:space="0" w:color="auto"/>
            </w:tcBorders>
          </w:tcPr>
          <w:p w14:paraId="44BC998E" w14:textId="77777777" w:rsidR="004270F4" w:rsidRDefault="004270F4">
            <w:pPr>
              <w:jc w:val="center"/>
            </w:pPr>
            <w:r>
              <w:t>8</w:t>
            </w:r>
          </w:p>
        </w:tc>
        <w:tc>
          <w:tcPr>
            <w:tcW w:w="540" w:type="dxa"/>
            <w:tcBorders>
              <w:top w:val="single" w:sz="6" w:space="0" w:color="auto"/>
              <w:left w:val="single" w:sz="6" w:space="0" w:color="auto"/>
              <w:bottom w:val="single" w:sz="6" w:space="0" w:color="auto"/>
              <w:right w:val="single" w:sz="6" w:space="0" w:color="auto"/>
            </w:tcBorders>
          </w:tcPr>
          <w:p w14:paraId="125BA977" w14:textId="77777777" w:rsidR="004270F4" w:rsidRDefault="004270F4">
            <w:pPr>
              <w:jc w:val="center"/>
            </w:pPr>
            <w:r>
              <w:t>73</w:t>
            </w:r>
          </w:p>
        </w:tc>
        <w:tc>
          <w:tcPr>
            <w:tcW w:w="540" w:type="dxa"/>
            <w:tcBorders>
              <w:top w:val="single" w:sz="6" w:space="0" w:color="auto"/>
              <w:left w:val="single" w:sz="6" w:space="0" w:color="auto"/>
              <w:bottom w:val="single" w:sz="6" w:space="0" w:color="auto"/>
              <w:right w:val="single" w:sz="6" w:space="0" w:color="auto"/>
            </w:tcBorders>
          </w:tcPr>
          <w:p w14:paraId="6180FBA4" w14:textId="77777777" w:rsidR="004270F4" w:rsidRDefault="004270F4">
            <w:pPr>
              <w:jc w:val="center"/>
            </w:pPr>
            <w:r>
              <w:t>80</w:t>
            </w:r>
          </w:p>
        </w:tc>
        <w:tc>
          <w:tcPr>
            <w:tcW w:w="988" w:type="dxa"/>
            <w:tcBorders>
              <w:top w:val="single" w:sz="6" w:space="0" w:color="auto"/>
              <w:left w:val="single" w:sz="6" w:space="0" w:color="auto"/>
              <w:bottom w:val="single" w:sz="6" w:space="0" w:color="auto"/>
              <w:right w:val="single" w:sz="6" w:space="0" w:color="auto"/>
            </w:tcBorders>
          </w:tcPr>
          <w:p w14:paraId="2C42B25F" w14:textId="77777777" w:rsidR="004270F4" w:rsidRDefault="004270F4">
            <w:pPr>
              <w:jc w:val="center"/>
            </w:pPr>
            <w:r>
              <w:t>N</w:t>
            </w:r>
          </w:p>
        </w:tc>
      </w:tr>
      <w:tr w:rsidR="004270F4" w14:paraId="7F5CB9E3" w14:textId="77777777">
        <w:tblPrEx>
          <w:tblCellMar>
            <w:left w:w="70" w:type="dxa"/>
            <w:right w:w="70" w:type="dxa"/>
          </w:tblCellMar>
        </w:tblPrEx>
        <w:trPr>
          <w:cantSplit/>
          <w:jc w:val="center"/>
        </w:trPr>
        <w:tc>
          <w:tcPr>
            <w:tcW w:w="624" w:type="dxa"/>
            <w:tcBorders>
              <w:right w:val="single" w:sz="6" w:space="0" w:color="auto"/>
            </w:tcBorders>
          </w:tcPr>
          <w:p w14:paraId="45088DDA" w14:textId="77777777" w:rsidR="004270F4" w:rsidRDefault="004270F4">
            <w:r>
              <w:t>(</w:t>
            </w:r>
            <w:hyperlink r:id="rId969" w:anchor="nota445" w:history="1">
              <w:r>
                <w:rPr>
                  <w:rStyle w:val="Hyperlink"/>
                </w:rPr>
                <w:t>445</w:t>
              </w:r>
            </w:hyperlink>
            <w:r>
              <w:t>)</w:t>
            </w:r>
          </w:p>
        </w:tc>
        <w:tc>
          <w:tcPr>
            <w:tcW w:w="567" w:type="dxa"/>
            <w:tcBorders>
              <w:top w:val="single" w:sz="6" w:space="0" w:color="auto"/>
              <w:left w:val="single" w:sz="6" w:space="0" w:color="auto"/>
              <w:bottom w:val="single" w:sz="6" w:space="0" w:color="auto"/>
              <w:right w:val="single" w:sz="6" w:space="0" w:color="auto"/>
            </w:tcBorders>
          </w:tcPr>
          <w:p w14:paraId="7436AD19" w14:textId="77777777" w:rsidR="004270F4" w:rsidRDefault="004270F4">
            <w:pPr>
              <w:jc w:val="center"/>
            </w:pPr>
            <w:r>
              <w:t>12</w:t>
            </w:r>
          </w:p>
        </w:tc>
        <w:tc>
          <w:tcPr>
            <w:tcW w:w="1985" w:type="dxa"/>
            <w:tcBorders>
              <w:top w:val="single" w:sz="6" w:space="0" w:color="auto"/>
              <w:left w:val="single" w:sz="6" w:space="0" w:color="auto"/>
              <w:bottom w:val="single" w:sz="6" w:space="0" w:color="auto"/>
              <w:right w:val="single" w:sz="6" w:space="0" w:color="auto"/>
            </w:tcBorders>
          </w:tcPr>
          <w:p w14:paraId="709B8E2B" w14:textId="77777777" w:rsidR="004270F4" w:rsidRDefault="004270F4" w:rsidP="000008DE">
            <w:pPr>
              <w:jc w:val="both"/>
            </w:pPr>
            <w:r>
              <w:t>Data da Averbação da Declaração de Exportação</w:t>
            </w:r>
          </w:p>
        </w:tc>
        <w:tc>
          <w:tcPr>
            <w:tcW w:w="3036" w:type="dxa"/>
            <w:tcBorders>
              <w:top w:val="single" w:sz="6" w:space="0" w:color="auto"/>
              <w:left w:val="single" w:sz="6" w:space="0" w:color="auto"/>
              <w:bottom w:val="single" w:sz="6" w:space="0" w:color="auto"/>
              <w:right w:val="single" w:sz="6" w:space="0" w:color="auto"/>
            </w:tcBorders>
          </w:tcPr>
          <w:p w14:paraId="1AA9EBA7" w14:textId="77777777" w:rsidR="004270F4" w:rsidRDefault="004270F4" w:rsidP="000008DE">
            <w:pPr>
              <w:jc w:val="both"/>
            </w:pPr>
            <w:r>
              <w:t>Data da Averbação da Declaração de Exportação (AAAAMMDD)</w:t>
            </w:r>
          </w:p>
        </w:tc>
        <w:tc>
          <w:tcPr>
            <w:tcW w:w="966" w:type="dxa"/>
            <w:tcBorders>
              <w:top w:val="single" w:sz="6" w:space="0" w:color="auto"/>
              <w:left w:val="single" w:sz="6" w:space="0" w:color="auto"/>
              <w:bottom w:val="single" w:sz="6" w:space="0" w:color="auto"/>
              <w:right w:val="single" w:sz="6" w:space="0" w:color="auto"/>
            </w:tcBorders>
          </w:tcPr>
          <w:p w14:paraId="03C22C08" w14:textId="77777777" w:rsidR="004270F4" w:rsidRDefault="004270F4">
            <w:pPr>
              <w:jc w:val="center"/>
            </w:pPr>
            <w:r>
              <w:t>8</w:t>
            </w:r>
          </w:p>
        </w:tc>
        <w:tc>
          <w:tcPr>
            <w:tcW w:w="540" w:type="dxa"/>
            <w:tcBorders>
              <w:top w:val="single" w:sz="6" w:space="0" w:color="auto"/>
              <w:left w:val="single" w:sz="6" w:space="0" w:color="auto"/>
              <w:bottom w:val="single" w:sz="6" w:space="0" w:color="auto"/>
              <w:right w:val="single" w:sz="6" w:space="0" w:color="auto"/>
            </w:tcBorders>
          </w:tcPr>
          <w:p w14:paraId="4B1FD186" w14:textId="77777777" w:rsidR="004270F4" w:rsidRDefault="004270F4">
            <w:pPr>
              <w:jc w:val="center"/>
            </w:pPr>
            <w:r>
              <w:t>81</w:t>
            </w:r>
          </w:p>
        </w:tc>
        <w:tc>
          <w:tcPr>
            <w:tcW w:w="540" w:type="dxa"/>
            <w:tcBorders>
              <w:top w:val="single" w:sz="6" w:space="0" w:color="auto"/>
              <w:left w:val="single" w:sz="6" w:space="0" w:color="auto"/>
              <w:bottom w:val="single" w:sz="6" w:space="0" w:color="auto"/>
              <w:right w:val="single" w:sz="6" w:space="0" w:color="auto"/>
            </w:tcBorders>
          </w:tcPr>
          <w:p w14:paraId="1EB5D860" w14:textId="77777777" w:rsidR="004270F4" w:rsidRDefault="004270F4">
            <w:pPr>
              <w:jc w:val="center"/>
            </w:pPr>
            <w:r>
              <w:t>88</w:t>
            </w:r>
          </w:p>
        </w:tc>
        <w:tc>
          <w:tcPr>
            <w:tcW w:w="988" w:type="dxa"/>
            <w:tcBorders>
              <w:top w:val="single" w:sz="6" w:space="0" w:color="auto"/>
              <w:left w:val="single" w:sz="6" w:space="0" w:color="auto"/>
              <w:bottom w:val="single" w:sz="6" w:space="0" w:color="auto"/>
              <w:right w:val="single" w:sz="6" w:space="0" w:color="auto"/>
            </w:tcBorders>
          </w:tcPr>
          <w:p w14:paraId="413A946C" w14:textId="77777777" w:rsidR="004270F4" w:rsidRDefault="004270F4">
            <w:pPr>
              <w:jc w:val="center"/>
            </w:pPr>
            <w:r>
              <w:t>N</w:t>
            </w:r>
          </w:p>
        </w:tc>
      </w:tr>
      <w:tr w:rsidR="004270F4" w14:paraId="2302FC47" w14:textId="77777777">
        <w:tblPrEx>
          <w:tblCellMar>
            <w:left w:w="70" w:type="dxa"/>
            <w:right w:w="70" w:type="dxa"/>
          </w:tblCellMar>
        </w:tblPrEx>
        <w:trPr>
          <w:cantSplit/>
          <w:jc w:val="center"/>
        </w:trPr>
        <w:tc>
          <w:tcPr>
            <w:tcW w:w="624" w:type="dxa"/>
            <w:tcBorders>
              <w:right w:val="single" w:sz="6" w:space="0" w:color="auto"/>
            </w:tcBorders>
          </w:tcPr>
          <w:p w14:paraId="235444AF" w14:textId="77777777" w:rsidR="004270F4" w:rsidRDefault="004270F4">
            <w:r>
              <w:t>(</w:t>
            </w:r>
            <w:hyperlink r:id="rId970" w:anchor="nota445" w:history="1">
              <w:r>
                <w:rPr>
                  <w:rStyle w:val="Hyperlink"/>
                </w:rPr>
                <w:t>445</w:t>
              </w:r>
            </w:hyperlink>
            <w:r>
              <w:t>)</w:t>
            </w:r>
          </w:p>
        </w:tc>
        <w:tc>
          <w:tcPr>
            <w:tcW w:w="567" w:type="dxa"/>
            <w:tcBorders>
              <w:top w:val="single" w:sz="6" w:space="0" w:color="auto"/>
              <w:left w:val="single" w:sz="6" w:space="0" w:color="auto"/>
              <w:bottom w:val="single" w:sz="6" w:space="0" w:color="auto"/>
              <w:right w:val="single" w:sz="6" w:space="0" w:color="auto"/>
            </w:tcBorders>
          </w:tcPr>
          <w:p w14:paraId="72DBB3EE" w14:textId="77777777" w:rsidR="004270F4" w:rsidRDefault="004270F4">
            <w:pPr>
              <w:jc w:val="center"/>
            </w:pPr>
            <w:r>
              <w:t>13</w:t>
            </w:r>
          </w:p>
        </w:tc>
        <w:tc>
          <w:tcPr>
            <w:tcW w:w="1985" w:type="dxa"/>
            <w:tcBorders>
              <w:top w:val="single" w:sz="6" w:space="0" w:color="auto"/>
              <w:left w:val="single" w:sz="6" w:space="0" w:color="auto"/>
              <w:bottom w:val="single" w:sz="6" w:space="0" w:color="auto"/>
              <w:right w:val="single" w:sz="6" w:space="0" w:color="auto"/>
            </w:tcBorders>
          </w:tcPr>
          <w:p w14:paraId="7192A0CD" w14:textId="77777777" w:rsidR="004270F4" w:rsidRDefault="004270F4" w:rsidP="000008DE">
            <w:pPr>
              <w:jc w:val="both"/>
            </w:pPr>
            <w:r>
              <w:t>Nota Fiscal de Exportação</w:t>
            </w:r>
          </w:p>
        </w:tc>
        <w:tc>
          <w:tcPr>
            <w:tcW w:w="3036" w:type="dxa"/>
            <w:tcBorders>
              <w:top w:val="single" w:sz="6" w:space="0" w:color="auto"/>
              <w:left w:val="single" w:sz="6" w:space="0" w:color="auto"/>
              <w:bottom w:val="single" w:sz="6" w:space="0" w:color="auto"/>
              <w:right w:val="single" w:sz="6" w:space="0" w:color="auto"/>
            </w:tcBorders>
          </w:tcPr>
          <w:p w14:paraId="212FD5AE" w14:textId="77777777" w:rsidR="004270F4" w:rsidRDefault="004270F4" w:rsidP="000008DE">
            <w:pPr>
              <w:jc w:val="both"/>
            </w:pPr>
            <w:r>
              <w:t>Número da Nota Fiscal de Exportação emitida pelo Exportador</w:t>
            </w:r>
          </w:p>
        </w:tc>
        <w:tc>
          <w:tcPr>
            <w:tcW w:w="966" w:type="dxa"/>
            <w:tcBorders>
              <w:top w:val="single" w:sz="6" w:space="0" w:color="auto"/>
              <w:left w:val="single" w:sz="6" w:space="0" w:color="auto"/>
              <w:bottom w:val="single" w:sz="6" w:space="0" w:color="auto"/>
              <w:right w:val="single" w:sz="6" w:space="0" w:color="auto"/>
            </w:tcBorders>
          </w:tcPr>
          <w:p w14:paraId="43253BC5" w14:textId="77777777" w:rsidR="004270F4" w:rsidRDefault="004270F4">
            <w:pPr>
              <w:jc w:val="center"/>
            </w:pPr>
            <w:r>
              <w:t>6</w:t>
            </w:r>
          </w:p>
        </w:tc>
        <w:tc>
          <w:tcPr>
            <w:tcW w:w="540" w:type="dxa"/>
            <w:tcBorders>
              <w:top w:val="single" w:sz="6" w:space="0" w:color="auto"/>
              <w:left w:val="single" w:sz="6" w:space="0" w:color="auto"/>
              <w:bottom w:val="single" w:sz="6" w:space="0" w:color="auto"/>
              <w:right w:val="single" w:sz="6" w:space="0" w:color="auto"/>
            </w:tcBorders>
          </w:tcPr>
          <w:p w14:paraId="0672B9F4" w14:textId="77777777" w:rsidR="004270F4" w:rsidRDefault="004270F4">
            <w:pPr>
              <w:jc w:val="center"/>
            </w:pPr>
            <w:r>
              <w:t>89</w:t>
            </w:r>
          </w:p>
        </w:tc>
        <w:tc>
          <w:tcPr>
            <w:tcW w:w="540" w:type="dxa"/>
            <w:tcBorders>
              <w:top w:val="single" w:sz="6" w:space="0" w:color="auto"/>
              <w:left w:val="single" w:sz="6" w:space="0" w:color="auto"/>
              <w:bottom w:val="single" w:sz="6" w:space="0" w:color="auto"/>
              <w:right w:val="single" w:sz="6" w:space="0" w:color="auto"/>
            </w:tcBorders>
          </w:tcPr>
          <w:p w14:paraId="7A5480C1" w14:textId="77777777" w:rsidR="004270F4" w:rsidRDefault="004270F4">
            <w:pPr>
              <w:jc w:val="center"/>
            </w:pPr>
            <w:r>
              <w:t>94</w:t>
            </w:r>
          </w:p>
        </w:tc>
        <w:tc>
          <w:tcPr>
            <w:tcW w:w="988" w:type="dxa"/>
            <w:tcBorders>
              <w:top w:val="single" w:sz="6" w:space="0" w:color="auto"/>
              <w:left w:val="single" w:sz="6" w:space="0" w:color="auto"/>
              <w:bottom w:val="single" w:sz="6" w:space="0" w:color="auto"/>
              <w:right w:val="single" w:sz="6" w:space="0" w:color="auto"/>
            </w:tcBorders>
          </w:tcPr>
          <w:p w14:paraId="16DC7862" w14:textId="77777777" w:rsidR="004270F4" w:rsidRDefault="004270F4">
            <w:pPr>
              <w:jc w:val="center"/>
            </w:pPr>
            <w:r>
              <w:t>N</w:t>
            </w:r>
          </w:p>
        </w:tc>
      </w:tr>
      <w:tr w:rsidR="004270F4" w14:paraId="28AC2C0D" w14:textId="77777777">
        <w:tblPrEx>
          <w:tblCellMar>
            <w:left w:w="70" w:type="dxa"/>
            <w:right w:w="70" w:type="dxa"/>
          </w:tblCellMar>
        </w:tblPrEx>
        <w:trPr>
          <w:cantSplit/>
          <w:jc w:val="center"/>
        </w:trPr>
        <w:tc>
          <w:tcPr>
            <w:tcW w:w="624" w:type="dxa"/>
            <w:tcBorders>
              <w:right w:val="single" w:sz="6" w:space="0" w:color="auto"/>
            </w:tcBorders>
          </w:tcPr>
          <w:p w14:paraId="4494FDDE" w14:textId="77777777" w:rsidR="004270F4" w:rsidRDefault="004270F4">
            <w:r>
              <w:t>(</w:t>
            </w:r>
            <w:hyperlink r:id="rId971" w:anchor="nota315" w:history="1">
              <w:r>
                <w:rPr>
                  <w:rStyle w:val="Hyperlink"/>
                </w:rPr>
                <w:t>315</w:t>
              </w:r>
            </w:hyperlink>
            <w:r>
              <w:t>)</w:t>
            </w:r>
          </w:p>
        </w:tc>
        <w:tc>
          <w:tcPr>
            <w:tcW w:w="567" w:type="dxa"/>
            <w:tcBorders>
              <w:top w:val="single" w:sz="6" w:space="0" w:color="auto"/>
              <w:left w:val="single" w:sz="6" w:space="0" w:color="auto"/>
              <w:bottom w:val="single" w:sz="6" w:space="0" w:color="auto"/>
              <w:right w:val="single" w:sz="6" w:space="0" w:color="auto"/>
            </w:tcBorders>
          </w:tcPr>
          <w:p w14:paraId="22DC11D4" w14:textId="77777777" w:rsidR="004270F4" w:rsidRDefault="004270F4">
            <w:pPr>
              <w:jc w:val="center"/>
            </w:pPr>
            <w:r>
              <w:t>14</w:t>
            </w:r>
          </w:p>
        </w:tc>
        <w:tc>
          <w:tcPr>
            <w:tcW w:w="1985" w:type="dxa"/>
            <w:tcBorders>
              <w:top w:val="single" w:sz="6" w:space="0" w:color="auto"/>
              <w:left w:val="single" w:sz="6" w:space="0" w:color="auto"/>
              <w:bottom w:val="single" w:sz="6" w:space="0" w:color="auto"/>
              <w:right w:val="single" w:sz="6" w:space="0" w:color="auto"/>
            </w:tcBorders>
          </w:tcPr>
          <w:p w14:paraId="6FA4C63C" w14:textId="77777777" w:rsidR="004270F4" w:rsidRDefault="004270F4" w:rsidP="000008DE">
            <w:pPr>
              <w:jc w:val="both"/>
            </w:pPr>
            <w:r>
              <w:t>Data da emissão</w:t>
            </w:r>
          </w:p>
        </w:tc>
        <w:tc>
          <w:tcPr>
            <w:tcW w:w="3036" w:type="dxa"/>
            <w:tcBorders>
              <w:top w:val="single" w:sz="6" w:space="0" w:color="auto"/>
              <w:left w:val="single" w:sz="6" w:space="0" w:color="auto"/>
              <w:bottom w:val="single" w:sz="6" w:space="0" w:color="auto"/>
              <w:right w:val="single" w:sz="6" w:space="0" w:color="auto"/>
            </w:tcBorders>
          </w:tcPr>
          <w:p w14:paraId="1F55CBEF" w14:textId="77777777" w:rsidR="004270F4" w:rsidRDefault="004270F4" w:rsidP="000008DE">
            <w:pPr>
              <w:jc w:val="both"/>
            </w:pPr>
            <w:r>
              <w:t>Data da emissão da NF de exportação/ revenda</w:t>
            </w:r>
          </w:p>
          <w:p w14:paraId="397D4519" w14:textId="77777777" w:rsidR="004270F4" w:rsidRDefault="004270F4" w:rsidP="000008DE">
            <w:pPr>
              <w:jc w:val="both"/>
            </w:pPr>
            <w:r>
              <w:t xml:space="preserve"> (AAAAMMDD)</w:t>
            </w:r>
          </w:p>
        </w:tc>
        <w:tc>
          <w:tcPr>
            <w:tcW w:w="966" w:type="dxa"/>
            <w:tcBorders>
              <w:top w:val="single" w:sz="6" w:space="0" w:color="auto"/>
              <w:left w:val="single" w:sz="6" w:space="0" w:color="auto"/>
              <w:bottom w:val="single" w:sz="6" w:space="0" w:color="auto"/>
              <w:right w:val="single" w:sz="6" w:space="0" w:color="auto"/>
            </w:tcBorders>
          </w:tcPr>
          <w:p w14:paraId="15D0AF8B" w14:textId="77777777" w:rsidR="004270F4" w:rsidRDefault="004270F4">
            <w:pPr>
              <w:jc w:val="center"/>
            </w:pPr>
            <w:r>
              <w:t>8</w:t>
            </w:r>
          </w:p>
        </w:tc>
        <w:tc>
          <w:tcPr>
            <w:tcW w:w="540" w:type="dxa"/>
            <w:tcBorders>
              <w:top w:val="single" w:sz="6" w:space="0" w:color="auto"/>
              <w:left w:val="single" w:sz="6" w:space="0" w:color="auto"/>
              <w:bottom w:val="single" w:sz="6" w:space="0" w:color="auto"/>
              <w:right w:val="single" w:sz="6" w:space="0" w:color="auto"/>
            </w:tcBorders>
          </w:tcPr>
          <w:p w14:paraId="01EB2AB6" w14:textId="77777777" w:rsidR="004270F4" w:rsidRDefault="004270F4">
            <w:pPr>
              <w:jc w:val="center"/>
            </w:pPr>
            <w:r>
              <w:t>95</w:t>
            </w:r>
          </w:p>
        </w:tc>
        <w:tc>
          <w:tcPr>
            <w:tcW w:w="540" w:type="dxa"/>
            <w:tcBorders>
              <w:top w:val="single" w:sz="6" w:space="0" w:color="auto"/>
              <w:left w:val="single" w:sz="6" w:space="0" w:color="auto"/>
              <w:bottom w:val="single" w:sz="6" w:space="0" w:color="auto"/>
              <w:right w:val="single" w:sz="6" w:space="0" w:color="auto"/>
            </w:tcBorders>
          </w:tcPr>
          <w:p w14:paraId="35D238F9" w14:textId="77777777" w:rsidR="004270F4" w:rsidRDefault="004270F4">
            <w:pPr>
              <w:jc w:val="center"/>
            </w:pPr>
            <w:r>
              <w:t>102</w:t>
            </w:r>
          </w:p>
        </w:tc>
        <w:tc>
          <w:tcPr>
            <w:tcW w:w="988" w:type="dxa"/>
            <w:tcBorders>
              <w:top w:val="single" w:sz="6" w:space="0" w:color="auto"/>
              <w:left w:val="single" w:sz="6" w:space="0" w:color="auto"/>
              <w:bottom w:val="single" w:sz="6" w:space="0" w:color="auto"/>
              <w:right w:val="single" w:sz="6" w:space="0" w:color="auto"/>
            </w:tcBorders>
          </w:tcPr>
          <w:p w14:paraId="5CE06C6B" w14:textId="77777777" w:rsidR="004270F4" w:rsidRDefault="004270F4">
            <w:pPr>
              <w:jc w:val="center"/>
            </w:pPr>
            <w:r>
              <w:t>N</w:t>
            </w:r>
          </w:p>
        </w:tc>
      </w:tr>
      <w:tr w:rsidR="004270F4" w14:paraId="559F4202" w14:textId="77777777">
        <w:tblPrEx>
          <w:tblCellMar>
            <w:left w:w="70" w:type="dxa"/>
            <w:right w:w="70" w:type="dxa"/>
          </w:tblCellMar>
        </w:tblPrEx>
        <w:trPr>
          <w:cantSplit/>
          <w:jc w:val="center"/>
        </w:trPr>
        <w:tc>
          <w:tcPr>
            <w:tcW w:w="624" w:type="dxa"/>
            <w:tcBorders>
              <w:right w:val="single" w:sz="6" w:space="0" w:color="auto"/>
            </w:tcBorders>
          </w:tcPr>
          <w:p w14:paraId="7022A6C4" w14:textId="77777777" w:rsidR="004270F4" w:rsidRDefault="004270F4">
            <w:r>
              <w:t>(</w:t>
            </w:r>
            <w:hyperlink r:id="rId972" w:anchor="nota315" w:history="1">
              <w:r>
                <w:rPr>
                  <w:rStyle w:val="Hyperlink"/>
                </w:rPr>
                <w:t>315</w:t>
              </w:r>
            </w:hyperlink>
            <w:r>
              <w:t>)</w:t>
            </w:r>
          </w:p>
        </w:tc>
        <w:tc>
          <w:tcPr>
            <w:tcW w:w="567" w:type="dxa"/>
            <w:tcBorders>
              <w:top w:val="single" w:sz="6" w:space="0" w:color="auto"/>
              <w:left w:val="single" w:sz="6" w:space="0" w:color="auto"/>
              <w:bottom w:val="single" w:sz="6" w:space="0" w:color="auto"/>
              <w:right w:val="single" w:sz="6" w:space="0" w:color="auto"/>
            </w:tcBorders>
          </w:tcPr>
          <w:p w14:paraId="7C64A84F" w14:textId="77777777" w:rsidR="004270F4" w:rsidRDefault="004270F4">
            <w:pPr>
              <w:jc w:val="center"/>
            </w:pPr>
            <w:r>
              <w:t>15</w:t>
            </w:r>
          </w:p>
        </w:tc>
        <w:tc>
          <w:tcPr>
            <w:tcW w:w="1985" w:type="dxa"/>
            <w:tcBorders>
              <w:top w:val="single" w:sz="6" w:space="0" w:color="auto"/>
              <w:left w:val="single" w:sz="6" w:space="0" w:color="auto"/>
              <w:bottom w:val="single" w:sz="6" w:space="0" w:color="auto"/>
              <w:right w:val="single" w:sz="6" w:space="0" w:color="auto"/>
            </w:tcBorders>
          </w:tcPr>
          <w:p w14:paraId="3C99C953" w14:textId="77777777" w:rsidR="004270F4" w:rsidRDefault="004270F4" w:rsidP="000008DE">
            <w:pPr>
              <w:jc w:val="both"/>
            </w:pPr>
            <w:r>
              <w:t>Modelo</w:t>
            </w:r>
          </w:p>
        </w:tc>
        <w:tc>
          <w:tcPr>
            <w:tcW w:w="3036" w:type="dxa"/>
            <w:tcBorders>
              <w:top w:val="single" w:sz="6" w:space="0" w:color="auto"/>
              <w:left w:val="single" w:sz="6" w:space="0" w:color="auto"/>
              <w:bottom w:val="single" w:sz="6" w:space="0" w:color="auto"/>
              <w:right w:val="single" w:sz="6" w:space="0" w:color="auto"/>
            </w:tcBorders>
          </w:tcPr>
          <w:p w14:paraId="72CD3AE8" w14:textId="77777777" w:rsidR="004270F4" w:rsidRDefault="004270F4" w:rsidP="000008DE">
            <w:pPr>
              <w:jc w:val="both"/>
            </w:pPr>
            <w:r>
              <w:t>Código do modelo da NF</w:t>
            </w:r>
          </w:p>
        </w:tc>
        <w:tc>
          <w:tcPr>
            <w:tcW w:w="966" w:type="dxa"/>
            <w:tcBorders>
              <w:top w:val="single" w:sz="6" w:space="0" w:color="auto"/>
              <w:left w:val="single" w:sz="6" w:space="0" w:color="auto"/>
              <w:bottom w:val="single" w:sz="6" w:space="0" w:color="auto"/>
              <w:right w:val="single" w:sz="6" w:space="0" w:color="auto"/>
            </w:tcBorders>
          </w:tcPr>
          <w:p w14:paraId="4659DA9B" w14:textId="77777777" w:rsidR="004270F4" w:rsidRDefault="004270F4">
            <w:pPr>
              <w:jc w:val="center"/>
            </w:pPr>
            <w:r>
              <w:t>2</w:t>
            </w:r>
          </w:p>
        </w:tc>
        <w:tc>
          <w:tcPr>
            <w:tcW w:w="540" w:type="dxa"/>
            <w:tcBorders>
              <w:top w:val="single" w:sz="6" w:space="0" w:color="auto"/>
              <w:left w:val="single" w:sz="6" w:space="0" w:color="auto"/>
              <w:bottom w:val="single" w:sz="6" w:space="0" w:color="auto"/>
              <w:right w:val="single" w:sz="6" w:space="0" w:color="auto"/>
            </w:tcBorders>
          </w:tcPr>
          <w:p w14:paraId="00243DC3" w14:textId="77777777" w:rsidR="004270F4" w:rsidRDefault="004270F4">
            <w:pPr>
              <w:jc w:val="center"/>
            </w:pPr>
            <w:r>
              <w:t>103</w:t>
            </w:r>
          </w:p>
        </w:tc>
        <w:tc>
          <w:tcPr>
            <w:tcW w:w="540" w:type="dxa"/>
            <w:tcBorders>
              <w:top w:val="single" w:sz="6" w:space="0" w:color="auto"/>
              <w:left w:val="single" w:sz="6" w:space="0" w:color="auto"/>
              <w:bottom w:val="single" w:sz="6" w:space="0" w:color="auto"/>
              <w:right w:val="single" w:sz="6" w:space="0" w:color="auto"/>
            </w:tcBorders>
          </w:tcPr>
          <w:p w14:paraId="0961FFF7" w14:textId="77777777" w:rsidR="004270F4" w:rsidRDefault="004270F4">
            <w:pPr>
              <w:jc w:val="center"/>
            </w:pPr>
            <w:r>
              <w:t>104</w:t>
            </w:r>
          </w:p>
        </w:tc>
        <w:tc>
          <w:tcPr>
            <w:tcW w:w="988" w:type="dxa"/>
            <w:tcBorders>
              <w:top w:val="single" w:sz="6" w:space="0" w:color="auto"/>
              <w:left w:val="single" w:sz="6" w:space="0" w:color="auto"/>
              <w:bottom w:val="single" w:sz="6" w:space="0" w:color="auto"/>
              <w:right w:val="single" w:sz="6" w:space="0" w:color="auto"/>
            </w:tcBorders>
          </w:tcPr>
          <w:p w14:paraId="0FA55AF6" w14:textId="77777777" w:rsidR="004270F4" w:rsidRDefault="004270F4">
            <w:pPr>
              <w:jc w:val="center"/>
            </w:pPr>
            <w:r>
              <w:t>N</w:t>
            </w:r>
          </w:p>
        </w:tc>
      </w:tr>
      <w:tr w:rsidR="004270F4" w14:paraId="2CD6FE87" w14:textId="77777777">
        <w:tblPrEx>
          <w:tblCellMar>
            <w:left w:w="70" w:type="dxa"/>
            <w:right w:w="70" w:type="dxa"/>
          </w:tblCellMar>
        </w:tblPrEx>
        <w:trPr>
          <w:cantSplit/>
          <w:jc w:val="center"/>
        </w:trPr>
        <w:tc>
          <w:tcPr>
            <w:tcW w:w="624" w:type="dxa"/>
            <w:tcBorders>
              <w:right w:val="single" w:sz="6" w:space="0" w:color="auto"/>
            </w:tcBorders>
          </w:tcPr>
          <w:p w14:paraId="59B42F96" w14:textId="77777777" w:rsidR="004270F4" w:rsidRDefault="004270F4">
            <w:r>
              <w:t>(</w:t>
            </w:r>
            <w:hyperlink r:id="rId973" w:anchor="nota315" w:history="1">
              <w:r>
                <w:rPr>
                  <w:rStyle w:val="Hyperlink"/>
                </w:rPr>
                <w:t>315</w:t>
              </w:r>
            </w:hyperlink>
            <w:r>
              <w:t>)</w:t>
            </w:r>
          </w:p>
        </w:tc>
        <w:tc>
          <w:tcPr>
            <w:tcW w:w="567" w:type="dxa"/>
            <w:tcBorders>
              <w:top w:val="single" w:sz="6" w:space="0" w:color="auto"/>
              <w:left w:val="single" w:sz="6" w:space="0" w:color="auto"/>
              <w:bottom w:val="single" w:sz="6" w:space="0" w:color="auto"/>
              <w:right w:val="single" w:sz="6" w:space="0" w:color="auto"/>
            </w:tcBorders>
          </w:tcPr>
          <w:p w14:paraId="70928261" w14:textId="77777777" w:rsidR="004270F4" w:rsidRDefault="004270F4">
            <w:pPr>
              <w:jc w:val="center"/>
            </w:pPr>
            <w:r>
              <w:t>16</w:t>
            </w:r>
          </w:p>
        </w:tc>
        <w:tc>
          <w:tcPr>
            <w:tcW w:w="1985" w:type="dxa"/>
            <w:tcBorders>
              <w:top w:val="single" w:sz="6" w:space="0" w:color="auto"/>
              <w:left w:val="single" w:sz="6" w:space="0" w:color="auto"/>
              <w:bottom w:val="single" w:sz="6" w:space="0" w:color="auto"/>
              <w:right w:val="single" w:sz="6" w:space="0" w:color="auto"/>
            </w:tcBorders>
          </w:tcPr>
          <w:p w14:paraId="3FA0AADD" w14:textId="77777777" w:rsidR="004270F4" w:rsidRDefault="004270F4" w:rsidP="000008DE">
            <w:pPr>
              <w:jc w:val="both"/>
            </w:pPr>
            <w:r>
              <w:t>Série</w:t>
            </w:r>
          </w:p>
        </w:tc>
        <w:tc>
          <w:tcPr>
            <w:tcW w:w="3036" w:type="dxa"/>
            <w:tcBorders>
              <w:top w:val="single" w:sz="6" w:space="0" w:color="auto"/>
              <w:left w:val="single" w:sz="6" w:space="0" w:color="auto"/>
              <w:bottom w:val="single" w:sz="6" w:space="0" w:color="auto"/>
              <w:right w:val="single" w:sz="6" w:space="0" w:color="auto"/>
            </w:tcBorders>
          </w:tcPr>
          <w:p w14:paraId="11C7C238" w14:textId="77777777" w:rsidR="004270F4" w:rsidRDefault="004270F4" w:rsidP="000008DE">
            <w:pPr>
              <w:jc w:val="both"/>
            </w:pPr>
            <w:r>
              <w:t>Série da Nota Fiscal</w:t>
            </w:r>
          </w:p>
        </w:tc>
        <w:tc>
          <w:tcPr>
            <w:tcW w:w="966" w:type="dxa"/>
            <w:tcBorders>
              <w:top w:val="single" w:sz="6" w:space="0" w:color="auto"/>
              <w:left w:val="single" w:sz="6" w:space="0" w:color="auto"/>
              <w:bottom w:val="single" w:sz="6" w:space="0" w:color="auto"/>
              <w:right w:val="single" w:sz="6" w:space="0" w:color="auto"/>
            </w:tcBorders>
          </w:tcPr>
          <w:p w14:paraId="3772A155" w14:textId="77777777" w:rsidR="004270F4" w:rsidRDefault="004270F4">
            <w:pPr>
              <w:jc w:val="center"/>
            </w:pPr>
            <w:r>
              <w:t>3</w:t>
            </w:r>
          </w:p>
        </w:tc>
        <w:tc>
          <w:tcPr>
            <w:tcW w:w="540" w:type="dxa"/>
            <w:tcBorders>
              <w:top w:val="single" w:sz="6" w:space="0" w:color="auto"/>
              <w:left w:val="single" w:sz="6" w:space="0" w:color="auto"/>
              <w:bottom w:val="single" w:sz="6" w:space="0" w:color="auto"/>
              <w:right w:val="single" w:sz="6" w:space="0" w:color="auto"/>
            </w:tcBorders>
          </w:tcPr>
          <w:p w14:paraId="43A3FC31" w14:textId="77777777" w:rsidR="004270F4" w:rsidRDefault="004270F4">
            <w:pPr>
              <w:jc w:val="center"/>
            </w:pPr>
            <w:r>
              <w:t>105</w:t>
            </w:r>
          </w:p>
        </w:tc>
        <w:tc>
          <w:tcPr>
            <w:tcW w:w="540" w:type="dxa"/>
            <w:tcBorders>
              <w:top w:val="single" w:sz="6" w:space="0" w:color="auto"/>
              <w:left w:val="single" w:sz="6" w:space="0" w:color="auto"/>
              <w:bottom w:val="single" w:sz="6" w:space="0" w:color="auto"/>
              <w:right w:val="single" w:sz="6" w:space="0" w:color="auto"/>
            </w:tcBorders>
          </w:tcPr>
          <w:p w14:paraId="050EB421" w14:textId="77777777" w:rsidR="004270F4" w:rsidRDefault="004270F4">
            <w:pPr>
              <w:jc w:val="center"/>
            </w:pPr>
            <w:r>
              <w:t>107</w:t>
            </w:r>
          </w:p>
        </w:tc>
        <w:tc>
          <w:tcPr>
            <w:tcW w:w="988" w:type="dxa"/>
            <w:tcBorders>
              <w:top w:val="single" w:sz="6" w:space="0" w:color="auto"/>
              <w:left w:val="single" w:sz="6" w:space="0" w:color="auto"/>
              <w:bottom w:val="single" w:sz="6" w:space="0" w:color="auto"/>
              <w:right w:val="single" w:sz="6" w:space="0" w:color="auto"/>
            </w:tcBorders>
          </w:tcPr>
          <w:p w14:paraId="2020FEAD" w14:textId="77777777" w:rsidR="004270F4" w:rsidRDefault="004270F4">
            <w:pPr>
              <w:jc w:val="center"/>
            </w:pPr>
            <w:r>
              <w:t>N</w:t>
            </w:r>
          </w:p>
        </w:tc>
      </w:tr>
      <w:tr w:rsidR="004270F4" w14:paraId="1633BF80" w14:textId="77777777">
        <w:tblPrEx>
          <w:tblCellMar>
            <w:left w:w="70" w:type="dxa"/>
            <w:right w:w="70" w:type="dxa"/>
          </w:tblCellMar>
        </w:tblPrEx>
        <w:trPr>
          <w:cantSplit/>
          <w:jc w:val="center"/>
        </w:trPr>
        <w:tc>
          <w:tcPr>
            <w:tcW w:w="624" w:type="dxa"/>
            <w:tcBorders>
              <w:right w:val="single" w:sz="6" w:space="0" w:color="auto"/>
            </w:tcBorders>
          </w:tcPr>
          <w:p w14:paraId="4EEF460D" w14:textId="77777777" w:rsidR="004270F4" w:rsidRDefault="004270F4">
            <w:r>
              <w:t>(</w:t>
            </w:r>
            <w:hyperlink r:id="rId974" w:anchor="nota315" w:history="1">
              <w:r>
                <w:rPr>
                  <w:rStyle w:val="Hyperlink"/>
                </w:rPr>
                <w:t>315</w:t>
              </w:r>
            </w:hyperlink>
            <w:r>
              <w:t>)</w:t>
            </w:r>
          </w:p>
        </w:tc>
        <w:tc>
          <w:tcPr>
            <w:tcW w:w="567" w:type="dxa"/>
            <w:tcBorders>
              <w:top w:val="single" w:sz="6" w:space="0" w:color="auto"/>
              <w:left w:val="single" w:sz="6" w:space="0" w:color="auto"/>
              <w:bottom w:val="single" w:sz="6" w:space="0" w:color="auto"/>
              <w:right w:val="single" w:sz="6" w:space="0" w:color="auto"/>
            </w:tcBorders>
          </w:tcPr>
          <w:p w14:paraId="4C5F45BA" w14:textId="77777777" w:rsidR="004270F4" w:rsidRDefault="004270F4">
            <w:pPr>
              <w:jc w:val="center"/>
            </w:pPr>
            <w:r>
              <w:t>17</w:t>
            </w:r>
          </w:p>
        </w:tc>
        <w:tc>
          <w:tcPr>
            <w:tcW w:w="1985" w:type="dxa"/>
            <w:tcBorders>
              <w:top w:val="single" w:sz="6" w:space="0" w:color="auto"/>
              <w:left w:val="single" w:sz="6" w:space="0" w:color="auto"/>
              <w:bottom w:val="single" w:sz="6" w:space="0" w:color="auto"/>
              <w:right w:val="single" w:sz="6" w:space="0" w:color="auto"/>
            </w:tcBorders>
          </w:tcPr>
          <w:p w14:paraId="7E02C4B6" w14:textId="77777777" w:rsidR="004270F4" w:rsidRDefault="004270F4" w:rsidP="000008DE">
            <w:pPr>
              <w:jc w:val="both"/>
            </w:pPr>
            <w:r>
              <w:t>Brancos</w:t>
            </w:r>
          </w:p>
        </w:tc>
        <w:tc>
          <w:tcPr>
            <w:tcW w:w="3036" w:type="dxa"/>
            <w:tcBorders>
              <w:top w:val="single" w:sz="6" w:space="0" w:color="auto"/>
              <w:left w:val="single" w:sz="6" w:space="0" w:color="auto"/>
              <w:bottom w:val="single" w:sz="6" w:space="0" w:color="auto"/>
              <w:right w:val="single" w:sz="6" w:space="0" w:color="auto"/>
            </w:tcBorders>
          </w:tcPr>
          <w:p w14:paraId="4B4179A5" w14:textId="77777777" w:rsidR="004270F4" w:rsidRDefault="004270F4" w:rsidP="000008DE">
            <w:pPr>
              <w:jc w:val="both"/>
            </w:pPr>
            <w:r>
              <w:t>Brancos</w:t>
            </w:r>
          </w:p>
        </w:tc>
        <w:tc>
          <w:tcPr>
            <w:tcW w:w="966" w:type="dxa"/>
            <w:tcBorders>
              <w:top w:val="single" w:sz="6" w:space="0" w:color="auto"/>
              <w:left w:val="single" w:sz="6" w:space="0" w:color="auto"/>
              <w:bottom w:val="single" w:sz="6" w:space="0" w:color="auto"/>
              <w:right w:val="single" w:sz="6" w:space="0" w:color="auto"/>
            </w:tcBorders>
          </w:tcPr>
          <w:p w14:paraId="29E48EC7" w14:textId="77777777" w:rsidR="004270F4" w:rsidRDefault="004270F4">
            <w:pPr>
              <w:jc w:val="center"/>
            </w:pPr>
            <w:r>
              <w:t>19</w:t>
            </w:r>
          </w:p>
        </w:tc>
        <w:tc>
          <w:tcPr>
            <w:tcW w:w="540" w:type="dxa"/>
            <w:tcBorders>
              <w:top w:val="single" w:sz="6" w:space="0" w:color="auto"/>
              <w:left w:val="single" w:sz="6" w:space="0" w:color="auto"/>
              <w:bottom w:val="single" w:sz="6" w:space="0" w:color="auto"/>
              <w:right w:val="single" w:sz="6" w:space="0" w:color="auto"/>
            </w:tcBorders>
          </w:tcPr>
          <w:p w14:paraId="404627FB" w14:textId="77777777" w:rsidR="004270F4" w:rsidRDefault="004270F4">
            <w:pPr>
              <w:jc w:val="center"/>
            </w:pPr>
            <w:r>
              <w:t>108</w:t>
            </w:r>
          </w:p>
        </w:tc>
        <w:tc>
          <w:tcPr>
            <w:tcW w:w="540" w:type="dxa"/>
            <w:tcBorders>
              <w:top w:val="single" w:sz="6" w:space="0" w:color="auto"/>
              <w:left w:val="single" w:sz="6" w:space="0" w:color="auto"/>
              <w:bottom w:val="single" w:sz="6" w:space="0" w:color="auto"/>
              <w:right w:val="single" w:sz="6" w:space="0" w:color="auto"/>
            </w:tcBorders>
          </w:tcPr>
          <w:p w14:paraId="5E78B128" w14:textId="77777777" w:rsidR="004270F4" w:rsidRDefault="004270F4">
            <w:pPr>
              <w:jc w:val="center"/>
            </w:pPr>
            <w:r>
              <w:t>126</w:t>
            </w:r>
          </w:p>
        </w:tc>
        <w:tc>
          <w:tcPr>
            <w:tcW w:w="988" w:type="dxa"/>
            <w:tcBorders>
              <w:top w:val="single" w:sz="6" w:space="0" w:color="auto"/>
              <w:left w:val="single" w:sz="6" w:space="0" w:color="auto"/>
              <w:bottom w:val="single" w:sz="6" w:space="0" w:color="auto"/>
              <w:right w:val="single" w:sz="6" w:space="0" w:color="auto"/>
            </w:tcBorders>
          </w:tcPr>
          <w:p w14:paraId="573137BA" w14:textId="77777777" w:rsidR="004270F4" w:rsidRDefault="004270F4">
            <w:pPr>
              <w:jc w:val="center"/>
            </w:pPr>
            <w:r>
              <w:t>X</w:t>
            </w:r>
          </w:p>
        </w:tc>
      </w:tr>
    </w:tbl>
    <w:p w14:paraId="5A465EAD" w14:textId="77777777" w:rsidR="004270F4" w:rsidRDefault="004270F4">
      <w:pPr>
        <w:pStyle w:val="Texto"/>
      </w:pPr>
    </w:p>
    <w:p w14:paraId="58AAF022" w14:textId="77777777" w:rsidR="004270F4" w:rsidRDefault="004270F4">
      <w:pPr>
        <w:pStyle w:val="Texto"/>
        <w:ind w:firstLine="0"/>
      </w:pPr>
      <w:r>
        <w:t>(</w:t>
      </w:r>
      <w:hyperlink r:id="rId975" w:anchor="nota315" w:history="1">
        <w:r>
          <w:rPr>
            <w:rStyle w:val="Hyperlink"/>
          </w:rPr>
          <w:t>315</w:t>
        </w:r>
      </w:hyperlink>
      <w:r>
        <w:t>) 23A.1 - OBSERVAÇÕES:</w:t>
      </w:r>
    </w:p>
    <w:p w14:paraId="30CB27A9" w14:textId="77777777" w:rsidR="004270F4" w:rsidRDefault="004270F4">
      <w:pPr>
        <w:pStyle w:val="Texto"/>
        <w:ind w:firstLine="0"/>
      </w:pPr>
      <w:r>
        <w:t>(</w:t>
      </w:r>
      <w:hyperlink r:id="rId976" w:anchor="nota446" w:history="1">
        <w:r>
          <w:rPr>
            <w:rStyle w:val="Hyperlink"/>
          </w:rPr>
          <w:t>446</w:t>
        </w:r>
      </w:hyperlink>
      <w:r>
        <w:t>)</w:t>
      </w:r>
      <w:r>
        <w:tab/>
        <w:t xml:space="preserve">23-A.1.1 - Este registro destina-se a informar dados relativos à exportação, obrigatório para o exportador, inclusive Comercial Exportadora e </w:t>
      </w:r>
      <w:r>
        <w:rPr>
          <w:i/>
        </w:rPr>
        <w:t>Trading Company</w:t>
      </w:r>
      <w:r>
        <w:t>;</w:t>
      </w:r>
    </w:p>
    <w:p w14:paraId="7CBD5A07" w14:textId="77777777" w:rsidR="004270F4" w:rsidRDefault="004270F4">
      <w:pPr>
        <w:pStyle w:val="Texto"/>
        <w:ind w:firstLine="0"/>
      </w:pPr>
      <w:r>
        <w:t>(</w:t>
      </w:r>
      <w:hyperlink r:id="rId977" w:anchor="nota446" w:history="1">
        <w:r>
          <w:rPr>
            <w:rStyle w:val="Hyperlink"/>
          </w:rPr>
          <w:t>446</w:t>
        </w:r>
      </w:hyperlink>
      <w:r>
        <w:t>)</w:t>
      </w:r>
      <w:r>
        <w:tab/>
        <w:t>23-A.1.2 - Deverá ser gerado um registro 85, para cada Declaração de Exportação averbada, no arquivo do período de referência em que ocorrer a averbação;</w:t>
      </w:r>
    </w:p>
    <w:p w14:paraId="0733C45E" w14:textId="77777777" w:rsidR="004270F4" w:rsidRDefault="004270F4">
      <w:pPr>
        <w:pStyle w:val="Texto"/>
        <w:ind w:firstLine="0"/>
      </w:pPr>
      <w:r>
        <w:t>(</w:t>
      </w:r>
      <w:hyperlink r:id="rId978" w:anchor="nota315" w:history="1">
        <w:r>
          <w:rPr>
            <w:rStyle w:val="Hyperlink"/>
          </w:rPr>
          <w:t>315</w:t>
        </w:r>
      </w:hyperlink>
      <w:r>
        <w:t>)</w:t>
      </w:r>
      <w:r w:rsidR="00D14964">
        <w:tab/>
      </w:r>
      <w:r>
        <w:t>23A.1.3 - Caso haja mais de uma nota fiscal vinculada a uma mesma Declaração de Exportação, deverão ser gerados tantos registros quantos documentos fiscais existirem;</w:t>
      </w:r>
    </w:p>
    <w:p w14:paraId="68010D82" w14:textId="77777777" w:rsidR="00D14964" w:rsidRPr="00010ABF" w:rsidRDefault="00D14964" w:rsidP="00D14964">
      <w:r>
        <w:t>(</w:t>
      </w:r>
      <w:hyperlink r:id="rId979" w:anchor="nota999" w:history="1">
        <w:r>
          <w:rPr>
            <w:rStyle w:val="Hyperlink"/>
          </w:rPr>
          <w:t>999</w:t>
        </w:r>
      </w:hyperlink>
      <w:r>
        <w:t>)</w:t>
      </w:r>
      <w:r>
        <w:tab/>
      </w:r>
      <w:r w:rsidRPr="00010ABF">
        <w:t xml:space="preserve">23A.1.4 - Deverá ser gerado um registro 85 para cada Registro de Exportação vinculado a uma mesma Declaração de Exportação. Também deverá ser gerado um registro 85 nos casos de Declaração Simplificada de Exportação. Neste caso preencher os campos 5 e 6 com zeros; </w:t>
      </w:r>
    </w:p>
    <w:p w14:paraId="0B701962" w14:textId="77777777" w:rsidR="004270F4" w:rsidRDefault="004270F4">
      <w:pPr>
        <w:pStyle w:val="Texto"/>
        <w:ind w:firstLine="0"/>
      </w:pPr>
      <w:r>
        <w:t>(</w:t>
      </w:r>
      <w:hyperlink r:id="rId980" w:anchor="nota315" w:history="1">
        <w:r>
          <w:rPr>
            <w:rStyle w:val="Hyperlink"/>
          </w:rPr>
          <w:t>315</w:t>
        </w:r>
      </w:hyperlink>
      <w:r>
        <w:t>)</w:t>
      </w:r>
      <w:r w:rsidR="00D14964">
        <w:tab/>
      </w:r>
      <w:r>
        <w:t>23A.1.5 - A obrigatoriedade de informar esse registro não dispensa a obrigatoriedade de informar os registros tipo 50, 54 e 75 relativos aos documentos fiscais de exportação;</w:t>
      </w:r>
    </w:p>
    <w:p w14:paraId="668A8051" w14:textId="77777777" w:rsidR="004270F4" w:rsidRDefault="004270F4">
      <w:pPr>
        <w:pStyle w:val="Texto"/>
        <w:ind w:firstLine="0"/>
      </w:pPr>
      <w:r>
        <w:t>(</w:t>
      </w:r>
      <w:hyperlink r:id="rId981" w:anchor="nota315" w:history="1">
        <w:r>
          <w:rPr>
            <w:rStyle w:val="Hyperlink"/>
          </w:rPr>
          <w:t>315</w:t>
        </w:r>
      </w:hyperlink>
      <w:r>
        <w:t>)</w:t>
      </w:r>
      <w:r w:rsidR="00D14964">
        <w:tab/>
      </w:r>
      <w:r>
        <w:t>23A.1.6 - CAMPO 09: Preencher conforme tabela de “Tipo de documento de carga” do SISCOMEX:</w:t>
      </w:r>
    </w:p>
    <w:p w14:paraId="6A699AB6" w14:textId="77777777" w:rsidR="00D14964" w:rsidRPr="00010ABF" w:rsidRDefault="00D14964" w:rsidP="00D14964">
      <w:r>
        <w:t>(</w:t>
      </w:r>
      <w:hyperlink r:id="rId982" w:anchor="nota1000" w:history="1">
        <w:r>
          <w:rPr>
            <w:rStyle w:val="Hyperlink"/>
          </w:rPr>
          <w:t>1000</w:t>
        </w:r>
      </w:hyperlink>
      <w:r>
        <w:t>)</w:t>
      </w:r>
      <w:r>
        <w:tab/>
      </w:r>
      <w:r w:rsidRPr="00010ABF">
        <w:t>23A.1.7 - Para os casos de não existência de Conhecimento de Embarque, nas operações de exportação, preencher os seguintes campos do Registro 85 conforme abaixo:</w:t>
      </w:r>
    </w:p>
    <w:p w14:paraId="7061188C" w14:textId="77777777" w:rsidR="00D14964" w:rsidRPr="00010ABF" w:rsidRDefault="00D14964" w:rsidP="00D14964">
      <w:r>
        <w:t>(</w:t>
      </w:r>
      <w:hyperlink r:id="rId983" w:anchor="nota1000" w:history="1">
        <w:r>
          <w:rPr>
            <w:rStyle w:val="Hyperlink"/>
          </w:rPr>
          <w:t>1000</w:t>
        </w:r>
      </w:hyperlink>
      <w:r>
        <w:t>)</w:t>
      </w:r>
      <w:r>
        <w:tab/>
      </w:r>
      <w:r w:rsidRPr="00010ABF">
        <w:t>Campo 07 - “PROPRIO”</w:t>
      </w:r>
    </w:p>
    <w:p w14:paraId="57F7AA4B" w14:textId="77777777" w:rsidR="00D14964" w:rsidRPr="00010ABF" w:rsidRDefault="00D14964" w:rsidP="00D14964">
      <w:r>
        <w:t>(</w:t>
      </w:r>
      <w:hyperlink r:id="rId984" w:anchor="nota1000" w:history="1">
        <w:r>
          <w:rPr>
            <w:rStyle w:val="Hyperlink"/>
          </w:rPr>
          <w:t>1000</w:t>
        </w:r>
      </w:hyperlink>
      <w:r>
        <w:t>)</w:t>
      </w:r>
      <w:r>
        <w:tab/>
      </w:r>
      <w:r w:rsidRPr="00010ABF">
        <w:t>Campo 08 - zeros</w:t>
      </w:r>
    </w:p>
    <w:p w14:paraId="534CEDC4" w14:textId="77777777" w:rsidR="00D14964" w:rsidRPr="00010ABF" w:rsidRDefault="00D14964" w:rsidP="00D14964">
      <w:r>
        <w:t>(</w:t>
      </w:r>
      <w:hyperlink r:id="rId985" w:anchor="nota1000" w:history="1">
        <w:r>
          <w:rPr>
            <w:rStyle w:val="Hyperlink"/>
          </w:rPr>
          <w:t>1000</w:t>
        </w:r>
      </w:hyperlink>
      <w:r>
        <w:t>)</w:t>
      </w:r>
      <w:r>
        <w:tab/>
      </w:r>
      <w:r w:rsidRPr="00010ABF">
        <w:t>Campo 09 - “</w:t>
      </w:r>
      <w:smartTag w:uri="urn:schemas-microsoft-com:office:smarttags" w:element="metricconverter">
        <w:smartTagPr>
          <w:attr w:name="ProductID" w:val="99”"/>
        </w:smartTagPr>
        <w:r w:rsidRPr="00010ABF">
          <w:t>99”</w:t>
        </w:r>
      </w:smartTag>
      <w:r w:rsidRPr="00010ABF">
        <w:t>;</w:t>
      </w:r>
    </w:p>
    <w:p w14:paraId="494A4EF8" w14:textId="77777777" w:rsidR="004270F4" w:rsidRDefault="004270F4">
      <w:pPr>
        <w:pStyle w:val="Texto"/>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24"/>
        <w:gridCol w:w="1106"/>
        <w:gridCol w:w="4500"/>
      </w:tblGrid>
      <w:tr w:rsidR="004270F4" w14:paraId="1C21388D" w14:textId="77777777">
        <w:trPr>
          <w:trHeight w:val="340"/>
          <w:jc w:val="center"/>
        </w:trPr>
        <w:tc>
          <w:tcPr>
            <w:tcW w:w="624" w:type="dxa"/>
            <w:tcBorders>
              <w:top w:val="nil"/>
              <w:left w:val="nil"/>
              <w:bottom w:val="nil"/>
            </w:tcBorders>
          </w:tcPr>
          <w:p w14:paraId="42C466F8" w14:textId="77777777" w:rsidR="004270F4" w:rsidRDefault="004270F4">
            <w:r>
              <w:t>(</w:t>
            </w:r>
            <w:hyperlink r:id="rId986" w:anchor="nota315" w:history="1">
              <w:r>
                <w:rPr>
                  <w:rStyle w:val="Hyperlink"/>
                </w:rPr>
                <w:t>315</w:t>
              </w:r>
            </w:hyperlink>
            <w:r>
              <w:t>)</w:t>
            </w:r>
          </w:p>
        </w:tc>
        <w:tc>
          <w:tcPr>
            <w:tcW w:w="1106" w:type="dxa"/>
            <w:vAlign w:val="center"/>
          </w:tcPr>
          <w:p w14:paraId="03AF20FF" w14:textId="77777777" w:rsidR="004270F4" w:rsidRDefault="000008DE" w:rsidP="000008DE">
            <w:pPr>
              <w:jc w:val="center"/>
            </w:pPr>
            <w:r>
              <w:t>Código</w:t>
            </w:r>
          </w:p>
        </w:tc>
        <w:tc>
          <w:tcPr>
            <w:tcW w:w="4500" w:type="dxa"/>
            <w:vAlign w:val="center"/>
          </w:tcPr>
          <w:p w14:paraId="70919580" w14:textId="77777777" w:rsidR="004270F4" w:rsidRDefault="000008DE" w:rsidP="000008DE">
            <w:pPr>
              <w:jc w:val="center"/>
            </w:pPr>
            <w:r>
              <w:t>Denominação</w:t>
            </w:r>
          </w:p>
        </w:tc>
      </w:tr>
      <w:tr w:rsidR="004270F4" w14:paraId="358C780A" w14:textId="77777777">
        <w:trPr>
          <w:trHeight w:val="340"/>
          <w:jc w:val="center"/>
        </w:trPr>
        <w:tc>
          <w:tcPr>
            <w:tcW w:w="624" w:type="dxa"/>
            <w:tcBorders>
              <w:top w:val="nil"/>
              <w:left w:val="nil"/>
              <w:bottom w:val="nil"/>
            </w:tcBorders>
          </w:tcPr>
          <w:p w14:paraId="4183462D" w14:textId="77777777" w:rsidR="004270F4" w:rsidRDefault="004270F4">
            <w:r>
              <w:t>(</w:t>
            </w:r>
            <w:hyperlink r:id="rId987" w:anchor="nota315" w:history="1">
              <w:r>
                <w:rPr>
                  <w:rStyle w:val="Hyperlink"/>
                </w:rPr>
                <w:t>315</w:t>
              </w:r>
            </w:hyperlink>
            <w:r>
              <w:t>)</w:t>
            </w:r>
          </w:p>
        </w:tc>
        <w:tc>
          <w:tcPr>
            <w:tcW w:w="1106" w:type="dxa"/>
            <w:vAlign w:val="center"/>
          </w:tcPr>
          <w:p w14:paraId="6427F4BA" w14:textId="77777777" w:rsidR="004270F4" w:rsidRDefault="004270F4">
            <w:pPr>
              <w:jc w:val="center"/>
            </w:pPr>
            <w:r>
              <w:t>1</w:t>
            </w:r>
          </w:p>
        </w:tc>
        <w:tc>
          <w:tcPr>
            <w:tcW w:w="4500" w:type="dxa"/>
            <w:vAlign w:val="center"/>
          </w:tcPr>
          <w:p w14:paraId="6BE46F3D" w14:textId="77777777" w:rsidR="004270F4" w:rsidRDefault="004270F4">
            <w:r>
              <w:t>AWB</w:t>
            </w:r>
          </w:p>
        </w:tc>
      </w:tr>
      <w:tr w:rsidR="004270F4" w14:paraId="69CFBEF1" w14:textId="77777777">
        <w:trPr>
          <w:trHeight w:val="340"/>
          <w:jc w:val="center"/>
        </w:trPr>
        <w:tc>
          <w:tcPr>
            <w:tcW w:w="624" w:type="dxa"/>
            <w:tcBorders>
              <w:top w:val="nil"/>
              <w:left w:val="nil"/>
              <w:bottom w:val="nil"/>
            </w:tcBorders>
          </w:tcPr>
          <w:p w14:paraId="68E5DB4A" w14:textId="77777777" w:rsidR="004270F4" w:rsidRDefault="004270F4">
            <w:r>
              <w:t>(</w:t>
            </w:r>
            <w:hyperlink r:id="rId988" w:anchor="nota315" w:history="1">
              <w:r>
                <w:rPr>
                  <w:rStyle w:val="Hyperlink"/>
                </w:rPr>
                <w:t>315</w:t>
              </w:r>
            </w:hyperlink>
            <w:r>
              <w:t>)</w:t>
            </w:r>
          </w:p>
        </w:tc>
        <w:tc>
          <w:tcPr>
            <w:tcW w:w="1106" w:type="dxa"/>
            <w:vAlign w:val="center"/>
          </w:tcPr>
          <w:p w14:paraId="551AA6E9" w14:textId="77777777" w:rsidR="004270F4" w:rsidRDefault="004270F4">
            <w:pPr>
              <w:jc w:val="center"/>
            </w:pPr>
            <w:r>
              <w:t>2</w:t>
            </w:r>
          </w:p>
        </w:tc>
        <w:tc>
          <w:tcPr>
            <w:tcW w:w="4500" w:type="dxa"/>
            <w:vAlign w:val="center"/>
          </w:tcPr>
          <w:p w14:paraId="7A820A3D" w14:textId="77777777" w:rsidR="004270F4" w:rsidRDefault="004270F4">
            <w:r>
              <w:t>MAWB</w:t>
            </w:r>
          </w:p>
        </w:tc>
      </w:tr>
      <w:tr w:rsidR="004270F4" w14:paraId="3DB1622B" w14:textId="77777777">
        <w:trPr>
          <w:trHeight w:val="340"/>
          <w:jc w:val="center"/>
        </w:trPr>
        <w:tc>
          <w:tcPr>
            <w:tcW w:w="624" w:type="dxa"/>
            <w:tcBorders>
              <w:top w:val="nil"/>
              <w:left w:val="nil"/>
              <w:bottom w:val="nil"/>
            </w:tcBorders>
          </w:tcPr>
          <w:p w14:paraId="61DD1C42" w14:textId="77777777" w:rsidR="004270F4" w:rsidRDefault="004270F4">
            <w:r>
              <w:lastRenderedPageBreak/>
              <w:t>(</w:t>
            </w:r>
            <w:hyperlink r:id="rId989" w:anchor="nota315" w:history="1">
              <w:r>
                <w:rPr>
                  <w:rStyle w:val="Hyperlink"/>
                </w:rPr>
                <w:t>315</w:t>
              </w:r>
            </w:hyperlink>
            <w:r>
              <w:t>)</w:t>
            </w:r>
          </w:p>
        </w:tc>
        <w:tc>
          <w:tcPr>
            <w:tcW w:w="1106" w:type="dxa"/>
            <w:vAlign w:val="center"/>
          </w:tcPr>
          <w:p w14:paraId="7A9201B7" w14:textId="77777777" w:rsidR="004270F4" w:rsidRDefault="004270F4">
            <w:pPr>
              <w:jc w:val="center"/>
            </w:pPr>
            <w:r>
              <w:t>3</w:t>
            </w:r>
          </w:p>
        </w:tc>
        <w:tc>
          <w:tcPr>
            <w:tcW w:w="4500" w:type="dxa"/>
            <w:vAlign w:val="center"/>
          </w:tcPr>
          <w:p w14:paraId="4E58BF58" w14:textId="77777777" w:rsidR="004270F4" w:rsidRDefault="004270F4">
            <w:r>
              <w:t>HAWB</w:t>
            </w:r>
          </w:p>
        </w:tc>
      </w:tr>
      <w:tr w:rsidR="00D14964" w14:paraId="1D1DF64D" w14:textId="77777777">
        <w:trPr>
          <w:trHeight w:val="340"/>
          <w:jc w:val="center"/>
        </w:trPr>
        <w:tc>
          <w:tcPr>
            <w:tcW w:w="624" w:type="dxa"/>
            <w:tcBorders>
              <w:top w:val="nil"/>
              <w:left w:val="nil"/>
              <w:bottom w:val="nil"/>
              <w:right w:val="single" w:sz="4" w:space="0" w:color="auto"/>
            </w:tcBorders>
          </w:tcPr>
          <w:p w14:paraId="590FE53C" w14:textId="77777777" w:rsidR="00D14964" w:rsidRDefault="00D14964" w:rsidP="00082E52">
            <w:r>
              <w:t>(</w:t>
            </w:r>
            <w:hyperlink r:id="rId990" w:anchor="nota315" w:history="1">
              <w:r w:rsidRPr="00D14964">
                <w:rPr>
                  <w:rStyle w:val="Hyperlink"/>
                </w:rPr>
                <w:t>315</w:t>
              </w:r>
            </w:hyperlink>
            <w:r>
              <w:t>)</w:t>
            </w:r>
          </w:p>
        </w:tc>
        <w:tc>
          <w:tcPr>
            <w:tcW w:w="1106" w:type="dxa"/>
            <w:tcBorders>
              <w:top w:val="single" w:sz="4" w:space="0" w:color="auto"/>
              <w:left w:val="single" w:sz="4" w:space="0" w:color="auto"/>
              <w:bottom w:val="single" w:sz="4" w:space="0" w:color="auto"/>
              <w:right w:val="single" w:sz="4" w:space="0" w:color="auto"/>
            </w:tcBorders>
            <w:vAlign w:val="center"/>
          </w:tcPr>
          <w:p w14:paraId="51DA11ED" w14:textId="77777777" w:rsidR="00D14964" w:rsidRPr="00D14964" w:rsidRDefault="00D14964" w:rsidP="00082E52">
            <w:pPr>
              <w:jc w:val="center"/>
              <w:rPr>
                <w:lang w:val="en-US"/>
              </w:rPr>
            </w:pPr>
            <w:r w:rsidRPr="00D14964">
              <w:rPr>
                <w:lang w:val="en-US"/>
              </w:rPr>
              <w:t>4</w:t>
            </w:r>
          </w:p>
        </w:tc>
        <w:tc>
          <w:tcPr>
            <w:tcW w:w="4500" w:type="dxa"/>
            <w:tcBorders>
              <w:top w:val="single" w:sz="4" w:space="0" w:color="auto"/>
              <w:left w:val="single" w:sz="4" w:space="0" w:color="auto"/>
              <w:bottom w:val="single" w:sz="4" w:space="0" w:color="auto"/>
              <w:right w:val="single" w:sz="4" w:space="0" w:color="auto"/>
            </w:tcBorders>
            <w:vAlign w:val="center"/>
          </w:tcPr>
          <w:p w14:paraId="35EE96DA" w14:textId="77777777" w:rsidR="00D14964" w:rsidRPr="00D14964" w:rsidRDefault="00D14964" w:rsidP="00082E52">
            <w:pPr>
              <w:rPr>
                <w:lang w:val="en-US"/>
              </w:rPr>
            </w:pPr>
            <w:r w:rsidRPr="00D14964">
              <w:rPr>
                <w:lang w:val="en-US"/>
              </w:rPr>
              <w:t>COMAT</w:t>
            </w:r>
          </w:p>
        </w:tc>
      </w:tr>
      <w:tr w:rsidR="00D14964" w14:paraId="4FDE6351" w14:textId="77777777">
        <w:trPr>
          <w:trHeight w:val="340"/>
          <w:jc w:val="center"/>
        </w:trPr>
        <w:tc>
          <w:tcPr>
            <w:tcW w:w="624" w:type="dxa"/>
            <w:tcBorders>
              <w:top w:val="nil"/>
              <w:left w:val="nil"/>
              <w:bottom w:val="nil"/>
              <w:right w:val="single" w:sz="4" w:space="0" w:color="auto"/>
            </w:tcBorders>
          </w:tcPr>
          <w:p w14:paraId="217E97EE" w14:textId="77777777" w:rsidR="00D14964" w:rsidRDefault="00D14964" w:rsidP="00082E52">
            <w:r>
              <w:t>(</w:t>
            </w:r>
            <w:hyperlink r:id="rId991" w:anchor="nota315" w:history="1">
              <w:r w:rsidRPr="00D14964">
                <w:rPr>
                  <w:rStyle w:val="Hyperlink"/>
                </w:rPr>
                <w:t>315</w:t>
              </w:r>
            </w:hyperlink>
            <w:r>
              <w:t>)</w:t>
            </w:r>
          </w:p>
        </w:tc>
        <w:tc>
          <w:tcPr>
            <w:tcW w:w="1106" w:type="dxa"/>
            <w:tcBorders>
              <w:top w:val="single" w:sz="4" w:space="0" w:color="auto"/>
              <w:left w:val="single" w:sz="4" w:space="0" w:color="auto"/>
              <w:bottom w:val="single" w:sz="4" w:space="0" w:color="auto"/>
              <w:right w:val="single" w:sz="4" w:space="0" w:color="auto"/>
            </w:tcBorders>
            <w:vAlign w:val="center"/>
          </w:tcPr>
          <w:p w14:paraId="10974288" w14:textId="77777777" w:rsidR="00D14964" w:rsidRPr="00D14964" w:rsidRDefault="00D14964" w:rsidP="00082E52">
            <w:pPr>
              <w:jc w:val="center"/>
              <w:rPr>
                <w:lang w:val="en-US"/>
              </w:rPr>
            </w:pPr>
            <w:r w:rsidRPr="00D14964">
              <w:rPr>
                <w:lang w:val="en-US"/>
              </w:rPr>
              <w:t>6</w:t>
            </w:r>
          </w:p>
        </w:tc>
        <w:tc>
          <w:tcPr>
            <w:tcW w:w="4500" w:type="dxa"/>
            <w:tcBorders>
              <w:top w:val="single" w:sz="4" w:space="0" w:color="auto"/>
              <w:left w:val="single" w:sz="4" w:space="0" w:color="auto"/>
              <w:bottom w:val="single" w:sz="4" w:space="0" w:color="auto"/>
              <w:right w:val="single" w:sz="4" w:space="0" w:color="auto"/>
            </w:tcBorders>
            <w:vAlign w:val="center"/>
          </w:tcPr>
          <w:p w14:paraId="15E0104F" w14:textId="77777777" w:rsidR="00D14964" w:rsidRPr="00D14964" w:rsidRDefault="00D14964" w:rsidP="00082E52">
            <w:pPr>
              <w:rPr>
                <w:lang w:val="en-US"/>
              </w:rPr>
            </w:pPr>
            <w:r w:rsidRPr="00D14964">
              <w:rPr>
                <w:lang w:val="en-US"/>
              </w:rPr>
              <w:t>R. EXPRESSAS</w:t>
            </w:r>
          </w:p>
        </w:tc>
      </w:tr>
      <w:tr w:rsidR="00D14964" w14:paraId="07EAAB75" w14:textId="77777777">
        <w:trPr>
          <w:trHeight w:val="340"/>
          <w:jc w:val="center"/>
        </w:trPr>
        <w:tc>
          <w:tcPr>
            <w:tcW w:w="624" w:type="dxa"/>
            <w:tcBorders>
              <w:top w:val="nil"/>
              <w:left w:val="nil"/>
              <w:bottom w:val="nil"/>
              <w:right w:val="single" w:sz="4" w:space="0" w:color="auto"/>
            </w:tcBorders>
          </w:tcPr>
          <w:p w14:paraId="2194F23E" w14:textId="77777777" w:rsidR="00D14964" w:rsidRDefault="00D14964" w:rsidP="00082E52">
            <w:r>
              <w:t>(</w:t>
            </w:r>
            <w:hyperlink r:id="rId992" w:anchor="nota315" w:history="1">
              <w:r w:rsidRPr="00D14964">
                <w:rPr>
                  <w:rStyle w:val="Hyperlink"/>
                </w:rPr>
                <w:t>315</w:t>
              </w:r>
            </w:hyperlink>
            <w:r>
              <w:t>)</w:t>
            </w:r>
          </w:p>
        </w:tc>
        <w:tc>
          <w:tcPr>
            <w:tcW w:w="1106" w:type="dxa"/>
            <w:tcBorders>
              <w:top w:val="single" w:sz="4" w:space="0" w:color="auto"/>
              <w:left w:val="single" w:sz="4" w:space="0" w:color="auto"/>
              <w:bottom w:val="single" w:sz="4" w:space="0" w:color="auto"/>
              <w:right w:val="single" w:sz="4" w:space="0" w:color="auto"/>
            </w:tcBorders>
            <w:vAlign w:val="center"/>
          </w:tcPr>
          <w:p w14:paraId="6A1E09DD" w14:textId="77777777" w:rsidR="00D14964" w:rsidRPr="00D14964" w:rsidRDefault="00D14964" w:rsidP="00082E52">
            <w:pPr>
              <w:jc w:val="center"/>
              <w:rPr>
                <w:lang w:val="en-US"/>
              </w:rPr>
            </w:pPr>
            <w:r w:rsidRPr="00D14964">
              <w:rPr>
                <w:lang w:val="en-US"/>
              </w:rPr>
              <w:t>7</w:t>
            </w:r>
          </w:p>
        </w:tc>
        <w:tc>
          <w:tcPr>
            <w:tcW w:w="4500" w:type="dxa"/>
            <w:tcBorders>
              <w:top w:val="single" w:sz="4" w:space="0" w:color="auto"/>
              <w:left w:val="single" w:sz="4" w:space="0" w:color="auto"/>
              <w:bottom w:val="single" w:sz="4" w:space="0" w:color="auto"/>
              <w:right w:val="single" w:sz="4" w:space="0" w:color="auto"/>
            </w:tcBorders>
            <w:vAlign w:val="center"/>
          </w:tcPr>
          <w:p w14:paraId="1D6D5F38" w14:textId="77777777" w:rsidR="00D14964" w:rsidRPr="00D14964" w:rsidRDefault="00D14964" w:rsidP="00082E52">
            <w:pPr>
              <w:rPr>
                <w:lang w:val="en-US"/>
              </w:rPr>
            </w:pPr>
            <w:r w:rsidRPr="00D14964">
              <w:rPr>
                <w:lang w:val="en-US"/>
              </w:rPr>
              <w:t>ETIQ. REXPRESSAS</w:t>
            </w:r>
          </w:p>
        </w:tc>
      </w:tr>
      <w:tr w:rsidR="00D14964" w14:paraId="2DE1F636" w14:textId="77777777">
        <w:trPr>
          <w:trHeight w:val="340"/>
          <w:jc w:val="center"/>
        </w:trPr>
        <w:tc>
          <w:tcPr>
            <w:tcW w:w="624" w:type="dxa"/>
            <w:tcBorders>
              <w:top w:val="nil"/>
              <w:left w:val="nil"/>
              <w:bottom w:val="nil"/>
              <w:right w:val="single" w:sz="4" w:space="0" w:color="auto"/>
            </w:tcBorders>
          </w:tcPr>
          <w:p w14:paraId="50C05F40" w14:textId="77777777" w:rsidR="00D14964" w:rsidRDefault="00D14964" w:rsidP="00082E52">
            <w:r>
              <w:t>(</w:t>
            </w:r>
            <w:hyperlink r:id="rId993" w:anchor="nota315" w:history="1">
              <w:r w:rsidRPr="00D14964">
                <w:rPr>
                  <w:rStyle w:val="Hyperlink"/>
                </w:rPr>
                <w:t>315</w:t>
              </w:r>
            </w:hyperlink>
            <w:r>
              <w:t>)</w:t>
            </w:r>
          </w:p>
        </w:tc>
        <w:tc>
          <w:tcPr>
            <w:tcW w:w="1106" w:type="dxa"/>
            <w:tcBorders>
              <w:top w:val="single" w:sz="4" w:space="0" w:color="auto"/>
              <w:left w:val="single" w:sz="4" w:space="0" w:color="auto"/>
              <w:bottom w:val="single" w:sz="4" w:space="0" w:color="auto"/>
              <w:right w:val="single" w:sz="4" w:space="0" w:color="auto"/>
            </w:tcBorders>
            <w:vAlign w:val="center"/>
          </w:tcPr>
          <w:p w14:paraId="7F12F97B" w14:textId="77777777" w:rsidR="00D14964" w:rsidRPr="00D14964" w:rsidRDefault="00D14964" w:rsidP="00082E52">
            <w:pPr>
              <w:jc w:val="center"/>
              <w:rPr>
                <w:lang w:val="en-US"/>
              </w:rPr>
            </w:pPr>
            <w:r w:rsidRPr="00D14964">
              <w:rPr>
                <w:lang w:val="en-US"/>
              </w:rPr>
              <w:t>8</w:t>
            </w:r>
          </w:p>
        </w:tc>
        <w:tc>
          <w:tcPr>
            <w:tcW w:w="4500" w:type="dxa"/>
            <w:tcBorders>
              <w:top w:val="single" w:sz="4" w:space="0" w:color="auto"/>
              <w:left w:val="single" w:sz="4" w:space="0" w:color="auto"/>
              <w:bottom w:val="single" w:sz="4" w:space="0" w:color="auto"/>
              <w:right w:val="single" w:sz="4" w:space="0" w:color="auto"/>
            </w:tcBorders>
            <w:vAlign w:val="center"/>
          </w:tcPr>
          <w:p w14:paraId="15F9DEB8" w14:textId="77777777" w:rsidR="00D14964" w:rsidRPr="00D14964" w:rsidRDefault="00D14964" w:rsidP="00082E52">
            <w:pPr>
              <w:rPr>
                <w:lang w:val="en-US"/>
              </w:rPr>
            </w:pPr>
            <w:r w:rsidRPr="00D14964">
              <w:rPr>
                <w:lang w:val="en-US"/>
              </w:rPr>
              <w:t>HR. EXPRESSAS</w:t>
            </w:r>
          </w:p>
        </w:tc>
      </w:tr>
      <w:tr w:rsidR="00D14964" w14:paraId="4A0A485A" w14:textId="77777777">
        <w:trPr>
          <w:trHeight w:val="340"/>
          <w:jc w:val="center"/>
        </w:trPr>
        <w:tc>
          <w:tcPr>
            <w:tcW w:w="624" w:type="dxa"/>
            <w:tcBorders>
              <w:top w:val="nil"/>
              <w:left w:val="nil"/>
              <w:bottom w:val="nil"/>
              <w:right w:val="single" w:sz="4" w:space="0" w:color="auto"/>
            </w:tcBorders>
          </w:tcPr>
          <w:p w14:paraId="50AF4664" w14:textId="77777777" w:rsidR="00D14964" w:rsidRPr="00D14964" w:rsidRDefault="00D14964" w:rsidP="00082E52">
            <w:r>
              <w:t>(</w:t>
            </w:r>
            <w:hyperlink r:id="rId994" w:anchor="nota315" w:history="1">
              <w:r w:rsidRPr="00D14964">
                <w:rPr>
                  <w:rStyle w:val="Hyperlink"/>
                </w:rPr>
                <w:t>315</w:t>
              </w:r>
            </w:hyperlink>
            <w:r>
              <w:t>)</w:t>
            </w:r>
          </w:p>
        </w:tc>
        <w:tc>
          <w:tcPr>
            <w:tcW w:w="1106" w:type="dxa"/>
            <w:tcBorders>
              <w:top w:val="single" w:sz="4" w:space="0" w:color="auto"/>
              <w:left w:val="single" w:sz="4" w:space="0" w:color="auto"/>
              <w:bottom w:val="single" w:sz="4" w:space="0" w:color="auto"/>
              <w:right w:val="single" w:sz="4" w:space="0" w:color="auto"/>
            </w:tcBorders>
            <w:vAlign w:val="center"/>
          </w:tcPr>
          <w:p w14:paraId="6F2C3CD2" w14:textId="77777777" w:rsidR="00D14964" w:rsidRDefault="00D14964" w:rsidP="00082E52">
            <w:pPr>
              <w:jc w:val="center"/>
              <w:rPr>
                <w:lang w:val="en-US"/>
              </w:rPr>
            </w:pPr>
            <w:r>
              <w:rPr>
                <w:lang w:val="en-US"/>
              </w:rPr>
              <w:t>9</w:t>
            </w:r>
          </w:p>
        </w:tc>
        <w:tc>
          <w:tcPr>
            <w:tcW w:w="4500" w:type="dxa"/>
            <w:tcBorders>
              <w:top w:val="single" w:sz="4" w:space="0" w:color="auto"/>
              <w:left w:val="single" w:sz="4" w:space="0" w:color="auto"/>
              <w:bottom w:val="single" w:sz="4" w:space="0" w:color="auto"/>
              <w:right w:val="single" w:sz="4" w:space="0" w:color="auto"/>
            </w:tcBorders>
            <w:vAlign w:val="center"/>
          </w:tcPr>
          <w:p w14:paraId="0F2643F8" w14:textId="77777777" w:rsidR="00D14964" w:rsidRDefault="00D14964" w:rsidP="00082E52">
            <w:pPr>
              <w:rPr>
                <w:lang w:val="en-US"/>
              </w:rPr>
            </w:pPr>
            <w:r>
              <w:rPr>
                <w:lang w:val="en-US"/>
              </w:rPr>
              <w:t>AV7</w:t>
            </w:r>
          </w:p>
        </w:tc>
      </w:tr>
      <w:tr w:rsidR="00D14964" w14:paraId="0EEE1150" w14:textId="77777777">
        <w:trPr>
          <w:trHeight w:val="340"/>
          <w:jc w:val="center"/>
        </w:trPr>
        <w:tc>
          <w:tcPr>
            <w:tcW w:w="624" w:type="dxa"/>
            <w:tcBorders>
              <w:top w:val="nil"/>
              <w:left w:val="nil"/>
              <w:bottom w:val="nil"/>
              <w:right w:val="single" w:sz="4" w:space="0" w:color="auto"/>
            </w:tcBorders>
          </w:tcPr>
          <w:p w14:paraId="07867493" w14:textId="77777777" w:rsidR="00D14964" w:rsidRPr="00D14964" w:rsidRDefault="00D14964" w:rsidP="00082E52">
            <w:r>
              <w:t>(</w:t>
            </w:r>
            <w:hyperlink r:id="rId995" w:anchor="nota315" w:history="1">
              <w:r w:rsidRPr="00D14964">
                <w:rPr>
                  <w:rStyle w:val="Hyperlink"/>
                </w:rPr>
                <w:t>315</w:t>
              </w:r>
            </w:hyperlink>
            <w:r>
              <w:t>)</w:t>
            </w:r>
          </w:p>
        </w:tc>
        <w:tc>
          <w:tcPr>
            <w:tcW w:w="1106" w:type="dxa"/>
            <w:tcBorders>
              <w:top w:val="single" w:sz="4" w:space="0" w:color="auto"/>
              <w:left w:val="single" w:sz="4" w:space="0" w:color="auto"/>
              <w:bottom w:val="single" w:sz="4" w:space="0" w:color="auto"/>
              <w:right w:val="single" w:sz="4" w:space="0" w:color="auto"/>
            </w:tcBorders>
            <w:vAlign w:val="center"/>
          </w:tcPr>
          <w:p w14:paraId="4C32D0A4" w14:textId="77777777" w:rsidR="00D14964" w:rsidRDefault="00D14964" w:rsidP="00082E52">
            <w:pPr>
              <w:jc w:val="center"/>
              <w:rPr>
                <w:lang w:val="en-US"/>
              </w:rPr>
            </w:pPr>
            <w:r>
              <w:rPr>
                <w:lang w:val="en-US"/>
              </w:rPr>
              <w:t>10</w:t>
            </w:r>
          </w:p>
        </w:tc>
        <w:tc>
          <w:tcPr>
            <w:tcW w:w="4500" w:type="dxa"/>
            <w:tcBorders>
              <w:top w:val="single" w:sz="4" w:space="0" w:color="auto"/>
              <w:left w:val="single" w:sz="4" w:space="0" w:color="auto"/>
              <w:bottom w:val="single" w:sz="4" w:space="0" w:color="auto"/>
              <w:right w:val="single" w:sz="4" w:space="0" w:color="auto"/>
            </w:tcBorders>
            <w:vAlign w:val="center"/>
          </w:tcPr>
          <w:p w14:paraId="547B07FB" w14:textId="77777777" w:rsidR="00D14964" w:rsidRDefault="00D14964" w:rsidP="00082E52">
            <w:pPr>
              <w:rPr>
                <w:lang w:val="en-US"/>
              </w:rPr>
            </w:pPr>
            <w:r>
              <w:rPr>
                <w:lang w:val="en-US"/>
              </w:rPr>
              <w:t>BL</w:t>
            </w:r>
          </w:p>
        </w:tc>
      </w:tr>
      <w:tr w:rsidR="00D14964" w14:paraId="2F5FFEDF" w14:textId="77777777">
        <w:trPr>
          <w:trHeight w:val="340"/>
          <w:jc w:val="center"/>
        </w:trPr>
        <w:tc>
          <w:tcPr>
            <w:tcW w:w="624" w:type="dxa"/>
            <w:tcBorders>
              <w:top w:val="nil"/>
              <w:left w:val="nil"/>
              <w:bottom w:val="nil"/>
              <w:right w:val="single" w:sz="4" w:space="0" w:color="auto"/>
            </w:tcBorders>
          </w:tcPr>
          <w:p w14:paraId="5E1AD778" w14:textId="77777777" w:rsidR="00D14964" w:rsidRPr="00D14964" w:rsidRDefault="00D14964" w:rsidP="00082E52">
            <w:r>
              <w:t>(</w:t>
            </w:r>
            <w:hyperlink r:id="rId996" w:anchor="nota315" w:history="1">
              <w:r w:rsidRPr="00D14964">
                <w:rPr>
                  <w:rStyle w:val="Hyperlink"/>
                </w:rPr>
                <w:t>315</w:t>
              </w:r>
            </w:hyperlink>
            <w:r>
              <w:t>)</w:t>
            </w:r>
          </w:p>
        </w:tc>
        <w:tc>
          <w:tcPr>
            <w:tcW w:w="1106" w:type="dxa"/>
            <w:tcBorders>
              <w:top w:val="single" w:sz="4" w:space="0" w:color="auto"/>
              <w:left w:val="single" w:sz="4" w:space="0" w:color="auto"/>
              <w:bottom w:val="single" w:sz="4" w:space="0" w:color="auto"/>
              <w:right w:val="single" w:sz="4" w:space="0" w:color="auto"/>
            </w:tcBorders>
            <w:vAlign w:val="center"/>
          </w:tcPr>
          <w:p w14:paraId="46C8F348" w14:textId="77777777" w:rsidR="00D14964" w:rsidRDefault="00D14964" w:rsidP="00082E52">
            <w:pPr>
              <w:jc w:val="center"/>
              <w:rPr>
                <w:lang w:val="en-US"/>
              </w:rPr>
            </w:pPr>
            <w:r>
              <w:rPr>
                <w:lang w:val="en-US"/>
              </w:rPr>
              <w:t>11</w:t>
            </w:r>
          </w:p>
        </w:tc>
        <w:tc>
          <w:tcPr>
            <w:tcW w:w="4500" w:type="dxa"/>
            <w:tcBorders>
              <w:top w:val="single" w:sz="4" w:space="0" w:color="auto"/>
              <w:left w:val="single" w:sz="4" w:space="0" w:color="auto"/>
              <w:bottom w:val="single" w:sz="4" w:space="0" w:color="auto"/>
              <w:right w:val="single" w:sz="4" w:space="0" w:color="auto"/>
            </w:tcBorders>
            <w:vAlign w:val="center"/>
          </w:tcPr>
          <w:p w14:paraId="2629DF15" w14:textId="77777777" w:rsidR="00D14964" w:rsidRDefault="00D14964" w:rsidP="00082E52">
            <w:pPr>
              <w:rPr>
                <w:lang w:val="en-US"/>
              </w:rPr>
            </w:pPr>
            <w:r>
              <w:rPr>
                <w:lang w:val="en-US"/>
              </w:rPr>
              <w:t>MBL</w:t>
            </w:r>
          </w:p>
        </w:tc>
      </w:tr>
      <w:tr w:rsidR="00353081" w14:paraId="7B8C38F4" w14:textId="77777777">
        <w:trPr>
          <w:trHeight w:val="340"/>
          <w:jc w:val="center"/>
        </w:trPr>
        <w:tc>
          <w:tcPr>
            <w:tcW w:w="624" w:type="dxa"/>
            <w:tcBorders>
              <w:top w:val="nil"/>
              <w:left w:val="nil"/>
              <w:bottom w:val="nil"/>
              <w:right w:val="single" w:sz="4" w:space="0" w:color="auto"/>
            </w:tcBorders>
          </w:tcPr>
          <w:p w14:paraId="10C18D7A" w14:textId="77777777" w:rsidR="00353081" w:rsidRPr="00353081" w:rsidRDefault="00353081" w:rsidP="00082E52">
            <w:r>
              <w:t>(</w:t>
            </w:r>
            <w:hyperlink r:id="rId997" w:anchor="nota315" w:history="1">
              <w:r w:rsidRPr="00353081">
                <w:rPr>
                  <w:rStyle w:val="Hyperlink"/>
                </w:rPr>
                <w:t>315</w:t>
              </w:r>
            </w:hyperlink>
            <w:r>
              <w:t>)</w:t>
            </w:r>
          </w:p>
        </w:tc>
        <w:tc>
          <w:tcPr>
            <w:tcW w:w="1106" w:type="dxa"/>
            <w:tcBorders>
              <w:top w:val="single" w:sz="4" w:space="0" w:color="auto"/>
              <w:left w:val="single" w:sz="4" w:space="0" w:color="auto"/>
              <w:bottom w:val="single" w:sz="4" w:space="0" w:color="auto"/>
              <w:right w:val="single" w:sz="4" w:space="0" w:color="auto"/>
            </w:tcBorders>
            <w:vAlign w:val="center"/>
          </w:tcPr>
          <w:p w14:paraId="6C5D3A57" w14:textId="77777777" w:rsidR="00353081" w:rsidRDefault="00353081" w:rsidP="00082E52">
            <w:pPr>
              <w:jc w:val="center"/>
              <w:rPr>
                <w:lang w:val="en-US"/>
              </w:rPr>
            </w:pPr>
            <w:r>
              <w:rPr>
                <w:lang w:val="en-US"/>
              </w:rPr>
              <w:t>12</w:t>
            </w:r>
          </w:p>
        </w:tc>
        <w:tc>
          <w:tcPr>
            <w:tcW w:w="4500" w:type="dxa"/>
            <w:tcBorders>
              <w:top w:val="single" w:sz="4" w:space="0" w:color="auto"/>
              <w:left w:val="single" w:sz="4" w:space="0" w:color="auto"/>
              <w:bottom w:val="single" w:sz="4" w:space="0" w:color="auto"/>
              <w:right w:val="single" w:sz="4" w:space="0" w:color="auto"/>
            </w:tcBorders>
            <w:vAlign w:val="center"/>
          </w:tcPr>
          <w:p w14:paraId="4F93FE36" w14:textId="77777777" w:rsidR="00353081" w:rsidRDefault="00353081" w:rsidP="00082E52">
            <w:pPr>
              <w:rPr>
                <w:lang w:val="en-US"/>
              </w:rPr>
            </w:pPr>
            <w:r>
              <w:rPr>
                <w:lang w:val="en-US"/>
              </w:rPr>
              <w:t>HBL</w:t>
            </w:r>
          </w:p>
        </w:tc>
      </w:tr>
      <w:tr w:rsidR="00353081" w14:paraId="6A5B4F60" w14:textId="77777777">
        <w:trPr>
          <w:trHeight w:val="340"/>
          <w:jc w:val="center"/>
        </w:trPr>
        <w:tc>
          <w:tcPr>
            <w:tcW w:w="624" w:type="dxa"/>
            <w:tcBorders>
              <w:top w:val="nil"/>
              <w:left w:val="nil"/>
              <w:bottom w:val="nil"/>
              <w:right w:val="single" w:sz="4" w:space="0" w:color="auto"/>
            </w:tcBorders>
          </w:tcPr>
          <w:p w14:paraId="4D71D297" w14:textId="77777777" w:rsidR="00353081" w:rsidRPr="00353081" w:rsidRDefault="00353081" w:rsidP="00082E52">
            <w:r>
              <w:t>(</w:t>
            </w:r>
            <w:hyperlink r:id="rId998" w:anchor="nota315" w:history="1">
              <w:r w:rsidRPr="00353081">
                <w:rPr>
                  <w:rStyle w:val="Hyperlink"/>
                </w:rPr>
                <w:t>315</w:t>
              </w:r>
            </w:hyperlink>
            <w:r>
              <w:t>)</w:t>
            </w:r>
          </w:p>
        </w:tc>
        <w:tc>
          <w:tcPr>
            <w:tcW w:w="1106" w:type="dxa"/>
            <w:tcBorders>
              <w:top w:val="single" w:sz="4" w:space="0" w:color="auto"/>
              <w:left w:val="single" w:sz="4" w:space="0" w:color="auto"/>
              <w:bottom w:val="single" w:sz="4" w:space="0" w:color="auto"/>
              <w:right w:val="single" w:sz="4" w:space="0" w:color="auto"/>
            </w:tcBorders>
            <w:vAlign w:val="center"/>
          </w:tcPr>
          <w:p w14:paraId="22A8BEB4" w14:textId="77777777" w:rsidR="00353081" w:rsidRDefault="00353081" w:rsidP="00082E52">
            <w:pPr>
              <w:jc w:val="center"/>
              <w:rPr>
                <w:lang w:val="en-US"/>
              </w:rPr>
            </w:pPr>
            <w:r>
              <w:rPr>
                <w:lang w:val="en-US"/>
              </w:rPr>
              <w:t>13</w:t>
            </w:r>
          </w:p>
        </w:tc>
        <w:tc>
          <w:tcPr>
            <w:tcW w:w="4500" w:type="dxa"/>
            <w:tcBorders>
              <w:top w:val="single" w:sz="4" w:space="0" w:color="auto"/>
              <w:left w:val="single" w:sz="4" w:space="0" w:color="auto"/>
              <w:bottom w:val="single" w:sz="4" w:space="0" w:color="auto"/>
              <w:right w:val="single" w:sz="4" w:space="0" w:color="auto"/>
            </w:tcBorders>
            <w:vAlign w:val="center"/>
          </w:tcPr>
          <w:p w14:paraId="3EA8BCAF" w14:textId="77777777" w:rsidR="00353081" w:rsidRDefault="00353081" w:rsidP="00082E52">
            <w:pPr>
              <w:rPr>
                <w:lang w:val="en-US"/>
              </w:rPr>
            </w:pPr>
            <w:r>
              <w:rPr>
                <w:lang w:val="en-US"/>
              </w:rPr>
              <w:t>CRT</w:t>
            </w:r>
          </w:p>
        </w:tc>
      </w:tr>
      <w:tr w:rsidR="00353081" w14:paraId="401CD146" w14:textId="77777777">
        <w:trPr>
          <w:trHeight w:val="340"/>
          <w:jc w:val="center"/>
        </w:trPr>
        <w:tc>
          <w:tcPr>
            <w:tcW w:w="624" w:type="dxa"/>
            <w:tcBorders>
              <w:top w:val="nil"/>
              <w:left w:val="nil"/>
              <w:bottom w:val="nil"/>
              <w:right w:val="single" w:sz="4" w:space="0" w:color="auto"/>
            </w:tcBorders>
          </w:tcPr>
          <w:p w14:paraId="4C0112DB" w14:textId="77777777" w:rsidR="00353081" w:rsidRPr="00353081" w:rsidRDefault="00353081" w:rsidP="00082E52">
            <w:r>
              <w:t>(</w:t>
            </w:r>
            <w:hyperlink r:id="rId999" w:anchor="nota315" w:history="1">
              <w:r w:rsidRPr="00353081">
                <w:rPr>
                  <w:rStyle w:val="Hyperlink"/>
                </w:rPr>
                <w:t>315</w:t>
              </w:r>
            </w:hyperlink>
            <w:r>
              <w:t>)</w:t>
            </w:r>
          </w:p>
        </w:tc>
        <w:tc>
          <w:tcPr>
            <w:tcW w:w="1106" w:type="dxa"/>
            <w:tcBorders>
              <w:top w:val="single" w:sz="4" w:space="0" w:color="auto"/>
              <w:left w:val="single" w:sz="4" w:space="0" w:color="auto"/>
              <w:bottom w:val="single" w:sz="4" w:space="0" w:color="auto"/>
              <w:right w:val="single" w:sz="4" w:space="0" w:color="auto"/>
            </w:tcBorders>
            <w:vAlign w:val="center"/>
          </w:tcPr>
          <w:p w14:paraId="603D347F" w14:textId="77777777" w:rsidR="00353081" w:rsidRDefault="00353081" w:rsidP="00082E52">
            <w:pPr>
              <w:jc w:val="center"/>
              <w:rPr>
                <w:lang w:val="en-US"/>
              </w:rPr>
            </w:pPr>
            <w:r>
              <w:rPr>
                <w:lang w:val="en-US"/>
              </w:rPr>
              <w:t>14</w:t>
            </w:r>
          </w:p>
        </w:tc>
        <w:tc>
          <w:tcPr>
            <w:tcW w:w="4500" w:type="dxa"/>
            <w:tcBorders>
              <w:top w:val="single" w:sz="4" w:space="0" w:color="auto"/>
              <w:left w:val="single" w:sz="4" w:space="0" w:color="auto"/>
              <w:bottom w:val="single" w:sz="4" w:space="0" w:color="auto"/>
              <w:right w:val="single" w:sz="4" w:space="0" w:color="auto"/>
            </w:tcBorders>
            <w:vAlign w:val="center"/>
          </w:tcPr>
          <w:p w14:paraId="2713DD48" w14:textId="77777777" w:rsidR="00353081" w:rsidRDefault="00353081" w:rsidP="00082E52">
            <w:pPr>
              <w:rPr>
                <w:lang w:val="en-US"/>
              </w:rPr>
            </w:pPr>
            <w:r>
              <w:rPr>
                <w:lang w:val="en-US"/>
              </w:rPr>
              <w:t>DSIC</w:t>
            </w:r>
          </w:p>
        </w:tc>
      </w:tr>
      <w:tr w:rsidR="00AC64A2" w14:paraId="0E351D82" w14:textId="77777777">
        <w:trPr>
          <w:trHeight w:val="340"/>
          <w:jc w:val="center"/>
        </w:trPr>
        <w:tc>
          <w:tcPr>
            <w:tcW w:w="624" w:type="dxa"/>
            <w:tcBorders>
              <w:top w:val="nil"/>
              <w:left w:val="nil"/>
              <w:bottom w:val="nil"/>
              <w:right w:val="single" w:sz="4" w:space="0" w:color="auto"/>
            </w:tcBorders>
          </w:tcPr>
          <w:p w14:paraId="2C953429" w14:textId="77777777" w:rsidR="00AC64A2" w:rsidRPr="00AC64A2" w:rsidRDefault="00AC64A2" w:rsidP="00082E52">
            <w:r>
              <w:t>(</w:t>
            </w:r>
            <w:hyperlink r:id="rId1000" w:anchor="nota315" w:history="1">
              <w:r w:rsidRPr="00AC64A2">
                <w:rPr>
                  <w:rStyle w:val="Hyperlink"/>
                </w:rPr>
                <w:t>315</w:t>
              </w:r>
            </w:hyperlink>
            <w:r>
              <w:t>)</w:t>
            </w:r>
          </w:p>
        </w:tc>
        <w:tc>
          <w:tcPr>
            <w:tcW w:w="1106" w:type="dxa"/>
            <w:tcBorders>
              <w:top w:val="single" w:sz="4" w:space="0" w:color="auto"/>
              <w:left w:val="single" w:sz="4" w:space="0" w:color="auto"/>
              <w:bottom w:val="single" w:sz="4" w:space="0" w:color="auto"/>
              <w:right w:val="single" w:sz="4" w:space="0" w:color="auto"/>
            </w:tcBorders>
            <w:vAlign w:val="center"/>
          </w:tcPr>
          <w:p w14:paraId="72FED88A" w14:textId="77777777" w:rsidR="00AC64A2" w:rsidRDefault="00AC64A2" w:rsidP="00082E52">
            <w:pPr>
              <w:jc w:val="center"/>
              <w:rPr>
                <w:lang w:val="en-US"/>
              </w:rPr>
            </w:pPr>
            <w:r>
              <w:rPr>
                <w:lang w:val="en-US"/>
              </w:rPr>
              <w:t>16</w:t>
            </w:r>
          </w:p>
        </w:tc>
        <w:tc>
          <w:tcPr>
            <w:tcW w:w="4500" w:type="dxa"/>
            <w:tcBorders>
              <w:top w:val="single" w:sz="4" w:space="0" w:color="auto"/>
              <w:left w:val="single" w:sz="4" w:space="0" w:color="auto"/>
              <w:bottom w:val="single" w:sz="4" w:space="0" w:color="auto"/>
              <w:right w:val="single" w:sz="4" w:space="0" w:color="auto"/>
            </w:tcBorders>
            <w:vAlign w:val="center"/>
          </w:tcPr>
          <w:p w14:paraId="35C6298F" w14:textId="77777777" w:rsidR="00AC64A2" w:rsidRDefault="00AC64A2" w:rsidP="00082E52">
            <w:pPr>
              <w:rPr>
                <w:lang w:val="en-US"/>
              </w:rPr>
            </w:pPr>
            <w:r>
              <w:rPr>
                <w:lang w:val="en-US"/>
              </w:rPr>
              <w:t>COMAT BL</w:t>
            </w:r>
          </w:p>
        </w:tc>
      </w:tr>
      <w:tr w:rsidR="00AC64A2" w14:paraId="44D78656" w14:textId="77777777">
        <w:trPr>
          <w:trHeight w:val="340"/>
          <w:jc w:val="center"/>
        </w:trPr>
        <w:tc>
          <w:tcPr>
            <w:tcW w:w="624" w:type="dxa"/>
            <w:tcBorders>
              <w:top w:val="nil"/>
              <w:left w:val="nil"/>
              <w:bottom w:val="nil"/>
              <w:right w:val="single" w:sz="4" w:space="0" w:color="auto"/>
            </w:tcBorders>
          </w:tcPr>
          <w:p w14:paraId="26B9AD70" w14:textId="77777777" w:rsidR="00AC64A2" w:rsidRPr="00AC64A2" w:rsidRDefault="00AC64A2" w:rsidP="00082E52">
            <w:r>
              <w:t>(</w:t>
            </w:r>
            <w:hyperlink r:id="rId1001" w:anchor="nota315" w:history="1">
              <w:r w:rsidRPr="00AC64A2">
                <w:rPr>
                  <w:rStyle w:val="Hyperlink"/>
                </w:rPr>
                <w:t>315</w:t>
              </w:r>
            </w:hyperlink>
            <w:r>
              <w:t>)</w:t>
            </w:r>
          </w:p>
        </w:tc>
        <w:tc>
          <w:tcPr>
            <w:tcW w:w="1106" w:type="dxa"/>
            <w:tcBorders>
              <w:top w:val="single" w:sz="4" w:space="0" w:color="auto"/>
              <w:left w:val="single" w:sz="4" w:space="0" w:color="auto"/>
              <w:bottom w:val="single" w:sz="4" w:space="0" w:color="auto"/>
              <w:right w:val="single" w:sz="4" w:space="0" w:color="auto"/>
            </w:tcBorders>
            <w:vAlign w:val="center"/>
          </w:tcPr>
          <w:p w14:paraId="3C3F77C8" w14:textId="77777777" w:rsidR="00AC64A2" w:rsidRDefault="00AC64A2" w:rsidP="00082E52">
            <w:pPr>
              <w:jc w:val="center"/>
              <w:rPr>
                <w:lang w:val="en-US"/>
              </w:rPr>
            </w:pPr>
            <w:r>
              <w:rPr>
                <w:lang w:val="en-US"/>
              </w:rPr>
              <w:t>17</w:t>
            </w:r>
          </w:p>
        </w:tc>
        <w:tc>
          <w:tcPr>
            <w:tcW w:w="4500" w:type="dxa"/>
            <w:tcBorders>
              <w:top w:val="single" w:sz="4" w:space="0" w:color="auto"/>
              <w:left w:val="single" w:sz="4" w:space="0" w:color="auto"/>
              <w:bottom w:val="single" w:sz="4" w:space="0" w:color="auto"/>
              <w:right w:val="single" w:sz="4" w:space="0" w:color="auto"/>
            </w:tcBorders>
            <w:vAlign w:val="center"/>
          </w:tcPr>
          <w:p w14:paraId="69E3022E" w14:textId="77777777" w:rsidR="00AC64A2" w:rsidRDefault="00AC64A2" w:rsidP="00082E52">
            <w:pPr>
              <w:rPr>
                <w:lang w:val="en-US"/>
              </w:rPr>
            </w:pPr>
            <w:r>
              <w:rPr>
                <w:lang w:val="en-US"/>
              </w:rPr>
              <w:t>RWB</w:t>
            </w:r>
          </w:p>
        </w:tc>
      </w:tr>
      <w:tr w:rsidR="00AC64A2" w14:paraId="597940B4" w14:textId="77777777">
        <w:trPr>
          <w:trHeight w:val="340"/>
          <w:jc w:val="center"/>
        </w:trPr>
        <w:tc>
          <w:tcPr>
            <w:tcW w:w="624" w:type="dxa"/>
            <w:tcBorders>
              <w:top w:val="nil"/>
              <w:left w:val="nil"/>
              <w:bottom w:val="nil"/>
              <w:right w:val="single" w:sz="4" w:space="0" w:color="auto"/>
            </w:tcBorders>
          </w:tcPr>
          <w:p w14:paraId="1B49731A" w14:textId="77777777" w:rsidR="00AC64A2" w:rsidRPr="00AC64A2" w:rsidRDefault="00AC64A2" w:rsidP="00082E52">
            <w:r>
              <w:t>(</w:t>
            </w:r>
            <w:hyperlink r:id="rId1002" w:anchor="nota315" w:history="1">
              <w:r w:rsidRPr="00AC64A2">
                <w:rPr>
                  <w:rStyle w:val="Hyperlink"/>
                </w:rPr>
                <w:t>315</w:t>
              </w:r>
            </w:hyperlink>
            <w:r>
              <w:t>)</w:t>
            </w:r>
          </w:p>
        </w:tc>
        <w:tc>
          <w:tcPr>
            <w:tcW w:w="1106" w:type="dxa"/>
            <w:tcBorders>
              <w:top w:val="single" w:sz="4" w:space="0" w:color="auto"/>
              <w:left w:val="single" w:sz="4" w:space="0" w:color="auto"/>
              <w:bottom w:val="single" w:sz="4" w:space="0" w:color="auto"/>
              <w:right w:val="single" w:sz="4" w:space="0" w:color="auto"/>
            </w:tcBorders>
            <w:vAlign w:val="center"/>
          </w:tcPr>
          <w:p w14:paraId="6BD16876" w14:textId="77777777" w:rsidR="00AC64A2" w:rsidRDefault="00AC64A2" w:rsidP="00082E52">
            <w:pPr>
              <w:jc w:val="center"/>
              <w:rPr>
                <w:lang w:val="en-US"/>
              </w:rPr>
            </w:pPr>
            <w:r>
              <w:rPr>
                <w:lang w:val="en-US"/>
              </w:rPr>
              <w:t>18</w:t>
            </w:r>
          </w:p>
        </w:tc>
        <w:tc>
          <w:tcPr>
            <w:tcW w:w="4500" w:type="dxa"/>
            <w:tcBorders>
              <w:top w:val="single" w:sz="4" w:space="0" w:color="auto"/>
              <w:left w:val="single" w:sz="4" w:space="0" w:color="auto"/>
              <w:bottom w:val="single" w:sz="4" w:space="0" w:color="auto"/>
              <w:right w:val="single" w:sz="4" w:space="0" w:color="auto"/>
            </w:tcBorders>
            <w:vAlign w:val="center"/>
          </w:tcPr>
          <w:p w14:paraId="5BA163A9" w14:textId="77777777" w:rsidR="00AC64A2" w:rsidRDefault="00AC64A2" w:rsidP="00082E52">
            <w:pPr>
              <w:rPr>
                <w:lang w:val="en-US"/>
              </w:rPr>
            </w:pPr>
            <w:r>
              <w:rPr>
                <w:lang w:val="en-US"/>
              </w:rPr>
              <w:t>HRWB</w:t>
            </w:r>
          </w:p>
        </w:tc>
      </w:tr>
      <w:tr w:rsidR="004270F4" w14:paraId="060EB7E8" w14:textId="77777777">
        <w:trPr>
          <w:trHeight w:val="340"/>
          <w:jc w:val="center"/>
        </w:trPr>
        <w:tc>
          <w:tcPr>
            <w:tcW w:w="624" w:type="dxa"/>
            <w:tcBorders>
              <w:top w:val="nil"/>
              <w:left w:val="nil"/>
              <w:bottom w:val="nil"/>
            </w:tcBorders>
          </w:tcPr>
          <w:p w14:paraId="1BB43254" w14:textId="77777777" w:rsidR="004270F4" w:rsidRDefault="004270F4">
            <w:pPr>
              <w:rPr>
                <w:lang w:val="en-US"/>
              </w:rPr>
            </w:pPr>
            <w:r>
              <w:t>(</w:t>
            </w:r>
            <w:hyperlink r:id="rId1003" w:anchor="nota315" w:history="1">
              <w:r>
                <w:rPr>
                  <w:rStyle w:val="Hyperlink"/>
                </w:rPr>
                <w:t>315</w:t>
              </w:r>
            </w:hyperlink>
            <w:r>
              <w:t>)</w:t>
            </w:r>
          </w:p>
        </w:tc>
        <w:tc>
          <w:tcPr>
            <w:tcW w:w="1106" w:type="dxa"/>
            <w:vAlign w:val="center"/>
          </w:tcPr>
          <w:p w14:paraId="6AFB7A6F" w14:textId="77777777" w:rsidR="004270F4" w:rsidRDefault="004270F4">
            <w:pPr>
              <w:jc w:val="center"/>
              <w:rPr>
                <w:lang w:val="en-US"/>
              </w:rPr>
            </w:pPr>
            <w:r>
              <w:rPr>
                <w:lang w:val="en-US"/>
              </w:rPr>
              <w:t>19</w:t>
            </w:r>
          </w:p>
        </w:tc>
        <w:tc>
          <w:tcPr>
            <w:tcW w:w="4500" w:type="dxa"/>
            <w:vAlign w:val="center"/>
          </w:tcPr>
          <w:p w14:paraId="4C94DDD3" w14:textId="77777777" w:rsidR="004270F4" w:rsidRDefault="004270F4">
            <w:pPr>
              <w:rPr>
                <w:lang w:val="en-US"/>
              </w:rPr>
            </w:pPr>
            <w:r>
              <w:rPr>
                <w:lang w:val="en-US"/>
              </w:rPr>
              <w:t>TIF/DTA</w:t>
            </w:r>
          </w:p>
        </w:tc>
      </w:tr>
      <w:tr w:rsidR="004270F4" w14:paraId="70912934" w14:textId="77777777">
        <w:trPr>
          <w:trHeight w:val="340"/>
          <w:jc w:val="center"/>
        </w:trPr>
        <w:tc>
          <w:tcPr>
            <w:tcW w:w="624" w:type="dxa"/>
            <w:tcBorders>
              <w:top w:val="nil"/>
              <w:left w:val="nil"/>
              <w:bottom w:val="nil"/>
            </w:tcBorders>
          </w:tcPr>
          <w:p w14:paraId="7DB1E0FF" w14:textId="77777777" w:rsidR="004270F4" w:rsidRDefault="004270F4">
            <w:r>
              <w:t>(</w:t>
            </w:r>
            <w:hyperlink r:id="rId1004" w:anchor="nota315" w:history="1">
              <w:r>
                <w:rPr>
                  <w:rStyle w:val="Hyperlink"/>
                </w:rPr>
                <w:t>315</w:t>
              </w:r>
            </w:hyperlink>
            <w:r>
              <w:t>)</w:t>
            </w:r>
          </w:p>
        </w:tc>
        <w:tc>
          <w:tcPr>
            <w:tcW w:w="1106" w:type="dxa"/>
            <w:vAlign w:val="center"/>
          </w:tcPr>
          <w:p w14:paraId="2C118CCD" w14:textId="77777777" w:rsidR="004270F4" w:rsidRDefault="004270F4">
            <w:pPr>
              <w:jc w:val="center"/>
            </w:pPr>
            <w:r>
              <w:t>20</w:t>
            </w:r>
          </w:p>
        </w:tc>
        <w:tc>
          <w:tcPr>
            <w:tcW w:w="4500" w:type="dxa"/>
            <w:vAlign w:val="center"/>
          </w:tcPr>
          <w:p w14:paraId="3853592F" w14:textId="77777777" w:rsidR="004270F4" w:rsidRDefault="004270F4">
            <w:r>
              <w:t>CP2</w:t>
            </w:r>
          </w:p>
        </w:tc>
      </w:tr>
      <w:tr w:rsidR="004270F4" w14:paraId="3F9C8B58" w14:textId="77777777">
        <w:trPr>
          <w:trHeight w:val="340"/>
          <w:jc w:val="center"/>
        </w:trPr>
        <w:tc>
          <w:tcPr>
            <w:tcW w:w="624" w:type="dxa"/>
            <w:tcBorders>
              <w:top w:val="nil"/>
              <w:left w:val="nil"/>
              <w:bottom w:val="nil"/>
            </w:tcBorders>
          </w:tcPr>
          <w:p w14:paraId="0BE69486" w14:textId="77777777" w:rsidR="004270F4" w:rsidRDefault="004270F4">
            <w:r>
              <w:t>(</w:t>
            </w:r>
            <w:hyperlink r:id="rId1005" w:anchor="nota315" w:history="1">
              <w:r>
                <w:rPr>
                  <w:rStyle w:val="Hyperlink"/>
                </w:rPr>
                <w:t>315</w:t>
              </w:r>
            </w:hyperlink>
            <w:r>
              <w:t>)</w:t>
            </w:r>
          </w:p>
        </w:tc>
        <w:tc>
          <w:tcPr>
            <w:tcW w:w="1106" w:type="dxa"/>
            <w:vAlign w:val="center"/>
          </w:tcPr>
          <w:p w14:paraId="27DC8A0F" w14:textId="77777777" w:rsidR="004270F4" w:rsidRDefault="004270F4">
            <w:pPr>
              <w:jc w:val="center"/>
            </w:pPr>
            <w:r>
              <w:t>91</w:t>
            </w:r>
          </w:p>
        </w:tc>
        <w:tc>
          <w:tcPr>
            <w:tcW w:w="4500" w:type="dxa"/>
            <w:vAlign w:val="center"/>
          </w:tcPr>
          <w:p w14:paraId="52A92FD3" w14:textId="77777777" w:rsidR="004270F4" w:rsidRDefault="004270F4">
            <w:r>
              <w:t>NÂO IATA</w:t>
            </w:r>
          </w:p>
        </w:tc>
      </w:tr>
      <w:tr w:rsidR="004270F4" w14:paraId="7CC313B2" w14:textId="77777777">
        <w:trPr>
          <w:trHeight w:val="340"/>
          <w:jc w:val="center"/>
        </w:trPr>
        <w:tc>
          <w:tcPr>
            <w:tcW w:w="624" w:type="dxa"/>
            <w:tcBorders>
              <w:top w:val="nil"/>
              <w:left w:val="nil"/>
              <w:bottom w:val="nil"/>
            </w:tcBorders>
          </w:tcPr>
          <w:p w14:paraId="739A72B3" w14:textId="77777777" w:rsidR="004270F4" w:rsidRDefault="004270F4">
            <w:r>
              <w:t>(</w:t>
            </w:r>
            <w:hyperlink r:id="rId1006" w:anchor="nota315" w:history="1">
              <w:r>
                <w:rPr>
                  <w:rStyle w:val="Hyperlink"/>
                </w:rPr>
                <w:t>315</w:t>
              </w:r>
            </w:hyperlink>
            <w:r>
              <w:t>)</w:t>
            </w:r>
          </w:p>
        </w:tc>
        <w:tc>
          <w:tcPr>
            <w:tcW w:w="1106" w:type="dxa"/>
            <w:vAlign w:val="center"/>
          </w:tcPr>
          <w:p w14:paraId="072F4507" w14:textId="77777777" w:rsidR="004270F4" w:rsidRDefault="004270F4">
            <w:pPr>
              <w:jc w:val="center"/>
            </w:pPr>
            <w:r>
              <w:t>92</w:t>
            </w:r>
          </w:p>
        </w:tc>
        <w:tc>
          <w:tcPr>
            <w:tcW w:w="4500" w:type="dxa"/>
            <w:vAlign w:val="center"/>
          </w:tcPr>
          <w:p w14:paraId="3B77C4BB" w14:textId="77777777" w:rsidR="004270F4" w:rsidRDefault="004270F4">
            <w:r>
              <w:t>MNAO IATA</w:t>
            </w:r>
          </w:p>
        </w:tc>
      </w:tr>
      <w:tr w:rsidR="004270F4" w14:paraId="4BF1AFDE" w14:textId="77777777">
        <w:trPr>
          <w:trHeight w:val="340"/>
          <w:jc w:val="center"/>
        </w:trPr>
        <w:tc>
          <w:tcPr>
            <w:tcW w:w="624" w:type="dxa"/>
            <w:tcBorders>
              <w:top w:val="nil"/>
              <w:left w:val="nil"/>
              <w:bottom w:val="nil"/>
            </w:tcBorders>
          </w:tcPr>
          <w:p w14:paraId="62D784BB" w14:textId="77777777" w:rsidR="004270F4" w:rsidRDefault="004270F4">
            <w:r>
              <w:t>(</w:t>
            </w:r>
            <w:hyperlink r:id="rId1007" w:anchor="nota315" w:history="1">
              <w:r>
                <w:rPr>
                  <w:rStyle w:val="Hyperlink"/>
                </w:rPr>
                <w:t>315</w:t>
              </w:r>
            </w:hyperlink>
            <w:r>
              <w:t>)</w:t>
            </w:r>
          </w:p>
        </w:tc>
        <w:tc>
          <w:tcPr>
            <w:tcW w:w="1106" w:type="dxa"/>
            <w:vAlign w:val="center"/>
          </w:tcPr>
          <w:p w14:paraId="010BD786" w14:textId="77777777" w:rsidR="004270F4" w:rsidRDefault="004270F4">
            <w:pPr>
              <w:jc w:val="center"/>
            </w:pPr>
            <w:r>
              <w:t>93</w:t>
            </w:r>
          </w:p>
        </w:tc>
        <w:tc>
          <w:tcPr>
            <w:tcW w:w="4500" w:type="dxa"/>
            <w:vAlign w:val="center"/>
          </w:tcPr>
          <w:p w14:paraId="3E57DE23" w14:textId="77777777" w:rsidR="004270F4" w:rsidRDefault="004270F4">
            <w:r>
              <w:t>HNAO IATA</w:t>
            </w:r>
          </w:p>
        </w:tc>
      </w:tr>
      <w:tr w:rsidR="004270F4" w14:paraId="32930D67" w14:textId="77777777">
        <w:trPr>
          <w:trHeight w:val="340"/>
          <w:jc w:val="center"/>
        </w:trPr>
        <w:tc>
          <w:tcPr>
            <w:tcW w:w="624" w:type="dxa"/>
            <w:tcBorders>
              <w:top w:val="nil"/>
              <w:left w:val="nil"/>
              <w:bottom w:val="nil"/>
            </w:tcBorders>
          </w:tcPr>
          <w:p w14:paraId="11F4C413" w14:textId="77777777" w:rsidR="004270F4" w:rsidRDefault="004270F4">
            <w:r>
              <w:t>(</w:t>
            </w:r>
            <w:hyperlink r:id="rId1008" w:anchor="nota315" w:history="1">
              <w:r>
                <w:rPr>
                  <w:rStyle w:val="Hyperlink"/>
                </w:rPr>
                <w:t>315</w:t>
              </w:r>
            </w:hyperlink>
            <w:r>
              <w:t>)</w:t>
            </w:r>
          </w:p>
        </w:tc>
        <w:tc>
          <w:tcPr>
            <w:tcW w:w="1106" w:type="dxa"/>
            <w:vAlign w:val="center"/>
          </w:tcPr>
          <w:p w14:paraId="7612BA02" w14:textId="77777777" w:rsidR="004270F4" w:rsidRDefault="004270F4">
            <w:pPr>
              <w:jc w:val="center"/>
            </w:pPr>
            <w:r>
              <w:t>99</w:t>
            </w:r>
          </w:p>
        </w:tc>
        <w:tc>
          <w:tcPr>
            <w:tcW w:w="4500" w:type="dxa"/>
            <w:vAlign w:val="center"/>
          </w:tcPr>
          <w:p w14:paraId="4776C5E7" w14:textId="77777777" w:rsidR="004270F4" w:rsidRDefault="004270F4">
            <w:r>
              <w:t>OUTROS</w:t>
            </w:r>
          </w:p>
        </w:tc>
      </w:tr>
    </w:tbl>
    <w:p w14:paraId="4E760421" w14:textId="77777777" w:rsidR="004270F4" w:rsidRDefault="004270F4">
      <w:pPr>
        <w:pStyle w:val="Texto"/>
      </w:pPr>
    </w:p>
    <w:p w14:paraId="20894C6B" w14:textId="77777777" w:rsidR="004270F4" w:rsidRDefault="004270F4">
      <w:pPr>
        <w:pStyle w:val="Texto"/>
        <w:ind w:firstLine="0"/>
      </w:pPr>
      <w:r>
        <w:t>(</w:t>
      </w:r>
      <w:hyperlink r:id="rId1009" w:anchor="nota315" w:history="1">
        <w:r>
          <w:rPr>
            <w:rStyle w:val="Hyperlink"/>
          </w:rPr>
          <w:t>315</w:t>
        </w:r>
      </w:hyperlink>
      <w:r>
        <w:t xml:space="preserve">) </w:t>
      </w:r>
      <w:bookmarkStart w:id="469" w:name="parte2it23B"/>
      <w:r>
        <w:t>23B</w:t>
      </w:r>
      <w:bookmarkEnd w:id="469"/>
      <w:r>
        <w:t xml:space="preserve"> - REGISTRO TIPO 86</w:t>
      </w:r>
      <w:r>
        <w:rPr>
          <w:b/>
        </w:rPr>
        <w:t xml:space="preserve"> - </w:t>
      </w:r>
      <w:r>
        <w:t>Informações Complementares de Exportações</w:t>
      </w:r>
    </w:p>
    <w:p w14:paraId="4E4563F6" w14:textId="77777777" w:rsidR="004270F4" w:rsidRDefault="004270F4">
      <w:pPr>
        <w:pStyle w:val="Texto"/>
      </w:pPr>
    </w:p>
    <w:tbl>
      <w:tblPr>
        <w:tblW w:w="0" w:type="auto"/>
        <w:jc w:val="center"/>
        <w:tblLayout w:type="fixed"/>
        <w:tblCellMar>
          <w:left w:w="71" w:type="dxa"/>
          <w:right w:w="71" w:type="dxa"/>
        </w:tblCellMar>
        <w:tblLook w:val="0000" w:firstRow="0" w:lastRow="0" w:firstColumn="0" w:lastColumn="0" w:noHBand="0" w:noVBand="0"/>
      </w:tblPr>
      <w:tblGrid>
        <w:gridCol w:w="624"/>
        <w:gridCol w:w="567"/>
        <w:gridCol w:w="1843"/>
        <w:gridCol w:w="2899"/>
        <w:gridCol w:w="1080"/>
        <w:gridCol w:w="540"/>
        <w:gridCol w:w="540"/>
        <w:gridCol w:w="988"/>
      </w:tblGrid>
      <w:tr w:rsidR="004270F4" w14:paraId="6A1A5B46" w14:textId="77777777" w:rsidTr="007C44C9">
        <w:trPr>
          <w:cantSplit/>
          <w:tblHeader/>
          <w:jc w:val="center"/>
        </w:trPr>
        <w:tc>
          <w:tcPr>
            <w:tcW w:w="624" w:type="dxa"/>
            <w:tcBorders>
              <w:right w:val="single" w:sz="4" w:space="0" w:color="auto"/>
            </w:tcBorders>
          </w:tcPr>
          <w:p w14:paraId="5718ABF5" w14:textId="77777777" w:rsidR="004270F4" w:rsidRDefault="004270F4">
            <w:r>
              <w:t>(</w:t>
            </w:r>
            <w:hyperlink r:id="rId1010" w:anchor="nota315" w:history="1">
              <w:r>
                <w:rPr>
                  <w:rStyle w:val="Hyperlink"/>
                </w:rPr>
                <w:t>315</w:t>
              </w:r>
            </w:hyperlink>
            <w:r>
              <w:t>)</w:t>
            </w:r>
          </w:p>
        </w:tc>
        <w:tc>
          <w:tcPr>
            <w:tcW w:w="567" w:type="dxa"/>
            <w:tcBorders>
              <w:top w:val="single" w:sz="4" w:space="0" w:color="auto"/>
              <w:left w:val="single" w:sz="4" w:space="0" w:color="auto"/>
              <w:bottom w:val="single" w:sz="4" w:space="0" w:color="auto"/>
              <w:right w:val="single" w:sz="4" w:space="0" w:color="auto"/>
            </w:tcBorders>
          </w:tcPr>
          <w:p w14:paraId="6889BCCE" w14:textId="77777777" w:rsidR="004270F4" w:rsidRDefault="000008DE" w:rsidP="000008DE">
            <w:pPr>
              <w:jc w:val="center"/>
            </w:pPr>
            <w:r>
              <w:t>Nº</w:t>
            </w:r>
          </w:p>
        </w:tc>
        <w:tc>
          <w:tcPr>
            <w:tcW w:w="1843" w:type="dxa"/>
            <w:tcBorders>
              <w:top w:val="single" w:sz="4" w:space="0" w:color="auto"/>
              <w:left w:val="single" w:sz="4" w:space="0" w:color="auto"/>
              <w:bottom w:val="single" w:sz="4" w:space="0" w:color="auto"/>
              <w:right w:val="single" w:sz="4" w:space="0" w:color="auto"/>
            </w:tcBorders>
          </w:tcPr>
          <w:p w14:paraId="071D0CC5" w14:textId="77777777" w:rsidR="004270F4" w:rsidRDefault="000008DE" w:rsidP="000008DE">
            <w:pPr>
              <w:jc w:val="center"/>
            </w:pPr>
            <w:r>
              <w:t>Denominação do Campo</w:t>
            </w:r>
          </w:p>
        </w:tc>
        <w:tc>
          <w:tcPr>
            <w:tcW w:w="2899" w:type="dxa"/>
            <w:tcBorders>
              <w:top w:val="single" w:sz="4" w:space="0" w:color="auto"/>
              <w:left w:val="single" w:sz="4" w:space="0" w:color="auto"/>
              <w:bottom w:val="single" w:sz="4" w:space="0" w:color="auto"/>
              <w:right w:val="single" w:sz="4" w:space="0" w:color="auto"/>
            </w:tcBorders>
          </w:tcPr>
          <w:p w14:paraId="007FA48E" w14:textId="77777777" w:rsidR="004270F4" w:rsidRDefault="000008DE" w:rsidP="000008DE">
            <w:pPr>
              <w:jc w:val="center"/>
            </w:pPr>
            <w:r>
              <w:t>Conteúdo</w:t>
            </w:r>
          </w:p>
        </w:tc>
        <w:tc>
          <w:tcPr>
            <w:tcW w:w="1080" w:type="dxa"/>
            <w:tcBorders>
              <w:top w:val="single" w:sz="4" w:space="0" w:color="auto"/>
              <w:left w:val="single" w:sz="4" w:space="0" w:color="auto"/>
              <w:bottom w:val="single" w:sz="4" w:space="0" w:color="auto"/>
              <w:right w:val="single" w:sz="4" w:space="0" w:color="auto"/>
            </w:tcBorders>
          </w:tcPr>
          <w:p w14:paraId="3BD89DE6" w14:textId="77777777" w:rsidR="004270F4" w:rsidRPr="000008DE" w:rsidRDefault="000008DE" w:rsidP="000008DE">
            <w:pPr>
              <w:jc w:val="center"/>
            </w:pPr>
            <w:r w:rsidRPr="000008DE">
              <w:t>Tamanho</w:t>
            </w:r>
          </w:p>
        </w:tc>
        <w:tc>
          <w:tcPr>
            <w:tcW w:w="1080" w:type="dxa"/>
            <w:gridSpan w:val="2"/>
            <w:tcBorders>
              <w:top w:val="single" w:sz="4" w:space="0" w:color="auto"/>
              <w:left w:val="single" w:sz="4" w:space="0" w:color="auto"/>
              <w:bottom w:val="single" w:sz="4" w:space="0" w:color="auto"/>
              <w:right w:val="single" w:sz="4" w:space="0" w:color="auto"/>
            </w:tcBorders>
          </w:tcPr>
          <w:p w14:paraId="002E50E2" w14:textId="77777777" w:rsidR="004270F4" w:rsidRPr="000008DE" w:rsidRDefault="000008DE" w:rsidP="000008DE">
            <w:pPr>
              <w:jc w:val="center"/>
            </w:pPr>
            <w:r w:rsidRPr="000008DE">
              <w:t>Posição</w:t>
            </w:r>
          </w:p>
        </w:tc>
        <w:tc>
          <w:tcPr>
            <w:tcW w:w="988" w:type="dxa"/>
            <w:tcBorders>
              <w:top w:val="single" w:sz="4" w:space="0" w:color="auto"/>
              <w:left w:val="single" w:sz="4" w:space="0" w:color="auto"/>
              <w:bottom w:val="single" w:sz="4" w:space="0" w:color="auto"/>
              <w:right w:val="single" w:sz="4" w:space="0" w:color="auto"/>
            </w:tcBorders>
          </w:tcPr>
          <w:p w14:paraId="0BE1A241" w14:textId="77777777" w:rsidR="004270F4" w:rsidRPr="000008DE" w:rsidRDefault="000008DE" w:rsidP="000008DE">
            <w:pPr>
              <w:jc w:val="center"/>
            </w:pPr>
            <w:r w:rsidRPr="000008DE">
              <w:t>Formato</w:t>
            </w:r>
          </w:p>
        </w:tc>
      </w:tr>
      <w:tr w:rsidR="004270F4" w14:paraId="540B4ED1" w14:textId="77777777">
        <w:tblPrEx>
          <w:tblCellMar>
            <w:left w:w="70" w:type="dxa"/>
            <w:right w:w="70" w:type="dxa"/>
          </w:tblCellMar>
        </w:tblPrEx>
        <w:trPr>
          <w:cantSplit/>
          <w:jc w:val="center"/>
        </w:trPr>
        <w:tc>
          <w:tcPr>
            <w:tcW w:w="624" w:type="dxa"/>
            <w:tcBorders>
              <w:right w:val="single" w:sz="6" w:space="0" w:color="auto"/>
            </w:tcBorders>
          </w:tcPr>
          <w:p w14:paraId="102C7579" w14:textId="77777777" w:rsidR="004270F4" w:rsidRDefault="004270F4">
            <w:r>
              <w:t>(</w:t>
            </w:r>
            <w:hyperlink r:id="rId1011" w:anchor="nota315" w:history="1">
              <w:r>
                <w:rPr>
                  <w:rStyle w:val="Hyperlink"/>
                </w:rPr>
                <w:t>315</w:t>
              </w:r>
            </w:hyperlink>
            <w:r>
              <w:t>)</w:t>
            </w:r>
          </w:p>
        </w:tc>
        <w:tc>
          <w:tcPr>
            <w:tcW w:w="567" w:type="dxa"/>
            <w:tcBorders>
              <w:top w:val="single" w:sz="6" w:space="0" w:color="auto"/>
              <w:left w:val="single" w:sz="6" w:space="0" w:color="auto"/>
              <w:bottom w:val="single" w:sz="6" w:space="0" w:color="auto"/>
              <w:right w:val="single" w:sz="6" w:space="0" w:color="auto"/>
            </w:tcBorders>
          </w:tcPr>
          <w:p w14:paraId="14A3607A" w14:textId="77777777" w:rsidR="004270F4" w:rsidRDefault="004270F4">
            <w:pPr>
              <w:jc w:val="center"/>
            </w:pPr>
            <w:r>
              <w:t>1</w:t>
            </w:r>
          </w:p>
        </w:tc>
        <w:tc>
          <w:tcPr>
            <w:tcW w:w="1843" w:type="dxa"/>
            <w:tcBorders>
              <w:top w:val="single" w:sz="6" w:space="0" w:color="auto"/>
              <w:left w:val="single" w:sz="6" w:space="0" w:color="auto"/>
              <w:bottom w:val="single" w:sz="6" w:space="0" w:color="auto"/>
              <w:right w:val="single" w:sz="6" w:space="0" w:color="auto"/>
            </w:tcBorders>
          </w:tcPr>
          <w:p w14:paraId="5AB8E0AA" w14:textId="77777777" w:rsidR="004270F4" w:rsidRDefault="004270F4" w:rsidP="000008DE">
            <w:pPr>
              <w:jc w:val="both"/>
            </w:pPr>
            <w:r>
              <w:t>Tipo</w:t>
            </w:r>
          </w:p>
        </w:tc>
        <w:tc>
          <w:tcPr>
            <w:tcW w:w="2899" w:type="dxa"/>
            <w:tcBorders>
              <w:top w:val="single" w:sz="6" w:space="0" w:color="auto"/>
              <w:left w:val="single" w:sz="6" w:space="0" w:color="auto"/>
              <w:bottom w:val="single" w:sz="6" w:space="0" w:color="auto"/>
              <w:right w:val="single" w:sz="6" w:space="0" w:color="auto"/>
            </w:tcBorders>
          </w:tcPr>
          <w:p w14:paraId="018FCA61" w14:textId="77777777" w:rsidR="004270F4" w:rsidRDefault="004270F4" w:rsidP="000008DE">
            <w:pPr>
              <w:jc w:val="both"/>
            </w:pPr>
            <w:r>
              <w:t>“</w:t>
            </w:r>
            <w:smartTag w:uri="urn:schemas-microsoft-com:office:smarttags" w:element="metricconverter">
              <w:smartTagPr>
                <w:attr w:name="ProductID" w:val="86”"/>
              </w:smartTagPr>
              <w:r>
                <w:t>86”</w:t>
              </w:r>
            </w:smartTag>
          </w:p>
        </w:tc>
        <w:tc>
          <w:tcPr>
            <w:tcW w:w="1080" w:type="dxa"/>
            <w:tcBorders>
              <w:top w:val="single" w:sz="6" w:space="0" w:color="auto"/>
              <w:left w:val="single" w:sz="6" w:space="0" w:color="auto"/>
              <w:bottom w:val="single" w:sz="6" w:space="0" w:color="auto"/>
              <w:right w:val="single" w:sz="6" w:space="0" w:color="auto"/>
            </w:tcBorders>
          </w:tcPr>
          <w:p w14:paraId="04539EF1" w14:textId="77777777" w:rsidR="004270F4" w:rsidRDefault="004270F4">
            <w:r>
              <w:t>2</w:t>
            </w:r>
          </w:p>
        </w:tc>
        <w:tc>
          <w:tcPr>
            <w:tcW w:w="540" w:type="dxa"/>
            <w:tcBorders>
              <w:top w:val="single" w:sz="6" w:space="0" w:color="auto"/>
              <w:left w:val="single" w:sz="6" w:space="0" w:color="auto"/>
              <w:bottom w:val="single" w:sz="6" w:space="0" w:color="auto"/>
              <w:right w:val="single" w:sz="6" w:space="0" w:color="auto"/>
            </w:tcBorders>
          </w:tcPr>
          <w:p w14:paraId="170543C5" w14:textId="77777777" w:rsidR="004270F4" w:rsidRDefault="004270F4">
            <w:r>
              <w:t>1</w:t>
            </w:r>
          </w:p>
        </w:tc>
        <w:tc>
          <w:tcPr>
            <w:tcW w:w="540" w:type="dxa"/>
            <w:tcBorders>
              <w:top w:val="single" w:sz="6" w:space="0" w:color="auto"/>
              <w:left w:val="single" w:sz="6" w:space="0" w:color="auto"/>
              <w:bottom w:val="single" w:sz="6" w:space="0" w:color="auto"/>
              <w:right w:val="single" w:sz="6" w:space="0" w:color="auto"/>
            </w:tcBorders>
          </w:tcPr>
          <w:p w14:paraId="40058EBA" w14:textId="77777777" w:rsidR="004270F4" w:rsidRDefault="004270F4">
            <w:r>
              <w:t>2</w:t>
            </w:r>
          </w:p>
        </w:tc>
        <w:tc>
          <w:tcPr>
            <w:tcW w:w="988" w:type="dxa"/>
            <w:tcBorders>
              <w:top w:val="single" w:sz="6" w:space="0" w:color="auto"/>
              <w:left w:val="single" w:sz="6" w:space="0" w:color="auto"/>
              <w:bottom w:val="single" w:sz="6" w:space="0" w:color="auto"/>
              <w:right w:val="single" w:sz="6" w:space="0" w:color="auto"/>
            </w:tcBorders>
          </w:tcPr>
          <w:p w14:paraId="30414BF2" w14:textId="77777777" w:rsidR="004270F4" w:rsidRDefault="004270F4">
            <w:r>
              <w:t>X</w:t>
            </w:r>
          </w:p>
        </w:tc>
      </w:tr>
      <w:tr w:rsidR="004270F4" w14:paraId="75B67E01" w14:textId="77777777">
        <w:tblPrEx>
          <w:tblCellMar>
            <w:left w:w="70" w:type="dxa"/>
            <w:right w:w="70" w:type="dxa"/>
          </w:tblCellMar>
        </w:tblPrEx>
        <w:trPr>
          <w:cantSplit/>
          <w:jc w:val="center"/>
        </w:trPr>
        <w:tc>
          <w:tcPr>
            <w:tcW w:w="624" w:type="dxa"/>
            <w:tcBorders>
              <w:right w:val="single" w:sz="6" w:space="0" w:color="auto"/>
            </w:tcBorders>
          </w:tcPr>
          <w:p w14:paraId="50DB81D7" w14:textId="77777777" w:rsidR="004270F4" w:rsidRDefault="004270F4">
            <w:r>
              <w:t>(</w:t>
            </w:r>
            <w:hyperlink r:id="rId1012" w:anchor="nota315" w:history="1">
              <w:r>
                <w:rPr>
                  <w:rStyle w:val="Hyperlink"/>
                </w:rPr>
                <w:t>315</w:t>
              </w:r>
            </w:hyperlink>
            <w:r>
              <w:t>)</w:t>
            </w:r>
          </w:p>
        </w:tc>
        <w:tc>
          <w:tcPr>
            <w:tcW w:w="567" w:type="dxa"/>
            <w:tcBorders>
              <w:top w:val="single" w:sz="6" w:space="0" w:color="auto"/>
              <w:left w:val="single" w:sz="6" w:space="0" w:color="auto"/>
              <w:bottom w:val="single" w:sz="6" w:space="0" w:color="auto"/>
              <w:right w:val="single" w:sz="6" w:space="0" w:color="auto"/>
            </w:tcBorders>
          </w:tcPr>
          <w:p w14:paraId="1010EDC0" w14:textId="77777777" w:rsidR="004270F4" w:rsidRDefault="004270F4">
            <w:pPr>
              <w:jc w:val="center"/>
            </w:pPr>
            <w:r>
              <w:t>2</w:t>
            </w:r>
          </w:p>
        </w:tc>
        <w:tc>
          <w:tcPr>
            <w:tcW w:w="1843" w:type="dxa"/>
            <w:tcBorders>
              <w:top w:val="single" w:sz="6" w:space="0" w:color="auto"/>
              <w:left w:val="single" w:sz="6" w:space="0" w:color="auto"/>
              <w:bottom w:val="single" w:sz="6" w:space="0" w:color="auto"/>
              <w:right w:val="single" w:sz="6" w:space="0" w:color="auto"/>
            </w:tcBorders>
          </w:tcPr>
          <w:p w14:paraId="747D8DA7" w14:textId="77777777" w:rsidR="004270F4" w:rsidRDefault="004270F4" w:rsidP="000008DE">
            <w:pPr>
              <w:jc w:val="both"/>
            </w:pPr>
            <w:r>
              <w:t>Registro de Exportação</w:t>
            </w:r>
          </w:p>
        </w:tc>
        <w:tc>
          <w:tcPr>
            <w:tcW w:w="2899" w:type="dxa"/>
            <w:tcBorders>
              <w:top w:val="single" w:sz="6" w:space="0" w:color="auto"/>
              <w:left w:val="single" w:sz="6" w:space="0" w:color="auto"/>
              <w:bottom w:val="single" w:sz="6" w:space="0" w:color="auto"/>
              <w:right w:val="single" w:sz="6" w:space="0" w:color="auto"/>
            </w:tcBorders>
          </w:tcPr>
          <w:p w14:paraId="0FB034A2" w14:textId="77777777" w:rsidR="004270F4" w:rsidRDefault="004270F4" w:rsidP="000008DE">
            <w:pPr>
              <w:jc w:val="both"/>
            </w:pPr>
            <w:r>
              <w:t>Número do registro de Exportação</w:t>
            </w:r>
          </w:p>
        </w:tc>
        <w:tc>
          <w:tcPr>
            <w:tcW w:w="1080" w:type="dxa"/>
            <w:tcBorders>
              <w:top w:val="single" w:sz="6" w:space="0" w:color="auto"/>
              <w:left w:val="single" w:sz="6" w:space="0" w:color="auto"/>
              <w:bottom w:val="single" w:sz="6" w:space="0" w:color="auto"/>
              <w:right w:val="single" w:sz="6" w:space="0" w:color="auto"/>
            </w:tcBorders>
          </w:tcPr>
          <w:p w14:paraId="75DFF328" w14:textId="77777777" w:rsidR="004270F4" w:rsidRDefault="004270F4">
            <w:r>
              <w:t>12</w:t>
            </w:r>
          </w:p>
        </w:tc>
        <w:tc>
          <w:tcPr>
            <w:tcW w:w="540" w:type="dxa"/>
            <w:tcBorders>
              <w:top w:val="single" w:sz="6" w:space="0" w:color="auto"/>
              <w:left w:val="single" w:sz="6" w:space="0" w:color="auto"/>
              <w:bottom w:val="single" w:sz="6" w:space="0" w:color="auto"/>
              <w:right w:val="single" w:sz="6" w:space="0" w:color="auto"/>
            </w:tcBorders>
          </w:tcPr>
          <w:p w14:paraId="2B802A3D" w14:textId="77777777" w:rsidR="004270F4" w:rsidRDefault="004270F4">
            <w:r>
              <w:t>3</w:t>
            </w:r>
          </w:p>
        </w:tc>
        <w:tc>
          <w:tcPr>
            <w:tcW w:w="540" w:type="dxa"/>
            <w:tcBorders>
              <w:top w:val="single" w:sz="6" w:space="0" w:color="auto"/>
              <w:left w:val="single" w:sz="6" w:space="0" w:color="auto"/>
              <w:bottom w:val="single" w:sz="6" w:space="0" w:color="auto"/>
              <w:right w:val="single" w:sz="6" w:space="0" w:color="auto"/>
            </w:tcBorders>
          </w:tcPr>
          <w:p w14:paraId="6EE11E6E" w14:textId="77777777" w:rsidR="004270F4" w:rsidRDefault="004270F4">
            <w:r>
              <w:t>14</w:t>
            </w:r>
          </w:p>
        </w:tc>
        <w:tc>
          <w:tcPr>
            <w:tcW w:w="988" w:type="dxa"/>
            <w:tcBorders>
              <w:top w:val="single" w:sz="6" w:space="0" w:color="auto"/>
              <w:left w:val="single" w:sz="6" w:space="0" w:color="auto"/>
              <w:bottom w:val="single" w:sz="6" w:space="0" w:color="auto"/>
              <w:right w:val="single" w:sz="6" w:space="0" w:color="auto"/>
            </w:tcBorders>
          </w:tcPr>
          <w:p w14:paraId="4D594B9C" w14:textId="77777777" w:rsidR="004270F4" w:rsidRDefault="004270F4">
            <w:r>
              <w:t>N</w:t>
            </w:r>
          </w:p>
        </w:tc>
      </w:tr>
      <w:tr w:rsidR="004270F4" w14:paraId="506CCF87" w14:textId="77777777">
        <w:tblPrEx>
          <w:tblCellMar>
            <w:left w:w="70" w:type="dxa"/>
            <w:right w:w="70" w:type="dxa"/>
          </w:tblCellMar>
        </w:tblPrEx>
        <w:trPr>
          <w:cantSplit/>
          <w:jc w:val="center"/>
        </w:trPr>
        <w:tc>
          <w:tcPr>
            <w:tcW w:w="624" w:type="dxa"/>
            <w:tcBorders>
              <w:right w:val="single" w:sz="6" w:space="0" w:color="auto"/>
            </w:tcBorders>
          </w:tcPr>
          <w:p w14:paraId="750CE080" w14:textId="77777777" w:rsidR="004270F4" w:rsidRDefault="004270F4">
            <w:r>
              <w:t>(</w:t>
            </w:r>
            <w:hyperlink r:id="rId1013" w:anchor="nota315" w:history="1">
              <w:r>
                <w:rPr>
                  <w:rStyle w:val="Hyperlink"/>
                </w:rPr>
                <w:t>315</w:t>
              </w:r>
            </w:hyperlink>
            <w:r>
              <w:t>)</w:t>
            </w:r>
          </w:p>
        </w:tc>
        <w:tc>
          <w:tcPr>
            <w:tcW w:w="567" w:type="dxa"/>
            <w:tcBorders>
              <w:top w:val="single" w:sz="6" w:space="0" w:color="auto"/>
              <w:left w:val="single" w:sz="6" w:space="0" w:color="auto"/>
              <w:bottom w:val="single" w:sz="6" w:space="0" w:color="auto"/>
              <w:right w:val="single" w:sz="6" w:space="0" w:color="auto"/>
            </w:tcBorders>
          </w:tcPr>
          <w:p w14:paraId="0A0D7D53" w14:textId="77777777" w:rsidR="004270F4" w:rsidRDefault="004270F4">
            <w:pPr>
              <w:jc w:val="center"/>
            </w:pPr>
            <w:r>
              <w:t>3</w:t>
            </w:r>
          </w:p>
        </w:tc>
        <w:tc>
          <w:tcPr>
            <w:tcW w:w="1843" w:type="dxa"/>
            <w:tcBorders>
              <w:top w:val="single" w:sz="6" w:space="0" w:color="auto"/>
              <w:left w:val="single" w:sz="6" w:space="0" w:color="auto"/>
              <w:bottom w:val="single" w:sz="6" w:space="0" w:color="auto"/>
              <w:right w:val="single" w:sz="6" w:space="0" w:color="auto"/>
            </w:tcBorders>
          </w:tcPr>
          <w:p w14:paraId="428D7F24" w14:textId="77777777" w:rsidR="004270F4" w:rsidRDefault="004270F4" w:rsidP="000008DE">
            <w:pPr>
              <w:jc w:val="both"/>
            </w:pPr>
            <w:r>
              <w:t>Data do registro</w:t>
            </w:r>
          </w:p>
        </w:tc>
        <w:tc>
          <w:tcPr>
            <w:tcW w:w="2899" w:type="dxa"/>
            <w:tcBorders>
              <w:top w:val="single" w:sz="6" w:space="0" w:color="auto"/>
              <w:left w:val="single" w:sz="6" w:space="0" w:color="auto"/>
              <w:bottom w:val="single" w:sz="6" w:space="0" w:color="auto"/>
              <w:right w:val="single" w:sz="6" w:space="0" w:color="auto"/>
            </w:tcBorders>
          </w:tcPr>
          <w:p w14:paraId="49536570" w14:textId="77777777" w:rsidR="004270F4" w:rsidRDefault="004270F4" w:rsidP="000008DE">
            <w:pPr>
              <w:jc w:val="both"/>
            </w:pPr>
            <w:r>
              <w:t>Data do registro de Exportação</w:t>
            </w:r>
          </w:p>
          <w:p w14:paraId="1F675FF8" w14:textId="77777777" w:rsidR="004270F4" w:rsidRDefault="004270F4" w:rsidP="000008DE">
            <w:pPr>
              <w:jc w:val="both"/>
            </w:pPr>
            <w:r>
              <w:t>(AAAAMMDD)</w:t>
            </w:r>
          </w:p>
        </w:tc>
        <w:tc>
          <w:tcPr>
            <w:tcW w:w="1080" w:type="dxa"/>
            <w:tcBorders>
              <w:top w:val="single" w:sz="6" w:space="0" w:color="auto"/>
              <w:left w:val="single" w:sz="6" w:space="0" w:color="auto"/>
              <w:bottom w:val="single" w:sz="6" w:space="0" w:color="auto"/>
              <w:right w:val="single" w:sz="6" w:space="0" w:color="auto"/>
            </w:tcBorders>
          </w:tcPr>
          <w:p w14:paraId="5BD95E3F" w14:textId="77777777" w:rsidR="004270F4" w:rsidRDefault="004270F4">
            <w:r>
              <w:t>8</w:t>
            </w:r>
          </w:p>
        </w:tc>
        <w:tc>
          <w:tcPr>
            <w:tcW w:w="540" w:type="dxa"/>
            <w:tcBorders>
              <w:top w:val="single" w:sz="6" w:space="0" w:color="auto"/>
              <w:left w:val="single" w:sz="6" w:space="0" w:color="auto"/>
              <w:bottom w:val="single" w:sz="6" w:space="0" w:color="auto"/>
              <w:right w:val="single" w:sz="6" w:space="0" w:color="auto"/>
            </w:tcBorders>
          </w:tcPr>
          <w:p w14:paraId="3D0176B8" w14:textId="77777777" w:rsidR="004270F4" w:rsidRDefault="004270F4">
            <w:r>
              <w:t>15</w:t>
            </w:r>
          </w:p>
        </w:tc>
        <w:tc>
          <w:tcPr>
            <w:tcW w:w="540" w:type="dxa"/>
            <w:tcBorders>
              <w:top w:val="single" w:sz="6" w:space="0" w:color="auto"/>
              <w:left w:val="single" w:sz="6" w:space="0" w:color="auto"/>
              <w:bottom w:val="single" w:sz="6" w:space="0" w:color="auto"/>
              <w:right w:val="single" w:sz="6" w:space="0" w:color="auto"/>
            </w:tcBorders>
          </w:tcPr>
          <w:p w14:paraId="7C3456E5" w14:textId="77777777" w:rsidR="004270F4" w:rsidRDefault="004270F4">
            <w:r>
              <w:t>22</w:t>
            </w:r>
          </w:p>
        </w:tc>
        <w:tc>
          <w:tcPr>
            <w:tcW w:w="988" w:type="dxa"/>
            <w:tcBorders>
              <w:top w:val="single" w:sz="6" w:space="0" w:color="auto"/>
              <w:left w:val="single" w:sz="6" w:space="0" w:color="auto"/>
              <w:bottom w:val="single" w:sz="6" w:space="0" w:color="auto"/>
              <w:right w:val="single" w:sz="6" w:space="0" w:color="auto"/>
            </w:tcBorders>
          </w:tcPr>
          <w:p w14:paraId="7EF6782A" w14:textId="77777777" w:rsidR="004270F4" w:rsidRDefault="004270F4">
            <w:r>
              <w:t>N</w:t>
            </w:r>
          </w:p>
        </w:tc>
      </w:tr>
      <w:tr w:rsidR="004270F4" w14:paraId="2571E393" w14:textId="77777777">
        <w:tblPrEx>
          <w:tblCellMar>
            <w:left w:w="70" w:type="dxa"/>
            <w:right w:w="70" w:type="dxa"/>
          </w:tblCellMar>
        </w:tblPrEx>
        <w:trPr>
          <w:cantSplit/>
          <w:jc w:val="center"/>
        </w:trPr>
        <w:tc>
          <w:tcPr>
            <w:tcW w:w="624" w:type="dxa"/>
            <w:tcBorders>
              <w:right w:val="single" w:sz="6" w:space="0" w:color="auto"/>
            </w:tcBorders>
          </w:tcPr>
          <w:p w14:paraId="79625A03" w14:textId="77777777" w:rsidR="004270F4" w:rsidRDefault="004270F4">
            <w:r>
              <w:t>(</w:t>
            </w:r>
            <w:hyperlink r:id="rId1014" w:anchor="nota315" w:history="1">
              <w:r>
                <w:rPr>
                  <w:rStyle w:val="Hyperlink"/>
                </w:rPr>
                <w:t>315</w:t>
              </w:r>
            </w:hyperlink>
            <w:r>
              <w:t>)</w:t>
            </w:r>
          </w:p>
        </w:tc>
        <w:tc>
          <w:tcPr>
            <w:tcW w:w="567" w:type="dxa"/>
            <w:tcBorders>
              <w:top w:val="single" w:sz="6" w:space="0" w:color="auto"/>
              <w:left w:val="single" w:sz="6" w:space="0" w:color="auto"/>
              <w:bottom w:val="single" w:sz="6" w:space="0" w:color="auto"/>
              <w:right w:val="single" w:sz="6" w:space="0" w:color="auto"/>
            </w:tcBorders>
          </w:tcPr>
          <w:p w14:paraId="4D241B7A" w14:textId="77777777" w:rsidR="004270F4" w:rsidRDefault="004270F4">
            <w:pPr>
              <w:jc w:val="center"/>
            </w:pPr>
            <w:r>
              <w:t>4</w:t>
            </w:r>
          </w:p>
        </w:tc>
        <w:tc>
          <w:tcPr>
            <w:tcW w:w="1843" w:type="dxa"/>
            <w:tcBorders>
              <w:top w:val="single" w:sz="6" w:space="0" w:color="auto"/>
              <w:left w:val="single" w:sz="6" w:space="0" w:color="auto"/>
              <w:bottom w:val="single" w:sz="6" w:space="0" w:color="auto"/>
              <w:right w:val="single" w:sz="6" w:space="0" w:color="auto"/>
            </w:tcBorders>
          </w:tcPr>
          <w:p w14:paraId="7D3EF0DB" w14:textId="77777777" w:rsidR="004270F4" w:rsidRDefault="004270F4" w:rsidP="000008DE">
            <w:pPr>
              <w:jc w:val="both"/>
            </w:pPr>
            <w:r>
              <w:t>CNPJ do remetente</w:t>
            </w:r>
          </w:p>
        </w:tc>
        <w:tc>
          <w:tcPr>
            <w:tcW w:w="2899" w:type="dxa"/>
            <w:tcBorders>
              <w:top w:val="single" w:sz="6" w:space="0" w:color="auto"/>
              <w:left w:val="single" w:sz="6" w:space="0" w:color="auto"/>
              <w:bottom w:val="single" w:sz="6" w:space="0" w:color="auto"/>
              <w:right w:val="single" w:sz="6" w:space="0" w:color="auto"/>
            </w:tcBorders>
          </w:tcPr>
          <w:p w14:paraId="72AB0415" w14:textId="77777777" w:rsidR="004270F4" w:rsidRDefault="004270F4" w:rsidP="000008DE">
            <w:pPr>
              <w:jc w:val="both"/>
            </w:pPr>
            <w:r>
              <w:t xml:space="preserve">CNPJ do contribuinte Produtor/Industrial/Fabricante que promoveu a remessa com fim específico </w:t>
            </w:r>
          </w:p>
        </w:tc>
        <w:tc>
          <w:tcPr>
            <w:tcW w:w="1080" w:type="dxa"/>
            <w:tcBorders>
              <w:top w:val="single" w:sz="6" w:space="0" w:color="auto"/>
              <w:left w:val="single" w:sz="6" w:space="0" w:color="auto"/>
              <w:bottom w:val="single" w:sz="6" w:space="0" w:color="auto"/>
              <w:right w:val="single" w:sz="6" w:space="0" w:color="auto"/>
            </w:tcBorders>
          </w:tcPr>
          <w:p w14:paraId="25C883A8" w14:textId="77777777" w:rsidR="004270F4" w:rsidRDefault="004270F4">
            <w:r>
              <w:t>14</w:t>
            </w:r>
          </w:p>
        </w:tc>
        <w:tc>
          <w:tcPr>
            <w:tcW w:w="540" w:type="dxa"/>
            <w:tcBorders>
              <w:top w:val="single" w:sz="6" w:space="0" w:color="auto"/>
              <w:left w:val="single" w:sz="6" w:space="0" w:color="auto"/>
              <w:bottom w:val="single" w:sz="6" w:space="0" w:color="auto"/>
              <w:right w:val="single" w:sz="6" w:space="0" w:color="auto"/>
            </w:tcBorders>
          </w:tcPr>
          <w:p w14:paraId="186F7869" w14:textId="77777777" w:rsidR="004270F4" w:rsidRDefault="004270F4">
            <w:r>
              <w:t>23</w:t>
            </w:r>
          </w:p>
        </w:tc>
        <w:tc>
          <w:tcPr>
            <w:tcW w:w="540" w:type="dxa"/>
            <w:tcBorders>
              <w:top w:val="single" w:sz="6" w:space="0" w:color="auto"/>
              <w:left w:val="single" w:sz="6" w:space="0" w:color="auto"/>
              <w:bottom w:val="single" w:sz="6" w:space="0" w:color="auto"/>
              <w:right w:val="single" w:sz="6" w:space="0" w:color="auto"/>
            </w:tcBorders>
          </w:tcPr>
          <w:p w14:paraId="076B065A" w14:textId="77777777" w:rsidR="004270F4" w:rsidRDefault="004270F4">
            <w:r>
              <w:t>36</w:t>
            </w:r>
          </w:p>
        </w:tc>
        <w:tc>
          <w:tcPr>
            <w:tcW w:w="988" w:type="dxa"/>
            <w:tcBorders>
              <w:top w:val="single" w:sz="6" w:space="0" w:color="auto"/>
              <w:left w:val="single" w:sz="6" w:space="0" w:color="auto"/>
              <w:bottom w:val="single" w:sz="6" w:space="0" w:color="auto"/>
              <w:right w:val="single" w:sz="6" w:space="0" w:color="auto"/>
            </w:tcBorders>
          </w:tcPr>
          <w:p w14:paraId="2FDF52A2" w14:textId="77777777" w:rsidR="004270F4" w:rsidRDefault="004270F4">
            <w:r>
              <w:t>N</w:t>
            </w:r>
          </w:p>
        </w:tc>
      </w:tr>
      <w:tr w:rsidR="004270F4" w14:paraId="174766EC" w14:textId="77777777">
        <w:tblPrEx>
          <w:tblCellMar>
            <w:left w:w="70" w:type="dxa"/>
            <w:right w:w="70" w:type="dxa"/>
          </w:tblCellMar>
        </w:tblPrEx>
        <w:trPr>
          <w:cantSplit/>
          <w:jc w:val="center"/>
        </w:trPr>
        <w:tc>
          <w:tcPr>
            <w:tcW w:w="624" w:type="dxa"/>
            <w:tcBorders>
              <w:right w:val="single" w:sz="6" w:space="0" w:color="auto"/>
            </w:tcBorders>
          </w:tcPr>
          <w:p w14:paraId="1D344643" w14:textId="77777777" w:rsidR="004270F4" w:rsidRDefault="004270F4">
            <w:r>
              <w:t>(</w:t>
            </w:r>
            <w:hyperlink r:id="rId1015" w:anchor="nota315" w:history="1">
              <w:r>
                <w:rPr>
                  <w:rStyle w:val="Hyperlink"/>
                </w:rPr>
                <w:t>315</w:t>
              </w:r>
            </w:hyperlink>
            <w:r>
              <w:t>)</w:t>
            </w:r>
          </w:p>
        </w:tc>
        <w:tc>
          <w:tcPr>
            <w:tcW w:w="567" w:type="dxa"/>
            <w:tcBorders>
              <w:top w:val="single" w:sz="6" w:space="0" w:color="auto"/>
              <w:left w:val="single" w:sz="6" w:space="0" w:color="auto"/>
              <w:bottom w:val="single" w:sz="6" w:space="0" w:color="auto"/>
              <w:right w:val="single" w:sz="6" w:space="0" w:color="auto"/>
            </w:tcBorders>
          </w:tcPr>
          <w:p w14:paraId="7978333B" w14:textId="77777777" w:rsidR="004270F4" w:rsidRDefault="004270F4">
            <w:pPr>
              <w:jc w:val="center"/>
            </w:pPr>
            <w:r>
              <w:t>5</w:t>
            </w:r>
          </w:p>
        </w:tc>
        <w:tc>
          <w:tcPr>
            <w:tcW w:w="1843" w:type="dxa"/>
            <w:tcBorders>
              <w:top w:val="single" w:sz="6" w:space="0" w:color="auto"/>
              <w:left w:val="single" w:sz="6" w:space="0" w:color="auto"/>
              <w:bottom w:val="single" w:sz="6" w:space="0" w:color="auto"/>
              <w:right w:val="single" w:sz="6" w:space="0" w:color="auto"/>
            </w:tcBorders>
          </w:tcPr>
          <w:p w14:paraId="135255CC" w14:textId="77777777" w:rsidR="004270F4" w:rsidRDefault="004270F4" w:rsidP="000008DE">
            <w:pPr>
              <w:jc w:val="both"/>
            </w:pPr>
            <w:r>
              <w:t>Inscrição Estadual do remetente</w:t>
            </w:r>
          </w:p>
        </w:tc>
        <w:tc>
          <w:tcPr>
            <w:tcW w:w="2899" w:type="dxa"/>
            <w:tcBorders>
              <w:top w:val="single" w:sz="6" w:space="0" w:color="auto"/>
              <w:left w:val="single" w:sz="6" w:space="0" w:color="auto"/>
              <w:bottom w:val="single" w:sz="6" w:space="0" w:color="auto"/>
              <w:right w:val="single" w:sz="6" w:space="0" w:color="auto"/>
            </w:tcBorders>
          </w:tcPr>
          <w:p w14:paraId="58B23439" w14:textId="77777777" w:rsidR="004270F4" w:rsidRDefault="004270F4" w:rsidP="000008DE">
            <w:pPr>
              <w:jc w:val="both"/>
            </w:pPr>
            <w:r>
              <w:t xml:space="preserve">Inscrição Estadual do contribuinte Produtor/Industrial/Fabricante que promoveu a remessa com fim específico </w:t>
            </w:r>
          </w:p>
        </w:tc>
        <w:tc>
          <w:tcPr>
            <w:tcW w:w="1080" w:type="dxa"/>
            <w:tcBorders>
              <w:top w:val="single" w:sz="6" w:space="0" w:color="auto"/>
              <w:left w:val="single" w:sz="6" w:space="0" w:color="auto"/>
              <w:bottom w:val="single" w:sz="6" w:space="0" w:color="auto"/>
              <w:right w:val="single" w:sz="6" w:space="0" w:color="auto"/>
            </w:tcBorders>
          </w:tcPr>
          <w:p w14:paraId="478A42A0" w14:textId="77777777" w:rsidR="004270F4" w:rsidRDefault="004270F4">
            <w:r>
              <w:t>14</w:t>
            </w:r>
          </w:p>
        </w:tc>
        <w:tc>
          <w:tcPr>
            <w:tcW w:w="540" w:type="dxa"/>
            <w:tcBorders>
              <w:top w:val="single" w:sz="6" w:space="0" w:color="auto"/>
              <w:left w:val="single" w:sz="6" w:space="0" w:color="auto"/>
              <w:bottom w:val="single" w:sz="6" w:space="0" w:color="auto"/>
              <w:right w:val="single" w:sz="6" w:space="0" w:color="auto"/>
            </w:tcBorders>
          </w:tcPr>
          <w:p w14:paraId="1E2ADEC0" w14:textId="77777777" w:rsidR="004270F4" w:rsidRDefault="004270F4">
            <w:r>
              <w:t>37</w:t>
            </w:r>
          </w:p>
        </w:tc>
        <w:tc>
          <w:tcPr>
            <w:tcW w:w="540" w:type="dxa"/>
            <w:tcBorders>
              <w:top w:val="single" w:sz="6" w:space="0" w:color="auto"/>
              <w:left w:val="single" w:sz="6" w:space="0" w:color="auto"/>
              <w:bottom w:val="single" w:sz="6" w:space="0" w:color="auto"/>
              <w:right w:val="single" w:sz="6" w:space="0" w:color="auto"/>
            </w:tcBorders>
          </w:tcPr>
          <w:p w14:paraId="6DB0316E" w14:textId="77777777" w:rsidR="004270F4" w:rsidRDefault="004270F4">
            <w:r>
              <w:t>50</w:t>
            </w:r>
          </w:p>
        </w:tc>
        <w:tc>
          <w:tcPr>
            <w:tcW w:w="988" w:type="dxa"/>
            <w:tcBorders>
              <w:top w:val="single" w:sz="6" w:space="0" w:color="auto"/>
              <w:left w:val="single" w:sz="6" w:space="0" w:color="auto"/>
              <w:bottom w:val="single" w:sz="6" w:space="0" w:color="auto"/>
              <w:right w:val="single" w:sz="6" w:space="0" w:color="auto"/>
            </w:tcBorders>
          </w:tcPr>
          <w:p w14:paraId="1B654652" w14:textId="77777777" w:rsidR="004270F4" w:rsidRDefault="004270F4">
            <w:r>
              <w:t>X</w:t>
            </w:r>
          </w:p>
        </w:tc>
      </w:tr>
      <w:tr w:rsidR="004270F4" w14:paraId="0D6EA424" w14:textId="77777777">
        <w:tblPrEx>
          <w:tblCellMar>
            <w:left w:w="70" w:type="dxa"/>
            <w:right w:w="70" w:type="dxa"/>
          </w:tblCellMar>
        </w:tblPrEx>
        <w:trPr>
          <w:cantSplit/>
          <w:jc w:val="center"/>
        </w:trPr>
        <w:tc>
          <w:tcPr>
            <w:tcW w:w="624" w:type="dxa"/>
            <w:tcBorders>
              <w:right w:val="single" w:sz="6" w:space="0" w:color="auto"/>
            </w:tcBorders>
          </w:tcPr>
          <w:p w14:paraId="294428E1" w14:textId="77777777" w:rsidR="004270F4" w:rsidRDefault="004270F4">
            <w:r>
              <w:t>(</w:t>
            </w:r>
            <w:hyperlink r:id="rId1016" w:anchor="nota315" w:history="1">
              <w:r>
                <w:rPr>
                  <w:rStyle w:val="Hyperlink"/>
                </w:rPr>
                <w:t>315</w:t>
              </w:r>
            </w:hyperlink>
            <w:r>
              <w:t>)</w:t>
            </w:r>
          </w:p>
        </w:tc>
        <w:tc>
          <w:tcPr>
            <w:tcW w:w="567" w:type="dxa"/>
            <w:tcBorders>
              <w:top w:val="single" w:sz="6" w:space="0" w:color="auto"/>
              <w:left w:val="single" w:sz="6" w:space="0" w:color="auto"/>
              <w:bottom w:val="single" w:sz="6" w:space="0" w:color="auto"/>
              <w:right w:val="single" w:sz="6" w:space="0" w:color="auto"/>
            </w:tcBorders>
          </w:tcPr>
          <w:p w14:paraId="36E0FB9B" w14:textId="77777777" w:rsidR="004270F4" w:rsidRDefault="004270F4">
            <w:pPr>
              <w:jc w:val="center"/>
            </w:pPr>
            <w:r>
              <w:t>6</w:t>
            </w:r>
          </w:p>
        </w:tc>
        <w:tc>
          <w:tcPr>
            <w:tcW w:w="1843" w:type="dxa"/>
            <w:tcBorders>
              <w:top w:val="single" w:sz="6" w:space="0" w:color="auto"/>
              <w:left w:val="single" w:sz="6" w:space="0" w:color="auto"/>
              <w:bottom w:val="single" w:sz="6" w:space="0" w:color="auto"/>
              <w:right w:val="single" w:sz="6" w:space="0" w:color="auto"/>
            </w:tcBorders>
          </w:tcPr>
          <w:p w14:paraId="7021482A" w14:textId="77777777" w:rsidR="004270F4" w:rsidRDefault="004270F4" w:rsidP="000008DE">
            <w:pPr>
              <w:jc w:val="both"/>
            </w:pPr>
            <w:r>
              <w:t>Unidade da Federação</w:t>
            </w:r>
          </w:p>
        </w:tc>
        <w:tc>
          <w:tcPr>
            <w:tcW w:w="2899" w:type="dxa"/>
            <w:tcBorders>
              <w:top w:val="single" w:sz="6" w:space="0" w:color="auto"/>
              <w:left w:val="single" w:sz="6" w:space="0" w:color="auto"/>
              <w:bottom w:val="single" w:sz="6" w:space="0" w:color="auto"/>
              <w:right w:val="single" w:sz="6" w:space="0" w:color="auto"/>
            </w:tcBorders>
          </w:tcPr>
          <w:p w14:paraId="47DA71D0" w14:textId="77777777" w:rsidR="004270F4" w:rsidRDefault="004270F4" w:rsidP="000008DE">
            <w:pPr>
              <w:jc w:val="both"/>
            </w:pPr>
            <w:r>
              <w:t xml:space="preserve">Unidade da Federação do Produtor/Industrial/Fabricante que promoveu remessa com fim específico </w:t>
            </w:r>
          </w:p>
        </w:tc>
        <w:tc>
          <w:tcPr>
            <w:tcW w:w="1080" w:type="dxa"/>
            <w:tcBorders>
              <w:top w:val="single" w:sz="6" w:space="0" w:color="auto"/>
              <w:left w:val="single" w:sz="6" w:space="0" w:color="auto"/>
              <w:bottom w:val="single" w:sz="6" w:space="0" w:color="auto"/>
              <w:right w:val="single" w:sz="6" w:space="0" w:color="auto"/>
            </w:tcBorders>
          </w:tcPr>
          <w:p w14:paraId="224D0A76" w14:textId="77777777" w:rsidR="004270F4" w:rsidRDefault="004270F4">
            <w:r>
              <w:t>2</w:t>
            </w:r>
          </w:p>
        </w:tc>
        <w:tc>
          <w:tcPr>
            <w:tcW w:w="540" w:type="dxa"/>
            <w:tcBorders>
              <w:top w:val="single" w:sz="6" w:space="0" w:color="auto"/>
              <w:left w:val="single" w:sz="6" w:space="0" w:color="auto"/>
              <w:bottom w:val="single" w:sz="6" w:space="0" w:color="auto"/>
              <w:right w:val="single" w:sz="6" w:space="0" w:color="auto"/>
            </w:tcBorders>
          </w:tcPr>
          <w:p w14:paraId="009718CD" w14:textId="77777777" w:rsidR="004270F4" w:rsidRDefault="004270F4">
            <w:r>
              <w:t>51</w:t>
            </w:r>
          </w:p>
        </w:tc>
        <w:tc>
          <w:tcPr>
            <w:tcW w:w="540" w:type="dxa"/>
            <w:tcBorders>
              <w:top w:val="single" w:sz="6" w:space="0" w:color="auto"/>
              <w:left w:val="single" w:sz="6" w:space="0" w:color="auto"/>
              <w:bottom w:val="single" w:sz="6" w:space="0" w:color="auto"/>
              <w:right w:val="single" w:sz="6" w:space="0" w:color="auto"/>
            </w:tcBorders>
          </w:tcPr>
          <w:p w14:paraId="3F9F3256" w14:textId="77777777" w:rsidR="004270F4" w:rsidRDefault="004270F4">
            <w:r>
              <w:t>52</w:t>
            </w:r>
          </w:p>
        </w:tc>
        <w:tc>
          <w:tcPr>
            <w:tcW w:w="988" w:type="dxa"/>
            <w:tcBorders>
              <w:top w:val="single" w:sz="6" w:space="0" w:color="auto"/>
              <w:left w:val="single" w:sz="6" w:space="0" w:color="auto"/>
              <w:bottom w:val="single" w:sz="6" w:space="0" w:color="auto"/>
              <w:right w:val="single" w:sz="6" w:space="0" w:color="auto"/>
            </w:tcBorders>
          </w:tcPr>
          <w:p w14:paraId="595ADA1E" w14:textId="77777777" w:rsidR="004270F4" w:rsidRDefault="004270F4">
            <w:r>
              <w:t>X</w:t>
            </w:r>
          </w:p>
        </w:tc>
      </w:tr>
      <w:tr w:rsidR="004270F4" w14:paraId="7469EFFE" w14:textId="77777777">
        <w:tblPrEx>
          <w:tblCellMar>
            <w:left w:w="70" w:type="dxa"/>
            <w:right w:w="70" w:type="dxa"/>
          </w:tblCellMar>
        </w:tblPrEx>
        <w:trPr>
          <w:cantSplit/>
          <w:jc w:val="center"/>
        </w:trPr>
        <w:tc>
          <w:tcPr>
            <w:tcW w:w="624" w:type="dxa"/>
            <w:tcBorders>
              <w:right w:val="single" w:sz="6" w:space="0" w:color="auto"/>
            </w:tcBorders>
          </w:tcPr>
          <w:p w14:paraId="689BBA7D" w14:textId="77777777" w:rsidR="004270F4" w:rsidRDefault="004270F4">
            <w:r>
              <w:t>(</w:t>
            </w:r>
            <w:hyperlink r:id="rId1017" w:anchor="nota315" w:history="1">
              <w:r>
                <w:rPr>
                  <w:rStyle w:val="Hyperlink"/>
                </w:rPr>
                <w:t>315</w:t>
              </w:r>
            </w:hyperlink>
            <w:r>
              <w:t>)</w:t>
            </w:r>
          </w:p>
        </w:tc>
        <w:tc>
          <w:tcPr>
            <w:tcW w:w="567" w:type="dxa"/>
            <w:tcBorders>
              <w:top w:val="single" w:sz="6" w:space="0" w:color="auto"/>
              <w:left w:val="single" w:sz="6" w:space="0" w:color="auto"/>
              <w:bottom w:val="single" w:sz="6" w:space="0" w:color="auto"/>
              <w:right w:val="single" w:sz="6" w:space="0" w:color="auto"/>
            </w:tcBorders>
          </w:tcPr>
          <w:p w14:paraId="394E3D34" w14:textId="77777777" w:rsidR="004270F4" w:rsidRDefault="004270F4">
            <w:pPr>
              <w:jc w:val="center"/>
            </w:pPr>
            <w:r>
              <w:t>7</w:t>
            </w:r>
          </w:p>
        </w:tc>
        <w:tc>
          <w:tcPr>
            <w:tcW w:w="1843" w:type="dxa"/>
            <w:tcBorders>
              <w:top w:val="single" w:sz="6" w:space="0" w:color="auto"/>
              <w:left w:val="single" w:sz="6" w:space="0" w:color="auto"/>
              <w:bottom w:val="single" w:sz="6" w:space="0" w:color="auto"/>
              <w:right w:val="single" w:sz="6" w:space="0" w:color="auto"/>
            </w:tcBorders>
          </w:tcPr>
          <w:p w14:paraId="098ECE08" w14:textId="77777777" w:rsidR="004270F4" w:rsidRDefault="004270F4" w:rsidP="000008DE">
            <w:pPr>
              <w:jc w:val="both"/>
            </w:pPr>
            <w:r>
              <w:t xml:space="preserve">Número de Nota Fiscal </w:t>
            </w:r>
          </w:p>
        </w:tc>
        <w:tc>
          <w:tcPr>
            <w:tcW w:w="2899" w:type="dxa"/>
            <w:tcBorders>
              <w:top w:val="single" w:sz="6" w:space="0" w:color="auto"/>
              <w:left w:val="single" w:sz="6" w:space="0" w:color="auto"/>
              <w:bottom w:val="single" w:sz="6" w:space="0" w:color="auto"/>
              <w:right w:val="single" w:sz="6" w:space="0" w:color="auto"/>
            </w:tcBorders>
          </w:tcPr>
          <w:p w14:paraId="4682D017" w14:textId="77777777" w:rsidR="004270F4" w:rsidRDefault="004270F4" w:rsidP="000008DE">
            <w:pPr>
              <w:jc w:val="both"/>
            </w:pPr>
            <w:r>
              <w:t>Número da Nota Fiscal de remessa com fim específico de exportação recebida</w:t>
            </w:r>
          </w:p>
        </w:tc>
        <w:tc>
          <w:tcPr>
            <w:tcW w:w="1080" w:type="dxa"/>
            <w:tcBorders>
              <w:top w:val="single" w:sz="6" w:space="0" w:color="auto"/>
              <w:left w:val="single" w:sz="6" w:space="0" w:color="auto"/>
              <w:bottom w:val="single" w:sz="6" w:space="0" w:color="auto"/>
              <w:right w:val="single" w:sz="6" w:space="0" w:color="auto"/>
            </w:tcBorders>
          </w:tcPr>
          <w:p w14:paraId="2375CB43" w14:textId="77777777" w:rsidR="004270F4" w:rsidRDefault="004270F4">
            <w:r>
              <w:t>6</w:t>
            </w:r>
          </w:p>
        </w:tc>
        <w:tc>
          <w:tcPr>
            <w:tcW w:w="540" w:type="dxa"/>
            <w:tcBorders>
              <w:top w:val="single" w:sz="6" w:space="0" w:color="auto"/>
              <w:left w:val="single" w:sz="6" w:space="0" w:color="auto"/>
              <w:bottom w:val="single" w:sz="6" w:space="0" w:color="auto"/>
              <w:right w:val="single" w:sz="6" w:space="0" w:color="auto"/>
            </w:tcBorders>
          </w:tcPr>
          <w:p w14:paraId="7903990F" w14:textId="77777777" w:rsidR="004270F4" w:rsidRDefault="004270F4">
            <w:r>
              <w:t>53</w:t>
            </w:r>
          </w:p>
        </w:tc>
        <w:tc>
          <w:tcPr>
            <w:tcW w:w="540" w:type="dxa"/>
            <w:tcBorders>
              <w:top w:val="single" w:sz="6" w:space="0" w:color="auto"/>
              <w:left w:val="single" w:sz="6" w:space="0" w:color="auto"/>
              <w:bottom w:val="single" w:sz="6" w:space="0" w:color="auto"/>
              <w:right w:val="single" w:sz="6" w:space="0" w:color="auto"/>
            </w:tcBorders>
          </w:tcPr>
          <w:p w14:paraId="1A13DED8" w14:textId="77777777" w:rsidR="004270F4" w:rsidRDefault="004270F4">
            <w:r>
              <w:t>58</w:t>
            </w:r>
          </w:p>
        </w:tc>
        <w:tc>
          <w:tcPr>
            <w:tcW w:w="988" w:type="dxa"/>
            <w:tcBorders>
              <w:top w:val="single" w:sz="6" w:space="0" w:color="auto"/>
              <w:left w:val="single" w:sz="6" w:space="0" w:color="auto"/>
              <w:bottom w:val="single" w:sz="6" w:space="0" w:color="auto"/>
              <w:right w:val="single" w:sz="6" w:space="0" w:color="auto"/>
            </w:tcBorders>
          </w:tcPr>
          <w:p w14:paraId="0758CAD5" w14:textId="77777777" w:rsidR="004270F4" w:rsidRDefault="004270F4">
            <w:r>
              <w:t>N</w:t>
            </w:r>
          </w:p>
        </w:tc>
      </w:tr>
      <w:tr w:rsidR="004270F4" w14:paraId="37DFA4E1" w14:textId="77777777">
        <w:tblPrEx>
          <w:tblCellMar>
            <w:left w:w="70" w:type="dxa"/>
            <w:right w:w="70" w:type="dxa"/>
          </w:tblCellMar>
        </w:tblPrEx>
        <w:trPr>
          <w:cantSplit/>
          <w:jc w:val="center"/>
        </w:trPr>
        <w:tc>
          <w:tcPr>
            <w:tcW w:w="624" w:type="dxa"/>
            <w:tcBorders>
              <w:right w:val="single" w:sz="6" w:space="0" w:color="auto"/>
            </w:tcBorders>
          </w:tcPr>
          <w:p w14:paraId="1F28E055" w14:textId="77777777" w:rsidR="004270F4" w:rsidRDefault="004270F4">
            <w:r>
              <w:t>(</w:t>
            </w:r>
            <w:hyperlink r:id="rId1018" w:anchor="nota315" w:history="1">
              <w:r>
                <w:rPr>
                  <w:rStyle w:val="Hyperlink"/>
                </w:rPr>
                <w:t>315</w:t>
              </w:r>
            </w:hyperlink>
            <w:r>
              <w:t>)</w:t>
            </w:r>
          </w:p>
        </w:tc>
        <w:tc>
          <w:tcPr>
            <w:tcW w:w="567" w:type="dxa"/>
            <w:tcBorders>
              <w:top w:val="single" w:sz="6" w:space="0" w:color="auto"/>
              <w:left w:val="single" w:sz="6" w:space="0" w:color="auto"/>
              <w:bottom w:val="single" w:sz="6" w:space="0" w:color="auto"/>
              <w:right w:val="single" w:sz="6" w:space="0" w:color="auto"/>
            </w:tcBorders>
          </w:tcPr>
          <w:p w14:paraId="7E32D67F" w14:textId="77777777" w:rsidR="004270F4" w:rsidRDefault="004270F4">
            <w:pPr>
              <w:jc w:val="center"/>
            </w:pPr>
            <w:r>
              <w:t>8</w:t>
            </w:r>
          </w:p>
        </w:tc>
        <w:tc>
          <w:tcPr>
            <w:tcW w:w="1843" w:type="dxa"/>
            <w:tcBorders>
              <w:top w:val="single" w:sz="6" w:space="0" w:color="auto"/>
              <w:left w:val="single" w:sz="6" w:space="0" w:color="auto"/>
              <w:bottom w:val="single" w:sz="6" w:space="0" w:color="auto"/>
              <w:right w:val="single" w:sz="6" w:space="0" w:color="auto"/>
            </w:tcBorders>
          </w:tcPr>
          <w:p w14:paraId="7F5BBA1F" w14:textId="77777777" w:rsidR="004270F4" w:rsidRDefault="004270F4" w:rsidP="000008DE">
            <w:pPr>
              <w:jc w:val="both"/>
            </w:pPr>
            <w:r>
              <w:t>Data de emissão</w:t>
            </w:r>
          </w:p>
        </w:tc>
        <w:tc>
          <w:tcPr>
            <w:tcW w:w="2899" w:type="dxa"/>
            <w:tcBorders>
              <w:top w:val="single" w:sz="6" w:space="0" w:color="auto"/>
              <w:left w:val="single" w:sz="6" w:space="0" w:color="auto"/>
              <w:bottom w:val="single" w:sz="6" w:space="0" w:color="auto"/>
              <w:right w:val="single" w:sz="6" w:space="0" w:color="auto"/>
            </w:tcBorders>
          </w:tcPr>
          <w:p w14:paraId="7D003E5B" w14:textId="77777777" w:rsidR="004270F4" w:rsidRDefault="004270F4" w:rsidP="000008DE">
            <w:pPr>
              <w:jc w:val="both"/>
            </w:pPr>
            <w:r>
              <w:t>Data de emissão da Nota Fiscal da remessa com fim específico (AAAAMMDD)</w:t>
            </w:r>
          </w:p>
        </w:tc>
        <w:tc>
          <w:tcPr>
            <w:tcW w:w="1080" w:type="dxa"/>
            <w:tcBorders>
              <w:top w:val="single" w:sz="6" w:space="0" w:color="auto"/>
              <w:left w:val="single" w:sz="6" w:space="0" w:color="auto"/>
              <w:bottom w:val="single" w:sz="6" w:space="0" w:color="auto"/>
              <w:right w:val="single" w:sz="6" w:space="0" w:color="auto"/>
            </w:tcBorders>
          </w:tcPr>
          <w:p w14:paraId="0D651615" w14:textId="77777777" w:rsidR="004270F4" w:rsidRDefault="004270F4">
            <w:r>
              <w:t>8</w:t>
            </w:r>
          </w:p>
        </w:tc>
        <w:tc>
          <w:tcPr>
            <w:tcW w:w="540" w:type="dxa"/>
            <w:tcBorders>
              <w:top w:val="single" w:sz="6" w:space="0" w:color="auto"/>
              <w:left w:val="single" w:sz="6" w:space="0" w:color="auto"/>
              <w:bottom w:val="single" w:sz="6" w:space="0" w:color="auto"/>
              <w:right w:val="single" w:sz="6" w:space="0" w:color="auto"/>
            </w:tcBorders>
          </w:tcPr>
          <w:p w14:paraId="7A0CE231" w14:textId="77777777" w:rsidR="004270F4" w:rsidRDefault="004270F4">
            <w:r>
              <w:t>59</w:t>
            </w:r>
          </w:p>
        </w:tc>
        <w:tc>
          <w:tcPr>
            <w:tcW w:w="540" w:type="dxa"/>
            <w:tcBorders>
              <w:top w:val="single" w:sz="6" w:space="0" w:color="auto"/>
              <w:left w:val="single" w:sz="6" w:space="0" w:color="auto"/>
              <w:bottom w:val="single" w:sz="6" w:space="0" w:color="auto"/>
              <w:right w:val="single" w:sz="6" w:space="0" w:color="auto"/>
            </w:tcBorders>
          </w:tcPr>
          <w:p w14:paraId="5B4E6557" w14:textId="77777777" w:rsidR="004270F4" w:rsidRDefault="004270F4">
            <w:r>
              <w:t>66</w:t>
            </w:r>
          </w:p>
        </w:tc>
        <w:tc>
          <w:tcPr>
            <w:tcW w:w="988" w:type="dxa"/>
            <w:tcBorders>
              <w:top w:val="single" w:sz="6" w:space="0" w:color="auto"/>
              <w:left w:val="single" w:sz="6" w:space="0" w:color="auto"/>
              <w:bottom w:val="single" w:sz="6" w:space="0" w:color="auto"/>
              <w:right w:val="single" w:sz="6" w:space="0" w:color="auto"/>
            </w:tcBorders>
          </w:tcPr>
          <w:p w14:paraId="6992980A" w14:textId="77777777" w:rsidR="004270F4" w:rsidRDefault="004270F4">
            <w:r>
              <w:t>N</w:t>
            </w:r>
          </w:p>
        </w:tc>
      </w:tr>
      <w:tr w:rsidR="004270F4" w14:paraId="41373AF8" w14:textId="77777777">
        <w:tblPrEx>
          <w:tblCellMar>
            <w:left w:w="70" w:type="dxa"/>
            <w:right w:w="70" w:type="dxa"/>
          </w:tblCellMar>
        </w:tblPrEx>
        <w:trPr>
          <w:cantSplit/>
          <w:jc w:val="center"/>
        </w:trPr>
        <w:tc>
          <w:tcPr>
            <w:tcW w:w="624" w:type="dxa"/>
            <w:tcBorders>
              <w:right w:val="single" w:sz="6" w:space="0" w:color="auto"/>
            </w:tcBorders>
          </w:tcPr>
          <w:p w14:paraId="19C51F23" w14:textId="77777777" w:rsidR="004270F4" w:rsidRDefault="004270F4">
            <w:r>
              <w:t>(</w:t>
            </w:r>
            <w:hyperlink r:id="rId1019" w:anchor="nota315" w:history="1">
              <w:r>
                <w:rPr>
                  <w:rStyle w:val="Hyperlink"/>
                </w:rPr>
                <w:t>315</w:t>
              </w:r>
            </w:hyperlink>
            <w:r>
              <w:t>)</w:t>
            </w:r>
          </w:p>
        </w:tc>
        <w:tc>
          <w:tcPr>
            <w:tcW w:w="567" w:type="dxa"/>
            <w:tcBorders>
              <w:top w:val="single" w:sz="6" w:space="0" w:color="auto"/>
              <w:left w:val="single" w:sz="6" w:space="0" w:color="auto"/>
              <w:bottom w:val="single" w:sz="6" w:space="0" w:color="auto"/>
              <w:right w:val="single" w:sz="6" w:space="0" w:color="auto"/>
            </w:tcBorders>
          </w:tcPr>
          <w:p w14:paraId="3A483B8F" w14:textId="77777777" w:rsidR="004270F4" w:rsidRDefault="004270F4">
            <w:pPr>
              <w:jc w:val="center"/>
            </w:pPr>
            <w:r>
              <w:t>9</w:t>
            </w:r>
          </w:p>
        </w:tc>
        <w:tc>
          <w:tcPr>
            <w:tcW w:w="1843" w:type="dxa"/>
            <w:tcBorders>
              <w:top w:val="single" w:sz="6" w:space="0" w:color="auto"/>
              <w:left w:val="single" w:sz="6" w:space="0" w:color="auto"/>
              <w:bottom w:val="single" w:sz="6" w:space="0" w:color="auto"/>
              <w:right w:val="single" w:sz="6" w:space="0" w:color="auto"/>
            </w:tcBorders>
          </w:tcPr>
          <w:p w14:paraId="0021BF7C" w14:textId="77777777" w:rsidR="004270F4" w:rsidRDefault="004270F4" w:rsidP="000008DE">
            <w:pPr>
              <w:jc w:val="both"/>
            </w:pPr>
            <w:r>
              <w:t>Modelo</w:t>
            </w:r>
          </w:p>
        </w:tc>
        <w:tc>
          <w:tcPr>
            <w:tcW w:w="2899" w:type="dxa"/>
            <w:tcBorders>
              <w:top w:val="single" w:sz="6" w:space="0" w:color="auto"/>
              <w:left w:val="single" w:sz="6" w:space="0" w:color="auto"/>
              <w:bottom w:val="single" w:sz="6" w:space="0" w:color="auto"/>
              <w:right w:val="single" w:sz="6" w:space="0" w:color="auto"/>
            </w:tcBorders>
          </w:tcPr>
          <w:p w14:paraId="29BBA60E" w14:textId="77777777" w:rsidR="004270F4" w:rsidRDefault="004270F4" w:rsidP="000008DE">
            <w:pPr>
              <w:jc w:val="both"/>
            </w:pPr>
            <w:r>
              <w:t>Código do modelo do documento fiscal</w:t>
            </w:r>
          </w:p>
        </w:tc>
        <w:tc>
          <w:tcPr>
            <w:tcW w:w="1080" w:type="dxa"/>
            <w:tcBorders>
              <w:top w:val="single" w:sz="6" w:space="0" w:color="auto"/>
              <w:left w:val="single" w:sz="6" w:space="0" w:color="auto"/>
              <w:bottom w:val="single" w:sz="6" w:space="0" w:color="auto"/>
              <w:right w:val="single" w:sz="6" w:space="0" w:color="auto"/>
            </w:tcBorders>
          </w:tcPr>
          <w:p w14:paraId="1EDE2ECC" w14:textId="77777777" w:rsidR="004270F4" w:rsidRDefault="004270F4">
            <w:r>
              <w:t>2</w:t>
            </w:r>
          </w:p>
        </w:tc>
        <w:tc>
          <w:tcPr>
            <w:tcW w:w="540" w:type="dxa"/>
            <w:tcBorders>
              <w:top w:val="single" w:sz="6" w:space="0" w:color="auto"/>
              <w:left w:val="single" w:sz="6" w:space="0" w:color="auto"/>
              <w:bottom w:val="single" w:sz="6" w:space="0" w:color="auto"/>
              <w:right w:val="single" w:sz="6" w:space="0" w:color="auto"/>
            </w:tcBorders>
          </w:tcPr>
          <w:p w14:paraId="4CB60374" w14:textId="77777777" w:rsidR="004270F4" w:rsidRDefault="004270F4">
            <w:r>
              <w:t>67</w:t>
            </w:r>
          </w:p>
        </w:tc>
        <w:tc>
          <w:tcPr>
            <w:tcW w:w="540" w:type="dxa"/>
            <w:tcBorders>
              <w:top w:val="single" w:sz="6" w:space="0" w:color="auto"/>
              <w:left w:val="single" w:sz="6" w:space="0" w:color="auto"/>
              <w:bottom w:val="single" w:sz="6" w:space="0" w:color="auto"/>
              <w:right w:val="single" w:sz="6" w:space="0" w:color="auto"/>
            </w:tcBorders>
          </w:tcPr>
          <w:p w14:paraId="7DAF4D95" w14:textId="77777777" w:rsidR="004270F4" w:rsidRDefault="004270F4">
            <w:r>
              <w:t>68</w:t>
            </w:r>
          </w:p>
        </w:tc>
        <w:tc>
          <w:tcPr>
            <w:tcW w:w="988" w:type="dxa"/>
            <w:tcBorders>
              <w:top w:val="single" w:sz="6" w:space="0" w:color="auto"/>
              <w:left w:val="single" w:sz="6" w:space="0" w:color="auto"/>
              <w:bottom w:val="single" w:sz="6" w:space="0" w:color="auto"/>
              <w:right w:val="single" w:sz="6" w:space="0" w:color="auto"/>
            </w:tcBorders>
          </w:tcPr>
          <w:p w14:paraId="4940422B" w14:textId="77777777" w:rsidR="004270F4" w:rsidRDefault="004270F4">
            <w:r>
              <w:t>N</w:t>
            </w:r>
          </w:p>
        </w:tc>
      </w:tr>
      <w:tr w:rsidR="004270F4" w14:paraId="14188D19" w14:textId="77777777">
        <w:tblPrEx>
          <w:tblCellMar>
            <w:left w:w="70" w:type="dxa"/>
            <w:right w:w="70" w:type="dxa"/>
          </w:tblCellMar>
        </w:tblPrEx>
        <w:trPr>
          <w:cantSplit/>
          <w:jc w:val="center"/>
        </w:trPr>
        <w:tc>
          <w:tcPr>
            <w:tcW w:w="624" w:type="dxa"/>
            <w:tcBorders>
              <w:right w:val="single" w:sz="6" w:space="0" w:color="auto"/>
            </w:tcBorders>
          </w:tcPr>
          <w:p w14:paraId="7EDE23A4" w14:textId="77777777" w:rsidR="004270F4" w:rsidRDefault="004270F4">
            <w:r>
              <w:t>(</w:t>
            </w:r>
            <w:hyperlink r:id="rId1020" w:anchor="nota315" w:history="1">
              <w:r>
                <w:rPr>
                  <w:rStyle w:val="Hyperlink"/>
                </w:rPr>
                <w:t>315</w:t>
              </w:r>
            </w:hyperlink>
            <w:r>
              <w:t>)</w:t>
            </w:r>
          </w:p>
        </w:tc>
        <w:tc>
          <w:tcPr>
            <w:tcW w:w="567" w:type="dxa"/>
            <w:tcBorders>
              <w:top w:val="single" w:sz="6" w:space="0" w:color="auto"/>
              <w:left w:val="single" w:sz="6" w:space="0" w:color="auto"/>
              <w:bottom w:val="single" w:sz="6" w:space="0" w:color="auto"/>
              <w:right w:val="single" w:sz="6" w:space="0" w:color="auto"/>
            </w:tcBorders>
          </w:tcPr>
          <w:p w14:paraId="2B0A4BD5" w14:textId="77777777" w:rsidR="004270F4" w:rsidRDefault="004270F4">
            <w:pPr>
              <w:jc w:val="center"/>
            </w:pPr>
            <w:r>
              <w:t>10</w:t>
            </w:r>
          </w:p>
        </w:tc>
        <w:tc>
          <w:tcPr>
            <w:tcW w:w="1843" w:type="dxa"/>
            <w:tcBorders>
              <w:top w:val="single" w:sz="6" w:space="0" w:color="auto"/>
              <w:left w:val="single" w:sz="6" w:space="0" w:color="auto"/>
              <w:bottom w:val="single" w:sz="6" w:space="0" w:color="auto"/>
              <w:right w:val="single" w:sz="6" w:space="0" w:color="auto"/>
            </w:tcBorders>
          </w:tcPr>
          <w:p w14:paraId="450BEA98" w14:textId="77777777" w:rsidR="004270F4" w:rsidRDefault="004270F4" w:rsidP="000008DE">
            <w:pPr>
              <w:jc w:val="both"/>
            </w:pPr>
            <w:r>
              <w:t>Série</w:t>
            </w:r>
          </w:p>
        </w:tc>
        <w:tc>
          <w:tcPr>
            <w:tcW w:w="2899" w:type="dxa"/>
            <w:tcBorders>
              <w:top w:val="single" w:sz="6" w:space="0" w:color="auto"/>
              <w:left w:val="single" w:sz="6" w:space="0" w:color="auto"/>
              <w:bottom w:val="single" w:sz="6" w:space="0" w:color="auto"/>
              <w:right w:val="single" w:sz="6" w:space="0" w:color="auto"/>
            </w:tcBorders>
          </w:tcPr>
          <w:p w14:paraId="7533963E" w14:textId="77777777" w:rsidR="004270F4" w:rsidRDefault="004270F4" w:rsidP="000008DE">
            <w:pPr>
              <w:jc w:val="both"/>
            </w:pPr>
            <w:r>
              <w:t>Série da Nota Fiscal</w:t>
            </w:r>
          </w:p>
        </w:tc>
        <w:tc>
          <w:tcPr>
            <w:tcW w:w="1080" w:type="dxa"/>
            <w:tcBorders>
              <w:top w:val="single" w:sz="6" w:space="0" w:color="auto"/>
              <w:left w:val="single" w:sz="6" w:space="0" w:color="auto"/>
              <w:bottom w:val="single" w:sz="6" w:space="0" w:color="auto"/>
              <w:right w:val="single" w:sz="6" w:space="0" w:color="auto"/>
            </w:tcBorders>
          </w:tcPr>
          <w:p w14:paraId="5717BE3C" w14:textId="77777777" w:rsidR="004270F4" w:rsidRDefault="004270F4">
            <w:r>
              <w:t>3</w:t>
            </w:r>
          </w:p>
        </w:tc>
        <w:tc>
          <w:tcPr>
            <w:tcW w:w="540" w:type="dxa"/>
            <w:tcBorders>
              <w:top w:val="single" w:sz="6" w:space="0" w:color="auto"/>
              <w:left w:val="single" w:sz="6" w:space="0" w:color="auto"/>
              <w:bottom w:val="single" w:sz="6" w:space="0" w:color="auto"/>
              <w:right w:val="single" w:sz="6" w:space="0" w:color="auto"/>
            </w:tcBorders>
          </w:tcPr>
          <w:p w14:paraId="44E9EB6C" w14:textId="77777777" w:rsidR="004270F4" w:rsidRDefault="004270F4">
            <w:r>
              <w:t>69</w:t>
            </w:r>
          </w:p>
        </w:tc>
        <w:tc>
          <w:tcPr>
            <w:tcW w:w="540" w:type="dxa"/>
            <w:tcBorders>
              <w:top w:val="single" w:sz="6" w:space="0" w:color="auto"/>
              <w:left w:val="single" w:sz="6" w:space="0" w:color="auto"/>
              <w:bottom w:val="single" w:sz="6" w:space="0" w:color="auto"/>
              <w:right w:val="single" w:sz="6" w:space="0" w:color="auto"/>
            </w:tcBorders>
          </w:tcPr>
          <w:p w14:paraId="5CF97017" w14:textId="77777777" w:rsidR="004270F4" w:rsidRDefault="004270F4">
            <w:r>
              <w:t>71</w:t>
            </w:r>
          </w:p>
        </w:tc>
        <w:tc>
          <w:tcPr>
            <w:tcW w:w="988" w:type="dxa"/>
            <w:tcBorders>
              <w:top w:val="single" w:sz="6" w:space="0" w:color="auto"/>
              <w:left w:val="single" w:sz="6" w:space="0" w:color="auto"/>
              <w:bottom w:val="single" w:sz="6" w:space="0" w:color="auto"/>
              <w:right w:val="single" w:sz="6" w:space="0" w:color="auto"/>
            </w:tcBorders>
          </w:tcPr>
          <w:p w14:paraId="684E04BC" w14:textId="77777777" w:rsidR="004270F4" w:rsidRDefault="004270F4">
            <w:r>
              <w:t>N</w:t>
            </w:r>
          </w:p>
        </w:tc>
      </w:tr>
      <w:tr w:rsidR="00082E52" w14:paraId="6A9ACE30" w14:textId="77777777">
        <w:tblPrEx>
          <w:tblCellMar>
            <w:left w:w="70" w:type="dxa"/>
            <w:right w:w="70" w:type="dxa"/>
          </w:tblCellMar>
        </w:tblPrEx>
        <w:trPr>
          <w:cantSplit/>
          <w:jc w:val="center"/>
        </w:trPr>
        <w:tc>
          <w:tcPr>
            <w:tcW w:w="624" w:type="dxa"/>
            <w:tcBorders>
              <w:right w:val="single" w:sz="6" w:space="0" w:color="auto"/>
            </w:tcBorders>
          </w:tcPr>
          <w:p w14:paraId="0CE9A1AC" w14:textId="77777777" w:rsidR="00082E52" w:rsidRDefault="00082E52" w:rsidP="00082E52">
            <w:r>
              <w:lastRenderedPageBreak/>
              <w:t>(</w:t>
            </w:r>
            <w:hyperlink r:id="rId1021" w:anchor="nota315" w:history="1">
              <w:r w:rsidRPr="00082E52">
                <w:rPr>
                  <w:rStyle w:val="Hyperlink"/>
                </w:rPr>
                <w:t>315</w:t>
              </w:r>
            </w:hyperlink>
            <w:r>
              <w:t>)</w:t>
            </w:r>
          </w:p>
        </w:tc>
        <w:tc>
          <w:tcPr>
            <w:tcW w:w="567" w:type="dxa"/>
            <w:tcBorders>
              <w:top w:val="single" w:sz="6" w:space="0" w:color="auto"/>
              <w:left w:val="single" w:sz="6" w:space="0" w:color="auto"/>
              <w:bottom w:val="single" w:sz="6" w:space="0" w:color="auto"/>
              <w:right w:val="single" w:sz="6" w:space="0" w:color="auto"/>
            </w:tcBorders>
          </w:tcPr>
          <w:p w14:paraId="79EBEFB0" w14:textId="77777777" w:rsidR="00082E52" w:rsidRDefault="00082E52" w:rsidP="00082E52">
            <w:pPr>
              <w:jc w:val="center"/>
            </w:pPr>
            <w:r>
              <w:t>11</w:t>
            </w:r>
          </w:p>
        </w:tc>
        <w:tc>
          <w:tcPr>
            <w:tcW w:w="1843" w:type="dxa"/>
            <w:tcBorders>
              <w:top w:val="single" w:sz="6" w:space="0" w:color="auto"/>
              <w:left w:val="single" w:sz="6" w:space="0" w:color="auto"/>
              <w:bottom w:val="single" w:sz="6" w:space="0" w:color="auto"/>
              <w:right w:val="single" w:sz="6" w:space="0" w:color="auto"/>
            </w:tcBorders>
          </w:tcPr>
          <w:p w14:paraId="6B573995" w14:textId="77777777" w:rsidR="00082E52" w:rsidRDefault="00082E52" w:rsidP="000008DE">
            <w:pPr>
              <w:jc w:val="both"/>
            </w:pPr>
            <w:r>
              <w:t>Código do Produto</w:t>
            </w:r>
          </w:p>
        </w:tc>
        <w:tc>
          <w:tcPr>
            <w:tcW w:w="2899" w:type="dxa"/>
            <w:tcBorders>
              <w:top w:val="single" w:sz="6" w:space="0" w:color="auto"/>
              <w:left w:val="single" w:sz="6" w:space="0" w:color="auto"/>
              <w:bottom w:val="single" w:sz="6" w:space="0" w:color="auto"/>
              <w:right w:val="single" w:sz="6" w:space="0" w:color="auto"/>
            </w:tcBorders>
          </w:tcPr>
          <w:p w14:paraId="0C48F2B5" w14:textId="77777777" w:rsidR="00082E52" w:rsidRDefault="00082E52" w:rsidP="000008DE">
            <w:pPr>
              <w:jc w:val="both"/>
            </w:pPr>
            <w:r>
              <w:t>Código do produto adotado no registro tipo 75 quando do registro de entrada da Nota Fiscal de remessa com fim específico</w:t>
            </w:r>
          </w:p>
        </w:tc>
        <w:tc>
          <w:tcPr>
            <w:tcW w:w="1080" w:type="dxa"/>
            <w:tcBorders>
              <w:top w:val="single" w:sz="6" w:space="0" w:color="auto"/>
              <w:left w:val="single" w:sz="6" w:space="0" w:color="auto"/>
              <w:bottom w:val="single" w:sz="6" w:space="0" w:color="auto"/>
              <w:right w:val="single" w:sz="6" w:space="0" w:color="auto"/>
            </w:tcBorders>
          </w:tcPr>
          <w:p w14:paraId="6593BAAE" w14:textId="77777777" w:rsidR="00082E52" w:rsidRDefault="00082E52" w:rsidP="00082E52">
            <w:r>
              <w:t>14</w:t>
            </w:r>
          </w:p>
        </w:tc>
        <w:tc>
          <w:tcPr>
            <w:tcW w:w="540" w:type="dxa"/>
            <w:tcBorders>
              <w:top w:val="single" w:sz="6" w:space="0" w:color="auto"/>
              <w:left w:val="single" w:sz="6" w:space="0" w:color="auto"/>
              <w:bottom w:val="single" w:sz="6" w:space="0" w:color="auto"/>
              <w:right w:val="single" w:sz="6" w:space="0" w:color="auto"/>
            </w:tcBorders>
          </w:tcPr>
          <w:p w14:paraId="6F6D9680" w14:textId="77777777" w:rsidR="00082E52" w:rsidRDefault="00082E52" w:rsidP="00082E52">
            <w:r>
              <w:t>72</w:t>
            </w:r>
          </w:p>
        </w:tc>
        <w:tc>
          <w:tcPr>
            <w:tcW w:w="540" w:type="dxa"/>
            <w:tcBorders>
              <w:top w:val="single" w:sz="6" w:space="0" w:color="auto"/>
              <w:left w:val="single" w:sz="6" w:space="0" w:color="auto"/>
              <w:bottom w:val="single" w:sz="6" w:space="0" w:color="auto"/>
              <w:right w:val="single" w:sz="6" w:space="0" w:color="auto"/>
            </w:tcBorders>
          </w:tcPr>
          <w:p w14:paraId="5A339EEA" w14:textId="77777777" w:rsidR="00082E52" w:rsidRDefault="00082E52" w:rsidP="00082E52">
            <w:r>
              <w:t>85</w:t>
            </w:r>
          </w:p>
        </w:tc>
        <w:tc>
          <w:tcPr>
            <w:tcW w:w="988" w:type="dxa"/>
            <w:tcBorders>
              <w:top w:val="single" w:sz="6" w:space="0" w:color="auto"/>
              <w:left w:val="single" w:sz="6" w:space="0" w:color="auto"/>
              <w:bottom w:val="single" w:sz="6" w:space="0" w:color="auto"/>
              <w:right w:val="single" w:sz="6" w:space="0" w:color="auto"/>
            </w:tcBorders>
          </w:tcPr>
          <w:p w14:paraId="09645EF0" w14:textId="77777777" w:rsidR="00082E52" w:rsidRDefault="00082E52" w:rsidP="00082E52">
            <w:r>
              <w:t>X</w:t>
            </w:r>
          </w:p>
        </w:tc>
      </w:tr>
      <w:tr w:rsidR="00082E52" w14:paraId="5C601C32" w14:textId="77777777">
        <w:tblPrEx>
          <w:tblCellMar>
            <w:left w:w="70" w:type="dxa"/>
            <w:right w:w="70" w:type="dxa"/>
          </w:tblCellMar>
        </w:tblPrEx>
        <w:trPr>
          <w:cantSplit/>
          <w:jc w:val="center"/>
        </w:trPr>
        <w:tc>
          <w:tcPr>
            <w:tcW w:w="624" w:type="dxa"/>
            <w:tcBorders>
              <w:right w:val="single" w:sz="6" w:space="0" w:color="auto"/>
            </w:tcBorders>
          </w:tcPr>
          <w:p w14:paraId="4FE4FFB2" w14:textId="77777777" w:rsidR="00082E52" w:rsidRDefault="00082E52" w:rsidP="00082E52">
            <w:r>
              <w:t>(</w:t>
            </w:r>
            <w:hyperlink r:id="rId1022" w:anchor="nota315" w:history="1">
              <w:r w:rsidRPr="00082E52">
                <w:rPr>
                  <w:rStyle w:val="Hyperlink"/>
                </w:rPr>
                <w:t>315</w:t>
              </w:r>
            </w:hyperlink>
            <w:r>
              <w:t>)</w:t>
            </w:r>
          </w:p>
        </w:tc>
        <w:tc>
          <w:tcPr>
            <w:tcW w:w="567" w:type="dxa"/>
            <w:tcBorders>
              <w:top w:val="single" w:sz="6" w:space="0" w:color="auto"/>
              <w:left w:val="single" w:sz="6" w:space="0" w:color="auto"/>
              <w:bottom w:val="single" w:sz="6" w:space="0" w:color="auto"/>
              <w:right w:val="single" w:sz="6" w:space="0" w:color="auto"/>
            </w:tcBorders>
          </w:tcPr>
          <w:p w14:paraId="1F323DF6" w14:textId="77777777" w:rsidR="00082E52" w:rsidRDefault="00082E52" w:rsidP="00082E52">
            <w:pPr>
              <w:jc w:val="center"/>
            </w:pPr>
            <w:r>
              <w:t>12</w:t>
            </w:r>
          </w:p>
        </w:tc>
        <w:tc>
          <w:tcPr>
            <w:tcW w:w="1843" w:type="dxa"/>
            <w:tcBorders>
              <w:top w:val="single" w:sz="6" w:space="0" w:color="auto"/>
              <w:left w:val="single" w:sz="6" w:space="0" w:color="auto"/>
              <w:bottom w:val="single" w:sz="6" w:space="0" w:color="auto"/>
              <w:right w:val="single" w:sz="6" w:space="0" w:color="auto"/>
            </w:tcBorders>
          </w:tcPr>
          <w:p w14:paraId="657FC83A" w14:textId="77777777" w:rsidR="00082E52" w:rsidRDefault="00082E52" w:rsidP="000008DE">
            <w:pPr>
              <w:jc w:val="both"/>
            </w:pPr>
            <w:r>
              <w:t>Quantidade</w:t>
            </w:r>
          </w:p>
        </w:tc>
        <w:tc>
          <w:tcPr>
            <w:tcW w:w="2899" w:type="dxa"/>
            <w:tcBorders>
              <w:top w:val="single" w:sz="6" w:space="0" w:color="auto"/>
              <w:left w:val="single" w:sz="6" w:space="0" w:color="auto"/>
              <w:bottom w:val="single" w:sz="6" w:space="0" w:color="auto"/>
              <w:right w:val="single" w:sz="6" w:space="0" w:color="auto"/>
            </w:tcBorders>
          </w:tcPr>
          <w:p w14:paraId="72314C4F" w14:textId="77777777" w:rsidR="00082E52" w:rsidRDefault="00082E52" w:rsidP="000008DE">
            <w:pPr>
              <w:jc w:val="both"/>
            </w:pPr>
            <w:r>
              <w:t>Quantidade, efetivamente exportada, do produto declarado na Nota Fiscal de remessa com fim específico recebida (com 3 decimais)</w:t>
            </w:r>
          </w:p>
        </w:tc>
        <w:tc>
          <w:tcPr>
            <w:tcW w:w="1080" w:type="dxa"/>
            <w:tcBorders>
              <w:top w:val="single" w:sz="6" w:space="0" w:color="auto"/>
              <w:left w:val="single" w:sz="6" w:space="0" w:color="auto"/>
              <w:bottom w:val="single" w:sz="6" w:space="0" w:color="auto"/>
              <w:right w:val="single" w:sz="6" w:space="0" w:color="auto"/>
            </w:tcBorders>
          </w:tcPr>
          <w:p w14:paraId="68495A79" w14:textId="77777777" w:rsidR="00082E52" w:rsidRDefault="00082E52" w:rsidP="00082E52">
            <w:r>
              <w:t>11</w:t>
            </w:r>
          </w:p>
        </w:tc>
        <w:tc>
          <w:tcPr>
            <w:tcW w:w="540" w:type="dxa"/>
            <w:tcBorders>
              <w:top w:val="single" w:sz="6" w:space="0" w:color="auto"/>
              <w:left w:val="single" w:sz="6" w:space="0" w:color="auto"/>
              <w:bottom w:val="single" w:sz="6" w:space="0" w:color="auto"/>
              <w:right w:val="single" w:sz="6" w:space="0" w:color="auto"/>
            </w:tcBorders>
          </w:tcPr>
          <w:p w14:paraId="6120C3D3" w14:textId="77777777" w:rsidR="00082E52" w:rsidRDefault="00082E52" w:rsidP="00082E52">
            <w:r>
              <w:t>86</w:t>
            </w:r>
          </w:p>
        </w:tc>
        <w:tc>
          <w:tcPr>
            <w:tcW w:w="540" w:type="dxa"/>
            <w:tcBorders>
              <w:top w:val="single" w:sz="6" w:space="0" w:color="auto"/>
              <w:left w:val="single" w:sz="6" w:space="0" w:color="auto"/>
              <w:bottom w:val="single" w:sz="6" w:space="0" w:color="auto"/>
              <w:right w:val="single" w:sz="6" w:space="0" w:color="auto"/>
            </w:tcBorders>
          </w:tcPr>
          <w:p w14:paraId="410556C2" w14:textId="77777777" w:rsidR="00082E52" w:rsidRDefault="00082E52" w:rsidP="00082E52">
            <w:r>
              <w:t>96</w:t>
            </w:r>
          </w:p>
        </w:tc>
        <w:tc>
          <w:tcPr>
            <w:tcW w:w="988" w:type="dxa"/>
            <w:tcBorders>
              <w:top w:val="single" w:sz="6" w:space="0" w:color="auto"/>
              <w:left w:val="single" w:sz="6" w:space="0" w:color="auto"/>
              <w:bottom w:val="single" w:sz="6" w:space="0" w:color="auto"/>
              <w:right w:val="single" w:sz="6" w:space="0" w:color="auto"/>
            </w:tcBorders>
          </w:tcPr>
          <w:p w14:paraId="04DE39E8" w14:textId="77777777" w:rsidR="00082E52" w:rsidRDefault="00082E52" w:rsidP="00082E52">
            <w:r>
              <w:t>N</w:t>
            </w:r>
          </w:p>
        </w:tc>
      </w:tr>
      <w:tr w:rsidR="00082E52" w14:paraId="1EC0BA36" w14:textId="77777777">
        <w:tblPrEx>
          <w:tblCellMar>
            <w:left w:w="70" w:type="dxa"/>
            <w:right w:w="70" w:type="dxa"/>
          </w:tblCellMar>
        </w:tblPrEx>
        <w:trPr>
          <w:cantSplit/>
          <w:jc w:val="center"/>
        </w:trPr>
        <w:tc>
          <w:tcPr>
            <w:tcW w:w="624" w:type="dxa"/>
            <w:tcBorders>
              <w:right w:val="single" w:sz="6" w:space="0" w:color="auto"/>
            </w:tcBorders>
          </w:tcPr>
          <w:p w14:paraId="6E269CBA" w14:textId="77777777" w:rsidR="00082E52" w:rsidRDefault="00082E52" w:rsidP="00082E52">
            <w:r>
              <w:t>(</w:t>
            </w:r>
            <w:hyperlink r:id="rId1023" w:anchor="nota315" w:history="1">
              <w:r w:rsidRPr="00082E52">
                <w:rPr>
                  <w:rStyle w:val="Hyperlink"/>
                </w:rPr>
                <w:t>315</w:t>
              </w:r>
            </w:hyperlink>
            <w:r>
              <w:t>)</w:t>
            </w:r>
          </w:p>
        </w:tc>
        <w:tc>
          <w:tcPr>
            <w:tcW w:w="567" w:type="dxa"/>
            <w:tcBorders>
              <w:top w:val="single" w:sz="6" w:space="0" w:color="auto"/>
              <w:left w:val="single" w:sz="6" w:space="0" w:color="auto"/>
              <w:bottom w:val="single" w:sz="6" w:space="0" w:color="auto"/>
              <w:right w:val="single" w:sz="6" w:space="0" w:color="auto"/>
            </w:tcBorders>
          </w:tcPr>
          <w:p w14:paraId="5A57815B" w14:textId="77777777" w:rsidR="00082E52" w:rsidRDefault="00082E52" w:rsidP="00082E52">
            <w:pPr>
              <w:jc w:val="center"/>
            </w:pPr>
            <w:r>
              <w:t>13</w:t>
            </w:r>
          </w:p>
        </w:tc>
        <w:tc>
          <w:tcPr>
            <w:tcW w:w="1843" w:type="dxa"/>
            <w:tcBorders>
              <w:top w:val="single" w:sz="6" w:space="0" w:color="auto"/>
              <w:left w:val="single" w:sz="6" w:space="0" w:color="auto"/>
              <w:bottom w:val="single" w:sz="6" w:space="0" w:color="auto"/>
              <w:right w:val="single" w:sz="6" w:space="0" w:color="auto"/>
            </w:tcBorders>
          </w:tcPr>
          <w:p w14:paraId="6A0A6E93" w14:textId="77777777" w:rsidR="00082E52" w:rsidRDefault="00082E52" w:rsidP="000008DE">
            <w:pPr>
              <w:jc w:val="both"/>
            </w:pPr>
            <w:r>
              <w:t>Valor unitário do produto</w:t>
            </w:r>
          </w:p>
        </w:tc>
        <w:tc>
          <w:tcPr>
            <w:tcW w:w="2899" w:type="dxa"/>
            <w:tcBorders>
              <w:top w:val="single" w:sz="6" w:space="0" w:color="auto"/>
              <w:left w:val="single" w:sz="6" w:space="0" w:color="auto"/>
              <w:bottom w:val="single" w:sz="6" w:space="0" w:color="auto"/>
              <w:right w:val="single" w:sz="6" w:space="0" w:color="auto"/>
            </w:tcBorders>
          </w:tcPr>
          <w:p w14:paraId="2D40FA89" w14:textId="77777777" w:rsidR="00082E52" w:rsidRDefault="00082E52" w:rsidP="000008DE">
            <w:pPr>
              <w:jc w:val="both"/>
            </w:pPr>
            <w:r>
              <w:t>Valor unitário do produto (com 2 decimais)</w:t>
            </w:r>
          </w:p>
        </w:tc>
        <w:tc>
          <w:tcPr>
            <w:tcW w:w="1080" w:type="dxa"/>
            <w:tcBorders>
              <w:top w:val="single" w:sz="6" w:space="0" w:color="auto"/>
              <w:left w:val="single" w:sz="6" w:space="0" w:color="auto"/>
              <w:bottom w:val="single" w:sz="6" w:space="0" w:color="auto"/>
              <w:right w:val="single" w:sz="6" w:space="0" w:color="auto"/>
            </w:tcBorders>
          </w:tcPr>
          <w:p w14:paraId="30D81A49" w14:textId="77777777" w:rsidR="00082E52" w:rsidRDefault="00082E52" w:rsidP="00082E52">
            <w:r>
              <w:t>12</w:t>
            </w:r>
          </w:p>
        </w:tc>
        <w:tc>
          <w:tcPr>
            <w:tcW w:w="540" w:type="dxa"/>
            <w:tcBorders>
              <w:top w:val="single" w:sz="6" w:space="0" w:color="auto"/>
              <w:left w:val="single" w:sz="6" w:space="0" w:color="auto"/>
              <w:bottom w:val="single" w:sz="6" w:space="0" w:color="auto"/>
              <w:right w:val="single" w:sz="6" w:space="0" w:color="auto"/>
            </w:tcBorders>
          </w:tcPr>
          <w:p w14:paraId="6D75250E" w14:textId="77777777" w:rsidR="00082E52" w:rsidRDefault="00082E52" w:rsidP="00082E52">
            <w:r>
              <w:t>97</w:t>
            </w:r>
          </w:p>
        </w:tc>
        <w:tc>
          <w:tcPr>
            <w:tcW w:w="540" w:type="dxa"/>
            <w:tcBorders>
              <w:top w:val="single" w:sz="6" w:space="0" w:color="auto"/>
              <w:left w:val="single" w:sz="6" w:space="0" w:color="auto"/>
              <w:bottom w:val="single" w:sz="6" w:space="0" w:color="auto"/>
              <w:right w:val="single" w:sz="6" w:space="0" w:color="auto"/>
            </w:tcBorders>
          </w:tcPr>
          <w:p w14:paraId="421B6F50" w14:textId="77777777" w:rsidR="00082E52" w:rsidRDefault="00082E52" w:rsidP="00082E52">
            <w:r>
              <w:t>108</w:t>
            </w:r>
          </w:p>
        </w:tc>
        <w:tc>
          <w:tcPr>
            <w:tcW w:w="988" w:type="dxa"/>
            <w:tcBorders>
              <w:top w:val="single" w:sz="6" w:space="0" w:color="auto"/>
              <w:left w:val="single" w:sz="6" w:space="0" w:color="auto"/>
              <w:bottom w:val="single" w:sz="6" w:space="0" w:color="auto"/>
              <w:right w:val="single" w:sz="6" w:space="0" w:color="auto"/>
            </w:tcBorders>
          </w:tcPr>
          <w:p w14:paraId="318A3930" w14:textId="77777777" w:rsidR="00082E52" w:rsidRDefault="00082E52" w:rsidP="00082E52"/>
        </w:tc>
      </w:tr>
      <w:tr w:rsidR="00353081" w14:paraId="1327ACD7" w14:textId="77777777">
        <w:tblPrEx>
          <w:tblCellMar>
            <w:left w:w="70" w:type="dxa"/>
            <w:right w:w="70" w:type="dxa"/>
          </w:tblCellMar>
        </w:tblPrEx>
        <w:trPr>
          <w:cantSplit/>
          <w:jc w:val="center"/>
        </w:trPr>
        <w:tc>
          <w:tcPr>
            <w:tcW w:w="624" w:type="dxa"/>
            <w:tcBorders>
              <w:right w:val="single" w:sz="6" w:space="0" w:color="auto"/>
            </w:tcBorders>
          </w:tcPr>
          <w:p w14:paraId="62B45FF0" w14:textId="77777777" w:rsidR="00353081" w:rsidRDefault="00353081" w:rsidP="00082E52">
            <w:r>
              <w:t>(</w:t>
            </w:r>
            <w:hyperlink r:id="rId1024" w:anchor="nota315" w:history="1">
              <w:r w:rsidRPr="00353081">
                <w:rPr>
                  <w:rStyle w:val="Hyperlink"/>
                </w:rPr>
                <w:t>315</w:t>
              </w:r>
            </w:hyperlink>
            <w:r>
              <w:t>)</w:t>
            </w:r>
          </w:p>
        </w:tc>
        <w:tc>
          <w:tcPr>
            <w:tcW w:w="567" w:type="dxa"/>
            <w:tcBorders>
              <w:top w:val="single" w:sz="6" w:space="0" w:color="auto"/>
              <w:left w:val="single" w:sz="6" w:space="0" w:color="auto"/>
              <w:bottom w:val="single" w:sz="6" w:space="0" w:color="auto"/>
              <w:right w:val="single" w:sz="6" w:space="0" w:color="auto"/>
            </w:tcBorders>
          </w:tcPr>
          <w:p w14:paraId="3CD16E7A" w14:textId="77777777" w:rsidR="00353081" w:rsidRDefault="00353081" w:rsidP="00082E52">
            <w:pPr>
              <w:jc w:val="center"/>
            </w:pPr>
            <w:r>
              <w:t>14</w:t>
            </w:r>
          </w:p>
        </w:tc>
        <w:tc>
          <w:tcPr>
            <w:tcW w:w="1843" w:type="dxa"/>
            <w:tcBorders>
              <w:top w:val="single" w:sz="6" w:space="0" w:color="auto"/>
              <w:left w:val="single" w:sz="6" w:space="0" w:color="auto"/>
              <w:bottom w:val="single" w:sz="6" w:space="0" w:color="auto"/>
              <w:right w:val="single" w:sz="6" w:space="0" w:color="auto"/>
            </w:tcBorders>
          </w:tcPr>
          <w:p w14:paraId="49881490" w14:textId="77777777" w:rsidR="00353081" w:rsidRDefault="00353081" w:rsidP="000008DE">
            <w:pPr>
              <w:jc w:val="both"/>
            </w:pPr>
            <w:r>
              <w:t>Valor do Produto</w:t>
            </w:r>
          </w:p>
        </w:tc>
        <w:tc>
          <w:tcPr>
            <w:tcW w:w="2899" w:type="dxa"/>
            <w:tcBorders>
              <w:top w:val="single" w:sz="6" w:space="0" w:color="auto"/>
              <w:left w:val="single" w:sz="6" w:space="0" w:color="auto"/>
              <w:bottom w:val="single" w:sz="6" w:space="0" w:color="auto"/>
              <w:right w:val="single" w:sz="6" w:space="0" w:color="auto"/>
            </w:tcBorders>
          </w:tcPr>
          <w:p w14:paraId="0489B4C7" w14:textId="77777777" w:rsidR="00353081" w:rsidRDefault="00353081" w:rsidP="000008DE">
            <w:pPr>
              <w:jc w:val="both"/>
            </w:pPr>
            <w:r>
              <w:t xml:space="preserve"> Valor total do produto (valor unitário multiplicado pela quantidade) - com 2 decimais</w:t>
            </w:r>
          </w:p>
        </w:tc>
        <w:tc>
          <w:tcPr>
            <w:tcW w:w="1080" w:type="dxa"/>
            <w:tcBorders>
              <w:top w:val="single" w:sz="6" w:space="0" w:color="auto"/>
              <w:left w:val="single" w:sz="6" w:space="0" w:color="auto"/>
              <w:bottom w:val="single" w:sz="6" w:space="0" w:color="auto"/>
              <w:right w:val="single" w:sz="6" w:space="0" w:color="auto"/>
            </w:tcBorders>
          </w:tcPr>
          <w:p w14:paraId="31E8EF51" w14:textId="77777777" w:rsidR="00353081" w:rsidRDefault="00353081" w:rsidP="00082E52">
            <w:r>
              <w:t>12</w:t>
            </w:r>
          </w:p>
        </w:tc>
        <w:tc>
          <w:tcPr>
            <w:tcW w:w="540" w:type="dxa"/>
            <w:tcBorders>
              <w:top w:val="single" w:sz="6" w:space="0" w:color="auto"/>
              <w:left w:val="single" w:sz="6" w:space="0" w:color="auto"/>
              <w:bottom w:val="single" w:sz="6" w:space="0" w:color="auto"/>
              <w:right w:val="single" w:sz="6" w:space="0" w:color="auto"/>
            </w:tcBorders>
          </w:tcPr>
          <w:p w14:paraId="5031B2AB" w14:textId="77777777" w:rsidR="00353081" w:rsidRDefault="00353081" w:rsidP="00082E52">
            <w:r>
              <w:t>109</w:t>
            </w:r>
          </w:p>
        </w:tc>
        <w:tc>
          <w:tcPr>
            <w:tcW w:w="540" w:type="dxa"/>
            <w:tcBorders>
              <w:top w:val="single" w:sz="6" w:space="0" w:color="auto"/>
              <w:left w:val="single" w:sz="6" w:space="0" w:color="auto"/>
              <w:bottom w:val="single" w:sz="6" w:space="0" w:color="auto"/>
              <w:right w:val="single" w:sz="6" w:space="0" w:color="auto"/>
            </w:tcBorders>
          </w:tcPr>
          <w:p w14:paraId="1DA02576" w14:textId="77777777" w:rsidR="00353081" w:rsidRDefault="00353081" w:rsidP="00082E52">
            <w:r>
              <w:t>120</w:t>
            </w:r>
          </w:p>
        </w:tc>
        <w:tc>
          <w:tcPr>
            <w:tcW w:w="988" w:type="dxa"/>
            <w:tcBorders>
              <w:top w:val="single" w:sz="6" w:space="0" w:color="auto"/>
              <w:left w:val="single" w:sz="6" w:space="0" w:color="auto"/>
              <w:bottom w:val="single" w:sz="6" w:space="0" w:color="auto"/>
              <w:right w:val="single" w:sz="6" w:space="0" w:color="auto"/>
            </w:tcBorders>
          </w:tcPr>
          <w:p w14:paraId="23C9E374" w14:textId="77777777" w:rsidR="00353081" w:rsidRDefault="00353081" w:rsidP="00082E52">
            <w:r>
              <w:t>N</w:t>
            </w:r>
          </w:p>
        </w:tc>
      </w:tr>
      <w:tr w:rsidR="004270F4" w14:paraId="352EAD94" w14:textId="77777777">
        <w:tblPrEx>
          <w:tblCellMar>
            <w:left w:w="70" w:type="dxa"/>
            <w:right w:w="70" w:type="dxa"/>
          </w:tblCellMar>
        </w:tblPrEx>
        <w:trPr>
          <w:cantSplit/>
          <w:jc w:val="center"/>
        </w:trPr>
        <w:tc>
          <w:tcPr>
            <w:tcW w:w="624" w:type="dxa"/>
            <w:tcBorders>
              <w:right w:val="single" w:sz="6" w:space="0" w:color="auto"/>
            </w:tcBorders>
          </w:tcPr>
          <w:p w14:paraId="741E6375" w14:textId="77777777" w:rsidR="004270F4" w:rsidRDefault="004270F4">
            <w:r>
              <w:t>(</w:t>
            </w:r>
            <w:hyperlink r:id="rId1025" w:anchor="nota315" w:history="1">
              <w:r>
                <w:rPr>
                  <w:rStyle w:val="Hyperlink"/>
                </w:rPr>
                <w:t>315</w:t>
              </w:r>
            </w:hyperlink>
            <w:r>
              <w:t>)</w:t>
            </w:r>
          </w:p>
        </w:tc>
        <w:tc>
          <w:tcPr>
            <w:tcW w:w="567" w:type="dxa"/>
            <w:tcBorders>
              <w:top w:val="single" w:sz="6" w:space="0" w:color="auto"/>
              <w:left w:val="single" w:sz="6" w:space="0" w:color="auto"/>
              <w:bottom w:val="single" w:sz="6" w:space="0" w:color="auto"/>
              <w:right w:val="single" w:sz="6" w:space="0" w:color="auto"/>
            </w:tcBorders>
          </w:tcPr>
          <w:p w14:paraId="4CDA77EA" w14:textId="77777777" w:rsidR="004270F4" w:rsidRDefault="004270F4">
            <w:pPr>
              <w:jc w:val="center"/>
            </w:pPr>
            <w:r>
              <w:t>15</w:t>
            </w:r>
          </w:p>
        </w:tc>
        <w:tc>
          <w:tcPr>
            <w:tcW w:w="1843" w:type="dxa"/>
            <w:tcBorders>
              <w:top w:val="single" w:sz="6" w:space="0" w:color="auto"/>
              <w:left w:val="single" w:sz="6" w:space="0" w:color="auto"/>
              <w:bottom w:val="single" w:sz="6" w:space="0" w:color="auto"/>
              <w:right w:val="single" w:sz="6" w:space="0" w:color="auto"/>
            </w:tcBorders>
          </w:tcPr>
          <w:p w14:paraId="743721F3" w14:textId="77777777" w:rsidR="004270F4" w:rsidRDefault="004270F4" w:rsidP="000008DE">
            <w:pPr>
              <w:jc w:val="both"/>
            </w:pPr>
            <w:r>
              <w:t xml:space="preserve">Relacionamento </w:t>
            </w:r>
          </w:p>
        </w:tc>
        <w:tc>
          <w:tcPr>
            <w:tcW w:w="2899" w:type="dxa"/>
            <w:tcBorders>
              <w:top w:val="single" w:sz="6" w:space="0" w:color="auto"/>
              <w:left w:val="single" w:sz="6" w:space="0" w:color="auto"/>
              <w:bottom w:val="single" w:sz="6" w:space="0" w:color="auto"/>
              <w:right w:val="single" w:sz="6" w:space="0" w:color="auto"/>
            </w:tcBorders>
          </w:tcPr>
          <w:p w14:paraId="021E4E3C" w14:textId="77777777" w:rsidR="004270F4" w:rsidRDefault="004270F4" w:rsidP="000008DE">
            <w:pPr>
              <w:jc w:val="both"/>
            </w:pPr>
            <w:r>
              <w:t>Preencher conforme tabela de códigos de relacionamento entre Registro de Exportação e Nota Fiscal de remessa com fim específico - Tabela A</w:t>
            </w:r>
          </w:p>
        </w:tc>
        <w:tc>
          <w:tcPr>
            <w:tcW w:w="1080" w:type="dxa"/>
            <w:tcBorders>
              <w:top w:val="single" w:sz="6" w:space="0" w:color="auto"/>
              <w:left w:val="single" w:sz="6" w:space="0" w:color="auto"/>
              <w:bottom w:val="single" w:sz="6" w:space="0" w:color="auto"/>
              <w:right w:val="single" w:sz="6" w:space="0" w:color="auto"/>
            </w:tcBorders>
          </w:tcPr>
          <w:p w14:paraId="5FABF716" w14:textId="77777777" w:rsidR="004270F4" w:rsidRDefault="004270F4">
            <w:r>
              <w:t>1</w:t>
            </w:r>
          </w:p>
        </w:tc>
        <w:tc>
          <w:tcPr>
            <w:tcW w:w="540" w:type="dxa"/>
            <w:tcBorders>
              <w:top w:val="single" w:sz="6" w:space="0" w:color="auto"/>
              <w:left w:val="single" w:sz="6" w:space="0" w:color="auto"/>
              <w:bottom w:val="single" w:sz="6" w:space="0" w:color="auto"/>
              <w:right w:val="single" w:sz="6" w:space="0" w:color="auto"/>
            </w:tcBorders>
          </w:tcPr>
          <w:p w14:paraId="6332F609" w14:textId="77777777" w:rsidR="004270F4" w:rsidRDefault="004270F4">
            <w:r>
              <w:t>121</w:t>
            </w:r>
          </w:p>
        </w:tc>
        <w:tc>
          <w:tcPr>
            <w:tcW w:w="540" w:type="dxa"/>
            <w:tcBorders>
              <w:top w:val="single" w:sz="6" w:space="0" w:color="auto"/>
              <w:left w:val="single" w:sz="6" w:space="0" w:color="auto"/>
              <w:bottom w:val="single" w:sz="6" w:space="0" w:color="auto"/>
              <w:right w:val="single" w:sz="6" w:space="0" w:color="auto"/>
            </w:tcBorders>
          </w:tcPr>
          <w:p w14:paraId="3515AF75" w14:textId="77777777" w:rsidR="004270F4" w:rsidRDefault="004270F4">
            <w:r>
              <w:t>121</w:t>
            </w:r>
          </w:p>
        </w:tc>
        <w:tc>
          <w:tcPr>
            <w:tcW w:w="988" w:type="dxa"/>
            <w:tcBorders>
              <w:top w:val="single" w:sz="6" w:space="0" w:color="auto"/>
              <w:left w:val="single" w:sz="6" w:space="0" w:color="auto"/>
              <w:bottom w:val="single" w:sz="6" w:space="0" w:color="auto"/>
              <w:right w:val="single" w:sz="6" w:space="0" w:color="auto"/>
            </w:tcBorders>
          </w:tcPr>
          <w:p w14:paraId="1BF8DC78" w14:textId="77777777" w:rsidR="004270F4" w:rsidRDefault="004270F4">
            <w:r>
              <w:t>N</w:t>
            </w:r>
          </w:p>
        </w:tc>
      </w:tr>
      <w:tr w:rsidR="004270F4" w14:paraId="2CB148E0" w14:textId="77777777">
        <w:tblPrEx>
          <w:tblCellMar>
            <w:left w:w="70" w:type="dxa"/>
            <w:right w:w="70" w:type="dxa"/>
          </w:tblCellMar>
        </w:tblPrEx>
        <w:trPr>
          <w:cantSplit/>
          <w:jc w:val="center"/>
        </w:trPr>
        <w:tc>
          <w:tcPr>
            <w:tcW w:w="624" w:type="dxa"/>
            <w:tcBorders>
              <w:right w:val="single" w:sz="6" w:space="0" w:color="auto"/>
            </w:tcBorders>
          </w:tcPr>
          <w:p w14:paraId="5AC5D344" w14:textId="77777777" w:rsidR="004270F4" w:rsidRDefault="004270F4">
            <w:r>
              <w:t>(</w:t>
            </w:r>
            <w:hyperlink r:id="rId1026" w:anchor="nota315" w:history="1">
              <w:r>
                <w:rPr>
                  <w:rStyle w:val="Hyperlink"/>
                </w:rPr>
                <w:t>315</w:t>
              </w:r>
            </w:hyperlink>
            <w:r>
              <w:t>)</w:t>
            </w:r>
          </w:p>
        </w:tc>
        <w:tc>
          <w:tcPr>
            <w:tcW w:w="567" w:type="dxa"/>
            <w:tcBorders>
              <w:top w:val="single" w:sz="6" w:space="0" w:color="auto"/>
              <w:left w:val="single" w:sz="6" w:space="0" w:color="auto"/>
              <w:bottom w:val="single" w:sz="6" w:space="0" w:color="auto"/>
              <w:right w:val="single" w:sz="6" w:space="0" w:color="auto"/>
            </w:tcBorders>
          </w:tcPr>
          <w:p w14:paraId="7246C2FF" w14:textId="77777777" w:rsidR="004270F4" w:rsidRDefault="004270F4">
            <w:pPr>
              <w:jc w:val="center"/>
            </w:pPr>
            <w:r>
              <w:t>16</w:t>
            </w:r>
          </w:p>
        </w:tc>
        <w:tc>
          <w:tcPr>
            <w:tcW w:w="1843" w:type="dxa"/>
            <w:tcBorders>
              <w:top w:val="single" w:sz="6" w:space="0" w:color="auto"/>
              <w:left w:val="single" w:sz="6" w:space="0" w:color="auto"/>
              <w:bottom w:val="single" w:sz="6" w:space="0" w:color="auto"/>
              <w:right w:val="single" w:sz="6" w:space="0" w:color="auto"/>
            </w:tcBorders>
          </w:tcPr>
          <w:p w14:paraId="1FB3B50A" w14:textId="77777777" w:rsidR="004270F4" w:rsidRDefault="004270F4" w:rsidP="000008DE">
            <w:pPr>
              <w:jc w:val="both"/>
            </w:pPr>
            <w:r>
              <w:t>Brancos</w:t>
            </w:r>
          </w:p>
        </w:tc>
        <w:tc>
          <w:tcPr>
            <w:tcW w:w="2899" w:type="dxa"/>
            <w:tcBorders>
              <w:top w:val="single" w:sz="6" w:space="0" w:color="auto"/>
              <w:left w:val="single" w:sz="6" w:space="0" w:color="auto"/>
              <w:bottom w:val="single" w:sz="6" w:space="0" w:color="auto"/>
              <w:right w:val="single" w:sz="6" w:space="0" w:color="auto"/>
            </w:tcBorders>
          </w:tcPr>
          <w:p w14:paraId="4C34F29C" w14:textId="77777777" w:rsidR="004270F4" w:rsidRDefault="004270F4" w:rsidP="000008DE">
            <w:pPr>
              <w:jc w:val="both"/>
            </w:pPr>
            <w:r>
              <w:t>Brancos</w:t>
            </w:r>
          </w:p>
        </w:tc>
        <w:tc>
          <w:tcPr>
            <w:tcW w:w="1080" w:type="dxa"/>
            <w:tcBorders>
              <w:top w:val="single" w:sz="6" w:space="0" w:color="auto"/>
              <w:left w:val="single" w:sz="6" w:space="0" w:color="auto"/>
              <w:bottom w:val="single" w:sz="6" w:space="0" w:color="auto"/>
              <w:right w:val="single" w:sz="6" w:space="0" w:color="auto"/>
            </w:tcBorders>
          </w:tcPr>
          <w:p w14:paraId="264C2A6F" w14:textId="77777777" w:rsidR="004270F4" w:rsidRDefault="004270F4">
            <w:r>
              <w:t>5</w:t>
            </w:r>
          </w:p>
        </w:tc>
        <w:tc>
          <w:tcPr>
            <w:tcW w:w="540" w:type="dxa"/>
            <w:tcBorders>
              <w:top w:val="single" w:sz="6" w:space="0" w:color="auto"/>
              <w:left w:val="single" w:sz="6" w:space="0" w:color="auto"/>
              <w:bottom w:val="single" w:sz="6" w:space="0" w:color="auto"/>
              <w:right w:val="single" w:sz="6" w:space="0" w:color="auto"/>
            </w:tcBorders>
          </w:tcPr>
          <w:p w14:paraId="53049D0B" w14:textId="77777777" w:rsidR="004270F4" w:rsidRDefault="004270F4">
            <w:r>
              <w:t>122</w:t>
            </w:r>
          </w:p>
        </w:tc>
        <w:tc>
          <w:tcPr>
            <w:tcW w:w="540" w:type="dxa"/>
            <w:tcBorders>
              <w:top w:val="single" w:sz="6" w:space="0" w:color="auto"/>
              <w:left w:val="single" w:sz="6" w:space="0" w:color="auto"/>
              <w:bottom w:val="single" w:sz="6" w:space="0" w:color="auto"/>
              <w:right w:val="single" w:sz="6" w:space="0" w:color="auto"/>
            </w:tcBorders>
          </w:tcPr>
          <w:p w14:paraId="73099C17" w14:textId="77777777" w:rsidR="004270F4" w:rsidRDefault="004270F4">
            <w:r>
              <w:t>126</w:t>
            </w:r>
          </w:p>
        </w:tc>
        <w:tc>
          <w:tcPr>
            <w:tcW w:w="988" w:type="dxa"/>
            <w:tcBorders>
              <w:top w:val="single" w:sz="6" w:space="0" w:color="auto"/>
              <w:left w:val="single" w:sz="6" w:space="0" w:color="auto"/>
              <w:bottom w:val="single" w:sz="6" w:space="0" w:color="auto"/>
              <w:right w:val="single" w:sz="6" w:space="0" w:color="auto"/>
            </w:tcBorders>
          </w:tcPr>
          <w:p w14:paraId="52B60A2D" w14:textId="77777777" w:rsidR="004270F4" w:rsidRDefault="004270F4">
            <w:r>
              <w:t>X</w:t>
            </w:r>
          </w:p>
        </w:tc>
      </w:tr>
    </w:tbl>
    <w:p w14:paraId="28457BC3" w14:textId="77777777" w:rsidR="004270F4" w:rsidRDefault="004270F4">
      <w:pPr>
        <w:pStyle w:val="Texto"/>
      </w:pPr>
    </w:p>
    <w:p w14:paraId="0CA9BF22" w14:textId="77777777" w:rsidR="004270F4" w:rsidRDefault="004270F4">
      <w:pPr>
        <w:pStyle w:val="Texto"/>
        <w:ind w:firstLine="0"/>
      </w:pPr>
      <w:r>
        <w:t>(</w:t>
      </w:r>
      <w:hyperlink r:id="rId1027" w:anchor="nota315" w:history="1">
        <w:r>
          <w:rPr>
            <w:rStyle w:val="Hyperlink"/>
          </w:rPr>
          <w:t>315</w:t>
        </w:r>
      </w:hyperlink>
      <w:r>
        <w:t>)</w:t>
      </w:r>
      <w:r w:rsidR="00D14964">
        <w:tab/>
      </w:r>
      <w:r>
        <w:t>23B.1 - OBSERVAÇÕES:</w:t>
      </w:r>
    </w:p>
    <w:p w14:paraId="67164647" w14:textId="77777777" w:rsidR="004270F4" w:rsidRDefault="004270F4">
      <w:pPr>
        <w:pStyle w:val="Texto"/>
        <w:ind w:firstLine="0"/>
      </w:pPr>
      <w:r>
        <w:t>(</w:t>
      </w:r>
      <w:hyperlink r:id="rId1028" w:anchor="nota446" w:history="1">
        <w:r>
          <w:rPr>
            <w:rStyle w:val="Hyperlink"/>
          </w:rPr>
          <w:t>446</w:t>
        </w:r>
      </w:hyperlink>
      <w:r>
        <w:t>)</w:t>
      </w:r>
      <w:r w:rsidR="00D14964">
        <w:tab/>
      </w:r>
      <w:r>
        <w:t xml:space="preserve">23-B.1.1 - Este registro destina-se a informar dados relativos à remessa com fim específico de exportação, com declaração de exportação averbada, obrigatório para a Empresa Comercial Exportadora e </w:t>
      </w:r>
      <w:r>
        <w:rPr>
          <w:i/>
        </w:rPr>
        <w:t>Trading Company</w:t>
      </w:r>
      <w:r>
        <w:t>;</w:t>
      </w:r>
    </w:p>
    <w:p w14:paraId="5C930435" w14:textId="77777777" w:rsidR="004270F4" w:rsidRDefault="004270F4">
      <w:pPr>
        <w:pStyle w:val="Texto"/>
        <w:ind w:firstLine="0"/>
      </w:pPr>
      <w:r>
        <w:t>(</w:t>
      </w:r>
      <w:hyperlink r:id="rId1029" w:anchor="nota315" w:history="1">
        <w:r>
          <w:rPr>
            <w:rStyle w:val="Hyperlink"/>
          </w:rPr>
          <w:t>315</w:t>
        </w:r>
      </w:hyperlink>
      <w:r>
        <w:t>)</w:t>
      </w:r>
      <w:r w:rsidR="00D14964">
        <w:tab/>
      </w:r>
      <w:r>
        <w:t>23B.1.2 - Deverá ser gerado um registro “</w:t>
      </w:r>
      <w:smartTag w:uri="urn:schemas-microsoft-com:office:smarttags" w:element="metricconverter">
        <w:smartTagPr>
          <w:attr w:name="ProductID" w:val="86”"/>
        </w:smartTagPr>
        <w:r>
          <w:t>86”</w:t>
        </w:r>
      </w:smartTag>
      <w:r>
        <w:t xml:space="preserve"> para cada Nota Fiscal de remessa com fim específico de exportação relacionada com o registro de exportação em questão;</w:t>
      </w:r>
    </w:p>
    <w:p w14:paraId="0F154D1C" w14:textId="77777777" w:rsidR="004270F4" w:rsidRDefault="004270F4">
      <w:pPr>
        <w:pStyle w:val="Texto"/>
        <w:ind w:firstLine="0"/>
      </w:pPr>
      <w:r>
        <w:t>(</w:t>
      </w:r>
      <w:hyperlink r:id="rId1030" w:anchor="nota315" w:history="1">
        <w:r>
          <w:rPr>
            <w:rStyle w:val="Hyperlink"/>
          </w:rPr>
          <w:t>315</w:t>
        </w:r>
      </w:hyperlink>
      <w:r>
        <w:t>)</w:t>
      </w:r>
      <w:r w:rsidR="00D14964">
        <w:tab/>
      </w:r>
      <w:r>
        <w:t>23B.1.3 - Deverá ser gerado um registro “</w:t>
      </w:r>
      <w:smartTag w:uri="urn:schemas-microsoft-com:office:smarttags" w:element="metricconverter">
        <w:smartTagPr>
          <w:attr w:name="ProductID" w:val="86”"/>
        </w:smartTagPr>
        <w:r>
          <w:t>86”</w:t>
        </w:r>
      </w:smartTag>
      <w:r>
        <w:t xml:space="preserve"> para cada registro de exportação emitido, mesmo que isso implique em repetição de informações sobre a Nota Fiscal emitida com fim específico;</w:t>
      </w:r>
    </w:p>
    <w:p w14:paraId="3F3BD535" w14:textId="77777777" w:rsidR="004270F4" w:rsidRDefault="004270F4">
      <w:pPr>
        <w:pStyle w:val="Texto"/>
        <w:ind w:firstLine="0"/>
      </w:pPr>
      <w:r>
        <w:t>(</w:t>
      </w:r>
      <w:hyperlink r:id="rId1031" w:anchor="nota315" w:history="1">
        <w:r>
          <w:rPr>
            <w:rStyle w:val="Hyperlink"/>
          </w:rPr>
          <w:t>315</w:t>
        </w:r>
      </w:hyperlink>
      <w:r>
        <w:t>)</w:t>
      </w:r>
      <w:r w:rsidR="00D14964">
        <w:tab/>
      </w:r>
      <w:r>
        <w:t>23B.1.4 - CAMPO 15 - Preencher o campo conforme códigos contidos na tabela abaixo:</w:t>
      </w:r>
    </w:p>
    <w:p w14:paraId="756F2845" w14:textId="77777777" w:rsidR="004270F4" w:rsidRDefault="004270F4">
      <w:pPr>
        <w:pStyle w:val="Texto"/>
        <w:ind w:firstLine="0"/>
      </w:pPr>
      <w:r>
        <w:t>(</w:t>
      </w:r>
      <w:hyperlink r:id="rId1032" w:anchor="nota315" w:history="1">
        <w:r>
          <w:rPr>
            <w:rStyle w:val="Hyperlink"/>
          </w:rPr>
          <w:t>315</w:t>
        </w:r>
      </w:hyperlink>
      <w:r>
        <w:t>)</w:t>
      </w:r>
      <w:r w:rsidR="00D14964">
        <w:tab/>
      </w:r>
      <w:r>
        <w:t>Código de Relacionamento entre Registro de Exportação e Nota Fiscal de remessa com fim específico:</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24"/>
        <w:gridCol w:w="1162"/>
        <w:gridCol w:w="7115"/>
      </w:tblGrid>
      <w:tr w:rsidR="004270F4" w14:paraId="2610785E" w14:textId="77777777">
        <w:trPr>
          <w:trHeight w:val="340"/>
          <w:jc w:val="center"/>
        </w:trPr>
        <w:tc>
          <w:tcPr>
            <w:tcW w:w="624" w:type="dxa"/>
            <w:tcBorders>
              <w:top w:val="nil"/>
              <w:left w:val="nil"/>
              <w:bottom w:val="nil"/>
            </w:tcBorders>
          </w:tcPr>
          <w:p w14:paraId="4468CCFC" w14:textId="77777777" w:rsidR="004270F4" w:rsidRDefault="004270F4">
            <w:r>
              <w:t>(</w:t>
            </w:r>
            <w:hyperlink r:id="rId1033" w:anchor="nota315" w:history="1">
              <w:r>
                <w:rPr>
                  <w:rStyle w:val="Hyperlink"/>
                </w:rPr>
                <w:t>315</w:t>
              </w:r>
            </w:hyperlink>
            <w:r>
              <w:t>)</w:t>
            </w:r>
          </w:p>
        </w:tc>
        <w:tc>
          <w:tcPr>
            <w:tcW w:w="1162" w:type="dxa"/>
            <w:vAlign w:val="center"/>
          </w:tcPr>
          <w:p w14:paraId="038CCB5F" w14:textId="77777777" w:rsidR="004270F4" w:rsidRDefault="000008DE" w:rsidP="000008DE">
            <w:pPr>
              <w:jc w:val="center"/>
            </w:pPr>
            <w:r>
              <w:t>Código</w:t>
            </w:r>
          </w:p>
        </w:tc>
        <w:tc>
          <w:tcPr>
            <w:tcW w:w="7115" w:type="dxa"/>
            <w:vAlign w:val="center"/>
          </w:tcPr>
          <w:p w14:paraId="4B62BD99" w14:textId="77777777" w:rsidR="004270F4" w:rsidRDefault="000008DE" w:rsidP="000008DE">
            <w:pPr>
              <w:jc w:val="center"/>
            </w:pPr>
            <w:r>
              <w:t>Descrição</w:t>
            </w:r>
          </w:p>
        </w:tc>
      </w:tr>
      <w:tr w:rsidR="004270F4" w14:paraId="7314B7FB" w14:textId="77777777">
        <w:trPr>
          <w:trHeight w:val="340"/>
          <w:jc w:val="center"/>
        </w:trPr>
        <w:tc>
          <w:tcPr>
            <w:tcW w:w="624" w:type="dxa"/>
            <w:tcBorders>
              <w:top w:val="nil"/>
              <w:left w:val="nil"/>
              <w:bottom w:val="nil"/>
            </w:tcBorders>
          </w:tcPr>
          <w:p w14:paraId="60E66332" w14:textId="77777777" w:rsidR="004270F4" w:rsidRDefault="004270F4">
            <w:r>
              <w:t>(</w:t>
            </w:r>
            <w:hyperlink r:id="rId1034" w:anchor="nota315" w:history="1">
              <w:r>
                <w:rPr>
                  <w:rStyle w:val="Hyperlink"/>
                </w:rPr>
                <w:t>315</w:t>
              </w:r>
            </w:hyperlink>
            <w:r>
              <w:t>)</w:t>
            </w:r>
          </w:p>
        </w:tc>
        <w:tc>
          <w:tcPr>
            <w:tcW w:w="1162" w:type="dxa"/>
            <w:vAlign w:val="center"/>
          </w:tcPr>
          <w:p w14:paraId="01786616" w14:textId="77777777" w:rsidR="004270F4" w:rsidRDefault="004270F4">
            <w:r>
              <w:t>0 (zero)</w:t>
            </w:r>
          </w:p>
        </w:tc>
        <w:tc>
          <w:tcPr>
            <w:tcW w:w="7115" w:type="dxa"/>
            <w:vAlign w:val="center"/>
          </w:tcPr>
          <w:p w14:paraId="02F10335" w14:textId="77777777" w:rsidR="004270F4" w:rsidRDefault="004270F4" w:rsidP="00082E52">
            <w:pPr>
              <w:jc w:val="both"/>
            </w:pPr>
            <w:r>
              <w:t>Código destinado a especificar a existência de relacionamento de um Registro de Exportação com uma NF de remessa com fim específico (1:1)</w:t>
            </w:r>
          </w:p>
        </w:tc>
      </w:tr>
      <w:tr w:rsidR="004270F4" w14:paraId="1E7D5851" w14:textId="77777777">
        <w:trPr>
          <w:trHeight w:val="340"/>
          <w:jc w:val="center"/>
        </w:trPr>
        <w:tc>
          <w:tcPr>
            <w:tcW w:w="624" w:type="dxa"/>
            <w:tcBorders>
              <w:top w:val="nil"/>
              <w:left w:val="nil"/>
              <w:bottom w:val="nil"/>
            </w:tcBorders>
          </w:tcPr>
          <w:p w14:paraId="7CE31891" w14:textId="77777777" w:rsidR="004270F4" w:rsidRDefault="004270F4">
            <w:r>
              <w:t>(</w:t>
            </w:r>
            <w:hyperlink r:id="rId1035" w:anchor="nota315" w:history="1">
              <w:r>
                <w:rPr>
                  <w:rStyle w:val="Hyperlink"/>
                </w:rPr>
                <w:t>315</w:t>
              </w:r>
            </w:hyperlink>
            <w:r>
              <w:t>)</w:t>
            </w:r>
          </w:p>
        </w:tc>
        <w:tc>
          <w:tcPr>
            <w:tcW w:w="1162" w:type="dxa"/>
            <w:vAlign w:val="center"/>
          </w:tcPr>
          <w:p w14:paraId="2F32786D" w14:textId="77777777" w:rsidR="004270F4" w:rsidRDefault="004270F4">
            <w:r>
              <w:t>1</w:t>
            </w:r>
          </w:p>
        </w:tc>
        <w:tc>
          <w:tcPr>
            <w:tcW w:w="7115" w:type="dxa"/>
            <w:vAlign w:val="center"/>
          </w:tcPr>
          <w:p w14:paraId="3E42A9EA" w14:textId="77777777" w:rsidR="004270F4" w:rsidRDefault="004270F4" w:rsidP="00082E52">
            <w:pPr>
              <w:jc w:val="both"/>
            </w:pPr>
            <w:r>
              <w:t>Código destinado a especificar a existência de relacionamento de um Registro de Exportação com mais de uma NF de remessa com fim específico (1:N)</w:t>
            </w:r>
          </w:p>
        </w:tc>
      </w:tr>
      <w:tr w:rsidR="004270F4" w14:paraId="1C61DE8F" w14:textId="77777777">
        <w:trPr>
          <w:trHeight w:val="340"/>
          <w:jc w:val="center"/>
        </w:trPr>
        <w:tc>
          <w:tcPr>
            <w:tcW w:w="624" w:type="dxa"/>
            <w:tcBorders>
              <w:top w:val="nil"/>
              <w:left w:val="nil"/>
              <w:bottom w:val="nil"/>
            </w:tcBorders>
          </w:tcPr>
          <w:p w14:paraId="49B1DAE4" w14:textId="77777777" w:rsidR="004270F4" w:rsidRDefault="004270F4">
            <w:r>
              <w:t>(</w:t>
            </w:r>
            <w:hyperlink r:id="rId1036" w:anchor="nota315" w:history="1">
              <w:r>
                <w:rPr>
                  <w:rStyle w:val="Hyperlink"/>
                </w:rPr>
                <w:t>315</w:t>
              </w:r>
            </w:hyperlink>
            <w:r>
              <w:t>)</w:t>
            </w:r>
          </w:p>
        </w:tc>
        <w:tc>
          <w:tcPr>
            <w:tcW w:w="1162" w:type="dxa"/>
            <w:vAlign w:val="center"/>
          </w:tcPr>
          <w:p w14:paraId="472730E6" w14:textId="77777777" w:rsidR="004270F4" w:rsidRDefault="004270F4">
            <w:r>
              <w:t>2</w:t>
            </w:r>
          </w:p>
        </w:tc>
        <w:tc>
          <w:tcPr>
            <w:tcW w:w="7115" w:type="dxa"/>
            <w:vAlign w:val="center"/>
          </w:tcPr>
          <w:p w14:paraId="458BB9C0" w14:textId="77777777" w:rsidR="004270F4" w:rsidRDefault="004270F4" w:rsidP="00082E52">
            <w:pPr>
              <w:jc w:val="both"/>
            </w:pPr>
            <w:r>
              <w:t>Código destinado a especificar a existência de relacionamento de mais de um Registro de Exportação com somente uma NF de remessa com fim específico (N:1)</w:t>
            </w:r>
          </w:p>
        </w:tc>
      </w:tr>
      <w:tr w:rsidR="00082E52" w14:paraId="20B142CC" w14:textId="77777777">
        <w:trPr>
          <w:trHeight w:val="340"/>
          <w:jc w:val="center"/>
        </w:trPr>
        <w:tc>
          <w:tcPr>
            <w:tcW w:w="624" w:type="dxa"/>
            <w:tcBorders>
              <w:top w:val="nil"/>
              <w:left w:val="nil"/>
              <w:bottom w:val="nil"/>
            </w:tcBorders>
          </w:tcPr>
          <w:p w14:paraId="71A3C553" w14:textId="77777777" w:rsidR="00082E52" w:rsidRDefault="00082E52" w:rsidP="00082E52">
            <w:r>
              <w:t>(</w:t>
            </w:r>
            <w:hyperlink r:id="rId1037" w:anchor="nota1000" w:history="1">
              <w:r w:rsidRPr="00082E52">
                <w:rPr>
                  <w:rStyle w:val="Hyperlink"/>
                  <w:sz w:val="16"/>
                  <w:szCs w:val="16"/>
                </w:rPr>
                <w:t>1000</w:t>
              </w:r>
            </w:hyperlink>
            <w:r>
              <w:t>)</w:t>
            </w:r>
          </w:p>
        </w:tc>
        <w:tc>
          <w:tcPr>
            <w:tcW w:w="1162" w:type="dxa"/>
          </w:tcPr>
          <w:p w14:paraId="32D5F5E4" w14:textId="77777777" w:rsidR="00082E52" w:rsidRPr="00010ABF" w:rsidRDefault="00082E52" w:rsidP="00082E52">
            <w:r w:rsidRPr="00010ABF">
              <w:t>3</w:t>
            </w:r>
          </w:p>
        </w:tc>
        <w:tc>
          <w:tcPr>
            <w:tcW w:w="7115" w:type="dxa"/>
          </w:tcPr>
          <w:p w14:paraId="554705AB" w14:textId="77777777" w:rsidR="00082E52" w:rsidRPr="00010ABF" w:rsidRDefault="00082E52" w:rsidP="00082E52">
            <w:pPr>
              <w:jc w:val="both"/>
            </w:pPr>
            <w:r w:rsidRPr="00010ABF">
              <w:t>Código destinado a especificar exportação através da DSE - Declaração</w:t>
            </w:r>
            <w:r>
              <w:t xml:space="preserve"> Simplificada de Exportação</w:t>
            </w:r>
          </w:p>
        </w:tc>
      </w:tr>
    </w:tbl>
    <w:p w14:paraId="4B5C3F23" w14:textId="77777777" w:rsidR="004270F4" w:rsidRDefault="004270F4">
      <w:pPr>
        <w:pStyle w:val="Texto"/>
      </w:pPr>
    </w:p>
    <w:p w14:paraId="2CEEEFF1" w14:textId="77777777" w:rsidR="004270F4" w:rsidRDefault="004270F4">
      <w:pPr>
        <w:pStyle w:val="Texto"/>
        <w:ind w:firstLine="0"/>
      </w:pPr>
      <w:r>
        <w:t>(</w:t>
      </w:r>
      <w:hyperlink r:id="rId1038" w:anchor="nota315" w:history="1">
        <w:r>
          <w:rPr>
            <w:rStyle w:val="Hyperlink"/>
          </w:rPr>
          <w:t>315</w:t>
        </w:r>
      </w:hyperlink>
      <w:r>
        <w:t>) 23B.1.5 - A obrigatoriedade de informar esse registro não dispensa a obrigatoriedade de informar os Registros Tipo 50, 54 e 75 relativos aos documentos fiscais recebidos com o fim específico de exportação.</w:t>
      </w:r>
    </w:p>
    <w:p w14:paraId="6577BC4D" w14:textId="77777777" w:rsidR="004270F4" w:rsidRDefault="004270F4">
      <w:pPr>
        <w:pStyle w:val="Texto"/>
      </w:pPr>
    </w:p>
    <w:p w14:paraId="3D7FC850" w14:textId="77777777" w:rsidR="004270F4" w:rsidRDefault="004270F4">
      <w:pPr>
        <w:pStyle w:val="Texto"/>
        <w:ind w:firstLine="0"/>
      </w:pPr>
      <w:r>
        <w:t>(</w:t>
      </w:r>
      <w:hyperlink r:id="rId1039" w:anchor="nota104" w:history="1">
        <w:r>
          <w:rPr>
            <w:rStyle w:val="Hyperlink"/>
          </w:rPr>
          <w:t>104</w:t>
        </w:r>
      </w:hyperlink>
      <w:r>
        <w:t>)</w:t>
      </w:r>
      <w:r>
        <w:tab/>
      </w:r>
      <w:bookmarkStart w:id="470" w:name="parte2it24"/>
      <w:r>
        <w:t xml:space="preserve">24 </w:t>
      </w:r>
      <w:bookmarkEnd w:id="470"/>
      <w:r>
        <w:t>- REGISTRO “88SME” - Informação sobre mês sem movimento de entradas</w:t>
      </w:r>
    </w:p>
    <w:p w14:paraId="6A3485F1" w14:textId="77777777" w:rsidR="000071DC" w:rsidRDefault="000071DC" w:rsidP="000071DC">
      <w:pPr>
        <w:pStyle w:val="Texto"/>
      </w:pPr>
    </w:p>
    <w:tbl>
      <w:tblPr>
        <w:tblW w:w="10352" w:type="dxa"/>
        <w:tblInd w:w="-4" w:type="dxa"/>
        <w:tblLayout w:type="fixed"/>
        <w:tblCellMar>
          <w:left w:w="0" w:type="dxa"/>
          <w:right w:w="0" w:type="dxa"/>
        </w:tblCellMar>
        <w:tblLook w:val="0000" w:firstRow="0" w:lastRow="0" w:firstColumn="0" w:lastColumn="0" w:noHBand="0" w:noVBand="0"/>
      </w:tblPr>
      <w:tblGrid>
        <w:gridCol w:w="571"/>
        <w:gridCol w:w="567"/>
        <w:gridCol w:w="1843"/>
        <w:gridCol w:w="3686"/>
        <w:gridCol w:w="1134"/>
        <w:gridCol w:w="850"/>
        <w:gridCol w:w="709"/>
        <w:gridCol w:w="992"/>
      </w:tblGrid>
      <w:tr w:rsidR="000071DC" w14:paraId="55F31F9A" w14:textId="77777777">
        <w:tc>
          <w:tcPr>
            <w:tcW w:w="571" w:type="dxa"/>
            <w:tcBorders>
              <w:right w:val="single" w:sz="4" w:space="0" w:color="auto"/>
            </w:tcBorders>
          </w:tcPr>
          <w:p w14:paraId="7C03696E" w14:textId="77777777" w:rsidR="000071DC" w:rsidRDefault="000071DC" w:rsidP="000071DC">
            <w:pPr>
              <w:jc w:val="center"/>
            </w:pPr>
          </w:p>
        </w:tc>
        <w:tc>
          <w:tcPr>
            <w:tcW w:w="567" w:type="dxa"/>
            <w:tcBorders>
              <w:top w:val="single" w:sz="4" w:space="0" w:color="auto"/>
              <w:left w:val="single" w:sz="4" w:space="0" w:color="auto"/>
              <w:bottom w:val="single" w:sz="4" w:space="0" w:color="auto"/>
              <w:right w:val="single" w:sz="4" w:space="0" w:color="auto"/>
            </w:tcBorders>
          </w:tcPr>
          <w:p w14:paraId="29F09CF8" w14:textId="77777777" w:rsidR="000071DC" w:rsidRDefault="000008DE" w:rsidP="000008DE">
            <w:pPr>
              <w:jc w:val="center"/>
            </w:pPr>
            <w:r>
              <w:t>Nº</w:t>
            </w:r>
          </w:p>
        </w:tc>
        <w:tc>
          <w:tcPr>
            <w:tcW w:w="1843" w:type="dxa"/>
            <w:tcBorders>
              <w:top w:val="single" w:sz="4" w:space="0" w:color="auto"/>
              <w:left w:val="single" w:sz="4" w:space="0" w:color="auto"/>
              <w:bottom w:val="single" w:sz="4" w:space="0" w:color="auto"/>
              <w:right w:val="single" w:sz="4" w:space="0" w:color="auto"/>
            </w:tcBorders>
          </w:tcPr>
          <w:p w14:paraId="0EC2A140" w14:textId="77777777" w:rsidR="000071DC" w:rsidRDefault="000008DE" w:rsidP="000008DE">
            <w:pPr>
              <w:jc w:val="center"/>
            </w:pPr>
            <w:r>
              <w:t>Denominação do Campo</w:t>
            </w:r>
          </w:p>
        </w:tc>
        <w:tc>
          <w:tcPr>
            <w:tcW w:w="3686" w:type="dxa"/>
            <w:tcBorders>
              <w:top w:val="single" w:sz="4" w:space="0" w:color="auto"/>
              <w:left w:val="single" w:sz="4" w:space="0" w:color="auto"/>
              <w:bottom w:val="single" w:sz="4" w:space="0" w:color="auto"/>
              <w:right w:val="single" w:sz="4" w:space="0" w:color="auto"/>
            </w:tcBorders>
          </w:tcPr>
          <w:p w14:paraId="5BB0CED8" w14:textId="77777777" w:rsidR="000071DC" w:rsidRDefault="000008DE" w:rsidP="000008DE">
            <w:pPr>
              <w:jc w:val="center"/>
            </w:pPr>
            <w:r>
              <w:t>Conteúdo</w:t>
            </w:r>
          </w:p>
        </w:tc>
        <w:tc>
          <w:tcPr>
            <w:tcW w:w="1134" w:type="dxa"/>
            <w:tcBorders>
              <w:top w:val="single" w:sz="4" w:space="0" w:color="auto"/>
              <w:left w:val="single" w:sz="4" w:space="0" w:color="auto"/>
              <w:bottom w:val="single" w:sz="4" w:space="0" w:color="auto"/>
              <w:right w:val="single" w:sz="4" w:space="0" w:color="auto"/>
            </w:tcBorders>
          </w:tcPr>
          <w:p w14:paraId="28FC0FF5" w14:textId="77777777" w:rsidR="000071DC" w:rsidRDefault="000008DE" w:rsidP="000008DE">
            <w:pPr>
              <w:jc w:val="center"/>
            </w:pPr>
            <w:r>
              <w:t>Tamanho</w:t>
            </w:r>
          </w:p>
        </w:tc>
        <w:tc>
          <w:tcPr>
            <w:tcW w:w="1559" w:type="dxa"/>
            <w:gridSpan w:val="2"/>
            <w:tcBorders>
              <w:top w:val="single" w:sz="4" w:space="0" w:color="auto"/>
              <w:left w:val="single" w:sz="4" w:space="0" w:color="auto"/>
              <w:bottom w:val="single" w:sz="4" w:space="0" w:color="auto"/>
              <w:right w:val="single" w:sz="4" w:space="0" w:color="auto"/>
            </w:tcBorders>
          </w:tcPr>
          <w:p w14:paraId="68FCFB86" w14:textId="77777777" w:rsidR="000071DC" w:rsidRDefault="000008DE" w:rsidP="000008DE">
            <w:pPr>
              <w:jc w:val="center"/>
            </w:pPr>
            <w:r>
              <w:t>Posição</w:t>
            </w:r>
          </w:p>
        </w:tc>
        <w:tc>
          <w:tcPr>
            <w:tcW w:w="992" w:type="dxa"/>
            <w:tcBorders>
              <w:top w:val="single" w:sz="4" w:space="0" w:color="auto"/>
              <w:left w:val="single" w:sz="4" w:space="0" w:color="auto"/>
              <w:bottom w:val="single" w:sz="4" w:space="0" w:color="auto"/>
              <w:right w:val="single" w:sz="4" w:space="0" w:color="auto"/>
            </w:tcBorders>
          </w:tcPr>
          <w:p w14:paraId="4C4A357F" w14:textId="77777777" w:rsidR="000071DC" w:rsidRDefault="000008DE" w:rsidP="000008DE">
            <w:pPr>
              <w:jc w:val="center"/>
            </w:pPr>
            <w:r>
              <w:t>Formato</w:t>
            </w:r>
          </w:p>
        </w:tc>
      </w:tr>
      <w:tr w:rsidR="000071DC" w14:paraId="2BEA0E64" w14:textId="77777777">
        <w:tc>
          <w:tcPr>
            <w:tcW w:w="571" w:type="dxa"/>
            <w:tcBorders>
              <w:right w:val="single" w:sz="4" w:space="0" w:color="auto"/>
            </w:tcBorders>
          </w:tcPr>
          <w:p w14:paraId="6B10484F" w14:textId="77777777" w:rsidR="000071DC" w:rsidRDefault="000071DC" w:rsidP="000071DC">
            <w:pPr>
              <w:jc w:val="center"/>
            </w:pPr>
          </w:p>
        </w:tc>
        <w:tc>
          <w:tcPr>
            <w:tcW w:w="567" w:type="dxa"/>
            <w:tcBorders>
              <w:top w:val="single" w:sz="4" w:space="0" w:color="auto"/>
              <w:left w:val="single" w:sz="4" w:space="0" w:color="auto"/>
              <w:bottom w:val="single" w:sz="4" w:space="0" w:color="auto"/>
              <w:right w:val="single" w:sz="4" w:space="0" w:color="auto"/>
            </w:tcBorders>
          </w:tcPr>
          <w:p w14:paraId="6AB2F815" w14:textId="77777777" w:rsidR="000071DC" w:rsidRDefault="000071DC" w:rsidP="000071DC">
            <w:pPr>
              <w:jc w:val="center"/>
            </w:pPr>
            <w:r>
              <w:t>1</w:t>
            </w:r>
          </w:p>
        </w:tc>
        <w:tc>
          <w:tcPr>
            <w:tcW w:w="1843" w:type="dxa"/>
            <w:tcBorders>
              <w:top w:val="single" w:sz="4" w:space="0" w:color="auto"/>
              <w:left w:val="single" w:sz="4" w:space="0" w:color="auto"/>
              <w:bottom w:val="single" w:sz="4" w:space="0" w:color="auto"/>
              <w:right w:val="single" w:sz="4" w:space="0" w:color="auto"/>
            </w:tcBorders>
          </w:tcPr>
          <w:p w14:paraId="6EE4215B" w14:textId="77777777" w:rsidR="000071DC" w:rsidRDefault="000071DC" w:rsidP="000071DC">
            <w:pPr>
              <w:jc w:val="center"/>
            </w:pPr>
            <w:r>
              <w:t>Tipo</w:t>
            </w:r>
          </w:p>
        </w:tc>
        <w:tc>
          <w:tcPr>
            <w:tcW w:w="3686" w:type="dxa"/>
            <w:tcBorders>
              <w:top w:val="single" w:sz="4" w:space="0" w:color="auto"/>
              <w:left w:val="single" w:sz="4" w:space="0" w:color="auto"/>
              <w:bottom w:val="single" w:sz="4" w:space="0" w:color="auto"/>
              <w:right w:val="single" w:sz="4" w:space="0" w:color="auto"/>
            </w:tcBorders>
          </w:tcPr>
          <w:p w14:paraId="40E09732" w14:textId="77777777" w:rsidR="000071DC" w:rsidRDefault="000071DC" w:rsidP="000071DC">
            <w:pPr>
              <w:jc w:val="center"/>
            </w:pPr>
            <w:r>
              <w:t>“</w:t>
            </w:r>
            <w:smartTag w:uri="urn:schemas-microsoft-com:office:smarttags" w:element="metricconverter">
              <w:smartTagPr>
                <w:attr w:name="ProductID" w:val="88”"/>
              </w:smartTagPr>
              <w:r>
                <w:t>88”</w:t>
              </w:r>
            </w:smartTag>
          </w:p>
        </w:tc>
        <w:tc>
          <w:tcPr>
            <w:tcW w:w="1134" w:type="dxa"/>
            <w:tcBorders>
              <w:top w:val="single" w:sz="4" w:space="0" w:color="auto"/>
              <w:left w:val="single" w:sz="4" w:space="0" w:color="auto"/>
              <w:bottom w:val="single" w:sz="4" w:space="0" w:color="auto"/>
              <w:right w:val="single" w:sz="4" w:space="0" w:color="auto"/>
            </w:tcBorders>
          </w:tcPr>
          <w:p w14:paraId="03152BD0" w14:textId="77777777" w:rsidR="000071DC" w:rsidRDefault="000071DC" w:rsidP="000071DC">
            <w:pPr>
              <w:jc w:val="center"/>
            </w:pPr>
            <w:r>
              <w:t>2</w:t>
            </w:r>
          </w:p>
        </w:tc>
        <w:tc>
          <w:tcPr>
            <w:tcW w:w="850" w:type="dxa"/>
            <w:tcBorders>
              <w:top w:val="single" w:sz="4" w:space="0" w:color="auto"/>
              <w:left w:val="single" w:sz="4" w:space="0" w:color="auto"/>
              <w:bottom w:val="single" w:sz="4" w:space="0" w:color="auto"/>
              <w:right w:val="single" w:sz="4" w:space="0" w:color="auto"/>
            </w:tcBorders>
          </w:tcPr>
          <w:p w14:paraId="5E3E8B73" w14:textId="77777777" w:rsidR="000071DC" w:rsidRDefault="000071DC" w:rsidP="000071DC">
            <w:pPr>
              <w:jc w:val="center"/>
            </w:pPr>
            <w:r>
              <w:t>1</w:t>
            </w:r>
          </w:p>
        </w:tc>
        <w:tc>
          <w:tcPr>
            <w:tcW w:w="709" w:type="dxa"/>
            <w:tcBorders>
              <w:top w:val="single" w:sz="4" w:space="0" w:color="auto"/>
              <w:left w:val="single" w:sz="4" w:space="0" w:color="auto"/>
              <w:bottom w:val="single" w:sz="4" w:space="0" w:color="auto"/>
              <w:right w:val="single" w:sz="4" w:space="0" w:color="auto"/>
            </w:tcBorders>
          </w:tcPr>
          <w:p w14:paraId="2078A029" w14:textId="77777777" w:rsidR="000071DC" w:rsidRDefault="000071DC" w:rsidP="000071DC">
            <w:pPr>
              <w:jc w:val="center"/>
            </w:pPr>
            <w:r>
              <w:t>2</w:t>
            </w:r>
          </w:p>
        </w:tc>
        <w:tc>
          <w:tcPr>
            <w:tcW w:w="992" w:type="dxa"/>
            <w:tcBorders>
              <w:top w:val="single" w:sz="4" w:space="0" w:color="auto"/>
              <w:left w:val="single" w:sz="4" w:space="0" w:color="auto"/>
              <w:bottom w:val="single" w:sz="4" w:space="0" w:color="auto"/>
              <w:right w:val="single" w:sz="4" w:space="0" w:color="auto"/>
            </w:tcBorders>
          </w:tcPr>
          <w:p w14:paraId="4EA50628" w14:textId="77777777" w:rsidR="000071DC" w:rsidRDefault="000071DC" w:rsidP="000071DC">
            <w:pPr>
              <w:jc w:val="center"/>
            </w:pPr>
            <w:r>
              <w:t>X</w:t>
            </w:r>
          </w:p>
        </w:tc>
      </w:tr>
      <w:tr w:rsidR="000071DC" w14:paraId="445F5015" w14:textId="77777777">
        <w:tc>
          <w:tcPr>
            <w:tcW w:w="571" w:type="dxa"/>
            <w:tcBorders>
              <w:right w:val="single" w:sz="4" w:space="0" w:color="auto"/>
            </w:tcBorders>
          </w:tcPr>
          <w:p w14:paraId="4D36CE58" w14:textId="77777777" w:rsidR="000071DC" w:rsidRDefault="000071DC" w:rsidP="000071DC">
            <w:pPr>
              <w:jc w:val="center"/>
            </w:pPr>
          </w:p>
        </w:tc>
        <w:tc>
          <w:tcPr>
            <w:tcW w:w="567" w:type="dxa"/>
            <w:tcBorders>
              <w:top w:val="single" w:sz="4" w:space="0" w:color="auto"/>
              <w:left w:val="single" w:sz="4" w:space="0" w:color="auto"/>
              <w:bottom w:val="single" w:sz="4" w:space="0" w:color="auto"/>
              <w:right w:val="single" w:sz="4" w:space="0" w:color="auto"/>
            </w:tcBorders>
          </w:tcPr>
          <w:p w14:paraId="4A96F2C4" w14:textId="77777777" w:rsidR="000071DC" w:rsidRDefault="000071DC" w:rsidP="000071DC">
            <w:pPr>
              <w:jc w:val="center"/>
            </w:pPr>
            <w:r>
              <w:t>2</w:t>
            </w:r>
          </w:p>
        </w:tc>
        <w:tc>
          <w:tcPr>
            <w:tcW w:w="1843" w:type="dxa"/>
            <w:tcBorders>
              <w:top w:val="single" w:sz="4" w:space="0" w:color="auto"/>
              <w:left w:val="single" w:sz="4" w:space="0" w:color="auto"/>
              <w:bottom w:val="single" w:sz="4" w:space="0" w:color="auto"/>
              <w:right w:val="single" w:sz="4" w:space="0" w:color="auto"/>
            </w:tcBorders>
          </w:tcPr>
          <w:p w14:paraId="1BEC1927" w14:textId="77777777" w:rsidR="000071DC" w:rsidRDefault="000071DC" w:rsidP="000071DC">
            <w:pPr>
              <w:jc w:val="center"/>
            </w:pPr>
            <w:r>
              <w:t>Subtipo</w:t>
            </w:r>
          </w:p>
        </w:tc>
        <w:tc>
          <w:tcPr>
            <w:tcW w:w="3686" w:type="dxa"/>
            <w:tcBorders>
              <w:top w:val="single" w:sz="4" w:space="0" w:color="auto"/>
              <w:left w:val="single" w:sz="4" w:space="0" w:color="auto"/>
              <w:bottom w:val="single" w:sz="4" w:space="0" w:color="auto"/>
              <w:right w:val="single" w:sz="4" w:space="0" w:color="auto"/>
            </w:tcBorders>
          </w:tcPr>
          <w:p w14:paraId="4B8DBFBD" w14:textId="77777777" w:rsidR="000071DC" w:rsidRDefault="000071DC" w:rsidP="000071DC">
            <w:pPr>
              <w:jc w:val="center"/>
            </w:pPr>
            <w:r>
              <w:t>“SME”</w:t>
            </w:r>
          </w:p>
        </w:tc>
        <w:tc>
          <w:tcPr>
            <w:tcW w:w="1134" w:type="dxa"/>
            <w:tcBorders>
              <w:top w:val="single" w:sz="4" w:space="0" w:color="auto"/>
              <w:left w:val="single" w:sz="4" w:space="0" w:color="auto"/>
              <w:bottom w:val="single" w:sz="4" w:space="0" w:color="auto"/>
              <w:right w:val="single" w:sz="4" w:space="0" w:color="auto"/>
            </w:tcBorders>
          </w:tcPr>
          <w:p w14:paraId="180195F2" w14:textId="77777777" w:rsidR="000071DC" w:rsidRDefault="000071DC" w:rsidP="000071DC">
            <w:pPr>
              <w:jc w:val="center"/>
            </w:pPr>
            <w:r>
              <w:t>3</w:t>
            </w:r>
          </w:p>
        </w:tc>
        <w:tc>
          <w:tcPr>
            <w:tcW w:w="850" w:type="dxa"/>
            <w:tcBorders>
              <w:top w:val="single" w:sz="4" w:space="0" w:color="auto"/>
              <w:left w:val="single" w:sz="4" w:space="0" w:color="auto"/>
              <w:bottom w:val="single" w:sz="4" w:space="0" w:color="auto"/>
              <w:right w:val="single" w:sz="4" w:space="0" w:color="auto"/>
            </w:tcBorders>
          </w:tcPr>
          <w:p w14:paraId="0FE2280E" w14:textId="77777777" w:rsidR="000071DC" w:rsidRDefault="000071DC" w:rsidP="000071DC">
            <w:pPr>
              <w:jc w:val="center"/>
            </w:pPr>
            <w:r>
              <w:t>3</w:t>
            </w:r>
          </w:p>
        </w:tc>
        <w:tc>
          <w:tcPr>
            <w:tcW w:w="709" w:type="dxa"/>
            <w:tcBorders>
              <w:top w:val="single" w:sz="4" w:space="0" w:color="auto"/>
              <w:left w:val="single" w:sz="4" w:space="0" w:color="auto"/>
              <w:bottom w:val="single" w:sz="4" w:space="0" w:color="auto"/>
              <w:right w:val="single" w:sz="4" w:space="0" w:color="auto"/>
            </w:tcBorders>
          </w:tcPr>
          <w:p w14:paraId="72274AF8" w14:textId="77777777" w:rsidR="000071DC" w:rsidRDefault="000071DC" w:rsidP="000071DC">
            <w:pPr>
              <w:jc w:val="center"/>
            </w:pPr>
            <w:r>
              <w:t>5</w:t>
            </w:r>
          </w:p>
        </w:tc>
        <w:tc>
          <w:tcPr>
            <w:tcW w:w="992" w:type="dxa"/>
            <w:tcBorders>
              <w:top w:val="single" w:sz="4" w:space="0" w:color="auto"/>
              <w:left w:val="single" w:sz="4" w:space="0" w:color="auto"/>
              <w:bottom w:val="single" w:sz="4" w:space="0" w:color="auto"/>
              <w:right w:val="single" w:sz="4" w:space="0" w:color="auto"/>
            </w:tcBorders>
          </w:tcPr>
          <w:p w14:paraId="6873FA89" w14:textId="77777777" w:rsidR="000071DC" w:rsidRDefault="000071DC" w:rsidP="000071DC">
            <w:pPr>
              <w:jc w:val="center"/>
            </w:pPr>
            <w:r>
              <w:t>X</w:t>
            </w:r>
          </w:p>
        </w:tc>
      </w:tr>
      <w:tr w:rsidR="000071DC" w14:paraId="00CF4CEA" w14:textId="77777777">
        <w:tc>
          <w:tcPr>
            <w:tcW w:w="571" w:type="dxa"/>
            <w:tcBorders>
              <w:right w:val="single" w:sz="4" w:space="0" w:color="auto"/>
            </w:tcBorders>
          </w:tcPr>
          <w:p w14:paraId="17900834" w14:textId="77777777" w:rsidR="000071DC" w:rsidRDefault="000071DC" w:rsidP="000071DC">
            <w:pPr>
              <w:jc w:val="center"/>
            </w:pPr>
          </w:p>
        </w:tc>
        <w:tc>
          <w:tcPr>
            <w:tcW w:w="567" w:type="dxa"/>
            <w:tcBorders>
              <w:top w:val="single" w:sz="4" w:space="0" w:color="auto"/>
              <w:left w:val="single" w:sz="4" w:space="0" w:color="auto"/>
              <w:bottom w:val="single" w:sz="4" w:space="0" w:color="auto"/>
              <w:right w:val="single" w:sz="4" w:space="0" w:color="auto"/>
            </w:tcBorders>
          </w:tcPr>
          <w:p w14:paraId="0B976CD0" w14:textId="77777777" w:rsidR="000071DC" w:rsidRDefault="000071DC" w:rsidP="000071DC">
            <w:pPr>
              <w:jc w:val="center"/>
            </w:pPr>
            <w:r>
              <w:t>3</w:t>
            </w:r>
          </w:p>
        </w:tc>
        <w:tc>
          <w:tcPr>
            <w:tcW w:w="1843" w:type="dxa"/>
            <w:tcBorders>
              <w:top w:val="single" w:sz="4" w:space="0" w:color="auto"/>
              <w:left w:val="single" w:sz="4" w:space="0" w:color="auto"/>
              <w:bottom w:val="single" w:sz="4" w:space="0" w:color="auto"/>
              <w:right w:val="single" w:sz="4" w:space="0" w:color="auto"/>
            </w:tcBorders>
          </w:tcPr>
          <w:p w14:paraId="4B362AB3" w14:textId="77777777" w:rsidR="000071DC" w:rsidRDefault="000071DC" w:rsidP="000071DC">
            <w:pPr>
              <w:jc w:val="center"/>
            </w:pPr>
            <w:r>
              <w:t>CNPJ/CPF</w:t>
            </w:r>
          </w:p>
        </w:tc>
        <w:tc>
          <w:tcPr>
            <w:tcW w:w="3686" w:type="dxa"/>
            <w:tcBorders>
              <w:top w:val="single" w:sz="4" w:space="0" w:color="auto"/>
              <w:left w:val="single" w:sz="4" w:space="0" w:color="auto"/>
              <w:bottom w:val="single" w:sz="4" w:space="0" w:color="auto"/>
              <w:right w:val="single" w:sz="4" w:space="0" w:color="auto"/>
            </w:tcBorders>
          </w:tcPr>
          <w:p w14:paraId="7810E546" w14:textId="77777777" w:rsidR="000071DC" w:rsidRDefault="000071DC" w:rsidP="000071DC">
            <w:pPr>
              <w:jc w:val="center"/>
            </w:pPr>
            <w:r>
              <w:t>CNPJ ou CPF do Informante</w:t>
            </w:r>
          </w:p>
        </w:tc>
        <w:tc>
          <w:tcPr>
            <w:tcW w:w="1134" w:type="dxa"/>
            <w:tcBorders>
              <w:top w:val="single" w:sz="4" w:space="0" w:color="auto"/>
              <w:left w:val="single" w:sz="4" w:space="0" w:color="auto"/>
              <w:bottom w:val="single" w:sz="4" w:space="0" w:color="auto"/>
              <w:right w:val="single" w:sz="4" w:space="0" w:color="auto"/>
            </w:tcBorders>
          </w:tcPr>
          <w:p w14:paraId="3B389CE0" w14:textId="77777777" w:rsidR="000071DC" w:rsidRDefault="000071DC" w:rsidP="000071DC">
            <w:pPr>
              <w:jc w:val="center"/>
            </w:pPr>
            <w:r>
              <w:t>14</w:t>
            </w:r>
          </w:p>
        </w:tc>
        <w:tc>
          <w:tcPr>
            <w:tcW w:w="850" w:type="dxa"/>
            <w:tcBorders>
              <w:top w:val="single" w:sz="4" w:space="0" w:color="auto"/>
              <w:left w:val="single" w:sz="4" w:space="0" w:color="auto"/>
              <w:bottom w:val="single" w:sz="4" w:space="0" w:color="auto"/>
              <w:right w:val="single" w:sz="4" w:space="0" w:color="auto"/>
            </w:tcBorders>
          </w:tcPr>
          <w:p w14:paraId="05E70D54" w14:textId="77777777" w:rsidR="000071DC" w:rsidRDefault="000071DC" w:rsidP="000071DC">
            <w:pPr>
              <w:jc w:val="center"/>
            </w:pPr>
            <w:r>
              <w:t>6</w:t>
            </w:r>
          </w:p>
        </w:tc>
        <w:tc>
          <w:tcPr>
            <w:tcW w:w="709" w:type="dxa"/>
            <w:tcBorders>
              <w:top w:val="single" w:sz="4" w:space="0" w:color="auto"/>
              <w:left w:val="single" w:sz="4" w:space="0" w:color="auto"/>
              <w:bottom w:val="single" w:sz="4" w:space="0" w:color="auto"/>
              <w:right w:val="single" w:sz="4" w:space="0" w:color="auto"/>
            </w:tcBorders>
          </w:tcPr>
          <w:p w14:paraId="0BF6FBBA" w14:textId="77777777" w:rsidR="000071DC" w:rsidRDefault="000071DC" w:rsidP="000071DC">
            <w:pPr>
              <w:jc w:val="center"/>
            </w:pPr>
            <w:r>
              <w:t>19</w:t>
            </w:r>
          </w:p>
        </w:tc>
        <w:tc>
          <w:tcPr>
            <w:tcW w:w="992" w:type="dxa"/>
            <w:tcBorders>
              <w:top w:val="single" w:sz="4" w:space="0" w:color="auto"/>
              <w:left w:val="single" w:sz="4" w:space="0" w:color="auto"/>
              <w:bottom w:val="single" w:sz="4" w:space="0" w:color="auto"/>
              <w:right w:val="single" w:sz="4" w:space="0" w:color="auto"/>
            </w:tcBorders>
          </w:tcPr>
          <w:p w14:paraId="1D23C87E" w14:textId="77777777" w:rsidR="000071DC" w:rsidRDefault="000071DC" w:rsidP="000071DC">
            <w:pPr>
              <w:jc w:val="center"/>
            </w:pPr>
            <w:r>
              <w:t>N</w:t>
            </w:r>
          </w:p>
        </w:tc>
      </w:tr>
      <w:tr w:rsidR="000071DC" w14:paraId="780A9FB9" w14:textId="77777777">
        <w:tc>
          <w:tcPr>
            <w:tcW w:w="571" w:type="dxa"/>
            <w:tcBorders>
              <w:right w:val="single" w:sz="4" w:space="0" w:color="auto"/>
            </w:tcBorders>
          </w:tcPr>
          <w:p w14:paraId="2BC656E5" w14:textId="77777777" w:rsidR="000071DC" w:rsidRDefault="000071DC" w:rsidP="000071DC">
            <w:pPr>
              <w:jc w:val="center"/>
            </w:pPr>
          </w:p>
        </w:tc>
        <w:tc>
          <w:tcPr>
            <w:tcW w:w="567" w:type="dxa"/>
            <w:tcBorders>
              <w:top w:val="single" w:sz="4" w:space="0" w:color="auto"/>
              <w:left w:val="single" w:sz="4" w:space="0" w:color="auto"/>
              <w:bottom w:val="single" w:sz="4" w:space="0" w:color="auto"/>
              <w:right w:val="single" w:sz="4" w:space="0" w:color="auto"/>
            </w:tcBorders>
          </w:tcPr>
          <w:p w14:paraId="73005745" w14:textId="77777777" w:rsidR="000071DC" w:rsidRDefault="000071DC" w:rsidP="000071DC">
            <w:pPr>
              <w:jc w:val="center"/>
            </w:pPr>
            <w:r>
              <w:t>4</w:t>
            </w:r>
          </w:p>
        </w:tc>
        <w:tc>
          <w:tcPr>
            <w:tcW w:w="1843" w:type="dxa"/>
            <w:tcBorders>
              <w:top w:val="single" w:sz="4" w:space="0" w:color="auto"/>
              <w:left w:val="single" w:sz="4" w:space="0" w:color="auto"/>
              <w:bottom w:val="single" w:sz="4" w:space="0" w:color="auto"/>
              <w:right w:val="single" w:sz="4" w:space="0" w:color="auto"/>
            </w:tcBorders>
          </w:tcPr>
          <w:p w14:paraId="6F20F3BA" w14:textId="77777777" w:rsidR="000071DC" w:rsidRDefault="000071DC" w:rsidP="000071DC">
            <w:pPr>
              <w:jc w:val="center"/>
            </w:pPr>
            <w:r>
              <w:t>Mensagem</w:t>
            </w:r>
          </w:p>
        </w:tc>
        <w:tc>
          <w:tcPr>
            <w:tcW w:w="3686" w:type="dxa"/>
            <w:tcBorders>
              <w:top w:val="single" w:sz="4" w:space="0" w:color="auto"/>
              <w:left w:val="single" w:sz="4" w:space="0" w:color="auto"/>
              <w:bottom w:val="single" w:sz="4" w:space="0" w:color="auto"/>
              <w:right w:val="single" w:sz="4" w:space="0" w:color="auto"/>
            </w:tcBorders>
          </w:tcPr>
          <w:p w14:paraId="5E332054" w14:textId="77777777" w:rsidR="000071DC" w:rsidRDefault="000071DC" w:rsidP="000071DC">
            <w:pPr>
              <w:jc w:val="center"/>
            </w:pPr>
            <w:r>
              <w:t>Sem Movimento de Entradas</w:t>
            </w:r>
          </w:p>
        </w:tc>
        <w:tc>
          <w:tcPr>
            <w:tcW w:w="1134" w:type="dxa"/>
            <w:tcBorders>
              <w:top w:val="single" w:sz="4" w:space="0" w:color="auto"/>
              <w:left w:val="single" w:sz="4" w:space="0" w:color="auto"/>
              <w:bottom w:val="single" w:sz="4" w:space="0" w:color="auto"/>
              <w:right w:val="single" w:sz="4" w:space="0" w:color="auto"/>
            </w:tcBorders>
          </w:tcPr>
          <w:p w14:paraId="6A6C16CC" w14:textId="77777777" w:rsidR="000071DC" w:rsidRDefault="000071DC" w:rsidP="000071DC">
            <w:pPr>
              <w:jc w:val="center"/>
            </w:pPr>
            <w:r>
              <w:t>34</w:t>
            </w:r>
          </w:p>
        </w:tc>
        <w:tc>
          <w:tcPr>
            <w:tcW w:w="850" w:type="dxa"/>
            <w:tcBorders>
              <w:top w:val="single" w:sz="4" w:space="0" w:color="auto"/>
              <w:left w:val="single" w:sz="4" w:space="0" w:color="auto"/>
              <w:bottom w:val="single" w:sz="4" w:space="0" w:color="auto"/>
              <w:right w:val="single" w:sz="4" w:space="0" w:color="auto"/>
            </w:tcBorders>
          </w:tcPr>
          <w:p w14:paraId="4FB3799C" w14:textId="77777777" w:rsidR="000071DC" w:rsidRDefault="000071DC" w:rsidP="000071DC">
            <w:pPr>
              <w:jc w:val="center"/>
            </w:pPr>
            <w:r>
              <w:t>20</w:t>
            </w:r>
          </w:p>
        </w:tc>
        <w:tc>
          <w:tcPr>
            <w:tcW w:w="709" w:type="dxa"/>
            <w:tcBorders>
              <w:top w:val="single" w:sz="4" w:space="0" w:color="auto"/>
              <w:left w:val="single" w:sz="4" w:space="0" w:color="auto"/>
              <w:bottom w:val="single" w:sz="4" w:space="0" w:color="auto"/>
              <w:right w:val="single" w:sz="4" w:space="0" w:color="auto"/>
            </w:tcBorders>
          </w:tcPr>
          <w:p w14:paraId="334D25EC" w14:textId="77777777" w:rsidR="000071DC" w:rsidRDefault="000071DC" w:rsidP="000071DC">
            <w:pPr>
              <w:jc w:val="center"/>
            </w:pPr>
            <w:r>
              <w:t>53</w:t>
            </w:r>
          </w:p>
        </w:tc>
        <w:tc>
          <w:tcPr>
            <w:tcW w:w="992" w:type="dxa"/>
            <w:tcBorders>
              <w:top w:val="single" w:sz="4" w:space="0" w:color="auto"/>
              <w:left w:val="single" w:sz="4" w:space="0" w:color="auto"/>
              <w:bottom w:val="single" w:sz="4" w:space="0" w:color="auto"/>
              <w:right w:val="single" w:sz="4" w:space="0" w:color="auto"/>
            </w:tcBorders>
          </w:tcPr>
          <w:p w14:paraId="31B496D1" w14:textId="77777777" w:rsidR="000071DC" w:rsidRDefault="000071DC" w:rsidP="000071DC">
            <w:pPr>
              <w:jc w:val="center"/>
            </w:pPr>
            <w:r>
              <w:t>X</w:t>
            </w:r>
          </w:p>
        </w:tc>
      </w:tr>
      <w:tr w:rsidR="000071DC" w14:paraId="1D7E91C0" w14:textId="77777777">
        <w:tc>
          <w:tcPr>
            <w:tcW w:w="571" w:type="dxa"/>
            <w:tcBorders>
              <w:right w:val="single" w:sz="4" w:space="0" w:color="auto"/>
            </w:tcBorders>
          </w:tcPr>
          <w:p w14:paraId="4A9E6734" w14:textId="77777777" w:rsidR="000071DC" w:rsidRDefault="000071DC" w:rsidP="000071DC">
            <w:pPr>
              <w:jc w:val="center"/>
            </w:pPr>
          </w:p>
        </w:tc>
        <w:tc>
          <w:tcPr>
            <w:tcW w:w="567" w:type="dxa"/>
            <w:tcBorders>
              <w:top w:val="single" w:sz="4" w:space="0" w:color="auto"/>
              <w:left w:val="single" w:sz="4" w:space="0" w:color="auto"/>
              <w:bottom w:val="single" w:sz="4" w:space="0" w:color="auto"/>
              <w:right w:val="single" w:sz="4" w:space="0" w:color="auto"/>
            </w:tcBorders>
          </w:tcPr>
          <w:p w14:paraId="39EA1E6B" w14:textId="77777777" w:rsidR="000071DC" w:rsidRDefault="000071DC" w:rsidP="000071DC">
            <w:pPr>
              <w:jc w:val="center"/>
            </w:pPr>
            <w:r>
              <w:t>5</w:t>
            </w:r>
          </w:p>
        </w:tc>
        <w:tc>
          <w:tcPr>
            <w:tcW w:w="1843" w:type="dxa"/>
            <w:tcBorders>
              <w:top w:val="single" w:sz="4" w:space="0" w:color="auto"/>
              <w:left w:val="single" w:sz="4" w:space="0" w:color="auto"/>
              <w:bottom w:val="single" w:sz="4" w:space="0" w:color="auto"/>
              <w:right w:val="single" w:sz="4" w:space="0" w:color="auto"/>
            </w:tcBorders>
          </w:tcPr>
          <w:p w14:paraId="659DB141" w14:textId="77777777" w:rsidR="000071DC" w:rsidRDefault="000071DC" w:rsidP="000071DC">
            <w:pPr>
              <w:jc w:val="center"/>
            </w:pPr>
            <w:r>
              <w:t>Brancos</w:t>
            </w:r>
          </w:p>
        </w:tc>
        <w:tc>
          <w:tcPr>
            <w:tcW w:w="3686" w:type="dxa"/>
            <w:tcBorders>
              <w:top w:val="single" w:sz="4" w:space="0" w:color="auto"/>
              <w:left w:val="single" w:sz="4" w:space="0" w:color="auto"/>
              <w:bottom w:val="single" w:sz="4" w:space="0" w:color="auto"/>
              <w:right w:val="single" w:sz="4" w:space="0" w:color="auto"/>
            </w:tcBorders>
          </w:tcPr>
          <w:p w14:paraId="6DA60844" w14:textId="77777777" w:rsidR="000071DC" w:rsidRDefault="000071DC" w:rsidP="000071DC">
            <w:pPr>
              <w:jc w:val="center"/>
            </w:pPr>
            <w:r>
              <w:t>Complementação com espaços</w:t>
            </w:r>
          </w:p>
        </w:tc>
        <w:tc>
          <w:tcPr>
            <w:tcW w:w="1134" w:type="dxa"/>
            <w:tcBorders>
              <w:top w:val="single" w:sz="4" w:space="0" w:color="auto"/>
              <w:left w:val="single" w:sz="4" w:space="0" w:color="auto"/>
              <w:bottom w:val="single" w:sz="4" w:space="0" w:color="auto"/>
              <w:right w:val="single" w:sz="4" w:space="0" w:color="auto"/>
            </w:tcBorders>
          </w:tcPr>
          <w:p w14:paraId="159809FF" w14:textId="77777777" w:rsidR="000071DC" w:rsidRDefault="000071DC" w:rsidP="000071DC">
            <w:pPr>
              <w:jc w:val="center"/>
            </w:pPr>
            <w:r>
              <w:t>73</w:t>
            </w:r>
          </w:p>
        </w:tc>
        <w:tc>
          <w:tcPr>
            <w:tcW w:w="850" w:type="dxa"/>
            <w:tcBorders>
              <w:top w:val="single" w:sz="4" w:space="0" w:color="auto"/>
              <w:left w:val="single" w:sz="4" w:space="0" w:color="auto"/>
              <w:bottom w:val="single" w:sz="4" w:space="0" w:color="auto"/>
              <w:right w:val="single" w:sz="4" w:space="0" w:color="auto"/>
            </w:tcBorders>
          </w:tcPr>
          <w:p w14:paraId="04C447B1" w14:textId="77777777" w:rsidR="000071DC" w:rsidRDefault="000071DC" w:rsidP="000071DC">
            <w:pPr>
              <w:jc w:val="center"/>
            </w:pPr>
            <w:r>
              <w:t>54</w:t>
            </w:r>
          </w:p>
        </w:tc>
        <w:tc>
          <w:tcPr>
            <w:tcW w:w="709" w:type="dxa"/>
            <w:tcBorders>
              <w:top w:val="single" w:sz="4" w:space="0" w:color="auto"/>
              <w:left w:val="single" w:sz="4" w:space="0" w:color="auto"/>
              <w:bottom w:val="single" w:sz="4" w:space="0" w:color="auto"/>
              <w:right w:val="single" w:sz="4" w:space="0" w:color="auto"/>
            </w:tcBorders>
          </w:tcPr>
          <w:p w14:paraId="78FF12C9" w14:textId="77777777" w:rsidR="000071DC" w:rsidRDefault="000071DC" w:rsidP="000071DC">
            <w:pPr>
              <w:jc w:val="center"/>
            </w:pPr>
            <w:r>
              <w:t>126</w:t>
            </w:r>
          </w:p>
        </w:tc>
        <w:tc>
          <w:tcPr>
            <w:tcW w:w="992" w:type="dxa"/>
            <w:tcBorders>
              <w:top w:val="single" w:sz="4" w:space="0" w:color="auto"/>
              <w:left w:val="single" w:sz="4" w:space="0" w:color="auto"/>
              <w:bottom w:val="single" w:sz="4" w:space="0" w:color="auto"/>
              <w:right w:val="single" w:sz="4" w:space="0" w:color="auto"/>
            </w:tcBorders>
          </w:tcPr>
          <w:p w14:paraId="6C809FC7" w14:textId="77777777" w:rsidR="000071DC" w:rsidRDefault="000071DC" w:rsidP="000071DC">
            <w:pPr>
              <w:jc w:val="center"/>
            </w:pPr>
            <w:r>
              <w:t>X</w:t>
            </w:r>
          </w:p>
        </w:tc>
      </w:tr>
    </w:tbl>
    <w:p w14:paraId="1BAA415A" w14:textId="77777777" w:rsidR="009758B5" w:rsidRDefault="009758B5" w:rsidP="009758B5">
      <w:pPr>
        <w:pStyle w:val="Texto"/>
      </w:pPr>
    </w:p>
    <w:p w14:paraId="6D99E1EC" w14:textId="77777777" w:rsidR="00082E52" w:rsidRPr="00DE01F3" w:rsidRDefault="00082E52" w:rsidP="00082E52">
      <w:pPr>
        <w:pStyle w:val="Texto"/>
        <w:ind w:firstLine="0"/>
      </w:pPr>
      <w:r w:rsidRPr="00DE01F3">
        <w:t>(</w:t>
      </w:r>
      <w:hyperlink r:id="rId1040" w:anchor="nota44" w:history="1">
        <w:r w:rsidRPr="00DE01F3">
          <w:rPr>
            <w:rStyle w:val="Hyperlink"/>
          </w:rPr>
          <w:t>44</w:t>
        </w:r>
      </w:hyperlink>
      <w:r w:rsidRPr="00DE01F3">
        <w:t>)</w:t>
      </w:r>
      <w:r w:rsidRPr="00DE01F3">
        <w:tab/>
        <w:t>24.1 - OBSERVAÇÕES:</w:t>
      </w:r>
    </w:p>
    <w:p w14:paraId="437D1ED5" w14:textId="77777777" w:rsidR="00082E52" w:rsidRPr="00DE01F3" w:rsidRDefault="00082E52" w:rsidP="00082E52">
      <w:pPr>
        <w:pStyle w:val="Texto"/>
        <w:ind w:firstLine="0"/>
      </w:pPr>
      <w:r w:rsidRPr="00DE01F3">
        <w:t>(</w:t>
      </w:r>
      <w:hyperlink r:id="rId1041" w:anchor="nota44" w:history="1">
        <w:r w:rsidRPr="00DE01F3">
          <w:rPr>
            <w:rStyle w:val="Hyperlink"/>
          </w:rPr>
          <w:t>44</w:t>
        </w:r>
      </w:hyperlink>
      <w:r w:rsidRPr="00DE01F3">
        <w:t>)</w:t>
      </w:r>
      <w:r w:rsidRPr="00DE01F3">
        <w:tab/>
        <w:t>24.1.1 - Registro a ser informado juntamente com os registros de nºs “</w:t>
      </w:r>
      <w:smartTag w:uri="urn:schemas-microsoft-com:office:smarttags" w:element="metricconverter">
        <w:smartTagPr>
          <w:attr w:name="ProductID" w:val="10”"/>
        </w:smartTagPr>
        <w:r w:rsidRPr="00DE01F3">
          <w:t>10”</w:t>
        </w:r>
      </w:smartTag>
      <w:r w:rsidRPr="00DE01F3">
        <w:t>, “</w:t>
      </w:r>
      <w:smartTag w:uri="urn:schemas-microsoft-com:office:smarttags" w:element="metricconverter">
        <w:smartTagPr>
          <w:attr w:name="ProductID" w:val="11”"/>
        </w:smartTagPr>
        <w:r w:rsidRPr="00DE01F3">
          <w:t>11”</w:t>
        </w:r>
      </w:smartTag>
      <w:r w:rsidRPr="00DE01F3">
        <w:t xml:space="preserve"> e “</w:t>
      </w:r>
      <w:smartTag w:uri="urn:schemas-microsoft-com:office:smarttags" w:element="metricconverter">
        <w:smartTagPr>
          <w:attr w:name="ProductID" w:val="90”"/>
        </w:smartTagPr>
        <w:r w:rsidRPr="00DE01F3">
          <w:t>90”</w:t>
        </w:r>
      </w:smartTag>
      <w:r w:rsidRPr="00DE01F3">
        <w:t>, nos períodos em que não haja movimento de entradas;</w:t>
      </w:r>
    </w:p>
    <w:p w14:paraId="3214B436" w14:textId="77777777" w:rsidR="00082E52" w:rsidRPr="00DE01F3" w:rsidRDefault="00082E52" w:rsidP="00082E52">
      <w:pPr>
        <w:pStyle w:val="Texto"/>
        <w:ind w:firstLine="0"/>
      </w:pPr>
      <w:r w:rsidRPr="00DE01F3">
        <w:t>(</w:t>
      </w:r>
      <w:hyperlink r:id="rId1042" w:anchor="nota44" w:history="1">
        <w:r w:rsidRPr="00DE01F3">
          <w:rPr>
            <w:rStyle w:val="Hyperlink"/>
          </w:rPr>
          <w:t>44</w:t>
        </w:r>
      </w:hyperlink>
      <w:r w:rsidRPr="00DE01F3">
        <w:t>)</w:t>
      </w:r>
      <w:r w:rsidRPr="00DE01F3">
        <w:tab/>
        <w:t>24.1.1.1 - Nos períodos em que também não haja movimento de saídas, devem ser informados os registros de nºs “</w:t>
      </w:r>
      <w:smartTag w:uri="urn:schemas-microsoft-com:office:smarttags" w:element="metricconverter">
        <w:smartTagPr>
          <w:attr w:name="ProductID" w:val="10”"/>
        </w:smartTagPr>
        <w:r w:rsidRPr="00DE01F3">
          <w:t>10”</w:t>
        </w:r>
      </w:smartTag>
      <w:r w:rsidRPr="00DE01F3">
        <w:t>, “</w:t>
      </w:r>
      <w:smartTag w:uri="urn:schemas-microsoft-com:office:smarttags" w:element="metricconverter">
        <w:smartTagPr>
          <w:attr w:name="ProductID" w:val="11”"/>
        </w:smartTagPr>
        <w:r w:rsidRPr="00DE01F3">
          <w:t>11”</w:t>
        </w:r>
      </w:smartTag>
      <w:r w:rsidRPr="00DE01F3">
        <w:t>, “88SME”, “88SMS” e “</w:t>
      </w:r>
      <w:smartTag w:uri="urn:schemas-microsoft-com:office:smarttags" w:element="metricconverter">
        <w:smartTagPr>
          <w:attr w:name="ProductID" w:val="90”"/>
        </w:smartTagPr>
        <w:r w:rsidRPr="00DE01F3">
          <w:t>90”</w:t>
        </w:r>
      </w:smartTag>
      <w:r w:rsidRPr="00DE01F3">
        <w:t>;</w:t>
      </w:r>
    </w:p>
    <w:p w14:paraId="5F52457F" w14:textId="77777777" w:rsidR="00082E52" w:rsidRDefault="00082E52" w:rsidP="00082E52">
      <w:pPr>
        <w:pStyle w:val="Texto"/>
        <w:ind w:firstLine="0"/>
      </w:pPr>
      <w:r w:rsidRPr="00DE01F3">
        <w:t>(</w:t>
      </w:r>
      <w:hyperlink r:id="rId1043" w:anchor="nota44" w:history="1">
        <w:r w:rsidRPr="00DE01F3">
          <w:rPr>
            <w:rStyle w:val="Hyperlink"/>
          </w:rPr>
          <w:t>44</w:t>
        </w:r>
      </w:hyperlink>
      <w:r w:rsidRPr="00DE01F3">
        <w:t>)</w:t>
      </w:r>
      <w:r>
        <w:tab/>
        <w:t>24.1.2 - Será gerado apenas um registro do tipo “88SME” por mês, no qual não tenha sido constatada movimentação (operação ou prestação) de entrada.</w:t>
      </w:r>
    </w:p>
    <w:p w14:paraId="7240F6B8" w14:textId="77777777" w:rsidR="00082E52" w:rsidRDefault="00082E52" w:rsidP="009758B5">
      <w:pPr>
        <w:pStyle w:val="Texto"/>
      </w:pPr>
    </w:p>
    <w:p w14:paraId="4145EC07" w14:textId="77777777" w:rsidR="00082E52" w:rsidRDefault="00082E52" w:rsidP="00082E52">
      <w:pPr>
        <w:pStyle w:val="Texto"/>
        <w:ind w:firstLine="0"/>
      </w:pPr>
      <w:r>
        <w:t>(</w:t>
      </w:r>
      <w:hyperlink r:id="rId1044" w:anchor="nota104" w:history="1">
        <w:r>
          <w:rPr>
            <w:rStyle w:val="Hyperlink"/>
          </w:rPr>
          <w:t>104</w:t>
        </w:r>
      </w:hyperlink>
      <w:r>
        <w:t>)</w:t>
      </w:r>
      <w:r>
        <w:tab/>
      </w:r>
      <w:bookmarkStart w:id="471" w:name="parte2it25"/>
      <w:r>
        <w:t>25</w:t>
      </w:r>
      <w:bookmarkEnd w:id="471"/>
      <w:r>
        <w:t xml:space="preserve"> </w:t>
      </w:r>
      <w:r w:rsidR="00786956">
        <w:t>-</w:t>
      </w:r>
      <w:r>
        <w:t xml:space="preserve"> REGISTRO “88SMS” </w:t>
      </w:r>
      <w:r w:rsidR="00786956">
        <w:t>-</w:t>
      </w:r>
      <w:r>
        <w:t xml:space="preserve"> Informação sobre mês sem movimento de saídas</w:t>
      </w:r>
    </w:p>
    <w:p w14:paraId="327C93B2" w14:textId="77777777" w:rsidR="000071DC" w:rsidRDefault="000071DC" w:rsidP="000071DC">
      <w:pPr>
        <w:pStyle w:val="Texto"/>
      </w:pPr>
    </w:p>
    <w:tbl>
      <w:tblPr>
        <w:tblW w:w="10352" w:type="dxa"/>
        <w:tblInd w:w="-4" w:type="dxa"/>
        <w:tblLayout w:type="fixed"/>
        <w:tblCellMar>
          <w:left w:w="0" w:type="dxa"/>
          <w:right w:w="0" w:type="dxa"/>
        </w:tblCellMar>
        <w:tblLook w:val="0000" w:firstRow="0" w:lastRow="0" w:firstColumn="0" w:lastColumn="0" w:noHBand="0" w:noVBand="0"/>
      </w:tblPr>
      <w:tblGrid>
        <w:gridCol w:w="571"/>
        <w:gridCol w:w="567"/>
        <w:gridCol w:w="1843"/>
        <w:gridCol w:w="3686"/>
        <w:gridCol w:w="1134"/>
        <w:gridCol w:w="850"/>
        <w:gridCol w:w="709"/>
        <w:gridCol w:w="992"/>
      </w:tblGrid>
      <w:tr w:rsidR="000071DC" w14:paraId="4AC7E697" w14:textId="77777777">
        <w:tc>
          <w:tcPr>
            <w:tcW w:w="571" w:type="dxa"/>
            <w:tcBorders>
              <w:right w:val="single" w:sz="4" w:space="0" w:color="auto"/>
            </w:tcBorders>
          </w:tcPr>
          <w:p w14:paraId="703AF49E" w14:textId="77777777" w:rsidR="000071DC" w:rsidRDefault="000071DC" w:rsidP="000071DC">
            <w:pPr>
              <w:jc w:val="center"/>
            </w:pPr>
          </w:p>
        </w:tc>
        <w:tc>
          <w:tcPr>
            <w:tcW w:w="567" w:type="dxa"/>
            <w:tcBorders>
              <w:top w:val="single" w:sz="4" w:space="0" w:color="auto"/>
              <w:left w:val="single" w:sz="4" w:space="0" w:color="auto"/>
              <w:bottom w:val="single" w:sz="4" w:space="0" w:color="auto"/>
              <w:right w:val="single" w:sz="4" w:space="0" w:color="auto"/>
            </w:tcBorders>
          </w:tcPr>
          <w:p w14:paraId="20C75340" w14:textId="77777777" w:rsidR="000071DC" w:rsidRDefault="000008DE" w:rsidP="000008DE">
            <w:pPr>
              <w:jc w:val="center"/>
            </w:pPr>
            <w:r>
              <w:t>Nº</w:t>
            </w:r>
          </w:p>
        </w:tc>
        <w:tc>
          <w:tcPr>
            <w:tcW w:w="1843" w:type="dxa"/>
            <w:tcBorders>
              <w:top w:val="single" w:sz="4" w:space="0" w:color="auto"/>
              <w:left w:val="single" w:sz="4" w:space="0" w:color="auto"/>
              <w:bottom w:val="single" w:sz="4" w:space="0" w:color="auto"/>
              <w:right w:val="single" w:sz="4" w:space="0" w:color="auto"/>
            </w:tcBorders>
          </w:tcPr>
          <w:p w14:paraId="19D18FD9" w14:textId="77777777" w:rsidR="000071DC" w:rsidRDefault="000008DE" w:rsidP="000008DE">
            <w:pPr>
              <w:jc w:val="center"/>
            </w:pPr>
            <w:r>
              <w:t>Denominação do Campo</w:t>
            </w:r>
          </w:p>
        </w:tc>
        <w:tc>
          <w:tcPr>
            <w:tcW w:w="3686" w:type="dxa"/>
            <w:tcBorders>
              <w:top w:val="single" w:sz="4" w:space="0" w:color="auto"/>
              <w:left w:val="single" w:sz="4" w:space="0" w:color="auto"/>
              <w:bottom w:val="single" w:sz="4" w:space="0" w:color="auto"/>
              <w:right w:val="single" w:sz="4" w:space="0" w:color="auto"/>
            </w:tcBorders>
          </w:tcPr>
          <w:p w14:paraId="17884A42" w14:textId="77777777" w:rsidR="000071DC" w:rsidRDefault="000008DE" w:rsidP="000008DE">
            <w:pPr>
              <w:jc w:val="center"/>
            </w:pPr>
            <w:r>
              <w:t>Conteúdo</w:t>
            </w:r>
          </w:p>
        </w:tc>
        <w:tc>
          <w:tcPr>
            <w:tcW w:w="1134" w:type="dxa"/>
            <w:tcBorders>
              <w:top w:val="single" w:sz="4" w:space="0" w:color="auto"/>
              <w:left w:val="single" w:sz="4" w:space="0" w:color="auto"/>
              <w:bottom w:val="single" w:sz="4" w:space="0" w:color="auto"/>
              <w:right w:val="single" w:sz="4" w:space="0" w:color="auto"/>
            </w:tcBorders>
          </w:tcPr>
          <w:p w14:paraId="629571F5" w14:textId="77777777" w:rsidR="000071DC" w:rsidRDefault="000008DE" w:rsidP="000008DE">
            <w:pPr>
              <w:jc w:val="center"/>
            </w:pPr>
            <w:r>
              <w:t>Tamanho</w:t>
            </w:r>
          </w:p>
        </w:tc>
        <w:tc>
          <w:tcPr>
            <w:tcW w:w="1559" w:type="dxa"/>
            <w:gridSpan w:val="2"/>
            <w:tcBorders>
              <w:top w:val="single" w:sz="4" w:space="0" w:color="auto"/>
              <w:left w:val="single" w:sz="4" w:space="0" w:color="auto"/>
              <w:bottom w:val="single" w:sz="4" w:space="0" w:color="auto"/>
              <w:right w:val="single" w:sz="4" w:space="0" w:color="auto"/>
            </w:tcBorders>
          </w:tcPr>
          <w:p w14:paraId="1A41B5BF" w14:textId="77777777" w:rsidR="000071DC" w:rsidRDefault="000008DE" w:rsidP="000008DE">
            <w:pPr>
              <w:jc w:val="center"/>
            </w:pPr>
            <w:r>
              <w:t>Posição</w:t>
            </w:r>
          </w:p>
        </w:tc>
        <w:tc>
          <w:tcPr>
            <w:tcW w:w="992" w:type="dxa"/>
            <w:tcBorders>
              <w:top w:val="single" w:sz="4" w:space="0" w:color="auto"/>
              <w:left w:val="single" w:sz="4" w:space="0" w:color="auto"/>
              <w:bottom w:val="single" w:sz="4" w:space="0" w:color="auto"/>
              <w:right w:val="single" w:sz="4" w:space="0" w:color="auto"/>
            </w:tcBorders>
          </w:tcPr>
          <w:p w14:paraId="65E62FE2" w14:textId="77777777" w:rsidR="000071DC" w:rsidRDefault="000008DE" w:rsidP="000008DE">
            <w:pPr>
              <w:jc w:val="center"/>
            </w:pPr>
            <w:r>
              <w:t>Formato</w:t>
            </w:r>
          </w:p>
        </w:tc>
      </w:tr>
      <w:tr w:rsidR="000071DC" w14:paraId="0E41C03D" w14:textId="77777777">
        <w:tc>
          <w:tcPr>
            <w:tcW w:w="571" w:type="dxa"/>
            <w:tcBorders>
              <w:right w:val="single" w:sz="4" w:space="0" w:color="auto"/>
            </w:tcBorders>
          </w:tcPr>
          <w:p w14:paraId="71E60180" w14:textId="77777777" w:rsidR="000071DC" w:rsidRDefault="000071DC" w:rsidP="000071DC">
            <w:pPr>
              <w:jc w:val="center"/>
            </w:pPr>
          </w:p>
        </w:tc>
        <w:tc>
          <w:tcPr>
            <w:tcW w:w="567" w:type="dxa"/>
            <w:tcBorders>
              <w:top w:val="single" w:sz="4" w:space="0" w:color="auto"/>
              <w:left w:val="single" w:sz="4" w:space="0" w:color="auto"/>
              <w:bottom w:val="single" w:sz="4" w:space="0" w:color="auto"/>
              <w:right w:val="single" w:sz="4" w:space="0" w:color="auto"/>
            </w:tcBorders>
          </w:tcPr>
          <w:p w14:paraId="1FD472C1" w14:textId="77777777" w:rsidR="000071DC" w:rsidRDefault="000071DC" w:rsidP="000071DC">
            <w:pPr>
              <w:jc w:val="center"/>
            </w:pPr>
            <w:r>
              <w:t>1</w:t>
            </w:r>
          </w:p>
        </w:tc>
        <w:tc>
          <w:tcPr>
            <w:tcW w:w="1843" w:type="dxa"/>
            <w:tcBorders>
              <w:top w:val="single" w:sz="4" w:space="0" w:color="auto"/>
              <w:left w:val="single" w:sz="4" w:space="0" w:color="auto"/>
              <w:bottom w:val="single" w:sz="4" w:space="0" w:color="auto"/>
              <w:right w:val="single" w:sz="4" w:space="0" w:color="auto"/>
            </w:tcBorders>
          </w:tcPr>
          <w:p w14:paraId="34431547" w14:textId="77777777" w:rsidR="000071DC" w:rsidRDefault="000071DC" w:rsidP="000071DC">
            <w:pPr>
              <w:jc w:val="both"/>
            </w:pPr>
            <w:r>
              <w:t>Tipo</w:t>
            </w:r>
          </w:p>
        </w:tc>
        <w:tc>
          <w:tcPr>
            <w:tcW w:w="3686" w:type="dxa"/>
            <w:tcBorders>
              <w:top w:val="single" w:sz="4" w:space="0" w:color="auto"/>
              <w:left w:val="single" w:sz="4" w:space="0" w:color="auto"/>
              <w:bottom w:val="single" w:sz="4" w:space="0" w:color="auto"/>
              <w:right w:val="single" w:sz="4" w:space="0" w:color="auto"/>
            </w:tcBorders>
          </w:tcPr>
          <w:p w14:paraId="0C94235B" w14:textId="77777777" w:rsidR="000071DC" w:rsidRDefault="000071DC" w:rsidP="000071DC">
            <w:pPr>
              <w:jc w:val="both"/>
            </w:pPr>
            <w:r>
              <w:t>“</w:t>
            </w:r>
            <w:smartTag w:uri="urn:schemas-microsoft-com:office:smarttags" w:element="metricconverter">
              <w:smartTagPr>
                <w:attr w:name="ProductID" w:val="88”"/>
              </w:smartTagPr>
              <w:r>
                <w:t>88”</w:t>
              </w:r>
            </w:smartTag>
          </w:p>
        </w:tc>
        <w:tc>
          <w:tcPr>
            <w:tcW w:w="1134" w:type="dxa"/>
            <w:tcBorders>
              <w:top w:val="single" w:sz="4" w:space="0" w:color="auto"/>
              <w:left w:val="single" w:sz="4" w:space="0" w:color="auto"/>
              <w:bottom w:val="single" w:sz="4" w:space="0" w:color="auto"/>
              <w:right w:val="single" w:sz="4" w:space="0" w:color="auto"/>
            </w:tcBorders>
          </w:tcPr>
          <w:p w14:paraId="2A1D1661" w14:textId="77777777" w:rsidR="000071DC" w:rsidRDefault="000071DC" w:rsidP="000071DC">
            <w:pPr>
              <w:jc w:val="center"/>
            </w:pPr>
            <w:r>
              <w:t>2</w:t>
            </w:r>
          </w:p>
        </w:tc>
        <w:tc>
          <w:tcPr>
            <w:tcW w:w="850" w:type="dxa"/>
            <w:tcBorders>
              <w:top w:val="single" w:sz="4" w:space="0" w:color="auto"/>
              <w:left w:val="single" w:sz="4" w:space="0" w:color="auto"/>
              <w:bottom w:val="single" w:sz="4" w:space="0" w:color="auto"/>
              <w:right w:val="single" w:sz="4" w:space="0" w:color="auto"/>
            </w:tcBorders>
          </w:tcPr>
          <w:p w14:paraId="38F0432F" w14:textId="77777777" w:rsidR="000071DC" w:rsidRDefault="000071DC" w:rsidP="000071DC">
            <w:pPr>
              <w:jc w:val="center"/>
            </w:pPr>
            <w:r>
              <w:t>1</w:t>
            </w:r>
          </w:p>
        </w:tc>
        <w:tc>
          <w:tcPr>
            <w:tcW w:w="709" w:type="dxa"/>
            <w:tcBorders>
              <w:top w:val="single" w:sz="4" w:space="0" w:color="auto"/>
              <w:left w:val="single" w:sz="4" w:space="0" w:color="auto"/>
              <w:bottom w:val="single" w:sz="4" w:space="0" w:color="auto"/>
              <w:right w:val="single" w:sz="4" w:space="0" w:color="auto"/>
            </w:tcBorders>
          </w:tcPr>
          <w:p w14:paraId="744E2189" w14:textId="77777777" w:rsidR="000071DC" w:rsidRDefault="000071DC" w:rsidP="000071DC">
            <w:pPr>
              <w:jc w:val="center"/>
            </w:pPr>
            <w:r>
              <w:t>2</w:t>
            </w:r>
          </w:p>
        </w:tc>
        <w:tc>
          <w:tcPr>
            <w:tcW w:w="992" w:type="dxa"/>
            <w:tcBorders>
              <w:top w:val="single" w:sz="4" w:space="0" w:color="auto"/>
              <w:left w:val="single" w:sz="4" w:space="0" w:color="auto"/>
              <w:bottom w:val="single" w:sz="4" w:space="0" w:color="auto"/>
              <w:right w:val="single" w:sz="4" w:space="0" w:color="auto"/>
            </w:tcBorders>
          </w:tcPr>
          <w:p w14:paraId="74697F33" w14:textId="77777777" w:rsidR="000071DC" w:rsidRDefault="000071DC" w:rsidP="000071DC">
            <w:r>
              <w:t>Tipo</w:t>
            </w:r>
          </w:p>
        </w:tc>
      </w:tr>
      <w:tr w:rsidR="000071DC" w14:paraId="4DA0C91D" w14:textId="77777777">
        <w:tc>
          <w:tcPr>
            <w:tcW w:w="571" w:type="dxa"/>
            <w:tcBorders>
              <w:right w:val="single" w:sz="4" w:space="0" w:color="auto"/>
            </w:tcBorders>
          </w:tcPr>
          <w:p w14:paraId="0B78AF9E" w14:textId="77777777" w:rsidR="000071DC" w:rsidRDefault="000071DC" w:rsidP="000071DC">
            <w:pPr>
              <w:jc w:val="center"/>
            </w:pPr>
          </w:p>
        </w:tc>
        <w:tc>
          <w:tcPr>
            <w:tcW w:w="567" w:type="dxa"/>
            <w:tcBorders>
              <w:top w:val="single" w:sz="4" w:space="0" w:color="auto"/>
              <w:left w:val="single" w:sz="4" w:space="0" w:color="auto"/>
              <w:bottom w:val="single" w:sz="4" w:space="0" w:color="auto"/>
              <w:right w:val="single" w:sz="4" w:space="0" w:color="auto"/>
            </w:tcBorders>
          </w:tcPr>
          <w:p w14:paraId="2FF5F081" w14:textId="77777777" w:rsidR="000071DC" w:rsidRDefault="000071DC" w:rsidP="000071DC">
            <w:pPr>
              <w:jc w:val="center"/>
            </w:pPr>
            <w:r>
              <w:t>2</w:t>
            </w:r>
          </w:p>
        </w:tc>
        <w:tc>
          <w:tcPr>
            <w:tcW w:w="1843" w:type="dxa"/>
            <w:tcBorders>
              <w:top w:val="single" w:sz="4" w:space="0" w:color="auto"/>
              <w:left w:val="single" w:sz="4" w:space="0" w:color="auto"/>
              <w:bottom w:val="single" w:sz="4" w:space="0" w:color="auto"/>
              <w:right w:val="single" w:sz="4" w:space="0" w:color="auto"/>
            </w:tcBorders>
          </w:tcPr>
          <w:p w14:paraId="09184FDF" w14:textId="77777777" w:rsidR="000071DC" w:rsidRDefault="000071DC" w:rsidP="000071DC">
            <w:pPr>
              <w:jc w:val="both"/>
            </w:pPr>
            <w:r>
              <w:t>Subtipo</w:t>
            </w:r>
          </w:p>
        </w:tc>
        <w:tc>
          <w:tcPr>
            <w:tcW w:w="3686" w:type="dxa"/>
            <w:tcBorders>
              <w:top w:val="single" w:sz="4" w:space="0" w:color="auto"/>
              <w:left w:val="single" w:sz="4" w:space="0" w:color="auto"/>
              <w:bottom w:val="single" w:sz="4" w:space="0" w:color="auto"/>
              <w:right w:val="single" w:sz="4" w:space="0" w:color="auto"/>
            </w:tcBorders>
          </w:tcPr>
          <w:p w14:paraId="04BCCAAC" w14:textId="77777777" w:rsidR="000071DC" w:rsidRDefault="000071DC" w:rsidP="000071DC">
            <w:pPr>
              <w:jc w:val="both"/>
            </w:pPr>
            <w:r>
              <w:t>“SMS”</w:t>
            </w:r>
          </w:p>
        </w:tc>
        <w:tc>
          <w:tcPr>
            <w:tcW w:w="1134" w:type="dxa"/>
            <w:tcBorders>
              <w:top w:val="single" w:sz="4" w:space="0" w:color="auto"/>
              <w:left w:val="single" w:sz="4" w:space="0" w:color="auto"/>
              <w:bottom w:val="single" w:sz="4" w:space="0" w:color="auto"/>
              <w:right w:val="single" w:sz="4" w:space="0" w:color="auto"/>
            </w:tcBorders>
          </w:tcPr>
          <w:p w14:paraId="59B7E5D9" w14:textId="77777777" w:rsidR="000071DC" w:rsidRDefault="000071DC" w:rsidP="000071DC">
            <w:pPr>
              <w:jc w:val="center"/>
            </w:pPr>
            <w:r>
              <w:t>3</w:t>
            </w:r>
          </w:p>
        </w:tc>
        <w:tc>
          <w:tcPr>
            <w:tcW w:w="850" w:type="dxa"/>
            <w:tcBorders>
              <w:top w:val="single" w:sz="4" w:space="0" w:color="auto"/>
              <w:left w:val="single" w:sz="4" w:space="0" w:color="auto"/>
              <w:bottom w:val="single" w:sz="4" w:space="0" w:color="auto"/>
              <w:right w:val="single" w:sz="4" w:space="0" w:color="auto"/>
            </w:tcBorders>
          </w:tcPr>
          <w:p w14:paraId="7EF9ACF7" w14:textId="77777777" w:rsidR="000071DC" w:rsidRDefault="000071DC" w:rsidP="000071DC">
            <w:pPr>
              <w:jc w:val="center"/>
            </w:pPr>
            <w:r>
              <w:t>3</w:t>
            </w:r>
          </w:p>
        </w:tc>
        <w:tc>
          <w:tcPr>
            <w:tcW w:w="709" w:type="dxa"/>
            <w:tcBorders>
              <w:top w:val="single" w:sz="4" w:space="0" w:color="auto"/>
              <w:left w:val="single" w:sz="4" w:space="0" w:color="auto"/>
              <w:bottom w:val="single" w:sz="4" w:space="0" w:color="auto"/>
              <w:right w:val="single" w:sz="4" w:space="0" w:color="auto"/>
            </w:tcBorders>
          </w:tcPr>
          <w:p w14:paraId="4B6D7897" w14:textId="77777777" w:rsidR="000071DC" w:rsidRDefault="000071DC" w:rsidP="000071DC">
            <w:pPr>
              <w:jc w:val="center"/>
            </w:pPr>
            <w:r>
              <w:t>5</w:t>
            </w:r>
          </w:p>
        </w:tc>
        <w:tc>
          <w:tcPr>
            <w:tcW w:w="992" w:type="dxa"/>
            <w:tcBorders>
              <w:top w:val="single" w:sz="4" w:space="0" w:color="auto"/>
              <w:left w:val="single" w:sz="4" w:space="0" w:color="auto"/>
              <w:bottom w:val="single" w:sz="4" w:space="0" w:color="auto"/>
              <w:right w:val="single" w:sz="4" w:space="0" w:color="auto"/>
            </w:tcBorders>
          </w:tcPr>
          <w:p w14:paraId="41B8123F" w14:textId="77777777" w:rsidR="000071DC" w:rsidRDefault="000071DC" w:rsidP="000071DC">
            <w:r>
              <w:t>Subtipo</w:t>
            </w:r>
          </w:p>
        </w:tc>
      </w:tr>
      <w:tr w:rsidR="000071DC" w14:paraId="775DD5CE" w14:textId="77777777">
        <w:tc>
          <w:tcPr>
            <w:tcW w:w="571" w:type="dxa"/>
            <w:tcBorders>
              <w:right w:val="single" w:sz="4" w:space="0" w:color="auto"/>
            </w:tcBorders>
          </w:tcPr>
          <w:p w14:paraId="2C50294A" w14:textId="77777777" w:rsidR="000071DC" w:rsidRDefault="000071DC" w:rsidP="000071DC">
            <w:pPr>
              <w:jc w:val="center"/>
            </w:pPr>
          </w:p>
        </w:tc>
        <w:tc>
          <w:tcPr>
            <w:tcW w:w="567" w:type="dxa"/>
            <w:tcBorders>
              <w:top w:val="single" w:sz="4" w:space="0" w:color="auto"/>
              <w:left w:val="single" w:sz="4" w:space="0" w:color="auto"/>
              <w:bottom w:val="single" w:sz="4" w:space="0" w:color="auto"/>
              <w:right w:val="single" w:sz="4" w:space="0" w:color="auto"/>
            </w:tcBorders>
          </w:tcPr>
          <w:p w14:paraId="1A4CC7DD" w14:textId="77777777" w:rsidR="000071DC" w:rsidRDefault="000071DC" w:rsidP="000071DC">
            <w:pPr>
              <w:jc w:val="center"/>
            </w:pPr>
            <w:r>
              <w:t>3</w:t>
            </w:r>
          </w:p>
        </w:tc>
        <w:tc>
          <w:tcPr>
            <w:tcW w:w="1843" w:type="dxa"/>
            <w:tcBorders>
              <w:top w:val="single" w:sz="4" w:space="0" w:color="auto"/>
              <w:left w:val="single" w:sz="4" w:space="0" w:color="auto"/>
              <w:bottom w:val="single" w:sz="4" w:space="0" w:color="auto"/>
              <w:right w:val="single" w:sz="4" w:space="0" w:color="auto"/>
            </w:tcBorders>
          </w:tcPr>
          <w:p w14:paraId="0E9C23CF" w14:textId="77777777" w:rsidR="000071DC" w:rsidRDefault="000071DC" w:rsidP="000071DC">
            <w:pPr>
              <w:jc w:val="both"/>
            </w:pPr>
            <w:r>
              <w:t>CNPJ/CPF</w:t>
            </w:r>
          </w:p>
        </w:tc>
        <w:tc>
          <w:tcPr>
            <w:tcW w:w="3686" w:type="dxa"/>
            <w:tcBorders>
              <w:top w:val="single" w:sz="4" w:space="0" w:color="auto"/>
              <w:left w:val="single" w:sz="4" w:space="0" w:color="auto"/>
              <w:bottom w:val="single" w:sz="4" w:space="0" w:color="auto"/>
              <w:right w:val="single" w:sz="4" w:space="0" w:color="auto"/>
            </w:tcBorders>
          </w:tcPr>
          <w:p w14:paraId="17166A5C" w14:textId="77777777" w:rsidR="000071DC" w:rsidRDefault="000071DC" w:rsidP="000071DC">
            <w:pPr>
              <w:jc w:val="both"/>
            </w:pPr>
            <w:r>
              <w:t>CNPJ ou CPF do Informante</w:t>
            </w:r>
          </w:p>
        </w:tc>
        <w:tc>
          <w:tcPr>
            <w:tcW w:w="1134" w:type="dxa"/>
            <w:tcBorders>
              <w:top w:val="single" w:sz="4" w:space="0" w:color="auto"/>
              <w:left w:val="single" w:sz="4" w:space="0" w:color="auto"/>
              <w:bottom w:val="single" w:sz="4" w:space="0" w:color="auto"/>
              <w:right w:val="single" w:sz="4" w:space="0" w:color="auto"/>
            </w:tcBorders>
          </w:tcPr>
          <w:p w14:paraId="51FAFAB3" w14:textId="77777777" w:rsidR="000071DC" w:rsidRDefault="000071DC" w:rsidP="000071DC">
            <w:pPr>
              <w:jc w:val="center"/>
            </w:pPr>
            <w:r>
              <w:t>14</w:t>
            </w:r>
          </w:p>
        </w:tc>
        <w:tc>
          <w:tcPr>
            <w:tcW w:w="850" w:type="dxa"/>
            <w:tcBorders>
              <w:top w:val="single" w:sz="4" w:space="0" w:color="auto"/>
              <w:left w:val="single" w:sz="4" w:space="0" w:color="auto"/>
              <w:bottom w:val="single" w:sz="4" w:space="0" w:color="auto"/>
              <w:right w:val="single" w:sz="4" w:space="0" w:color="auto"/>
            </w:tcBorders>
          </w:tcPr>
          <w:p w14:paraId="24709679" w14:textId="77777777" w:rsidR="000071DC" w:rsidRDefault="000071DC" w:rsidP="000071DC">
            <w:pPr>
              <w:jc w:val="center"/>
            </w:pPr>
            <w:r>
              <w:t>6</w:t>
            </w:r>
          </w:p>
        </w:tc>
        <w:tc>
          <w:tcPr>
            <w:tcW w:w="709" w:type="dxa"/>
            <w:tcBorders>
              <w:top w:val="single" w:sz="4" w:space="0" w:color="auto"/>
              <w:left w:val="single" w:sz="4" w:space="0" w:color="auto"/>
              <w:bottom w:val="single" w:sz="4" w:space="0" w:color="auto"/>
              <w:right w:val="single" w:sz="4" w:space="0" w:color="auto"/>
            </w:tcBorders>
          </w:tcPr>
          <w:p w14:paraId="0E495396" w14:textId="77777777" w:rsidR="000071DC" w:rsidRDefault="000071DC" w:rsidP="000071DC">
            <w:pPr>
              <w:jc w:val="center"/>
            </w:pPr>
            <w:r>
              <w:t>19</w:t>
            </w:r>
          </w:p>
        </w:tc>
        <w:tc>
          <w:tcPr>
            <w:tcW w:w="992" w:type="dxa"/>
            <w:tcBorders>
              <w:top w:val="single" w:sz="4" w:space="0" w:color="auto"/>
              <w:left w:val="single" w:sz="4" w:space="0" w:color="auto"/>
              <w:bottom w:val="single" w:sz="4" w:space="0" w:color="auto"/>
              <w:right w:val="single" w:sz="4" w:space="0" w:color="auto"/>
            </w:tcBorders>
          </w:tcPr>
          <w:p w14:paraId="2E185ABD" w14:textId="77777777" w:rsidR="000071DC" w:rsidRDefault="000071DC" w:rsidP="000071DC">
            <w:r>
              <w:t>CNPJ/CPF</w:t>
            </w:r>
          </w:p>
        </w:tc>
      </w:tr>
      <w:tr w:rsidR="000071DC" w14:paraId="791C6B9D" w14:textId="77777777">
        <w:tc>
          <w:tcPr>
            <w:tcW w:w="571" w:type="dxa"/>
            <w:tcBorders>
              <w:right w:val="single" w:sz="4" w:space="0" w:color="auto"/>
            </w:tcBorders>
          </w:tcPr>
          <w:p w14:paraId="65E0352C" w14:textId="77777777" w:rsidR="000071DC" w:rsidRDefault="000071DC" w:rsidP="000071DC">
            <w:pPr>
              <w:jc w:val="center"/>
            </w:pPr>
          </w:p>
        </w:tc>
        <w:tc>
          <w:tcPr>
            <w:tcW w:w="567" w:type="dxa"/>
            <w:tcBorders>
              <w:top w:val="single" w:sz="4" w:space="0" w:color="auto"/>
              <w:left w:val="single" w:sz="4" w:space="0" w:color="auto"/>
              <w:bottom w:val="single" w:sz="4" w:space="0" w:color="auto"/>
              <w:right w:val="single" w:sz="4" w:space="0" w:color="auto"/>
            </w:tcBorders>
          </w:tcPr>
          <w:p w14:paraId="6564C434" w14:textId="77777777" w:rsidR="000071DC" w:rsidRDefault="000071DC" w:rsidP="000071DC">
            <w:pPr>
              <w:jc w:val="center"/>
            </w:pPr>
            <w:r>
              <w:t>4</w:t>
            </w:r>
          </w:p>
        </w:tc>
        <w:tc>
          <w:tcPr>
            <w:tcW w:w="1843" w:type="dxa"/>
            <w:tcBorders>
              <w:top w:val="single" w:sz="4" w:space="0" w:color="auto"/>
              <w:left w:val="single" w:sz="4" w:space="0" w:color="auto"/>
              <w:bottom w:val="single" w:sz="4" w:space="0" w:color="auto"/>
              <w:right w:val="single" w:sz="4" w:space="0" w:color="auto"/>
            </w:tcBorders>
          </w:tcPr>
          <w:p w14:paraId="65C7FC52" w14:textId="77777777" w:rsidR="000071DC" w:rsidRDefault="000071DC" w:rsidP="000071DC">
            <w:pPr>
              <w:jc w:val="both"/>
            </w:pPr>
            <w:r>
              <w:t>Mensagem</w:t>
            </w:r>
          </w:p>
        </w:tc>
        <w:tc>
          <w:tcPr>
            <w:tcW w:w="3686" w:type="dxa"/>
            <w:tcBorders>
              <w:top w:val="single" w:sz="4" w:space="0" w:color="auto"/>
              <w:left w:val="single" w:sz="4" w:space="0" w:color="auto"/>
              <w:bottom w:val="single" w:sz="4" w:space="0" w:color="auto"/>
              <w:right w:val="single" w:sz="4" w:space="0" w:color="auto"/>
            </w:tcBorders>
          </w:tcPr>
          <w:p w14:paraId="4427B22D" w14:textId="77777777" w:rsidR="000071DC" w:rsidRDefault="000071DC" w:rsidP="000071DC">
            <w:pPr>
              <w:jc w:val="both"/>
            </w:pPr>
            <w:r>
              <w:t>Sem Movimento de Saídas</w:t>
            </w:r>
          </w:p>
        </w:tc>
        <w:tc>
          <w:tcPr>
            <w:tcW w:w="1134" w:type="dxa"/>
            <w:tcBorders>
              <w:top w:val="single" w:sz="4" w:space="0" w:color="auto"/>
              <w:left w:val="single" w:sz="4" w:space="0" w:color="auto"/>
              <w:bottom w:val="single" w:sz="4" w:space="0" w:color="auto"/>
              <w:right w:val="single" w:sz="4" w:space="0" w:color="auto"/>
            </w:tcBorders>
          </w:tcPr>
          <w:p w14:paraId="41EB40C3" w14:textId="77777777" w:rsidR="000071DC" w:rsidRDefault="000071DC" w:rsidP="000071DC">
            <w:pPr>
              <w:jc w:val="center"/>
            </w:pPr>
            <w:r>
              <w:t>34</w:t>
            </w:r>
          </w:p>
        </w:tc>
        <w:tc>
          <w:tcPr>
            <w:tcW w:w="850" w:type="dxa"/>
            <w:tcBorders>
              <w:top w:val="single" w:sz="4" w:space="0" w:color="auto"/>
              <w:left w:val="single" w:sz="4" w:space="0" w:color="auto"/>
              <w:bottom w:val="single" w:sz="4" w:space="0" w:color="auto"/>
              <w:right w:val="single" w:sz="4" w:space="0" w:color="auto"/>
            </w:tcBorders>
          </w:tcPr>
          <w:p w14:paraId="79205F90" w14:textId="77777777" w:rsidR="000071DC" w:rsidRDefault="000071DC" w:rsidP="000071DC">
            <w:pPr>
              <w:jc w:val="center"/>
            </w:pPr>
            <w:r>
              <w:t>20</w:t>
            </w:r>
          </w:p>
        </w:tc>
        <w:tc>
          <w:tcPr>
            <w:tcW w:w="709" w:type="dxa"/>
            <w:tcBorders>
              <w:top w:val="single" w:sz="4" w:space="0" w:color="auto"/>
              <w:left w:val="single" w:sz="4" w:space="0" w:color="auto"/>
              <w:bottom w:val="single" w:sz="4" w:space="0" w:color="auto"/>
              <w:right w:val="single" w:sz="4" w:space="0" w:color="auto"/>
            </w:tcBorders>
          </w:tcPr>
          <w:p w14:paraId="69FF18A3" w14:textId="77777777" w:rsidR="000071DC" w:rsidRDefault="000071DC" w:rsidP="000071DC">
            <w:pPr>
              <w:jc w:val="center"/>
            </w:pPr>
            <w:r>
              <w:t>53</w:t>
            </w:r>
          </w:p>
        </w:tc>
        <w:tc>
          <w:tcPr>
            <w:tcW w:w="992" w:type="dxa"/>
            <w:tcBorders>
              <w:top w:val="single" w:sz="4" w:space="0" w:color="auto"/>
              <w:left w:val="single" w:sz="4" w:space="0" w:color="auto"/>
              <w:bottom w:val="single" w:sz="4" w:space="0" w:color="auto"/>
              <w:right w:val="single" w:sz="4" w:space="0" w:color="auto"/>
            </w:tcBorders>
          </w:tcPr>
          <w:p w14:paraId="7A6112D5" w14:textId="77777777" w:rsidR="000071DC" w:rsidRDefault="000071DC" w:rsidP="000071DC">
            <w:r>
              <w:t>Mensagem</w:t>
            </w:r>
          </w:p>
        </w:tc>
      </w:tr>
      <w:tr w:rsidR="000071DC" w14:paraId="05809B4B" w14:textId="77777777">
        <w:tc>
          <w:tcPr>
            <w:tcW w:w="571" w:type="dxa"/>
            <w:tcBorders>
              <w:right w:val="single" w:sz="4" w:space="0" w:color="auto"/>
            </w:tcBorders>
          </w:tcPr>
          <w:p w14:paraId="52595826" w14:textId="77777777" w:rsidR="000071DC" w:rsidRDefault="000071DC" w:rsidP="000071DC">
            <w:pPr>
              <w:jc w:val="center"/>
            </w:pPr>
          </w:p>
        </w:tc>
        <w:tc>
          <w:tcPr>
            <w:tcW w:w="567" w:type="dxa"/>
            <w:tcBorders>
              <w:top w:val="single" w:sz="4" w:space="0" w:color="auto"/>
              <w:left w:val="single" w:sz="4" w:space="0" w:color="auto"/>
              <w:bottom w:val="single" w:sz="4" w:space="0" w:color="auto"/>
              <w:right w:val="single" w:sz="4" w:space="0" w:color="auto"/>
            </w:tcBorders>
          </w:tcPr>
          <w:p w14:paraId="48979C38" w14:textId="77777777" w:rsidR="000071DC" w:rsidRDefault="000071DC" w:rsidP="000071DC">
            <w:pPr>
              <w:jc w:val="center"/>
            </w:pPr>
            <w:r>
              <w:t>5</w:t>
            </w:r>
          </w:p>
        </w:tc>
        <w:tc>
          <w:tcPr>
            <w:tcW w:w="1843" w:type="dxa"/>
            <w:tcBorders>
              <w:top w:val="single" w:sz="4" w:space="0" w:color="auto"/>
              <w:left w:val="single" w:sz="4" w:space="0" w:color="auto"/>
              <w:bottom w:val="single" w:sz="4" w:space="0" w:color="auto"/>
              <w:right w:val="single" w:sz="4" w:space="0" w:color="auto"/>
            </w:tcBorders>
          </w:tcPr>
          <w:p w14:paraId="7B50F831" w14:textId="77777777" w:rsidR="000071DC" w:rsidRDefault="000071DC" w:rsidP="000071DC">
            <w:pPr>
              <w:jc w:val="both"/>
            </w:pPr>
            <w:r>
              <w:t>Brancos</w:t>
            </w:r>
          </w:p>
        </w:tc>
        <w:tc>
          <w:tcPr>
            <w:tcW w:w="3686" w:type="dxa"/>
            <w:tcBorders>
              <w:top w:val="single" w:sz="4" w:space="0" w:color="auto"/>
              <w:left w:val="single" w:sz="4" w:space="0" w:color="auto"/>
              <w:bottom w:val="single" w:sz="4" w:space="0" w:color="auto"/>
              <w:right w:val="single" w:sz="4" w:space="0" w:color="auto"/>
            </w:tcBorders>
          </w:tcPr>
          <w:p w14:paraId="6C4E668F" w14:textId="77777777" w:rsidR="000071DC" w:rsidRDefault="000071DC" w:rsidP="000071DC">
            <w:pPr>
              <w:jc w:val="both"/>
            </w:pPr>
            <w:r>
              <w:t>Complementação com espaços</w:t>
            </w:r>
          </w:p>
        </w:tc>
        <w:tc>
          <w:tcPr>
            <w:tcW w:w="1134" w:type="dxa"/>
            <w:tcBorders>
              <w:top w:val="single" w:sz="4" w:space="0" w:color="auto"/>
              <w:left w:val="single" w:sz="4" w:space="0" w:color="auto"/>
              <w:bottom w:val="single" w:sz="4" w:space="0" w:color="auto"/>
              <w:right w:val="single" w:sz="4" w:space="0" w:color="auto"/>
            </w:tcBorders>
          </w:tcPr>
          <w:p w14:paraId="16C17868" w14:textId="77777777" w:rsidR="000071DC" w:rsidRDefault="000071DC" w:rsidP="000071DC">
            <w:pPr>
              <w:jc w:val="center"/>
            </w:pPr>
            <w:r>
              <w:t>73</w:t>
            </w:r>
          </w:p>
        </w:tc>
        <w:tc>
          <w:tcPr>
            <w:tcW w:w="850" w:type="dxa"/>
            <w:tcBorders>
              <w:top w:val="single" w:sz="4" w:space="0" w:color="auto"/>
              <w:left w:val="single" w:sz="4" w:space="0" w:color="auto"/>
              <w:bottom w:val="single" w:sz="4" w:space="0" w:color="auto"/>
              <w:right w:val="single" w:sz="4" w:space="0" w:color="auto"/>
            </w:tcBorders>
          </w:tcPr>
          <w:p w14:paraId="1734FC62" w14:textId="77777777" w:rsidR="000071DC" w:rsidRDefault="000071DC" w:rsidP="000071DC">
            <w:pPr>
              <w:jc w:val="center"/>
            </w:pPr>
            <w:r>
              <w:t>54</w:t>
            </w:r>
          </w:p>
        </w:tc>
        <w:tc>
          <w:tcPr>
            <w:tcW w:w="709" w:type="dxa"/>
            <w:tcBorders>
              <w:top w:val="single" w:sz="4" w:space="0" w:color="auto"/>
              <w:left w:val="single" w:sz="4" w:space="0" w:color="auto"/>
              <w:bottom w:val="single" w:sz="4" w:space="0" w:color="auto"/>
              <w:right w:val="single" w:sz="4" w:space="0" w:color="auto"/>
            </w:tcBorders>
          </w:tcPr>
          <w:p w14:paraId="66C303D5" w14:textId="77777777" w:rsidR="000071DC" w:rsidRDefault="000071DC" w:rsidP="000071DC">
            <w:pPr>
              <w:jc w:val="center"/>
            </w:pPr>
            <w:r>
              <w:t>126</w:t>
            </w:r>
          </w:p>
        </w:tc>
        <w:tc>
          <w:tcPr>
            <w:tcW w:w="992" w:type="dxa"/>
            <w:tcBorders>
              <w:top w:val="single" w:sz="4" w:space="0" w:color="auto"/>
              <w:left w:val="single" w:sz="4" w:space="0" w:color="auto"/>
              <w:bottom w:val="single" w:sz="4" w:space="0" w:color="auto"/>
              <w:right w:val="single" w:sz="4" w:space="0" w:color="auto"/>
            </w:tcBorders>
          </w:tcPr>
          <w:p w14:paraId="6276E01D" w14:textId="77777777" w:rsidR="000071DC" w:rsidRDefault="000071DC" w:rsidP="000071DC">
            <w:r>
              <w:t>Brancos</w:t>
            </w:r>
          </w:p>
        </w:tc>
      </w:tr>
    </w:tbl>
    <w:p w14:paraId="31D24F29" w14:textId="77777777" w:rsidR="00082E52" w:rsidRDefault="00082E52" w:rsidP="009758B5">
      <w:pPr>
        <w:pStyle w:val="Texto"/>
      </w:pPr>
    </w:p>
    <w:p w14:paraId="6C33933C" w14:textId="77777777" w:rsidR="009758B5" w:rsidRPr="00DE01F3" w:rsidRDefault="009758B5" w:rsidP="009758B5">
      <w:pPr>
        <w:pStyle w:val="Texto"/>
        <w:ind w:firstLine="0"/>
      </w:pPr>
      <w:r w:rsidRPr="00DE01F3">
        <w:t>(</w:t>
      </w:r>
      <w:hyperlink r:id="rId1045" w:anchor="nota44" w:history="1">
        <w:r w:rsidRPr="00DE01F3">
          <w:rPr>
            <w:rStyle w:val="Hyperlink"/>
          </w:rPr>
          <w:t>44</w:t>
        </w:r>
      </w:hyperlink>
      <w:r w:rsidRPr="00DE01F3">
        <w:t>)</w:t>
      </w:r>
      <w:r w:rsidRPr="00DE01F3">
        <w:tab/>
        <w:t>25.1 - OBSERVAÇÕES:</w:t>
      </w:r>
    </w:p>
    <w:p w14:paraId="11A45F9C" w14:textId="77777777" w:rsidR="009758B5" w:rsidRPr="00DE01F3" w:rsidRDefault="009758B5" w:rsidP="009758B5">
      <w:pPr>
        <w:pStyle w:val="Texto"/>
        <w:ind w:firstLine="0"/>
      </w:pPr>
      <w:r w:rsidRPr="00DE01F3">
        <w:rPr>
          <w:bCs/>
        </w:rPr>
        <w:t>(</w:t>
      </w:r>
      <w:hyperlink r:id="rId1046" w:anchor="nota44" w:history="1">
        <w:r w:rsidRPr="00DE01F3">
          <w:rPr>
            <w:rStyle w:val="Hyperlink"/>
          </w:rPr>
          <w:t>44</w:t>
        </w:r>
      </w:hyperlink>
      <w:r w:rsidRPr="00DE01F3">
        <w:rPr>
          <w:bCs/>
        </w:rPr>
        <w:t>)</w:t>
      </w:r>
      <w:r w:rsidRPr="00DE01F3">
        <w:tab/>
        <w:t>25.1.1 - Registro a ser informado juntamente com os registros de nºs “</w:t>
      </w:r>
      <w:smartTag w:uri="urn:schemas-microsoft-com:office:smarttags" w:element="metricconverter">
        <w:smartTagPr>
          <w:attr w:name="ProductID" w:val="10”"/>
        </w:smartTagPr>
        <w:r w:rsidRPr="00DE01F3">
          <w:t>10”</w:t>
        </w:r>
      </w:smartTag>
      <w:r w:rsidRPr="00DE01F3">
        <w:t>, “</w:t>
      </w:r>
      <w:smartTag w:uri="urn:schemas-microsoft-com:office:smarttags" w:element="metricconverter">
        <w:smartTagPr>
          <w:attr w:name="ProductID" w:val="11”"/>
        </w:smartTagPr>
        <w:r w:rsidRPr="00DE01F3">
          <w:t>11”</w:t>
        </w:r>
      </w:smartTag>
      <w:r w:rsidRPr="00DE01F3">
        <w:t xml:space="preserve"> e “</w:t>
      </w:r>
      <w:smartTag w:uri="urn:schemas-microsoft-com:office:smarttags" w:element="metricconverter">
        <w:smartTagPr>
          <w:attr w:name="ProductID" w:val="90”"/>
        </w:smartTagPr>
        <w:r w:rsidRPr="00DE01F3">
          <w:t>90”</w:t>
        </w:r>
      </w:smartTag>
      <w:r w:rsidRPr="00DE01F3">
        <w:t>, nos períodos em que não haja movimento de saídas;</w:t>
      </w:r>
    </w:p>
    <w:p w14:paraId="69F48C0E" w14:textId="77777777" w:rsidR="009758B5" w:rsidRPr="00DE01F3" w:rsidRDefault="009758B5" w:rsidP="009758B5">
      <w:pPr>
        <w:pStyle w:val="Texto"/>
        <w:ind w:firstLine="0"/>
      </w:pPr>
      <w:r w:rsidRPr="00DE01F3">
        <w:rPr>
          <w:bCs/>
        </w:rPr>
        <w:t>(</w:t>
      </w:r>
      <w:hyperlink r:id="rId1047" w:anchor="nota44" w:history="1">
        <w:r w:rsidRPr="00DE01F3">
          <w:rPr>
            <w:rStyle w:val="Hyperlink"/>
          </w:rPr>
          <w:t>44</w:t>
        </w:r>
      </w:hyperlink>
      <w:r w:rsidRPr="00DE01F3">
        <w:rPr>
          <w:bCs/>
        </w:rPr>
        <w:t>)</w:t>
      </w:r>
      <w:r w:rsidRPr="00DE01F3">
        <w:tab/>
        <w:t>25.1.1.1 - Nos períodos em que também não haja movimento de entradas, devem ser informados os registros de nºs “</w:t>
      </w:r>
      <w:smartTag w:uri="urn:schemas-microsoft-com:office:smarttags" w:element="metricconverter">
        <w:smartTagPr>
          <w:attr w:name="ProductID" w:val="10”"/>
        </w:smartTagPr>
        <w:r w:rsidRPr="00DE01F3">
          <w:t>10”</w:t>
        </w:r>
      </w:smartTag>
      <w:r w:rsidRPr="00DE01F3">
        <w:t>, “</w:t>
      </w:r>
      <w:smartTag w:uri="urn:schemas-microsoft-com:office:smarttags" w:element="metricconverter">
        <w:smartTagPr>
          <w:attr w:name="ProductID" w:val="11”"/>
        </w:smartTagPr>
        <w:r w:rsidRPr="00DE01F3">
          <w:t>11”</w:t>
        </w:r>
      </w:smartTag>
      <w:r w:rsidRPr="00DE01F3">
        <w:t>, “88SME”, “88SMS” e “</w:t>
      </w:r>
      <w:smartTag w:uri="urn:schemas-microsoft-com:office:smarttags" w:element="metricconverter">
        <w:smartTagPr>
          <w:attr w:name="ProductID" w:val="90”"/>
        </w:smartTagPr>
        <w:r w:rsidRPr="00DE01F3">
          <w:t>90”</w:t>
        </w:r>
      </w:smartTag>
      <w:r w:rsidRPr="00DE01F3">
        <w:t>;</w:t>
      </w:r>
    </w:p>
    <w:p w14:paraId="65ADF19D" w14:textId="77777777" w:rsidR="009758B5" w:rsidRDefault="009758B5" w:rsidP="009758B5">
      <w:pPr>
        <w:pStyle w:val="Texto"/>
        <w:ind w:firstLine="0"/>
      </w:pPr>
      <w:r w:rsidRPr="00DE01F3">
        <w:rPr>
          <w:bCs/>
        </w:rPr>
        <w:t>(</w:t>
      </w:r>
      <w:hyperlink r:id="rId1048" w:anchor="nota44" w:history="1">
        <w:r w:rsidRPr="00DE01F3">
          <w:rPr>
            <w:rStyle w:val="Hyperlink"/>
          </w:rPr>
          <w:t>44</w:t>
        </w:r>
      </w:hyperlink>
      <w:r w:rsidRPr="00DE01F3">
        <w:rPr>
          <w:bCs/>
        </w:rPr>
        <w:t>)</w:t>
      </w:r>
      <w:r>
        <w:tab/>
        <w:t>25.1.2 - Será gerado apenas um registro do tipo “88SMS” por mês, no qual não tenha sido constatada movimentação (operação ou prestação) de saída.</w:t>
      </w:r>
    </w:p>
    <w:p w14:paraId="5D1B0FE4" w14:textId="77777777" w:rsidR="009758B5" w:rsidRDefault="009758B5" w:rsidP="009758B5">
      <w:pPr>
        <w:pStyle w:val="Texto"/>
      </w:pPr>
    </w:p>
    <w:p w14:paraId="723D8155" w14:textId="77777777" w:rsidR="009758B5" w:rsidRDefault="009758B5" w:rsidP="009758B5">
      <w:pPr>
        <w:pStyle w:val="Texto"/>
        <w:ind w:firstLine="0"/>
      </w:pPr>
      <w:r>
        <w:t>(</w:t>
      </w:r>
      <w:hyperlink r:id="rId1049" w:anchor="nota1872" w:history="1">
        <w:r w:rsidR="00145DBB">
          <w:rPr>
            <w:rStyle w:val="Hyperlink"/>
          </w:rPr>
          <w:t>1872</w:t>
        </w:r>
      </w:hyperlink>
      <w:r>
        <w:t>)</w:t>
      </w:r>
      <w:r>
        <w:tab/>
      </w:r>
      <w:bookmarkStart w:id="472" w:name="parte2it25A"/>
      <w:r>
        <w:t>25A</w:t>
      </w:r>
      <w:bookmarkEnd w:id="472"/>
      <w:r>
        <w:t xml:space="preserve"> - </w:t>
      </w:r>
    </w:p>
    <w:p w14:paraId="3C977C1C" w14:textId="77777777" w:rsidR="007779F5" w:rsidRDefault="007779F5" w:rsidP="009758B5">
      <w:pPr>
        <w:pStyle w:val="Texto"/>
      </w:pPr>
    </w:p>
    <w:p w14:paraId="1A811D1C" w14:textId="77777777" w:rsidR="009758B5" w:rsidRDefault="00145DBB" w:rsidP="009758B5">
      <w:pPr>
        <w:pStyle w:val="Texto"/>
        <w:ind w:firstLine="0"/>
      </w:pPr>
      <w:r>
        <w:t>(</w:t>
      </w:r>
      <w:hyperlink r:id="rId1050" w:anchor="nota1872" w:history="1">
        <w:r>
          <w:rPr>
            <w:rStyle w:val="Hyperlink"/>
          </w:rPr>
          <w:t>1872</w:t>
        </w:r>
      </w:hyperlink>
      <w:r>
        <w:t>)</w:t>
      </w:r>
      <w:r>
        <w:tab/>
      </w:r>
      <w:bookmarkStart w:id="473" w:name="parte2it25B"/>
      <w:r w:rsidR="009758B5">
        <w:t xml:space="preserve">25B </w:t>
      </w:r>
      <w:bookmarkEnd w:id="473"/>
      <w:r w:rsidR="009758B5">
        <w:t xml:space="preserve">- </w:t>
      </w:r>
    </w:p>
    <w:p w14:paraId="664673F7" w14:textId="77777777" w:rsidR="009758B5" w:rsidRDefault="009758B5" w:rsidP="009758B5">
      <w:pPr>
        <w:pStyle w:val="Texto"/>
      </w:pPr>
    </w:p>
    <w:p w14:paraId="37DBBECC" w14:textId="77777777" w:rsidR="009758B5" w:rsidRDefault="00145DBB" w:rsidP="009758B5">
      <w:pPr>
        <w:pStyle w:val="Texto"/>
        <w:ind w:firstLine="0"/>
      </w:pPr>
      <w:r>
        <w:t>(</w:t>
      </w:r>
      <w:hyperlink r:id="rId1051" w:anchor="nota1872" w:history="1">
        <w:r>
          <w:rPr>
            <w:rStyle w:val="Hyperlink"/>
          </w:rPr>
          <w:t>1872</w:t>
        </w:r>
      </w:hyperlink>
      <w:r>
        <w:t>)</w:t>
      </w:r>
      <w:r w:rsidR="009758B5">
        <w:tab/>
      </w:r>
      <w:bookmarkStart w:id="474" w:name="parte2it25C"/>
      <w:smartTag w:uri="urn:schemas-microsoft-com:office:smarttags" w:element="metricconverter">
        <w:smartTagPr>
          <w:attr w:name="ProductID" w:val="25C"/>
        </w:smartTagPr>
        <w:r w:rsidR="009758B5">
          <w:t>25C</w:t>
        </w:r>
      </w:smartTag>
      <w:r w:rsidR="009758B5">
        <w:t xml:space="preserve"> </w:t>
      </w:r>
      <w:bookmarkEnd w:id="474"/>
      <w:r w:rsidR="009758B5">
        <w:t xml:space="preserve">- </w:t>
      </w:r>
    </w:p>
    <w:p w14:paraId="04335973" w14:textId="77777777" w:rsidR="009758B5" w:rsidRDefault="009758B5" w:rsidP="009758B5">
      <w:pPr>
        <w:pStyle w:val="Texto"/>
      </w:pPr>
    </w:p>
    <w:p w14:paraId="40FB533D" w14:textId="77777777" w:rsidR="000906A8" w:rsidRDefault="00E95535" w:rsidP="000906A8">
      <w:pPr>
        <w:jc w:val="both"/>
      </w:pPr>
      <w:r>
        <w:t>(</w:t>
      </w:r>
      <w:hyperlink r:id="rId1052" w:anchor="nota3415" w:history="1">
        <w:r>
          <w:rPr>
            <w:rStyle w:val="Hyperlink"/>
          </w:rPr>
          <w:t>3415</w:t>
        </w:r>
      </w:hyperlink>
      <w:r>
        <w:t>)</w:t>
      </w:r>
      <w:r>
        <w:tab/>
      </w:r>
      <w:r w:rsidRPr="0003255D">
        <w:t xml:space="preserve"> </w:t>
      </w:r>
      <w:bookmarkStart w:id="475" w:name="parte2it25D"/>
      <w:r>
        <w:t>25D</w:t>
      </w:r>
      <w:bookmarkEnd w:id="475"/>
      <w:r>
        <w:t xml:space="preserve"> </w:t>
      </w:r>
      <w:r w:rsidRPr="0003255D">
        <w:t xml:space="preserve">- </w:t>
      </w:r>
      <w:r>
        <w:t>REGISTRO “88STES” - Informações Referentes a Estoque de Produtos Sujeitos ao Regime de Substituição Tributária ou de Produtos que Tiveram Mudança na Forma de Tributação.</w:t>
      </w:r>
    </w:p>
    <w:p w14:paraId="04B5296D" w14:textId="77777777" w:rsidR="000906A8" w:rsidRPr="0003255D" w:rsidRDefault="000906A8" w:rsidP="000906A8">
      <w:pPr>
        <w:jc w:val="both"/>
      </w:pPr>
    </w:p>
    <w:tbl>
      <w:tblPr>
        <w:tblW w:w="4951" w:type="pct"/>
        <w:jc w:val="center"/>
        <w:tblLayout w:type="fixed"/>
        <w:tblCellMar>
          <w:left w:w="0" w:type="dxa"/>
          <w:right w:w="0" w:type="dxa"/>
        </w:tblCellMar>
        <w:tblLook w:val="0000" w:firstRow="0" w:lastRow="0" w:firstColumn="0" w:lastColumn="0" w:noHBand="0" w:noVBand="0"/>
      </w:tblPr>
      <w:tblGrid>
        <w:gridCol w:w="664"/>
        <w:gridCol w:w="567"/>
        <w:gridCol w:w="1700"/>
        <w:gridCol w:w="3542"/>
        <w:gridCol w:w="1133"/>
        <w:gridCol w:w="709"/>
        <w:gridCol w:w="708"/>
        <w:gridCol w:w="1088"/>
      </w:tblGrid>
      <w:tr w:rsidR="000906A8" w:rsidRPr="0003255D" w14:paraId="37513BAF" w14:textId="77777777" w:rsidTr="00AA5639">
        <w:trPr>
          <w:jc w:val="center"/>
        </w:trPr>
        <w:tc>
          <w:tcPr>
            <w:tcW w:w="664" w:type="dxa"/>
            <w:tcBorders>
              <w:right w:val="single" w:sz="4" w:space="0" w:color="auto"/>
            </w:tcBorders>
          </w:tcPr>
          <w:p w14:paraId="3502DB0B" w14:textId="77777777" w:rsidR="000906A8" w:rsidRPr="0003255D" w:rsidRDefault="000906A8" w:rsidP="00AA5639">
            <w:pPr>
              <w:jc w:val="center"/>
            </w:pPr>
            <w:r>
              <w:t>(</w:t>
            </w:r>
            <w:hyperlink r:id="rId1053" w:anchor="nota2489" w:history="1">
              <w:r>
                <w:rPr>
                  <w:rStyle w:val="Hyperlink"/>
                </w:rPr>
                <w:t>2489</w:t>
              </w:r>
            </w:hyperlink>
            <w:r>
              <w:t>)</w:t>
            </w:r>
          </w:p>
        </w:tc>
        <w:tc>
          <w:tcPr>
            <w:tcW w:w="567" w:type="dxa"/>
            <w:tcBorders>
              <w:top w:val="single" w:sz="4" w:space="0" w:color="auto"/>
              <w:left w:val="single" w:sz="4" w:space="0" w:color="auto"/>
              <w:bottom w:val="single" w:sz="4" w:space="0" w:color="auto"/>
              <w:right w:val="single" w:sz="4" w:space="0" w:color="auto"/>
            </w:tcBorders>
            <w:vAlign w:val="center"/>
          </w:tcPr>
          <w:p w14:paraId="499A016C" w14:textId="77777777" w:rsidR="000906A8" w:rsidRPr="0003255D" w:rsidRDefault="000906A8" w:rsidP="00AA5639">
            <w:pPr>
              <w:jc w:val="center"/>
            </w:pPr>
            <w:r w:rsidRPr="0003255D">
              <w:t>Nº</w:t>
            </w:r>
          </w:p>
        </w:tc>
        <w:tc>
          <w:tcPr>
            <w:tcW w:w="1700" w:type="dxa"/>
            <w:tcBorders>
              <w:top w:val="single" w:sz="4" w:space="0" w:color="auto"/>
              <w:left w:val="single" w:sz="4" w:space="0" w:color="auto"/>
              <w:bottom w:val="single" w:sz="4" w:space="0" w:color="auto"/>
              <w:right w:val="single" w:sz="4" w:space="0" w:color="auto"/>
            </w:tcBorders>
            <w:vAlign w:val="center"/>
          </w:tcPr>
          <w:p w14:paraId="34357090" w14:textId="77777777" w:rsidR="000906A8" w:rsidRPr="0003255D" w:rsidRDefault="000906A8" w:rsidP="00AA5639">
            <w:pPr>
              <w:ind w:left="57" w:right="57"/>
              <w:jc w:val="center"/>
            </w:pPr>
            <w:r w:rsidRPr="0003255D">
              <w:t>DENOMINAÇÃO</w:t>
            </w:r>
            <w:r w:rsidRPr="0003255D">
              <w:br/>
              <w:t>DO CAMPO</w:t>
            </w:r>
          </w:p>
        </w:tc>
        <w:tc>
          <w:tcPr>
            <w:tcW w:w="3542" w:type="dxa"/>
            <w:tcBorders>
              <w:top w:val="single" w:sz="4" w:space="0" w:color="auto"/>
              <w:left w:val="single" w:sz="4" w:space="0" w:color="auto"/>
              <w:bottom w:val="single" w:sz="4" w:space="0" w:color="auto"/>
              <w:right w:val="single" w:sz="4" w:space="0" w:color="auto"/>
            </w:tcBorders>
            <w:vAlign w:val="center"/>
          </w:tcPr>
          <w:p w14:paraId="012C2679" w14:textId="77777777" w:rsidR="000906A8" w:rsidRPr="0003255D" w:rsidRDefault="000906A8" w:rsidP="00AA5639">
            <w:pPr>
              <w:ind w:left="57" w:right="57"/>
              <w:jc w:val="center"/>
            </w:pPr>
            <w:r w:rsidRPr="0003255D">
              <w:t>CONTEÚDO</w:t>
            </w:r>
          </w:p>
        </w:tc>
        <w:tc>
          <w:tcPr>
            <w:tcW w:w="1133" w:type="dxa"/>
            <w:tcBorders>
              <w:top w:val="single" w:sz="4" w:space="0" w:color="auto"/>
              <w:left w:val="single" w:sz="4" w:space="0" w:color="auto"/>
              <w:bottom w:val="single" w:sz="4" w:space="0" w:color="auto"/>
              <w:right w:val="single" w:sz="4" w:space="0" w:color="auto"/>
            </w:tcBorders>
            <w:vAlign w:val="center"/>
          </w:tcPr>
          <w:p w14:paraId="15CCA17D" w14:textId="77777777" w:rsidR="000906A8" w:rsidRPr="0003255D" w:rsidRDefault="000906A8" w:rsidP="00AA5639">
            <w:pPr>
              <w:jc w:val="center"/>
            </w:pPr>
            <w:r w:rsidRPr="0003255D">
              <w:t>TAMANHO</w:t>
            </w:r>
          </w:p>
        </w:tc>
        <w:tc>
          <w:tcPr>
            <w:tcW w:w="1417" w:type="dxa"/>
            <w:gridSpan w:val="2"/>
            <w:tcBorders>
              <w:top w:val="single" w:sz="4" w:space="0" w:color="auto"/>
              <w:left w:val="single" w:sz="4" w:space="0" w:color="auto"/>
              <w:bottom w:val="single" w:sz="4" w:space="0" w:color="auto"/>
              <w:right w:val="single" w:sz="4" w:space="0" w:color="auto"/>
            </w:tcBorders>
            <w:vAlign w:val="center"/>
          </w:tcPr>
          <w:p w14:paraId="665BEE5C" w14:textId="77777777" w:rsidR="000906A8" w:rsidRPr="0003255D" w:rsidRDefault="000906A8" w:rsidP="00AA5639">
            <w:pPr>
              <w:jc w:val="center"/>
            </w:pPr>
            <w:r w:rsidRPr="0003255D">
              <w:t>POSIÇÃO</w:t>
            </w:r>
          </w:p>
        </w:tc>
        <w:tc>
          <w:tcPr>
            <w:tcW w:w="1088" w:type="dxa"/>
            <w:tcBorders>
              <w:top w:val="single" w:sz="4" w:space="0" w:color="auto"/>
              <w:left w:val="single" w:sz="4" w:space="0" w:color="auto"/>
              <w:bottom w:val="single" w:sz="4" w:space="0" w:color="auto"/>
              <w:right w:val="single" w:sz="4" w:space="0" w:color="auto"/>
            </w:tcBorders>
            <w:vAlign w:val="center"/>
          </w:tcPr>
          <w:p w14:paraId="6FD41C5E" w14:textId="77777777" w:rsidR="000906A8" w:rsidRPr="0003255D" w:rsidRDefault="000906A8" w:rsidP="00AA5639">
            <w:pPr>
              <w:jc w:val="center"/>
            </w:pPr>
            <w:r w:rsidRPr="0003255D">
              <w:t>FORMATO</w:t>
            </w:r>
          </w:p>
        </w:tc>
      </w:tr>
      <w:tr w:rsidR="000906A8" w:rsidRPr="0003255D" w14:paraId="50DEDFE8" w14:textId="77777777" w:rsidTr="00AA5639">
        <w:trPr>
          <w:jc w:val="center"/>
        </w:trPr>
        <w:tc>
          <w:tcPr>
            <w:tcW w:w="664" w:type="dxa"/>
            <w:tcBorders>
              <w:right w:val="single" w:sz="4" w:space="0" w:color="auto"/>
            </w:tcBorders>
          </w:tcPr>
          <w:p w14:paraId="426B7407" w14:textId="77777777" w:rsidR="000906A8" w:rsidRPr="0003255D" w:rsidRDefault="000906A8" w:rsidP="00AA5639">
            <w:pPr>
              <w:jc w:val="center"/>
            </w:pPr>
            <w:r>
              <w:t>(</w:t>
            </w:r>
            <w:hyperlink r:id="rId1054" w:anchor="nota2489" w:history="1">
              <w:r>
                <w:rPr>
                  <w:rStyle w:val="Hyperlink"/>
                </w:rPr>
                <w:t>2489</w:t>
              </w:r>
            </w:hyperlink>
            <w:r>
              <w:t>)</w:t>
            </w:r>
          </w:p>
        </w:tc>
        <w:tc>
          <w:tcPr>
            <w:tcW w:w="567" w:type="dxa"/>
            <w:tcBorders>
              <w:top w:val="single" w:sz="4" w:space="0" w:color="auto"/>
              <w:left w:val="single" w:sz="4" w:space="0" w:color="auto"/>
              <w:bottom w:val="single" w:sz="4" w:space="0" w:color="auto"/>
              <w:right w:val="single" w:sz="4" w:space="0" w:color="auto"/>
            </w:tcBorders>
            <w:vAlign w:val="center"/>
          </w:tcPr>
          <w:p w14:paraId="2F4F0703" w14:textId="77777777" w:rsidR="000906A8" w:rsidRPr="0003255D" w:rsidRDefault="000906A8" w:rsidP="00AA5639">
            <w:pPr>
              <w:jc w:val="center"/>
            </w:pPr>
            <w:r w:rsidRPr="0003255D">
              <w:t>1</w:t>
            </w:r>
          </w:p>
        </w:tc>
        <w:tc>
          <w:tcPr>
            <w:tcW w:w="1700" w:type="dxa"/>
            <w:tcBorders>
              <w:top w:val="single" w:sz="4" w:space="0" w:color="auto"/>
              <w:left w:val="single" w:sz="4" w:space="0" w:color="auto"/>
              <w:bottom w:val="single" w:sz="4" w:space="0" w:color="auto"/>
              <w:right w:val="single" w:sz="4" w:space="0" w:color="auto"/>
            </w:tcBorders>
            <w:vAlign w:val="center"/>
          </w:tcPr>
          <w:p w14:paraId="05CCC919" w14:textId="77777777" w:rsidR="000906A8" w:rsidRPr="0003255D" w:rsidRDefault="000906A8" w:rsidP="00AA5639">
            <w:pPr>
              <w:jc w:val="both"/>
            </w:pPr>
            <w:r w:rsidRPr="0003255D">
              <w:t>Tipo</w:t>
            </w:r>
          </w:p>
        </w:tc>
        <w:tc>
          <w:tcPr>
            <w:tcW w:w="3542" w:type="dxa"/>
            <w:tcBorders>
              <w:top w:val="single" w:sz="4" w:space="0" w:color="auto"/>
              <w:left w:val="single" w:sz="4" w:space="0" w:color="auto"/>
              <w:bottom w:val="single" w:sz="4" w:space="0" w:color="auto"/>
              <w:right w:val="single" w:sz="4" w:space="0" w:color="auto"/>
            </w:tcBorders>
            <w:vAlign w:val="center"/>
          </w:tcPr>
          <w:p w14:paraId="1C4B70BE" w14:textId="77777777" w:rsidR="000906A8" w:rsidRPr="0003255D" w:rsidRDefault="000906A8" w:rsidP="00AA5639">
            <w:pPr>
              <w:jc w:val="both"/>
            </w:pPr>
            <w:r w:rsidRPr="0003255D">
              <w:t>"88"</w:t>
            </w:r>
          </w:p>
        </w:tc>
        <w:tc>
          <w:tcPr>
            <w:tcW w:w="1133" w:type="dxa"/>
            <w:tcBorders>
              <w:top w:val="single" w:sz="4" w:space="0" w:color="auto"/>
              <w:left w:val="single" w:sz="4" w:space="0" w:color="auto"/>
              <w:bottom w:val="single" w:sz="4" w:space="0" w:color="auto"/>
              <w:right w:val="single" w:sz="4" w:space="0" w:color="auto"/>
            </w:tcBorders>
            <w:vAlign w:val="center"/>
          </w:tcPr>
          <w:p w14:paraId="1530E665" w14:textId="77777777" w:rsidR="000906A8" w:rsidRPr="0003255D" w:rsidRDefault="000906A8" w:rsidP="00AA5639">
            <w:pPr>
              <w:jc w:val="center"/>
            </w:pPr>
            <w:r w:rsidRPr="0003255D">
              <w:t>2</w:t>
            </w:r>
          </w:p>
        </w:tc>
        <w:tc>
          <w:tcPr>
            <w:tcW w:w="709" w:type="dxa"/>
            <w:tcBorders>
              <w:top w:val="single" w:sz="4" w:space="0" w:color="auto"/>
              <w:left w:val="single" w:sz="4" w:space="0" w:color="auto"/>
              <w:bottom w:val="single" w:sz="4" w:space="0" w:color="auto"/>
              <w:right w:val="single" w:sz="4" w:space="0" w:color="auto"/>
            </w:tcBorders>
            <w:vAlign w:val="center"/>
          </w:tcPr>
          <w:p w14:paraId="10035B1B" w14:textId="77777777" w:rsidR="000906A8" w:rsidRPr="0003255D" w:rsidRDefault="000906A8" w:rsidP="00AA5639">
            <w:pPr>
              <w:jc w:val="center"/>
            </w:pPr>
            <w:r w:rsidRPr="0003255D">
              <w:t>1</w:t>
            </w:r>
          </w:p>
        </w:tc>
        <w:tc>
          <w:tcPr>
            <w:tcW w:w="708" w:type="dxa"/>
            <w:tcBorders>
              <w:top w:val="single" w:sz="4" w:space="0" w:color="auto"/>
              <w:left w:val="single" w:sz="4" w:space="0" w:color="auto"/>
              <w:bottom w:val="single" w:sz="4" w:space="0" w:color="auto"/>
              <w:right w:val="single" w:sz="4" w:space="0" w:color="auto"/>
            </w:tcBorders>
            <w:vAlign w:val="center"/>
          </w:tcPr>
          <w:p w14:paraId="6BCAC6F0" w14:textId="77777777" w:rsidR="000906A8" w:rsidRPr="0003255D" w:rsidRDefault="000906A8" w:rsidP="00AA5639">
            <w:pPr>
              <w:jc w:val="center"/>
            </w:pPr>
            <w:r w:rsidRPr="0003255D">
              <w:t>2</w:t>
            </w:r>
          </w:p>
        </w:tc>
        <w:tc>
          <w:tcPr>
            <w:tcW w:w="1088" w:type="dxa"/>
            <w:tcBorders>
              <w:top w:val="single" w:sz="4" w:space="0" w:color="auto"/>
              <w:left w:val="single" w:sz="4" w:space="0" w:color="auto"/>
              <w:bottom w:val="single" w:sz="4" w:space="0" w:color="auto"/>
              <w:right w:val="single" w:sz="4" w:space="0" w:color="auto"/>
            </w:tcBorders>
            <w:vAlign w:val="center"/>
          </w:tcPr>
          <w:p w14:paraId="5D3EE4DD" w14:textId="77777777" w:rsidR="000906A8" w:rsidRPr="0003255D" w:rsidRDefault="000906A8" w:rsidP="00AA5639">
            <w:pPr>
              <w:jc w:val="center"/>
            </w:pPr>
            <w:r w:rsidRPr="0003255D">
              <w:t>N</w:t>
            </w:r>
          </w:p>
        </w:tc>
      </w:tr>
      <w:tr w:rsidR="000906A8" w:rsidRPr="0003255D" w14:paraId="6C25DDCF" w14:textId="77777777" w:rsidTr="00AA5639">
        <w:trPr>
          <w:jc w:val="center"/>
        </w:trPr>
        <w:tc>
          <w:tcPr>
            <w:tcW w:w="664" w:type="dxa"/>
            <w:tcBorders>
              <w:right w:val="single" w:sz="4" w:space="0" w:color="auto"/>
            </w:tcBorders>
          </w:tcPr>
          <w:p w14:paraId="11409728" w14:textId="77777777" w:rsidR="000906A8" w:rsidRPr="0003255D" w:rsidRDefault="000906A8" w:rsidP="00AA5639">
            <w:pPr>
              <w:jc w:val="center"/>
            </w:pPr>
            <w:r>
              <w:t>(</w:t>
            </w:r>
            <w:hyperlink r:id="rId1055" w:anchor="nota2489" w:history="1">
              <w:r>
                <w:rPr>
                  <w:rStyle w:val="Hyperlink"/>
                </w:rPr>
                <w:t>2489</w:t>
              </w:r>
            </w:hyperlink>
            <w:r>
              <w:t>)</w:t>
            </w:r>
          </w:p>
        </w:tc>
        <w:tc>
          <w:tcPr>
            <w:tcW w:w="567" w:type="dxa"/>
            <w:tcBorders>
              <w:top w:val="single" w:sz="4" w:space="0" w:color="auto"/>
              <w:left w:val="single" w:sz="4" w:space="0" w:color="auto"/>
              <w:bottom w:val="single" w:sz="4" w:space="0" w:color="auto"/>
              <w:right w:val="single" w:sz="4" w:space="0" w:color="auto"/>
            </w:tcBorders>
            <w:vAlign w:val="center"/>
          </w:tcPr>
          <w:p w14:paraId="75F3A522" w14:textId="77777777" w:rsidR="000906A8" w:rsidRPr="0003255D" w:rsidRDefault="000906A8" w:rsidP="00AA5639">
            <w:pPr>
              <w:jc w:val="center"/>
            </w:pPr>
            <w:r w:rsidRPr="0003255D">
              <w:t>2</w:t>
            </w:r>
          </w:p>
        </w:tc>
        <w:tc>
          <w:tcPr>
            <w:tcW w:w="1700" w:type="dxa"/>
            <w:tcBorders>
              <w:top w:val="single" w:sz="4" w:space="0" w:color="auto"/>
              <w:left w:val="single" w:sz="4" w:space="0" w:color="auto"/>
              <w:bottom w:val="single" w:sz="4" w:space="0" w:color="auto"/>
              <w:right w:val="single" w:sz="4" w:space="0" w:color="auto"/>
            </w:tcBorders>
            <w:vAlign w:val="center"/>
          </w:tcPr>
          <w:p w14:paraId="1F12EDC2" w14:textId="77777777" w:rsidR="000906A8" w:rsidRPr="0003255D" w:rsidRDefault="000906A8" w:rsidP="00AA5639">
            <w:pPr>
              <w:jc w:val="both"/>
            </w:pPr>
            <w:r w:rsidRPr="0003255D">
              <w:t>Subtipo</w:t>
            </w:r>
          </w:p>
        </w:tc>
        <w:tc>
          <w:tcPr>
            <w:tcW w:w="3542" w:type="dxa"/>
            <w:tcBorders>
              <w:top w:val="single" w:sz="4" w:space="0" w:color="auto"/>
              <w:left w:val="single" w:sz="4" w:space="0" w:color="auto"/>
              <w:bottom w:val="single" w:sz="4" w:space="0" w:color="auto"/>
              <w:right w:val="single" w:sz="4" w:space="0" w:color="auto"/>
            </w:tcBorders>
            <w:vAlign w:val="center"/>
          </w:tcPr>
          <w:p w14:paraId="3437EE3D" w14:textId="77777777" w:rsidR="000906A8" w:rsidRPr="0003255D" w:rsidRDefault="000906A8" w:rsidP="00AA5639">
            <w:pPr>
              <w:jc w:val="both"/>
            </w:pPr>
            <w:r w:rsidRPr="0003255D">
              <w:t>“STES”</w:t>
            </w:r>
          </w:p>
        </w:tc>
        <w:tc>
          <w:tcPr>
            <w:tcW w:w="1133" w:type="dxa"/>
            <w:tcBorders>
              <w:top w:val="single" w:sz="4" w:space="0" w:color="auto"/>
              <w:left w:val="single" w:sz="4" w:space="0" w:color="auto"/>
              <w:bottom w:val="single" w:sz="4" w:space="0" w:color="auto"/>
              <w:right w:val="single" w:sz="4" w:space="0" w:color="auto"/>
            </w:tcBorders>
            <w:vAlign w:val="center"/>
          </w:tcPr>
          <w:p w14:paraId="60BB6DEE" w14:textId="77777777" w:rsidR="000906A8" w:rsidRPr="0003255D" w:rsidRDefault="000906A8" w:rsidP="00AA5639">
            <w:pPr>
              <w:jc w:val="center"/>
            </w:pPr>
            <w:r w:rsidRPr="0003255D">
              <w:t>4</w:t>
            </w:r>
          </w:p>
        </w:tc>
        <w:tc>
          <w:tcPr>
            <w:tcW w:w="709" w:type="dxa"/>
            <w:tcBorders>
              <w:top w:val="single" w:sz="4" w:space="0" w:color="auto"/>
              <w:left w:val="single" w:sz="4" w:space="0" w:color="auto"/>
              <w:bottom w:val="single" w:sz="4" w:space="0" w:color="auto"/>
              <w:right w:val="single" w:sz="4" w:space="0" w:color="auto"/>
            </w:tcBorders>
            <w:vAlign w:val="center"/>
          </w:tcPr>
          <w:p w14:paraId="11752027" w14:textId="77777777" w:rsidR="000906A8" w:rsidRPr="0003255D" w:rsidRDefault="000906A8" w:rsidP="00AA5639">
            <w:pPr>
              <w:jc w:val="center"/>
            </w:pPr>
            <w:r w:rsidRPr="0003255D">
              <w:t>3</w:t>
            </w:r>
          </w:p>
        </w:tc>
        <w:tc>
          <w:tcPr>
            <w:tcW w:w="708" w:type="dxa"/>
            <w:tcBorders>
              <w:top w:val="single" w:sz="4" w:space="0" w:color="auto"/>
              <w:left w:val="single" w:sz="4" w:space="0" w:color="auto"/>
              <w:bottom w:val="single" w:sz="4" w:space="0" w:color="auto"/>
              <w:right w:val="single" w:sz="4" w:space="0" w:color="auto"/>
            </w:tcBorders>
            <w:vAlign w:val="center"/>
          </w:tcPr>
          <w:p w14:paraId="555F1FBB" w14:textId="77777777" w:rsidR="000906A8" w:rsidRPr="0003255D" w:rsidRDefault="000906A8" w:rsidP="00AA5639">
            <w:pPr>
              <w:jc w:val="center"/>
            </w:pPr>
            <w:r w:rsidRPr="0003255D">
              <w:t>6</w:t>
            </w:r>
          </w:p>
        </w:tc>
        <w:tc>
          <w:tcPr>
            <w:tcW w:w="1088" w:type="dxa"/>
            <w:tcBorders>
              <w:top w:val="single" w:sz="4" w:space="0" w:color="auto"/>
              <w:left w:val="single" w:sz="4" w:space="0" w:color="auto"/>
              <w:bottom w:val="single" w:sz="4" w:space="0" w:color="auto"/>
              <w:right w:val="single" w:sz="4" w:space="0" w:color="auto"/>
            </w:tcBorders>
            <w:vAlign w:val="center"/>
          </w:tcPr>
          <w:p w14:paraId="3D511F2D" w14:textId="77777777" w:rsidR="000906A8" w:rsidRPr="0003255D" w:rsidRDefault="000906A8" w:rsidP="00AA5639">
            <w:pPr>
              <w:jc w:val="center"/>
            </w:pPr>
            <w:r w:rsidRPr="0003255D">
              <w:t>X</w:t>
            </w:r>
          </w:p>
        </w:tc>
      </w:tr>
      <w:tr w:rsidR="000906A8" w:rsidRPr="0003255D" w14:paraId="2E89DCD3" w14:textId="77777777" w:rsidTr="00AA5639">
        <w:trPr>
          <w:jc w:val="center"/>
        </w:trPr>
        <w:tc>
          <w:tcPr>
            <w:tcW w:w="664" w:type="dxa"/>
            <w:tcBorders>
              <w:right w:val="single" w:sz="4" w:space="0" w:color="auto"/>
            </w:tcBorders>
          </w:tcPr>
          <w:p w14:paraId="03BB2D96" w14:textId="77777777" w:rsidR="000906A8" w:rsidRPr="0003255D" w:rsidRDefault="000906A8" w:rsidP="00AA5639">
            <w:pPr>
              <w:jc w:val="center"/>
            </w:pPr>
            <w:r>
              <w:t>(</w:t>
            </w:r>
            <w:hyperlink r:id="rId1056" w:anchor="nota2489" w:history="1">
              <w:r>
                <w:rPr>
                  <w:rStyle w:val="Hyperlink"/>
                </w:rPr>
                <w:t>2489</w:t>
              </w:r>
            </w:hyperlink>
            <w:r>
              <w:t>)</w:t>
            </w:r>
          </w:p>
        </w:tc>
        <w:tc>
          <w:tcPr>
            <w:tcW w:w="567" w:type="dxa"/>
            <w:tcBorders>
              <w:top w:val="single" w:sz="4" w:space="0" w:color="auto"/>
              <w:left w:val="single" w:sz="4" w:space="0" w:color="auto"/>
              <w:bottom w:val="single" w:sz="4" w:space="0" w:color="auto"/>
              <w:right w:val="single" w:sz="4" w:space="0" w:color="auto"/>
            </w:tcBorders>
            <w:vAlign w:val="center"/>
          </w:tcPr>
          <w:p w14:paraId="3ED08FCF" w14:textId="77777777" w:rsidR="000906A8" w:rsidRPr="0003255D" w:rsidRDefault="000906A8" w:rsidP="00AA5639">
            <w:pPr>
              <w:jc w:val="center"/>
            </w:pPr>
            <w:r w:rsidRPr="0003255D">
              <w:t>3</w:t>
            </w:r>
          </w:p>
        </w:tc>
        <w:tc>
          <w:tcPr>
            <w:tcW w:w="1700" w:type="dxa"/>
            <w:tcBorders>
              <w:top w:val="single" w:sz="4" w:space="0" w:color="auto"/>
              <w:left w:val="single" w:sz="4" w:space="0" w:color="auto"/>
              <w:bottom w:val="single" w:sz="4" w:space="0" w:color="auto"/>
              <w:right w:val="single" w:sz="4" w:space="0" w:color="auto"/>
            </w:tcBorders>
            <w:vAlign w:val="center"/>
          </w:tcPr>
          <w:p w14:paraId="6229DA81" w14:textId="77777777" w:rsidR="000906A8" w:rsidRPr="0003255D" w:rsidRDefault="000906A8" w:rsidP="00AA5639">
            <w:pPr>
              <w:jc w:val="both"/>
            </w:pPr>
            <w:r w:rsidRPr="0003255D">
              <w:t>CNPJ</w:t>
            </w:r>
          </w:p>
        </w:tc>
        <w:tc>
          <w:tcPr>
            <w:tcW w:w="3542" w:type="dxa"/>
            <w:tcBorders>
              <w:top w:val="single" w:sz="4" w:space="0" w:color="auto"/>
              <w:left w:val="single" w:sz="4" w:space="0" w:color="auto"/>
              <w:bottom w:val="single" w:sz="4" w:space="0" w:color="auto"/>
              <w:right w:val="single" w:sz="4" w:space="0" w:color="auto"/>
            </w:tcBorders>
            <w:vAlign w:val="center"/>
          </w:tcPr>
          <w:p w14:paraId="7AB06CB0" w14:textId="77777777" w:rsidR="000906A8" w:rsidRPr="0003255D" w:rsidRDefault="000906A8" w:rsidP="00AA5639">
            <w:pPr>
              <w:jc w:val="both"/>
            </w:pPr>
            <w:r w:rsidRPr="0003255D">
              <w:t>CNPJ do informante</w:t>
            </w:r>
          </w:p>
        </w:tc>
        <w:tc>
          <w:tcPr>
            <w:tcW w:w="1133" w:type="dxa"/>
            <w:tcBorders>
              <w:top w:val="single" w:sz="4" w:space="0" w:color="auto"/>
              <w:left w:val="single" w:sz="4" w:space="0" w:color="auto"/>
              <w:bottom w:val="single" w:sz="4" w:space="0" w:color="auto"/>
              <w:right w:val="single" w:sz="4" w:space="0" w:color="auto"/>
            </w:tcBorders>
            <w:vAlign w:val="center"/>
          </w:tcPr>
          <w:p w14:paraId="5D46965E" w14:textId="77777777" w:rsidR="000906A8" w:rsidRPr="0003255D" w:rsidRDefault="000906A8" w:rsidP="00AA5639">
            <w:pPr>
              <w:jc w:val="center"/>
            </w:pPr>
            <w:r w:rsidRPr="0003255D">
              <w:t>14</w:t>
            </w:r>
          </w:p>
        </w:tc>
        <w:tc>
          <w:tcPr>
            <w:tcW w:w="709" w:type="dxa"/>
            <w:tcBorders>
              <w:top w:val="single" w:sz="4" w:space="0" w:color="auto"/>
              <w:left w:val="single" w:sz="4" w:space="0" w:color="auto"/>
              <w:bottom w:val="single" w:sz="4" w:space="0" w:color="auto"/>
              <w:right w:val="single" w:sz="4" w:space="0" w:color="auto"/>
            </w:tcBorders>
            <w:vAlign w:val="center"/>
          </w:tcPr>
          <w:p w14:paraId="78038CDB" w14:textId="77777777" w:rsidR="000906A8" w:rsidRPr="0003255D" w:rsidRDefault="000906A8" w:rsidP="00AA5639">
            <w:pPr>
              <w:jc w:val="center"/>
            </w:pPr>
            <w:r w:rsidRPr="0003255D">
              <w:t>7</w:t>
            </w:r>
          </w:p>
        </w:tc>
        <w:tc>
          <w:tcPr>
            <w:tcW w:w="708" w:type="dxa"/>
            <w:tcBorders>
              <w:top w:val="single" w:sz="4" w:space="0" w:color="auto"/>
              <w:left w:val="single" w:sz="4" w:space="0" w:color="auto"/>
              <w:bottom w:val="single" w:sz="4" w:space="0" w:color="auto"/>
              <w:right w:val="single" w:sz="4" w:space="0" w:color="auto"/>
            </w:tcBorders>
            <w:vAlign w:val="center"/>
          </w:tcPr>
          <w:p w14:paraId="3B3F9F4D" w14:textId="77777777" w:rsidR="000906A8" w:rsidRPr="0003255D" w:rsidRDefault="000906A8" w:rsidP="00AA5639">
            <w:pPr>
              <w:jc w:val="center"/>
            </w:pPr>
            <w:r w:rsidRPr="0003255D">
              <w:t>20</w:t>
            </w:r>
          </w:p>
        </w:tc>
        <w:tc>
          <w:tcPr>
            <w:tcW w:w="1088" w:type="dxa"/>
            <w:tcBorders>
              <w:top w:val="single" w:sz="4" w:space="0" w:color="auto"/>
              <w:left w:val="single" w:sz="4" w:space="0" w:color="auto"/>
              <w:bottom w:val="single" w:sz="4" w:space="0" w:color="auto"/>
              <w:right w:val="single" w:sz="4" w:space="0" w:color="auto"/>
            </w:tcBorders>
            <w:vAlign w:val="center"/>
          </w:tcPr>
          <w:p w14:paraId="12CF1CA0" w14:textId="77777777" w:rsidR="000906A8" w:rsidRPr="0003255D" w:rsidRDefault="000906A8" w:rsidP="00AA5639">
            <w:pPr>
              <w:jc w:val="center"/>
            </w:pPr>
            <w:r w:rsidRPr="0003255D">
              <w:t>N</w:t>
            </w:r>
          </w:p>
        </w:tc>
      </w:tr>
      <w:tr w:rsidR="000906A8" w:rsidRPr="0003255D" w14:paraId="1DAA5D51" w14:textId="77777777" w:rsidTr="00AA5639">
        <w:trPr>
          <w:jc w:val="center"/>
        </w:trPr>
        <w:tc>
          <w:tcPr>
            <w:tcW w:w="664" w:type="dxa"/>
            <w:tcBorders>
              <w:right w:val="single" w:sz="4" w:space="0" w:color="auto"/>
            </w:tcBorders>
          </w:tcPr>
          <w:p w14:paraId="79E9550E" w14:textId="77777777" w:rsidR="000906A8" w:rsidRPr="0003255D" w:rsidRDefault="000906A8" w:rsidP="00AA5639">
            <w:pPr>
              <w:jc w:val="center"/>
            </w:pPr>
            <w:r>
              <w:t>(</w:t>
            </w:r>
            <w:hyperlink r:id="rId1057" w:anchor="nota2489" w:history="1">
              <w:r>
                <w:rPr>
                  <w:rStyle w:val="Hyperlink"/>
                </w:rPr>
                <w:t>2489</w:t>
              </w:r>
            </w:hyperlink>
            <w:r>
              <w:t>)</w:t>
            </w:r>
          </w:p>
        </w:tc>
        <w:tc>
          <w:tcPr>
            <w:tcW w:w="567" w:type="dxa"/>
            <w:tcBorders>
              <w:top w:val="single" w:sz="4" w:space="0" w:color="auto"/>
              <w:left w:val="single" w:sz="4" w:space="0" w:color="auto"/>
              <w:bottom w:val="single" w:sz="4" w:space="0" w:color="auto"/>
              <w:right w:val="single" w:sz="4" w:space="0" w:color="auto"/>
            </w:tcBorders>
            <w:vAlign w:val="center"/>
          </w:tcPr>
          <w:p w14:paraId="0770E217" w14:textId="77777777" w:rsidR="000906A8" w:rsidRPr="0003255D" w:rsidRDefault="000906A8" w:rsidP="00AA5639">
            <w:pPr>
              <w:jc w:val="center"/>
            </w:pPr>
            <w:r w:rsidRPr="0003255D">
              <w:t>4</w:t>
            </w:r>
          </w:p>
        </w:tc>
        <w:tc>
          <w:tcPr>
            <w:tcW w:w="1700" w:type="dxa"/>
            <w:tcBorders>
              <w:top w:val="single" w:sz="4" w:space="0" w:color="auto"/>
              <w:left w:val="single" w:sz="4" w:space="0" w:color="auto"/>
              <w:bottom w:val="single" w:sz="4" w:space="0" w:color="auto"/>
              <w:right w:val="single" w:sz="4" w:space="0" w:color="auto"/>
            </w:tcBorders>
            <w:vAlign w:val="center"/>
          </w:tcPr>
          <w:p w14:paraId="109E4455" w14:textId="77777777" w:rsidR="000906A8" w:rsidRPr="0003255D" w:rsidRDefault="000906A8" w:rsidP="00AA5639">
            <w:pPr>
              <w:jc w:val="both"/>
            </w:pPr>
            <w:r w:rsidRPr="0003255D">
              <w:t>Data do Inventário</w:t>
            </w:r>
          </w:p>
        </w:tc>
        <w:tc>
          <w:tcPr>
            <w:tcW w:w="3542" w:type="dxa"/>
            <w:tcBorders>
              <w:top w:val="single" w:sz="4" w:space="0" w:color="auto"/>
              <w:left w:val="single" w:sz="4" w:space="0" w:color="auto"/>
              <w:bottom w:val="single" w:sz="4" w:space="0" w:color="auto"/>
              <w:right w:val="single" w:sz="4" w:space="0" w:color="auto"/>
            </w:tcBorders>
            <w:vAlign w:val="center"/>
          </w:tcPr>
          <w:p w14:paraId="22B0184B" w14:textId="77777777" w:rsidR="000906A8" w:rsidRPr="0003255D" w:rsidRDefault="000906A8" w:rsidP="00AA5639">
            <w:pPr>
              <w:jc w:val="both"/>
            </w:pPr>
            <w:r w:rsidRPr="0003255D">
              <w:t>Data do inventário (formato AAAAMMDD)</w:t>
            </w:r>
          </w:p>
        </w:tc>
        <w:tc>
          <w:tcPr>
            <w:tcW w:w="1133" w:type="dxa"/>
            <w:tcBorders>
              <w:top w:val="single" w:sz="4" w:space="0" w:color="auto"/>
              <w:left w:val="single" w:sz="4" w:space="0" w:color="auto"/>
              <w:bottom w:val="single" w:sz="4" w:space="0" w:color="auto"/>
              <w:right w:val="single" w:sz="4" w:space="0" w:color="auto"/>
            </w:tcBorders>
            <w:vAlign w:val="center"/>
          </w:tcPr>
          <w:p w14:paraId="58A0BD8D" w14:textId="77777777" w:rsidR="000906A8" w:rsidRPr="0003255D" w:rsidRDefault="000906A8" w:rsidP="00AA5639">
            <w:pPr>
              <w:jc w:val="center"/>
            </w:pPr>
            <w:r w:rsidRPr="0003255D">
              <w:t>8</w:t>
            </w:r>
          </w:p>
        </w:tc>
        <w:tc>
          <w:tcPr>
            <w:tcW w:w="709" w:type="dxa"/>
            <w:tcBorders>
              <w:top w:val="single" w:sz="4" w:space="0" w:color="auto"/>
              <w:left w:val="single" w:sz="4" w:space="0" w:color="auto"/>
              <w:bottom w:val="single" w:sz="4" w:space="0" w:color="auto"/>
              <w:right w:val="single" w:sz="4" w:space="0" w:color="auto"/>
            </w:tcBorders>
            <w:vAlign w:val="center"/>
          </w:tcPr>
          <w:p w14:paraId="2994AEEE" w14:textId="77777777" w:rsidR="000906A8" w:rsidRPr="0003255D" w:rsidRDefault="000906A8" w:rsidP="00AA5639">
            <w:pPr>
              <w:jc w:val="center"/>
            </w:pPr>
            <w:r w:rsidRPr="0003255D">
              <w:t>21</w:t>
            </w:r>
          </w:p>
        </w:tc>
        <w:tc>
          <w:tcPr>
            <w:tcW w:w="708" w:type="dxa"/>
            <w:tcBorders>
              <w:top w:val="single" w:sz="4" w:space="0" w:color="auto"/>
              <w:left w:val="single" w:sz="4" w:space="0" w:color="auto"/>
              <w:bottom w:val="single" w:sz="4" w:space="0" w:color="auto"/>
              <w:right w:val="single" w:sz="4" w:space="0" w:color="auto"/>
            </w:tcBorders>
            <w:vAlign w:val="center"/>
          </w:tcPr>
          <w:p w14:paraId="480798BB" w14:textId="77777777" w:rsidR="000906A8" w:rsidRPr="0003255D" w:rsidRDefault="000906A8" w:rsidP="00AA5639">
            <w:pPr>
              <w:jc w:val="center"/>
            </w:pPr>
            <w:r w:rsidRPr="0003255D">
              <w:t>28</w:t>
            </w:r>
          </w:p>
        </w:tc>
        <w:tc>
          <w:tcPr>
            <w:tcW w:w="1088" w:type="dxa"/>
            <w:tcBorders>
              <w:top w:val="single" w:sz="4" w:space="0" w:color="auto"/>
              <w:left w:val="single" w:sz="4" w:space="0" w:color="auto"/>
              <w:bottom w:val="single" w:sz="4" w:space="0" w:color="auto"/>
              <w:right w:val="single" w:sz="4" w:space="0" w:color="auto"/>
            </w:tcBorders>
            <w:vAlign w:val="center"/>
          </w:tcPr>
          <w:p w14:paraId="667B2795" w14:textId="77777777" w:rsidR="000906A8" w:rsidRPr="0003255D" w:rsidRDefault="000906A8" w:rsidP="00AA5639">
            <w:pPr>
              <w:jc w:val="center"/>
            </w:pPr>
            <w:r w:rsidRPr="0003255D">
              <w:t>N</w:t>
            </w:r>
          </w:p>
        </w:tc>
      </w:tr>
      <w:tr w:rsidR="000906A8" w:rsidRPr="0003255D" w14:paraId="33935958" w14:textId="77777777" w:rsidTr="00AA5639">
        <w:trPr>
          <w:jc w:val="center"/>
        </w:trPr>
        <w:tc>
          <w:tcPr>
            <w:tcW w:w="664" w:type="dxa"/>
            <w:tcBorders>
              <w:right w:val="single" w:sz="4" w:space="0" w:color="auto"/>
            </w:tcBorders>
          </w:tcPr>
          <w:p w14:paraId="2BCAAC44" w14:textId="77777777" w:rsidR="000906A8" w:rsidRPr="0003255D" w:rsidRDefault="000906A8" w:rsidP="00AA5639">
            <w:pPr>
              <w:ind w:left="57"/>
              <w:jc w:val="center"/>
            </w:pPr>
            <w:r>
              <w:t>(</w:t>
            </w:r>
            <w:hyperlink r:id="rId1058" w:anchor="nota2489" w:history="1">
              <w:r>
                <w:rPr>
                  <w:rStyle w:val="Hyperlink"/>
                </w:rPr>
                <w:t>2489</w:t>
              </w:r>
            </w:hyperlink>
            <w:r>
              <w:t>)</w:t>
            </w:r>
          </w:p>
        </w:tc>
        <w:tc>
          <w:tcPr>
            <w:tcW w:w="567" w:type="dxa"/>
            <w:tcBorders>
              <w:top w:val="single" w:sz="4" w:space="0" w:color="auto"/>
              <w:left w:val="single" w:sz="4" w:space="0" w:color="auto"/>
              <w:bottom w:val="single" w:sz="4" w:space="0" w:color="auto"/>
              <w:right w:val="single" w:sz="4" w:space="0" w:color="auto"/>
            </w:tcBorders>
            <w:vAlign w:val="center"/>
          </w:tcPr>
          <w:p w14:paraId="193F7D41" w14:textId="77777777" w:rsidR="000906A8" w:rsidRPr="0003255D" w:rsidRDefault="000906A8" w:rsidP="00AA5639">
            <w:pPr>
              <w:ind w:left="57"/>
              <w:jc w:val="center"/>
            </w:pPr>
            <w:r w:rsidRPr="0003255D">
              <w:t>5</w:t>
            </w:r>
          </w:p>
        </w:tc>
        <w:tc>
          <w:tcPr>
            <w:tcW w:w="1700" w:type="dxa"/>
            <w:tcBorders>
              <w:top w:val="single" w:sz="4" w:space="0" w:color="auto"/>
              <w:left w:val="single" w:sz="4" w:space="0" w:color="auto"/>
              <w:bottom w:val="single" w:sz="4" w:space="0" w:color="auto"/>
              <w:right w:val="single" w:sz="4" w:space="0" w:color="auto"/>
            </w:tcBorders>
            <w:vAlign w:val="center"/>
          </w:tcPr>
          <w:p w14:paraId="33B4E435" w14:textId="77777777" w:rsidR="000906A8" w:rsidRPr="0003255D" w:rsidRDefault="000906A8" w:rsidP="00AA5639">
            <w:pPr>
              <w:jc w:val="both"/>
            </w:pPr>
            <w:r w:rsidRPr="0003255D">
              <w:t>Código do Produto</w:t>
            </w:r>
          </w:p>
        </w:tc>
        <w:tc>
          <w:tcPr>
            <w:tcW w:w="3542" w:type="dxa"/>
            <w:tcBorders>
              <w:top w:val="single" w:sz="4" w:space="0" w:color="auto"/>
              <w:left w:val="single" w:sz="4" w:space="0" w:color="auto"/>
              <w:bottom w:val="single" w:sz="4" w:space="0" w:color="auto"/>
              <w:right w:val="single" w:sz="4" w:space="0" w:color="auto"/>
            </w:tcBorders>
            <w:vAlign w:val="center"/>
          </w:tcPr>
          <w:p w14:paraId="3DA38492" w14:textId="77777777" w:rsidR="000906A8" w:rsidRPr="0003255D" w:rsidRDefault="000906A8" w:rsidP="00AA5639">
            <w:pPr>
              <w:jc w:val="both"/>
            </w:pPr>
            <w:r w:rsidRPr="0003255D">
              <w:t>Código do produto utilizado pelo informante</w:t>
            </w:r>
          </w:p>
        </w:tc>
        <w:tc>
          <w:tcPr>
            <w:tcW w:w="1133" w:type="dxa"/>
            <w:tcBorders>
              <w:top w:val="single" w:sz="4" w:space="0" w:color="auto"/>
              <w:left w:val="single" w:sz="4" w:space="0" w:color="auto"/>
              <w:bottom w:val="single" w:sz="4" w:space="0" w:color="auto"/>
              <w:right w:val="single" w:sz="4" w:space="0" w:color="auto"/>
            </w:tcBorders>
            <w:vAlign w:val="center"/>
          </w:tcPr>
          <w:p w14:paraId="45219B2C" w14:textId="77777777" w:rsidR="000906A8" w:rsidRPr="0003255D" w:rsidRDefault="000906A8" w:rsidP="00AA5639">
            <w:pPr>
              <w:jc w:val="center"/>
            </w:pPr>
            <w:r w:rsidRPr="0003255D">
              <w:t>60</w:t>
            </w:r>
          </w:p>
        </w:tc>
        <w:tc>
          <w:tcPr>
            <w:tcW w:w="709" w:type="dxa"/>
            <w:tcBorders>
              <w:top w:val="single" w:sz="4" w:space="0" w:color="auto"/>
              <w:left w:val="single" w:sz="4" w:space="0" w:color="auto"/>
              <w:bottom w:val="single" w:sz="4" w:space="0" w:color="auto"/>
              <w:right w:val="single" w:sz="4" w:space="0" w:color="auto"/>
            </w:tcBorders>
            <w:vAlign w:val="center"/>
          </w:tcPr>
          <w:p w14:paraId="354AC16C" w14:textId="77777777" w:rsidR="000906A8" w:rsidRPr="0003255D" w:rsidRDefault="000906A8" w:rsidP="00AA5639">
            <w:pPr>
              <w:jc w:val="center"/>
            </w:pPr>
            <w:r w:rsidRPr="0003255D">
              <w:t>29</w:t>
            </w:r>
          </w:p>
        </w:tc>
        <w:tc>
          <w:tcPr>
            <w:tcW w:w="708" w:type="dxa"/>
            <w:tcBorders>
              <w:top w:val="single" w:sz="4" w:space="0" w:color="auto"/>
              <w:left w:val="single" w:sz="4" w:space="0" w:color="auto"/>
              <w:bottom w:val="single" w:sz="4" w:space="0" w:color="auto"/>
              <w:right w:val="single" w:sz="4" w:space="0" w:color="auto"/>
            </w:tcBorders>
            <w:vAlign w:val="center"/>
          </w:tcPr>
          <w:p w14:paraId="0FEB2F4B" w14:textId="77777777" w:rsidR="000906A8" w:rsidRPr="0003255D" w:rsidRDefault="000906A8" w:rsidP="00AA5639">
            <w:pPr>
              <w:jc w:val="center"/>
            </w:pPr>
            <w:r w:rsidRPr="0003255D">
              <w:t>88</w:t>
            </w:r>
          </w:p>
        </w:tc>
        <w:tc>
          <w:tcPr>
            <w:tcW w:w="1088" w:type="dxa"/>
            <w:tcBorders>
              <w:top w:val="single" w:sz="4" w:space="0" w:color="auto"/>
              <w:left w:val="single" w:sz="4" w:space="0" w:color="auto"/>
              <w:bottom w:val="single" w:sz="4" w:space="0" w:color="auto"/>
              <w:right w:val="single" w:sz="4" w:space="0" w:color="auto"/>
            </w:tcBorders>
            <w:vAlign w:val="center"/>
          </w:tcPr>
          <w:p w14:paraId="4C8208AB" w14:textId="77777777" w:rsidR="000906A8" w:rsidRPr="0003255D" w:rsidRDefault="000906A8" w:rsidP="00AA5639">
            <w:pPr>
              <w:jc w:val="center"/>
            </w:pPr>
            <w:r w:rsidRPr="0003255D">
              <w:t>X</w:t>
            </w:r>
          </w:p>
        </w:tc>
      </w:tr>
      <w:tr w:rsidR="000906A8" w:rsidRPr="0003255D" w14:paraId="7FFAA206" w14:textId="77777777" w:rsidTr="00AA5639">
        <w:trPr>
          <w:jc w:val="center"/>
        </w:trPr>
        <w:tc>
          <w:tcPr>
            <w:tcW w:w="664" w:type="dxa"/>
            <w:tcBorders>
              <w:right w:val="single" w:sz="4" w:space="0" w:color="auto"/>
            </w:tcBorders>
          </w:tcPr>
          <w:p w14:paraId="36D75AEA" w14:textId="77777777" w:rsidR="000906A8" w:rsidRPr="0003255D" w:rsidRDefault="000906A8" w:rsidP="00AA5639">
            <w:pPr>
              <w:ind w:left="57"/>
              <w:jc w:val="center"/>
            </w:pPr>
            <w:r>
              <w:t>(</w:t>
            </w:r>
            <w:hyperlink r:id="rId1059" w:anchor="nota2489" w:history="1">
              <w:r>
                <w:rPr>
                  <w:rStyle w:val="Hyperlink"/>
                </w:rPr>
                <w:t>2489</w:t>
              </w:r>
            </w:hyperlink>
            <w:r>
              <w:t>)</w:t>
            </w:r>
          </w:p>
        </w:tc>
        <w:tc>
          <w:tcPr>
            <w:tcW w:w="567" w:type="dxa"/>
            <w:tcBorders>
              <w:top w:val="single" w:sz="4" w:space="0" w:color="auto"/>
              <w:left w:val="single" w:sz="4" w:space="0" w:color="auto"/>
              <w:bottom w:val="single" w:sz="4" w:space="0" w:color="auto"/>
              <w:right w:val="single" w:sz="4" w:space="0" w:color="auto"/>
            </w:tcBorders>
            <w:vAlign w:val="center"/>
          </w:tcPr>
          <w:p w14:paraId="7EC78398" w14:textId="77777777" w:rsidR="000906A8" w:rsidRPr="0003255D" w:rsidRDefault="000906A8" w:rsidP="00AA5639">
            <w:pPr>
              <w:ind w:left="57"/>
              <w:jc w:val="center"/>
            </w:pPr>
            <w:r w:rsidRPr="0003255D">
              <w:t>6</w:t>
            </w:r>
          </w:p>
        </w:tc>
        <w:tc>
          <w:tcPr>
            <w:tcW w:w="1700" w:type="dxa"/>
            <w:tcBorders>
              <w:top w:val="single" w:sz="4" w:space="0" w:color="auto"/>
              <w:left w:val="single" w:sz="4" w:space="0" w:color="auto"/>
              <w:bottom w:val="single" w:sz="4" w:space="0" w:color="auto"/>
              <w:right w:val="single" w:sz="4" w:space="0" w:color="auto"/>
            </w:tcBorders>
            <w:vAlign w:val="center"/>
          </w:tcPr>
          <w:p w14:paraId="47104E16" w14:textId="77777777" w:rsidR="000906A8" w:rsidRPr="0003255D" w:rsidRDefault="000906A8" w:rsidP="00AA5639">
            <w:pPr>
              <w:jc w:val="both"/>
            </w:pPr>
            <w:r w:rsidRPr="0003255D">
              <w:t>Quantidade</w:t>
            </w:r>
          </w:p>
        </w:tc>
        <w:tc>
          <w:tcPr>
            <w:tcW w:w="3542" w:type="dxa"/>
            <w:tcBorders>
              <w:top w:val="single" w:sz="4" w:space="0" w:color="auto"/>
              <w:left w:val="single" w:sz="4" w:space="0" w:color="auto"/>
              <w:bottom w:val="single" w:sz="4" w:space="0" w:color="auto"/>
              <w:right w:val="single" w:sz="4" w:space="0" w:color="auto"/>
            </w:tcBorders>
            <w:vAlign w:val="center"/>
          </w:tcPr>
          <w:p w14:paraId="5790832C" w14:textId="77777777" w:rsidR="000906A8" w:rsidRPr="0003255D" w:rsidRDefault="000906A8" w:rsidP="00AA5639">
            <w:pPr>
              <w:jc w:val="both"/>
            </w:pPr>
            <w:r w:rsidRPr="0003255D">
              <w:t>Quantidade do produto (com 3 casas decimais)</w:t>
            </w:r>
          </w:p>
        </w:tc>
        <w:tc>
          <w:tcPr>
            <w:tcW w:w="1133" w:type="dxa"/>
            <w:tcBorders>
              <w:top w:val="single" w:sz="4" w:space="0" w:color="auto"/>
              <w:left w:val="single" w:sz="4" w:space="0" w:color="auto"/>
              <w:bottom w:val="single" w:sz="4" w:space="0" w:color="auto"/>
              <w:right w:val="single" w:sz="4" w:space="0" w:color="auto"/>
            </w:tcBorders>
            <w:vAlign w:val="center"/>
          </w:tcPr>
          <w:p w14:paraId="5E051F60" w14:textId="77777777" w:rsidR="000906A8" w:rsidRPr="0003255D" w:rsidRDefault="000906A8" w:rsidP="00AA5639">
            <w:pPr>
              <w:jc w:val="center"/>
            </w:pPr>
            <w:r w:rsidRPr="0003255D">
              <w:t>13</w:t>
            </w:r>
          </w:p>
        </w:tc>
        <w:tc>
          <w:tcPr>
            <w:tcW w:w="709" w:type="dxa"/>
            <w:tcBorders>
              <w:top w:val="single" w:sz="4" w:space="0" w:color="auto"/>
              <w:left w:val="single" w:sz="4" w:space="0" w:color="auto"/>
              <w:bottom w:val="single" w:sz="4" w:space="0" w:color="auto"/>
              <w:right w:val="single" w:sz="4" w:space="0" w:color="auto"/>
            </w:tcBorders>
            <w:vAlign w:val="center"/>
          </w:tcPr>
          <w:p w14:paraId="05919167" w14:textId="77777777" w:rsidR="000906A8" w:rsidRPr="0003255D" w:rsidRDefault="000906A8" w:rsidP="00AA5639">
            <w:pPr>
              <w:jc w:val="center"/>
            </w:pPr>
            <w:r w:rsidRPr="0003255D">
              <w:t>89</w:t>
            </w:r>
          </w:p>
        </w:tc>
        <w:tc>
          <w:tcPr>
            <w:tcW w:w="708" w:type="dxa"/>
            <w:tcBorders>
              <w:top w:val="single" w:sz="4" w:space="0" w:color="auto"/>
              <w:left w:val="single" w:sz="4" w:space="0" w:color="auto"/>
              <w:bottom w:val="single" w:sz="4" w:space="0" w:color="auto"/>
              <w:right w:val="single" w:sz="4" w:space="0" w:color="auto"/>
            </w:tcBorders>
            <w:vAlign w:val="center"/>
          </w:tcPr>
          <w:p w14:paraId="3C83C2A2" w14:textId="77777777" w:rsidR="000906A8" w:rsidRPr="0003255D" w:rsidRDefault="000906A8" w:rsidP="00AA5639">
            <w:pPr>
              <w:jc w:val="center"/>
            </w:pPr>
            <w:r w:rsidRPr="0003255D">
              <w:t>101</w:t>
            </w:r>
          </w:p>
        </w:tc>
        <w:tc>
          <w:tcPr>
            <w:tcW w:w="1088" w:type="dxa"/>
            <w:tcBorders>
              <w:top w:val="single" w:sz="4" w:space="0" w:color="auto"/>
              <w:left w:val="single" w:sz="4" w:space="0" w:color="auto"/>
              <w:bottom w:val="single" w:sz="4" w:space="0" w:color="auto"/>
              <w:right w:val="single" w:sz="4" w:space="0" w:color="auto"/>
            </w:tcBorders>
            <w:vAlign w:val="center"/>
          </w:tcPr>
          <w:p w14:paraId="25CE8CC1" w14:textId="77777777" w:rsidR="000906A8" w:rsidRPr="0003255D" w:rsidRDefault="000906A8" w:rsidP="00AA5639">
            <w:pPr>
              <w:jc w:val="center"/>
            </w:pPr>
            <w:r w:rsidRPr="0003255D">
              <w:t>N</w:t>
            </w:r>
          </w:p>
        </w:tc>
      </w:tr>
      <w:tr w:rsidR="000906A8" w:rsidRPr="0003255D" w14:paraId="13250B7D" w14:textId="77777777" w:rsidTr="00AA5639">
        <w:trPr>
          <w:jc w:val="center"/>
        </w:trPr>
        <w:tc>
          <w:tcPr>
            <w:tcW w:w="664" w:type="dxa"/>
            <w:tcBorders>
              <w:right w:val="single" w:sz="4" w:space="0" w:color="auto"/>
            </w:tcBorders>
          </w:tcPr>
          <w:p w14:paraId="4D26BF2F" w14:textId="77777777" w:rsidR="000906A8" w:rsidRPr="0003255D" w:rsidRDefault="000906A8" w:rsidP="00AA5639">
            <w:pPr>
              <w:ind w:left="57"/>
              <w:jc w:val="center"/>
            </w:pPr>
            <w:r>
              <w:t>(</w:t>
            </w:r>
            <w:hyperlink r:id="rId1060" w:anchor="nota2489" w:history="1">
              <w:r>
                <w:rPr>
                  <w:rStyle w:val="Hyperlink"/>
                </w:rPr>
                <w:t>2489</w:t>
              </w:r>
            </w:hyperlink>
            <w:r>
              <w:t>)</w:t>
            </w:r>
          </w:p>
        </w:tc>
        <w:tc>
          <w:tcPr>
            <w:tcW w:w="567" w:type="dxa"/>
            <w:tcBorders>
              <w:top w:val="single" w:sz="4" w:space="0" w:color="auto"/>
              <w:left w:val="single" w:sz="4" w:space="0" w:color="auto"/>
              <w:bottom w:val="single" w:sz="4" w:space="0" w:color="auto"/>
              <w:right w:val="single" w:sz="4" w:space="0" w:color="auto"/>
            </w:tcBorders>
            <w:vAlign w:val="center"/>
          </w:tcPr>
          <w:p w14:paraId="6281436A" w14:textId="77777777" w:rsidR="000906A8" w:rsidRPr="0003255D" w:rsidRDefault="000906A8" w:rsidP="00AA5639">
            <w:pPr>
              <w:ind w:left="57"/>
              <w:jc w:val="center"/>
            </w:pPr>
            <w:r w:rsidRPr="0003255D">
              <w:t>7</w:t>
            </w:r>
          </w:p>
        </w:tc>
        <w:tc>
          <w:tcPr>
            <w:tcW w:w="1700" w:type="dxa"/>
            <w:tcBorders>
              <w:top w:val="single" w:sz="4" w:space="0" w:color="auto"/>
              <w:left w:val="single" w:sz="4" w:space="0" w:color="auto"/>
              <w:bottom w:val="single" w:sz="4" w:space="0" w:color="auto"/>
              <w:right w:val="single" w:sz="4" w:space="0" w:color="auto"/>
            </w:tcBorders>
            <w:vAlign w:val="center"/>
          </w:tcPr>
          <w:p w14:paraId="14043571" w14:textId="77777777" w:rsidR="000906A8" w:rsidRPr="0003255D" w:rsidRDefault="000906A8" w:rsidP="00AA5639">
            <w:pPr>
              <w:jc w:val="both"/>
            </w:pPr>
            <w:r w:rsidRPr="0003255D">
              <w:t>Valor do ICMS ST</w:t>
            </w:r>
          </w:p>
        </w:tc>
        <w:tc>
          <w:tcPr>
            <w:tcW w:w="3542" w:type="dxa"/>
            <w:tcBorders>
              <w:top w:val="single" w:sz="4" w:space="0" w:color="auto"/>
              <w:left w:val="single" w:sz="4" w:space="0" w:color="auto"/>
              <w:bottom w:val="single" w:sz="4" w:space="0" w:color="auto"/>
              <w:right w:val="single" w:sz="4" w:space="0" w:color="auto"/>
            </w:tcBorders>
            <w:vAlign w:val="center"/>
          </w:tcPr>
          <w:p w14:paraId="0082F42A" w14:textId="77777777" w:rsidR="000906A8" w:rsidRPr="0003255D" w:rsidRDefault="000906A8" w:rsidP="00AA5639">
            <w:pPr>
              <w:jc w:val="both"/>
            </w:pPr>
            <w:r w:rsidRPr="0003255D">
              <w:t>Valor do ICMS ST (com 2 casas decimais)</w:t>
            </w:r>
          </w:p>
        </w:tc>
        <w:tc>
          <w:tcPr>
            <w:tcW w:w="1133" w:type="dxa"/>
            <w:tcBorders>
              <w:top w:val="single" w:sz="4" w:space="0" w:color="auto"/>
              <w:left w:val="single" w:sz="4" w:space="0" w:color="auto"/>
              <w:bottom w:val="single" w:sz="4" w:space="0" w:color="auto"/>
              <w:right w:val="single" w:sz="4" w:space="0" w:color="auto"/>
            </w:tcBorders>
            <w:vAlign w:val="center"/>
          </w:tcPr>
          <w:p w14:paraId="3ADDA701" w14:textId="77777777" w:rsidR="000906A8" w:rsidRPr="0003255D" w:rsidRDefault="000906A8" w:rsidP="00AA5639">
            <w:pPr>
              <w:jc w:val="center"/>
            </w:pPr>
            <w:r w:rsidRPr="0003255D">
              <w:t>12</w:t>
            </w:r>
          </w:p>
        </w:tc>
        <w:tc>
          <w:tcPr>
            <w:tcW w:w="709" w:type="dxa"/>
            <w:tcBorders>
              <w:top w:val="single" w:sz="4" w:space="0" w:color="auto"/>
              <w:left w:val="single" w:sz="4" w:space="0" w:color="auto"/>
              <w:bottom w:val="single" w:sz="4" w:space="0" w:color="auto"/>
              <w:right w:val="single" w:sz="4" w:space="0" w:color="auto"/>
            </w:tcBorders>
            <w:vAlign w:val="center"/>
          </w:tcPr>
          <w:p w14:paraId="645CB099" w14:textId="77777777" w:rsidR="000906A8" w:rsidRPr="0003255D" w:rsidRDefault="000906A8" w:rsidP="00AA5639">
            <w:pPr>
              <w:jc w:val="center"/>
            </w:pPr>
            <w:r w:rsidRPr="0003255D">
              <w:t>102</w:t>
            </w:r>
          </w:p>
        </w:tc>
        <w:tc>
          <w:tcPr>
            <w:tcW w:w="708" w:type="dxa"/>
            <w:tcBorders>
              <w:top w:val="single" w:sz="4" w:space="0" w:color="auto"/>
              <w:left w:val="single" w:sz="4" w:space="0" w:color="auto"/>
              <w:bottom w:val="single" w:sz="4" w:space="0" w:color="auto"/>
              <w:right w:val="single" w:sz="4" w:space="0" w:color="auto"/>
            </w:tcBorders>
            <w:vAlign w:val="center"/>
          </w:tcPr>
          <w:p w14:paraId="52EFBDB7" w14:textId="77777777" w:rsidR="000906A8" w:rsidRPr="0003255D" w:rsidRDefault="000906A8" w:rsidP="00AA5639">
            <w:pPr>
              <w:jc w:val="center"/>
            </w:pPr>
            <w:r w:rsidRPr="0003255D">
              <w:t>113</w:t>
            </w:r>
          </w:p>
        </w:tc>
        <w:tc>
          <w:tcPr>
            <w:tcW w:w="1088" w:type="dxa"/>
            <w:tcBorders>
              <w:top w:val="single" w:sz="4" w:space="0" w:color="auto"/>
              <w:left w:val="single" w:sz="4" w:space="0" w:color="auto"/>
              <w:bottom w:val="single" w:sz="4" w:space="0" w:color="auto"/>
              <w:right w:val="single" w:sz="4" w:space="0" w:color="auto"/>
            </w:tcBorders>
            <w:vAlign w:val="center"/>
          </w:tcPr>
          <w:p w14:paraId="524DF10B" w14:textId="77777777" w:rsidR="000906A8" w:rsidRPr="0003255D" w:rsidRDefault="000906A8" w:rsidP="00AA5639">
            <w:pPr>
              <w:jc w:val="center"/>
            </w:pPr>
            <w:r w:rsidRPr="0003255D">
              <w:t>N</w:t>
            </w:r>
          </w:p>
        </w:tc>
      </w:tr>
      <w:tr w:rsidR="000906A8" w:rsidRPr="0003255D" w14:paraId="5512489C" w14:textId="77777777" w:rsidTr="00AA5639">
        <w:trPr>
          <w:jc w:val="center"/>
        </w:trPr>
        <w:tc>
          <w:tcPr>
            <w:tcW w:w="664" w:type="dxa"/>
            <w:tcBorders>
              <w:right w:val="single" w:sz="4" w:space="0" w:color="auto"/>
            </w:tcBorders>
          </w:tcPr>
          <w:p w14:paraId="0F3681BF" w14:textId="77777777" w:rsidR="000906A8" w:rsidRPr="0003255D" w:rsidRDefault="000906A8" w:rsidP="00AA5639">
            <w:pPr>
              <w:ind w:left="57"/>
              <w:jc w:val="center"/>
            </w:pPr>
            <w:r>
              <w:t>(</w:t>
            </w:r>
            <w:hyperlink r:id="rId1061" w:anchor="nota2489" w:history="1">
              <w:r>
                <w:rPr>
                  <w:rStyle w:val="Hyperlink"/>
                </w:rPr>
                <w:t>2489</w:t>
              </w:r>
            </w:hyperlink>
            <w:r>
              <w:t>)</w:t>
            </w:r>
          </w:p>
        </w:tc>
        <w:tc>
          <w:tcPr>
            <w:tcW w:w="567" w:type="dxa"/>
            <w:tcBorders>
              <w:top w:val="single" w:sz="4" w:space="0" w:color="auto"/>
              <w:left w:val="single" w:sz="4" w:space="0" w:color="auto"/>
              <w:bottom w:val="single" w:sz="4" w:space="0" w:color="auto"/>
              <w:right w:val="single" w:sz="4" w:space="0" w:color="auto"/>
            </w:tcBorders>
            <w:vAlign w:val="center"/>
          </w:tcPr>
          <w:p w14:paraId="391C2CDE" w14:textId="77777777" w:rsidR="000906A8" w:rsidRPr="0003255D" w:rsidRDefault="000906A8" w:rsidP="00AA5639">
            <w:pPr>
              <w:ind w:left="57"/>
              <w:jc w:val="center"/>
            </w:pPr>
            <w:r w:rsidRPr="0003255D">
              <w:t>8</w:t>
            </w:r>
          </w:p>
        </w:tc>
        <w:tc>
          <w:tcPr>
            <w:tcW w:w="1700" w:type="dxa"/>
            <w:tcBorders>
              <w:top w:val="single" w:sz="4" w:space="0" w:color="auto"/>
              <w:left w:val="single" w:sz="4" w:space="0" w:color="auto"/>
              <w:bottom w:val="single" w:sz="4" w:space="0" w:color="auto"/>
              <w:right w:val="single" w:sz="4" w:space="0" w:color="auto"/>
            </w:tcBorders>
            <w:vAlign w:val="center"/>
          </w:tcPr>
          <w:p w14:paraId="08F20822" w14:textId="77777777" w:rsidR="000906A8" w:rsidRPr="0003255D" w:rsidRDefault="000906A8" w:rsidP="00AA5639">
            <w:pPr>
              <w:jc w:val="both"/>
            </w:pPr>
            <w:r w:rsidRPr="0003255D">
              <w:t>Valor do ICMS Operações Próprias</w:t>
            </w:r>
          </w:p>
        </w:tc>
        <w:tc>
          <w:tcPr>
            <w:tcW w:w="3542" w:type="dxa"/>
            <w:tcBorders>
              <w:top w:val="single" w:sz="4" w:space="0" w:color="auto"/>
              <w:left w:val="single" w:sz="4" w:space="0" w:color="auto"/>
              <w:bottom w:val="single" w:sz="4" w:space="0" w:color="auto"/>
              <w:right w:val="single" w:sz="4" w:space="0" w:color="auto"/>
            </w:tcBorders>
            <w:vAlign w:val="center"/>
          </w:tcPr>
          <w:p w14:paraId="482EBEC4" w14:textId="77777777" w:rsidR="000906A8" w:rsidRPr="0003255D" w:rsidRDefault="000906A8" w:rsidP="00AA5639">
            <w:pPr>
              <w:jc w:val="both"/>
            </w:pPr>
            <w:r w:rsidRPr="0003255D">
              <w:t>Valor do ICMS da operação própria (com 2 casas decimais)</w:t>
            </w:r>
          </w:p>
        </w:tc>
        <w:tc>
          <w:tcPr>
            <w:tcW w:w="1133" w:type="dxa"/>
            <w:tcBorders>
              <w:top w:val="single" w:sz="4" w:space="0" w:color="auto"/>
              <w:left w:val="single" w:sz="4" w:space="0" w:color="auto"/>
              <w:bottom w:val="single" w:sz="4" w:space="0" w:color="auto"/>
              <w:right w:val="single" w:sz="4" w:space="0" w:color="auto"/>
            </w:tcBorders>
            <w:vAlign w:val="center"/>
          </w:tcPr>
          <w:p w14:paraId="44594ACE" w14:textId="77777777" w:rsidR="000906A8" w:rsidRPr="0003255D" w:rsidRDefault="000906A8" w:rsidP="00AA5639">
            <w:pPr>
              <w:jc w:val="center"/>
            </w:pPr>
            <w:r w:rsidRPr="0003255D">
              <w:t>12</w:t>
            </w:r>
          </w:p>
        </w:tc>
        <w:tc>
          <w:tcPr>
            <w:tcW w:w="709" w:type="dxa"/>
            <w:tcBorders>
              <w:top w:val="single" w:sz="4" w:space="0" w:color="auto"/>
              <w:left w:val="single" w:sz="4" w:space="0" w:color="auto"/>
              <w:bottom w:val="single" w:sz="4" w:space="0" w:color="auto"/>
              <w:right w:val="single" w:sz="4" w:space="0" w:color="auto"/>
            </w:tcBorders>
            <w:vAlign w:val="center"/>
          </w:tcPr>
          <w:p w14:paraId="3097A65D" w14:textId="77777777" w:rsidR="000906A8" w:rsidRPr="0003255D" w:rsidRDefault="000906A8" w:rsidP="00AA5639">
            <w:pPr>
              <w:jc w:val="center"/>
            </w:pPr>
            <w:r w:rsidRPr="0003255D">
              <w:t>114</w:t>
            </w:r>
          </w:p>
        </w:tc>
        <w:tc>
          <w:tcPr>
            <w:tcW w:w="708" w:type="dxa"/>
            <w:tcBorders>
              <w:top w:val="single" w:sz="4" w:space="0" w:color="auto"/>
              <w:left w:val="single" w:sz="4" w:space="0" w:color="auto"/>
              <w:bottom w:val="single" w:sz="4" w:space="0" w:color="auto"/>
              <w:right w:val="single" w:sz="4" w:space="0" w:color="auto"/>
            </w:tcBorders>
            <w:vAlign w:val="center"/>
          </w:tcPr>
          <w:p w14:paraId="44D61C58" w14:textId="77777777" w:rsidR="000906A8" w:rsidRPr="0003255D" w:rsidRDefault="000906A8" w:rsidP="00AA5639">
            <w:pPr>
              <w:jc w:val="center"/>
            </w:pPr>
            <w:r w:rsidRPr="0003255D">
              <w:t>125</w:t>
            </w:r>
          </w:p>
        </w:tc>
        <w:tc>
          <w:tcPr>
            <w:tcW w:w="1088" w:type="dxa"/>
            <w:tcBorders>
              <w:top w:val="single" w:sz="4" w:space="0" w:color="auto"/>
              <w:left w:val="single" w:sz="4" w:space="0" w:color="auto"/>
              <w:bottom w:val="single" w:sz="4" w:space="0" w:color="auto"/>
              <w:right w:val="single" w:sz="4" w:space="0" w:color="auto"/>
            </w:tcBorders>
            <w:vAlign w:val="center"/>
          </w:tcPr>
          <w:p w14:paraId="650A3EA6" w14:textId="77777777" w:rsidR="000906A8" w:rsidRPr="0003255D" w:rsidRDefault="000906A8" w:rsidP="00AA5639">
            <w:pPr>
              <w:jc w:val="center"/>
            </w:pPr>
            <w:r w:rsidRPr="0003255D">
              <w:t>N</w:t>
            </w:r>
          </w:p>
        </w:tc>
      </w:tr>
      <w:tr w:rsidR="000906A8" w:rsidRPr="0003255D" w14:paraId="5909941D" w14:textId="77777777" w:rsidTr="00AA5639">
        <w:trPr>
          <w:jc w:val="center"/>
        </w:trPr>
        <w:tc>
          <w:tcPr>
            <w:tcW w:w="664" w:type="dxa"/>
            <w:tcBorders>
              <w:right w:val="single" w:sz="4" w:space="0" w:color="auto"/>
            </w:tcBorders>
          </w:tcPr>
          <w:p w14:paraId="39786E80" w14:textId="77777777" w:rsidR="000906A8" w:rsidRPr="0003255D" w:rsidRDefault="000906A8" w:rsidP="00AA5639">
            <w:pPr>
              <w:ind w:left="57"/>
              <w:jc w:val="center"/>
            </w:pPr>
            <w:r>
              <w:t>(</w:t>
            </w:r>
            <w:hyperlink r:id="rId1062" w:anchor="nota2489" w:history="1">
              <w:r>
                <w:rPr>
                  <w:rStyle w:val="Hyperlink"/>
                </w:rPr>
                <w:t>2489</w:t>
              </w:r>
            </w:hyperlink>
            <w:r>
              <w:t>)</w:t>
            </w:r>
          </w:p>
        </w:tc>
        <w:tc>
          <w:tcPr>
            <w:tcW w:w="567" w:type="dxa"/>
            <w:tcBorders>
              <w:top w:val="single" w:sz="4" w:space="0" w:color="auto"/>
              <w:left w:val="single" w:sz="4" w:space="0" w:color="auto"/>
              <w:bottom w:val="single" w:sz="4" w:space="0" w:color="auto"/>
              <w:right w:val="single" w:sz="4" w:space="0" w:color="auto"/>
            </w:tcBorders>
            <w:vAlign w:val="center"/>
          </w:tcPr>
          <w:p w14:paraId="5C33F891" w14:textId="77777777" w:rsidR="000906A8" w:rsidRPr="0003255D" w:rsidRDefault="000906A8" w:rsidP="00AA5639">
            <w:pPr>
              <w:ind w:left="57"/>
              <w:jc w:val="center"/>
            </w:pPr>
            <w:r w:rsidRPr="0003255D">
              <w:t>9</w:t>
            </w:r>
          </w:p>
        </w:tc>
        <w:tc>
          <w:tcPr>
            <w:tcW w:w="1700" w:type="dxa"/>
            <w:tcBorders>
              <w:top w:val="single" w:sz="4" w:space="0" w:color="auto"/>
              <w:left w:val="single" w:sz="4" w:space="0" w:color="auto"/>
              <w:bottom w:val="single" w:sz="4" w:space="0" w:color="auto"/>
              <w:right w:val="single" w:sz="4" w:space="0" w:color="auto"/>
            </w:tcBorders>
            <w:vAlign w:val="center"/>
          </w:tcPr>
          <w:p w14:paraId="50D3CB3C" w14:textId="77777777" w:rsidR="000906A8" w:rsidRPr="0003255D" w:rsidRDefault="000906A8" w:rsidP="00AA5639">
            <w:pPr>
              <w:jc w:val="both"/>
            </w:pPr>
            <w:r w:rsidRPr="0003255D">
              <w:t>Brancos</w:t>
            </w:r>
          </w:p>
        </w:tc>
        <w:tc>
          <w:tcPr>
            <w:tcW w:w="3542" w:type="dxa"/>
            <w:tcBorders>
              <w:top w:val="single" w:sz="4" w:space="0" w:color="auto"/>
              <w:left w:val="single" w:sz="4" w:space="0" w:color="auto"/>
              <w:bottom w:val="single" w:sz="4" w:space="0" w:color="auto"/>
              <w:right w:val="single" w:sz="4" w:space="0" w:color="auto"/>
            </w:tcBorders>
            <w:vAlign w:val="center"/>
          </w:tcPr>
          <w:p w14:paraId="6828A099" w14:textId="77777777" w:rsidR="000906A8" w:rsidRPr="0003255D" w:rsidRDefault="000906A8" w:rsidP="00AA5639">
            <w:pPr>
              <w:jc w:val="both"/>
            </w:pPr>
            <w:r w:rsidRPr="0003255D">
              <w:t>Complementação com espaços</w:t>
            </w:r>
          </w:p>
        </w:tc>
        <w:tc>
          <w:tcPr>
            <w:tcW w:w="1133" w:type="dxa"/>
            <w:tcBorders>
              <w:top w:val="single" w:sz="4" w:space="0" w:color="auto"/>
              <w:left w:val="single" w:sz="4" w:space="0" w:color="auto"/>
              <w:bottom w:val="single" w:sz="4" w:space="0" w:color="auto"/>
              <w:right w:val="single" w:sz="4" w:space="0" w:color="auto"/>
            </w:tcBorders>
            <w:vAlign w:val="center"/>
          </w:tcPr>
          <w:p w14:paraId="79A60BAF" w14:textId="77777777" w:rsidR="000906A8" w:rsidRPr="0003255D" w:rsidRDefault="000906A8" w:rsidP="00AA5639">
            <w:pPr>
              <w:jc w:val="center"/>
            </w:pPr>
            <w:r w:rsidRPr="0003255D">
              <w:t>1</w:t>
            </w:r>
          </w:p>
        </w:tc>
        <w:tc>
          <w:tcPr>
            <w:tcW w:w="709" w:type="dxa"/>
            <w:tcBorders>
              <w:top w:val="single" w:sz="4" w:space="0" w:color="auto"/>
              <w:left w:val="single" w:sz="4" w:space="0" w:color="auto"/>
              <w:bottom w:val="single" w:sz="4" w:space="0" w:color="auto"/>
              <w:right w:val="single" w:sz="4" w:space="0" w:color="auto"/>
            </w:tcBorders>
            <w:vAlign w:val="center"/>
          </w:tcPr>
          <w:p w14:paraId="721B2D4F" w14:textId="77777777" w:rsidR="000906A8" w:rsidRPr="0003255D" w:rsidRDefault="000906A8" w:rsidP="00AA5639">
            <w:pPr>
              <w:jc w:val="center"/>
            </w:pPr>
            <w:r w:rsidRPr="0003255D">
              <w:t>126</w:t>
            </w:r>
          </w:p>
        </w:tc>
        <w:tc>
          <w:tcPr>
            <w:tcW w:w="708" w:type="dxa"/>
            <w:tcBorders>
              <w:top w:val="single" w:sz="4" w:space="0" w:color="auto"/>
              <w:left w:val="single" w:sz="4" w:space="0" w:color="auto"/>
              <w:bottom w:val="single" w:sz="4" w:space="0" w:color="auto"/>
              <w:right w:val="single" w:sz="4" w:space="0" w:color="auto"/>
            </w:tcBorders>
            <w:vAlign w:val="center"/>
          </w:tcPr>
          <w:p w14:paraId="17A62FE8" w14:textId="77777777" w:rsidR="000906A8" w:rsidRPr="0003255D" w:rsidRDefault="000906A8" w:rsidP="00AA5639">
            <w:pPr>
              <w:jc w:val="center"/>
            </w:pPr>
            <w:r w:rsidRPr="0003255D">
              <w:t>126</w:t>
            </w:r>
          </w:p>
        </w:tc>
        <w:tc>
          <w:tcPr>
            <w:tcW w:w="1088" w:type="dxa"/>
            <w:tcBorders>
              <w:top w:val="single" w:sz="4" w:space="0" w:color="auto"/>
              <w:left w:val="single" w:sz="4" w:space="0" w:color="auto"/>
              <w:bottom w:val="single" w:sz="4" w:space="0" w:color="auto"/>
              <w:right w:val="single" w:sz="4" w:space="0" w:color="auto"/>
            </w:tcBorders>
            <w:vAlign w:val="center"/>
          </w:tcPr>
          <w:p w14:paraId="5D8882AA" w14:textId="77777777" w:rsidR="000906A8" w:rsidRPr="0003255D" w:rsidRDefault="000906A8" w:rsidP="00AA5639">
            <w:pPr>
              <w:jc w:val="center"/>
            </w:pPr>
            <w:r w:rsidRPr="0003255D">
              <w:t>X</w:t>
            </w:r>
          </w:p>
        </w:tc>
      </w:tr>
    </w:tbl>
    <w:p w14:paraId="5F840D00" w14:textId="77777777" w:rsidR="000906A8" w:rsidRDefault="000906A8" w:rsidP="000906A8">
      <w:pPr>
        <w:pStyle w:val="Texto"/>
        <w:ind w:firstLine="0"/>
      </w:pPr>
    </w:p>
    <w:p w14:paraId="67F3AB7D" w14:textId="77777777" w:rsidR="002674FD" w:rsidRPr="00CA4663" w:rsidRDefault="002674FD" w:rsidP="002674FD">
      <w:pPr>
        <w:pStyle w:val="Texto"/>
        <w:ind w:firstLine="0"/>
      </w:pPr>
      <w:r>
        <w:t>(</w:t>
      </w:r>
      <w:hyperlink r:id="rId1063" w:anchor="nota898" w:history="1">
        <w:r>
          <w:rPr>
            <w:rStyle w:val="Hyperlink"/>
          </w:rPr>
          <w:t>898</w:t>
        </w:r>
      </w:hyperlink>
      <w:r>
        <w:t>)</w:t>
      </w:r>
      <w:r>
        <w:tab/>
        <w:t>25D</w:t>
      </w:r>
      <w:r w:rsidRPr="00CA4663">
        <w:t>.1</w:t>
      </w:r>
      <w:r>
        <w:t xml:space="preserve"> -</w:t>
      </w:r>
      <w:r w:rsidRPr="00CA4663">
        <w:t xml:space="preserve"> OBSERVAÇÕES:</w:t>
      </w:r>
    </w:p>
    <w:p w14:paraId="0A06C93C" w14:textId="77777777" w:rsidR="007467FA" w:rsidRDefault="007467FA" w:rsidP="007467FA">
      <w:pPr>
        <w:pStyle w:val="Texto"/>
        <w:ind w:firstLine="0"/>
      </w:pPr>
      <w:r>
        <w:t>(</w:t>
      </w:r>
      <w:hyperlink r:id="rId1064" w:anchor="nota3806" w:history="1">
        <w:r w:rsidR="00683F8E">
          <w:rPr>
            <w:rStyle w:val="Hyperlink"/>
          </w:rPr>
          <w:t>3806</w:t>
        </w:r>
      </w:hyperlink>
      <w:r>
        <w:t>)</w:t>
      </w:r>
      <w:r>
        <w:tab/>
        <w:t>25D</w:t>
      </w:r>
      <w:r w:rsidRPr="00CA4663">
        <w:t xml:space="preserve">.1.1 - </w:t>
      </w:r>
      <w:r w:rsidR="00683F8E">
        <w:t>Registro obrigatório para todas as mercadorias submetidas ao regime de substituição tributária. Será gerado mensalmente pelo contribuinte, não usuário da Escrituração Fiscal Digital - EFD -, que promova operações com mercadorias submetidas ao regime de substituição tributária e mantido à disposição do Fisco. O registro será transmitido até o dia vinte e cinco do mês subsequente sempre que houver valor a restituir ou a complementar, bem como nas demais hipóteses que a legislação determinar;</w:t>
      </w:r>
    </w:p>
    <w:p w14:paraId="4162A8B6" w14:textId="77777777" w:rsidR="007467FA" w:rsidRDefault="007467FA" w:rsidP="007467FA">
      <w:pPr>
        <w:pStyle w:val="Texto"/>
        <w:ind w:firstLine="0"/>
      </w:pPr>
      <w:r>
        <w:t>(</w:t>
      </w:r>
      <w:hyperlink r:id="rId1065" w:anchor="nota3495" w:history="1">
        <w:r>
          <w:rPr>
            <w:rStyle w:val="Hyperlink"/>
          </w:rPr>
          <w:t>3495</w:t>
        </w:r>
      </w:hyperlink>
      <w:r>
        <w:t>)</w:t>
      </w:r>
      <w:r>
        <w:tab/>
        <w:t>25D</w:t>
      </w:r>
      <w:r w:rsidRPr="00CA4663">
        <w:t xml:space="preserve">.1.2 - </w:t>
      </w:r>
      <w:r w:rsidRPr="002B1A72">
        <w:t>Será gerado um registro para cada tipo de mercadoria submetida ao regime de substituição</w:t>
      </w:r>
      <w:r>
        <w:t xml:space="preserve"> </w:t>
      </w:r>
      <w:r w:rsidRPr="002B1A72">
        <w:t>tributária constante do estoque, codificando de acordo com o sistema de controle de estoque/emissão de</w:t>
      </w:r>
      <w:r>
        <w:t xml:space="preserve"> </w:t>
      </w:r>
      <w:r w:rsidRPr="002B1A72">
        <w:t>nota fiscal utilizado pelo contribuinte;</w:t>
      </w:r>
    </w:p>
    <w:p w14:paraId="00EF2484" w14:textId="77777777" w:rsidR="007467FA" w:rsidRDefault="007467FA" w:rsidP="007467FA">
      <w:pPr>
        <w:pStyle w:val="Texto"/>
        <w:ind w:firstLine="0"/>
      </w:pPr>
      <w:r>
        <w:t>(</w:t>
      </w:r>
      <w:hyperlink r:id="rId1066" w:anchor="nota3495" w:history="1">
        <w:r>
          <w:rPr>
            <w:rStyle w:val="Hyperlink"/>
          </w:rPr>
          <w:t>3495</w:t>
        </w:r>
      </w:hyperlink>
      <w:r>
        <w:t>)</w:t>
      </w:r>
      <w:r>
        <w:tab/>
        <w:t xml:space="preserve">25D.1.3 - </w:t>
      </w:r>
      <w:r w:rsidRPr="002B1A72">
        <w:t>Campo 4 - Informar a data do último dia do mês anterior aos fatos geradores que ensejaram</w:t>
      </w:r>
      <w:r>
        <w:t xml:space="preserve"> </w:t>
      </w:r>
      <w:r w:rsidRPr="002B1A72">
        <w:t>a restituição, a complementação e/ou o pagamento</w:t>
      </w:r>
      <w:r>
        <w:t>;</w:t>
      </w:r>
    </w:p>
    <w:p w14:paraId="7158799F" w14:textId="77777777" w:rsidR="002674FD" w:rsidRPr="00CA4663" w:rsidRDefault="002674FD" w:rsidP="00E45ACA">
      <w:pPr>
        <w:pStyle w:val="Texto"/>
        <w:ind w:firstLine="0"/>
      </w:pPr>
      <w:r>
        <w:t>(</w:t>
      </w:r>
      <w:hyperlink r:id="rId1067" w:anchor="nota898" w:history="1">
        <w:r>
          <w:rPr>
            <w:rStyle w:val="Hyperlink"/>
          </w:rPr>
          <w:t>898</w:t>
        </w:r>
      </w:hyperlink>
      <w:r>
        <w:t>)</w:t>
      </w:r>
      <w:r>
        <w:tab/>
        <w:t xml:space="preserve">25D.1.4 - Campo </w:t>
      </w:r>
      <w:r w:rsidRPr="00CA4663">
        <w:t>5 - Informar a codificação utilizada no</w:t>
      </w:r>
      <w:r>
        <w:t xml:space="preserve"> sistema de controle de estoque/</w:t>
      </w:r>
      <w:r w:rsidRPr="00CA4663">
        <w:t>emissão de nota fiscal do contribuinte;</w:t>
      </w:r>
    </w:p>
    <w:p w14:paraId="6A3EC644" w14:textId="77777777" w:rsidR="007467FA" w:rsidRDefault="007467FA" w:rsidP="007467FA">
      <w:pPr>
        <w:pStyle w:val="Texto"/>
        <w:ind w:firstLine="0"/>
      </w:pPr>
      <w:r>
        <w:t>(</w:t>
      </w:r>
      <w:hyperlink r:id="rId1068" w:anchor="nota3495" w:history="1">
        <w:r>
          <w:rPr>
            <w:rStyle w:val="Hyperlink"/>
          </w:rPr>
          <w:t>3495</w:t>
        </w:r>
      </w:hyperlink>
      <w:r>
        <w:t>)</w:t>
      </w:r>
      <w:r>
        <w:tab/>
        <w:t xml:space="preserve">25D.1.5 - </w:t>
      </w:r>
      <w:r w:rsidRPr="002B1A72">
        <w:t>Campo 6 - Informar a quantidade do produto em estoque no último dia do mês anterior</w:t>
      </w:r>
      <w:r>
        <w:t xml:space="preserve"> </w:t>
      </w:r>
      <w:r w:rsidRPr="002B1A72">
        <w:t>aos fatos geradores que ensejaram a restituição, a complementação e/ou o pagamento, utilizando a unidade de</w:t>
      </w:r>
      <w:r>
        <w:t xml:space="preserve"> </w:t>
      </w:r>
      <w:r w:rsidRPr="002B1A72">
        <w:t>medida constante da tabela de produtos/serviços, conforme registro tipo 75 do SINTEGRA ou o registro 0200</w:t>
      </w:r>
      <w:r>
        <w:t xml:space="preserve"> </w:t>
      </w:r>
      <w:r w:rsidRPr="002B1A72">
        <w:t xml:space="preserve">do Bloco 0 da Escrituração Fiscal Digital </w:t>
      </w:r>
      <w:r>
        <w:t>-</w:t>
      </w:r>
      <w:r w:rsidRPr="002B1A72">
        <w:t xml:space="preserve"> EFD</w:t>
      </w:r>
      <w:r>
        <w:t>;</w:t>
      </w:r>
    </w:p>
    <w:p w14:paraId="05490DAD" w14:textId="77777777" w:rsidR="00721272" w:rsidRDefault="00721272" w:rsidP="00721272">
      <w:pPr>
        <w:pStyle w:val="Texto"/>
        <w:ind w:firstLine="0"/>
      </w:pPr>
      <w:r>
        <w:t>(</w:t>
      </w:r>
      <w:hyperlink r:id="rId1069" w:anchor="nota3495" w:history="1">
        <w:r>
          <w:rPr>
            <w:rStyle w:val="Hyperlink"/>
          </w:rPr>
          <w:t>3495</w:t>
        </w:r>
      </w:hyperlink>
      <w:r>
        <w:t>)</w:t>
      </w:r>
      <w:r>
        <w:tab/>
      </w:r>
      <w:r w:rsidRPr="002110CA">
        <w:t xml:space="preserve">25D.1.6 </w:t>
      </w:r>
      <w:r>
        <w:t>-</w:t>
      </w:r>
      <w:r w:rsidRPr="002110CA">
        <w:t xml:space="preserve"> </w:t>
      </w:r>
      <w:r w:rsidRPr="002B1A72">
        <w:t xml:space="preserve">Campo 7 - Preencher com o valor do ICMS devido por substituição tributária </w:t>
      </w:r>
      <w:r>
        <w:t>-</w:t>
      </w:r>
      <w:r w:rsidRPr="002B1A72">
        <w:t xml:space="preserve"> ICMS</w:t>
      </w:r>
      <w:r>
        <w:t xml:space="preserve"> </w:t>
      </w:r>
      <w:r w:rsidRPr="002B1A72">
        <w:t xml:space="preserve">ST </w:t>
      </w:r>
      <w:r>
        <w:t>-</w:t>
      </w:r>
      <w:r w:rsidRPr="002B1A72">
        <w:t xml:space="preserve"> relativo à aquisição dos produtos em estoque. Apurar o valor do ICMS ST correspondente às últimas</w:t>
      </w:r>
      <w:r>
        <w:t xml:space="preserve"> </w:t>
      </w:r>
      <w:r w:rsidRPr="002B1A72">
        <w:t>entradas considerando a data do estoque indicada no Campo 4, até a quantidade informada no Campo 6. No</w:t>
      </w:r>
      <w:r>
        <w:t xml:space="preserve"> </w:t>
      </w:r>
      <w:r w:rsidRPr="002B1A72">
        <w:t>caso de aquisição de contribuinte substituído ou de contribuinte que tenha apurado o imposto devido a título de</w:t>
      </w:r>
      <w:r>
        <w:t xml:space="preserve"> </w:t>
      </w:r>
      <w:r w:rsidRPr="002B1A72">
        <w:t>substituição tributária por ocasião da entrada da mercadoria em território mineiro ou no estabelecimento, este</w:t>
      </w:r>
      <w:r>
        <w:t xml:space="preserve"> </w:t>
      </w:r>
      <w:r w:rsidRPr="002B1A72">
        <w:t xml:space="preserve">valor fica limitado ao valor do reembolso, calculado nos termos do </w:t>
      </w:r>
      <w:hyperlink r:id="rId1070" w:anchor="parte1art37_p1" w:history="1">
        <w:r w:rsidRPr="00AF2032">
          <w:rPr>
            <w:rStyle w:val="Hyperlink"/>
          </w:rPr>
          <w:t>§ 1º do art. 37 da Parte 1 do Anexo XV do RICMS</w:t>
        </w:r>
      </w:hyperlink>
      <w:r w:rsidRPr="002B1A72">
        <w:t>;</w:t>
      </w:r>
    </w:p>
    <w:p w14:paraId="5E9E59B2" w14:textId="77777777" w:rsidR="007467FA" w:rsidRDefault="007467FA" w:rsidP="007467FA">
      <w:pPr>
        <w:pStyle w:val="Texto"/>
        <w:ind w:firstLine="0"/>
      </w:pPr>
      <w:r>
        <w:lastRenderedPageBreak/>
        <w:t>(</w:t>
      </w:r>
      <w:hyperlink r:id="rId1071" w:anchor="nota3495" w:history="1">
        <w:r>
          <w:rPr>
            <w:rStyle w:val="Hyperlink"/>
          </w:rPr>
          <w:t>3495</w:t>
        </w:r>
      </w:hyperlink>
      <w:r>
        <w:t>)</w:t>
      </w:r>
      <w:r>
        <w:tab/>
      </w:r>
      <w:r w:rsidRPr="002110CA">
        <w:t xml:space="preserve">25D.1.7 </w:t>
      </w:r>
      <w:r>
        <w:t>-</w:t>
      </w:r>
      <w:r w:rsidRPr="002110CA">
        <w:t xml:space="preserve"> </w:t>
      </w:r>
      <w:r w:rsidRPr="002B1A72">
        <w:t>Campo 8 - Preencher com o valor do ICMS da operação própria a que o informante</w:t>
      </w:r>
      <w:r>
        <w:t xml:space="preserve"> </w:t>
      </w:r>
      <w:r w:rsidRPr="002B1A72">
        <w:t>teria direito ao crédito, relativo à aquisição dos produtos em estoque, caso a mercadoria não estivesse sujeita ao</w:t>
      </w:r>
      <w:r>
        <w:t xml:space="preserve"> </w:t>
      </w:r>
      <w:r w:rsidRPr="002B1A72">
        <w:t>regime de substituição tributária. Apurar o valor do ICMS operação própria correspondente às últimas entradas</w:t>
      </w:r>
      <w:r>
        <w:t xml:space="preserve"> </w:t>
      </w:r>
      <w:r w:rsidRPr="002B1A72">
        <w:t>considerando a data do estoque indicada no Campo 4, até a quantidade informada no Campo 6.</w:t>
      </w:r>
    </w:p>
    <w:p w14:paraId="7BE3F62D" w14:textId="77777777" w:rsidR="009A0A16" w:rsidRDefault="009A0A16" w:rsidP="0054059F">
      <w:pPr>
        <w:pStyle w:val="Texto"/>
      </w:pPr>
    </w:p>
    <w:p w14:paraId="7368077E" w14:textId="77777777" w:rsidR="007467FA" w:rsidRDefault="007467FA" w:rsidP="007467FA">
      <w:pPr>
        <w:jc w:val="both"/>
      </w:pPr>
      <w:r>
        <w:t>(</w:t>
      </w:r>
      <w:hyperlink r:id="rId1072" w:anchor="nota3496" w:history="1">
        <w:r>
          <w:rPr>
            <w:rStyle w:val="Hyperlink"/>
          </w:rPr>
          <w:t>3496</w:t>
        </w:r>
      </w:hyperlink>
      <w:r>
        <w:t>)</w:t>
      </w:r>
      <w:r>
        <w:tab/>
      </w:r>
      <w:bookmarkStart w:id="476" w:name="parte2it25E"/>
      <w:r w:rsidRPr="00AF7676">
        <w:t>25E</w:t>
      </w:r>
      <w:bookmarkEnd w:id="476"/>
      <w:r>
        <w:t xml:space="preserve"> - </w:t>
      </w:r>
      <w:r w:rsidRPr="002B1A72">
        <w:t xml:space="preserve">REGISTRO “88STITNF” </w:t>
      </w:r>
      <w:r>
        <w:t>-</w:t>
      </w:r>
      <w:r w:rsidRPr="002B1A72">
        <w:t xml:space="preserve"> Informações sobre Itens das Notas Fiscais Relativas à Entrada</w:t>
      </w:r>
      <w:r>
        <w:t xml:space="preserve"> </w:t>
      </w:r>
      <w:r w:rsidRPr="002B1A72">
        <w:t>de Produtos Sujeitos ao Regime de Substituição Tributária</w:t>
      </w:r>
      <w:r>
        <w:t>.</w:t>
      </w:r>
    </w:p>
    <w:p w14:paraId="78F46362" w14:textId="77777777" w:rsidR="00E45ACA" w:rsidRDefault="00E45ACA" w:rsidP="00E45ACA">
      <w:pPr>
        <w:jc w:val="both"/>
      </w:pPr>
    </w:p>
    <w:tbl>
      <w:tblPr>
        <w:tblW w:w="5000" w:type="pct"/>
        <w:jc w:val="center"/>
        <w:tblLayout w:type="fixed"/>
        <w:tblCellMar>
          <w:left w:w="0" w:type="dxa"/>
          <w:right w:w="0" w:type="dxa"/>
        </w:tblCellMar>
        <w:tblLook w:val="0000" w:firstRow="0" w:lastRow="0" w:firstColumn="0" w:lastColumn="0" w:noHBand="0" w:noVBand="0"/>
      </w:tblPr>
      <w:tblGrid>
        <w:gridCol w:w="617"/>
        <w:gridCol w:w="562"/>
        <w:gridCol w:w="1685"/>
        <w:gridCol w:w="3371"/>
        <w:gridCol w:w="1263"/>
        <w:gridCol w:w="839"/>
        <w:gridCol w:w="751"/>
        <w:gridCol w:w="1123"/>
      </w:tblGrid>
      <w:tr w:rsidR="000906A8" w:rsidRPr="0003255D" w14:paraId="7F9E14CE" w14:textId="77777777" w:rsidTr="00E45ACA">
        <w:trPr>
          <w:tblHeader/>
          <w:jc w:val="center"/>
        </w:trPr>
        <w:tc>
          <w:tcPr>
            <w:tcW w:w="617" w:type="dxa"/>
            <w:tcBorders>
              <w:right w:val="single" w:sz="4" w:space="0" w:color="auto"/>
            </w:tcBorders>
          </w:tcPr>
          <w:p w14:paraId="5295951F" w14:textId="77777777" w:rsidR="000906A8" w:rsidRPr="0003255D" w:rsidRDefault="000906A8" w:rsidP="00AA5639">
            <w:pPr>
              <w:jc w:val="center"/>
            </w:pPr>
            <w:r>
              <w:t>(</w:t>
            </w:r>
            <w:hyperlink r:id="rId1073" w:anchor="nota2489" w:history="1">
              <w:r>
                <w:rPr>
                  <w:rStyle w:val="Hyperlink"/>
                </w:rPr>
                <w:t>2489</w:t>
              </w:r>
            </w:hyperlink>
            <w:r>
              <w:t>)</w:t>
            </w:r>
          </w:p>
        </w:tc>
        <w:tc>
          <w:tcPr>
            <w:tcW w:w="562" w:type="dxa"/>
            <w:tcBorders>
              <w:top w:val="single" w:sz="4" w:space="0" w:color="auto"/>
              <w:left w:val="single" w:sz="4" w:space="0" w:color="auto"/>
              <w:bottom w:val="single" w:sz="4" w:space="0" w:color="auto"/>
              <w:right w:val="single" w:sz="4" w:space="0" w:color="auto"/>
            </w:tcBorders>
            <w:vAlign w:val="center"/>
          </w:tcPr>
          <w:p w14:paraId="4F869D1A" w14:textId="77777777" w:rsidR="000906A8" w:rsidRPr="0003255D" w:rsidRDefault="000906A8" w:rsidP="00AA5639">
            <w:pPr>
              <w:jc w:val="center"/>
            </w:pPr>
            <w:r w:rsidRPr="0003255D">
              <w:t>Nº</w:t>
            </w:r>
          </w:p>
        </w:tc>
        <w:tc>
          <w:tcPr>
            <w:tcW w:w="1685" w:type="dxa"/>
            <w:tcBorders>
              <w:top w:val="single" w:sz="4" w:space="0" w:color="auto"/>
              <w:left w:val="single" w:sz="4" w:space="0" w:color="auto"/>
              <w:bottom w:val="single" w:sz="4" w:space="0" w:color="auto"/>
              <w:right w:val="single" w:sz="4" w:space="0" w:color="auto"/>
            </w:tcBorders>
            <w:vAlign w:val="center"/>
          </w:tcPr>
          <w:p w14:paraId="7A45DC49" w14:textId="77777777" w:rsidR="000906A8" w:rsidRPr="0003255D" w:rsidRDefault="000906A8" w:rsidP="00AA5639">
            <w:pPr>
              <w:ind w:left="57" w:right="57"/>
              <w:jc w:val="center"/>
            </w:pPr>
            <w:r w:rsidRPr="0003255D">
              <w:t>DENOMINAÇÃO</w:t>
            </w:r>
            <w:r w:rsidRPr="0003255D">
              <w:br/>
              <w:t>DO CAMPO</w:t>
            </w:r>
          </w:p>
        </w:tc>
        <w:tc>
          <w:tcPr>
            <w:tcW w:w="3371" w:type="dxa"/>
            <w:tcBorders>
              <w:top w:val="single" w:sz="4" w:space="0" w:color="auto"/>
              <w:left w:val="single" w:sz="4" w:space="0" w:color="auto"/>
              <w:bottom w:val="single" w:sz="4" w:space="0" w:color="auto"/>
              <w:right w:val="single" w:sz="4" w:space="0" w:color="auto"/>
            </w:tcBorders>
            <w:vAlign w:val="center"/>
          </w:tcPr>
          <w:p w14:paraId="6520E7A9" w14:textId="77777777" w:rsidR="000906A8" w:rsidRPr="0003255D" w:rsidRDefault="000906A8" w:rsidP="00AA5639">
            <w:pPr>
              <w:ind w:left="57" w:right="57"/>
              <w:jc w:val="center"/>
            </w:pPr>
            <w:r w:rsidRPr="0003255D">
              <w:t>CONTEÚDO</w:t>
            </w:r>
          </w:p>
        </w:tc>
        <w:tc>
          <w:tcPr>
            <w:tcW w:w="1263" w:type="dxa"/>
            <w:tcBorders>
              <w:top w:val="single" w:sz="4" w:space="0" w:color="auto"/>
              <w:left w:val="single" w:sz="4" w:space="0" w:color="auto"/>
              <w:bottom w:val="single" w:sz="4" w:space="0" w:color="auto"/>
              <w:right w:val="single" w:sz="4" w:space="0" w:color="auto"/>
            </w:tcBorders>
            <w:vAlign w:val="center"/>
          </w:tcPr>
          <w:p w14:paraId="3A642413" w14:textId="77777777" w:rsidR="000906A8" w:rsidRPr="0003255D" w:rsidRDefault="000906A8" w:rsidP="00AA5639">
            <w:pPr>
              <w:jc w:val="center"/>
            </w:pPr>
            <w:r w:rsidRPr="0003255D">
              <w:t>TAMANHO</w:t>
            </w:r>
          </w:p>
        </w:tc>
        <w:tc>
          <w:tcPr>
            <w:tcW w:w="1590" w:type="dxa"/>
            <w:gridSpan w:val="2"/>
            <w:tcBorders>
              <w:top w:val="single" w:sz="4" w:space="0" w:color="auto"/>
              <w:left w:val="single" w:sz="4" w:space="0" w:color="auto"/>
              <w:bottom w:val="single" w:sz="4" w:space="0" w:color="auto"/>
              <w:right w:val="single" w:sz="4" w:space="0" w:color="auto"/>
            </w:tcBorders>
            <w:vAlign w:val="center"/>
          </w:tcPr>
          <w:p w14:paraId="2EC8B309" w14:textId="77777777" w:rsidR="000906A8" w:rsidRPr="0003255D" w:rsidRDefault="000906A8" w:rsidP="00AA5639">
            <w:pPr>
              <w:jc w:val="center"/>
            </w:pPr>
            <w:r w:rsidRPr="0003255D">
              <w:t>POSIÇÃO</w:t>
            </w:r>
          </w:p>
        </w:tc>
        <w:tc>
          <w:tcPr>
            <w:tcW w:w="1123" w:type="dxa"/>
            <w:tcBorders>
              <w:top w:val="single" w:sz="4" w:space="0" w:color="auto"/>
              <w:left w:val="single" w:sz="4" w:space="0" w:color="auto"/>
              <w:bottom w:val="single" w:sz="4" w:space="0" w:color="auto"/>
              <w:right w:val="single" w:sz="4" w:space="0" w:color="auto"/>
            </w:tcBorders>
            <w:vAlign w:val="center"/>
          </w:tcPr>
          <w:p w14:paraId="64893AB5" w14:textId="77777777" w:rsidR="000906A8" w:rsidRPr="0003255D" w:rsidRDefault="000906A8" w:rsidP="00AA5639">
            <w:pPr>
              <w:jc w:val="center"/>
            </w:pPr>
            <w:r w:rsidRPr="0003255D">
              <w:t>FORMATO</w:t>
            </w:r>
          </w:p>
        </w:tc>
      </w:tr>
      <w:tr w:rsidR="000906A8" w:rsidRPr="0003255D" w14:paraId="5F73E972" w14:textId="77777777" w:rsidTr="00E45ACA">
        <w:trPr>
          <w:jc w:val="center"/>
        </w:trPr>
        <w:tc>
          <w:tcPr>
            <w:tcW w:w="617" w:type="dxa"/>
            <w:tcBorders>
              <w:right w:val="single" w:sz="4" w:space="0" w:color="auto"/>
            </w:tcBorders>
          </w:tcPr>
          <w:p w14:paraId="6E9127FB" w14:textId="77777777" w:rsidR="000906A8" w:rsidRPr="0003255D" w:rsidRDefault="000906A8" w:rsidP="00AA5639">
            <w:pPr>
              <w:jc w:val="center"/>
            </w:pPr>
            <w:r>
              <w:t>(</w:t>
            </w:r>
            <w:hyperlink r:id="rId1074" w:anchor="nota2489" w:history="1">
              <w:r>
                <w:rPr>
                  <w:rStyle w:val="Hyperlink"/>
                </w:rPr>
                <w:t>2489</w:t>
              </w:r>
            </w:hyperlink>
            <w:r>
              <w:t>)</w:t>
            </w:r>
          </w:p>
        </w:tc>
        <w:tc>
          <w:tcPr>
            <w:tcW w:w="562" w:type="dxa"/>
            <w:tcBorders>
              <w:top w:val="single" w:sz="4" w:space="0" w:color="auto"/>
              <w:left w:val="single" w:sz="4" w:space="0" w:color="auto"/>
              <w:bottom w:val="single" w:sz="4" w:space="0" w:color="auto"/>
              <w:right w:val="single" w:sz="4" w:space="0" w:color="auto"/>
            </w:tcBorders>
            <w:vAlign w:val="center"/>
          </w:tcPr>
          <w:p w14:paraId="51B7BFD8" w14:textId="77777777" w:rsidR="000906A8" w:rsidRPr="0003255D" w:rsidRDefault="000906A8" w:rsidP="00AA5639">
            <w:pPr>
              <w:jc w:val="center"/>
            </w:pPr>
            <w:r w:rsidRPr="0003255D">
              <w:t>1</w:t>
            </w:r>
          </w:p>
        </w:tc>
        <w:tc>
          <w:tcPr>
            <w:tcW w:w="1685" w:type="dxa"/>
            <w:tcBorders>
              <w:top w:val="single" w:sz="4" w:space="0" w:color="auto"/>
              <w:left w:val="single" w:sz="4" w:space="0" w:color="auto"/>
              <w:bottom w:val="single" w:sz="4" w:space="0" w:color="auto"/>
              <w:right w:val="single" w:sz="4" w:space="0" w:color="auto"/>
            </w:tcBorders>
            <w:vAlign w:val="center"/>
          </w:tcPr>
          <w:p w14:paraId="11479E75" w14:textId="77777777" w:rsidR="000906A8" w:rsidRPr="0003255D" w:rsidRDefault="000906A8" w:rsidP="00AA5639">
            <w:pPr>
              <w:jc w:val="both"/>
            </w:pPr>
            <w:r w:rsidRPr="0003255D">
              <w:t>Tipo</w:t>
            </w:r>
          </w:p>
        </w:tc>
        <w:tc>
          <w:tcPr>
            <w:tcW w:w="3371" w:type="dxa"/>
            <w:tcBorders>
              <w:top w:val="single" w:sz="4" w:space="0" w:color="auto"/>
              <w:left w:val="single" w:sz="4" w:space="0" w:color="auto"/>
              <w:bottom w:val="single" w:sz="4" w:space="0" w:color="auto"/>
              <w:right w:val="single" w:sz="4" w:space="0" w:color="auto"/>
            </w:tcBorders>
            <w:vAlign w:val="center"/>
          </w:tcPr>
          <w:p w14:paraId="0396B1F2" w14:textId="77777777" w:rsidR="000906A8" w:rsidRPr="0003255D" w:rsidRDefault="000906A8" w:rsidP="00AA5639">
            <w:pPr>
              <w:jc w:val="both"/>
            </w:pPr>
            <w:r w:rsidRPr="0003255D">
              <w:t>"88"</w:t>
            </w:r>
          </w:p>
        </w:tc>
        <w:tc>
          <w:tcPr>
            <w:tcW w:w="1263" w:type="dxa"/>
            <w:tcBorders>
              <w:top w:val="single" w:sz="4" w:space="0" w:color="auto"/>
              <w:left w:val="single" w:sz="4" w:space="0" w:color="auto"/>
              <w:bottom w:val="single" w:sz="4" w:space="0" w:color="auto"/>
              <w:right w:val="single" w:sz="4" w:space="0" w:color="auto"/>
            </w:tcBorders>
            <w:vAlign w:val="center"/>
          </w:tcPr>
          <w:p w14:paraId="4735304F" w14:textId="77777777" w:rsidR="000906A8" w:rsidRPr="0003255D" w:rsidRDefault="000906A8" w:rsidP="00AA5639">
            <w:pPr>
              <w:jc w:val="center"/>
            </w:pPr>
            <w:r w:rsidRPr="0003255D">
              <w:t>2</w:t>
            </w:r>
          </w:p>
        </w:tc>
        <w:tc>
          <w:tcPr>
            <w:tcW w:w="839" w:type="dxa"/>
            <w:tcBorders>
              <w:top w:val="single" w:sz="4" w:space="0" w:color="auto"/>
              <w:left w:val="single" w:sz="4" w:space="0" w:color="auto"/>
              <w:bottom w:val="single" w:sz="4" w:space="0" w:color="auto"/>
              <w:right w:val="single" w:sz="4" w:space="0" w:color="auto"/>
            </w:tcBorders>
            <w:vAlign w:val="center"/>
          </w:tcPr>
          <w:p w14:paraId="5E8B24A8" w14:textId="77777777" w:rsidR="000906A8" w:rsidRPr="0003255D" w:rsidRDefault="000906A8" w:rsidP="00AA5639">
            <w:pPr>
              <w:jc w:val="center"/>
            </w:pPr>
            <w:r w:rsidRPr="0003255D">
              <w:t>1</w:t>
            </w:r>
          </w:p>
        </w:tc>
        <w:tc>
          <w:tcPr>
            <w:tcW w:w="751" w:type="dxa"/>
            <w:tcBorders>
              <w:top w:val="single" w:sz="4" w:space="0" w:color="auto"/>
              <w:left w:val="single" w:sz="4" w:space="0" w:color="auto"/>
              <w:bottom w:val="single" w:sz="4" w:space="0" w:color="auto"/>
              <w:right w:val="single" w:sz="4" w:space="0" w:color="auto"/>
            </w:tcBorders>
            <w:vAlign w:val="center"/>
          </w:tcPr>
          <w:p w14:paraId="1B0A38B2" w14:textId="77777777" w:rsidR="000906A8" w:rsidRPr="0003255D" w:rsidRDefault="000906A8" w:rsidP="00AA5639">
            <w:pPr>
              <w:jc w:val="center"/>
            </w:pPr>
            <w:r w:rsidRPr="0003255D">
              <w:t>2</w:t>
            </w:r>
          </w:p>
        </w:tc>
        <w:tc>
          <w:tcPr>
            <w:tcW w:w="1123" w:type="dxa"/>
            <w:tcBorders>
              <w:top w:val="single" w:sz="4" w:space="0" w:color="auto"/>
              <w:left w:val="single" w:sz="4" w:space="0" w:color="auto"/>
              <w:bottom w:val="single" w:sz="4" w:space="0" w:color="auto"/>
              <w:right w:val="single" w:sz="4" w:space="0" w:color="auto"/>
            </w:tcBorders>
            <w:vAlign w:val="center"/>
          </w:tcPr>
          <w:p w14:paraId="722DBB36" w14:textId="77777777" w:rsidR="000906A8" w:rsidRPr="0003255D" w:rsidRDefault="000906A8" w:rsidP="00AA5639">
            <w:pPr>
              <w:jc w:val="center"/>
            </w:pPr>
            <w:r w:rsidRPr="0003255D">
              <w:t>N</w:t>
            </w:r>
          </w:p>
        </w:tc>
      </w:tr>
      <w:tr w:rsidR="000906A8" w:rsidRPr="0003255D" w14:paraId="7E5084D4" w14:textId="77777777" w:rsidTr="00E45ACA">
        <w:trPr>
          <w:jc w:val="center"/>
        </w:trPr>
        <w:tc>
          <w:tcPr>
            <w:tcW w:w="617" w:type="dxa"/>
            <w:tcBorders>
              <w:right w:val="single" w:sz="4" w:space="0" w:color="auto"/>
            </w:tcBorders>
          </w:tcPr>
          <w:p w14:paraId="7CCFAABA" w14:textId="77777777" w:rsidR="000906A8" w:rsidRPr="0003255D" w:rsidRDefault="000906A8" w:rsidP="00AA5639">
            <w:pPr>
              <w:jc w:val="center"/>
            </w:pPr>
            <w:r>
              <w:t>(</w:t>
            </w:r>
            <w:hyperlink r:id="rId1075" w:anchor="nota2489" w:history="1">
              <w:r>
                <w:rPr>
                  <w:rStyle w:val="Hyperlink"/>
                </w:rPr>
                <w:t>2489</w:t>
              </w:r>
            </w:hyperlink>
            <w:r>
              <w:t>)</w:t>
            </w:r>
          </w:p>
        </w:tc>
        <w:tc>
          <w:tcPr>
            <w:tcW w:w="562" w:type="dxa"/>
            <w:tcBorders>
              <w:top w:val="single" w:sz="4" w:space="0" w:color="auto"/>
              <w:left w:val="single" w:sz="4" w:space="0" w:color="auto"/>
              <w:bottom w:val="single" w:sz="4" w:space="0" w:color="auto"/>
              <w:right w:val="single" w:sz="4" w:space="0" w:color="auto"/>
            </w:tcBorders>
            <w:vAlign w:val="center"/>
          </w:tcPr>
          <w:p w14:paraId="45D5AC7D" w14:textId="77777777" w:rsidR="000906A8" w:rsidRPr="0003255D" w:rsidRDefault="000906A8" w:rsidP="00AA5639">
            <w:pPr>
              <w:jc w:val="center"/>
            </w:pPr>
            <w:r w:rsidRPr="0003255D">
              <w:t>2</w:t>
            </w:r>
          </w:p>
        </w:tc>
        <w:tc>
          <w:tcPr>
            <w:tcW w:w="1685" w:type="dxa"/>
            <w:tcBorders>
              <w:top w:val="single" w:sz="4" w:space="0" w:color="auto"/>
              <w:left w:val="single" w:sz="4" w:space="0" w:color="auto"/>
              <w:bottom w:val="single" w:sz="4" w:space="0" w:color="auto"/>
              <w:right w:val="single" w:sz="4" w:space="0" w:color="auto"/>
            </w:tcBorders>
            <w:vAlign w:val="center"/>
          </w:tcPr>
          <w:p w14:paraId="31470842" w14:textId="77777777" w:rsidR="000906A8" w:rsidRPr="0003255D" w:rsidRDefault="000906A8" w:rsidP="00AA5639">
            <w:pPr>
              <w:jc w:val="both"/>
            </w:pPr>
            <w:r w:rsidRPr="0003255D">
              <w:t>Subtipo</w:t>
            </w:r>
          </w:p>
        </w:tc>
        <w:tc>
          <w:tcPr>
            <w:tcW w:w="3371" w:type="dxa"/>
            <w:tcBorders>
              <w:top w:val="single" w:sz="4" w:space="0" w:color="auto"/>
              <w:left w:val="single" w:sz="4" w:space="0" w:color="auto"/>
              <w:bottom w:val="single" w:sz="4" w:space="0" w:color="auto"/>
              <w:right w:val="single" w:sz="4" w:space="0" w:color="auto"/>
            </w:tcBorders>
            <w:vAlign w:val="center"/>
          </w:tcPr>
          <w:p w14:paraId="0D14A572" w14:textId="77777777" w:rsidR="000906A8" w:rsidRPr="0003255D" w:rsidRDefault="000906A8" w:rsidP="00AA5639">
            <w:pPr>
              <w:jc w:val="both"/>
            </w:pPr>
            <w:r w:rsidRPr="0003255D">
              <w:t>“STITNF”</w:t>
            </w:r>
          </w:p>
        </w:tc>
        <w:tc>
          <w:tcPr>
            <w:tcW w:w="1263" w:type="dxa"/>
            <w:tcBorders>
              <w:top w:val="single" w:sz="4" w:space="0" w:color="auto"/>
              <w:left w:val="single" w:sz="4" w:space="0" w:color="auto"/>
              <w:bottom w:val="single" w:sz="4" w:space="0" w:color="auto"/>
              <w:right w:val="single" w:sz="4" w:space="0" w:color="auto"/>
            </w:tcBorders>
            <w:vAlign w:val="center"/>
          </w:tcPr>
          <w:p w14:paraId="6C1BB53E" w14:textId="77777777" w:rsidR="000906A8" w:rsidRPr="0003255D" w:rsidRDefault="000906A8" w:rsidP="00AA5639">
            <w:pPr>
              <w:jc w:val="center"/>
            </w:pPr>
            <w:r w:rsidRPr="0003255D">
              <w:t>6</w:t>
            </w:r>
          </w:p>
        </w:tc>
        <w:tc>
          <w:tcPr>
            <w:tcW w:w="839" w:type="dxa"/>
            <w:tcBorders>
              <w:top w:val="single" w:sz="4" w:space="0" w:color="auto"/>
              <w:left w:val="single" w:sz="4" w:space="0" w:color="auto"/>
              <w:bottom w:val="single" w:sz="4" w:space="0" w:color="auto"/>
              <w:right w:val="single" w:sz="4" w:space="0" w:color="auto"/>
            </w:tcBorders>
            <w:vAlign w:val="center"/>
          </w:tcPr>
          <w:p w14:paraId="7E04F984" w14:textId="77777777" w:rsidR="000906A8" w:rsidRPr="0003255D" w:rsidRDefault="000906A8" w:rsidP="00AA5639">
            <w:pPr>
              <w:jc w:val="center"/>
            </w:pPr>
            <w:r w:rsidRPr="0003255D">
              <w:t>3</w:t>
            </w:r>
          </w:p>
        </w:tc>
        <w:tc>
          <w:tcPr>
            <w:tcW w:w="751" w:type="dxa"/>
            <w:tcBorders>
              <w:top w:val="single" w:sz="4" w:space="0" w:color="auto"/>
              <w:left w:val="single" w:sz="4" w:space="0" w:color="auto"/>
              <w:bottom w:val="single" w:sz="4" w:space="0" w:color="auto"/>
              <w:right w:val="single" w:sz="4" w:space="0" w:color="auto"/>
            </w:tcBorders>
            <w:vAlign w:val="center"/>
          </w:tcPr>
          <w:p w14:paraId="1FE52FAC" w14:textId="77777777" w:rsidR="000906A8" w:rsidRPr="0003255D" w:rsidRDefault="000906A8" w:rsidP="00AA5639">
            <w:pPr>
              <w:jc w:val="center"/>
            </w:pPr>
            <w:r w:rsidRPr="0003255D">
              <w:t>8</w:t>
            </w:r>
          </w:p>
        </w:tc>
        <w:tc>
          <w:tcPr>
            <w:tcW w:w="1123" w:type="dxa"/>
            <w:tcBorders>
              <w:top w:val="single" w:sz="4" w:space="0" w:color="auto"/>
              <w:left w:val="single" w:sz="4" w:space="0" w:color="auto"/>
              <w:bottom w:val="single" w:sz="4" w:space="0" w:color="auto"/>
              <w:right w:val="single" w:sz="4" w:space="0" w:color="auto"/>
            </w:tcBorders>
            <w:vAlign w:val="center"/>
          </w:tcPr>
          <w:p w14:paraId="3662908F" w14:textId="77777777" w:rsidR="000906A8" w:rsidRPr="0003255D" w:rsidRDefault="000906A8" w:rsidP="00AA5639">
            <w:pPr>
              <w:jc w:val="center"/>
            </w:pPr>
            <w:r w:rsidRPr="0003255D">
              <w:t>X</w:t>
            </w:r>
          </w:p>
        </w:tc>
      </w:tr>
      <w:tr w:rsidR="000906A8" w:rsidRPr="0003255D" w14:paraId="62B1BB1B" w14:textId="77777777" w:rsidTr="00E45ACA">
        <w:trPr>
          <w:jc w:val="center"/>
        </w:trPr>
        <w:tc>
          <w:tcPr>
            <w:tcW w:w="617" w:type="dxa"/>
            <w:tcBorders>
              <w:right w:val="single" w:sz="4" w:space="0" w:color="auto"/>
            </w:tcBorders>
          </w:tcPr>
          <w:p w14:paraId="7204B2C5" w14:textId="77777777" w:rsidR="000906A8" w:rsidRPr="0003255D" w:rsidRDefault="000906A8" w:rsidP="00AA5639">
            <w:pPr>
              <w:jc w:val="center"/>
            </w:pPr>
            <w:r>
              <w:t>(</w:t>
            </w:r>
            <w:hyperlink r:id="rId1076" w:anchor="nota2489" w:history="1">
              <w:r>
                <w:rPr>
                  <w:rStyle w:val="Hyperlink"/>
                </w:rPr>
                <w:t>2489</w:t>
              </w:r>
            </w:hyperlink>
            <w:r>
              <w:t>)</w:t>
            </w:r>
          </w:p>
        </w:tc>
        <w:tc>
          <w:tcPr>
            <w:tcW w:w="562" w:type="dxa"/>
            <w:tcBorders>
              <w:top w:val="single" w:sz="4" w:space="0" w:color="auto"/>
              <w:left w:val="single" w:sz="4" w:space="0" w:color="auto"/>
              <w:bottom w:val="single" w:sz="4" w:space="0" w:color="auto"/>
              <w:right w:val="single" w:sz="4" w:space="0" w:color="auto"/>
            </w:tcBorders>
            <w:vAlign w:val="center"/>
          </w:tcPr>
          <w:p w14:paraId="394B3637" w14:textId="77777777" w:rsidR="000906A8" w:rsidRPr="0003255D" w:rsidRDefault="000906A8" w:rsidP="00AA5639">
            <w:pPr>
              <w:jc w:val="center"/>
            </w:pPr>
            <w:r w:rsidRPr="0003255D">
              <w:t>3</w:t>
            </w:r>
          </w:p>
        </w:tc>
        <w:tc>
          <w:tcPr>
            <w:tcW w:w="1685" w:type="dxa"/>
            <w:tcBorders>
              <w:top w:val="single" w:sz="4" w:space="0" w:color="auto"/>
              <w:left w:val="single" w:sz="4" w:space="0" w:color="auto"/>
              <w:bottom w:val="single" w:sz="4" w:space="0" w:color="auto"/>
              <w:right w:val="single" w:sz="4" w:space="0" w:color="auto"/>
            </w:tcBorders>
            <w:vAlign w:val="center"/>
          </w:tcPr>
          <w:p w14:paraId="156B9F32" w14:textId="77777777" w:rsidR="000906A8" w:rsidRPr="0003255D" w:rsidRDefault="000906A8" w:rsidP="00AA5639">
            <w:pPr>
              <w:jc w:val="both"/>
            </w:pPr>
            <w:r w:rsidRPr="0003255D">
              <w:t>CNPJ</w:t>
            </w:r>
          </w:p>
        </w:tc>
        <w:tc>
          <w:tcPr>
            <w:tcW w:w="3371" w:type="dxa"/>
            <w:tcBorders>
              <w:top w:val="single" w:sz="4" w:space="0" w:color="auto"/>
              <w:left w:val="single" w:sz="4" w:space="0" w:color="auto"/>
              <w:bottom w:val="single" w:sz="4" w:space="0" w:color="auto"/>
              <w:right w:val="single" w:sz="4" w:space="0" w:color="auto"/>
            </w:tcBorders>
            <w:vAlign w:val="center"/>
          </w:tcPr>
          <w:p w14:paraId="5CC6F204" w14:textId="77777777" w:rsidR="000906A8" w:rsidRPr="0003255D" w:rsidRDefault="000906A8" w:rsidP="00AA5639">
            <w:pPr>
              <w:jc w:val="both"/>
            </w:pPr>
            <w:r w:rsidRPr="0003255D">
              <w:t>CNPJ do remetente nas entradas</w:t>
            </w:r>
          </w:p>
        </w:tc>
        <w:tc>
          <w:tcPr>
            <w:tcW w:w="1263" w:type="dxa"/>
            <w:tcBorders>
              <w:top w:val="single" w:sz="4" w:space="0" w:color="auto"/>
              <w:left w:val="single" w:sz="4" w:space="0" w:color="auto"/>
              <w:bottom w:val="single" w:sz="4" w:space="0" w:color="auto"/>
              <w:right w:val="single" w:sz="4" w:space="0" w:color="auto"/>
            </w:tcBorders>
            <w:vAlign w:val="center"/>
          </w:tcPr>
          <w:p w14:paraId="573F6DC6" w14:textId="77777777" w:rsidR="000906A8" w:rsidRPr="0003255D" w:rsidRDefault="000906A8" w:rsidP="00AA5639">
            <w:pPr>
              <w:jc w:val="center"/>
            </w:pPr>
            <w:r w:rsidRPr="0003255D">
              <w:t>14</w:t>
            </w:r>
          </w:p>
        </w:tc>
        <w:tc>
          <w:tcPr>
            <w:tcW w:w="839" w:type="dxa"/>
            <w:tcBorders>
              <w:top w:val="single" w:sz="4" w:space="0" w:color="auto"/>
              <w:left w:val="single" w:sz="4" w:space="0" w:color="auto"/>
              <w:bottom w:val="single" w:sz="4" w:space="0" w:color="auto"/>
              <w:right w:val="single" w:sz="4" w:space="0" w:color="auto"/>
            </w:tcBorders>
            <w:vAlign w:val="center"/>
          </w:tcPr>
          <w:p w14:paraId="37633B78" w14:textId="77777777" w:rsidR="000906A8" w:rsidRPr="0003255D" w:rsidRDefault="000906A8" w:rsidP="00AA5639">
            <w:pPr>
              <w:jc w:val="center"/>
            </w:pPr>
            <w:r w:rsidRPr="0003255D">
              <w:t>9</w:t>
            </w:r>
          </w:p>
        </w:tc>
        <w:tc>
          <w:tcPr>
            <w:tcW w:w="751" w:type="dxa"/>
            <w:tcBorders>
              <w:top w:val="single" w:sz="4" w:space="0" w:color="auto"/>
              <w:left w:val="single" w:sz="4" w:space="0" w:color="auto"/>
              <w:bottom w:val="single" w:sz="4" w:space="0" w:color="auto"/>
              <w:right w:val="single" w:sz="4" w:space="0" w:color="auto"/>
            </w:tcBorders>
            <w:vAlign w:val="center"/>
          </w:tcPr>
          <w:p w14:paraId="74ED2BB4" w14:textId="77777777" w:rsidR="000906A8" w:rsidRPr="0003255D" w:rsidRDefault="000906A8" w:rsidP="00AA5639">
            <w:pPr>
              <w:jc w:val="center"/>
            </w:pPr>
            <w:r w:rsidRPr="0003255D">
              <w:t>22</w:t>
            </w:r>
          </w:p>
        </w:tc>
        <w:tc>
          <w:tcPr>
            <w:tcW w:w="1123" w:type="dxa"/>
            <w:tcBorders>
              <w:top w:val="single" w:sz="4" w:space="0" w:color="auto"/>
              <w:left w:val="single" w:sz="4" w:space="0" w:color="auto"/>
              <w:bottom w:val="single" w:sz="4" w:space="0" w:color="auto"/>
              <w:right w:val="single" w:sz="4" w:space="0" w:color="auto"/>
            </w:tcBorders>
            <w:vAlign w:val="center"/>
          </w:tcPr>
          <w:p w14:paraId="49B292AC" w14:textId="77777777" w:rsidR="000906A8" w:rsidRPr="0003255D" w:rsidRDefault="000906A8" w:rsidP="00AA5639">
            <w:pPr>
              <w:jc w:val="center"/>
            </w:pPr>
            <w:r w:rsidRPr="0003255D">
              <w:t>N</w:t>
            </w:r>
          </w:p>
        </w:tc>
      </w:tr>
      <w:tr w:rsidR="000906A8" w:rsidRPr="0003255D" w14:paraId="4723B1B2" w14:textId="77777777" w:rsidTr="00E45ACA">
        <w:trPr>
          <w:jc w:val="center"/>
        </w:trPr>
        <w:tc>
          <w:tcPr>
            <w:tcW w:w="617" w:type="dxa"/>
            <w:tcBorders>
              <w:right w:val="single" w:sz="4" w:space="0" w:color="auto"/>
            </w:tcBorders>
          </w:tcPr>
          <w:p w14:paraId="5763E6DB" w14:textId="77777777" w:rsidR="000906A8" w:rsidRPr="0003255D" w:rsidRDefault="000906A8" w:rsidP="00AA5639">
            <w:pPr>
              <w:jc w:val="center"/>
            </w:pPr>
            <w:r>
              <w:t>(</w:t>
            </w:r>
            <w:hyperlink r:id="rId1077" w:anchor="nota2489" w:history="1">
              <w:r>
                <w:rPr>
                  <w:rStyle w:val="Hyperlink"/>
                </w:rPr>
                <w:t>2489</w:t>
              </w:r>
            </w:hyperlink>
            <w:r>
              <w:t>)</w:t>
            </w:r>
          </w:p>
        </w:tc>
        <w:tc>
          <w:tcPr>
            <w:tcW w:w="562" w:type="dxa"/>
            <w:tcBorders>
              <w:top w:val="single" w:sz="4" w:space="0" w:color="auto"/>
              <w:left w:val="single" w:sz="4" w:space="0" w:color="auto"/>
              <w:bottom w:val="single" w:sz="4" w:space="0" w:color="auto"/>
              <w:right w:val="single" w:sz="4" w:space="0" w:color="auto"/>
            </w:tcBorders>
            <w:vAlign w:val="center"/>
          </w:tcPr>
          <w:p w14:paraId="2E9C368D" w14:textId="77777777" w:rsidR="000906A8" w:rsidRPr="0003255D" w:rsidRDefault="000906A8" w:rsidP="00AA5639">
            <w:pPr>
              <w:jc w:val="center"/>
            </w:pPr>
            <w:r w:rsidRPr="0003255D">
              <w:t>4</w:t>
            </w:r>
          </w:p>
        </w:tc>
        <w:tc>
          <w:tcPr>
            <w:tcW w:w="1685" w:type="dxa"/>
            <w:tcBorders>
              <w:top w:val="single" w:sz="4" w:space="0" w:color="auto"/>
              <w:left w:val="single" w:sz="4" w:space="0" w:color="auto"/>
              <w:bottom w:val="single" w:sz="4" w:space="0" w:color="auto"/>
              <w:right w:val="single" w:sz="4" w:space="0" w:color="auto"/>
            </w:tcBorders>
            <w:vAlign w:val="center"/>
          </w:tcPr>
          <w:p w14:paraId="39E594A4" w14:textId="77777777" w:rsidR="000906A8" w:rsidRPr="0003255D" w:rsidRDefault="000906A8" w:rsidP="00AA5639">
            <w:pPr>
              <w:jc w:val="both"/>
            </w:pPr>
            <w:r w:rsidRPr="0003255D">
              <w:t>Modelo</w:t>
            </w:r>
          </w:p>
        </w:tc>
        <w:tc>
          <w:tcPr>
            <w:tcW w:w="3371" w:type="dxa"/>
            <w:tcBorders>
              <w:top w:val="single" w:sz="4" w:space="0" w:color="auto"/>
              <w:left w:val="single" w:sz="4" w:space="0" w:color="auto"/>
              <w:bottom w:val="single" w:sz="4" w:space="0" w:color="auto"/>
              <w:right w:val="single" w:sz="4" w:space="0" w:color="auto"/>
            </w:tcBorders>
            <w:vAlign w:val="center"/>
          </w:tcPr>
          <w:p w14:paraId="3784341E" w14:textId="77777777" w:rsidR="000906A8" w:rsidRPr="0003255D" w:rsidRDefault="000906A8" w:rsidP="00AA5639">
            <w:pPr>
              <w:jc w:val="both"/>
            </w:pPr>
            <w:r w:rsidRPr="0003255D">
              <w:t>Código do modelo do documento fiscal</w:t>
            </w:r>
          </w:p>
        </w:tc>
        <w:tc>
          <w:tcPr>
            <w:tcW w:w="1263" w:type="dxa"/>
            <w:tcBorders>
              <w:top w:val="single" w:sz="4" w:space="0" w:color="auto"/>
              <w:left w:val="single" w:sz="4" w:space="0" w:color="auto"/>
              <w:bottom w:val="single" w:sz="4" w:space="0" w:color="auto"/>
              <w:right w:val="single" w:sz="4" w:space="0" w:color="auto"/>
            </w:tcBorders>
            <w:vAlign w:val="center"/>
          </w:tcPr>
          <w:p w14:paraId="65D022E3" w14:textId="77777777" w:rsidR="000906A8" w:rsidRPr="0003255D" w:rsidRDefault="000906A8" w:rsidP="00AA5639">
            <w:pPr>
              <w:jc w:val="center"/>
            </w:pPr>
            <w:r w:rsidRPr="0003255D">
              <w:t>2</w:t>
            </w:r>
          </w:p>
        </w:tc>
        <w:tc>
          <w:tcPr>
            <w:tcW w:w="839" w:type="dxa"/>
            <w:tcBorders>
              <w:top w:val="single" w:sz="4" w:space="0" w:color="auto"/>
              <w:left w:val="single" w:sz="4" w:space="0" w:color="auto"/>
              <w:bottom w:val="single" w:sz="4" w:space="0" w:color="auto"/>
              <w:right w:val="single" w:sz="4" w:space="0" w:color="auto"/>
            </w:tcBorders>
            <w:vAlign w:val="center"/>
          </w:tcPr>
          <w:p w14:paraId="7CD73CF2" w14:textId="77777777" w:rsidR="000906A8" w:rsidRPr="0003255D" w:rsidRDefault="000906A8" w:rsidP="00AA5639">
            <w:pPr>
              <w:jc w:val="center"/>
            </w:pPr>
            <w:r w:rsidRPr="0003255D">
              <w:t>23</w:t>
            </w:r>
          </w:p>
        </w:tc>
        <w:tc>
          <w:tcPr>
            <w:tcW w:w="751" w:type="dxa"/>
            <w:tcBorders>
              <w:top w:val="single" w:sz="4" w:space="0" w:color="auto"/>
              <w:left w:val="single" w:sz="4" w:space="0" w:color="auto"/>
              <w:bottom w:val="single" w:sz="4" w:space="0" w:color="auto"/>
              <w:right w:val="single" w:sz="4" w:space="0" w:color="auto"/>
            </w:tcBorders>
            <w:vAlign w:val="center"/>
          </w:tcPr>
          <w:p w14:paraId="684A11FD" w14:textId="77777777" w:rsidR="000906A8" w:rsidRPr="0003255D" w:rsidRDefault="000906A8" w:rsidP="00AA5639">
            <w:pPr>
              <w:jc w:val="center"/>
            </w:pPr>
            <w:r w:rsidRPr="0003255D">
              <w:t>24</w:t>
            </w:r>
          </w:p>
        </w:tc>
        <w:tc>
          <w:tcPr>
            <w:tcW w:w="1123" w:type="dxa"/>
            <w:tcBorders>
              <w:top w:val="single" w:sz="4" w:space="0" w:color="auto"/>
              <w:left w:val="single" w:sz="4" w:space="0" w:color="auto"/>
              <w:bottom w:val="single" w:sz="4" w:space="0" w:color="auto"/>
              <w:right w:val="single" w:sz="4" w:space="0" w:color="auto"/>
            </w:tcBorders>
            <w:vAlign w:val="center"/>
          </w:tcPr>
          <w:p w14:paraId="7CA0FD55" w14:textId="77777777" w:rsidR="000906A8" w:rsidRPr="0003255D" w:rsidRDefault="000906A8" w:rsidP="00AA5639">
            <w:pPr>
              <w:jc w:val="center"/>
            </w:pPr>
            <w:r w:rsidRPr="0003255D">
              <w:t>N</w:t>
            </w:r>
          </w:p>
        </w:tc>
      </w:tr>
      <w:tr w:rsidR="000906A8" w:rsidRPr="0003255D" w14:paraId="5F0AF683" w14:textId="77777777" w:rsidTr="00E45ACA">
        <w:trPr>
          <w:jc w:val="center"/>
        </w:trPr>
        <w:tc>
          <w:tcPr>
            <w:tcW w:w="617" w:type="dxa"/>
            <w:tcBorders>
              <w:right w:val="single" w:sz="4" w:space="0" w:color="auto"/>
            </w:tcBorders>
          </w:tcPr>
          <w:p w14:paraId="3F64D168" w14:textId="77777777" w:rsidR="000906A8" w:rsidRPr="0003255D" w:rsidRDefault="000906A8" w:rsidP="00AA5639">
            <w:pPr>
              <w:jc w:val="center"/>
            </w:pPr>
            <w:r>
              <w:t>(</w:t>
            </w:r>
            <w:hyperlink r:id="rId1078" w:anchor="nota2489" w:history="1">
              <w:r>
                <w:rPr>
                  <w:rStyle w:val="Hyperlink"/>
                </w:rPr>
                <w:t>2489</w:t>
              </w:r>
            </w:hyperlink>
            <w:r>
              <w:t>)</w:t>
            </w:r>
          </w:p>
        </w:tc>
        <w:tc>
          <w:tcPr>
            <w:tcW w:w="562" w:type="dxa"/>
            <w:tcBorders>
              <w:top w:val="single" w:sz="4" w:space="0" w:color="auto"/>
              <w:left w:val="single" w:sz="4" w:space="0" w:color="auto"/>
              <w:bottom w:val="single" w:sz="4" w:space="0" w:color="auto"/>
              <w:right w:val="single" w:sz="4" w:space="0" w:color="auto"/>
            </w:tcBorders>
            <w:vAlign w:val="center"/>
          </w:tcPr>
          <w:p w14:paraId="19C25129" w14:textId="77777777" w:rsidR="000906A8" w:rsidRPr="0003255D" w:rsidRDefault="000906A8" w:rsidP="00AA5639">
            <w:pPr>
              <w:jc w:val="center"/>
            </w:pPr>
            <w:r w:rsidRPr="0003255D">
              <w:t>5</w:t>
            </w:r>
          </w:p>
        </w:tc>
        <w:tc>
          <w:tcPr>
            <w:tcW w:w="1685" w:type="dxa"/>
            <w:tcBorders>
              <w:top w:val="single" w:sz="4" w:space="0" w:color="auto"/>
              <w:left w:val="single" w:sz="4" w:space="0" w:color="auto"/>
              <w:bottom w:val="single" w:sz="4" w:space="0" w:color="auto"/>
              <w:right w:val="single" w:sz="4" w:space="0" w:color="auto"/>
            </w:tcBorders>
            <w:vAlign w:val="center"/>
          </w:tcPr>
          <w:p w14:paraId="4EB04538" w14:textId="77777777" w:rsidR="000906A8" w:rsidRPr="0003255D" w:rsidRDefault="000906A8" w:rsidP="00AA5639">
            <w:pPr>
              <w:jc w:val="both"/>
            </w:pPr>
            <w:r w:rsidRPr="0003255D">
              <w:t>Série</w:t>
            </w:r>
          </w:p>
        </w:tc>
        <w:tc>
          <w:tcPr>
            <w:tcW w:w="3371" w:type="dxa"/>
            <w:tcBorders>
              <w:top w:val="single" w:sz="4" w:space="0" w:color="auto"/>
              <w:left w:val="single" w:sz="4" w:space="0" w:color="auto"/>
              <w:bottom w:val="single" w:sz="4" w:space="0" w:color="auto"/>
              <w:right w:val="single" w:sz="4" w:space="0" w:color="auto"/>
            </w:tcBorders>
            <w:vAlign w:val="center"/>
          </w:tcPr>
          <w:p w14:paraId="5B5C5F71" w14:textId="77777777" w:rsidR="000906A8" w:rsidRPr="0003255D" w:rsidRDefault="000906A8" w:rsidP="00AA5639">
            <w:pPr>
              <w:jc w:val="both"/>
            </w:pPr>
            <w:r w:rsidRPr="0003255D">
              <w:t>Série da nota fiscal</w:t>
            </w:r>
          </w:p>
        </w:tc>
        <w:tc>
          <w:tcPr>
            <w:tcW w:w="1263" w:type="dxa"/>
            <w:tcBorders>
              <w:top w:val="single" w:sz="4" w:space="0" w:color="auto"/>
              <w:left w:val="single" w:sz="4" w:space="0" w:color="auto"/>
              <w:bottom w:val="single" w:sz="4" w:space="0" w:color="auto"/>
              <w:right w:val="single" w:sz="4" w:space="0" w:color="auto"/>
            </w:tcBorders>
            <w:vAlign w:val="center"/>
          </w:tcPr>
          <w:p w14:paraId="01C653B0" w14:textId="77777777" w:rsidR="000906A8" w:rsidRPr="0003255D" w:rsidRDefault="000906A8" w:rsidP="00AA5639">
            <w:pPr>
              <w:jc w:val="center"/>
            </w:pPr>
            <w:r w:rsidRPr="0003255D">
              <w:t>3</w:t>
            </w:r>
          </w:p>
        </w:tc>
        <w:tc>
          <w:tcPr>
            <w:tcW w:w="839" w:type="dxa"/>
            <w:tcBorders>
              <w:top w:val="single" w:sz="4" w:space="0" w:color="auto"/>
              <w:left w:val="single" w:sz="4" w:space="0" w:color="auto"/>
              <w:bottom w:val="single" w:sz="4" w:space="0" w:color="auto"/>
              <w:right w:val="single" w:sz="4" w:space="0" w:color="auto"/>
            </w:tcBorders>
            <w:vAlign w:val="center"/>
          </w:tcPr>
          <w:p w14:paraId="30852E0D" w14:textId="77777777" w:rsidR="000906A8" w:rsidRPr="0003255D" w:rsidRDefault="000906A8" w:rsidP="00AA5639">
            <w:pPr>
              <w:jc w:val="center"/>
            </w:pPr>
            <w:r w:rsidRPr="0003255D">
              <w:t>25</w:t>
            </w:r>
          </w:p>
        </w:tc>
        <w:tc>
          <w:tcPr>
            <w:tcW w:w="751" w:type="dxa"/>
            <w:tcBorders>
              <w:top w:val="single" w:sz="4" w:space="0" w:color="auto"/>
              <w:left w:val="single" w:sz="4" w:space="0" w:color="auto"/>
              <w:bottom w:val="single" w:sz="4" w:space="0" w:color="auto"/>
              <w:right w:val="single" w:sz="4" w:space="0" w:color="auto"/>
            </w:tcBorders>
            <w:vAlign w:val="center"/>
          </w:tcPr>
          <w:p w14:paraId="00447B86" w14:textId="77777777" w:rsidR="000906A8" w:rsidRPr="0003255D" w:rsidRDefault="000906A8" w:rsidP="00AA5639">
            <w:pPr>
              <w:jc w:val="center"/>
            </w:pPr>
            <w:r w:rsidRPr="0003255D">
              <w:t>27</w:t>
            </w:r>
          </w:p>
        </w:tc>
        <w:tc>
          <w:tcPr>
            <w:tcW w:w="1123" w:type="dxa"/>
            <w:tcBorders>
              <w:top w:val="single" w:sz="4" w:space="0" w:color="auto"/>
              <w:left w:val="single" w:sz="4" w:space="0" w:color="auto"/>
              <w:bottom w:val="single" w:sz="4" w:space="0" w:color="auto"/>
              <w:right w:val="single" w:sz="4" w:space="0" w:color="auto"/>
            </w:tcBorders>
            <w:vAlign w:val="center"/>
          </w:tcPr>
          <w:p w14:paraId="5E438324" w14:textId="77777777" w:rsidR="000906A8" w:rsidRPr="0003255D" w:rsidRDefault="000906A8" w:rsidP="00AA5639">
            <w:pPr>
              <w:jc w:val="center"/>
            </w:pPr>
            <w:r w:rsidRPr="0003255D">
              <w:t>X</w:t>
            </w:r>
          </w:p>
        </w:tc>
      </w:tr>
      <w:tr w:rsidR="000906A8" w:rsidRPr="0003255D" w14:paraId="2DEE1C8F" w14:textId="77777777" w:rsidTr="00E45ACA">
        <w:trPr>
          <w:jc w:val="center"/>
        </w:trPr>
        <w:tc>
          <w:tcPr>
            <w:tcW w:w="617" w:type="dxa"/>
            <w:tcBorders>
              <w:right w:val="single" w:sz="4" w:space="0" w:color="auto"/>
            </w:tcBorders>
          </w:tcPr>
          <w:p w14:paraId="429FE02C" w14:textId="77777777" w:rsidR="000906A8" w:rsidRPr="0003255D" w:rsidRDefault="000906A8" w:rsidP="00AA5639">
            <w:pPr>
              <w:jc w:val="center"/>
            </w:pPr>
            <w:r>
              <w:t>(</w:t>
            </w:r>
            <w:hyperlink r:id="rId1079" w:anchor="nota2489" w:history="1">
              <w:r>
                <w:rPr>
                  <w:rStyle w:val="Hyperlink"/>
                </w:rPr>
                <w:t>2489</w:t>
              </w:r>
            </w:hyperlink>
            <w:r>
              <w:t>)</w:t>
            </w:r>
          </w:p>
        </w:tc>
        <w:tc>
          <w:tcPr>
            <w:tcW w:w="562" w:type="dxa"/>
            <w:tcBorders>
              <w:top w:val="single" w:sz="4" w:space="0" w:color="auto"/>
              <w:left w:val="single" w:sz="4" w:space="0" w:color="auto"/>
              <w:bottom w:val="single" w:sz="4" w:space="0" w:color="auto"/>
              <w:right w:val="single" w:sz="4" w:space="0" w:color="auto"/>
            </w:tcBorders>
            <w:vAlign w:val="center"/>
          </w:tcPr>
          <w:p w14:paraId="0A67D6FF" w14:textId="77777777" w:rsidR="000906A8" w:rsidRPr="0003255D" w:rsidRDefault="000906A8" w:rsidP="00AA5639">
            <w:pPr>
              <w:jc w:val="center"/>
            </w:pPr>
            <w:r w:rsidRPr="0003255D">
              <w:t>6</w:t>
            </w:r>
          </w:p>
        </w:tc>
        <w:tc>
          <w:tcPr>
            <w:tcW w:w="1685" w:type="dxa"/>
            <w:tcBorders>
              <w:top w:val="single" w:sz="4" w:space="0" w:color="auto"/>
              <w:left w:val="single" w:sz="4" w:space="0" w:color="auto"/>
              <w:bottom w:val="single" w:sz="4" w:space="0" w:color="auto"/>
              <w:right w:val="single" w:sz="4" w:space="0" w:color="auto"/>
            </w:tcBorders>
            <w:vAlign w:val="center"/>
          </w:tcPr>
          <w:p w14:paraId="4CAFB466" w14:textId="77777777" w:rsidR="000906A8" w:rsidRPr="0003255D" w:rsidRDefault="000906A8" w:rsidP="00AA5639">
            <w:pPr>
              <w:jc w:val="both"/>
            </w:pPr>
            <w:r w:rsidRPr="0003255D">
              <w:t>Número</w:t>
            </w:r>
          </w:p>
        </w:tc>
        <w:tc>
          <w:tcPr>
            <w:tcW w:w="3371" w:type="dxa"/>
            <w:tcBorders>
              <w:top w:val="single" w:sz="4" w:space="0" w:color="auto"/>
              <w:left w:val="single" w:sz="4" w:space="0" w:color="auto"/>
              <w:bottom w:val="single" w:sz="4" w:space="0" w:color="auto"/>
              <w:right w:val="single" w:sz="4" w:space="0" w:color="auto"/>
            </w:tcBorders>
            <w:vAlign w:val="center"/>
          </w:tcPr>
          <w:p w14:paraId="0BA89D00" w14:textId="77777777" w:rsidR="000906A8" w:rsidRPr="0003255D" w:rsidRDefault="000906A8" w:rsidP="00AA5639">
            <w:pPr>
              <w:jc w:val="both"/>
            </w:pPr>
            <w:r w:rsidRPr="0003255D">
              <w:t>Número da nota fiscal</w:t>
            </w:r>
          </w:p>
        </w:tc>
        <w:tc>
          <w:tcPr>
            <w:tcW w:w="1263" w:type="dxa"/>
            <w:tcBorders>
              <w:top w:val="single" w:sz="4" w:space="0" w:color="auto"/>
              <w:left w:val="single" w:sz="4" w:space="0" w:color="auto"/>
              <w:bottom w:val="single" w:sz="4" w:space="0" w:color="auto"/>
              <w:right w:val="single" w:sz="4" w:space="0" w:color="auto"/>
            </w:tcBorders>
            <w:vAlign w:val="center"/>
          </w:tcPr>
          <w:p w14:paraId="5E9BCAB6" w14:textId="77777777" w:rsidR="000906A8" w:rsidRPr="0003255D" w:rsidRDefault="000906A8" w:rsidP="00AA5639">
            <w:pPr>
              <w:jc w:val="center"/>
            </w:pPr>
            <w:r w:rsidRPr="0003255D">
              <w:t>9</w:t>
            </w:r>
          </w:p>
        </w:tc>
        <w:tc>
          <w:tcPr>
            <w:tcW w:w="839" w:type="dxa"/>
            <w:tcBorders>
              <w:top w:val="single" w:sz="4" w:space="0" w:color="auto"/>
              <w:left w:val="single" w:sz="4" w:space="0" w:color="auto"/>
              <w:bottom w:val="single" w:sz="4" w:space="0" w:color="auto"/>
              <w:right w:val="single" w:sz="4" w:space="0" w:color="auto"/>
            </w:tcBorders>
            <w:vAlign w:val="center"/>
          </w:tcPr>
          <w:p w14:paraId="19BC8D6C" w14:textId="77777777" w:rsidR="000906A8" w:rsidRPr="0003255D" w:rsidRDefault="000906A8" w:rsidP="00AA5639">
            <w:pPr>
              <w:jc w:val="center"/>
            </w:pPr>
            <w:r w:rsidRPr="0003255D">
              <w:t>28</w:t>
            </w:r>
          </w:p>
        </w:tc>
        <w:tc>
          <w:tcPr>
            <w:tcW w:w="751" w:type="dxa"/>
            <w:tcBorders>
              <w:top w:val="single" w:sz="4" w:space="0" w:color="auto"/>
              <w:left w:val="single" w:sz="4" w:space="0" w:color="auto"/>
              <w:bottom w:val="single" w:sz="4" w:space="0" w:color="auto"/>
              <w:right w:val="single" w:sz="4" w:space="0" w:color="auto"/>
            </w:tcBorders>
            <w:vAlign w:val="center"/>
          </w:tcPr>
          <w:p w14:paraId="718A31E3" w14:textId="77777777" w:rsidR="000906A8" w:rsidRPr="0003255D" w:rsidRDefault="000906A8" w:rsidP="00AA5639">
            <w:pPr>
              <w:jc w:val="center"/>
            </w:pPr>
            <w:r w:rsidRPr="0003255D">
              <w:t>36</w:t>
            </w:r>
          </w:p>
        </w:tc>
        <w:tc>
          <w:tcPr>
            <w:tcW w:w="1123" w:type="dxa"/>
            <w:tcBorders>
              <w:top w:val="single" w:sz="4" w:space="0" w:color="auto"/>
              <w:left w:val="single" w:sz="4" w:space="0" w:color="auto"/>
              <w:bottom w:val="single" w:sz="4" w:space="0" w:color="auto"/>
              <w:right w:val="single" w:sz="4" w:space="0" w:color="auto"/>
            </w:tcBorders>
            <w:vAlign w:val="center"/>
          </w:tcPr>
          <w:p w14:paraId="5DA8C082" w14:textId="77777777" w:rsidR="000906A8" w:rsidRPr="0003255D" w:rsidRDefault="000906A8" w:rsidP="00AA5639">
            <w:pPr>
              <w:jc w:val="center"/>
            </w:pPr>
            <w:r w:rsidRPr="0003255D">
              <w:t>N</w:t>
            </w:r>
          </w:p>
        </w:tc>
      </w:tr>
      <w:tr w:rsidR="000906A8" w:rsidRPr="0003255D" w14:paraId="77379584" w14:textId="77777777" w:rsidTr="00E45ACA">
        <w:trPr>
          <w:jc w:val="center"/>
        </w:trPr>
        <w:tc>
          <w:tcPr>
            <w:tcW w:w="617" w:type="dxa"/>
            <w:tcBorders>
              <w:right w:val="single" w:sz="4" w:space="0" w:color="auto"/>
            </w:tcBorders>
          </w:tcPr>
          <w:p w14:paraId="22CA71EB" w14:textId="77777777" w:rsidR="000906A8" w:rsidRPr="0003255D" w:rsidRDefault="000906A8" w:rsidP="00AA5639">
            <w:pPr>
              <w:jc w:val="center"/>
            </w:pPr>
            <w:r>
              <w:t>(</w:t>
            </w:r>
            <w:hyperlink r:id="rId1080" w:anchor="nota2489" w:history="1">
              <w:r>
                <w:rPr>
                  <w:rStyle w:val="Hyperlink"/>
                </w:rPr>
                <w:t>2489</w:t>
              </w:r>
            </w:hyperlink>
            <w:r>
              <w:t>)</w:t>
            </w:r>
          </w:p>
        </w:tc>
        <w:tc>
          <w:tcPr>
            <w:tcW w:w="562" w:type="dxa"/>
            <w:tcBorders>
              <w:top w:val="single" w:sz="4" w:space="0" w:color="auto"/>
              <w:left w:val="single" w:sz="4" w:space="0" w:color="auto"/>
              <w:bottom w:val="single" w:sz="4" w:space="0" w:color="auto"/>
              <w:right w:val="single" w:sz="4" w:space="0" w:color="auto"/>
            </w:tcBorders>
            <w:vAlign w:val="center"/>
          </w:tcPr>
          <w:p w14:paraId="4B81014A" w14:textId="77777777" w:rsidR="000906A8" w:rsidRPr="0003255D" w:rsidRDefault="000906A8" w:rsidP="00AA5639">
            <w:pPr>
              <w:jc w:val="center"/>
            </w:pPr>
            <w:r w:rsidRPr="0003255D">
              <w:t>7</w:t>
            </w:r>
          </w:p>
        </w:tc>
        <w:tc>
          <w:tcPr>
            <w:tcW w:w="1685" w:type="dxa"/>
            <w:tcBorders>
              <w:top w:val="single" w:sz="4" w:space="0" w:color="auto"/>
              <w:left w:val="single" w:sz="4" w:space="0" w:color="auto"/>
              <w:bottom w:val="single" w:sz="4" w:space="0" w:color="auto"/>
              <w:right w:val="single" w:sz="4" w:space="0" w:color="auto"/>
            </w:tcBorders>
            <w:vAlign w:val="center"/>
          </w:tcPr>
          <w:p w14:paraId="2F1B4136" w14:textId="77777777" w:rsidR="000906A8" w:rsidRPr="0003255D" w:rsidRDefault="000906A8" w:rsidP="00AA5639">
            <w:pPr>
              <w:jc w:val="both"/>
            </w:pPr>
            <w:r w:rsidRPr="0003255D">
              <w:t>CFOP</w:t>
            </w:r>
          </w:p>
        </w:tc>
        <w:tc>
          <w:tcPr>
            <w:tcW w:w="3371" w:type="dxa"/>
            <w:tcBorders>
              <w:top w:val="single" w:sz="4" w:space="0" w:color="auto"/>
              <w:left w:val="single" w:sz="4" w:space="0" w:color="auto"/>
              <w:bottom w:val="single" w:sz="4" w:space="0" w:color="auto"/>
              <w:right w:val="single" w:sz="4" w:space="0" w:color="auto"/>
            </w:tcBorders>
            <w:vAlign w:val="center"/>
          </w:tcPr>
          <w:p w14:paraId="43A1797A" w14:textId="77777777" w:rsidR="000906A8" w:rsidRPr="0003255D" w:rsidRDefault="000906A8" w:rsidP="00AA5639">
            <w:pPr>
              <w:jc w:val="both"/>
            </w:pPr>
            <w:r w:rsidRPr="0003255D">
              <w:t>Código Fiscal de Operação e Prestação</w:t>
            </w:r>
          </w:p>
        </w:tc>
        <w:tc>
          <w:tcPr>
            <w:tcW w:w="1263" w:type="dxa"/>
            <w:tcBorders>
              <w:top w:val="single" w:sz="4" w:space="0" w:color="auto"/>
              <w:left w:val="single" w:sz="4" w:space="0" w:color="auto"/>
              <w:bottom w:val="single" w:sz="4" w:space="0" w:color="auto"/>
              <w:right w:val="single" w:sz="4" w:space="0" w:color="auto"/>
            </w:tcBorders>
            <w:vAlign w:val="center"/>
          </w:tcPr>
          <w:p w14:paraId="24BE1464" w14:textId="77777777" w:rsidR="000906A8" w:rsidRPr="0003255D" w:rsidRDefault="000906A8" w:rsidP="00AA5639">
            <w:pPr>
              <w:jc w:val="center"/>
            </w:pPr>
            <w:r w:rsidRPr="0003255D">
              <w:t>4</w:t>
            </w:r>
          </w:p>
        </w:tc>
        <w:tc>
          <w:tcPr>
            <w:tcW w:w="839" w:type="dxa"/>
            <w:tcBorders>
              <w:top w:val="single" w:sz="4" w:space="0" w:color="auto"/>
              <w:left w:val="single" w:sz="4" w:space="0" w:color="auto"/>
              <w:bottom w:val="single" w:sz="4" w:space="0" w:color="auto"/>
              <w:right w:val="single" w:sz="4" w:space="0" w:color="auto"/>
            </w:tcBorders>
            <w:vAlign w:val="center"/>
          </w:tcPr>
          <w:p w14:paraId="2B20F65A" w14:textId="77777777" w:rsidR="000906A8" w:rsidRPr="0003255D" w:rsidRDefault="000906A8" w:rsidP="00AA5639">
            <w:pPr>
              <w:jc w:val="center"/>
            </w:pPr>
            <w:r w:rsidRPr="0003255D">
              <w:t>37</w:t>
            </w:r>
          </w:p>
        </w:tc>
        <w:tc>
          <w:tcPr>
            <w:tcW w:w="751" w:type="dxa"/>
            <w:tcBorders>
              <w:top w:val="single" w:sz="4" w:space="0" w:color="auto"/>
              <w:left w:val="single" w:sz="4" w:space="0" w:color="auto"/>
              <w:bottom w:val="single" w:sz="4" w:space="0" w:color="auto"/>
              <w:right w:val="single" w:sz="4" w:space="0" w:color="auto"/>
            </w:tcBorders>
            <w:vAlign w:val="center"/>
          </w:tcPr>
          <w:p w14:paraId="2A97B31D" w14:textId="77777777" w:rsidR="000906A8" w:rsidRPr="0003255D" w:rsidRDefault="000906A8" w:rsidP="00AA5639">
            <w:pPr>
              <w:jc w:val="center"/>
            </w:pPr>
            <w:r w:rsidRPr="0003255D">
              <w:t>40</w:t>
            </w:r>
          </w:p>
        </w:tc>
        <w:tc>
          <w:tcPr>
            <w:tcW w:w="1123" w:type="dxa"/>
            <w:tcBorders>
              <w:top w:val="single" w:sz="4" w:space="0" w:color="auto"/>
              <w:left w:val="single" w:sz="4" w:space="0" w:color="auto"/>
              <w:bottom w:val="single" w:sz="4" w:space="0" w:color="auto"/>
              <w:right w:val="single" w:sz="4" w:space="0" w:color="auto"/>
            </w:tcBorders>
            <w:vAlign w:val="center"/>
          </w:tcPr>
          <w:p w14:paraId="18BF1FE7" w14:textId="77777777" w:rsidR="000906A8" w:rsidRPr="0003255D" w:rsidRDefault="000906A8" w:rsidP="00AA5639">
            <w:pPr>
              <w:jc w:val="center"/>
            </w:pPr>
            <w:r w:rsidRPr="0003255D">
              <w:t>N</w:t>
            </w:r>
          </w:p>
        </w:tc>
      </w:tr>
      <w:tr w:rsidR="000906A8" w:rsidRPr="0003255D" w14:paraId="72656A0B" w14:textId="77777777" w:rsidTr="00E45ACA">
        <w:trPr>
          <w:jc w:val="center"/>
        </w:trPr>
        <w:tc>
          <w:tcPr>
            <w:tcW w:w="617" w:type="dxa"/>
            <w:tcBorders>
              <w:right w:val="single" w:sz="4" w:space="0" w:color="auto"/>
            </w:tcBorders>
          </w:tcPr>
          <w:p w14:paraId="2A6FD66D" w14:textId="77777777" w:rsidR="000906A8" w:rsidRPr="0003255D" w:rsidRDefault="000906A8" w:rsidP="00AA5639">
            <w:pPr>
              <w:jc w:val="center"/>
            </w:pPr>
            <w:r>
              <w:t>(</w:t>
            </w:r>
            <w:hyperlink r:id="rId1081" w:anchor="nota2489" w:history="1">
              <w:r>
                <w:rPr>
                  <w:rStyle w:val="Hyperlink"/>
                </w:rPr>
                <w:t>2489</w:t>
              </w:r>
            </w:hyperlink>
            <w:r>
              <w:t>)</w:t>
            </w:r>
          </w:p>
        </w:tc>
        <w:tc>
          <w:tcPr>
            <w:tcW w:w="562" w:type="dxa"/>
            <w:tcBorders>
              <w:top w:val="single" w:sz="4" w:space="0" w:color="auto"/>
              <w:left w:val="single" w:sz="4" w:space="0" w:color="auto"/>
              <w:bottom w:val="single" w:sz="4" w:space="0" w:color="auto"/>
              <w:right w:val="single" w:sz="4" w:space="0" w:color="auto"/>
            </w:tcBorders>
            <w:vAlign w:val="center"/>
          </w:tcPr>
          <w:p w14:paraId="1F81D59D" w14:textId="77777777" w:rsidR="000906A8" w:rsidRPr="0003255D" w:rsidRDefault="000906A8" w:rsidP="00AA5639">
            <w:pPr>
              <w:jc w:val="center"/>
            </w:pPr>
            <w:r w:rsidRPr="0003255D">
              <w:t>8</w:t>
            </w:r>
          </w:p>
        </w:tc>
        <w:tc>
          <w:tcPr>
            <w:tcW w:w="1685" w:type="dxa"/>
            <w:tcBorders>
              <w:top w:val="single" w:sz="4" w:space="0" w:color="auto"/>
              <w:left w:val="single" w:sz="4" w:space="0" w:color="auto"/>
              <w:bottom w:val="single" w:sz="4" w:space="0" w:color="auto"/>
              <w:right w:val="single" w:sz="4" w:space="0" w:color="auto"/>
            </w:tcBorders>
            <w:vAlign w:val="center"/>
          </w:tcPr>
          <w:p w14:paraId="52EC9C7C" w14:textId="77777777" w:rsidR="000906A8" w:rsidRPr="0003255D" w:rsidRDefault="000906A8" w:rsidP="00AA5639">
            <w:pPr>
              <w:jc w:val="both"/>
            </w:pPr>
            <w:r w:rsidRPr="0003255D">
              <w:t>CST</w:t>
            </w:r>
          </w:p>
        </w:tc>
        <w:tc>
          <w:tcPr>
            <w:tcW w:w="3371" w:type="dxa"/>
            <w:tcBorders>
              <w:top w:val="single" w:sz="4" w:space="0" w:color="auto"/>
              <w:left w:val="single" w:sz="4" w:space="0" w:color="auto"/>
              <w:bottom w:val="single" w:sz="4" w:space="0" w:color="auto"/>
              <w:right w:val="single" w:sz="4" w:space="0" w:color="auto"/>
            </w:tcBorders>
            <w:vAlign w:val="center"/>
          </w:tcPr>
          <w:p w14:paraId="5A3C2094" w14:textId="77777777" w:rsidR="000906A8" w:rsidRPr="0003255D" w:rsidRDefault="000906A8" w:rsidP="00AA5639">
            <w:pPr>
              <w:jc w:val="both"/>
            </w:pPr>
            <w:r w:rsidRPr="0003255D">
              <w:t>Código da Situação Tributária</w:t>
            </w:r>
          </w:p>
        </w:tc>
        <w:tc>
          <w:tcPr>
            <w:tcW w:w="1263" w:type="dxa"/>
            <w:tcBorders>
              <w:top w:val="single" w:sz="4" w:space="0" w:color="auto"/>
              <w:left w:val="single" w:sz="4" w:space="0" w:color="auto"/>
              <w:bottom w:val="single" w:sz="4" w:space="0" w:color="auto"/>
              <w:right w:val="single" w:sz="4" w:space="0" w:color="auto"/>
            </w:tcBorders>
            <w:vAlign w:val="center"/>
          </w:tcPr>
          <w:p w14:paraId="4FBABE4F" w14:textId="77777777" w:rsidR="000906A8" w:rsidRPr="0003255D" w:rsidRDefault="000906A8" w:rsidP="00AA5639">
            <w:pPr>
              <w:jc w:val="center"/>
            </w:pPr>
            <w:r w:rsidRPr="0003255D">
              <w:t>3</w:t>
            </w:r>
          </w:p>
        </w:tc>
        <w:tc>
          <w:tcPr>
            <w:tcW w:w="839" w:type="dxa"/>
            <w:tcBorders>
              <w:top w:val="single" w:sz="4" w:space="0" w:color="auto"/>
              <w:left w:val="single" w:sz="4" w:space="0" w:color="auto"/>
              <w:bottom w:val="single" w:sz="4" w:space="0" w:color="auto"/>
              <w:right w:val="single" w:sz="4" w:space="0" w:color="auto"/>
            </w:tcBorders>
            <w:vAlign w:val="center"/>
          </w:tcPr>
          <w:p w14:paraId="4A23AFCB" w14:textId="77777777" w:rsidR="000906A8" w:rsidRPr="0003255D" w:rsidRDefault="000906A8" w:rsidP="00AA5639">
            <w:pPr>
              <w:jc w:val="center"/>
            </w:pPr>
            <w:r w:rsidRPr="0003255D">
              <w:t>41</w:t>
            </w:r>
          </w:p>
        </w:tc>
        <w:tc>
          <w:tcPr>
            <w:tcW w:w="751" w:type="dxa"/>
            <w:tcBorders>
              <w:top w:val="single" w:sz="4" w:space="0" w:color="auto"/>
              <w:left w:val="single" w:sz="4" w:space="0" w:color="auto"/>
              <w:bottom w:val="single" w:sz="4" w:space="0" w:color="auto"/>
              <w:right w:val="single" w:sz="4" w:space="0" w:color="auto"/>
            </w:tcBorders>
            <w:vAlign w:val="center"/>
          </w:tcPr>
          <w:p w14:paraId="561BE971" w14:textId="77777777" w:rsidR="000906A8" w:rsidRPr="0003255D" w:rsidRDefault="000906A8" w:rsidP="00AA5639">
            <w:pPr>
              <w:jc w:val="center"/>
            </w:pPr>
            <w:r w:rsidRPr="0003255D">
              <w:t>43</w:t>
            </w:r>
          </w:p>
        </w:tc>
        <w:tc>
          <w:tcPr>
            <w:tcW w:w="1123" w:type="dxa"/>
            <w:tcBorders>
              <w:top w:val="single" w:sz="4" w:space="0" w:color="auto"/>
              <w:left w:val="single" w:sz="4" w:space="0" w:color="auto"/>
              <w:bottom w:val="single" w:sz="4" w:space="0" w:color="auto"/>
              <w:right w:val="single" w:sz="4" w:space="0" w:color="auto"/>
            </w:tcBorders>
            <w:vAlign w:val="center"/>
          </w:tcPr>
          <w:p w14:paraId="07D78712" w14:textId="77777777" w:rsidR="000906A8" w:rsidRPr="0003255D" w:rsidRDefault="000906A8" w:rsidP="00AA5639">
            <w:pPr>
              <w:jc w:val="center"/>
            </w:pPr>
            <w:r w:rsidRPr="0003255D">
              <w:t>N</w:t>
            </w:r>
          </w:p>
        </w:tc>
      </w:tr>
      <w:tr w:rsidR="000906A8" w:rsidRPr="0003255D" w14:paraId="11C6FF95" w14:textId="77777777" w:rsidTr="00E45ACA">
        <w:trPr>
          <w:jc w:val="center"/>
        </w:trPr>
        <w:tc>
          <w:tcPr>
            <w:tcW w:w="617" w:type="dxa"/>
            <w:tcBorders>
              <w:right w:val="single" w:sz="4" w:space="0" w:color="auto"/>
            </w:tcBorders>
          </w:tcPr>
          <w:p w14:paraId="37A22427" w14:textId="77777777" w:rsidR="000906A8" w:rsidRPr="0003255D" w:rsidRDefault="000906A8" w:rsidP="00AA5639">
            <w:pPr>
              <w:jc w:val="center"/>
            </w:pPr>
            <w:r>
              <w:t>(</w:t>
            </w:r>
            <w:hyperlink r:id="rId1082" w:anchor="nota2489" w:history="1">
              <w:r>
                <w:rPr>
                  <w:rStyle w:val="Hyperlink"/>
                </w:rPr>
                <w:t>2489</w:t>
              </w:r>
            </w:hyperlink>
            <w:r>
              <w:t>)</w:t>
            </w:r>
          </w:p>
        </w:tc>
        <w:tc>
          <w:tcPr>
            <w:tcW w:w="562" w:type="dxa"/>
            <w:tcBorders>
              <w:top w:val="single" w:sz="4" w:space="0" w:color="auto"/>
              <w:left w:val="single" w:sz="4" w:space="0" w:color="auto"/>
              <w:bottom w:val="single" w:sz="4" w:space="0" w:color="auto"/>
              <w:right w:val="single" w:sz="4" w:space="0" w:color="auto"/>
            </w:tcBorders>
            <w:vAlign w:val="center"/>
          </w:tcPr>
          <w:p w14:paraId="6251C542" w14:textId="77777777" w:rsidR="000906A8" w:rsidRPr="0003255D" w:rsidRDefault="000906A8" w:rsidP="00AA5639">
            <w:pPr>
              <w:jc w:val="center"/>
            </w:pPr>
            <w:r w:rsidRPr="0003255D">
              <w:t>9</w:t>
            </w:r>
          </w:p>
        </w:tc>
        <w:tc>
          <w:tcPr>
            <w:tcW w:w="1685" w:type="dxa"/>
            <w:tcBorders>
              <w:top w:val="single" w:sz="4" w:space="0" w:color="auto"/>
              <w:left w:val="single" w:sz="4" w:space="0" w:color="auto"/>
              <w:bottom w:val="single" w:sz="4" w:space="0" w:color="auto"/>
              <w:right w:val="single" w:sz="4" w:space="0" w:color="auto"/>
            </w:tcBorders>
            <w:vAlign w:val="center"/>
          </w:tcPr>
          <w:p w14:paraId="76094DB0" w14:textId="77777777" w:rsidR="000906A8" w:rsidRPr="0003255D" w:rsidRDefault="000906A8" w:rsidP="00AA5639">
            <w:pPr>
              <w:jc w:val="both"/>
            </w:pPr>
            <w:r w:rsidRPr="0003255D">
              <w:t>Número de Item</w:t>
            </w:r>
          </w:p>
        </w:tc>
        <w:tc>
          <w:tcPr>
            <w:tcW w:w="3371" w:type="dxa"/>
            <w:tcBorders>
              <w:top w:val="single" w:sz="4" w:space="0" w:color="auto"/>
              <w:left w:val="single" w:sz="4" w:space="0" w:color="auto"/>
              <w:bottom w:val="single" w:sz="4" w:space="0" w:color="auto"/>
              <w:right w:val="single" w:sz="4" w:space="0" w:color="auto"/>
            </w:tcBorders>
            <w:vAlign w:val="center"/>
          </w:tcPr>
          <w:p w14:paraId="5DF65B89" w14:textId="77777777" w:rsidR="000906A8" w:rsidRPr="0003255D" w:rsidRDefault="000906A8" w:rsidP="00AA5639">
            <w:pPr>
              <w:jc w:val="both"/>
            </w:pPr>
            <w:r w:rsidRPr="0003255D">
              <w:t>Número de Ordem do Item na Nota Fiscal</w:t>
            </w:r>
          </w:p>
        </w:tc>
        <w:tc>
          <w:tcPr>
            <w:tcW w:w="1263" w:type="dxa"/>
            <w:tcBorders>
              <w:top w:val="single" w:sz="4" w:space="0" w:color="auto"/>
              <w:left w:val="single" w:sz="4" w:space="0" w:color="auto"/>
              <w:bottom w:val="single" w:sz="4" w:space="0" w:color="auto"/>
              <w:right w:val="single" w:sz="4" w:space="0" w:color="auto"/>
            </w:tcBorders>
            <w:vAlign w:val="center"/>
          </w:tcPr>
          <w:p w14:paraId="4F2287B0" w14:textId="77777777" w:rsidR="000906A8" w:rsidRPr="0003255D" w:rsidRDefault="000906A8" w:rsidP="00AA5639">
            <w:pPr>
              <w:jc w:val="center"/>
            </w:pPr>
            <w:r w:rsidRPr="0003255D">
              <w:t>3</w:t>
            </w:r>
          </w:p>
        </w:tc>
        <w:tc>
          <w:tcPr>
            <w:tcW w:w="839" w:type="dxa"/>
            <w:tcBorders>
              <w:top w:val="single" w:sz="4" w:space="0" w:color="auto"/>
              <w:left w:val="single" w:sz="4" w:space="0" w:color="auto"/>
              <w:bottom w:val="single" w:sz="4" w:space="0" w:color="auto"/>
              <w:right w:val="single" w:sz="4" w:space="0" w:color="auto"/>
            </w:tcBorders>
            <w:vAlign w:val="center"/>
          </w:tcPr>
          <w:p w14:paraId="7ABC3A82" w14:textId="77777777" w:rsidR="000906A8" w:rsidRPr="0003255D" w:rsidRDefault="000906A8" w:rsidP="00AA5639">
            <w:pPr>
              <w:jc w:val="center"/>
            </w:pPr>
            <w:r w:rsidRPr="0003255D">
              <w:t>44</w:t>
            </w:r>
          </w:p>
        </w:tc>
        <w:tc>
          <w:tcPr>
            <w:tcW w:w="751" w:type="dxa"/>
            <w:tcBorders>
              <w:top w:val="single" w:sz="4" w:space="0" w:color="auto"/>
              <w:left w:val="single" w:sz="4" w:space="0" w:color="auto"/>
              <w:bottom w:val="single" w:sz="4" w:space="0" w:color="auto"/>
              <w:right w:val="single" w:sz="4" w:space="0" w:color="auto"/>
            </w:tcBorders>
            <w:vAlign w:val="center"/>
          </w:tcPr>
          <w:p w14:paraId="221D89AF" w14:textId="77777777" w:rsidR="000906A8" w:rsidRPr="0003255D" w:rsidRDefault="000906A8" w:rsidP="00AA5639">
            <w:pPr>
              <w:jc w:val="center"/>
            </w:pPr>
            <w:r w:rsidRPr="0003255D">
              <w:t>46</w:t>
            </w:r>
          </w:p>
        </w:tc>
        <w:tc>
          <w:tcPr>
            <w:tcW w:w="1123" w:type="dxa"/>
            <w:tcBorders>
              <w:top w:val="single" w:sz="4" w:space="0" w:color="auto"/>
              <w:left w:val="single" w:sz="4" w:space="0" w:color="auto"/>
              <w:bottom w:val="single" w:sz="4" w:space="0" w:color="auto"/>
              <w:right w:val="single" w:sz="4" w:space="0" w:color="auto"/>
            </w:tcBorders>
            <w:vAlign w:val="center"/>
          </w:tcPr>
          <w:p w14:paraId="6237CD2C" w14:textId="77777777" w:rsidR="000906A8" w:rsidRPr="0003255D" w:rsidRDefault="000906A8" w:rsidP="00AA5639">
            <w:pPr>
              <w:jc w:val="center"/>
            </w:pPr>
            <w:r w:rsidRPr="0003255D">
              <w:t>N</w:t>
            </w:r>
          </w:p>
        </w:tc>
      </w:tr>
      <w:tr w:rsidR="000906A8" w:rsidRPr="0003255D" w14:paraId="515E592C" w14:textId="77777777" w:rsidTr="00E45ACA">
        <w:trPr>
          <w:jc w:val="center"/>
        </w:trPr>
        <w:tc>
          <w:tcPr>
            <w:tcW w:w="617" w:type="dxa"/>
            <w:tcBorders>
              <w:right w:val="single" w:sz="4" w:space="0" w:color="auto"/>
            </w:tcBorders>
          </w:tcPr>
          <w:p w14:paraId="1A47AE81" w14:textId="77777777" w:rsidR="000906A8" w:rsidRPr="0003255D" w:rsidRDefault="000906A8" w:rsidP="00AA5639">
            <w:pPr>
              <w:jc w:val="center"/>
            </w:pPr>
            <w:r>
              <w:t>(</w:t>
            </w:r>
            <w:hyperlink r:id="rId1083" w:anchor="nota2489" w:history="1">
              <w:r>
                <w:rPr>
                  <w:rStyle w:val="Hyperlink"/>
                </w:rPr>
                <w:t>2489</w:t>
              </w:r>
            </w:hyperlink>
            <w:r>
              <w:t>)</w:t>
            </w:r>
          </w:p>
        </w:tc>
        <w:tc>
          <w:tcPr>
            <w:tcW w:w="562" w:type="dxa"/>
            <w:tcBorders>
              <w:top w:val="single" w:sz="4" w:space="0" w:color="auto"/>
              <w:left w:val="single" w:sz="4" w:space="0" w:color="auto"/>
              <w:bottom w:val="single" w:sz="4" w:space="0" w:color="auto"/>
              <w:right w:val="single" w:sz="4" w:space="0" w:color="auto"/>
            </w:tcBorders>
            <w:vAlign w:val="center"/>
          </w:tcPr>
          <w:p w14:paraId="4AFE4741" w14:textId="77777777" w:rsidR="000906A8" w:rsidRPr="0003255D" w:rsidRDefault="000906A8" w:rsidP="00AA5639">
            <w:pPr>
              <w:jc w:val="center"/>
            </w:pPr>
            <w:r w:rsidRPr="0003255D">
              <w:t>10</w:t>
            </w:r>
          </w:p>
        </w:tc>
        <w:tc>
          <w:tcPr>
            <w:tcW w:w="1685" w:type="dxa"/>
            <w:tcBorders>
              <w:top w:val="single" w:sz="4" w:space="0" w:color="auto"/>
              <w:left w:val="single" w:sz="4" w:space="0" w:color="auto"/>
              <w:bottom w:val="single" w:sz="4" w:space="0" w:color="auto"/>
              <w:right w:val="single" w:sz="4" w:space="0" w:color="auto"/>
            </w:tcBorders>
            <w:vAlign w:val="center"/>
          </w:tcPr>
          <w:p w14:paraId="180071E4" w14:textId="77777777" w:rsidR="000906A8" w:rsidRPr="0003255D" w:rsidRDefault="000906A8" w:rsidP="00AA5639">
            <w:pPr>
              <w:jc w:val="both"/>
            </w:pPr>
            <w:r w:rsidRPr="0003255D">
              <w:t>Data Entrada</w:t>
            </w:r>
          </w:p>
        </w:tc>
        <w:tc>
          <w:tcPr>
            <w:tcW w:w="3371" w:type="dxa"/>
            <w:tcBorders>
              <w:top w:val="single" w:sz="4" w:space="0" w:color="auto"/>
              <w:left w:val="single" w:sz="4" w:space="0" w:color="auto"/>
              <w:bottom w:val="single" w:sz="4" w:space="0" w:color="auto"/>
              <w:right w:val="single" w:sz="4" w:space="0" w:color="auto"/>
            </w:tcBorders>
            <w:vAlign w:val="center"/>
          </w:tcPr>
          <w:p w14:paraId="641DF32B" w14:textId="77777777" w:rsidR="000906A8" w:rsidRPr="0003255D" w:rsidRDefault="000906A8" w:rsidP="00AA5639">
            <w:pPr>
              <w:jc w:val="both"/>
            </w:pPr>
            <w:r w:rsidRPr="0003255D">
              <w:t>Data da efetiva Entrada (formato AAAAMMDD)</w:t>
            </w:r>
          </w:p>
        </w:tc>
        <w:tc>
          <w:tcPr>
            <w:tcW w:w="1263" w:type="dxa"/>
            <w:tcBorders>
              <w:top w:val="single" w:sz="4" w:space="0" w:color="auto"/>
              <w:left w:val="single" w:sz="4" w:space="0" w:color="auto"/>
              <w:bottom w:val="single" w:sz="4" w:space="0" w:color="auto"/>
              <w:right w:val="single" w:sz="4" w:space="0" w:color="auto"/>
            </w:tcBorders>
            <w:vAlign w:val="center"/>
          </w:tcPr>
          <w:p w14:paraId="6C06B36D" w14:textId="77777777" w:rsidR="000906A8" w:rsidRPr="0003255D" w:rsidRDefault="000906A8" w:rsidP="00AA5639">
            <w:pPr>
              <w:jc w:val="center"/>
            </w:pPr>
            <w:r w:rsidRPr="0003255D">
              <w:t>8</w:t>
            </w:r>
          </w:p>
        </w:tc>
        <w:tc>
          <w:tcPr>
            <w:tcW w:w="839" w:type="dxa"/>
            <w:tcBorders>
              <w:top w:val="single" w:sz="4" w:space="0" w:color="auto"/>
              <w:left w:val="single" w:sz="4" w:space="0" w:color="auto"/>
              <w:bottom w:val="single" w:sz="4" w:space="0" w:color="auto"/>
              <w:right w:val="single" w:sz="4" w:space="0" w:color="auto"/>
            </w:tcBorders>
            <w:vAlign w:val="center"/>
          </w:tcPr>
          <w:p w14:paraId="581E51A2" w14:textId="77777777" w:rsidR="000906A8" w:rsidRPr="0003255D" w:rsidRDefault="000906A8" w:rsidP="00AA5639">
            <w:pPr>
              <w:jc w:val="center"/>
            </w:pPr>
            <w:r w:rsidRPr="0003255D">
              <w:t>47</w:t>
            </w:r>
          </w:p>
        </w:tc>
        <w:tc>
          <w:tcPr>
            <w:tcW w:w="751" w:type="dxa"/>
            <w:tcBorders>
              <w:top w:val="single" w:sz="4" w:space="0" w:color="auto"/>
              <w:left w:val="single" w:sz="4" w:space="0" w:color="auto"/>
              <w:bottom w:val="single" w:sz="4" w:space="0" w:color="auto"/>
              <w:right w:val="single" w:sz="4" w:space="0" w:color="auto"/>
            </w:tcBorders>
            <w:vAlign w:val="center"/>
          </w:tcPr>
          <w:p w14:paraId="1E2EA991" w14:textId="77777777" w:rsidR="000906A8" w:rsidRPr="0003255D" w:rsidRDefault="000906A8" w:rsidP="00AA5639">
            <w:pPr>
              <w:jc w:val="center"/>
            </w:pPr>
            <w:r w:rsidRPr="0003255D">
              <w:t>54</w:t>
            </w:r>
          </w:p>
        </w:tc>
        <w:tc>
          <w:tcPr>
            <w:tcW w:w="1123" w:type="dxa"/>
            <w:tcBorders>
              <w:top w:val="single" w:sz="4" w:space="0" w:color="auto"/>
              <w:left w:val="single" w:sz="4" w:space="0" w:color="auto"/>
              <w:bottom w:val="single" w:sz="4" w:space="0" w:color="auto"/>
              <w:right w:val="single" w:sz="4" w:space="0" w:color="auto"/>
            </w:tcBorders>
            <w:vAlign w:val="center"/>
          </w:tcPr>
          <w:p w14:paraId="7F2BE0DC" w14:textId="77777777" w:rsidR="000906A8" w:rsidRPr="0003255D" w:rsidRDefault="000906A8" w:rsidP="00AA5639">
            <w:pPr>
              <w:jc w:val="center"/>
            </w:pPr>
            <w:r w:rsidRPr="0003255D">
              <w:t>N</w:t>
            </w:r>
          </w:p>
        </w:tc>
      </w:tr>
      <w:tr w:rsidR="000906A8" w:rsidRPr="0003255D" w14:paraId="6ED72AD8" w14:textId="77777777" w:rsidTr="00E45ACA">
        <w:trPr>
          <w:jc w:val="center"/>
        </w:trPr>
        <w:tc>
          <w:tcPr>
            <w:tcW w:w="617" w:type="dxa"/>
            <w:tcBorders>
              <w:right w:val="single" w:sz="4" w:space="0" w:color="auto"/>
            </w:tcBorders>
          </w:tcPr>
          <w:p w14:paraId="2B8FD390" w14:textId="77777777" w:rsidR="000906A8" w:rsidRPr="0003255D" w:rsidRDefault="000906A8" w:rsidP="00AA5639">
            <w:pPr>
              <w:jc w:val="center"/>
            </w:pPr>
            <w:r>
              <w:t>(</w:t>
            </w:r>
            <w:hyperlink r:id="rId1084" w:anchor="nota2489" w:history="1">
              <w:r>
                <w:rPr>
                  <w:rStyle w:val="Hyperlink"/>
                </w:rPr>
                <w:t>2489</w:t>
              </w:r>
            </w:hyperlink>
            <w:r>
              <w:t>)</w:t>
            </w:r>
          </w:p>
        </w:tc>
        <w:tc>
          <w:tcPr>
            <w:tcW w:w="562" w:type="dxa"/>
            <w:tcBorders>
              <w:top w:val="single" w:sz="4" w:space="0" w:color="auto"/>
              <w:left w:val="single" w:sz="4" w:space="0" w:color="auto"/>
              <w:bottom w:val="single" w:sz="4" w:space="0" w:color="auto"/>
              <w:right w:val="single" w:sz="4" w:space="0" w:color="auto"/>
            </w:tcBorders>
            <w:vAlign w:val="center"/>
          </w:tcPr>
          <w:p w14:paraId="47B40857" w14:textId="77777777" w:rsidR="000906A8" w:rsidRPr="0003255D" w:rsidRDefault="000906A8" w:rsidP="00AA5639">
            <w:pPr>
              <w:jc w:val="center"/>
            </w:pPr>
            <w:r w:rsidRPr="0003255D">
              <w:t>11</w:t>
            </w:r>
          </w:p>
        </w:tc>
        <w:tc>
          <w:tcPr>
            <w:tcW w:w="1685" w:type="dxa"/>
            <w:tcBorders>
              <w:top w:val="single" w:sz="4" w:space="0" w:color="auto"/>
              <w:left w:val="single" w:sz="4" w:space="0" w:color="auto"/>
              <w:bottom w:val="single" w:sz="4" w:space="0" w:color="auto"/>
              <w:right w:val="single" w:sz="4" w:space="0" w:color="auto"/>
            </w:tcBorders>
            <w:vAlign w:val="center"/>
          </w:tcPr>
          <w:p w14:paraId="60B0C0F4" w14:textId="77777777" w:rsidR="000906A8" w:rsidRPr="0003255D" w:rsidRDefault="000906A8" w:rsidP="00AA5639">
            <w:pPr>
              <w:jc w:val="both"/>
            </w:pPr>
            <w:r w:rsidRPr="0003255D">
              <w:t>Código do produto</w:t>
            </w:r>
          </w:p>
        </w:tc>
        <w:tc>
          <w:tcPr>
            <w:tcW w:w="3371" w:type="dxa"/>
            <w:tcBorders>
              <w:top w:val="single" w:sz="4" w:space="0" w:color="auto"/>
              <w:left w:val="single" w:sz="4" w:space="0" w:color="auto"/>
              <w:bottom w:val="single" w:sz="4" w:space="0" w:color="auto"/>
              <w:right w:val="single" w:sz="4" w:space="0" w:color="auto"/>
            </w:tcBorders>
            <w:vAlign w:val="center"/>
          </w:tcPr>
          <w:p w14:paraId="77E73830" w14:textId="77777777" w:rsidR="000906A8" w:rsidRPr="0003255D" w:rsidRDefault="000906A8" w:rsidP="00AA5639">
            <w:pPr>
              <w:jc w:val="both"/>
            </w:pPr>
            <w:r w:rsidRPr="0003255D">
              <w:t>Código do produto do informante</w:t>
            </w:r>
          </w:p>
        </w:tc>
        <w:tc>
          <w:tcPr>
            <w:tcW w:w="1263" w:type="dxa"/>
            <w:tcBorders>
              <w:top w:val="single" w:sz="4" w:space="0" w:color="auto"/>
              <w:left w:val="single" w:sz="4" w:space="0" w:color="auto"/>
              <w:bottom w:val="single" w:sz="4" w:space="0" w:color="auto"/>
              <w:right w:val="single" w:sz="4" w:space="0" w:color="auto"/>
            </w:tcBorders>
            <w:vAlign w:val="center"/>
          </w:tcPr>
          <w:p w14:paraId="7C638AAF" w14:textId="77777777" w:rsidR="000906A8" w:rsidRPr="0003255D" w:rsidRDefault="000906A8" w:rsidP="00AA5639">
            <w:pPr>
              <w:jc w:val="center"/>
            </w:pPr>
            <w:r w:rsidRPr="0003255D">
              <w:t>60</w:t>
            </w:r>
          </w:p>
        </w:tc>
        <w:tc>
          <w:tcPr>
            <w:tcW w:w="839" w:type="dxa"/>
            <w:tcBorders>
              <w:top w:val="single" w:sz="4" w:space="0" w:color="auto"/>
              <w:left w:val="single" w:sz="4" w:space="0" w:color="auto"/>
              <w:bottom w:val="single" w:sz="4" w:space="0" w:color="auto"/>
              <w:right w:val="single" w:sz="4" w:space="0" w:color="auto"/>
            </w:tcBorders>
            <w:vAlign w:val="center"/>
          </w:tcPr>
          <w:p w14:paraId="11CC6884" w14:textId="77777777" w:rsidR="000906A8" w:rsidRPr="0003255D" w:rsidRDefault="000906A8" w:rsidP="00AA5639">
            <w:pPr>
              <w:jc w:val="center"/>
            </w:pPr>
            <w:r w:rsidRPr="0003255D">
              <w:t>55</w:t>
            </w:r>
          </w:p>
        </w:tc>
        <w:tc>
          <w:tcPr>
            <w:tcW w:w="751" w:type="dxa"/>
            <w:tcBorders>
              <w:top w:val="single" w:sz="4" w:space="0" w:color="auto"/>
              <w:left w:val="single" w:sz="4" w:space="0" w:color="auto"/>
              <w:bottom w:val="single" w:sz="4" w:space="0" w:color="auto"/>
              <w:right w:val="single" w:sz="4" w:space="0" w:color="auto"/>
            </w:tcBorders>
            <w:vAlign w:val="center"/>
          </w:tcPr>
          <w:p w14:paraId="69D25D0D" w14:textId="77777777" w:rsidR="000906A8" w:rsidRPr="0003255D" w:rsidRDefault="000906A8" w:rsidP="00AA5639">
            <w:pPr>
              <w:jc w:val="center"/>
            </w:pPr>
            <w:r w:rsidRPr="0003255D">
              <w:t>114</w:t>
            </w:r>
          </w:p>
        </w:tc>
        <w:tc>
          <w:tcPr>
            <w:tcW w:w="1123" w:type="dxa"/>
            <w:tcBorders>
              <w:top w:val="single" w:sz="4" w:space="0" w:color="auto"/>
              <w:left w:val="single" w:sz="4" w:space="0" w:color="auto"/>
              <w:bottom w:val="single" w:sz="4" w:space="0" w:color="auto"/>
              <w:right w:val="single" w:sz="4" w:space="0" w:color="auto"/>
            </w:tcBorders>
            <w:vAlign w:val="center"/>
          </w:tcPr>
          <w:p w14:paraId="4648B867" w14:textId="77777777" w:rsidR="000906A8" w:rsidRPr="0003255D" w:rsidRDefault="000906A8" w:rsidP="00AA5639">
            <w:pPr>
              <w:jc w:val="center"/>
            </w:pPr>
            <w:r w:rsidRPr="0003255D">
              <w:t>X</w:t>
            </w:r>
          </w:p>
        </w:tc>
      </w:tr>
      <w:tr w:rsidR="000906A8" w:rsidRPr="0003255D" w14:paraId="2F10DE6A" w14:textId="77777777" w:rsidTr="00E45ACA">
        <w:trPr>
          <w:jc w:val="center"/>
        </w:trPr>
        <w:tc>
          <w:tcPr>
            <w:tcW w:w="617" w:type="dxa"/>
            <w:tcBorders>
              <w:right w:val="single" w:sz="4" w:space="0" w:color="auto"/>
            </w:tcBorders>
          </w:tcPr>
          <w:p w14:paraId="4F93A218" w14:textId="77777777" w:rsidR="000906A8" w:rsidRPr="0003255D" w:rsidRDefault="000906A8" w:rsidP="00AA5639">
            <w:pPr>
              <w:jc w:val="center"/>
            </w:pPr>
            <w:r>
              <w:t>(</w:t>
            </w:r>
            <w:hyperlink r:id="rId1085" w:anchor="nota2489" w:history="1">
              <w:r>
                <w:rPr>
                  <w:rStyle w:val="Hyperlink"/>
                </w:rPr>
                <w:t>2489</w:t>
              </w:r>
            </w:hyperlink>
            <w:r>
              <w:t>)</w:t>
            </w:r>
          </w:p>
        </w:tc>
        <w:tc>
          <w:tcPr>
            <w:tcW w:w="562" w:type="dxa"/>
            <w:tcBorders>
              <w:top w:val="single" w:sz="4" w:space="0" w:color="auto"/>
              <w:left w:val="single" w:sz="4" w:space="0" w:color="auto"/>
              <w:bottom w:val="single" w:sz="4" w:space="0" w:color="auto"/>
              <w:right w:val="single" w:sz="4" w:space="0" w:color="auto"/>
            </w:tcBorders>
            <w:vAlign w:val="center"/>
          </w:tcPr>
          <w:p w14:paraId="6DBE55D9" w14:textId="77777777" w:rsidR="000906A8" w:rsidRPr="0003255D" w:rsidRDefault="000906A8" w:rsidP="00AA5639">
            <w:pPr>
              <w:jc w:val="center"/>
            </w:pPr>
            <w:r w:rsidRPr="0003255D">
              <w:t>12</w:t>
            </w:r>
          </w:p>
        </w:tc>
        <w:tc>
          <w:tcPr>
            <w:tcW w:w="1685" w:type="dxa"/>
            <w:tcBorders>
              <w:top w:val="single" w:sz="4" w:space="0" w:color="auto"/>
              <w:left w:val="single" w:sz="4" w:space="0" w:color="auto"/>
              <w:bottom w:val="single" w:sz="4" w:space="0" w:color="auto"/>
              <w:right w:val="single" w:sz="4" w:space="0" w:color="auto"/>
            </w:tcBorders>
            <w:vAlign w:val="center"/>
          </w:tcPr>
          <w:p w14:paraId="39F04B96" w14:textId="77777777" w:rsidR="000906A8" w:rsidRPr="0003255D" w:rsidRDefault="000906A8" w:rsidP="00AA5639">
            <w:pPr>
              <w:jc w:val="both"/>
            </w:pPr>
            <w:r w:rsidRPr="0003255D">
              <w:t>Quantidade</w:t>
            </w:r>
          </w:p>
        </w:tc>
        <w:tc>
          <w:tcPr>
            <w:tcW w:w="3371" w:type="dxa"/>
            <w:tcBorders>
              <w:top w:val="single" w:sz="4" w:space="0" w:color="auto"/>
              <w:left w:val="single" w:sz="4" w:space="0" w:color="auto"/>
              <w:bottom w:val="single" w:sz="4" w:space="0" w:color="auto"/>
              <w:right w:val="single" w:sz="4" w:space="0" w:color="auto"/>
            </w:tcBorders>
            <w:vAlign w:val="center"/>
          </w:tcPr>
          <w:p w14:paraId="529086BE" w14:textId="77777777" w:rsidR="000906A8" w:rsidRPr="0003255D" w:rsidRDefault="000906A8" w:rsidP="00AA5639">
            <w:pPr>
              <w:jc w:val="both"/>
            </w:pPr>
            <w:r w:rsidRPr="0003255D">
              <w:t>Quantidade do produto (com 3 casas decimais)</w:t>
            </w:r>
          </w:p>
        </w:tc>
        <w:tc>
          <w:tcPr>
            <w:tcW w:w="1263" w:type="dxa"/>
            <w:tcBorders>
              <w:top w:val="single" w:sz="4" w:space="0" w:color="auto"/>
              <w:left w:val="single" w:sz="4" w:space="0" w:color="auto"/>
              <w:bottom w:val="single" w:sz="4" w:space="0" w:color="auto"/>
              <w:right w:val="single" w:sz="4" w:space="0" w:color="auto"/>
            </w:tcBorders>
            <w:vAlign w:val="center"/>
          </w:tcPr>
          <w:p w14:paraId="0D8E0B48" w14:textId="77777777" w:rsidR="000906A8" w:rsidRPr="0003255D" w:rsidRDefault="000906A8" w:rsidP="00AA5639">
            <w:pPr>
              <w:jc w:val="center"/>
            </w:pPr>
            <w:r w:rsidRPr="0003255D">
              <w:t>11</w:t>
            </w:r>
          </w:p>
        </w:tc>
        <w:tc>
          <w:tcPr>
            <w:tcW w:w="839" w:type="dxa"/>
            <w:tcBorders>
              <w:top w:val="single" w:sz="4" w:space="0" w:color="auto"/>
              <w:left w:val="single" w:sz="4" w:space="0" w:color="auto"/>
              <w:bottom w:val="single" w:sz="4" w:space="0" w:color="auto"/>
              <w:right w:val="single" w:sz="4" w:space="0" w:color="auto"/>
            </w:tcBorders>
            <w:vAlign w:val="center"/>
          </w:tcPr>
          <w:p w14:paraId="1D537DFC" w14:textId="77777777" w:rsidR="000906A8" w:rsidRPr="0003255D" w:rsidRDefault="000906A8" w:rsidP="00AA5639">
            <w:pPr>
              <w:jc w:val="center"/>
            </w:pPr>
            <w:r w:rsidRPr="0003255D">
              <w:t>115</w:t>
            </w:r>
          </w:p>
        </w:tc>
        <w:tc>
          <w:tcPr>
            <w:tcW w:w="751" w:type="dxa"/>
            <w:tcBorders>
              <w:top w:val="single" w:sz="4" w:space="0" w:color="auto"/>
              <w:left w:val="single" w:sz="4" w:space="0" w:color="auto"/>
              <w:bottom w:val="single" w:sz="4" w:space="0" w:color="auto"/>
              <w:right w:val="single" w:sz="4" w:space="0" w:color="auto"/>
            </w:tcBorders>
            <w:vAlign w:val="center"/>
          </w:tcPr>
          <w:p w14:paraId="2714E233" w14:textId="77777777" w:rsidR="000906A8" w:rsidRPr="0003255D" w:rsidRDefault="000906A8" w:rsidP="00AA5639">
            <w:pPr>
              <w:jc w:val="center"/>
            </w:pPr>
            <w:r w:rsidRPr="0003255D">
              <w:t>125</w:t>
            </w:r>
          </w:p>
        </w:tc>
        <w:tc>
          <w:tcPr>
            <w:tcW w:w="1123" w:type="dxa"/>
            <w:tcBorders>
              <w:top w:val="single" w:sz="4" w:space="0" w:color="auto"/>
              <w:left w:val="single" w:sz="4" w:space="0" w:color="auto"/>
              <w:bottom w:val="single" w:sz="4" w:space="0" w:color="auto"/>
              <w:right w:val="single" w:sz="4" w:space="0" w:color="auto"/>
            </w:tcBorders>
            <w:vAlign w:val="center"/>
          </w:tcPr>
          <w:p w14:paraId="67367419" w14:textId="77777777" w:rsidR="000906A8" w:rsidRPr="0003255D" w:rsidRDefault="000906A8" w:rsidP="00AA5639">
            <w:pPr>
              <w:jc w:val="center"/>
            </w:pPr>
            <w:r w:rsidRPr="0003255D">
              <w:t>N</w:t>
            </w:r>
          </w:p>
        </w:tc>
      </w:tr>
      <w:tr w:rsidR="000906A8" w:rsidRPr="0003255D" w14:paraId="11679C4B" w14:textId="77777777" w:rsidTr="00E45ACA">
        <w:trPr>
          <w:jc w:val="center"/>
        </w:trPr>
        <w:tc>
          <w:tcPr>
            <w:tcW w:w="617" w:type="dxa"/>
            <w:tcBorders>
              <w:right w:val="single" w:sz="4" w:space="0" w:color="auto"/>
            </w:tcBorders>
          </w:tcPr>
          <w:p w14:paraId="35316199" w14:textId="77777777" w:rsidR="000906A8" w:rsidRPr="0003255D" w:rsidRDefault="000906A8" w:rsidP="00AA5639">
            <w:pPr>
              <w:jc w:val="center"/>
            </w:pPr>
            <w:r>
              <w:t>(</w:t>
            </w:r>
            <w:hyperlink r:id="rId1086" w:anchor="nota2489" w:history="1">
              <w:r>
                <w:rPr>
                  <w:rStyle w:val="Hyperlink"/>
                </w:rPr>
                <w:t>2489</w:t>
              </w:r>
            </w:hyperlink>
            <w:r>
              <w:t>)</w:t>
            </w:r>
          </w:p>
        </w:tc>
        <w:tc>
          <w:tcPr>
            <w:tcW w:w="562" w:type="dxa"/>
            <w:tcBorders>
              <w:top w:val="single" w:sz="4" w:space="0" w:color="auto"/>
              <w:left w:val="single" w:sz="4" w:space="0" w:color="auto"/>
              <w:bottom w:val="single" w:sz="4" w:space="0" w:color="auto"/>
              <w:right w:val="single" w:sz="4" w:space="0" w:color="auto"/>
            </w:tcBorders>
            <w:vAlign w:val="center"/>
          </w:tcPr>
          <w:p w14:paraId="427A034C" w14:textId="77777777" w:rsidR="000906A8" w:rsidRPr="0003255D" w:rsidRDefault="000906A8" w:rsidP="00AA5639">
            <w:pPr>
              <w:jc w:val="center"/>
            </w:pPr>
            <w:r w:rsidRPr="0003255D">
              <w:t>13</w:t>
            </w:r>
          </w:p>
        </w:tc>
        <w:tc>
          <w:tcPr>
            <w:tcW w:w="1685" w:type="dxa"/>
            <w:tcBorders>
              <w:top w:val="single" w:sz="4" w:space="0" w:color="auto"/>
              <w:left w:val="single" w:sz="4" w:space="0" w:color="auto"/>
              <w:bottom w:val="single" w:sz="4" w:space="0" w:color="auto"/>
              <w:right w:val="single" w:sz="4" w:space="0" w:color="auto"/>
            </w:tcBorders>
            <w:vAlign w:val="center"/>
          </w:tcPr>
          <w:p w14:paraId="5DDD56D8" w14:textId="77777777" w:rsidR="000906A8" w:rsidRPr="0003255D" w:rsidRDefault="000906A8" w:rsidP="00AA5639">
            <w:pPr>
              <w:jc w:val="both"/>
            </w:pPr>
            <w:r w:rsidRPr="0003255D">
              <w:t>Valor do Produto</w:t>
            </w:r>
          </w:p>
        </w:tc>
        <w:tc>
          <w:tcPr>
            <w:tcW w:w="3371" w:type="dxa"/>
            <w:tcBorders>
              <w:top w:val="single" w:sz="4" w:space="0" w:color="auto"/>
              <w:left w:val="single" w:sz="4" w:space="0" w:color="auto"/>
              <w:bottom w:val="single" w:sz="4" w:space="0" w:color="auto"/>
              <w:right w:val="single" w:sz="4" w:space="0" w:color="auto"/>
            </w:tcBorders>
            <w:vAlign w:val="center"/>
          </w:tcPr>
          <w:p w14:paraId="0F598D50" w14:textId="77777777" w:rsidR="000906A8" w:rsidRPr="0003255D" w:rsidRDefault="000906A8" w:rsidP="00AA5639">
            <w:pPr>
              <w:jc w:val="both"/>
            </w:pPr>
            <w:r w:rsidRPr="0003255D">
              <w:t>Valor Bruto do Produto (com 2 casas decimais)</w:t>
            </w:r>
          </w:p>
        </w:tc>
        <w:tc>
          <w:tcPr>
            <w:tcW w:w="1263" w:type="dxa"/>
            <w:tcBorders>
              <w:top w:val="single" w:sz="4" w:space="0" w:color="auto"/>
              <w:left w:val="single" w:sz="4" w:space="0" w:color="auto"/>
              <w:bottom w:val="single" w:sz="4" w:space="0" w:color="auto"/>
              <w:right w:val="single" w:sz="4" w:space="0" w:color="auto"/>
            </w:tcBorders>
            <w:vAlign w:val="center"/>
          </w:tcPr>
          <w:p w14:paraId="798EFEAA" w14:textId="77777777" w:rsidR="000906A8" w:rsidRPr="0003255D" w:rsidRDefault="000906A8" w:rsidP="00AA5639">
            <w:pPr>
              <w:jc w:val="center"/>
            </w:pPr>
            <w:r w:rsidRPr="0003255D">
              <w:t>12</w:t>
            </w:r>
          </w:p>
        </w:tc>
        <w:tc>
          <w:tcPr>
            <w:tcW w:w="839" w:type="dxa"/>
            <w:tcBorders>
              <w:top w:val="single" w:sz="4" w:space="0" w:color="auto"/>
              <w:left w:val="single" w:sz="4" w:space="0" w:color="auto"/>
              <w:bottom w:val="single" w:sz="4" w:space="0" w:color="auto"/>
              <w:right w:val="single" w:sz="4" w:space="0" w:color="auto"/>
            </w:tcBorders>
            <w:vAlign w:val="center"/>
          </w:tcPr>
          <w:p w14:paraId="7DCCC055" w14:textId="77777777" w:rsidR="000906A8" w:rsidRPr="0003255D" w:rsidRDefault="000906A8" w:rsidP="00AA5639">
            <w:pPr>
              <w:jc w:val="center"/>
            </w:pPr>
            <w:r w:rsidRPr="0003255D">
              <w:t>126</w:t>
            </w:r>
          </w:p>
        </w:tc>
        <w:tc>
          <w:tcPr>
            <w:tcW w:w="751" w:type="dxa"/>
            <w:tcBorders>
              <w:top w:val="single" w:sz="4" w:space="0" w:color="auto"/>
              <w:left w:val="single" w:sz="4" w:space="0" w:color="auto"/>
              <w:bottom w:val="single" w:sz="4" w:space="0" w:color="auto"/>
              <w:right w:val="single" w:sz="4" w:space="0" w:color="auto"/>
            </w:tcBorders>
            <w:vAlign w:val="center"/>
          </w:tcPr>
          <w:p w14:paraId="32FB7165" w14:textId="77777777" w:rsidR="000906A8" w:rsidRPr="0003255D" w:rsidRDefault="000906A8" w:rsidP="00AA5639">
            <w:pPr>
              <w:jc w:val="center"/>
            </w:pPr>
            <w:r w:rsidRPr="0003255D">
              <w:t>137</w:t>
            </w:r>
          </w:p>
        </w:tc>
        <w:tc>
          <w:tcPr>
            <w:tcW w:w="1123" w:type="dxa"/>
            <w:tcBorders>
              <w:top w:val="single" w:sz="4" w:space="0" w:color="auto"/>
              <w:left w:val="single" w:sz="4" w:space="0" w:color="auto"/>
              <w:bottom w:val="single" w:sz="4" w:space="0" w:color="auto"/>
              <w:right w:val="single" w:sz="4" w:space="0" w:color="auto"/>
            </w:tcBorders>
            <w:vAlign w:val="center"/>
          </w:tcPr>
          <w:p w14:paraId="7339F48C" w14:textId="77777777" w:rsidR="000906A8" w:rsidRPr="0003255D" w:rsidRDefault="000906A8" w:rsidP="00AA5639">
            <w:pPr>
              <w:jc w:val="center"/>
            </w:pPr>
            <w:r w:rsidRPr="0003255D">
              <w:t>N</w:t>
            </w:r>
          </w:p>
        </w:tc>
      </w:tr>
      <w:tr w:rsidR="000906A8" w:rsidRPr="0003255D" w14:paraId="263EBA01" w14:textId="77777777" w:rsidTr="00E45ACA">
        <w:trPr>
          <w:jc w:val="center"/>
        </w:trPr>
        <w:tc>
          <w:tcPr>
            <w:tcW w:w="617" w:type="dxa"/>
            <w:tcBorders>
              <w:right w:val="single" w:sz="4" w:space="0" w:color="auto"/>
            </w:tcBorders>
          </w:tcPr>
          <w:p w14:paraId="4EE39F6B" w14:textId="77777777" w:rsidR="000906A8" w:rsidRPr="0003255D" w:rsidRDefault="000906A8" w:rsidP="00AA5639">
            <w:pPr>
              <w:jc w:val="center"/>
            </w:pPr>
            <w:r>
              <w:t>(</w:t>
            </w:r>
            <w:hyperlink r:id="rId1087" w:anchor="nota2489" w:history="1">
              <w:r>
                <w:rPr>
                  <w:rStyle w:val="Hyperlink"/>
                </w:rPr>
                <w:t>2489</w:t>
              </w:r>
            </w:hyperlink>
            <w:r>
              <w:t>)</w:t>
            </w:r>
          </w:p>
        </w:tc>
        <w:tc>
          <w:tcPr>
            <w:tcW w:w="562" w:type="dxa"/>
            <w:tcBorders>
              <w:top w:val="single" w:sz="4" w:space="0" w:color="auto"/>
              <w:left w:val="single" w:sz="4" w:space="0" w:color="auto"/>
              <w:bottom w:val="single" w:sz="4" w:space="0" w:color="auto"/>
              <w:right w:val="single" w:sz="4" w:space="0" w:color="auto"/>
            </w:tcBorders>
            <w:vAlign w:val="center"/>
          </w:tcPr>
          <w:p w14:paraId="0D67B23A" w14:textId="77777777" w:rsidR="000906A8" w:rsidRPr="0003255D" w:rsidRDefault="000906A8" w:rsidP="00AA5639">
            <w:pPr>
              <w:jc w:val="center"/>
            </w:pPr>
            <w:r w:rsidRPr="0003255D">
              <w:t>14</w:t>
            </w:r>
          </w:p>
        </w:tc>
        <w:tc>
          <w:tcPr>
            <w:tcW w:w="1685" w:type="dxa"/>
            <w:tcBorders>
              <w:top w:val="single" w:sz="4" w:space="0" w:color="auto"/>
              <w:left w:val="single" w:sz="4" w:space="0" w:color="auto"/>
              <w:bottom w:val="single" w:sz="4" w:space="0" w:color="auto"/>
              <w:right w:val="single" w:sz="4" w:space="0" w:color="auto"/>
            </w:tcBorders>
            <w:vAlign w:val="center"/>
          </w:tcPr>
          <w:p w14:paraId="5E2D1331" w14:textId="77777777" w:rsidR="000906A8" w:rsidRPr="0003255D" w:rsidRDefault="000906A8" w:rsidP="00AA5639">
            <w:pPr>
              <w:jc w:val="both"/>
            </w:pPr>
            <w:r w:rsidRPr="0003255D">
              <w:t>Valor do Desconto</w:t>
            </w:r>
          </w:p>
        </w:tc>
        <w:tc>
          <w:tcPr>
            <w:tcW w:w="3371" w:type="dxa"/>
            <w:tcBorders>
              <w:top w:val="single" w:sz="4" w:space="0" w:color="auto"/>
              <w:left w:val="single" w:sz="4" w:space="0" w:color="auto"/>
              <w:bottom w:val="single" w:sz="4" w:space="0" w:color="auto"/>
              <w:right w:val="single" w:sz="4" w:space="0" w:color="auto"/>
            </w:tcBorders>
            <w:vAlign w:val="center"/>
          </w:tcPr>
          <w:p w14:paraId="02461A84" w14:textId="77777777" w:rsidR="000906A8" w:rsidRPr="0003255D" w:rsidRDefault="000906A8" w:rsidP="00AA5639">
            <w:pPr>
              <w:jc w:val="both"/>
            </w:pPr>
            <w:r w:rsidRPr="0003255D">
              <w:t>Valor do Desconto concedido no item (com 2 casas decimais)</w:t>
            </w:r>
          </w:p>
        </w:tc>
        <w:tc>
          <w:tcPr>
            <w:tcW w:w="1263" w:type="dxa"/>
            <w:tcBorders>
              <w:top w:val="single" w:sz="4" w:space="0" w:color="auto"/>
              <w:left w:val="single" w:sz="4" w:space="0" w:color="auto"/>
              <w:bottom w:val="single" w:sz="4" w:space="0" w:color="auto"/>
              <w:right w:val="single" w:sz="4" w:space="0" w:color="auto"/>
            </w:tcBorders>
            <w:vAlign w:val="center"/>
          </w:tcPr>
          <w:p w14:paraId="5673FA04" w14:textId="77777777" w:rsidR="000906A8" w:rsidRPr="0003255D" w:rsidRDefault="000906A8" w:rsidP="00AA5639">
            <w:pPr>
              <w:jc w:val="center"/>
            </w:pPr>
            <w:r w:rsidRPr="0003255D">
              <w:t>12</w:t>
            </w:r>
          </w:p>
        </w:tc>
        <w:tc>
          <w:tcPr>
            <w:tcW w:w="839" w:type="dxa"/>
            <w:tcBorders>
              <w:top w:val="single" w:sz="4" w:space="0" w:color="auto"/>
              <w:left w:val="single" w:sz="4" w:space="0" w:color="auto"/>
              <w:bottom w:val="single" w:sz="4" w:space="0" w:color="auto"/>
              <w:right w:val="single" w:sz="4" w:space="0" w:color="auto"/>
            </w:tcBorders>
            <w:vAlign w:val="center"/>
          </w:tcPr>
          <w:p w14:paraId="3A4B50E9" w14:textId="77777777" w:rsidR="000906A8" w:rsidRPr="0003255D" w:rsidRDefault="000906A8" w:rsidP="00AA5639">
            <w:pPr>
              <w:jc w:val="center"/>
            </w:pPr>
            <w:r w:rsidRPr="0003255D">
              <w:t>138</w:t>
            </w:r>
          </w:p>
        </w:tc>
        <w:tc>
          <w:tcPr>
            <w:tcW w:w="751" w:type="dxa"/>
            <w:tcBorders>
              <w:top w:val="single" w:sz="4" w:space="0" w:color="auto"/>
              <w:left w:val="single" w:sz="4" w:space="0" w:color="auto"/>
              <w:bottom w:val="single" w:sz="4" w:space="0" w:color="auto"/>
              <w:right w:val="single" w:sz="4" w:space="0" w:color="auto"/>
            </w:tcBorders>
            <w:vAlign w:val="center"/>
          </w:tcPr>
          <w:p w14:paraId="766BC2DF" w14:textId="77777777" w:rsidR="000906A8" w:rsidRPr="0003255D" w:rsidRDefault="000906A8" w:rsidP="00AA5639">
            <w:pPr>
              <w:jc w:val="center"/>
            </w:pPr>
            <w:r w:rsidRPr="0003255D">
              <w:t>149</w:t>
            </w:r>
          </w:p>
        </w:tc>
        <w:tc>
          <w:tcPr>
            <w:tcW w:w="1123" w:type="dxa"/>
            <w:tcBorders>
              <w:top w:val="single" w:sz="4" w:space="0" w:color="auto"/>
              <w:left w:val="single" w:sz="4" w:space="0" w:color="auto"/>
              <w:bottom w:val="single" w:sz="4" w:space="0" w:color="auto"/>
              <w:right w:val="single" w:sz="4" w:space="0" w:color="auto"/>
            </w:tcBorders>
            <w:vAlign w:val="center"/>
          </w:tcPr>
          <w:p w14:paraId="1F1FE91D" w14:textId="77777777" w:rsidR="000906A8" w:rsidRPr="0003255D" w:rsidRDefault="000906A8" w:rsidP="00AA5639">
            <w:pPr>
              <w:jc w:val="center"/>
            </w:pPr>
            <w:r w:rsidRPr="0003255D">
              <w:t>N</w:t>
            </w:r>
          </w:p>
        </w:tc>
      </w:tr>
      <w:tr w:rsidR="000906A8" w:rsidRPr="0003255D" w14:paraId="6B3D6430" w14:textId="77777777" w:rsidTr="00E45ACA">
        <w:trPr>
          <w:jc w:val="center"/>
        </w:trPr>
        <w:tc>
          <w:tcPr>
            <w:tcW w:w="617" w:type="dxa"/>
            <w:tcBorders>
              <w:right w:val="single" w:sz="4" w:space="0" w:color="auto"/>
            </w:tcBorders>
          </w:tcPr>
          <w:p w14:paraId="4F72823E" w14:textId="77777777" w:rsidR="000906A8" w:rsidRPr="0003255D" w:rsidRDefault="000906A8" w:rsidP="00AA5639">
            <w:pPr>
              <w:jc w:val="center"/>
            </w:pPr>
            <w:r>
              <w:t>(</w:t>
            </w:r>
            <w:hyperlink r:id="rId1088" w:anchor="nota2489" w:history="1">
              <w:r>
                <w:rPr>
                  <w:rStyle w:val="Hyperlink"/>
                </w:rPr>
                <w:t>2489</w:t>
              </w:r>
            </w:hyperlink>
            <w:r>
              <w:t>)</w:t>
            </w:r>
          </w:p>
        </w:tc>
        <w:tc>
          <w:tcPr>
            <w:tcW w:w="562" w:type="dxa"/>
            <w:tcBorders>
              <w:top w:val="single" w:sz="4" w:space="0" w:color="auto"/>
              <w:left w:val="single" w:sz="4" w:space="0" w:color="auto"/>
              <w:bottom w:val="single" w:sz="4" w:space="0" w:color="auto"/>
              <w:right w:val="single" w:sz="4" w:space="0" w:color="auto"/>
            </w:tcBorders>
            <w:vAlign w:val="center"/>
          </w:tcPr>
          <w:p w14:paraId="76FB621B" w14:textId="77777777" w:rsidR="000906A8" w:rsidRPr="0003255D" w:rsidRDefault="000906A8" w:rsidP="00AA5639">
            <w:pPr>
              <w:jc w:val="center"/>
            </w:pPr>
            <w:r w:rsidRPr="0003255D">
              <w:t>15</w:t>
            </w:r>
          </w:p>
        </w:tc>
        <w:tc>
          <w:tcPr>
            <w:tcW w:w="1685" w:type="dxa"/>
            <w:tcBorders>
              <w:top w:val="single" w:sz="4" w:space="0" w:color="auto"/>
              <w:left w:val="single" w:sz="4" w:space="0" w:color="auto"/>
              <w:bottom w:val="single" w:sz="4" w:space="0" w:color="auto"/>
              <w:right w:val="single" w:sz="4" w:space="0" w:color="auto"/>
            </w:tcBorders>
            <w:vAlign w:val="center"/>
          </w:tcPr>
          <w:p w14:paraId="24EFA0FE" w14:textId="77777777" w:rsidR="000906A8" w:rsidRPr="0003255D" w:rsidRDefault="000906A8" w:rsidP="00AA5639">
            <w:pPr>
              <w:jc w:val="both"/>
            </w:pPr>
            <w:r w:rsidRPr="0003255D">
              <w:t>Base Cálculo do ICMS OP</w:t>
            </w:r>
          </w:p>
        </w:tc>
        <w:tc>
          <w:tcPr>
            <w:tcW w:w="3371" w:type="dxa"/>
            <w:tcBorders>
              <w:top w:val="single" w:sz="4" w:space="0" w:color="auto"/>
              <w:left w:val="single" w:sz="4" w:space="0" w:color="auto"/>
              <w:bottom w:val="single" w:sz="4" w:space="0" w:color="auto"/>
              <w:right w:val="single" w:sz="4" w:space="0" w:color="auto"/>
            </w:tcBorders>
            <w:vAlign w:val="center"/>
          </w:tcPr>
          <w:p w14:paraId="17FFFB6E" w14:textId="77777777" w:rsidR="000906A8" w:rsidRPr="0003255D" w:rsidRDefault="000906A8" w:rsidP="00AA5639">
            <w:pPr>
              <w:jc w:val="both"/>
            </w:pPr>
            <w:r w:rsidRPr="0003255D">
              <w:t>Base de Cálculo do ICMS da Operação Própria (com 2 casas decimais)</w:t>
            </w:r>
          </w:p>
        </w:tc>
        <w:tc>
          <w:tcPr>
            <w:tcW w:w="1263" w:type="dxa"/>
            <w:tcBorders>
              <w:top w:val="single" w:sz="4" w:space="0" w:color="auto"/>
              <w:left w:val="single" w:sz="4" w:space="0" w:color="auto"/>
              <w:bottom w:val="single" w:sz="4" w:space="0" w:color="auto"/>
              <w:right w:val="single" w:sz="4" w:space="0" w:color="auto"/>
            </w:tcBorders>
            <w:vAlign w:val="center"/>
          </w:tcPr>
          <w:p w14:paraId="525D658E" w14:textId="77777777" w:rsidR="000906A8" w:rsidRPr="0003255D" w:rsidRDefault="000906A8" w:rsidP="00AA5639">
            <w:pPr>
              <w:jc w:val="center"/>
            </w:pPr>
            <w:r w:rsidRPr="0003255D">
              <w:t>12</w:t>
            </w:r>
          </w:p>
        </w:tc>
        <w:tc>
          <w:tcPr>
            <w:tcW w:w="839" w:type="dxa"/>
            <w:tcBorders>
              <w:top w:val="single" w:sz="4" w:space="0" w:color="auto"/>
              <w:left w:val="single" w:sz="4" w:space="0" w:color="auto"/>
              <w:bottom w:val="single" w:sz="4" w:space="0" w:color="auto"/>
              <w:right w:val="single" w:sz="4" w:space="0" w:color="auto"/>
            </w:tcBorders>
            <w:vAlign w:val="center"/>
          </w:tcPr>
          <w:p w14:paraId="640DD412" w14:textId="77777777" w:rsidR="000906A8" w:rsidRPr="0003255D" w:rsidRDefault="000906A8" w:rsidP="00AA5639">
            <w:pPr>
              <w:jc w:val="center"/>
            </w:pPr>
            <w:r w:rsidRPr="0003255D">
              <w:t>150</w:t>
            </w:r>
          </w:p>
        </w:tc>
        <w:tc>
          <w:tcPr>
            <w:tcW w:w="751" w:type="dxa"/>
            <w:tcBorders>
              <w:top w:val="single" w:sz="4" w:space="0" w:color="auto"/>
              <w:left w:val="single" w:sz="4" w:space="0" w:color="auto"/>
              <w:bottom w:val="single" w:sz="4" w:space="0" w:color="auto"/>
              <w:right w:val="single" w:sz="4" w:space="0" w:color="auto"/>
            </w:tcBorders>
            <w:vAlign w:val="center"/>
          </w:tcPr>
          <w:p w14:paraId="018DAE6E" w14:textId="77777777" w:rsidR="000906A8" w:rsidRPr="0003255D" w:rsidRDefault="000906A8" w:rsidP="00AA5639">
            <w:pPr>
              <w:jc w:val="center"/>
            </w:pPr>
            <w:r w:rsidRPr="0003255D">
              <w:t>161</w:t>
            </w:r>
          </w:p>
        </w:tc>
        <w:tc>
          <w:tcPr>
            <w:tcW w:w="1123" w:type="dxa"/>
            <w:tcBorders>
              <w:top w:val="single" w:sz="4" w:space="0" w:color="auto"/>
              <w:left w:val="single" w:sz="4" w:space="0" w:color="auto"/>
              <w:bottom w:val="single" w:sz="4" w:space="0" w:color="auto"/>
              <w:right w:val="single" w:sz="4" w:space="0" w:color="auto"/>
            </w:tcBorders>
            <w:vAlign w:val="center"/>
          </w:tcPr>
          <w:p w14:paraId="3369570D" w14:textId="77777777" w:rsidR="000906A8" w:rsidRPr="0003255D" w:rsidRDefault="000906A8" w:rsidP="00AA5639">
            <w:pPr>
              <w:jc w:val="center"/>
            </w:pPr>
            <w:r w:rsidRPr="0003255D">
              <w:t>N</w:t>
            </w:r>
          </w:p>
        </w:tc>
      </w:tr>
      <w:tr w:rsidR="000906A8" w:rsidRPr="0003255D" w14:paraId="2E6FC206" w14:textId="77777777" w:rsidTr="00E45ACA">
        <w:trPr>
          <w:jc w:val="center"/>
        </w:trPr>
        <w:tc>
          <w:tcPr>
            <w:tcW w:w="617" w:type="dxa"/>
            <w:tcBorders>
              <w:right w:val="single" w:sz="4" w:space="0" w:color="auto"/>
            </w:tcBorders>
          </w:tcPr>
          <w:p w14:paraId="2D39824F" w14:textId="77777777" w:rsidR="000906A8" w:rsidRPr="0003255D" w:rsidRDefault="000906A8" w:rsidP="00AA5639">
            <w:pPr>
              <w:jc w:val="center"/>
            </w:pPr>
            <w:r>
              <w:t>(</w:t>
            </w:r>
            <w:hyperlink r:id="rId1089" w:anchor="nota2489" w:history="1">
              <w:r>
                <w:rPr>
                  <w:rStyle w:val="Hyperlink"/>
                </w:rPr>
                <w:t>2489</w:t>
              </w:r>
            </w:hyperlink>
            <w:r>
              <w:t>)</w:t>
            </w:r>
          </w:p>
        </w:tc>
        <w:tc>
          <w:tcPr>
            <w:tcW w:w="562" w:type="dxa"/>
            <w:tcBorders>
              <w:top w:val="single" w:sz="4" w:space="0" w:color="auto"/>
              <w:left w:val="single" w:sz="4" w:space="0" w:color="auto"/>
              <w:bottom w:val="single" w:sz="4" w:space="0" w:color="auto"/>
              <w:right w:val="single" w:sz="4" w:space="0" w:color="auto"/>
            </w:tcBorders>
            <w:vAlign w:val="center"/>
          </w:tcPr>
          <w:p w14:paraId="1248CC1F" w14:textId="77777777" w:rsidR="000906A8" w:rsidRPr="0003255D" w:rsidRDefault="000906A8" w:rsidP="00AA5639">
            <w:pPr>
              <w:jc w:val="center"/>
            </w:pPr>
            <w:r w:rsidRPr="0003255D">
              <w:t>16</w:t>
            </w:r>
          </w:p>
        </w:tc>
        <w:tc>
          <w:tcPr>
            <w:tcW w:w="1685" w:type="dxa"/>
            <w:tcBorders>
              <w:top w:val="single" w:sz="4" w:space="0" w:color="auto"/>
              <w:left w:val="single" w:sz="4" w:space="0" w:color="auto"/>
              <w:bottom w:val="single" w:sz="4" w:space="0" w:color="auto"/>
              <w:right w:val="single" w:sz="4" w:space="0" w:color="auto"/>
            </w:tcBorders>
            <w:vAlign w:val="center"/>
          </w:tcPr>
          <w:p w14:paraId="0DCB7650" w14:textId="77777777" w:rsidR="000906A8" w:rsidRPr="0003255D" w:rsidRDefault="000906A8" w:rsidP="00AA5639">
            <w:pPr>
              <w:jc w:val="both"/>
            </w:pPr>
            <w:r w:rsidRPr="0003255D">
              <w:t>Base Cálculo do ICMS ST</w:t>
            </w:r>
          </w:p>
        </w:tc>
        <w:tc>
          <w:tcPr>
            <w:tcW w:w="3371" w:type="dxa"/>
            <w:tcBorders>
              <w:top w:val="single" w:sz="4" w:space="0" w:color="auto"/>
              <w:left w:val="single" w:sz="4" w:space="0" w:color="auto"/>
              <w:bottom w:val="single" w:sz="4" w:space="0" w:color="auto"/>
              <w:right w:val="single" w:sz="4" w:space="0" w:color="auto"/>
            </w:tcBorders>
            <w:vAlign w:val="center"/>
          </w:tcPr>
          <w:p w14:paraId="5186A59E" w14:textId="77777777" w:rsidR="000906A8" w:rsidRPr="0003255D" w:rsidRDefault="000906A8" w:rsidP="00AA5639">
            <w:pPr>
              <w:jc w:val="both"/>
            </w:pPr>
            <w:r w:rsidRPr="0003255D">
              <w:t>Base de Cálculo do ICMS da Substituição Tributária (com 2 casas decimais)</w:t>
            </w:r>
          </w:p>
        </w:tc>
        <w:tc>
          <w:tcPr>
            <w:tcW w:w="1263" w:type="dxa"/>
            <w:tcBorders>
              <w:top w:val="single" w:sz="4" w:space="0" w:color="auto"/>
              <w:left w:val="single" w:sz="4" w:space="0" w:color="auto"/>
              <w:bottom w:val="single" w:sz="4" w:space="0" w:color="auto"/>
              <w:right w:val="single" w:sz="4" w:space="0" w:color="auto"/>
            </w:tcBorders>
            <w:vAlign w:val="center"/>
          </w:tcPr>
          <w:p w14:paraId="358C6DF9" w14:textId="77777777" w:rsidR="000906A8" w:rsidRPr="0003255D" w:rsidRDefault="000906A8" w:rsidP="00AA5639">
            <w:pPr>
              <w:jc w:val="center"/>
            </w:pPr>
            <w:r w:rsidRPr="0003255D">
              <w:t>12</w:t>
            </w:r>
          </w:p>
        </w:tc>
        <w:tc>
          <w:tcPr>
            <w:tcW w:w="839" w:type="dxa"/>
            <w:tcBorders>
              <w:top w:val="single" w:sz="4" w:space="0" w:color="auto"/>
              <w:left w:val="single" w:sz="4" w:space="0" w:color="auto"/>
              <w:bottom w:val="single" w:sz="4" w:space="0" w:color="auto"/>
              <w:right w:val="single" w:sz="4" w:space="0" w:color="auto"/>
            </w:tcBorders>
            <w:vAlign w:val="center"/>
          </w:tcPr>
          <w:p w14:paraId="6763BF8C" w14:textId="77777777" w:rsidR="000906A8" w:rsidRPr="0003255D" w:rsidRDefault="000906A8" w:rsidP="00AA5639">
            <w:pPr>
              <w:jc w:val="center"/>
            </w:pPr>
            <w:r w:rsidRPr="0003255D">
              <w:t>162</w:t>
            </w:r>
          </w:p>
        </w:tc>
        <w:tc>
          <w:tcPr>
            <w:tcW w:w="751" w:type="dxa"/>
            <w:tcBorders>
              <w:top w:val="single" w:sz="4" w:space="0" w:color="auto"/>
              <w:left w:val="single" w:sz="4" w:space="0" w:color="auto"/>
              <w:bottom w:val="single" w:sz="4" w:space="0" w:color="auto"/>
              <w:right w:val="single" w:sz="4" w:space="0" w:color="auto"/>
            </w:tcBorders>
            <w:vAlign w:val="center"/>
          </w:tcPr>
          <w:p w14:paraId="78B852BF" w14:textId="77777777" w:rsidR="000906A8" w:rsidRPr="0003255D" w:rsidRDefault="000906A8" w:rsidP="00AA5639">
            <w:pPr>
              <w:jc w:val="center"/>
            </w:pPr>
            <w:r w:rsidRPr="0003255D">
              <w:t>173</w:t>
            </w:r>
          </w:p>
        </w:tc>
        <w:tc>
          <w:tcPr>
            <w:tcW w:w="1123" w:type="dxa"/>
            <w:tcBorders>
              <w:top w:val="single" w:sz="4" w:space="0" w:color="auto"/>
              <w:left w:val="single" w:sz="4" w:space="0" w:color="auto"/>
              <w:bottom w:val="single" w:sz="4" w:space="0" w:color="auto"/>
              <w:right w:val="single" w:sz="4" w:space="0" w:color="auto"/>
            </w:tcBorders>
            <w:vAlign w:val="center"/>
          </w:tcPr>
          <w:p w14:paraId="524B5103" w14:textId="77777777" w:rsidR="000906A8" w:rsidRPr="0003255D" w:rsidRDefault="000906A8" w:rsidP="00AA5639">
            <w:pPr>
              <w:jc w:val="center"/>
            </w:pPr>
            <w:r w:rsidRPr="0003255D">
              <w:t>N</w:t>
            </w:r>
          </w:p>
        </w:tc>
      </w:tr>
      <w:tr w:rsidR="000906A8" w:rsidRPr="0003255D" w14:paraId="3F85B13B" w14:textId="77777777" w:rsidTr="00E45ACA">
        <w:trPr>
          <w:jc w:val="center"/>
        </w:trPr>
        <w:tc>
          <w:tcPr>
            <w:tcW w:w="617" w:type="dxa"/>
            <w:tcBorders>
              <w:right w:val="single" w:sz="4" w:space="0" w:color="auto"/>
            </w:tcBorders>
          </w:tcPr>
          <w:p w14:paraId="1073232B" w14:textId="77777777" w:rsidR="000906A8" w:rsidRPr="0003255D" w:rsidRDefault="000906A8" w:rsidP="00AA5639">
            <w:pPr>
              <w:jc w:val="center"/>
            </w:pPr>
            <w:r>
              <w:t>(</w:t>
            </w:r>
            <w:hyperlink r:id="rId1090" w:anchor="nota2489" w:history="1">
              <w:r>
                <w:rPr>
                  <w:rStyle w:val="Hyperlink"/>
                </w:rPr>
                <w:t>2489</w:t>
              </w:r>
            </w:hyperlink>
            <w:r>
              <w:t>)</w:t>
            </w:r>
          </w:p>
        </w:tc>
        <w:tc>
          <w:tcPr>
            <w:tcW w:w="562" w:type="dxa"/>
            <w:tcBorders>
              <w:top w:val="single" w:sz="4" w:space="0" w:color="auto"/>
              <w:left w:val="single" w:sz="4" w:space="0" w:color="auto"/>
              <w:bottom w:val="single" w:sz="4" w:space="0" w:color="auto"/>
              <w:right w:val="single" w:sz="4" w:space="0" w:color="auto"/>
            </w:tcBorders>
            <w:vAlign w:val="center"/>
          </w:tcPr>
          <w:p w14:paraId="2C18EAEF" w14:textId="77777777" w:rsidR="000906A8" w:rsidRPr="0003255D" w:rsidRDefault="000906A8" w:rsidP="00AA5639">
            <w:pPr>
              <w:jc w:val="center"/>
            </w:pPr>
            <w:r w:rsidRPr="0003255D">
              <w:t>17</w:t>
            </w:r>
          </w:p>
        </w:tc>
        <w:tc>
          <w:tcPr>
            <w:tcW w:w="1685" w:type="dxa"/>
            <w:tcBorders>
              <w:top w:val="single" w:sz="4" w:space="0" w:color="auto"/>
              <w:left w:val="single" w:sz="4" w:space="0" w:color="auto"/>
              <w:bottom w:val="single" w:sz="4" w:space="0" w:color="auto"/>
              <w:right w:val="single" w:sz="4" w:space="0" w:color="auto"/>
            </w:tcBorders>
            <w:vAlign w:val="center"/>
          </w:tcPr>
          <w:p w14:paraId="52F9A326" w14:textId="77777777" w:rsidR="000906A8" w:rsidRPr="0003255D" w:rsidRDefault="000906A8" w:rsidP="00AA5639">
            <w:pPr>
              <w:jc w:val="both"/>
            </w:pPr>
            <w:r w:rsidRPr="0003255D">
              <w:t>Alíquota - ICMS/ST</w:t>
            </w:r>
          </w:p>
        </w:tc>
        <w:tc>
          <w:tcPr>
            <w:tcW w:w="3371" w:type="dxa"/>
            <w:tcBorders>
              <w:top w:val="single" w:sz="4" w:space="0" w:color="auto"/>
              <w:left w:val="single" w:sz="4" w:space="0" w:color="auto"/>
              <w:bottom w:val="single" w:sz="4" w:space="0" w:color="auto"/>
              <w:right w:val="single" w:sz="4" w:space="0" w:color="auto"/>
            </w:tcBorders>
            <w:vAlign w:val="center"/>
          </w:tcPr>
          <w:p w14:paraId="4DF4B7DA" w14:textId="77777777" w:rsidR="000906A8" w:rsidRPr="0003255D" w:rsidRDefault="000906A8" w:rsidP="00AA5639">
            <w:pPr>
              <w:jc w:val="both"/>
            </w:pPr>
            <w:r w:rsidRPr="0003255D">
              <w:t>Alíquota Interna utilizada no cálculo relativo à apuração do ICMS/ST (com 2 casas decimais)</w:t>
            </w:r>
          </w:p>
        </w:tc>
        <w:tc>
          <w:tcPr>
            <w:tcW w:w="1263" w:type="dxa"/>
            <w:tcBorders>
              <w:top w:val="single" w:sz="4" w:space="0" w:color="auto"/>
              <w:left w:val="single" w:sz="4" w:space="0" w:color="auto"/>
              <w:bottom w:val="single" w:sz="4" w:space="0" w:color="auto"/>
              <w:right w:val="single" w:sz="4" w:space="0" w:color="auto"/>
            </w:tcBorders>
            <w:vAlign w:val="center"/>
          </w:tcPr>
          <w:p w14:paraId="403E183D" w14:textId="77777777" w:rsidR="000906A8" w:rsidRPr="0003255D" w:rsidRDefault="000906A8" w:rsidP="00AA5639">
            <w:pPr>
              <w:jc w:val="center"/>
            </w:pPr>
            <w:r w:rsidRPr="0003255D">
              <w:t>4</w:t>
            </w:r>
          </w:p>
        </w:tc>
        <w:tc>
          <w:tcPr>
            <w:tcW w:w="839" w:type="dxa"/>
            <w:tcBorders>
              <w:top w:val="single" w:sz="4" w:space="0" w:color="auto"/>
              <w:left w:val="single" w:sz="4" w:space="0" w:color="auto"/>
              <w:bottom w:val="single" w:sz="4" w:space="0" w:color="auto"/>
              <w:right w:val="single" w:sz="4" w:space="0" w:color="auto"/>
            </w:tcBorders>
            <w:vAlign w:val="center"/>
          </w:tcPr>
          <w:p w14:paraId="2934A12C" w14:textId="77777777" w:rsidR="000906A8" w:rsidRPr="0003255D" w:rsidRDefault="000906A8" w:rsidP="00AA5639">
            <w:pPr>
              <w:jc w:val="center"/>
            </w:pPr>
            <w:r w:rsidRPr="0003255D">
              <w:t>174</w:t>
            </w:r>
          </w:p>
        </w:tc>
        <w:tc>
          <w:tcPr>
            <w:tcW w:w="751" w:type="dxa"/>
            <w:tcBorders>
              <w:top w:val="single" w:sz="4" w:space="0" w:color="auto"/>
              <w:left w:val="single" w:sz="4" w:space="0" w:color="auto"/>
              <w:bottom w:val="single" w:sz="4" w:space="0" w:color="auto"/>
              <w:right w:val="single" w:sz="4" w:space="0" w:color="auto"/>
            </w:tcBorders>
            <w:vAlign w:val="center"/>
          </w:tcPr>
          <w:p w14:paraId="6317D39F" w14:textId="77777777" w:rsidR="000906A8" w:rsidRPr="0003255D" w:rsidRDefault="000906A8" w:rsidP="00AA5639">
            <w:pPr>
              <w:jc w:val="center"/>
            </w:pPr>
            <w:r w:rsidRPr="0003255D">
              <w:t>177</w:t>
            </w:r>
          </w:p>
        </w:tc>
        <w:tc>
          <w:tcPr>
            <w:tcW w:w="1123" w:type="dxa"/>
            <w:tcBorders>
              <w:top w:val="single" w:sz="4" w:space="0" w:color="auto"/>
              <w:left w:val="single" w:sz="4" w:space="0" w:color="auto"/>
              <w:bottom w:val="single" w:sz="4" w:space="0" w:color="auto"/>
              <w:right w:val="single" w:sz="4" w:space="0" w:color="auto"/>
            </w:tcBorders>
            <w:vAlign w:val="center"/>
          </w:tcPr>
          <w:p w14:paraId="241E7546" w14:textId="77777777" w:rsidR="000906A8" w:rsidRPr="0003255D" w:rsidRDefault="000906A8" w:rsidP="00AA5639">
            <w:pPr>
              <w:jc w:val="center"/>
            </w:pPr>
            <w:r w:rsidRPr="0003255D">
              <w:t>N</w:t>
            </w:r>
          </w:p>
        </w:tc>
      </w:tr>
      <w:tr w:rsidR="000906A8" w:rsidRPr="0003255D" w14:paraId="1CD9815D" w14:textId="77777777" w:rsidTr="00E45ACA">
        <w:trPr>
          <w:jc w:val="center"/>
        </w:trPr>
        <w:tc>
          <w:tcPr>
            <w:tcW w:w="617" w:type="dxa"/>
            <w:tcBorders>
              <w:right w:val="single" w:sz="4" w:space="0" w:color="auto"/>
            </w:tcBorders>
          </w:tcPr>
          <w:p w14:paraId="06ED041F" w14:textId="77777777" w:rsidR="000906A8" w:rsidRPr="0003255D" w:rsidRDefault="000906A8" w:rsidP="00AA5639">
            <w:pPr>
              <w:jc w:val="center"/>
            </w:pPr>
            <w:r>
              <w:t>(</w:t>
            </w:r>
            <w:hyperlink r:id="rId1091" w:anchor="nota2489" w:history="1">
              <w:r>
                <w:rPr>
                  <w:rStyle w:val="Hyperlink"/>
                </w:rPr>
                <w:t>2489</w:t>
              </w:r>
            </w:hyperlink>
            <w:r>
              <w:t>)</w:t>
            </w:r>
          </w:p>
        </w:tc>
        <w:tc>
          <w:tcPr>
            <w:tcW w:w="562" w:type="dxa"/>
            <w:tcBorders>
              <w:top w:val="single" w:sz="4" w:space="0" w:color="auto"/>
              <w:left w:val="single" w:sz="4" w:space="0" w:color="auto"/>
              <w:bottom w:val="single" w:sz="4" w:space="0" w:color="auto"/>
              <w:right w:val="single" w:sz="4" w:space="0" w:color="auto"/>
            </w:tcBorders>
            <w:vAlign w:val="center"/>
          </w:tcPr>
          <w:p w14:paraId="4DC3CB03" w14:textId="77777777" w:rsidR="000906A8" w:rsidRPr="0003255D" w:rsidRDefault="000906A8" w:rsidP="00AA5639">
            <w:pPr>
              <w:jc w:val="center"/>
            </w:pPr>
            <w:r w:rsidRPr="0003255D">
              <w:t>18</w:t>
            </w:r>
          </w:p>
        </w:tc>
        <w:tc>
          <w:tcPr>
            <w:tcW w:w="1685" w:type="dxa"/>
            <w:tcBorders>
              <w:top w:val="single" w:sz="4" w:space="0" w:color="auto"/>
              <w:left w:val="single" w:sz="4" w:space="0" w:color="auto"/>
              <w:bottom w:val="single" w:sz="4" w:space="0" w:color="auto"/>
              <w:right w:val="single" w:sz="4" w:space="0" w:color="auto"/>
            </w:tcBorders>
            <w:vAlign w:val="center"/>
          </w:tcPr>
          <w:p w14:paraId="6B50234E" w14:textId="77777777" w:rsidR="000906A8" w:rsidRPr="0003255D" w:rsidRDefault="000906A8" w:rsidP="00AA5639">
            <w:pPr>
              <w:jc w:val="both"/>
            </w:pPr>
            <w:r w:rsidRPr="0003255D">
              <w:t>Alíquota - ICMS Operação Própria</w:t>
            </w:r>
          </w:p>
        </w:tc>
        <w:tc>
          <w:tcPr>
            <w:tcW w:w="3371" w:type="dxa"/>
            <w:tcBorders>
              <w:top w:val="single" w:sz="4" w:space="0" w:color="auto"/>
              <w:left w:val="single" w:sz="4" w:space="0" w:color="auto"/>
              <w:bottom w:val="single" w:sz="4" w:space="0" w:color="auto"/>
              <w:right w:val="single" w:sz="4" w:space="0" w:color="auto"/>
            </w:tcBorders>
            <w:vAlign w:val="center"/>
          </w:tcPr>
          <w:p w14:paraId="7C6752C8" w14:textId="77777777" w:rsidR="000906A8" w:rsidRPr="0003255D" w:rsidRDefault="000906A8" w:rsidP="00AA5639">
            <w:pPr>
              <w:jc w:val="both"/>
            </w:pPr>
            <w:r w:rsidRPr="0003255D">
              <w:t>Alíquota utilizada no cálculo do ICMS relativo à Operação Própria (com 2 casas decimais)</w:t>
            </w:r>
          </w:p>
        </w:tc>
        <w:tc>
          <w:tcPr>
            <w:tcW w:w="1263" w:type="dxa"/>
            <w:tcBorders>
              <w:top w:val="single" w:sz="4" w:space="0" w:color="auto"/>
              <w:left w:val="single" w:sz="4" w:space="0" w:color="auto"/>
              <w:bottom w:val="single" w:sz="4" w:space="0" w:color="auto"/>
              <w:right w:val="single" w:sz="4" w:space="0" w:color="auto"/>
            </w:tcBorders>
            <w:vAlign w:val="center"/>
          </w:tcPr>
          <w:p w14:paraId="22DFAEC8" w14:textId="77777777" w:rsidR="000906A8" w:rsidRPr="0003255D" w:rsidRDefault="000906A8" w:rsidP="00AA5639">
            <w:pPr>
              <w:jc w:val="center"/>
            </w:pPr>
            <w:r w:rsidRPr="0003255D">
              <w:t>4</w:t>
            </w:r>
          </w:p>
        </w:tc>
        <w:tc>
          <w:tcPr>
            <w:tcW w:w="839" w:type="dxa"/>
            <w:tcBorders>
              <w:top w:val="single" w:sz="4" w:space="0" w:color="auto"/>
              <w:left w:val="single" w:sz="4" w:space="0" w:color="auto"/>
              <w:bottom w:val="single" w:sz="4" w:space="0" w:color="auto"/>
              <w:right w:val="single" w:sz="4" w:space="0" w:color="auto"/>
            </w:tcBorders>
            <w:vAlign w:val="center"/>
          </w:tcPr>
          <w:p w14:paraId="7A40E653" w14:textId="77777777" w:rsidR="000906A8" w:rsidRPr="0003255D" w:rsidRDefault="000906A8" w:rsidP="00AA5639">
            <w:pPr>
              <w:jc w:val="center"/>
            </w:pPr>
            <w:r w:rsidRPr="0003255D">
              <w:t>178</w:t>
            </w:r>
          </w:p>
        </w:tc>
        <w:tc>
          <w:tcPr>
            <w:tcW w:w="751" w:type="dxa"/>
            <w:tcBorders>
              <w:top w:val="single" w:sz="4" w:space="0" w:color="auto"/>
              <w:left w:val="single" w:sz="4" w:space="0" w:color="auto"/>
              <w:bottom w:val="single" w:sz="4" w:space="0" w:color="auto"/>
              <w:right w:val="single" w:sz="4" w:space="0" w:color="auto"/>
            </w:tcBorders>
            <w:vAlign w:val="center"/>
          </w:tcPr>
          <w:p w14:paraId="26D0FCC8" w14:textId="77777777" w:rsidR="000906A8" w:rsidRPr="0003255D" w:rsidRDefault="000906A8" w:rsidP="00AA5639">
            <w:pPr>
              <w:jc w:val="center"/>
            </w:pPr>
            <w:r w:rsidRPr="0003255D">
              <w:t>181</w:t>
            </w:r>
          </w:p>
        </w:tc>
        <w:tc>
          <w:tcPr>
            <w:tcW w:w="1123" w:type="dxa"/>
            <w:tcBorders>
              <w:top w:val="single" w:sz="4" w:space="0" w:color="auto"/>
              <w:left w:val="single" w:sz="4" w:space="0" w:color="auto"/>
              <w:bottom w:val="single" w:sz="4" w:space="0" w:color="auto"/>
              <w:right w:val="single" w:sz="4" w:space="0" w:color="auto"/>
            </w:tcBorders>
            <w:vAlign w:val="center"/>
          </w:tcPr>
          <w:p w14:paraId="3A7E5D99" w14:textId="77777777" w:rsidR="000906A8" w:rsidRPr="0003255D" w:rsidRDefault="000906A8" w:rsidP="00AA5639">
            <w:pPr>
              <w:jc w:val="center"/>
            </w:pPr>
            <w:r w:rsidRPr="0003255D">
              <w:t>N</w:t>
            </w:r>
          </w:p>
        </w:tc>
      </w:tr>
      <w:tr w:rsidR="000906A8" w:rsidRPr="0003255D" w14:paraId="5C2A6E00" w14:textId="77777777" w:rsidTr="00E45ACA">
        <w:trPr>
          <w:jc w:val="center"/>
        </w:trPr>
        <w:tc>
          <w:tcPr>
            <w:tcW w:w="617" w:type="dxa"/>
            <w:tcBorders>
              <w:right w:val="single" w:sz="4" w:space="0" w:color="auto"/>
            </w:tcBorders>
          </w:tcPr>
          <w:p w14:paraId="5F448AE6" w14:textId="77777777" w:rsidR="000906A8" w:rsidRPr="0003255D" w:rsidRDefault="000906A8" w:rsidP="00AA5639">
            <w:pPr>
              <w:jc w:val="center"/>
            </w:pPr>
            <w:r>
              <w:t>(</w:t>
            </w:r>
            <w:hyperlink r:id="rId1092" w:anchor="nota2489" w:history="1">
              <w:r>
                <w:rPr>
                  <w:rStyle w:val="Hyperlink"/>
                </w:rPr>
                <w:t>2489</w:t>
              </w:r>
            </w:hyperlink>
            <w:r>
              <w:t>)</w:t>
            </w:r>
          </w:p>
        </w:tc>
        <w:tc>
          <w:tcPr>
            <w:tcW w:w="562" w:type="dxa"/>
            <w:tcBorders>
              <w:top w:val="single" w:sz="4" w:space="0" w:color="auto"/>
              <w:left w:val="single" w:sz="4" w:space="0" w:color="auto"/>
              <w:bottom w:val="single" w:sz="4" w:space="0" w:color="auto"/>
              <w:right w:val="single" w:sz="4" w:space="0" w:color="auto"/>
            </w:tcBorders>
            <w:vAlign w:val="center"/>
          </w:tcPr>
          <w:p w14:paraId="639189A5" w14:textId="77777777" w:rsidR="000906A8" w:rsidRPr="0003255D" w:rsidRDefault="000906A8" w:rsidP="00AA5639">
            <w:pPr>
              <w:jc w:val="center"/>
            </w:pPr>
            <w:r w:rsidRPr="0003255D">
              <w:t>19</w:t>
            </w:r>
          </w:p>
        </w:tc>
        <w:tc>
          <w:tcPr>
            <w:tcW w:w="1685" w:type="dxa"/>
            <w:tcBorders>
              <w:top w:val="single" w:sz="4" w:space="0" w:color="auto"/>
              <w:left w:val="single" w:sz="4" w:space="0" w:color="auto"/>
              <w:bottom w:val="single" w:sz="4" w:space="0" w:color="auto"/>
              <w:right w:val="single" w:sz="4" w:space="0" w:color="auto"/>
            </w:tcBorders>
            <w:vAlign w:val="center"/>
          </w:tcPr>
          <w:p w14:paraId="615A74F4" w14:textId="77777777" w:rsidR="000906A8" w:rsidRPr="0003255D" w:rsidRDefault="000906A8" w:rsidP="00AA5639">
            <w:pPr>
              <w:jc w:val="both"/>
            </w:pPr>
            <w:r w:rsidRPr="0003255D">
              <w:t>Valor do IPI</w:t>
            </w:r>
          </w:p>
        </w:tc>
        <w:tc>
          <w:tcPr>
            <w:tcW w:w="3371" w:type="dxa"/>
            <w:tcBorders>
              <w:top w:val="single" w:sz="4" w:space="0" w:color="auto"/>
              <w:left w:val="single" w:sz="4" w:space="0" w:color="auto"/>
              <w:bottom w:val="single" w:sz="4" w:space="0" w:color="auto"/>
              <w:right w:val="single" w:sz="4" w:space="0" w:color="auto"/>
            </w:tcBorders>
            <w:vAlign w:val="center"/>
          </w:tcPr>
          <w:p w14:paraId="664591B3" w14:textId="77777777" w:rsidR="000906A8" w:rsidRPr="0003255D" w:rsidRDefault="000906A8" w:rsidP="00AA5639">
            <w:pPr>
              <w:jc w:val="both"/>
            </w:pPr>
            <w:r w:rsidRPr="0003255D">
              <w:t>Valor do IPI (com 2 casas decimais)</w:t>
            </w:r>
          </w:p>
        </w:tc>
        <w:tc>
          <w:tcPr>
            <w:tcW w:w="1263" w:type="dxa"/>
            <w:tcBorders>
              <w:top w:val="single" w:sz="4" w:space="0" w:color="auto"/>
              <w:left w:val="single" w:sz="4" w:space="0" w:color="auto"/>
              <w:bottom w:val="single" w:sz="4" w:space="0" w:color="auto"/>
              <w:right w:val="single" w:sz="4" w:space="0" w:color="auto"/>
            </w:tcBorders>
            <w:vAlign w:val="center"/>
          </w:tcPr>
          <w:p w14:paraId="15F370CC" w14:textId="77777777" w:rsidR="000906A8" w:rsidRPr="0003255D" w:rsidRDefault="000906A8" w:rsidP="00AA5639">
            <w:pPr>
              <w:jc w:val="center"/>
            </w:pPr>
            <w:r w:rsidRPr="0003255D">
              <w:t>12</w:t>
            </w:r>
          </w:p>
        </w:tc>
        <w:tc>
          <w:tcPr>
            <w:tcW w:w="839" w:type="dxa"/>
            <w:tcBorders>
              <w:top w:val="single" w:sz="4" w:space="0" w:color="auto"/>
              <w:left w:val="single" w:sz="4" w:space="0" w:color="auto"/>
              <w:bottom w:val="single" w:sz="4" w:space="0" w:color="auto"/>
              <w:right w:val="single" w:sz="4" w:space="0" w:color="auto"/>
            </w:tcBorders>
            <w:vAlign w:val="center"/>
          </w:tcPr>
          <w:p w14:paraId="373B03BF" w14:textId="77777777" w:rsidR="000906A8" w:rsidRPr="0003255D" w:rsidRDefault="000906A8" w:rsidP="00AA5639">
            <w:pPr>
              <w:jc w:val="center"/>
            </w:pPr>
            <w:r w:rsidRPr="0003255D">
              <w:t>182</w:t>
            </w:r>
          </w:p>
        </w:tc>
        <w:tc>
          <w:tcPr>
            <w:tcW w:w="751" w:type="dxa"/>
            <w:tcBorders>
              <w:top w:val="single" w:sz="4" w:space="0" w:color="auto"/>
              <w:left w:val="single" w:sz="4" w:space="0" w:color="auto"/>
              <w:bottom w:val="single" w:sz="4" w:space="0" w:color="auto"/>
              <w:right w:val="single" w:sz="4" w:space="0" w:color="auto"/>
            </w:tcBorders>
            <w:vAlign w:val="center"/>
          </w:tcPr>
          <w:p w14:paraId="6E0B94B8" w14:textId="77777777" w:rsidR="000906A8" w:rsidRPr="0003255D" w:rsidRDefault="000906A8" w:rsidP="00AA5639">
            <w:pPr>
              <w:jc w:val="center"/>
            </w:pPr>
            <w:r w:rsidRPr="0003255D">
              <w:t>193</w:t>
            </w:r>
          </w:p>
        </w:tc>
        <w:tc>
          <w:tcPr>
            <w:tcW w:w="1123" w:type="dxa"/>
            <w:tcBorders>
              <w:top w:val="single" w:sz="4" w:space="0" w:color="auto"/>
              <w:left w:val="single" w:sz="4" w:space="0" w:color="auto"/>
              <w:bottom w:val="single" w:sz="4" w:space="0" w:color="auto"/>
              <w:right w:val="single" w:sz="4" w:space="0" w:color="auto"/>
            </w:tcBorders>
            <w:vAlign w:val="center"/>
          </w:tcPr>
          <w:p w14:paraId="4D554AFB" w14:textId="77777777" w:rsidR="000906A8" w:rsidRPr="0003255D" w:rsidRDefault="000906A8" w:rsidP="00AA5639">
            <w:pPr>
              <w:jc w:val="center"/>
            </w:pPr>
            <w:r w:rsidRPr="0003255D">
              <w:t>N</w:t>
            </w:r>
          </w:p>
        </w:tc>
      </w:tr>
      <w:tr w:rsidR="007467FA" w:rsidRPr="0003255D" w14:paraId="03E45177" w14:textId="77777777" w:rsidTr="007467FA">
        <w:trPr>
          <w:jc w:val="center"/>
        </w:trPr>
        <w:tc>
          <w:tcPr>
            <w:tcW w:w="617" w:type="dxa"/>
            <w:tcBorders>
              <w:right w:val="single" w:sz="4" w:space="0" w:color="auto"/>
            </w:tcBorders>
          </w:tcPr>
          <w:p w14:paraId="62CAE8A3" w14:textId="77777777" w:rsidR="007467FA" w:rsidRDefault="007467FA" w:rsidP="007467FA">
            <w:pPr>
              <w:jc w:val="center"/>
            </w:pPr>
            <w:r>
              <w:t>(</w:t>
            </w:r>
            <w:hyperlink r:id="rId1093" w:anchor="nota3497" w:history="1">
              <w:r>
                <w:rPr>
                  <w:rStyle w:val="Hyperlink"/>
                </w:rPr>
                <w:t>3497</w:t>
              </w:r>
            </w:hyperlink>
            <w:r>
              <w:t>)</w:t>
            </w:r>
          </w:p>
        </w:tc>
        <w:tc>
          <w:tcPr>
            <w:tcW w:w="562" w:type="dxa"/>
            <w:tcBorders>
              <w:top w:val="single" w:sz="4" w:space="0" w:color="auto"/>
              <w:left w:val="single" w:sz="4" w:space="0" w:color="auto"/>
              <w:bottom w:val="single" w:sz="4" w:space="0" w:color="auto"/>
              <w:right w:val="single" w:sz="4" w:space="0" w:color="auto"/>
            </w:tcBorders>
          </w:tcPr>
          <w:p w14:paraId="1D4BB1F9" w14:textId="77777777" w:rsidR="007467FA" w:rsidRPr="0087460D" w:rsidRDefault="007467FA" w:rsidP="007467FA">
            <w:pPr>
              <w:jc w:val="center"/>
            </w:pPr>
            <w:r w:rsidRPr="0087460D">
              <w:t>20</w:t>
            </w:r>
          </w:p>
        </w:tc>
        <w:tc>
          <w:tcPr>
            <w:tcW w:w="1685" w:type="dxa"/>
            <w:tcBorders>
              <w:top w:val="single" w:sz="4" w:space="0" w:color="auto"/>
              <w:left w:val="single" w:sz="4" w:space="0" w:color="auto"/>
              <w:bottom w:val="single" w:sz="4" w:space="0" w:color="auto"/>
              <w:right w:val="single" w:sz="4" w:space="0" w:color="auto"/>
            </w:tcBorders>
          </w:tcPr>
          <w:p w14:paraId="7BF7617D" w14:textId="77777777" w:rsidR="007467FA" w:rsidRPr="002B1A72" w:rsidRDefault="007467FA" w:rsidP="007467FA">
            <w:pPr>
              <w:pStyle w:val="artigo0"/>
              <w:spacing w:line="240" w:lineRule="auto"/>
              <w:ind w:firstLine="0"/>
              <w:rPr>
                <w:rFonts w:eastAsia="Calibri" w:cs="Times New Roman"/>
                <w:sz w:val="20"/>
                <w:szCs w:val="20"/>
              </w:rPr>
            </w:pPr>
            <w:r w:rsidRPr="002B1A72">
              <w:rPr>
                <w:rFonts w:eastAsia="Calibri" w:cs="Times New Roman"/>
                <w:sz w:val="20"/>
                <w:szCs w:val="20"/>
              </w:rPr>
              <w:t>Chave da NF-e</w:t>
            </w:r>
          </w:p>
        </w:tc>
        <w:tc>
          <w:tcPr>
            <w:tcW w:w="3371" w:type="dxa"/>
            <w:tcBorders>
              <w:top w:val="single" w:sz="4" w:space="0" w:color="auto"/>
              <w:left w:val="single" w:sz="4" w:space="0" w:color="auto"/>
              <w:bottom w:val="single" w:sz="4" w:space="0" w:color="auto"/>
              <w:right w:val="single" w:sz="4" w:space="0" w:color="auto"/>
            </w:tcBorders>
          </w:tcPr>
          <w:p w14:paraId="5C63F5EA" w14:textId="77777777" w:rsidR="007467FA" w:rsidRPr="002B1A72" w:rsidRDefault="007467FA" w:rsidP="007467FA">
            <w:pPr>
              <w:pStyle w:val="artigo0"/>
              <w:spacing w:line="240" w:lineRule="auto"/>
              <w:ind w:firstLine="0"/>
              <w:rPr>
                <w:rFonts w:eastAsia="Calibri" w:cs="Times New Roman"/>
                <w:sz w:val="20"/>
                <w:szCs w:val="20"/>
              </w:rPr>
            </w:pPr>
            <w:r w:rsidRPr="002B1A72">
              <w:rPr>
                <w:rFonts w:eastAsia="Calibri" w:cs="Times New Roman"/>
                <w:sz w:val="20"/>
                <w:szCs w:val="20"/>
              </w:rPr>
              <w:t>Chave da NF-e</w:t>
            </w:r>
          </w:p>
        </w:tc>
        <w:tc>
          <w:tcPr>
            <w:tcW w:w="1263" w:type="dxa"/>
            <w:tcBorders>
              <w:top w:val="single" w:sz="4" w:space="0" w:color="auto"/>
              <w:left w:val="single" w:sz="4" w:space="0" w:color="auto"/>
              <w:bottom w:val="single" w:sz="4" w:space="0" w:color="auto"/>
              <w:right w:val="single" w:sz="4" w:space="0" w:color="auto"/>
            </w:tcBorders>
          </w:tcPr>
          <w:p w14:paraId="01DDF571" w14:textId="77777777" w:rsidR="007467FA" w:rsidRPr="0087460D" w:rsidRDefault="007467FA" w:rsidP="007467FA">
            <w:pPr>
              <w:jc w:val="center"/>
            </w:pPr>
            <w:r w:rsidRPr="0087460D">
              <w:t>44</w:t>
            </w:r>
          </w:p>
        </w:tc>
        <w:tc>
          <w:tcPr>
            <w:tcW w:w="839" w:type="dxa"/>
            <w:tcBorders>
              <w:top w:val="single" w:sz="4" w:space="0" w:color="auto"/>
              <w:left w:val="single" w:sz="4" w:space="0" w:color="auto"/>
              <w:bottom w:val="single" w:sz="4" w:space="0" w:color="auto"/>
              <w:right w:val="single" w:sz="4" w:space="0" w:color="auto"/>
            </w:tcBorders>
          </w:tcPr>
          <w:p w14:paraId="3B1DA4F3" w14:textId="77777777" w:rsidR="007467FA" w:rsidRPr="0087460D" w:rsidRDefault="007467FA" w:rsidP="007467FA">
            <w:pPr>
              <w:jc w:val="center"/>
            </w:pPr>
            <w:r w:rsidRPr="0087460D">
              <w:t>194</w:t>
            </w:r>
          </w:p>
        </w:tc>
        <w:tc>
          <w:tcPr>
            <w:tcW w:w="751" w:type="dxa"/>
            <w:tcBorders>
              <w:top w:val="single" w:sz="4" w:space="0" w:color="auto"/>
              <w:left w:val="single" w:sz="4" w:space="0" w:color="auto"/>
              <w:bottom w:val="single" w:sz="4" w:space="0" w:color="auto"/>
              <w:right w:val="single" w:sz="4" w:space="0" w:color="auto"/>
            </w:tcBorders>
          </w:tcPr>
          <w:p w14:paraId="7B4DE142" w14:textId="77777777" w:rsidR="007467FA" w:rsidRPr="0087460D" w:rsidRDefault="007467FA" w:rsidP="007467FA">
            <w:pPr>
              <w:jc w:val="center"/>
            </w:pPr>
            <w:r w:rsidRPr="0087460D">
              <w:t>237</w:t>
            </w:r>
          </w:p>
        </w:tc>
        <w:tc>
          <w:tcPr>
            <w:tcW w:w="1123" w:type="dxa"/>
            <w:tcBorders>
              <w:top w:val="single" w:sz="4" w:space="0" w:color="auto"/>
              <w:left w:val="single" w:sz="4" w:space="0" w:color="auto"/>
              <w:bottom w:val="single" w:sz="4" w:space="0" w:color="auto"/>
              <w:right w:val="single" w:sz="4" w:space="0" w:color="auto"/>
            </w:tcBorders>
          </w:tcPr>
          <w:p w14:paraId="75C78FCB" w14:textId="77777777" w:rsidR="007467FA" w:rsidRPr="0087460D" w:rsidRDefault="007467FA" w:rsidP="007467FA">
            <w:pPr>
              <w:jc w:val="center"/>
            </w:pPr>
            <w:r w:rsidRPr="0087460D">
              <w:t>N</w:t>
            </w:r>
          </w:p>
        </w:tc>
      </w:tr>
    </w:tbl>
    <w:p w14:paraId="6915F94D" w14:textId="77777777" w:rsidR="000906A8" w:rsidRDefault="000906A8" w:rsidP="000906A8">
      <w:pPr>
        <w:jc w:val="right"/>
      </w:pPr>
    </w:p>
    <w:p w14:paraId="0B09EC39" w14:textId="77777777" w:rsidR="002674FD" w:rsidRPr="00CA4663" w:rsidRDefault="002674FD" w:rsidP="002674FD">
      <w:pPr>
        <w:pStyle w:val="Texto"/>
        <w:ind w:firstLine="0"/>
      </w:pPr>
      <w:r>
        <w:t>(</w:t>
      </w:r>
      <w:hyperlink r:id="rId1094" w:anchor="nota898" w:history="1">
        <w:r>
          <w:rPr>
            <w:rStyle w:val="Hyperlink"/>
          </w:rPr>
          <w:t>898</w:t>
        </w:r>
      </w:hyperlink>
      <w:r>
        <w:t>)</w:t>
      </w:r>
      <w:r>
        <w:tab/>
        <w:t>25E</w:t>
      </w:r>
      <w:r w:rsidRPr="00CA4663">
        <w:t>.1 - OBSERVAÇÕES:</w:t>
      </w:r>
    </w:p>
    <w:p w14:paraId="16B7F3BE" w14:textId="77777777" w:rsidR="004F6432" w:rsidRDefault="004F6432" w:rsidP="004F6432">
      <w:pPr>
        <w:pStyle w:val="Texto"/>
        <w:ind w:firstLine="0"/>
      </w:pPr>
      <w:r>
        <w:t>(</w:t>
      </w:r>
      <w:hyperlink r:id="rId1095" w:anchor="nota3806" w:history="1">
        <w:r w:rsidR="00683F8E">
          <w:rPr>
            <w:rStyle w:val="Hyperlink"/>
          </w:rPr>
          <w:t>3806</w:t>
        </w:r>
      </w:hyperlink>
      <w:r>
        <w:t>)</w:t>
      </w:r>
      <w:r>
        <w:tab/>
      </w:r>
      <w:r w:rsidRPr="002110CA">
        <w:t xml:space="preserve">25E.1.1 </w:t>
      </w:r>
      <w:r>
        <w:t>-</w:t>
      </w:r>
      <w:r w:rsidRPr="002110CA">
        <w:t xml:space="preserve"> </w:t>
      </w:r>
      <w:r w:rsidR="00683F8E">
        <w:t>Registro obrigatório para todas as mercadorias submetidas ao regime de substituição tributária. Será gerado mensalmente pelo contribuinte, não usuário da EFD, que promova operações com mercadorias submetidas ao regime de substituição tributária e mantido à disposição do Fisco. O registro será transmitido até o dia vinte e cinco do mês subsequente sempre que houver valor a restituir ou a complementar, bem como nas demais hipóteses que a legislação determinar;</w:t>
      </w:r>
    </w:p>
    <w:p w14:paraId="2A0E79DF" w14:textId="77777777" w:rsidR="004F6432" w:rsidRDefault="004F6432" w:rsidP="004F6432">
      <w:pPr>
        <w:pStyle w:val="Texto"/>
        <w:ind w:firstLine="0"/>
      </w:pPr>
      <w:r>
        <w:t>(</w:t>
      </w:r>
      <w:hyperlink r:id="rId1096" w:anchor="nota3496" w:history="1">
        <w:r>
          <w:rPr>
            <w:rStyle w:val="Hyperlink"/>
          </w:rPr>
          <w:t>3496</w:t>
        </w:r>
      </w:hyperlink>
      <w:r>
        <w:t>)</w:t>
      </w:r>
      <w:r>
        <w:tab/>
      </w:r>
      <w:r w:rsidRPr="002110CA">
        <w:t xml:space="preserve">25E.1.2 </w:t>
      </w:r>
      <w:r>
        <w:t>-</w:t>
      </w:r>
      <w:r w:rsidRPr="002110CA">
        <w:t xml:space="preserve"> </w:t>
      </w:r>
      <w:r w:rsidRPr="002B1A72">
        <w:t>Será gerado um registro para cada item da nota fiscal relativa à entrada da mercadoria</w:t>
      </w:r>
      <w:r>
        <w:t xml:space="preserve"> </w:t>
      </w:r>
      <w:r w:rsidRPr="002B1A72">
        <w:t>submetida ao regime de substituição tributária. Caso haja estoque inicial declarado no Registro 88STES, informar</w:t>
      </w:r>
      <w:r>
        <w:t xml:space="preserve"> </w:t>
      </w:r>
      <w:r w:rsidRPr="002B1A72">
        <w:t>este registro para os documentos fiscais que acobertaram as últimas entradas, até a quantidade de mercadorias</w:t>
      </w:r>
      <w:r>
        <w:t xml:space="preserve"> </w:t>
      </w:r>
      <w:r w:rsidRPr="002B1A72">
        <w:t>existente no estoque inicial;</w:t>
      </w:r>
    </w:p>
    <w:p w14:paraId="08661C2F" w14:textId="77777777" w:rsidR="004F6432" w:rsidRDefault="004F6432" w:rsidP="004F6432">
      <w:pPr>
        <w:pStyle w:val="Texto"/>
        <w:ind w:firstLine="0"/>
      </w:pPr>
      <w:r>
        <w:t>(</w:t>
      </w:r>
      <w:hyperlink r:id="rId1097" w:anchor="nota3496" w:history="1">
        <w:r>
          <w:rPr>
            <w:rStyle w:val="Hyperlink"/>
          </w:rPr>
          <w:t>3496</w:t>
        </w:r>
      </w:hyperlink>
      <w:r>
        <w:t>)</w:t>
      </w:r>
      <w:r>
        <w:tab/>
      </w:r>
      <w:r w:rsidRPr="002110CA">
        <w:t xml:space="preserve">25E.1.3 </w:t>
      </w:r>
      <w:r>
        <w:t>-</w:t>
      </w:r>
      <w:r w:rsidRPr="002110CA">
        <w:t xml:space="preserve"> </w:t>
      </w:r>
      <w:r w:rsidRPr="002B1A72">
        <w:t>Informar todas as entradas da mercadoria submetida ao regime de substituição tributária</w:t>
      </w:r>
      <w:r>
        <w:t xml:space="preserve"> </w:t>
      </w:r>
      <w:r w:rsidRPr="002B1A72">
        <w:t>do período;</w:t>
      </w:r>
    </w:p>
    <w:p w14:paraId="5053E514" w14:textId="77777777" w:rsidR="002674FD" w:rsidRPr="00CA4663" w:rsidRDefault="002674FD" w:rsidP="009F1DFC">
      <w:pPr>
        <w:pStyle w:val="Texto"/>
        <w:ind w:firstLine="0"/>
      </w:pPr>
      <w:r>
        <w:t>(</w:t>
      </w:r>
      <w:hyperlink r:id="rId1098" w:anchor="nota898" w:history="1">
        <w:r>
          <w:rPr>
            <w:rStyle w:val="Hyperlink"/>
          </w:rPr>
          <w:t>898</w:t>
        </w:r>
      </w:hyperlink>
      <w:r>
        <w:t>)</w:t>
      </w:r>
      <w:r>
        <w:tab/>
        <w:t xml:space="preserve">25E.1.4 - Campo </w:t>
      </w:r>
      <w:r w:rsidRPr="00CA4663">
        <w:t xml:space="preserve">4 - Preencher </w:t>
      </w:r>
      <w:r>
        <w:t>com código constante</w:t>
      </w:r>
      <w:r w:rsidRPr="00CA4663">
        <w:t xml:space="preserve"> da tabela de modelos de documentos fiscais</w:t>
      </w:r>
      <w:r>
        <w:t>, conforme subitem 3.3.1;</w:t>
      </w:r>
    </w:p>
    <w:p w14:paraId="3D881E56" w14:textId="77777777" w:rsidR="002674FD" w:rsidRPr="00CA4663" w:rsidRDefault="002674FD" w:rsidP="002674FD">
      <w:pPr>
        <w:pStyle w:val="Texto"/>
        <w:ind w:firstLine="0"/>
      </w:pPr>
      <w:r>
        <w:t>(</w:t>
      </w:r>
      <w:hyperlink r:id="rId1099" w:anchor="nota898" w:history="1">
        <w:r>
          <w:rPr>
            <w:rStyle w:val="Hyperlink"/>
          </w:rPr>
          <w:t>898</w:t>
        </w:r>
      </w:hyperlink>
      <w:r>
        <w:t>)</w:t>
      </w:r>
      <w:r>
        <w:tab/>
        <w:t>25E.1.5</w:t>
      </w:r>
      <w:r w:rsidRPr="00CA4663">
        <w:t xml:space="preserve"> - Ca</w:t>
      </w:r>
      <w:r>
        <w:t xml:space="preserve">mpo </w:t>
      </w:r>
      <w:r w:rsidRPr="00CA4663">
        <w:t xml:space="preserve">5 - Valem as observações do subitem </w:t>
      </w:r>
      <w:r>
        <w:t>10.1.9;</w:t>
      </w:r>
    </w:p>
    <w:p w14:paraId="2A009C90" w14:textId="77777777" w:rsidR="002674FD" w:rsidRPr="00CA4663" w:rsidRDefault="002674FD" w:rsidP="002674FD">
      <w:pPr>
        <w:pStyle w:val="Texto"/>
        <w:ind w:firstLine="0"/>
      </w:pPr>
      <w:r>
        <w:t>(</w:t>
      </w:r>
      <w:hyperlink r:id="rId1100" w:anchor="nota898" w:history="1">
        <w:r>
          <w:rPr>
            <w:rStyle w:val="Hyperlink"/>
          </w:rPr>
          <w:t>898</w:t>
        </w:r>
      </w:hyperlink>
      <w:r>
        <w:t>)</w:t>
      </w:r>
      <w:r>
        <w:tab/>
        <w:t xml:space="preserve">25E.1.6 - Campo </w:t>
      </w:r>
      <w:r w:rsidRPr="00CA4663">
        <w:t>7 - Informar o Código Fiscal de Operações e Prestações (CFOP);</w:t>
      </w:r>
    </w:p>
    <w:p w14:paraId="7483198D" w14:textId="77777777" w:rsidR="00457818" w:rsidRDefault="00457818" w:rsidP="00457818">
      <w:pPr>
        <w:pStyle w:val="Texto"/>
        <w:ind w:firstLine="0"/>
      </w:pPr>
      <w:r>
        <w:t>(</w:t>
      </w:r>
      <w:hyperlink r:id="rId1101" w:anchor="nota4020" w:history="1">
        <w:r>
          <w:rPr>
            <w:rStyle w:val="Hyperlink"/>
          </w:rPr>
          <w:t>4020</w:t>
        </w:r>
      </w:hyperlink>
      <w:r>
        <w:t>)</w:t>
      </w:r>
      <w:r>
        <w:tab/>
        <w:t xml:space="preserve">25E.1.7 - </w:t>
      </w:r>
      <w:r w:rsidRPr="00C0637D">
        <w:t xml:space="preserve">Campo 8 - Preencher com o Código da Situação Tributária do produto, conforme indicado no Anexo I do </w:t>
      </w:r>
      <w:hyperlink r:id="rId1102" w:history="1">
        <w:r w:rsidRPr="00A300E7">
          <w:rPr>
            <w:rStyle w:val="Hyperlink"/>
          </w:rPr>
          <w:t>Convênio s/nº, de 15 de dezembro de 1970</w:t>
        </w:r>
      </w:hyperlink>
      <w:r w:rsidRPr="00C0637D">
        <w:t>;</w:t>
      </w:r>
    </w:p>
    <w:p w14:paraId="64781CDF" w14:textId="77777777" w:rsidR="002674FD" w:rsidRPr="00CA4663" w:rsidRDefault="002674FD" w:rsidP="00457818">
      <w:pPr>
        <w:pStyle w:val="Texto"/>
        <w:ind w:firstLine="0"/>
      </w:pPr>
      <w:r>
        <w:t>(</w:t>
      </w:r>
      <w:hyperlink r:id="rId1103" w:anchor="nota898" w:history="1">
        <w:r>
          <w:rPr>
            <w:rStyle w:val="Hyperlink"/>
          </w:rPr>
          <w:t>898</w:t>
        </w:r>
      </w:hyperlink>
      <w:r>
        <w:t>)</w:t>
      </w:r>
      <w:r>
        <w:tab/>
        <w:t xml:space="preserve">25E.1.8 - Campo </w:t>
      </w:r>
      <w:r w:rsidRPr="00CA4663">
        <w:t xml:space="preserve">9 - </w:t>
      </w:r>
      <w:r>
        <w:t>Indicar</w:t>
      </w:r>
      <w:r w:rsidRPr="00CA4663">
        <w:t xml:space="preserve"> a posição seqüencial de cada produto </w:t>
      </w:r>
      <w:r>
        <w:t>na nota fiscal;</w:t>
      </w:r>
    </w:p>
    <w:p w14:paraId="6EF89184" w14:textId="77777777" w:rsidR="002674FD" w:rsidRPr="00CA4663" w:rsidRDefault="002674FD" w:rsidP="002674FD">
      <w:pPr>
        <w:pStyle w:val="Texto"/>
        <w:ind w:firstLine="0"/>
      </w:pPr>
      <w:r>
        <w:t>(</w:t>
      </w:r>
      <w:hyperlink r:id="rId1104" w:anchor="nota898" w:history="1">
        <w:r>
          <w:rPr>
            <w:rStyle w:val="Hyperlink"/>
          </w:rPr>
          <w:t>898</w:t>
        </w:r>
      </w:hyperlink>
      <w:r>
        <w:t>)</w:t>
      </w:r>
      <w:r>
        <w:tab/>
        <w:t>25E.1.9</w:t>
      </w:r>
      <w:r w:rsidRPr="00CA4663">
        <w:t xml:space="preserve"> </w:t>
      </w:r>
      <w:r>
        <w:t>-</w:t>
      </w:r>
      <w:r w:rsidRPr="00CA4663">
        <w:t xml:space="preserve"> Campo 10 - Informar a data efetiva da entrada </w:t>
      </w:r>
      <w:r>
        <w:t xml:space="preserve">física </w:t>
      </w:r>
      <w:r w:rsidRPr="00CA4663">
        <w:t>da mercadoria n</w:t>
      </w:r>
      <w:r>
        <w:t>o estabelecimento destinatário;</w:t>
      </w:r>
    </w:p>
    <w:p w14:paraId="50F3747B" w14:textId="77777777" w:rsidR="004F6432" w:rsidRDefault="004F6432" w:rsidP="004F6432">
      <w:pPr>
        <w:pStyle w:val="Texto"/>
        <w:ind w:firstLine="0"/>
      </w:pPr>
      <w:r>
        <w:t>(</w:t>
      </w:r>
      <w:hyperlink r:id="rId1105" w:anchor="nota3496" w:history="1">
        <w:r>
          <w:rPr>
            <w:rStyle w:val="Hyperlink"/>
          </w:rPr>
          <w:t>3496</w:t>
        </w:r>
      </w:hyperlink>
      <w:r>
        <w:t>)</w:t>
      </w:r>
      <w:r>
        <w:tab/>
      </w:r>
      <w:r w:rsidRPr="002110CA">
        <w:t xml:space="preserve">25E.1.10 </w:t>
      </w:r>
      <w:r>
        <w:t>-</w:t>
      </w:r>
      <w:r w:rsidRPr="002110CA">
        <w:t xml:space="preserve"> </w:t>
      </w:r>
      <w:r w:rsidRPr="002B1A72">
        <w:t>Campo 11 - Informar a codificação utilizada no sistema de controle de estoque/emissão</w:t>
      </w:r>
      <w:r>
        <w:t xml:space="preserve"> </w:t>
      </w:r>
      <w:r w:rsidRPr="002B1A72">
        <w:t>de nota fiscal do contribuinte, listando esta codificação e os demais dados do produto/mercadoria por meio do</w:t>
      </w:r>
      <w:r>
        <w:t xml:space="preserve"> </w:t>
      </w:r>
      <w:r w:rsidRPr="002B1A72">
        <w:t>registro tipo 75 do SINTEGRA ou do registro 0200 do Bloco 0 da EFD;</w:t>
      </w:r>
    </w:p>
    <w:p w14:paraId="26C87285" w14:textId="77777777" w:rsidR="004F6432" w:rsidRDefault="004F6432" w:rsidP="004F6432">
      <w:pPr>
        <w:pStyle w:val="Texto"/>
        <w:ind w:firstLine="0"/>
      </w:pPr>
      <w:r>
        <w:t>(</w:t>
      </w:r>
      <w:hyperlink r:id="rId1106" w:anchor="nota3496" w:history="1">
        <w:r>
          <w:rPr>
            <w:rStyle w:val="Hyperlink"/>
          </w:rPr>
          <w:t>3496</w:t>
        </w:r>
      </w:hyperlink>
      <w:r>
        <w:t>)</w:t>
      </w:r>
      <w:r>
        <w:tab/>
      </w:r>
      <w:r w:rsidRPr="002110CA">
        <w:t xml:space="preserve">25E.1.11 </w:t>
      </w:r>
      <w:r>
        <w:t>-</w:t>
      </w:r>
      <w:r w:rsidRPr="002110CA">
        <w:t xml:space="preserve"> </w:t>
      </w:r>
      <w:r w:rsidRPr="002B1A72">
        <w:t>Campo 12 - Informar a quantidade do produto utilizando a unidade de medida constante</w:t>
      </w:r>
      <w:r>
        <w:t xml:space="preserve"> </w:t>
      </w:r>
      <w:r w:rsidRPr="002B1A72">
        <w:t>da tabela de produtos/serviços, informada no registro tipo 75 do SINTEGRA ou no registro 0200 do Bloco</w:t>
      </w:r>
      <w:r>
        <w:t xml:space="preserve"> </w:t>
      </w:r>
      <w:r w:rsidRPr="002B1A72">
        <w:t>0 da EFD;</w:t>
      </w:r>
    </w:p>
    <w:p w14:paraId="72DE1801" w14:textId="77777777" w:rsidR="002674FD" w:rsidRPr="00CA4663" w:rsidRDefault="002674FD" w:rsidP="009F1DFC">
      <w:pPr>
        <w:pStyle w:val="Texto"/>
        <w:ind w:firstLine="0"/>
      </w:pPr>
      <w:r>
        <w:lastRenderedPageBreak/>
        <w:t>(</w:t>
      </w:r>
      <w:hyperlink r:id="rId1107" w:anchor="nota898" w:history="1">
        <w:r>
          <w:rPr>
            <w:rStyle w:val="Hyperlink"/>
          </w:rPr>
          <w:t>898</w:t>
        </w:r>
      </w:hyperlink>
      <w:r>
        <w:t>)</w:t>
      </w:r>
      <w:r>
        <w:tab/>
        <w:t>25E.1.12</w:t>
      </w:r>
      <w:r w:rsidRPr="00CA4663">
        <w:t xml:space="preserve"> - Campo 13 - </w:t>
      </w:r>
      <w:r>
        <w:t>Preencher</w:t>
      </w:r>
      <w:r w:rsidRPr="00CA4663">
        <w:t xml:space="preserve"> com o valor bruto do produto, assim considerado o valor unitário multiplicado pela quantidade;</w:t>
      </w:r>
    </w:p>
    <w:p w14:paraId="4D4BC756" w14:textId="77777777" w:rsidR="002674FD" w:rsidRPr="00CA4663" w:rsidRDefault="002674FD" w:rsidP="002674FD">
      <w:pPr>
        <w:pStyle w:val="Texto"/>
        <w:ind w:firstLine="0"/>
      </w:pPr>
      <w:r>
        <w:t>(</w:t>
      </w:r>
      <w:hyperlink r:id="rId1108" w:anchor="nota898" w:history="1">
        <w:r>
          <w:rPr>
            <w:rStyle w:val="Hyperlink"/>
          </w:rPr>
          <w:t>898</w:t>
        </w:r>
      </w:hyperlink>
      <w:r>
        <w:t>)</w:t>
      </w:r>
      <w:r>
        <w:tab/>
        <w:t>25E.1.13</w:t>
      </w:r>
      <w:r w:rsidRPr="00CA4663">
        <w:t xml:space="preserve"> - Campo 14</w:t>
      </w:r>
      <w:r>
        <w:t xml:space="preserve"> -</w:t>
      </w:r>
      <w:r w:rsidRPr="00CA4663">
        <w:t xml:space="preserve"> </w:t>
      </w:r>
      <w:r>
        <w:t>Será</w:t>
      </w:r>
      <w:r w:rsidRPr="00CA4663">
        <w:t xml:space="preserve"> preenchido com</w:t>
      </w:r>
      <w:r>
        <w:t xml:space="preserve"> o</w:t>
      </w:r>
      <w:r w:rsidRPr="00CA4663">
        <w:t xml:space="preserve"> valor de des</w:t>
      </w:r>
      <w:r>
        <w:t>conto concedido para o item da n</w:t>
      </w:r>
      <w:r w:rsidRPr="00CA4663">
        <w:t>ota</w:t>
      </w:r>
      <w:r>
        <w:t xml:space="preserve"> fiscal; utilizar o critério de rateio proporcional, quando se tratar de desconto generalizado sobre o total da nota fiscal;</w:t>
      </w:r>
    </w:p>
    <w:p w14:paraId="6F2B1A83" w14:textId="77777777" w:rsidR="00325D9B" w:rsidRPr="00CA4663" w:rsidRDefault="00325D9B" w:rsidP="00325D9B">
      <w:pPr>
        <w:pStyle w:val="Texto"/>
        <w:ind w:firstLine="0"/>
      </w:pPr>
      <w:r>
        <w:t>(</w:t>
      </w:r>
      <w:hyperlink r:id="rId1109" w:anchor="nota898" w:history="1">
        <w:r>
          <w:rPr>
            <w:rStyle w:val="Hyperlink"/>
          </w:rPr>
          <w:t>898</w:t>
        </w:r>
      </w:hyperlink>
      <w:r>
        <w:t>)</w:t>
      </w:r>
      <w:r>
        <w:tab/>
      </w:r>
      <w:r w:rsidRPr="000F4541">
        <w:t>25E.1.14</w:t>
      </w:r>
      <w:r w:rsidRPr="00F34AC5">
        <w:t xml:space="preserve"> -</w:t>
      </w:r>
      <w:r w:rsidRPr="00CA4663">
        <w:t xml:space="preserve"> Campo 15 - </w:t>
      </w:r>
      <w:r>
        <w:t>Informar</w:t>
      </w:r>
      <w:r w:rsidRPr="00CA4663">
        <w:t xml:space="preserve"> o v</w:t>
      </w:r>
      <w:r>
        <w:t>alor da base de cálculo do ICMS referente à operação própria relativa à entrada do produto, assim considerado o</w:t>
      </w:r>
      <w:r w:rsidRPr="00F34AC5">
        <w:t xml:space="preserve"> valor unitário multiplicado pela quantidade</w:t>
      </w:r>
      <w:r>
        <w:t xml:space="preserve">. </w:t>
      </w:r>
      <w:r w:rsidRPr="00CA4663">
        <w:t>Para obtenção da base de cálculo do ICMS, havendo despesas acessórias e existindo mais de um</w:t>
      </w:r>
      <w:r>
        <w:t xml:space="preserve"> produto</w:t>
      </w:r>
      <w:r w:rsidRPr="00CA4663">
        <w:t xml:space="preserve">, o valor total das despesas acessórias será distribuído proporcionalmente ao valor de cada </w:t>
      </w:r>
      <w:r>
        <w:t>produto</w:t>
      </w:r>
      <w:r w:rsidRPr="00CA4663">
        <w:t xml:space="preserve">, e a base de cálculo será o somatório entre o valor da </w:t>
      </w:r>
      <w:r>
        <w:t xml:space="preserve"> produto</w:t>
      </w:r>
      <w:r w:rsidRPr="00CA4663">
        <w:t xml:space="preserve"> e o valor do rateio;</w:t>
      </w:r>
    </w:p>
    <w:p w14:paraId="63A4FF7C" w14:textId="77777777" w:rsidR="004F6432" w:rsidRDefault="004F6432" w:rsidP="004F6432">
      <w:pPr>
        <w:pStyle w:val="Texto"/>
        <w:ind w:firstLine="0"/>
      </w:pPr>
      <w:r>
        <w:t>(</w:t>
      </w:r>
      <w:hyperlink r:id="rId1110" w:anchor="nota3496" w:history="1">
        <w:r>
          <w:rPr>
            <w:rStyle w:val="Hyperlink"/>
          </w:rPr>
          <w:t>3496</w:t>
        </w:r>
      </w:hyperlink>
      <w:r>
        <w:t>)</w:t>
      </w:r>
      <w:r>
        <w:tab/>
      </w:r>
      <w:r w:rsidRPr="002110CA">
        <w:t xml:space="preserve">25E.1.15 </w:t>
      </w:r>
      <w:r>
        <w:t>-</w:t>
      </w:r>
      <w:r w:rsidRPr="002110CA">
        <w:t xml:space="preserve"> </w:t>
      </w:r>
      <w:r w:rsidRPr="002B1A72">
        <w:t>Campo 16 - Informar o valor da base de cálculo do ICMS ST por item. Para obtenção</w:t>
      </w:r>
      <w:r>
        <w:t xml:space="preserve"> </w:t>
      </w:r>
      <w:r w:rsidRPr="002B1A72">
        <w:t>da base de cálculo do ICMS ST deverão ser incluídos os valores de todas as despesas necessárias para a colocação</w:t>
      </w:r>
      <w:r>
        <w:t xml:space="preserve"> </w:t>
      </w:r>
      <w:r w:rsidRPr="002B1A72">
        <w:t>do produto no estabelecimento destinatário, acrescido do IPI, quando for o caso;</w:t>
      </w:r>
    </w:p>
    <w:p w14:paraId="4BEA2777" w14:textId="77777777" w:rsidR="004F6432" w:rsidRDefault="004F6432" w:rsidP="004F6432">
      <w:pPr>
        <w:pStyle w:val="Texto"/>
        <w:ind w:firstLine="0"/>
      </w:pPr>
      <w:r>
        <w:t>(</w:t>
      </w:r>
      <w:hyperlink r:id="rId1111" w:anchor="nota3496" w:history="1">
        <w:r>
          <w:rPr>
            <w:rStyle w:val="Hyperlink"/>
          </w:rPr>
          <w:t>3496</w:t>
        </w:r>
      </w:hyperlink>
      <w:r>
        <w:t>)</w:t>
      </w:r>
      <w:r>
        <w:tab/>
      </w:r>
      <w:r w:rsidRPr="002110CA">
        <w:t xml:space="preserve">25E.1.16 </w:t>
      </w:r>
      <w:r>
        <w:t>-</w:t>
      </w:r>
      <w:r w:rsidRPr="002110CA">
        <w:t xml:space="preserve"> </w:t>
      </w:r>
      <w:r w:rsidRPr="002B1A72">
        <w:t>Campo 17 - Informar a alíquota interna estabelecida para a mercadoria, observado,</w:t>
      </w:r>
      <w:r>
        <w:t xml:space="preserve"> </w:t>
      </w:r>
      <w:r w:rsidRPr="002B1A72">
        <w:t>quando for o caso, o adicional de alíquota para os fins do disposto no § 1° do art. 82 do Ato das Disposições</w:t>
      </w:r>
      <w:r>
        <w:t xml:space="preserve"> </w:t>
      </w:r>
      <w:r w:rsidRPr="002B1A72">
        <w:t xml:space="preserve">Constitucionais Transitórias da Constituição da República </w:t>
      </w:r>
      <w:r>
        <w:t>-</w:t>
      </w:r>
      <w:r w:rsidRPr="002B1A72">
        <w:t xml:space="preserve"> ADCT;</w:t>
      </w:r>
    </w:p>
    <w:p w14:paraId="70F8DDE3" w14:textId="77777777" w:rsidR="004F6432" w:rsidRDefault="004F6432" w:rsidP="004F6432">
      <w:pPr>
        <w:pStyle w:val="Texto"/>
        <w:ind w:firstLine="0"/>
      </w:pPr>
      <w:r>
        <w:t>(</w:t>
      </w:r>
      <w:hyperlink r:id="rId1112" w:anchor="nota3496" w:history="1">
        <w:r>
          <w:rPr>
            <w:rStyle w:val="Hyperlink"/>
          </w:rPr>
          <w:t>3496</w:t>
        </w:r>
      </w:hyperlink>
      <w:r>
        <w:t>)</w:t>
      </w:r>
      <w:r>
        <w:tab/>
      </w:r>
      <w:r w:rsidRPr="002110CA">
        <w:t xml:space="preserve">25E.1.17 </w:t>
      </w:r>
      <w:r>
        <w:t>-</w:t>
      </w:r>
      <w:r w:rsidRPr="002110CA">
        <w:t xml:space="preserve"> </w:t>
      </w:r>
      <w:r w:rsidRPr="002B1A72">
        <w:t>Campo 18 - Informar a alíquota do ICMS estabelecida para a mercadoria no art. 42</w:t>
      </w:r>
      <w:r>
        <w:t xml:space="preserve"> </w:t>
      </w:r>
      <w:r w:rsidRPr="002B1A72">
        <w:t>deste regulamento incidente na operação própria (nota fiscal de entrada);</w:t>
      </w:r>
    </w:p>
    <w:p w14:paraId="16654F9E" w14:textId="77777777" w:rsidR="00325D9B" w:rsidRDefault="00325D9B" w:rsidP="009F1DFC">
      <w:pPr>
        <w:pStyle w:val="Texto"/>
        <w:ind w:firstLine="0"/>
        <w:rPr>
          <w:szCs w:val="24"/>
        </w:rPr>
      </w:pPr>
      <w:r>
        <w:t>(</w:t>
      </w:r>
      <w:hyperlink r:id="rId1113" w:anchor="nota898" w:history="1">
        <w:r>
          <w:rPr>
            <w:rStyle w:val="Hyperlink"/>
          </w:rPr>
          <w:t>898</w:t>
        </w:r>
      </w:hyperlink>
      <w:r>
        <w:t>)</w:t>
      </w:r>
      <w:r>
        <w:tab/>
        <w:t xml:space="preserve">25E.1.18 - </w:t>
      </w:r>
      <w:r w:rsidRPr="00CA4663">
        <w:t xml:space="preserve">Campo 19 </w:t>
      </w:r>
      <w:r>
        <w:t>-</w:t>
      </w:r>
      <w:r w:rsidRPr="00CA4663">
        <w:t xml:space="preserve"> Informar o valor do IPI</w:t>
      </w:r>
      <w:r>
        <w:t xml:space="preserve"> </w:t>
      </w:r>
      <w:r w:rsidRPr="00AF237C">
        <w:rPr>
          <w:szCs w:val="24"/>
        </w:rPr>
        <w:t>(valor unitário multiplicado por quantidade)</w:t>
      </w:r>
      <w:r>
        <w:t>, se</w:t>
      </w:r>
      <w:r w:rsidRPr="00CA4663">
        <w:t xml:space="preserve"> </w:t>
      </w:r>
      <w:r w:rsidRPr="00AF237C">
        <w:rPr>
          <w:szCs w:val="24"/>
        </w:rPr>
        <w:t>houver</w:t>
      </w:r>
      <w:r>
        <w:rPr>
          <w:szCs w:val="24"/>
        </w:rPr>
        <w:t>,</w:t>
      </w:r>
      <w:r w:rsidRPr="00AF237C">
        <w:rPr>
          <w:szCs w:val="24"/>
        </w:rPr>
        <w:t xml:space="preserve"> destacado no documento f</w:t>
      </w:r>
      <w:r w:rsidR="009F1DFC">
        <w:rPr>
          <w:szCs w:val="24"/>
        </w:rPr>
        <w:t>iscal (valor total por produto);</w:t>
      </w:r>
    </w:p>
    <w:p w14:paraId="47AC2781" w14:textId="77777777" w:rsidR="004F6432" w:rsidRDefault="004F6432" w:rsidP="004F6432">
      <w:r>
        <w:t>(</w:t>
      </w:r>
      <w:hyperlink r:id="rId1114" w:anchor="nota3497" w:history="1">
        <w:r>
          <w:rPr>
            <w:rStyle w:val="Hyperlink"/>
          </w:rPr>
          <w:t>3497</w:t>
        </w:r>
      </w:hyperlink>
      <w:r>
        <w:t>)</w:t>
      </w:r>
      <w:r>
        <w:tab/>
      </w:r>
      <w:r w:rsidRPr="002B1A72">
        <w:t xml:space="preserve">25E.1.19 </w:t>
      </w:r>
      <w:r>
        <w:t>-</w:t>
      </w:r>
      <w:r w:rsidRPr="002B1A72">
        <w:t xml:space="preserve"> Campo 20 - Informar a chave de acesso da NF-e de entrada</w:t>
      </w:r>
      <w:r>
        <w:t>.</w:t>
      </w:r>
    </w:p>
    <w:p w14:paraId="3274682A" w14:textId="77777777" w:rsidR="00E2426A" w:rsidRDefault="00E2426A" w:rsidP="009F1DFC">
      <w:pPr>
        <w:pStyle w:val="Texto"/>
        <w:ind w:firstLine="0"/>
        <w:rPr>
          <w:szCs w:val="24"/>
        </w:rPr>
      </w:pPr>
    </w:p>
    <w:p w14:paraId="36CCE71A" w14:textId="77777777" w:rsidR="00325D9B" w:rsidRPr="00AF7676" w:rsidRDefault="00325D9B" w:rsidP="00833F30">
      <w:pPr>
        <w:pStyle w:val="Texto"/>
        <w:ind w:firstLine="0"/>
      </w:pPr>
      <w:r>
        <w:t>(</w:t>
      </w:r>
      <w:hyperlink r:id="rId1115" w:anchor="nota1303" w:history="1">
        <w:r>
          <w:rPr>
            <w:rStyle w:val="Hyperlink"/>
          </w:rPr>
          <w:t>1303</w:t>
        </w:r>
      </w:hyperlink>
      <w:r>
        <w:t>)</w:t>
      </w:r>
      <w:r>
        <w:tab/>
      </w:r>
      <w:bookmarkStart w:id="477" w:name="parte2it25F"/>
      <w:smartTag w:uri="urn:schemas-microsoft-com:office:smarttags" w:element="metricconverter">
        <w:smartTagPr>
          <w:attr w:name="ProductID" w:val="25F"/>
        </w:smartTagPr>
        <w:r w:rsidRPr="00AF7676">
          <w:t>25</w:t>
        </w:r>
        <w:r>
          <w:t>F</w:t>
        </w:r>
      </w:smartTag>
      <w:bookmarkEnd w:id="477"/>
      <w:r>
        <w:t xml:space="preserve"> -</w:t>
      </w:r>
      <w:r w:rsidRPr="00AF7676">
        <w:t xml:space="preserve"> REGISTRO "88</w:t>
      </w:r>
      <w:r>
        <w:t>EAN</w:t>
      </w:r>
      <w:r w:rsidRPr="00AF7676">
        <w:t xml:space="preserve">” </w:t>
      </w:r>
      <w:r>
        <w:t>-</w:t>
      </w:r>
      <w:r w:rsidRPr="00AF7676">
        <w:t xml:space="preserve"> </w:t>
      </w:r>
      <w:r>
        <w:t>Informação do número do código de barras do  produto</w:t>
      </w:r>
    </w:p>
    <w:p w14:paraId="6DCAB419" w14:textId="77777777" w:rsidR="00325D9B" w:rsidRDefault="00325D9B" w:rsidP="00325D9B">
      <w:pPr>
        <w:pStyle w:val="Texto"/>
      </w:pPr>
    </w:p>
    <w:tbl>
      <w:tblPr>
        <w:tblW w:w="0" w:type="auto"/>
        <w:jc w:val="center"/>
        <w:tblLayout w:type="fixed"/>
        <w:tblCellMar>
          <w:left w:w="0" w:type="dxa"/>
          <w:right w:w="0" w:type="dxa"/>
        </w:tblCellMar>
        <w:tblLook w:val="0000" w:firstRow="0" w:lastRow="0" w:firstColumn="0" w:lastColumn="0" w:noHBand="0" w:noVBand="0"/>
      </w:tblPr>
      <w:tblGrid>
        <w:gridCol w:w="546"/>
        <w:gridCol w:w="426"/>
        <w:gridCol w:w="1701"/>
        <w:gridCol w:w="3805"/>
        <w:gridCol w:w="1134"/>
        <w:gridCol w:w="709"/>
        <w:gridCol w:w="708"/>
        <w:gridCol w:w="1134"/>
      </w:tblGrid>
      <w:tr w:rsidR="00325D9B" w:rsidRPr="006728E5" w14:paraId="772CCC00" w14:textId="77777777">
        <w:trPr>
          <w:jc w:val="center"/>
        </w:trPr>
        <w:tc>
          <w:tcPr>
            <w:tcW w:w="546" w:type="dxa"/>
            <w:tcBorders>
              <w:right w:val="single" w:sz="4" w:space="0" w:color="auto"/>
            </w:tcBorders>
            <w:vAlign w:val="center"/>
          </w:tcPr>
          <w:p w14:paraId="146C1341" w14:textId="77777777" w:rsidR="00325D9B" w:rsidRDefault="00325D9B" w:rsidP="00325D9B">
            <w:r>
              <w:t>(</w:t>
            </w:r>
            <w:hyperlink r:id="rId1116" w:anchor="nota1303" w:history="1">
              <w:r>
                <w:rPr>
                  <w:rStyle w:val="Hyperlink"/>
                </w:rPr>
                <w:t>1303</w:t>
              </w:r>
            </w:hyperlink>
            <w:r>
              <w:t>)</w:t>
            </w:r>
          </w:p>
        </w:tc>
        <w:tc>
          <w:tcPr>
            <w:tcW w:w="426" w:type="dxa"/>
            <w:tcBorders>
              <w:top w:val="single" w:sz="4" w:space="0" w:color="auto"/>
              <w:left w:val="single" w:sz="4" w:space="0" w:color="auto"/>
              <w:bottom w:val="single" w:sz="4" w:space="0" w:color="auto"/>
              <w:right w:val="single" w:sz="4" w:space="0" w:color="auto"/>
            </w:tcBorders>
          </w:tcPr>
          <w:p w14:paraId="112B54F2" w14:textId="77777777" w:rsidR="00325D9B" w:rsidRPr="008921D0" w:rsidRDefault="000008DE" w:rsidP="000008DE">
            <w:pPr>
              <w:jc w:val="center"/>
            </w:pPr>
            <w:r w:rsidRPr="008921D0">
              <w:t>Nº</w:t>
            </w:r>
          </w:p>
        </w:tc>
        <w:tc>
          <w:tcPr>
            <w:tcW w:w="1701" w:type="dxa"/>
            <w:tcBorders>
              <w:top w:val="single" w:sz="4" w:space="0" w:color="auto"/>
              <w:left w:val="single" w:sz="4" w:space="0" w:color="auto"/>
              <w:bottom w:val="single" w:sz="4" w:space="0" w:color="auto"/>
              <w:right w:val="single" w:sz="4" w:space="0" w:color="auto"/>
            </w:tcBorders>
          </w:tcPr>
          <w:p w14:paraId="46668175" w14:textId="77777777" w:rsidR="00325D9B" w:rsidRPr="008921D0" w:rsidRDefault="000008DE" w:rsidP="000008DE">
            <w:pPr>
              <w:jc w:val="center"/>
            </w:pPr>
            <w:r w:rsidRPr="008921D0">
              <w:t xml:space="preserve">Denominação </w:t>
            </w:r>
            <w:r>
              <w:t>d</w:t>
            </w:r>
            <w:r w:rsidRPr="008921D0">
              <w:t>o Campo</w:t>
            </w:r>
          </w:p>
        </w:tc>
        <w:tc>
          <w:tcPr>
            <w:tcW w:w="3805" w:type="dxa"/>
            <w:tcBorders>
              <w:top w:val="single" w:sz="4" w:space="0" w:color="auto"/>
              <w:left w:val="single" w:sz="4" w:space="0" w:color="auto"/>
              <w:bottom w:val="single" w:sz="4" w:space="0" w:color="auto"/>
              <w:right w:val="single" w:sz="4" w:space="0" w:color="auto"/>
            </w:tcBorders>
          </w:tcPr>
          <w:p w14:paraId="65815286" w14:textId="77777777" w:rsidR="00325D9B" w:rsidRPr="008921D0" w:rsidRDefault="000008DE" w:rsidP="000008DE">
            <w:pPr>
              <w:jc w:val="center"/>
            </w:pPr>
            <w:r w:rsidRPr="008921D0">
              <w:t>Conteúdo</w:t>
            </w:r>
          </w:p>
        </w:tc>
        <w:tc>
          <w:tcPr>
            <w:tcW w:w="1134" w:type="dxa"/>
            <w:tcBorders>
              <w:top w:val="single" w:sz="4" w:space="0" w:color="auto"/>
              <w:left w:val="single" w:sz="4" w:space="0" w:color="auto"/>
              <w:bottom w:val="single" w:sz="4" w:space="0" w:color="auto"/>
              <w:right w:val="single" w:sz="4" w:space="0" w:color="auto"/>
            </w:tcBorders>
          </w:tcPr>
          <w:p w14:paraId="2D47C389" w14:textId="77777777" w:rsidR="00325D9B" w:rsidRPr="008921D0" w:rsidRDefault="000008DE" w:rsidP="000008DE">
            <w:pPr>
              <w:jc w:val="center"/>
            </w:pPr>
            <w:r w:rsidRPr="008921D0">
              <w:t>Tamanho</w:t>
            </w:r>
          </w:p>
        </w:tc>
        <w:tc>
          <w:tcPr>
            <w:tcW w:w="1417" w:type="dxa"/>
            <w:gridSpan w:val="2"/>
            <w:tcBorders>
              <w:top w:val="single" w:sz="4" w:space="0" w:color="auto"/>
              <w:left w:val="single" w:sz="4" w:space="0" w:color="auto"/>
              <w:bottom w:val="single" w:sz="4" w:space="0" w:color="auto"/>
              <w:right w:val="single" w:sz="4" w:space="0" w:color="auto"/>
            </w:tcBorders>
          </w:tcPr>
          <w:p w14:paraId="352524FA" w14:textId="77777777" w:rsidR="00325D9B" w:rsidRPr="008921D0" w:rsidRDefault="000008DE" w:rsidP="000008DE">
            <w:pPr>
              <w:jc w:val="center"/>
            </w:pPr>
            <w:r w:rsidRPr="008921D0">
              <w:t>Posição</w:t>
            </w:r>
          </w:p>
        </w:tc>
        <w:tc>
          <w:tcPr>
            <w:tcW w:w="1134" w:type="dxa"/>
            <w:tcBorders>
              <w:top w:val="single" w:sz="4" w:space="0" w:color="auto"/>
              <w:left w:val="single" w:sz="4" w:space="0" w:color="auto"/>
              <w:bottom w:val="single" w:sz="4" w:space="0" w:color="auto"/>
              <w:right w:val="single" w:sz="4" w:space="0" w:color="auto"/>
            </w:tcBorders>
          </w:tcPr>
          <w:p w14:paraId="6D086C3A" w14:textId="77777777" w:rsidR="00325D9B" w:rsidRPr="008921D0" w:rsidRDefault="000008DE" w:rsidP="000008DE">
            <w:pPr>
              <w:jc w:val="center"/>
            </w:pPr>
            <w:r w:rsidRPr="008921D0">
              <w:t>Formato</w:t>
            </w:r>
          </w:p>
        </w:tc>
      </w:tr>
      <w:tr w:rsidR="00325D9B" w:rsidRPr="006728E5" w14:paraId="7AA7AF91" w14:textId="77777777">
        <w:trPr>
          <w:jc w:val="center"/>
        </w:trPr>
        <w:tc>
          <w:tcPr>
            <w:tcW w:w="546" w:type="dxa"/>
            <w:tcBorders>
              <w:right w:val="single" w:sz="4" w:space="0" w:color="auto"/>
            </w:tcBorders>
            <w:vAlign w:val="center"/>
          </w:tcPr>
          <w:p w14:paraId="0C9B219A" w14:textId="77777777" w:rsidR="00325D9B" w:rsidRDefault="00325D9B" w:rsidP="00325D9B">
            <w:r w:rsidRPr="001811B6">
              <w:t>(</w:t>
            </w:r>
            <w:hyperlink r:id="rId1117" w:anchor="nota1303" w:history="1">
              <w:r w:rsidRPr="001811B6">
                <w:rPr>
                  <w:rStyle w:val="Hyperlink"/>
                </w:rPr>
                <w:t>1303</w:t>
              </w:r>
            </w:hyperlink>
            <w:r w:rsidRPr="001811B6">
              <w:t>)</w:t>
            </w:r>
          </w:p>
        </w:tc>
        <w:tc>
          <w:tcPr>
            <w:tcW w:w="426" w:type="dxa"/>
            <w:tcBorders>
              <w:top w:val="single" w:sz="4" w:space="0" w:color="auto"/>
              <w:left w:val="single" w:sz="4" w:space="0" w:color="auto"/>
              <w:bottom w:val="single" w:sz="4" w:space="0" w:color="auto"/>
              <w:right w:val="single" w:sz="4" w:space="0" w:color="auto"/>
            </w:tcBorders>
          </w:tcPr>
          <w:p w14:paraId="3664BF54" w14:textId="77777777" w:rsidR="00325D9B" w:rsidRPr="008921D0" w:rsidRDefault="00325D9B" w:rsidP="00325D9B">
            <w:pPr>
              <w:jc w:val="center"/>
            </w:pPr>
            <w:r w:rsidRPr="008921D0">
              <w:t>1</w:t>
            </w:r>
          </w:p>
        </w:tc>
        <w:tc>
          <w:tcPr>
            <w:tcW w:w="1701" w:type="dxa"/>
            <w:tcBorders>
              <w:top w:val="single" w:sz="4" w:space="0" w:color="auto"/>
              <w:left w:val="single" w:sz="4" w:space="0" w:color="auto"/>
              <w:bottom w:val="single" w:sz="4" w:space="0" w:color="auto"/>
              <w:right w:val="single" w:sz="4" w:space="0" w:color="auto"/>
            </w:tcBorders>
          </w:tcPr>
          <w:p w14:paraId="520CBDB3" w14:textId="77777777" w:rsidR="00325D9B" w:rsidRPr="008921D0" w:rsidRDefault="00325D9B" w:rsidP="00325D9B">
            <w:pPr>
              <w:jc w:val="both"/>
            </w:pPr>
            <w:r w:rsidRPr="008921D0">
              <w:t>Tipo</w:t>
            </w:r>
          </w:p>
        </w:tc>
        <w:tc>
          <w:tcPr>
            <w:tcW w:w="3805" w:type="dxa"/>
            <w:tcBorders>
              <w:top w:val="single" w:sz="4" w:space="0" w:color="auto"/>
              <w:left w:val="single" w:sz="4" w:space="0" w:color="auto"/>
              <w:bottom w:val="single" w:sz="4" w:space="0" w:color="auto"/>
              <w:right w:val="single" w:sz="4" w:space="0" w:color="auto"/>
            </w:tcBorders>
          </w:tcPr>
          <w:p w14:paraId="4DD6611B" w14:textId="77777777" w:rsidR="00325D9B" w:rsidRPr="008921D0" w:rsidRDefault="00325D9B" w:rsidP="00325D9B">
            <w:pPr>
              <w:jc w:val="both"/>
            </w:pPr>
            <w:r w:rsidRPr="008921D0">
              <w:t>"88"</w:t>
            </w:r>
          </w:p>
        </w:tc>
        <w:tc>
          <w:tcPr>
            <w:tcW w:w="1134" w:type="dxa"/>
            <w:tcBorders>
              <w:top w:val="single" w:sz="4" w:space="0" w:color="auto"/>
              <w:left w:val="single" w:sz="4" w:space="0" w:color="auto"/>
              <w:bottom w:val="single" w:sz="4" w:space="0" w:color="auto"/>
              <w:right w:val="single" w:sz="4" w:space="0" w:color="auto"/>
            </w:tcBorders>
          </w:tcPr>
          <w:p w14:paraId="345823EC" w14:textId="77777777" w:rsidR="00325D9B" w:rsidRPr="008921D0" w:rsidRDefault="00325D9B" w:rsidP="00325D9B">
            <w:pPr>
              <w:jc w:val="center"/>
            </w:pPr>
            <w:r w:rsidRPr="008921D0">
              <w:t>2</w:t>
            </w:r>
          </w:p>
        </w:tc>
        <w:tc>
          <w:tcPr>
            <w:tcW w:w="709" w:type="dxa"/>
            <w:tcBorders>
              <w:top w:val="single" w:sz="4" w:space="0" w:color="auto"/>
              <w:left w:val="single" w:sz="4" w:space="0" w:color="auto"/>
              <w:bottom w:val="single" w:sz="4" w:space="0" w:color="auto"/>
              <w:right w:val="single" w:sz="4" w:space="0" w:color="auto"/>
            </w:tcBorders>
          </w:tcPr>
          <w:p w14:paraId="3466E9C7" w14:textId="77777777" w:rsidR="00325D9B" w:rsidRPr="008921D0" w:rsidRDefault="00325D9B" w:rsidP="00325D9B">
            <w:pPr>
              <w:jc w:val="center"/>
            </w:pPr>
            <w:r w:rsidRPr="008921D0">
              <w:t>1</w:t>
            </w:r>
          </w:p>
        </w:tc>
        <w:tc>
          <w:tcPr>
            <w:tcW w:w="708" w:type="dxa"/>
            <w:tcBorders>
              <w:top w:val="single" w:sz="4" w:space="0" w:color="auto"/>
              <w:left w:val="single" w:sz="4" w:space="0" w:color="auto"/>
              <w:bottom w:val="single" w:sz="4" w:space="0" w:color="auto"/>
              <w:right w:val="single" w:sz="4" w:space="0" w:color="auto"/>
            </w:tcBorders>
          </w:tcPr>
          <w:p w14:paraId="6B235759" w14:textId="77777777" w:rsidR="00325D9B" w:rsidRPr="008921D0" w:rsidRDefault="00325D9B" w:rsidP="00325D9B">
            <w:pPr>
              <w:jc w:val="center"/>
            </w:pPr>
            <w:r w:rsidRPr="008921D0">
              <w:t>2</w:t>
            </w:r>
          </w:p>
        </w:tc>
        <w:tc>
          <w:tcPr>
            <w:tcW w:w="1134" w:type="dxa"/>
            <w:tcBorders>
              <w:top w:val="single" w:sz="4" w:space="0" w:color="auto"/>
              <w:left w:val="single" w:sz="4" w:space="0" w:color="auto"/>
              <w:bottom w:val="single" w:sz="4" w:space="0" w:color="auto"/>
              <w:right w:val="single" w:sz="4" w:space="0" w:color="auto"/>
            </w:tcBorders>
          </w:tcPr>
          <w:p w14:paraId="45DAEC4A" w14:textId="77777777" w:rsidR="00325D9B" w:rsidRPr="008921D0" w:rsidRDefault="00325D9B" w:rsidP="00325D9B">
            <w:pPr>
              <w:jc w:val="center"/>
            </w:pPr>
            <w:r w:rsidRPr="008921D0">
              <w:t>N</w:t>
            </w:r>
          </w:p>
        </w:tc>
      </w:tr>
      <w:tr w:rsidR="00325D9B" w:rsidRPr="006728E5" w14:paraId="3A15EB5B" w14:textId="77777777">
        <w:trPr>
          <w:jc w:val="center"/>
        </w:trPr>
        <w:tc>
          <w:tcPr>
            <w:tcW w:w="546" w:type="dxa"/>
            <w:tcBorders>
              <w:right w:val="single" w:sz="4" w:space="0" w:color="auto"/>
            </w:tcBorders>
            <w:vAlign w:val="center"/>
          </w:tcPr>
          <w:p w14:paraId="0E0741F8" w14:textId="77777777" w:rsidR="00325D9B" w:rsidRDefault="00325D9B" w:rsidP="00325D9B">
            <w:r w:rsidRPr="001811B6">
              <w:t>(</w:t>
            </w:r>
            <w:hyperlink r:id="rId1118" w:anchor="nota1303" w:history="1">
              <w:r w:rsidRPr="001811B6">
                <w:rPr>
                  <w:rStyle w:val="Hyperlink"/>
                </w:rPr>
                <w:t>1303</w:t>
              </w:r>
            </w:hyperlink>
            <w:r w:rsidRPr="001811B6">
              <w:t>)</w:t>
            </w:r>
          </w:p>
        </w:tc>
        <w:tc>
          <w:tcPr>
            <w:tcW w:w="426" w:type="dxa"/>
            <w:tcBorders>
              <w:top w:val="single" w:sz="4" w:space="0" w:color="auto"/>
              <w:left w:val="single" w:sz="4" w:space="0" w:color="auto"/>
              <w:bottom w:val="single" w:sz="4" w:space="0" w:color="auto"/>
              <w:right w:val="single" w:sz="4" w:space="0" w:color="auto"/>
            </w:tcBorders>
          </w:tcPr>
          <w:p w14:paraId="477A76F9" w14:textId="77777777" w:rsidR="00325D9B" w:rsidRPr="008921D0" w:rsidRDefault="00325D9B" w:rsidP="00325D9B">
            <w:pPr>
              <w:jc w:val="center"/>
            </w:pPr>
            <w:r w:rsidRPr="008921D0">
              <w:t>2</w:t>
            </w:r>
          </w:p>
        </w:tc>
        <w:tc>
          <w:tcPr>
            <w:tcW w:w="1701" w:type="dxa"/>
            <w:tcBorders>
              <w:top w:val="single" w:sz="4" w:space="0" w:color="auto"/>
              <w:left w:val="single" w:sz="4" w:space="0" w:color="auto"/>
              <w:bottom w:val="single" w:sz="4" w:space="0" w:color="auto"/>
              <w:right w:val="single" w:sz="4" w:space="0" w:color="auto"/>
            </w:tcBorders>
          </w:tcPr>
          <w:p w14:paraId="40330AEB" w14:textId="77777777" w:rsidR="00325D9B" w:rsidRPr="008921D0" w:rsidRDefault="00325D9B" w:rsidP="00325D9B">
            <w:pPr>
              <w:jc w:val="both"/>
            </w:pPr>
            <w:r w:rsidRPr="008921D0">
              <w:t>Subtipo</w:t>
            </w:r>
          </w:p>
        </w:tc>
        <w:tc>
          <w:tcPr>
            <w:tcW w:w="3805" w:type="dxa"/>
            <w:tcBorders>
              <w:top w:val="single" w:sz="4" w:space="0" w:color="auto"/>
              <w:left w:val="single" w:sz="4" w:space="0" w:color="auto"/>
              <w:bottom w:val="single" w:sz="4" w:space="0" w:color="auto"/>
              <w:right w:val="single" w:sz="4" w:space="0" w:color="auto"/>
            </w:tcBorders>
          </w:tcPr>
          <w:p w14:paraId="0136B8C2" w14:textId="77777777" w:rsidR="00325D9B" w:rsidRPr="00A90D4E" w:rsidRDefault="00325D9B" w:rsidP="00325D9B">
            <w:pPr>
              <w:spacing w:before="28" w:after="28"/>
              <w:jc w:val="both"/>
            </w:pPr>
            <w:r w:rsidRPr="00A90D4E">
              <w:t>“EAN”</w:t>
            </w:r>
          </w:p>
        </w:tc>
        <w:tc>
          <w:tcPr>
            <w:tcW w:w="1134" w:type="dxa"/>
            <w:tcBorders>
              <w:top w:val="single" w:sz="4" w:space="0" w:color="auto"/>
              <w:left w:val="single" w:sz="4" w:space="0" w:color="auto"/>
              <w:bottom w:val="single" w:sz="4" w:space="0" w:color="auto"/>
              <w:right w:val="single" w:sz="4" w:space="0" w:color="auto"/>
            </w:tcBorders>
          </w:tcPr>
          <w:p w14:paraId="2B5AA6B8" w14:textId="77777777" w:rsidR="00325D9B" w:rsidRPr="008921D0" w:rsidRDefault="00325D9B" w:rsidP="00325D9B">
            <w:pPr>
              <w:jc w:val="center"/>
            </w:pPr>
            <w:r>
              <w:t>3</w:t>
            </w:r>
          </w:p>
        </w:tc>
        <w:tc>
          <w:tcPr>
            <w:tcW w:w="709" w:type="dxa"/>
            <w:tcBorders>
              <w:top w:val="single" w:sz="4" w:space="0" w:color="auto"/>
              <w:left w:val="single" w:sz="4" w:space="0" w:color="auto"/>
              <w:bottom w:val="single" w:sz="4" w:space="0" w:color="auto"/>
              <w:right w:val="single" w:sz="4" w:space="0" w:color="auto"/>
            </w:tcBorders>
          </w:tcPr>
          <w:p w14:paraId="4FBABC2F" w14:textId="77777777" w:rsidR="00325D9B" w:rsidRPr="008921D0" w:rsidRDefault="00325D9B" w:rsidP="00325D9B">
            <w:pPr>
              <w:jc w:val="center"/>
            </w:pPr>
            <w:r w:rsidRPr="008921D0">
              <w:t>3</w:t>
            </w:r>
          </w:p>
        </w:tc>
        <w:tc>
          <w:tcPr>
            <w:tcW w:w="708" w:type="dxa"/>
            <w:tcBorders>
              <w:top w:val="single" w:sz="4" w:space="0" w:color="auto"/>
              <w:left w:val="single" w:sz="4" w:space="0" w:color="auto"/>
              <w:bottom w:val="single" w:sz="4" w:space="0" w:color="auto"/>
              <w:right w:val="single" w:sz="4" w:space="0" w:color="auto"/>
            </w:tcBorders>
          </w:tcPr>
          <w:p w14:paraId="49D22629" w14:textId="77777777" w:rsidR="00325D9B" w:rsidRPr="008921D0" w:rsidRDefault="00325D9B" w:rsidP="00325D9B">
            <w:pPr>
              <w:jc w:val="center"/>
            </w:pPr>
            <w:r>
              <w:t>5</w:t>
            </w:r>
          </w:p>
        </w:tc>
        <w:tc>
          <w:tcPr>
            <w:tcW w:w="1134" w:type="dxa"/>
            <w:tcBorders>
              <w:top w:val="single" w:sz="4" w:space="0" w:color="auto"/>
              <w:left w:val="single" w:sz="4" w:space="0" w:color="auto"/>
              <w:bottom w:val="single" w:sz="4" w:space="0" w:color="auto"/>
              <w:right w:val="single" w:sz="4" w:space="0" w:color="auto"/>
            </w:tcBorders>
          </w:tcPr>
          <w:p w14:paraId="1E0ED534" w14:textId="77777777" w:rsidR="00325D9B" w:rsidRPr="008921D0" w:rsidRDefault="00325D9B" w:rsidP="00325D9B">
            <w:pPr>
              <w:jc w:val="center"/>
            </w:pPr>
            <w:r w:rsidRPr="008921D0">
              <w:t>X</w:t>
            </w:r>
          </w:p>
        </w:tc>
      </w:tr>
      <w:tr w:rsidR="00325D9B" w:rsidRPr="006728E5" w14:paraId="2FC3DF1A" w14:textId="77777777">
        <w:trPr>
          <w:jc w:val="center"/>
        </w:trPr>
        <w:tc>
          <w:tcPr>
            <w:tcW w:w="546" w:type="dxa"/>
            <w:tcBorders>
              <w:right w:val="single" w:sz="4" w:space="0" w:color="auto"/>
            </w:tcBorders>
            <w:vAlign w:val="center"/>
          </w:tcPr>
          <w:p w14:paraId="75F2D620" w14:textId="77777777" w:rsidR="00325D9B" w:rsidRDefault="00325D9B" w:rsidP="00325D9B">
            <w:r w:rsidRPr="001811B6">
              <w:t>(</w:t>
            </w:r>
            <w:hyperlink r:id="rId1119" w:anchor="nota1303" w:history="1">
              <w:r w:rsidRPr="001811B6">
                <w:rPr>
                  <w:rStyle w:val="Hyperlink"/>
                </w:rPr>
                <w:t>1303</w:t>
              </w:r>
            </w:hyperlink>
            <w:r w:rsidRPr="001811B6">
              <w:t>)</w:t>
            </w:r>
          </w:p>
        </w:tc>
        <w:tc>
          <w:tcPr>
            <w:tcW w:w="426" w:type="dxa"/>
            <w:tcBorders>
              <w:top w:val="single" w:sz="4" w:space="0" w:color="auto"/>
              <w:left w:val="single" w:sz="4" w:space="0" w:color="auto"/>
              <w:bottom w:val="single" w:sz="4" w:space="0" w:color="auto"/>
              <w:right w:val="single" w:sz="4" w:space="0" w:color="auto"/>
            </w:tcBorders>
          </w:tcPr>
          <w:p w14:paraId="000D8230" w14:textId="77777777" w:rsidR="00325D9B" w:rsidRPr="008921D0" w:rsidRDefault="00325D9B" w:rsidP="00325D9B">
            <w:pPr>
              <w:jc w:val="center"/>
            </w:pPr>
            <w:r w:rsidRPr="008921D0">
              <w:t>3</w:t>
            </w:r>
          </w:p>
        </w:tc>
        <w:tc>
          <w:tcPr>
            <w:tcW w:w="1701" w:type="dxa"/>
            <w:tcBorders>
              <w:top w:val="single" w:sz="4" w:space="0" w:color="auto"/>
              <w:left w:val="single" w:sz="4" w:space="0" w:color="auto"/>
              <w:bottom w:val="single" w:sz="4" w:space="0" w:color="auto"/>
              <w:right w:val="single" w:sz="4" w:space="0" w:color="auto"/>
            </w:tcBorders>
          </w:tcPr>
          <w:p w14:paraId="214828F5" w14:textId="77777777" w:rsidR="00325D9B" w:rsidRPr="00A90D4E" w:rsidRDefault="00325D9B" w:rsidP="00325D9B">
            <w:pPr>
              <w:jc w:val="both"/>
            </w:pPr>
            <w:r w:rsidRPr="00A90D4E">
              <w:t>Versão do Código  “EAN”</w:t>
            </w:r>
          </w:p>
        </w:tc>
        <w:tc>
          <w:tcPr>
            <w:tcW w:w="3805" w:type="dxa"/>
            <w:tcBorders>
              <w:top w:val="single" w:sz="4" w:space="0" w:color="auto"/>
              <w:left w:val="single" w:sz="4" w:space="0" w:color="auto"/>
              <w:bottom w:val="single" w:sz="4" w:space="0" w:color="auto"/>
              <w:right w:val="single" w:sz="4" w:space="0" w:color="auto"/>
            </w:tcBorders>
          </w:tcPr>
          <w:p w14:paraId="6857F759" w14:textId="77777777" w:rsidR="00325D9B" w:rsidRPr="00A90D4E" w:rsidRDefault="00325D9B" w:rsidP="00325D9B">
            <w:pPr>
              <w:jc w:val="both"/>
            </w:pPr>
            <w:r w:rsidRPr="00A90D4E">
              <w:t>Versão do código “EAN” (08, 12, 13 ou 14)</w:t>
            </w:r>
          </w:p>
        </w:tc>
        <w:tc>
          <w:tcPr>
            <w:tcW w:w="1134" w:type="dxa"/>
            <w:tcBorders>
              <w:top w:val="single" w:sz="4" w:space="0" w:color="auto"/>
              <w:left w:val="single" w:sz="4" w:space="0" w:color="auto"/>
              <w:bottom w:val="single" w:sz="4" w:space="0" w:color="auto"/>
              <w:right w:val="single" w:sz="4" w:space="0" w:color="auto"/>
            </w:tcBorders>
          </w:tcPr>
          <w:p w14:paraId="11B90F97" w14:textId="77777777" w:rsidR="00325D9B" w:rsidRPr="008921D0" w:rsidRDefault="00325D9B" w:rsidP="00325D9B">
            <w:pPr>
              <w:jc w:val="center"/>
            </w:pPr>
            <w:r>
              <w:t>2</w:t>
            </w:r>
          </w:p>
        </w:tc>
        <w:tc>
          <w:tcPr>
            <w:tcW w:w="709" w:type="dxa"/>
            <w:tcBorders>
              <w:top w:val="single" w:sz="4" w:space="0" w:color="auto"/>
              <w:left w:val="single" w:sz="4" w:space="0" w:color="auto"/>
              <w:bottom w:val="single" w:sz="4" w:space="0" w:color="auto"/>
              <w:right w:val="single" w:sz="4" w:space="0" w:color="auto"/>
            </w:tcBorders>
          </w:tcPr>
          <w:p w14:paraId="0397C9CF" w14:textId="77777777" w:rsidR="00325D9B" w:rsidRPr="008921D0" w:rsidRDefault="00325D9B" w:rsidP="00325D9B">
            <w:pPr>
              <w:jc w:val="center"/>
            </w:pPr>
            <w:r>
              <w:t>6</w:t>
            </w:r>
          </w:p>
        </w:tc>
        <w:tc>
          <w:tcPr>
            <w:tcW w:w="708" w:type="dxa"/>
            <w:tcBorders>
              <w:top w:val="single" w:sz="4" w:space="0" w:color="auto"/>
              <w:left w:val="single" w:sz="4" w:space="0" w:color="auto"/>
              <w:bottom w:val="single" w:sz="4" w:space="0" w:color="auto"/>
              <w:right w:val="single" w:sz="4" w:space="0" w:color="auto"/>
            </w:tcBorders>
          </w:tcPr>
          <w:p w14:paraId="7125B548" w14:textId="77777777" w:rsidR="00325D9B" w:rsidRPr="008921D0" w:rsidRDefault="00325D9B" w:rsidP="00325D9B">
            <w:pPr>
              <w:jc w:val="center"/>
            </w:pPr>
            <w:r>
              <w:t>7</w:t>
            </w:r>
          </w:p>
        </w:tc>
        <w:tc>
          <w:tcPr>
            <w:tcW w:w="1134" w:type="dxa"/>
            <w:tcBorders>
              <w:top w:val="single" w:sz="4" w:space="0" w:color="auto"/>
              <w:left w:val="single" w:sz="4" w:space="0" w:color="auto"/>
              <w:bottom w:val="single" w:sz="4" w:space="0" w:color="auto"/>
              <w:right w:val="single" w:sz="4" w:space="0" w:color="auto"/>
            </w:tcBorders>
          </w:tcPr>
          <w:p w14:paraId="4EA87601" w14:textId="77777777" w:rsidR="00325D9B" w:rsidRPr="008921D0" w:rsidRDefault="00325D9B" w:rsidP="00325D9B">
            <w:pPr>
              <w:jc w:val="center"/>
            </w:pPr>
            <w:r w:rsidRPr="008921D0">
              <w:t>N</w:t>
            </w:r>
          </w:p>
        </w:tc>
      </w:tr>
      <w:tr w:rsidR="00325D9B" w:rsidRPr="006728E5" w14:paraId="48D2EA2D" w14:textId="77777777">
        <w:trPr>
          <w:jc w:val="center"/>
        </w:trPr>
        <w:tc>
          <w:tcPr>
            <w:tcW w:w="546" w:type="dxa"/>
            <w:tcBorders>
              <w:right w:val="single" w:sz="4" w:space="0" w:color="auto"/>
            </w:tcBorders>
            <w:vAlign w:val="center"/>
          </w:tcPr>
          <w:p w14:paraId="0852C104" w14:textId="77777777" w:rsidR="00325D9B" w:rsidRDefault="00325D9B" w:rsidP="00325D9B">
            <w:r w:rsidRPr="001811B6">
              <w:t>(</w:t>
            </w:r>
            <w:hyperlink r:id="rId1120" w:anchor="nota1303" w:history="1">
              <w:r w:rsidRPr="001811B6">
                <w:rPr>
                  <w:rStyle w:val="Hyperlink"/>
                </w:rPr>
                <w:t>1303</w:t>
              </w:r>
            </w:hyperlink>
            <w:r w:rsidRPr="001811B6">
              <w:t>)</w:t>
            </w:r>
          </w:p>
        </w:tc>
        <w:tc>
          <w:tcPr>
            <w:tcW w:w="426" w:type="dxa"/>
            <w:tcBorders>
              <w:top w:val="single" w:sz="4" w:space="0" w:color="auto"/>
              <w:left w:val="single" w:sz="4" w:space="0" w:color="auto"/>
              <w:bottom w:val="single" w:sz="4" w:space="0" w:color="auto"/>
              <w:right w:val="single" w:sz="4" w:space="0" w:color="auto"/>
            </w:tcBorders>
          </w:tcPr>
          <w:p w14:paraId="69C35E63" w14:textId="77777777" w:rsidR="00325D9B" w:rsidRPr="008921D0" w:rsidRDefault="00325D9B" w:rsidP="00325D9B">
            <w:pPr>
              <w:jc w:val="center"/>
            </w:pPr>
            <w:r w:rsidRPr="008921D0">
              <w:t>4</w:t>
            </w:r>
          </w:p>
        </w:tc>
        <w:tc>
          <w:tcPr>
            <w:tcW w:w="1701" w:type="dxa"/>
            <w:tcBorders>
              <w:top w:val="single" w:sz="4" w:space="0" w:color="auto"/>
              <w:left w:val="single" w:sz="4" w:space="0" w:color="auto"/>
              <w:bottom w:val="single" w:sz="4" w:space="0" w:color="auto"/>
              <w:right w:val="single" w:sz="4" w:space="0" w:color="auto"/>
            </w:tcBorders>
          </w:tcPr>
          <w:p w14:paraId="0708F50E" w14:textId="77777777" w:rsidR="00325D9B" w:rsidRPr="00A90D4E" w:rsidRDefault="00325D9B" w:rsidP="00325D9B">
            <w:pPr>
              <w:jc w:val="both"/>
            </w:pPr>
            <w:r w:rsidRPr="00A90D4E">
              <w:t>Código do Produto ou Serviço</w:t>
            </w:r>
          </w:p>
        </w:tc>
        <w:tc>
          <w:tcPr>
            <w:tcW w:w="3805" w:type="dxa"/>
            <w:tcBorders>
              <w:top w:val="single" w:sz="4" w:space="0" w:color="auto"/>
              <w:left w:val="single" w:sz="4" w:space="0" w:color="auto"/>
              <w:bottom w:val="single" w:sz="4" w:space="0" w:color="auto"/>
              <w:right w:val="single" w:sz="4" w:space="0" w:color="auto"/>
            </w:tcBorders>
          </w:tcPr>
          <w:p w14:paraId="7DADBB93" w14:textId="77777777" w:rsidR="00325D9B" w:rsidRPr="00A90D4E" w:rsidRDefault="00325D9B" w:rsidP="00325D9B">
            <w:pPr>
              <w:jc w:val="both"/>
            </w:pPr>
            <w:r w:rsidRPr="00A90D4E">
              <w:t>Código do produto ou serviço utilizado pelo contribuinte</w:t>
            </w:r>
          </w:p>
        </w:tc>
        <w:tc>
          <w:tcPr>
            <w:tcW w:w="1134" w:type="dxa"/>
            <w:tcBorders>
              <w:top w:val="single" w:sz="4" w:space="0" w:color="auto"/>
              <w:left w:val="single" w:sz="4" w:space="0" w:color="auto"/>
              <w:bottom w:val="single" w:sz="4" w:space="0" w:color="auto"/>
              <w:right w:val="single" w:sz="4" w:space="0" w:color="auto"/>
            </w:tcBorders>
          </w:tcPr>
          <w:p w14:paraId="0D01FE07" w14:textId="77777777" w:rsidR="00325D9B" w:rsidRPr="008921D0" w:rsidRDefault="00325D9B" w:rsidP="00325D9B">
            <w:pPr>
              <w:jc w:val="center"/>
            </w:pPr>
            <w:r>
              <w:t>14</w:t>
            </w:r>
          </w:p>
        </w:tc>
        <w:tc>
          <w:tcPr>
            <w:tcW w:w="709" w:type="dxa"/>
            <w:tcBorders>
              <w:top w:val="single" w:sz="4" w:space="0" w:color="auto"/>
              <w:left w:val="single" w:sz="4" w:space="0" w:color="auto"/>
              <w:bottom w:val="single" w:sz="4" w:space="0" w:color="auto"/>
              <w:right w:val="single" w:sz="4" w:space="0" w:color="auto"/>
            </w:tcBorders>
          </w:tcPr>
          <w:p w14:paraId="207AFD54" w14:textId="77777777" w:rsidR="00325D9B" w:rsidRPr="008921D0" w:rsidRDefault="00325D9B" w:rsidP="00325D9B">
            <w:pPr>
              <w:jc w:val="center"/>
            </w:pPr>
            <w:r>
              <w:t>8</w:t>
            </w:r>
          </w:p>
        </w:tc>
        <w:tc>
          <w:tcPr>
            <w:tcW w:w="708" w:type="dxa"/>
            <w:tcBorders>
              <w:top w:val="single" w:sz="4" w:space="0" w:color="auto"/>
              <w:left w:val="single" w:sz="4" w:space="0" w:color="auto"/>
              <w:bottom w:val="single" w:sz="4" w:space="0" w:color="auto"/>
              <w:right w:val="single" w:sz="4" w:space="0" w:color="auto"/>
            </w:tcBorders>
          </w:tcPr>
          <w:p w14:paraId="29554E7E" w14:textId="77777777" w:rsidR="00325D9B" w:rsidRPr="008921D0" w:rsidRDefault="00325D9B" w:rsidP="00325D9B">
            <w:pPr>
              <w:jc w:val="center"/>
            </w:pPr>
            <w:r>
              <w:t>21</w:t>
            </w:r>
          </w:p>
        </w:tc>
        <w:tc>
          <w:tcPr>
            <w:tcW w:w="1134" w:type="dxa"/>
            <w:tcBorders>
              <w:top w:val="single" w:sz="4" w:space="0" w:color="auto"/>
              <w:left w:val="single" w:sz="4" w:space="0" w:color="auto"/>
              <w:bottom w:val="single" w:sz="4" w:space="0" w:color="auto"/>
              <w:right w:val="single" w:sz="4" w:space="0" w:color="auto"/>
            </w:tcBorders>
          </w:tcPr>
          <w:p w14:paraId="48B0FC7C" w14:textId="77777777" w:rsidR="00325D9B" w:rsidRPr="008921D0" w:rsidRDefault="00325D9B" w:rsidP="00325D9B">
            <w:pPr>
              <w:jc w:val="center"/>
            </w:pPr>
            <w:r w:rsidRPr="008921D0">
              <w:t>N</w:t>
            </w:r>
          </w:p>
        </w:tc>
      </w:tr>
      <w:tr w:rsidR="00325D9B" w:rsidRPr="006728E5" w14:paraId="42A37F80" w14:textId="77777777">
        <w:trPr>
          <w:jc w:val="center"/>
        </w:trPr>
        <w:tc>
          <w:tcPr>
            <w:tcW w:w="546" w:type="dxa"/>
            <w:tcBorders>
              <w:right w:val="single" w:sz="4" w:space="0" w:color="auto"/>
            </w:tcBorders>
            <w:vAlign w:val="center"/>
          </w:tcPr>
          <w:p w14:paraId="5E6EA4FA" w14:textId="77777777" w:rsidR="00325D9B" w:rsidRDefault="00325D9B" w:rsidP="00325D9B">
            <w:r w:rsidRPr="001811B6">
              <w:t>(</w:t>
            </w:r>
            <w:hyperlink r:id="rId1121" w:anchor="nota1303" w:history="1">
              <w:r w:rsidRPr="001811B6">
                <w:rPr>
                  <w:rStyle w:val="Hyperlink"/>
                </w:rPr>
                <w:t>1303</w:t>
              </w:r>
            </w:hyperlink>
            <w:r w:rsidRPr="001811B6">
              <w:t>)</w:t>
            </w:r>
          </w:p>
        </w:tc>
        <w:tc>
          <w:tcPr>
            <w:tcW w:w="426" w:type="dxa"/>
            <w:tcBorders>
              <w:top w:val="single" w:sz="4" w:space="0" w:color="auto"/>
              <w:left w:val="single" w:sz="4" w:space="0" w:color="auto"/>
              <w:bottom w:val="single" w:sz="4" w:space="0" w:color="auto"/>
              <w:right w:val="single" w:sz="4" w:space="0" w:color="auto"/>
            </w:tcBorders>
          </w:tcPr>
          <w:p w14:paraId="55BBE27C" w14:textId="77777777" w:rsidR="00325D9B" w:rsidRPr="008921D0" w:rsidRDefault="00325D9B" w:rsidP="00325D9B">
            <w:pPr>
              <w:jc w:val="center"/>
            </w:pPr>
            <w:r w:rsidRPr="008921D0">
              <w:t>5</w:t>
            </w:r>
          </w:p>
        </w:tc>
        <w:tc>
          <w:tcPr>
            <w:tcW w:w="1701" w:type="dxa"/>
            <w:tcBorders>
              <w:top w:val="single" w:sz="4" w:space="0" w:color="auto"/>
              <w:left w:val="single" w:sz="4" w:space="0" w:color="auto"/>
              <w:bottom w:val="single" w:sz="4" w:space="0" w:color="auto"/>
              <w:right w:val="single" w:sz="4" w:space="0" w:color="auto"/>
            </w:tcBorders>
          </w:tcPr>
          <w:p w14:paraId="23EC9CD2" w14:textId="77777777" w:rsidR="00325D9B" w:rsidRPr="00A90D4E" w:rsidRDefault="00325D9B" w:rsidP="00325D9B">
            <w:pPr>
              <w:jc w:val="both"/>
            </w:pPr>
            <w:r w:rsidRPr="00A90D4E">
              <w:t>Descrição</w:t>
            </w:r>
          </w:p>
        </w:tc>
        <w:tc>
          <w:tcPr>
            <w:tcW w:w="3805" w:type="dxa"/>
            <w:tcBorders>
              <w:top w:val="single" w:sz="4" w:space="0" w:color="auto"/>
              <w:left w:val="single" w:sz="4" w:space="0" w:color="auto"/>
              <w:bottom w:val="single" w:sz="4" w:space="0" w:color="auto"/>
              <w:right w:val="single" w:sz="4" w:space="0" w:color="auto"/>
            </w:tcBorders>
          </w:tcPr>
          <w:p w14:paraId="4748DBBC" w14:textId="77777777" w:rsidR="00325D9B" w:rsidRPr="00A90D4E" w:rsidRDefault="00325D9B" w:rsidP="00325D9B">
            <w:pPr>
              <w:jc w:val="both"/>
            </w:pPr>
            <w:r w:rsidRPr="00A90D4E">
              <w:t>Descrição do produto ou serviço</w:t>
            </w:r>
          </w:p>
        </w:tc>
        <w:tc>
          <w:tcPr>
            <w:tcW w:w="1134" w:type="dxa"/>
            <w:tcBorders>
              <w:top w:val="single" w:sz="4" w:space="0" w:color="auto"/>
              <w:left w:val="single" w:sz="4" w:space="0" w:color="auto"/>
              <w:bottom w:val="single" w:sz="4" w:space="0" w:color="auto"/>
              <w:right w:val="single" w:sz="4" w:space="0" w:color="auto"/>
            </w:tcBorders>
          </w:tcPr>
          <w:p w14:paraId="5122A505" w14:textId="77777777" w:rsidR="00325D9B" w:rsidRPr="008921D0" w:rsidRDefault="00325D9B" w:rsidP="00325D9B">
            <w:pPr>
              <w:jc w:val="center"/>
            </w:pPr>
            <w:r>
              <w:t>53</w:t>
            </w:r>
          </w:p>
        </w:tc>
        <w:tc>
          <w:tcPr>
            <w:tcW w:w="709" w:type="dxa"/>
            <w:tcBorders>
              <w:top w:val="single" w:sz="4" w:space="0" w:color="auto"/>
              <w:left w:val="single" w:sz="4" w:space="0" w:color="auto"/>
              <w:bottom w:val="single" w:sz="4" w:space="0" w:color="auto"/>
              <w:right w:val="single" w:sz="4" w:space="0" w:color="auto"/>
            </w:tcBorders>
          </w:tcPr>
          <w:p w14:paraId="392195F8" w14:textId="77777777" w:rsidR="00325D9B" w:rsidRPr="008921D0" w:rsidRDefault="00325D9B" w:rsidP="00325D9B">
            <w:pPr>
              <w:jc w:val="center"/>
            </w:pPr>
            <w:r>
              <w:t>22</w:t>
            </w:r>
          </w:p>
        </w:tc>
        <w:tc>
          <w:tcPr>
            <w:tcW w:w="708" w:type="dxa"/>
            <w:tcBorders>
              <w:top w:val="single" w:sz="4" w:space="0" w:color="auto"/>
              <w:left w:val="single" w:sz="4" w:space="0" w:color="auto"/>
              <w:bottom w:val="single" w:sz="4" w:space="0" w:color="auto"/>
              <w:right w:val="single" w:sz="4" w:space="0" w:color="auto"/>
            </w:tcBorders>
          </w:tcPr>
          <w:p w14:paraId="58832D2C" w14:textId="77777777" w:rsidR="00325D9B" w:rsidRPr="008921D0" w:rsidRDefault="00325D9B" w:rsidP="00325D9B">
            <w:pPr>
              <w:jc w:val="center"/>
            </w:pPr>
            <w:r>
              <w:t>74</w:t>
            </w:r>
          </w:p>
        </w:tc>
        <w:tc>
          <w:tcPr>
            <w:tcW w:w="1134" w:type="dxa"/>
            <w:tcBorders>
              <w:top w:val="single" w:sz="4" w:space="0" w:color="auto"/>
              <w:left w:val="single" w:sz="4" w:space="0" w:color="auto"/>
              <w:bottom w:val="single" w:sz="4" w:space="0" w:color="auto"/>
              <w:right w:val="single" w:sz="4" w:space="0" w:color="auto"/>
            </w:tcBorders>
          </w:tcPr>
          <w:p w14:paraId="3B68E845" w14:textId="77777777" w:rsidR="00325D9B" w:rsidRPr="008921D0" w:rsidRDefault="00325D9B" w:rsidP="00325D9B">
            <w:pPr>
              <w:jc w:val="center"/>
            </w:pPr>
            <w:r w:rsidRPr="008921D0">
              <w:t>X</w:t>
            </w:r>
          </w:p>
        </w:tc>
      </w:tr>
      <w:tr w:rsidR="00325D9B" w:rsidRPr="006728E5" w14:paraId="17C775EA" w14:textId="77777777">
        <w:trPr>
          <w:jc w:val="center"/>
        </w:trPr>
        <w:tc>
          <w:tcPr>
            <w:tcW w:w="546" w:type="dxa"/>
            <w:tcBorders>
              <w:right w:val="single" w:sz="4" w:space="0" w:color="auto"/>
            </w:tcBorders>
            <w:vAlign w:val="center"/>
          </w:tcPr>
          <w:p w14:paraId="155F2293" w14:textId="77777777" w:rsidR="00325D9B" w:rsidRDefault="00325D9B" w:rsidP="00325D9B">
            <w:r w:rsidRPr="001811B6">
              <w:t>(</w:t>
            </w:r>
            <w:hyperlink r:id="rId1122" w:anchor="nota1303" w:history="1">
              <w:r w:rsidRPr="001811B6">
                <w:rPr>
                  <w:rStyle w:val="Hyperlink"/>
                </w:rPr>
                <w:t>1303</w:t>
              </w:r>
            </w:hyperlink>
            <w:r w:rsidRPr="001811B6">
              <w:t>)</w:t>
            </w:r>
          </w:p>
        </w:tc>
        <w:tc>
          <w:tcPr>
            <w:tcW w:w="426" w:type="dxa"/>
            <w:tcBorders>
              <w:top w:val="single" w:sz="4" w:space="0" w:color="auto"/>
              <w:left w:val="single" w:sz="4" w:space="0" w:color="auto"/>
              <w:bottom w:val="single" w:sz="4" w:space="0" w:color="auto"/>
              <w:right w:val="single" w:sz="4" w:space="0" w:color="auto"/>
            </w:tcBorders>
          </w:tcPr>
          <w:p w14:paraId="7DBE2968" w14:textId="77777777" w:rsidR="00325D9B" w:rsidRPr="008921D0" w:rsidRDefault="00325D9B" w:rsidP="00325D9B">
            <w:pPr>
              <w:jc w:val="center"/>
            </w:pPr>
            <w:r w:rsidRPr="008921D0">
              <w:t>6</w:t>
            </w:r>
          </w:p>
        </w:tc>
        <w:tc>
          <w:tcPr>
            <w:tcW w:w="1701" w:type="dxa"/>
            <w:tcBorders>
              <w:top w:val="single" w:sz="4" w:space="0" w:color="auto"/>
              <w:left w:val="single" w:sz="4" w:space="0" w:color="auto"/>
              <w:bottom w:val="single" w:sz="4" w:space="0" w:color="auto"/>
              <w:right w:val="single" w:sz="4" w:space="0" w:color="auto"/>
            </w:tcBorders>
          </w:tcPr>
          <w:p w14:paraId="034769FB" w14:textId="77777777" w:rsidR="00325D9B" w:rsidRPr="00A90D4E" w:rsidRDefault="00325D9B" w:rsidP="00325D9B">
            <w:pPr>
              <w:jc w:val="both"/>
            </w:pPr>
            <w:r w:rsidRPr="00A90D4E">
              <w:t>Unidade de Medida de Comercialização</w:t>
            </w:r>
          </w:p>
        </w:tc>
        <w:tc>
          <w:tcPr>
            <w:tcW w:w="3805" w:type="dxa"/>
            <w:tcBorders>
              <w:top w:val="single" w:sz="4" w:space="0" w:color="auto"/>
              <w:left w:val="single" w:sz="4" w:space="0" w:color="auto"/>
              <w:bottom w:val="single" w:sz="4" w:space="0" w:color="auto"/>
              <w:right w:val="single" w:sz="4" w:space="0" w:color="auto"/>
            </w:tcBorders>
          </w:tcPr>
          <w:p w14:paraId="65B96493" w14:textId="77777777" w:rsidR="00325D9B" w:rsidRPr="00A90D4E" w:rsidRDefault="00325D9B" w:rsidP="00325D9B">
            <w:pPr>
              <w:jc w:val="both"/>
            </w:pPr>
            <w:r w:rsidRPr="00A90D4E">
              <w:t>Unidade de medida de comercialização do produto (</w:t>
            </w:r>
            <w:proofErr w:type="spellStart"/>
            <w:r w:rsidRPr="00A90D4E">
              <w:t>un</w:t>
            </w:r>
            <w:proofErr w:type="spellEnd"/>
            <w:r w:rsidRPr="00A90D4E">
              <w:t xml:space="preserve">, kg, m, m³, </w:t>
            </w:r>
            <w:proofErr w:type="spellStart"/>
            <w:r w:rsidRPr="00A90D4E">
              <w:t>sc</w:t>
            </w:r>
            <w:proofErr w:type="spellEnd"/>
            <w:r w:rsidRPr="00A90D4E">
              <w:t xml:space="preserve">, </w:t>
            </w:r>
            <w:proofErr w:type="spellStart"/>
            <w:r w:rsidRPr="00A90D4E">
              <w:t>frd</w:t>
            </w:r>
            <w:proofErr w:type="spellEnd"/>
            <w:r w:rsidRPr="00A90D4E">
              <w:t>, kWh, etc..)</w:t>
            </w:r>
          </w:p>
        </w:tc>
        <w:tc>
          <w:tcPr>
            <w:tcW w:w="1134" w:type="dxa"/>
            <w:tcBorders>
              <w:top w:val="single" w:sz="4" w:space="0" w:color="auto"/>
              <w:left w:val="single" w:sz="4" w:space="0" w:color="auto"/>
              <w:bottom w:val="single" w:sz="4" w:space="0" w:color="auto"/>
              <w:right w:val="single" w:sz="4" w:space="0" w:color="auto"/>
            </w:tcBorders>
          </w:tcPr>
          <w:p w14:paraId="1454438F" w14:textId="77777777" w:rsidR="00325D9B" w:rsidRPr="008921D0" w:rsidRDefault="00325D9B" w:rsidP="00325D9B">
            <w:pPr>
              <w:jc w:val="center"/>
            </w:pPr>
            <w:r>
              <w:t>6</w:t>
            </w:r>
          </w:p>
        </w:tc>
        <w:tc>
          <w:tcPr>
            <w:tcW w:w="709" w:type="dxa"/>
            <w:tcBorders>
              <w:top w:val="single" w:sz="4" w:space="0" w:color="auto"/>
              <w:left w:val="single" w:sz="4" w:space="0" w:color="auto"/>
              <w:bottom w:val="single" w:sz="4" w:space="0" w:color="auto"/>
              <w:right w:val="single" w:sz="4" w:space="0" w:color="auto"/>
            </w:tcBorders>
          </w:tcPr>
          <w:p w14:paraId="7FB07B7E" w14:textId="77777777" w:rsidR="00325D9B" w:rsidRPr="008921D0" w:rsidRDefault="00325D9B" w:rsidP="00325D9B">
            <w:pPr>
              <w:jc w:val="center"/>
            </w:pPr>
            <w:r>
              <w:t>75</w:t>
            </w:r>
          </w:p>
        </w:tc>
        <w:tc>
          <w:tcPr>
            <w:tcW w:w="708" w:type="dxa"/>
            <w:tcBorders>
              <w:top w:val="single" w:sz="4" w:space="0" w:color="auto"/>
              <w:left w:val="single" w:sz="4" w:space="0" w:color="auto"/>
              <w:bottom w:val="single" w:sz="4" w:space="0" w:color="auto"/>
              <w:right w:val="single" w:sz="4" w:space="0" w:color="auto"/>
            </w:tcBorders>
          </w:tcPr>
          <w:p w14:paraId="307E99F8" w14:textId="77777777" w:rsidR="00325D9B" w:rsidRPr="008921D0" w:rsidRDefault="00325D9B" w:rsidP="00325D9B">
            <w:pPr>
              <w:jc w:val="center"/>
            </w:pPr>
            <w:r>
              <w:t>80</w:t>
            </w:r>
          </w:p>
        </w:tc>
        <w:tc>
          <w:tcPr>
            <w:tcW w:w="1134" w:type="dxa"/>
            <w:tcBorders>
              <w:top w:val="single" w:sz="4" w:space="0" w:color="auto"/>
              <w:left w:val="single" w:sz="4" w:space="0" w:color="auto"/>
              <w:bottom w:val="single" w:sz="4" w:space="0" w:color="auto"/>
              <w:right w:val="single" w:sz="4" w:space="0" w:color="auto"/>
            </w:tcBorders>
          </w:tcPr>
          <w:p w14:paraId="03E5890D" w14:textId="77777777" w:rsidR="00325D9B" w:rsidRPr="008921D0" w:rsidRDefault="00325D9B" w:rsidP="00325D9B">
            <w:pPr>
              <w:jc w:val="center"/>
            </w:pPr>
            <w:r>
              <w:t>X</w:t>
            </w:r>
          </w:p>
        </w:tc>
      </w:tr>
      <w:tr w:rsidR="00325D9B" w:rsidRPr="006728E5" w14:paraId="165C2C91" w14:textId="77777777">
        <w:trPr>
          <w:jc w:val="center"/>
        </w:trPr>
        <w:tc>
          <w:tcPr>
            <w:tcW w:w="546" w:type="dxa"/>
            <w:tcBorders>
              <w:right w:val="single" w:sz="4" w:space="0" w:color="auto"/>
            </w:tcBorders>
            <w:vAlign w:val="center"/>
          </w:tcPr>
          <w:p w14:paraId="5A0362B4" w14:textId="77777777" w:rsidR="00325D9B" w:rsidRDefault="00325D9B" w:rsidP="00325D9B">
            <w:r w:rsidRPr="001811B6">
              <w:t>(</w:t>
            </w:r>
            <w:hyperlink r:id="rId1123" w:anchor="nota1303" w:history="1">
              <w:r w:rsidRPr="001811B6">
                <w:rPr>
                  <w:rStyle w:val="Hyperlink"/>
                </w:rPr>
                <w:t>1303</w:t>
              </w:r>
            </w:hyperlink>
            <w:r w:rsidRPr="001811B6">
              <w:t>)</w:t>
            </w:r>
          </w:p>
        </w:tc>
        <w:tc>
          <w:tcPr>
            <w:tcW w:w="426" w:type="dxa"/>
            <w:tcBorders>
              <w:top w:val="single" w:sz="4" w:space="0" w:color="auto"/>
              <w:left w:val="single" w:sz="4" w:space="0" w:color="auto"/>
              <w:bottom w:val="single" w:sz="4" w:space="0" w:color="auto"/>
              <w:right w:val="single" w:sz="4" w:space="0" w:color="auto"/>
            </w:tcBorders>
          </w:tcPr>
          <w:p w14:paraId="4EEE8548" w14:textId="77777777" w:rsidR="00325D9B" w:rsidRPr="008921D0" w:rsidRDefault="00325D9B" w:rsidP="00325D9B">
            <w:pPr>
              <w:jc w:val="center"/>
            </w:pPr>
            <w:r w:rsidRPr="008921D0">
              <w:t>7</w:t>
            </w:r>
          </w:p>
        </w:tc>
        <w:tc>
          <w:tcPr>
            <w:tcW w:w="1701" w:type="dxa"/>
            <w:tcBorders>
              <w:top w:val="single" w:sz="4" w:space="0" w:color="auto"/>
              <w:left w:val="single" w:sz="4" w:space="0" w:color="auto"/>
              <w:bottom w:val="single" w:sz="4" w:space="0" w:color="auto"/>
              <w:right w:val="single" w:sz="4" w:space="0" w:color="auto"/>
            </w:tcBorders>
          </w:tcPr>
          <w:p w14:paraId="2F7BF898" w14:textId="77777777" w:rsidR="00325D9B" w:rsidRPr="00A90D4E" w:rsidRDefault="00325D9B" w:rsidP="00325D9B">
            <w:pPr>
              <w:spacing w:before="28" w:after="28"/>
              <w:jc w:val="both"/>
            </w:pPr>
            <w:r w:rsidRPr="00A90D4E">
              <w:t>Código de Barra</w:t>
            </w:r>
          </w:p>
        </w:tc>
        <w:tc>
          <w:tcPr>
            <w:tcW w:w="3805" w:type="dxa"/>
            <w:tcBorders>
              <w:top w:val="single" w:sz="4" w:space="0" w:color="auto"/>
              <w:left w:val="single" w:sz="4" w:space="0" w:color="auto"/>
              <w:bottom w:val="single" w:sz="4" w:space="0" w:color="auto"/>
              <w:right w:val="single" w:sz="4" w:space="0" w:color="auto"/>
            </w:tcBorders>
          </w:tcPr>
          <w:p w14:paraId="41FCA61A" w14:textId="77777777" w:rsidR="00325D9B" w:rsidRPr="00A90D4E" w:rsidRDefault="00325D9B" w:rsidP="00325D9B">
            <w:pPr>
              <w:spacing w:before="28" w:after="28"/>
              <w:jc w:val="both"/>
            </w:pPr>
            <w:r w:rsidRPr="00A90D4E">
              <w:t>Código de Barra “EAN”</w:t>
            </w:r>
          </w:p>
        </w:tc>
        <w:tc>
          <w:tcPr>
            <w:tcW w:w="1134" w:type="dxa"/>
            <w:tcBorders>
              <w:top w:val="single" w:sz="4" w:space="0" w:color="auto"/>
              <w:left w:val="single" w:sz="4" w:space="0" w:color="auto"/>
              <w:bottom w:val="single" w:sz="4" w:space="0" w:color="auto"/>
              <w:right w:val="single" w:sz="4" w:space="0" w:color="auto"/>
            </w:tcBorders>
          </w:tcPr>
          <w:p w14:paraId="147D06D8" w14:textId="77777777" w:rsidR="00325D9B" w:rsidRPr="008921D0" w:rsidRDefault="00325D9B" w:rsidP="00325D9B">
            <w:pPr>
              <w:jc w:val="center"/>
            </w:pPr>
            <w:r>
              <w:t>14</w:t>
            </w:r>
          </w:p>
        </w:tc>
        <w:tc>
          <w:tcPr>
            <w:tcW w:w="709" w:type="dxa"/>
            <w:tcBorders>
              <w:top w:val="single" w:sz="4" w:space="0" w:color="auto"/>
              <w:left w:val="single" w:sz="4" w:space="0" w:color="auto"/>
              <w:bottom w:val="single" w:sz="4" w:space="0" w:color="auto"/>
              <w:right w:val="single" w:sz="4" w:space="0" w:color="auto"/>
            </w:tcBorders>
          </w:tcPr>
          <w:p w14:paraId="1B7C4651" w14:textId="77777777" w:rsidR="00325D9B" w:rsidRPr="008921D0" w:rsidRDefault="00325D9B" w:rsidP="00325D9B">
            <w:pPr>
              <w:jc w:val="center"/>
            </w:pPr>
            <w:r>
              <w:t>81</w:t>
            </w:r>
          </w:p>
        </w:tc>
        <w:tc>
          <w:tcPr>
            <w:tcW w:w="708" w:type="dxa"/>
            <w:tcBorders>
              <w:top w:val="single" w:sz="4" w:space="0" w:color="auto"/>
              <w:left w:val="single" w:sz="4" w:space="0" w:color="auto"/>
              <w:bottom w:val="single" w:sz="4" w:space="0" w:color="auto"/>
              <w:right w:val="single" w:sz="4" w:space="0" w:color="auto"/>
            </w:tcBorders>
          </w:tcPr>
          <w:p w14:paraId="09A24D99" w14:textId="77777777" w:rsidR="00325D9B" w:rsidRPr="008921D0" w:rsidRDefault="00325D9B" w:rsidP="00325D9B">
            <w:pPr>
              <w:jc w:val="center"/>
            </w:pPr>
            <w:r>
              <w:t>94</w:t>
            </w:r>
          </w:p>
        </w:tc>
        <w:tc>
          <w:tcPr>
            <w:tcW w:w="1134" w:type="dxa"/>
            <w:tcBorders>
              <w:top w:val="single" w:sz="4" w:space="0" w:color="auto"/>
              <w:left w:val="single" w:sz="4" w:space="0" w:color="auto"/>
              <w:bottom w:val="single" w:sz="4" w:space="0" w:color="auto"/>
              <w:right w:val="single" w:sz="4" w:space="0" w:color="auto"/>
            </w:tcBorders>
          </w:tcPr>
          <w:p w14:paraId="32879497" w14:textId="77777777" w:rsidR="00325D9B" w:rsidRPr="008921D0" w:rsidRDefault="00325D9B" w:rsidP="00325D9B">
            <w:pPr>
              <w:jc w:val="center"/>
            </w:pPr>
            <w:r>
              <w:t>X</w:t>
            </w:r>
          </w:p>
        </w:tc>
      </w:tr>
      <w:tr w:rsidR="00D2256F" w:rsidRPr="006728E5" w14:paraId="47E20E26" w14:textId="77777777">
        <w:trPr>
          <w:jc w:val="center"/>
        </w:trPr>
        <w:tc>
          <w:tcPr>
            <w:tcW w:w="546" w:type="dxa"/>
            <w:tcBorders>
              <w:right w:val="single" w:sz="4" w:space="0" w:color="auto"/>
            </w:tcBorders>
            <w:vAlign w:val="center"/>
          </w:tcPr>
          <w:p w14:paraId="692663A1" w14:textId="77777777" w:rsidR="00D2256F" w:rsidRPr="001811B6" w:rsidRDefault="00D2256F" w:rsidP="00E62EA3">
            <w:r w:rsidRPr="001811B6">
              <w:t>(</w:t>
            </w:r>
            <w:hyperlink r:id="rId1124" w:anchor="nota1412" w:history="1">
              <w:r>
                <w:rPr>
                  <w:rStyle w:val="Hyperlink"/>
                </w:rPr>
                <w:t>1412</w:t>
              </w:r>
            </w:hyperlink>
            <w:r w:rsidRPr="001811B6">
              <w:t>)</w:t>
            </w:r>
          </w:p>
        </w:tc>
        <w:tc>
          <w:tcPr>
            <w:tcW w:w="426" w:type="dxa"/>
            <w:tcBorders>
              <w:top w:val="single" w:sz="4" w:space="0" w:color="auto"/>
              <w:left w:val="single" w:sz="4" w:space="0" w:color="auto"/>
              <w:bottom w:val="single" w:sz="4" w:space="0" w:color="auto"/>
              <w:right w:val="single" w:sz="4" w:space="0" w:color="auto"/>
            </w:tcBorders>
          </w:tcPr>
          <w:p w14:paraId="00C91718" w14:textId="77777777" w:rsidR="00D2256F" w:rsidRPr="008921D0" w:rsidRDefault="00D2256F" w:rsidP="00E62EA3">
            <w:pPr>
              <w:jc w:val="center"/>
            </w:pPr>
            <w:r w:rsidRPr="008921D0">
              <w:t>8</w:t>
            </w:r>
          </w:p>
        </w:tc>
        <w:tc>
          <w:tcPr>
            <w:tcW w:w="1701" w:type="dxa"/>
            <w:tcBorders>
              <w:top w:val="single" w:sz="4" w:space="0" w:color="auto"/>
              <w:left w:val="single" w:sz="4" w:space="0" w:color="auto"/>
              <w:bottom w:val="single" w:sz="4" w:space="0" w:color="auto"/>
              <w:right w:val="single" w:sz="4" w:space="0" w:color="auto"/>
            </w:tcBorders>
          </w:tcPr>
          <w:p w14:paraId="3D87B402" w14:textId="77777777" w:rsidR="00D2256F" w:rsidRPr="00A90D4E" w:rsidRDefault="00D2256F" w:rsidP="00E62EA3">
            <w:pPr>
              <w:spacing w:before="28" w:after="28"/>
              <w:jc w:val="both"/>
            </w:pPr>
            <w:r w:rsidRPr="00A90D4E">
              <w:t>Brancos</w:t>
            </w:r>
          </w:p>
        </w:tc>
        <w:tc>
          <w:tcPr>
            <w:tcW w:w="3805" w:type="dxa"/>
            <w:tcBorders>
              <w:top w:val="single" w:sz="4" w:space="0" w:color="auto"/>
              <w:left w:val="single" w:sz="4" w:space="0" w:color="auto"/>
              <w:bottom w:val="single" w:sz="4" w:space="0" w:color="auto"/>
              <w:right w:val="single" w:sz="4" w:space="0" w:color="auto"/>
            </w:tcBorders>
          </w:tcPr>
          <w:p w14:paraId="1A1184BA" w14:textId="77777777" w:rsidR="00D2256F" w:rsidRPr="00A90D4E" w:rsidRDefault="00D2256F" w:rsidP="00E62EA3">
            <w:pPr>
              <w:jc w:val="both"/>
            </w:pPr>
            <w:r w:rsidRPr="00A90D4E">
              <w:t>Preencher posições com espaços em branco</w:t>
            </w:r>
          </w:p>
        </w:tc>
        <w:tc>
          <w:tcPr>
            <w:tcW w:w="1134" w:type="dxa"/>
            <w:tcBorders>
              <w:top w:val="single" w:sz="4" w:space="0" w:color="auto"/>
              <w:left w:val="single" w:sz="4" w:space="0" w:color="auto"/>
              <w:bottom w:val="single" w:sz="4" w:space="0" w:color="auto"/>
              <w:right w:val="single" w:sz="4" w:space="0" w:color="auto"/>
            </w:tcBorders>
          </w:tcPr>
          <w:p w14:paraId="2D1D83E7" w14:textId="77777777" w:rsidR="00D2256F" w:rsidRPr="008921D0" w:rsidRDefault="00D2256F" w:rsidP="00E62EA3">
            <w:pPr>
              <w:jc w:val="center"/>
            </w:pPr>
            <w:r>
              <w:t>32</w:t>
            </w:r>
          </w:p>
        </w:tc>
        <w:tc>
          <w:tcPr>
            <w:tcW w:w="709" w:type="dxa"/>
            <w:tcBorders>
              <w:top w:val="single" w:sz="4" w:space="0" w:color="auto"/>
              <w:left w:val="single" w:sz="4" w:space="0" w:color="auto"/>
              <w:bottom w:val="single" w:sz="4" w:space="0" w:color="auto"/>
              <w:right w:val="single" w:sz="4" w:space="0" w:color="auto"/>
            </w:tcBorders>
          </w:tcPr>
          <w:p w14:paraId="6059EE76" w14:textId="77777777" w:rsidR="00D2256F" w:rsidRPr="008921D0" w:rsidRDefault="00D2256F" w:rsidP="00E62EA3">
            <w:pPr>
              <w:jc w:val="center"/>
            </w:pPr>
            <w:r>
              <w:t>95</w:t>
            </w:r>
          </w:p>
        </w:tc>
        <w:tc>
          <w:tcPr>
            <w:tcW w:w="708" w:type="dxa"/>
            <w:tcBorders>
              <w:top w:val="single" w:sz="4" w:space="0" w:color="auto"/>
              <w:left w:val="single" w:sz="4" w:space="0" w:color="auto"/>
              <w:bottom w:val="single" w:sz="4" w:space="0" w:color="auto"/>
              <w:right w:val="single" w:sz="4" w:space="0" w:color="auto"/>
            </w:tcBorders>
          </w:tcPr>
          <w:p w14:paraId="751E11E3" w14:textId="77777777" w:rsidR="00D2256F" w:rsidRPr="008921D0" w:rsidRDefault="00D2256F" w:rsidP="00E62EA3">
            <w:pPr>
              <w:jc w:val="center"/>
            </w:pPr>
            <w:r>
              <w:t>126</w:t>
            </w:r>
          </w:p>
        </w:tc>
        <w:tc>
          <w:tcPr>
            <w:tcW w:w="1134" w:type="dxa"/>
            <w:tcBorders>
              <w:top w:val="single" w:sz="4" w:space="0" w:color="auto"/>
              <w:left w:val="single" w:sz="4" w:space="0" w:color="auto"/>
              <w:bottom w:val="single" w:sz="4" w:space="0" w:color="auto"/>
              <w:right w:val="single" w:sz="4" w:space="0" w:color="auto"/>
            </w:tcBorders>
          </w:tcPr>
          <w:p w14:paraId="1DA11652" w14:textId="77777777" w:rsidR="00D2256F" w:rsidRPr="008921D0" w:rsidRDefault="00D2256F" w:rsidP="00E62EA3">
            <w:pPr>
              <w:jc w:val="center"/>
            </w:pPr>
            <w:r>
              <w:t>X</w:t>
            </w:r>
          </w:p>
        </w:tc>
      </w:tr>
    </w:tbl>
    <w:p w14:paraId="464590C9" w14:textId="77777777" w:rsidR="00325D9B" w:rsidRDefault="00325D9B" w:rsidP="00325D9B">
      <w:pPr>
        <w:pStyle w:val="Texto"/>
      </w:pPr>
    </w:p>
    <w:p w14:paraId="75D045B5" w14:textId="77777777" w:rsidR="00D2256F" w:rsidRPr="00CA4663" w:rsidRDefault="00D2256F" w:rsidP="00D2256F">
      <w:pPr>
        <w:pStyle w:val="Texto"/>
        <w:ind w:firstLine="0"/>
      </w:pPr>
      <w:r>
        <w:t>(</w:t>
      </w:r>
      <w:hyperlink r:id="rId1125" w:anchor="nota1413" w:history="1">
        <w:r w:rsidRPr="00147293">
          <w:rPr>
            <w:rStyle w:val="Hyperlink"/>
          </w:rPr>
          <w:t>1413</w:t>
        </w:r>
      </w:hyperlink>
      <w:r>
        <w:t>)</w:t>
      </w:r>
      <w:r>
        <w:tab/>
      </w:r>
      <w:smartTag w:uri="urn:schemas-microsoft-com:office:smarttags" w:element="metricconverter">
        <w:smartTagPr>
          <w:attr w:name="ProductID" w:val="25F"/>
        </w:smartTagPr>
        <w:r>
          <w:t>25F</w:t>
        </w:r>
      </w:smartTag>
      <w:r w:rsidRPr="00CA4663">
        <w:t>.1 - OBSERVAÇÕES:</w:t>
      </w:r>
    </w:p>
    <w:p w14:paraId="520F3706" w14:textId="77777777" w:rsidR="00D2256F" w:rsidRPr="009D1FFD" w:rsidRDefault="00D2256F" w:rsidP="00D2256F">
      <w:pPr>
        <w:pStyle w:val="Texto"/>
        <w:ind w:firstLine="0"/>
      </w:pPr>
      <w:r>
        <w:t>(</w:t>
      </w:r>
      <w:hyperlink r:id="rId1126" w:anchor="nota1413" w:history="1">
        <w:r w:rsidRPr="00147293">
          <w:rPr>
            <w:rStyle w:val="Hyperlink"/>
          </w:rPr>
          <w:t>1413</w:t>
        </w:r>
      </w:hyperlink>
      <w:r>
        <w:t>)</w:t>
      </w:r>
      <w:r>
        <w:tab/>
      </w:r>
      <w:smartTag w:uri="urn:schemas-microsoft-com:office:smarttags" w:element="metricconverter">
        <w:smartTagPr>
          <w:attr w:name="ProductID" w:val="25F"/>
        </w:smartTagPr>
        <w:r w:rsidRPr="009D1FFD">
          <w:t>25F</w:t>
        </w:r>
      </w:smartTag>
      <w:r w:rsidRPr="009D1FFD">
        <w:t xml:space="preserve">.1.1 - Registro obrigatório e deve ser transmitido mensalmente pelos contribuintes que comercializam ou mantenham em estoque mercadorias/produtos identificados através de código de barras - Número Global de Item Comercial - GTIN (Global Trade Item Number) do Sistema EAN.UCC (European Article Numbering), especialmente, EAN-8, EAN-12, EAN-13 e EAN-14. </w:t>
      </w:r>
    </w:p>
    <w:p w14:paraId="2CBECE34" w14:textId="77777777" w:rsidR="00D2256F" w:rsidRPr="009D1FFD" w:rsidRDefault="00D2256F" w:rsidP="00D2256F">
      <w:pPr>
        <w:pStyle w:val="Texto"/>
        <w:ind w:firstLine="0"/>
      </w:pPr>
      <w:r>
        <w:t>(</w:t>
      </w:r>
      <w:hyperlink r:id="rId1127" w:anchor="nota1413" w:history="1">
        <w:r w:rsidRPr="00147293">
          <w:rPr>
            <w:rStyle w:val="Hyperlink"/>
          </w:rPr>
          <w:t>1413</w:t>
        </w:r>
      </w:hyperlink>
      <w:r>
        <w:t>)</w:t>
      </w:r>
      <w:r>
        <w:tab/>
      </w:r>
      <w:smartTag w:uri="urn:schemas-microsoft-com:office:smarttags" w:element="metricconverter">
        <w:smartTagPr>
          <w:attr w:name="ProductID" w:val="25F"/>
        </w:smartTagPr>
        <w:r w:rsidRPr="009D1FFD">
          <w:t>25F</w:t>
        </w:r>
      </w:smartTag>
      <w:r w:rsidRPr="009D1FFD">
        <w:t xml:space="preserve">.1.2 - A transmissão deste registro é obrigatória, independentemente: </w:t>
      </w:r>
    </w:p>
    <w:p w14:paraId="2EF95F62" w14:textId="77777777" w:rsidR="00D2256F" w:rsidRPr="009D1FFD" w:rsidRDefault="00D2256F" w:rsidP="00D2256F">
      <w:pPr>
        <w:pStyle w:val="Texto"/>
        <w:ind w:firstLine="0"/>
      </w:pPr>
      <w:r>
        <w:t>(</w:t>
      </w:r>
      <w:hyperlink r:id="rId1128" w:anchor="nota1413" w:history="1">
        <w:r w:rsidRPr="00147293">
          <w:rPr>
            <w:rStyle w:val="Hyperlink"/>
          </w:rPr>
          <w:t>1413</w:t>
        </w:r>
      </w:hyperlink>
      <w:r>
        <w:t>)</w:t>
      </w:r>
      <w:r>
        <w:tab/>
      </w:r>
      <w:smartTag w:uri="urn:schemas-microsoft-com:office:smarttags" w:element="metricconverter">
        <w:smartTagPr>
          <w:attr w:name="ProductID" w:val="25F"/>
        </w:smartTagPr>
        <w:r w:rsidRPr="009D1FFD">
          <w:t>25F</w:t>
        </w:r>
      </w:smartTag>
      <w:r w:rsidRPr="009D1FFD">
        <w:t xml:space="preserve">.1.2.1 - da atividade econômica e do regime de recolhimento do contribuinte; </w:t>
      </w:r>
    </w:p>
    <w:p w14:paraId="2FCCF8D0" w14:textId="77777777" w:rsidR="00D2256F" w:rsidRPr="009D1FFD" w:rsidRDefault="00D2256F" w:rsidP="00D2256F">
      <w:pPr>
        <w:pStyle w:val="Texto"/>
        <w:ind w:firstLine="0"/>
      </w:pPr>
      <w:r>
        <w:t>(</w:t>
      </w:r>
      <w:hyperlink r:id="rId1129" w:anchor="nota1413" w:history="1">
        <w:r w:rsidRPr="00147293">
          <w:rPr>
            <w:rStyle w:val="Hyperlink"/>
          </w:rPr>
          <w:t>1413</w:t>
        </w:r>
      </w:hyperlink>
      <w:r>
        <w:t>)</w:t>
      </w:r>
      <w:r>
        <w:tab/>
      </w:r>
      <w:smartTag w:uri="urn:schemas-microsoft-com:office:smarttags" w:element="metricconverter">
        <w:smartTagPr>
          <w:attr w:name="ProductID" w:val="25F"/>
        </w:smartTagPr>
        <w:r w:rsidRPr="009D1FFD">
          <w:t>25F</w:t>
        </w:r>
      </w:smartTag>
      <w:r w:rsidRPr="009D1FFD">
        <w:t xml:space="preserve">.1.2.2 - de o contribuinte utilizar, no seu sistema de controle de estoque/emissão de nota fiscal, codificação própria ou código de barras EAN. </w:t>
      </w:r>
    </w:p>
    <w:p w14:paraId="6571FE9B" w14:textId="77777777" w:rsidR="00D2256F" w:rsidRPr="009D1FFD" w:rsidRDefault="00D2256F" w:rsidP="00D2256F">
      <w:pPr>
        <w:pStyle w:val="Texto"/>
        <w:ind w:firstLine="0"/>
      </w:pPr>
      <w:r>
        <w:t>(</w:t>
      </w:r>
      <w:hyperlink r:id="rId1130" w:anchor="nota1413" w:history="1">
        <w:r w:rsidRPr="00147293">
          <w:rPr>
            <w:rStyle w:val="Hyperlink"/>
          </w:rPr>
          <w:t>1413</w:t>
        </w:r>
      </w:hyperlink>
      <w:r>
        <w:t>)</w:t>
      </w:r>
      <w:r>
        <w:tab/>
      </w:r>
      <w:smartTag w:uri="urn:schemas-microsoft-com:office:smarttags" w:element="metricconverter">
        <w:smartTagPr>
          <w:attr w:name="ProductID" w:val="25F"/>
        </w:smartTagPr>
        <w:r w:rsidRPr="009D1FFD">
          <w:t>25F</w:t>
        </w:r>
      </w:smartTag>
      <w:r w:rsidRPr="009D1FFD">
        <w:t xml:space="preserve">.1.3 - Campo 04 - Deve ser gerado um registro para cada tipo de mercadoria/produto comercializado no período de referência ou constante do registro inventário. </w:t>
      </w:r>
    </w:p>
    <w:p w14:paraId="61415F3E" w14:textId="77777777" w:rsidR="00D2256F" w:rsidRPr="009D1FFD" w:rsidRDefault="00D2256F" w:rsidP="00D2256F">
      <w:pPr>
        <w:pStyle w:val="Texto"/>
        <w:ind w:firstLine="0"/>
      </w:pPr>
      <w:r>
        <w:t>(</w:t>
      </w:r>
      <w:hyperlink r:id="rId1131" w:anchor="nota1413" w:history="1">
        <w:r w:rsidRPr="00147293">
          <w:rPr>
            <w:rStyle w:val="Hyperlink"/>
          </w:rPr>
          <w:t>1413</w:t>
        </w:r>
      </w:hyperlink>
      <w:r>
        <w:t>)</w:t>
      </w:r>
      <w:r>
        <w:tab/>
      </w:r>
      <w:smartTag w:uri="urn:schemas-microsoft-com:office:smarttags" w:element="metricconverter">
        <w:smartTagPr>
          <w:attr w:name="ProductID" w:val="25F"/>
        </w:smartTagPr>
        <w:r w:rsidRPr="009D1FFD">
          <w:t>25F</w:t>
        </w:r>
      </w:smartTag>
      <w:r w:rsidRPr="009D1FFD">
        <w:t>.1.4 - Campo 07 - Código de barras correspondente às mercadorias/produtos constantes do campo 04.</w:t>
      </w:r>
    </w:p>
    <w:p w14:paraId="23EFACAF" w14:textId="77777777" w:rsidR="00503860" w:rsidRDefault="00503860" w:rsidP="00503860">
      <w:pPr>
        <w:pStyle w:val="Texto"/>
      </w:pPr>
    </w:p>
    <w:p w14:paraId="3CC08346" w14:textId="77777777" w:rsidR="004F6432" w:rsidRDefault="004F6432" w:rsidP="00503860">
      <w:pPr>
        <w:pStyle w:val="Texto"/>
      </w:pPr>
    </w:p>
    <w:p w14:paraId="4078FC21" w14:textId="77777777" w:rsidR="004F6432" w:rsidRDefault="004F6432" w:rsidP="00503860">
      <w:pPr>
        <w:pStyle w:val="Texto"/>
      </w:pPr>
    </w:p>
    <w:p w14:paraId="7C6D66CF" w14:textId="77777777" w:rsidR="004F6432" w:rsidRDefault="004F6432" w:rsidP="00503860">
      <w:pPr>
        <w:pStyle w:val="Texto"/>
      </w:pPr>
    </w:p>
    <w:p w14:paraId="0C0E17D3" w14:textId="77777777" w:rsidR="004F6432" w:rsidRDefault="004F6432" w:rsidP="00503860">
      <w:pPr>
        <w:pStyle w:val="Texto"/>
      </w:pPr>
    </w:p>
    <w:p w14:paraId="13B4C09D" w14:textId="77777777" w:rsidR="004F6432" w:rsidRDefault="004F6432" w:rsidP="00503860">
      <w:pPr>
        <w:pStyle w:val="Texto"/>
      </w:pPr>
    </w:p>
    <w:p w14:paraId="184DFB0A" w14:textId="77777777" w:rsidR="004F6432" w:rsidRDefault="004F6432" w:rsidP="00503860">
      <w:pPr>
        <w:pStyle w:val="Texto"/>
      </w:pPr>
    </w:p>
    <w:p w14:paraId="02A4645C" w14:textId="77777777" w:rsidR="004F6432" w:rsidRDefault="004F6432" w:rsidP="00503860">
      <w:pPr>
        <w:pStyle w:val="Texto"/>
      </w:pPr>
    </w:p>
    <w:p w14:paraId="77AAD9F6" w14:textId="77777777" w:rsidR="004F6432" w:rsidRDefault="004F6432" w:rsidP="00503860">
      <w:pPr>
        <w:pStyle w:val="Texto"/>
      </w:pPr>
    </w:p>
    <w:p w14:paraId="7078A994" w14:textId="77777777" w:rsidR="004F6432" w:rsidRDefault="004F6432" w:rsidP="00503860">
      <w:pPr>
        <w:pStyle w:val="Texto"/>
      </w:pPr>
    </w:p>
    <w:p w14:paraId="600E833B" w14:textId="77777777" w:rsidR="004F6432" w:rsidRDefault="004F6432" w:rsidP="00503860">
      <w:pPr>
        <w:pStyle w:val="Texto"/>
      </w:pPr>
    </w:p>
    <w:p w14:paraId="27CD6100" w14:textId="77777777" w:rsidR="004F6432" w:rsidRDefault="004F6432" w:rsidP="00503860">
      <w:pPr>
        <w:pStyle w:val="Texto"/>
      </w:pPr>
    </w:p>
    <w:p w14:paraId="0D0F0C6D" w14:textId="77777777" w:rsidR="004F6432" w:rsidRDefault="004F6432" w:rsidP="00503860">
      <w:pPr>
        <w:pStyle w:val="Texto"/>
      </w:pPr>
    </w:p>
    <w:p w14:paraId="155C79C2" w14:textId="77777777" w:rsidR="004F6432" w:rsidRDefault="004F6432" w:rsidP="00503860">
      <w:pPr>
        <w:pStyle w:val="Texto"/>
      </w:pPr>
    </w:p>
    <w:p w14:paraId="17B7B7E2" w14:textId="77777777" w:rsidR="004F6432" w:rsidRDefault="004F6432" w:rsidP="00503860">
      <w:pPr>
        <w:pStyle w:val="Texto"/>
      </w:pPr>
    </w:p>
    <w:p w14:paraId="7E16199D" w14:textId="77777777" w:rsidR="00DE01F3" w:rsidRDefault="007D04FC" w:rsidP="007D04FC">
      <w:pPr>
        <w:jc w:val="both"/>
      </w:pPr>
      <w:r>
        <w:lastRenderedPageBreak/>
        <w:t>(</w:t>
      </w:r>
      <w:hyperlink r:id="rId1132" w:anchor="nota1490" w:history="1">
        <w:r>
          <w:rPr>
            <w:rStyle w:val="Hyperlink"/>
          </w:rPr>
          <w:t>1490</w:t>
        </w:r>
      </w:hyperlink>
      <w:r>
        <w:t>)</w:t>
      </w:r>
      <w:r>
        <w:tab/>
      </w:r>
      <w:bookmarkStart w:id="478" w:name="parte2it25G"/>
      <w:r w:rsidR="00DE01F3" w:rsidRPr="0051578B">
        <w:t>25G</w:t>
      </w:r>
      <w:bookmarkEnd w:id="478"/>
      <w:r w:rsidR="00DE01F3" w:rsidRPr="0051578B">
        <w:t xml:space="preserve"> - REGISTRO "88DV” - Informações sobre itens registrados </w:t>
      </w:r>
      <w:smartTag w:uri="urn:schemas-microsoft-com:office:smarttags" w:element="PersonName">
        <w:smartTagPr>
          <w:attr w:name="ProductID" w:val="em Cupom Fiscal"/>
        </w:smartTagPr>
        <w:r w:rsidR="00DE01F3" w:rsidRPr="0051578B">
          <w:t>em Cupom Fiscal</w:t>
        </w:r>
      </w:smartTag>
      <w:r w:rsidR="00DE01F3" w:rsidRPr="0051578B">
        <w:t xml:space="preserve"> relativos à Entrada de Produtos em Devolução ou Troca:</w:t>
      </w:r>
    </w:p>
    <w:p w14:paraId="30E184F0" w14:textId="77777777" w:rsidR="00DE01F3" w:rsidRPr="0051578B" w:rsidRDefault="00DE01F3" w:rsidP="007D04FC">
      <w:pPr>
        <w:pStyle w:val="Texto"/>
        <w:ind w:firstLine="0"/>
      </w:pPr>
    </w:p>
    <w:tbl>
      <w:tblPr>
        <w:tblW w:w="4773" w:type="pct"/>
        <w:jc w:val="center"/>
        <w:tblCellMar>
          <w:left w:w="0" w:type="dxa"/>
          <w:right w:w="0" w:type="dxa"/>
        </w:tblCellMar>
        <w:tblLook w:val="04A0" w:firstRow="1" w:lastRow="0" w:firstColumn="1" w:lastColumn="0" w:noHBand="0" w:noVBand="1"/>
      </w:tblPr>
      <w:tblGrid>
        <w:gridCol w:w="654"/>
        <w:gridCol w:w="404"/>
        <w:gridCol w:w="2554"/>
        <w:gridCol w:w="3236"/>
        <w:gridCol w:w="896"/>
        <w:gridCol w:w="563"/>
        <w:gridCol w:w="567"/>
        <w:gridCol w:w="935"/>
      </w:tblGrid>
      <w:tr w:rsidR="00DE01F3" w:rsidRPr="0051578B" w14:paraId="231B53AB" w14:textId="77777777" w:rsidTr="007C44C9">
        <w:trPr>
          <w:cantSplit/>
          <w:trHeight w:val="270"/>
          <w:tblHeader/>
          <w:jc w:val="center"/>
        </w:trPr>
        <w:tc>
          <w:tcPr>
            <w:tcW w:w="654" w:type="dxa"/>
            <w:tcBorders>
              <w:right w:val="single" w:sz="8" w:space="0" w:color="auto"/>
            </w:tcBorders>
          </w:tcPr>
          <w:p w14:paraId="56B5AA0D" w14:textId="77777777" w:rsidR="00DE01F3" w:rsidRPr="0051578B" w:rsidRDefault="00DE01F3" w:rsidP="007D04FC">
            <w:pPr>
              <w:jc w:val="center"/>
            </w:pPr>
            <w:r>
              <w:t>(</w:t>
            </w:r>
            <w:hyperlink r:id="rId1133" w:anchor="nota1490" w:history="1">
              <w:r w:rsidR="007D04FC">
                <w:rPr>
                  <w:rStyle w:val="Hyperlink"/>
                </w:rPr>
                <w:t>1490</w:t>
              </w:r>
            </w:hyperlink>
            <w:r>
              <w:t>)</w:t>
            </w:r>
          </w:p>
        </w:tc>
        <w:tc>
          <w:tcPr>
            <w:tcW w:w="404"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tcPr>
          <w:p w14:paraId="12499DC6" w14:textId="77777777" w:rsidR="00DE01F3" w:rsidRPr="0051578B" w:rsidRDefault="00DE01F3" w:rsidP="000008DE">
            <w:pPr>
              <w:jc w:val="center"/>
            </w:pPr>
            <w:r w:rsidRPr="0051578B">
              <w:t>Nº</w:t>
            </w:r>
          </w:p>
        </w:tc>
        <w:tc>
          <w:tcPr>
            <w:tcW w:w="2554"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tcPr>
          <w:p w14:paraId="2D3681BC" w14:textId="77777777" w:rsidR="00DE01F3" w:rsidRPr="0051578B" w:rsidRDefault="00DE01F3" w:rsidP="000008DE">
            <w:pPr>
              <w:jc w:val="center"/>
            </w:pPr>
            <w:r w:rsidRPr="0051578B">
              <w:t>Denominação do Campo</w:t>
            </w:r>
          </w:p>
        </w:tc>
        <w:tc>
          <w:tcPr>
            <w:tcW w:w="3236"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tcPr>
          <w:p w14:paraId="1F1BC3BE" w14:textId="77777777" w:rsidR="00DE01F3" w:rsidRPr="0051578B" w:rsidRDefault="00DE01F3" w:rsidP="000008DE">
            <w:pPr>
              <w:jc w:val="center"/>
            </w:pPr>
            <w:r w:rsidRPr="0051578B">
              <w:t>Conteúdo</w:t>
            </w:r>
          </w:p>
        </w:tc>
        <w:tc>
          <w:tcPr>
            <w:tcW w:w="896"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tcPr>
          <w:p w14:paraId="07311D94" w14:textId="77777777" w:rsidR="00DE01F3" w:rsidRPr="0051578B" w:rsidRDefault="00DE01F3" w:rsidP="000008DE">
            <w:pPr>
              <w:jc w:val="center"/>
            </w:pPr>
            <w:r w:rsidRPr="0051578B">
              <w:t>Tamanho</w:t>
            </w:r>
          </w:p>
        </w:tc>
        <w:tc>
          <w:tcPr>
            <w:tcW w:w="1130" w:type="dxa"/>
            <w:gridSpan w:val="2"/>
            <w:tcBorders>
              <w:top w:val="single" w:sz="8" w:space="0" w:color="auto"/>
              <w:left w:val="nil"/>
              <w:bottom w:val="single" w:sz="8" w:space="0" w:color="auto"/>
              <w:right w:val="single" w:sz="8" w:space="0" w:color="auto"/>
            </w:tcBorders>
            <w:tcMar>
              <w:top w:w="0" w:type="dxa"/>
              <w:left w:w="70" w:type="dxa"/>
              <w:bottom w:w="0" w:type="dxa"/>
              <w:right w:w="70" w:type="dxa"/>
            </w:tcMar>
            <w:vAlign w:val="center"/>
          </w:tcPr>
          <w:p w14:paraId="02486A2C" w14:textId="77777777" w:rsidR="00DE01F3" w:rsidRPr="0051578B" w:rsidRDefault="00DE01F3" w:rsidP="000008DE">
            <w:pPr>
              <w:jc w:val="center"/>
            </w:pPr>
            <w:r w:rsidRPr="0051578B">
              <w:t>Posição</w:t>
            </w:r>
          </w:p>
        </w:tc>
        <w:tc>
          <w:tcPr>
            <w:tcW w:w="935"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tcPr>
          <w:p w14:paraId="2F1DBE53" w14:textId="77777777" w:rsidR="00DE01F3" w:rsidRPr="0051578B" w:rsidRDefault="00DE01F3" w:rsidP="000008DE">
            <w:pPr>
              <w:jc w:val="center"/>
            </w:pPr>
            <w:r w:rsidRPr="0051578B">
              <w:t>Formato</w:t>
            </w:r>
          </w:p>
        </w:tc>
      </w:tr>
      <w:tr w:rsidR="00DE01F3" w:rsidRPr="0051578B" w14:paraId="1AD6EAEE" w14:textId="77777777" w:rsidTr="007C44C9">
        <w:trPr>
          <w:cantSplit/>
          <w:trHeight w:val="103"/>
          <w:jc w:val="center"/>
        </w:trPr>
        <w:tc>
          <w:tcPr>
            <w:tcW w:w="654" w:type="dxa"/>
            <w:tcBorders>
              <w:top w:val="nil"/>
              <w:right w:val="single" w:sz="8" w:space="0" w:color="auto"/>
            </w:tcBorders>
          </w:tcPr>
          <w:p w14:paraId="6A65859C" w14:textId="77777777" w:rsidR="00DE01F3" w:rsidRPr="0051578B" w:rsidRDefault="007D04FC" w:rsidP="007D04FC">
            <w:pPr>
              <w:jc w:val="center"/>
            </w:pPr>
            <w:r>
              <w:t>(</w:t>
            </w:r>
            <w:hyperlink r:id="rId1134" w:anchor="nota1490" w:history="1">
              <w:r>
                <w:rPr>
                  <w:rStyle w:val="Hyperlink"/>
                </w:rPr>
                <w:t>1490</w:t>
              </w:r>
            </w:hyperlink>
            <w:r>
              <w:t>)</w:t>
            </w:r>
          </w:p>
        </w:tc>
        <w:tc>
          <w:tcPr>
            <w:tcW w:w="404"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tcPr>
          <w:p w14:paraId="53C39E3E" w14:textId="77777777" w:rsidR="00DE01F3" w:rsidRPr="0051578B" w:rsidRDefault="00DE01F3" w:rsidP="007D04FC">
            <w:pPr>
              <w:jc w:val="center"/>
            </w:pPr>
            <w:r w:rsidRPr="0051578B">
              <w:t>1</w:t>
            </w:r>
          </w:p>
        </w:tc>
        <w:tc>
          <w:tcPr>
            <w:tcW w:w="2554" w:type="dxa"/>
            <w:tcBorders>
              <w:top w:val="nil"/>
              <w:left w:val="nil"/>
              <w:bottom w:val="single" w:sz="8" w:space="0" w:color="auto"/>
              <w:right w:val="single" w:sz="8" w:space="0" w:color="auto"/>
            </w:tcBorders>
            <w:tcMar>
              <w:top w:w="0" w:type="dxa"/>
              <w:left w:w="70" w:type="dxa"/>
              <w:bottom w:w="0" w:type="dxa"/>
              <w:right w:w="70" w:type="dxa"/>
            </w:tcMar>
          </w:tcPr>
          <w:p w14:paraId="129A91EF" w14:textId="77777777" w:rsidR="00DE01F3" w:rsidRPr="0051578B" w:rsidRDefault="00DE01F3" w:rsidP="007D04FC">
            <w:pPr>
              <w:jc w:val="both"/>
            </w:pPr>
            <w:r w:rsidRPr="0051578B">
              <w:t>Tipo</w:t>
            </w:r>
          </w:p>
        </w:tc>
        <w:tc>
          <w:tcPr>
            <w:tcW w:w="3236" w:type="dxa"/>
            <w:tcBorders>
              <w:top w:val="nil"/>
              <w:left w:val="nil"/>
              <w:bottom w:val="single" w:sz="8" w:space="0" w:color="auto"/>
              <w:right w:val="single" w:sz="8" w:space="0" w:color="auto"/>
            </w:tcBorders>
            <w:tcMar>
              <w:top w:w="0" w:type="dxa"/>
              <w:left w:w="70" w:type="dxa"/>
              <w:bottom w:w="0" w:type="dxa"/>
              <w:right w:w="70" w:type="dxa"/>
            </w:tcMar>
          </w:tcPr>
          <w:p w14:paraId="4EDD3665" w14:textId="77777777" w:rsidR="00DE01F3" w:rsidRPr="0051578B" w:rsidRDefault="00DE01F3" w:rsidP="007D04FC">
            <w:pPr>
              <w:jc w:val="both"/>
            </w:pPr>
            <w:r w:rsidRPr="0051578B">
              <w:t>"88"</w:t>
            </w:r>
          </w:p>
        </w:tc>
        <w:tc>
          <w:tcPr>
            <w:tcW w:w="896" w:type="dxa"/>
            <w:tcBorders>
              <w:top w:val="nil"/>
              <w:left w:val="nil"/>
              <w:bottom w:val="single" w:sz="8" w:space="0" w:color="auto"/>
              <w:right w:val="single" w:sz="8" w:space="0" w:color="auto"/>
            </w:tcBorders>
            <w:tcMar>
              <w:top w:w="0" w:type="dxa"/>
              <w:left w:w="70" w:type="dxa"/>
              <w:bottom w:w="0" w:type="dxa"/>
              <w:right w:w="70" w:type="dxa"/>
            </w:tcMar>
          </w:tcPr>
          <w:p w14:paraId="177C9FDA" w14:textId="77777777" w:rsidR="00DE01F3" w:rsidRPr="0051578B" w:rsidRDefault="00DE01F3" w:rsidP="007D04FC">
            <w:pPr>
              <w:jc w:val="center"/>
            </w:pPr>
            <w:r w:rsidRPr="0051578B">
              <w:t>2</w:t>
            </w:r>
          </w:p>
        </w:tc>
        <w:tc>
          <w:tcPr>
            <w:tcW w:w="563" w:type="dxa"/>
            <w:tcBorders>
              <w:top w:val="nil"/>
              <w:left w:val="nil"/>
              <w:bottom w:val="single" w:sz="8" w:space="0" w:color="auto"/>
              <w:right w:val="single" w:sz="8" w:space="0" w:color="auto"/>
            </w:tcBorders>
            <w:tcMar>
              <w:top w:w="0" w:type="dxa"/>
              <w:left w:w="70" w:type="dxa"/>
              <w:bottom w:w="0" w:type="dxa"/>
              <w:right w:w="70" w:type="dxa"/>
            </w:tcMar>
          </w:tcPr>
          <w:p w14:paraId="230D3BE6" w14:textId="77777777" w:rsidR="00DE01F3" w:rsidRPr="0051578B" w:rsidRDefault="00DE01F3" w:rsidP="007D04FC">
            <w:pPr>
              <w:jc w:val="center"/>
            </w:pPr>
            <w:r w:rsidRPr="0051578B">
              <w:t>1</w:t>
            </w:r>
          </w:p>
        </w:tc>
        <w:tc>
          <w:tcPr>
            <w:tcW w:w="567" w:type="dxa"/>
            <w:tcBorders>
              <w:top w:val="nil"/>
              <w:left w:val="nil"/>
              <w:bottom w:val="single" w:sz="8" w:space="0" w:color="auto"/>
              <w:right w:val="single" w:sz="8" w:space="0" w:color="auto"/>
            </w:tcBorders>
            <w:tcMar>
              <w:top w:w="0" w:type="dxa"/>
              <w:left w:w="70" w:type="dxa"/>
              <w:bottom w:w="0" w:type="dxa"/>
              <w:right w:w="70" w:type="dxa"/>
            </w:tcMar>
          </w:tcPr>
          <w:p w14:paraId="4DBFA7E4" w14:textId="77777777" w:rsidR="00DE01F3" w:rsidRPr="0051578B" w:rsidRDefault="00DE01F3" w:rsidP="007D04FC">
            <w:pPr>
              <w:jc w:val="center"/>
            </w:pPr>
            <w:r w:rsidRPr="0051578B">
              <w:t>2</w:t>
            </w:r>
          </w:p>
        </w:tc>
        <w:tc>
          <w:tcPr>
            <w:tcW w:w="935" w:type="dxa"/>
            <w:tcBorders>
              <w:top w:val="nil"/>
              <w:left w:val="nil"/>
              <w:bottom w:val="single" w:sz="8" w:space="0" w:color="auto"/>
              <w:right w:val="single" w:sz="8" w:space="0" w:color="auto"/>
            </w:tcBorders>
            <w:tcMar>
              <w:top w:w="0" w:type="dxa"/>
              <w:left w:w="70" w:type="dxa"/>
              <w:bottom w:w="0" w:type="dxa"/>
              <w:right w:w="70" w:type="dxa"/>
            </w:tcMar>
          </w:tcPr>
          <w:p w14:paraId="4C98BEA7" w14:textId="77777777" w:rsidR="00DE01F3" w:rsidRPr="0051578B" w:rsidRDefault="00DE01F3" w:rsidP="007D04FC">
            <w:pPr>
              <w:jc w:val="center"/>
            </w:pPr>
            <w:r w:rsidRPr="0051578B">
              <w:t>N</w:t>
            </w:r>
          </w:p>
        </w:tc>
      </w:tr>
      <w:tr w:rsidR="00935787" w:rsidRPr="0051578B" w14:paraId="290E751C" w14:textId="77777777" w:rsidTr="007C44C9">
        <w:trPr>
          <w:cantSplit/>
          <w:trHeight w:val="75"/>
          <w:jc w:val="center"/>
        </w:trPr>
        <w:tc>
          <w:tcPr>
            <w:tcW w:w="654" w:type="dxa"/>
            <w:tcBorders>
              <w:top w:val="nil"/>
              <w:right w:val="single" w:sz="8" w:space="0" w:color="auto"/>
            </w:tcBorders>
          </w:tcPr>
          <w:p w14:paraId="41FF7345" w14:textId="77777777" w:rsidR="00935787" w:rsidRPr="0051578B" w:rsidRDefault="00935787" w:rsidP="0086518F">
            <w:pPr>
              <w:jc w:val="center"/>
            </w:pPr>
            <w:r>
              <w:t>(</w:t>
            </w:r>
            <w:hyperlink r:id="rId1135" w:anchor="nota1490" w:history="1">
              <w:r>
                <w:rPr>
                  <w:rStyle w:val="Hyperlink"/>
                </w:rPr>
                <w:t>1490</w:t>
              </w:r>
            </w:hyperlink>
            <w:r>
              <w:t>)</w:t>
            </w:r>
          </w:p>
        </w:tc>
        <w:tc>
          <w:tcPr>
            <w:tcW w:w="404"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tcPr>
          <w:p w14:paraId="7FF5EA7D" w14:textId="77777777" w:rsidR="00935787" w:rsidRPr="0051578B" w:rsidRDefault="00935787" w:rsidP="007D04FC">
            <w:pPr>
              <w:jc w:val="center"/>
            </w:pPr>
            <w:r w:rsidRPr="0051578B">
              <w:t>2</w:t>
            </w:r>
          </w:p>
        </w:tc>
        <w:tc>
          <w:tcPr>
            <w:tcW w:w="2554" w:type="dxa"/>
            <w:tcBorders>
              <w:top w:val="nil"/>
              <w:left w:val="nil"/>
              <w:bottom w:val="single" w:sz="8" w:space="0" w:color="auto"/>
              <w:right w:val="single" w:sz="8" w:space="0" w:color="auto"/>
            </w:tcBorders>
            <w:tcMar>
              <w:top w:w="0" w:type="dxa"/>
              <w:left w:w="70" w:type="dxa"/>
              <w:bottom w:w="0" w:type="dxa"/>
              <w:right w:w="70" w:type="dxa"/>
            </w:tcMar>
          </w:tcPr>
          <w:p w14:paraId="1831C81B" w14:textId="77777777" w:rsidR="00935787" w:rsidRPr="0051578B" w:rsidRDefault="00935787" w:rsidP="007D04FC">
            <w:pPr>
              <w:jc w:val="both"/>
            </w:pPr>
            <w:r w:rsidRPr="0051578B">
              <w:t>Subtipo</w:t>
            </w:r>
          </w:p>
        </w:tc>
        <w:tc>
          <w:tcPr>
            <w:tcW w:w="3236" w:type="dxa"/>
            <w:tcBorders>
              <w:top w:val="nil"/>
              <w:left w:val="nil"/>
              <w:bottom w:val="single" w:sz="8" w:space="0" w:color="auto"/>
              <w:right w:val="single" w:sz="8" w:space="0" w:color="auto"/>
            </w:tcBorders>
            <w:tcMar>
              <w:top w:w="0" w:type="dxa"/>
              <w:left w:w="70" w:type="dxa"/>
              <w:bottom w:w="0" w:type="dxa"/>
              <w:right w:w="70" w:type="dxa"/>
            </w:tcMar>
          </w:tcPr>
          <w:p w14:paraId="48D66FAD" w14:textId="77777777" w:rsidR="00935787" w:rsidRPr="0051578B" w:rsidRDefault="00935787" w:rsidP="007D04FC">
            <w:pPr>
              <w:jc w:val="both"/>
            </w:pPr>
            <w:r w:rsidRPr="0051578B">
              <w:t>“DV”</w:t>
            </w:r>
          </w:p>
        </w:tc>
        <w:tc>
          <w:tcPr>
            <w:tcW w:w="896" w:type="dxa"/>
            <w:tcBorders>
              <w:top w:val="nil"/>
              <w:left w:val="nil"/>
              <w:bottom w:val="single" w:sz="8" w:space="0" w:color="auto"/>
              <w:right w:val="single" w:sz="8" w:space="0" w:color="auto"/>
            </w:tcBorders>
            <w:tcMar>
              <w:top w:w="0" w:type="dxa"/>
              <w:left w:w="70" w:type="dxa"/>
              <w:bottom w:w="0" w:type="dxa"/>
              <w:right w:w="70" w:type="dxa"/>
            </w:tcMar>
          </w:tcPr>
          <w:p w14:paraId="65871EB4" w14:textId="77777777" w:rsidR="00935787" w:rsidRPr="0051578B" w:rsidRDefault="00935787" w:rsidP="007D04FC">
            <w:pPr>
              <w:jc w:val="center"/>
            </w:pPr>
            <w:r w:rsidRPr="0051578B">
              <w:t>2</w:t>
            </w:r>
          </w:p>
        </w:tc>
        <w:tc>
          <w:tcPr>
            <w:tcW w:w="563" w:type="dxa"/>
            <w:tcBorders>
              <w:top w:val="nil"/>
              <w:left w:val="nil"/>
              <w:bottom w:val="single" w:sz="8" w:space="0" w:color="auto"/>
              <w:right w:val="single" w:sz="8" w:space="0" w:color="auto"/>
            </w:tcBorders>
            <w:tcMar>
              <w:top w:w="0" w:type="dxa"/>
              <w:left w:w="70" w:type="dxa"/>
              <w:bottom w:w="0" w:type="dxa"/>
              <w:right w:w="70" w:type="dxa"/>
            </w:tcMar>
          </w:tcPr>
          <w:p w14:paraId="0BB1DDF3" w14:textId="77777777" w:rsidR="00935787" w:rsidRPr="0051578B" w:rsidRDefault="00935787" w:rsidP="007D04FC">
            <w:pPr>
              <w:jc w:val="center"/>
            </w:pPr>
            <w:r w:rsidRPr="0051578B">
              <w:t>3</w:t>
            </w:r>
          </w:p>
        </w:tc>
        <w:tc>
          <w:tcPr>
            <w:tcW w:w="567" w:type="dxa"/>
            <w:tcBorders>
              <w:top w:val="nil"/>
              <w:left w:val="nil"/>
              <w:bottom w:val="single" w:sz="8" w:space="0" w:color="auto"/>
              <w:right w:val="single" w:sz="8" w:space="0" w:color="auto"/>
            </w:tcBorders>
            <w:tcMar>
              <w:top w:w="0" w:type="dxa"/>
              <w:left w:w="70" w:type="dxa"/>
              <w:bottom w:w="0" w:type="dxa"/>
              <w:right w:w="70" w:type="dxa"/>
            </w:tcMar>
          </w:tcPr>
          <w:p w14:paraId="419C5EBC" w14:textId="77777777" w:rsidR="00935787" w:rsidRPr="0051578B" w:rsidRDefault="00935787" w:rsidP="007D04FC">
            <w:pPr>
              <w:jc w:val="center"/>
            </w:pPr>
            <w:r w:rsidRPr="0051578B">
              <w:t>4</w:t>
            </w:r>
          </w:p>
        </w:tc>
        <w:tc>
          <w:tcPr>
            <w:tcW w:w="935" w:type="dxa"/>
            <w:tcBorders>
              <w:top w:val="nil"/>
              <w:left w:val="nil"/>
              <w:bottom w:val="single" w:sz="8" w:space="0" w:color="auto"/>
              <w:right w:val="single" w:sz="8" w:space="0" w:color="auto"/>
            </w:tcBorders>
            <w:tcMar>
              <w:top w:w="0" w:type="dxa"/>
              <w:left w:w="70" w:type="dxa"/>
              <w:bottom w:w="0" w:type="dxa"/>
              <w:right w:w="70" w:type="dxa"/>
            </w:tcMar>
          </w:tcPr>
          <w:p w14:paraId="26EB39A0" w14:textId="77777777" w:rsidR="00935787" w:rsidRPr="0051578B" w:rsidRDefault="00935787" w:rsidP="007D04FC">
            <w:pPr>
              <w:jc w:val="center"/>
            </w:pPr>
            <w:r w:rsidRPr="0051578B">
              <w:t>X</w:t>
            </w:r>
          </w:p>
        </w:tc>
      </w:tr>
      <w:tr w:rsidR="00935787" w:rsidRPr="0051578B" w14:paraId="57E0334C" w14:textId="77777777" w:rsidTr="007C44C9">
        <w:trPr>
          <w:cantSplit/>
          <w:trHeight w:val="350"/>
          <w:jc w:val="center"/>
        </w:trPr>
        <w:tc>
          <w:tcPr>
            <w:tcW w:w="654" w:type="dxa"/>
            <w:tcBorders>
              <w:top w:val="nil"/>
              <w:right w:val="single" w:sz="8" w:space="0" w:color="auto"/>
            </w:tcBorders>
          </w:tcPr>
          <w:p w14:paraId="2AAF7FAD" w14:textId="77777777" w:rsidR="00935787" w:rsidRPr="0051578B" w:rsidRDefault="00935787" w:rsidP="0086518F">
            <w:pPr>
              <w:jc w:val="center"/>
            </w:pPr>
            <w:r>
              <w:t>(</w:t>
            </w:r>
            <w:hyperlink r:id="rId1136" w:anchor="nota1490" w:history="1">
              <w:r>
                <w:rPr>
                  <w:rStyle w:val="Hyperlink"/>
                </w:rPr>
                <w:t>1490</w:t>
              </w:r>
            </w:hyperlink>
            <w:r>
              <w:t>)</w:t>
            </w:r>
          </w:p>
        </w:tc>
        <w:tc>
          <w:tcPr>
            <w:tcW w:w="404"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tcPr>
          <w:p w14:paraId="29C1D4C9" w14:textId="77777777" w:rsidR="00935787" w:rsidRPr="0051578B" w:rsidRDefault="00935787" w:rsidP="007D04FC">
            <w:pPr>
              <w:jc w:val="center"/>
            </w:pPr>
            <w:r w:rsidRPr="0051578B">
              <w:t>3</w:t>
            </w:r>
          </w:p>
        </w:tc>
        <w:tc>
          <w:tcPr>
            <w:tcW w:w="2554" w:type="dxa"/>
            <w:tcBorders>
              <w:top w:val="nil"/>
              <w:left w:val="nil"/>
              <w:bottom w:val="single" w:sz="8" w:space="0" w:color="auto"/>
              <w:right w:val="single" w:sz="8" w:space="0" w:color="auto"/>
            </w:tcBorders>
            <w:tcMar>
              <w:top w:w="0" w:type="dxa"/>
              <w:left w:w="70" w:type="dxa"/>
              <w:bottom w:w="0" w:type="dxa"/>
              <w:right w:w="70" w:type="dxa"/>
            </w:tcMar>
          </w:tcPr>
          <w:p w14:paraId="0C0CDAB2" w14:textId="77777777" w:rsidR="00935787" w:rsidRPr="0051578B" w:rsidRDefault="00935787" w:rsidP="007D04FC">
            <w:pPr>
              <w:jc w:val="both"/>
            </w:pPr>
            <w:r w:rsidRPr="0051578B">
              <w:t>Data de emissão da Nota Fiscal de Entrada</w:t>
            </w:r>
          </w:p>
        </w:tc>
        <w:tc>
          <w:tcPr>
            <w:tcW w:w="3236" w:type="dxa"/>
            <w:tcBorders>
              <w:top w:val="nil"/>
              <w:left w:val="nil"/>
              <w:bottom w:val="single" w:sz="8" w:space="0" w:color="auto"/>
              <w:right w:val="single" w:sz="8" w:space="0" w:color="auto"/>
            </w:tcBorders>
            <w:tcMar>
              <w:top w:w="0" w:type="dxa"/>
              <w:left w:w="70" w:type="dxa"/>
              <w:bottom w:w="0" w:type="dxa"/>
              <w:right w:w="70" w:type="dxa"/>
            </w:tcMar>
          </w:tcPr>
          <w:p w14:paraId="642E9090" w14:textId="77777777" w:rsidR="00935787" w:rsidRPr="0051578B" w:rsidRDefault="00935787" w:rsidP="007D04FC">
            <w:pPr>
              <w:jc w:val="both"/>
            </w:pPr>
            <w:r w:rsidRPr="0051578B">
              <w:t>Data de emissão da Nota Fiscal global diária (formato AAAAMMDD)</w:t>
            </w:r>
          </w:p>
        </w:tc>
        <w:tc>
          <w:tcPr>
            <w:tcW w:w="896" w:type="dxa"/>
            <w:tcBorders>
              <w:top w:val="nil"/>
              <w:left w:val="nil"/>
              <w:bottom w:val="single" w:sz="8" w:space="0" w:color="auto"/>
              <w:right w:val="single" w:sz="8" w:space="0" w:color="auto"/>
            </w:tcBorders>
            <w:tcMar>
              <w:top w:w="0" w:type="dxa"/>
              <w:left w:w="70" w:type="dxa"/>
              <w:bottom w:w="0" w:type="dxa"/>
              <w:right w:w="70" w:type="dxa"/>
            </w:tcMar>
          </w:tcPr>
          <w:p w14:paraId="696CE377" w14:textId="77777777" w:rsidR="00935787" w:rsidRPr="0051578B" w:rsidRDefault="00935787" w:rsidP="007D04FC">
            <w:pPr>
              <w:jc w:val="center"/>
            </w:pPr>
            <w:r w:rsidRPr="0051578B">
              <w:t>8</w:t>
            </w:r>
          </w:p>
        </w:tc>
        <w:tc>
          <w:tcPr>
            <w:tcW w:w="563" w:type="dxa"/>
            <w:tcBorders>
              <w:top w:val="nil"/>
              <w:left w:val="nil"/>
              <w:bottom w:val="single" w:sz="8" w:space="0" w:color="auto"/>
              <w:right w:val="single" w:sz="8" w:space="0" w:color="auto"/>
            </w:tcBorders>
            <w:tcMar>
              <w:top w:w="0" w:type="dxa"/>
              <w:left w:w="70" w:type="dxa"/>
              <w:bottom w:w="0" w:type="dxa"/>
              <w:right w:w="70" w:type="dxa"/>
            </w:tcMar>
          </w:tcPr>
          <w:p w14:paraId="115F2F70" w14:textId="77777777" w:rsidR="00935787" w:rsidRPr="0051578B" w:rsidRDefault="00935787" w:rsidP="007D04FC">
            <w:pPr>
              <w:jc w:val="center"/>
            </w:pPr>
            <w:r w:rsidRPr="0051578B">
              <w:t>5</w:t>
            </w:r>
          </w:p>
        </w:tc>
        <w:tc>
          <w:tcPr>
            <w:tcW w:w="567" w:type="dxa"/>
            <w:tcBorders>
              <w:top w:val="nil"/>
              <w:left w:val="nil"/>
              <w:bottom w:val="single" w:sz="8" w:space="0" w:color="auto"/>
              <w:right w:val="single" w:sz="8" w:space="0" w:color="auto"/>
            </w:tcBorders>
            <w:tcMar>
              <w:top w:w="0" w:type="dxa"/>
              <w:left w:w="70" w:type="dxa"/>
              <w:bottom w:w="0" w:type="dxa"/>
              <w:right w:w="70" w:type="dxa"/>
            </w:tcMar>
          </w:tcPr>
          <w:p w14:paraId="0BABA20C" w14:textId="77777777" w:rsidR="00935787" w:rsidRPr="0051578B" w:rsidRDefault="00935787" w:rsidP="007D04FC">
            <w:pPr>
              <w:jc w:val="center"/>
            </w:pPr>
            <w:r w:rsidRPr="0051578B">
              <w:t>12</w:t>
            </w:r>
          </w:p>
        </w:tc>
        <w:tc>
          <w:tcPr>
            <w:tcW w:w="935" w:type="dxa"/>
            <w:tcBorders>
              <w:top w:val="nil"/>
              <w:left w:val="nil"/>
              <w:bottom w:val="single" w:sz="8" w:space="0" w:color="auto"/>
              <w:right w:val="single" w:sz="8" w:space="0" w:color="auto"/>
            </w:tcBorders>
            <w:tcMar>
              <w:top w:w="0" w:type="dxa"/>
              <w:left w:w="70" w:type="dxa"/>
              <w:bottom w:w="0" w:type="dxa"/>
              <w:right w:w="70" w:type="dxa"/>
            </w:tcMar>
          </w:tcPr>
          <w:p w14:paraId="52746F57" w14:textId="77777777" w:rsidR="00935787" w:rsidRPr="0051578B" w:rsidRDefault="00935787" w:rsidP="007D04FC">
            <w:pPr>
              <w:jc w:val="center"/>
            </w:pPr>
            <w:r w:rsidRPr="0051578B">
              <w:t>N</w:t>
            </w:r>
          </w:p>
        </w:tc>
      </w:tr>
      <w:tr w:rsidR="007D04FC" w:rsidRPr="0051578B" w14:paraId="51897843" w14:textId="77777777" w:rsidTr="007C44C9">
        <w:trPr>
          <w:cantSplit/>
          <w:trHeight w:val="172"/>
          <w:jc w:val="center"/>
        </w:trPr>
        <w:tc>
          <w:tcPr>
            <w:tcW w:w="654" w:type="dxa"/>
            <w:tcBorders>
              <w:right w:val="single" w:sz="8" w:space="0" w:color="auto"/>
            </w:tcBorders>
          </w:tcPr>
          <w:p w14:paraId="4F1CCA84" w14:textId="77777777" w:rsidR="007D04FC" w:rsidRPr="0051578B" w:rsidRDefault="007D04FC" w:rsidP="007D04FC">
            <w:pPr>
              <w:jc w:val="center"/>
            </w:pPr>
            <w:r>
              <w:t>(</w:t>
            </w:r>
            <w:hyperlink r:id="rId1137" w:anchor="nota1490" w:history="1">
              <w:r>
                <w:rPr>
                  <w:rStyle w:val="Hyperlink"/>
                </w:rPr>
                <w:t>1490</w:t>
              </w:r>
            </w:hyperlink>
            <w:r>
              <w:t>)</w:t>
            </w:r>
          </w:p>
        </w:tc>
        <w:tc>
          <w:tcPr>
            <w:tcW w:w="404"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tcPr>
          <w:p w14:paraId="1E9216FA" w14:textId="77777777" w:rsidR="007D04FC" w:rsidRPr="0051578B" w:rsidRDefault="007D04FC" w:rsidP="007D04FC">
            <w:pPr>
              <w:jc w:val="center"/>
            </w:pPr>
            <w:r w:rsidRPr="0051578B">
              <w:t>4</w:t>
            </w:r>
          </w:p>
        </w:tc>
        <w:tc>
          <w:tcPr>
            <w:tcW w:w="2554" w:type="dxa"/>
            <w:tcBorders>
              <w:top w:val="single" w:sz="8" w:space="0" w:color="auto"/>
              <w:left w:val="nil"/>
              <w:bottom w:val="single" w:sz="8" w:space="0" w:color="auto"/>
              <w:right w:val="single" w:sz="8" w:space="0" w:color="auto"/>
            </w:tcBorders>
            <w:tcMar>
              <w:top w:w="0" w:type="dxa"/>
              <w:left w:w="70" w:type="dxa"/>
              <w:bottom w:w="0" w:type="dxa"/>
              <w:right w:w="70" w:type="dxa"/>
            </w:tcMar>
          </w:tcPr>
          <w:p w14:paraId="6588334F" w14:textId="77777777" w:rsidR="007D04FC" w:rsidRPr="0051578B" w:rsidRDefault="007D04FC" w:rsidP="007D04FC">
            <w:pPr>
              <w:jc w:val="both"/>
            </w:pPr>
            <w:r w:rsidRPr="0051578B">
              <w:t>Série da Nota Fiscal de entrada</w:t>
            </w:r>
          </w:p>
        </w:tc>
        <w:tc>
          <w:tcPr>
            <w:tcW w:w="3236" w:type="dxa"/>
            <w:tcBorders>
              <w:top w:val="single" w:sz="8" w:space="0" w:color="auto"/>
              <w:left w:val="nil"/>
              <w:bottom w:val="single" w:sz="8" w:space="0" w:color="auto"/>
              <w:right w:val="single" w:sz="8" w:space="0" w:color="auto"/>
            </w:tcBorders>
            <w:tcMar>
              <w:top w:w="0" w:type="dxa"/>
              <w:left w:w="70" w:type="dxa"/>
              <w:bottom w:w="0" w:type="dxa"/>
              <w:right w:w="70" w:type="dxa"/>
            </w:tcMar>
          </w:tcPr>
          <w:p w14:paraId="35254A45" w14:textId="77777777" w:rsidR="007D04FC" w:rsidRPr="0051578B" w:rsidRDefault="007D04FC" w:rsidP="007D04FC">
            <w:pPr>
              <w:jc w:val="both"/>
            </w:pPr>
            <w:r w:rsidRPr="0051578B">
              <w:t>Número de Série da Nota Fiscal global diária</w:t>
            </w:r>
          </w:p>
        </w:tc>
        <w:tc>
          <w:tcPr>
            <w:tcW w:w="896" w:type="dxa"/>
            <w:tcBorders>
              <w:top w:val="single" w:sz="8" w:space="0" w:color="auto"/>
              <w:left w:val="nil"/>
              <w:bottom w:val="single" w:sz="8" w:space="0" w:color="auto"/>
              <w:right w:val="single" w:sz="8" w:space="0" w:color="auto"/>
            </w:tcBorders>
            <w:tcMar>
              <w:top w:w="0" w:type="dxa"/>
              <w:left w:w="70" w:type="dxa"/>
              <w:bottom w:w="0" w:type="dxa"/>
              <w:right w:w="70" w:type="dxa"/>
            </w:tcMar>
          </w:tcPr>
          <w:p w14:paraId="729F1A78" w14:textId="77777777" w:rsidR="007D04FC" w:rsidRPr="0051578B" w:rsidRDefault="007D04FC" w:rsidP="007D04FC">
            <w:pPr>
              <w:jc w:val="center"/>
            </w:pPr>
            <w:r w:rsidRPr="0051578B">
              <w:t>3</w:t>
            </w:r>
          </w:p>
        </w:tc>
        <w:tc>
          <w:tcPr>
            <w:tcW w:w="563" w:type="dxa"/>
            <w:tcBorders>
              <w:top w:val="single" w:sz="8" w:space="0" w:color="auto"/>
              <w:left w:val="nil"/>
              <w:bottom w:val="single" w:sz="8" w:space="0" w:color="auto"/>
              <w:right w:val="single" w:sz="8" w:space="0" w:color="auto"/>
            </w:tcBorders>
            <w:tcMar>
              <w:top w:w="0" w:type="dxa"/>
              <w:left w:w="70" w:type="dxa"/>
              <w:bottom w:w="0" w:type="dxa"/>
              <w:right w:w="70" w:type="dxa"/>
            </w:tcMar>
          </w:tcPr>
          <w:p w14:paraId="5CC772E4" w14:textId="77777777" w:rsidR="007D04FC" w:rsidRPr="0051578B" w:rsidRDefault="007D04FC" w:rsidP="007D04FC">
            <w:pPr>
              <w:jc w:val="center"/>
            </w:pPr>
            <w:r w:rsidRPr="0051578B">
              <w:t>13</w:t>
            </w:r>
          </w:p>
        </w:tc>
        <w:tc>
          <w:tcPr>
            <w:tcW w:w="567" w:type="dxa"/>
            <w:tcBorders>
              <w:top w:val="single" w:sz="8" w:space="0" w:color="auto"/>
              <w:left w:val="nil"/>
              <w:bottom w:val="single" w:sz="8" w:space="0" w:color="auto"/>
              <w:right w:val="single" w:sz="8" w:space="0" w:color="auto"/>
            </w:tcBorders>
            <w:tcMar>
              <w:top w:w="0" w:type="dxa"/>
              <w:left w:w="70" w:type="dxa"/>
              <w:bottom w:w="0" w:type="dxa"/>
              <w:right w:w="70" w:type="dxa"/>
            </w:tcMar>
          </w:tcPr>
          <w:p w14:paraId="6A8F740F" w14:textId="77777777" w:rsidR="007D04FC" w:rsidRPr="0051578B" w:rsidRDefault="007D04FC" w:rsidP="007D04FC">
            <w:pPr>
              <w:jc w:val="center"/>
            </w:pPr>
            <w:r w:rsidRPr="0051578B">
              <w:t>15</w:t>
            </w:r>
          </w:p>
        </w:tc>
        <w:tc>
          <w:tcPr>
            <w:tcW w:w="935" w:type="dxa"/>
            <w:tcBorders>
              <w:top w:val="single" w:sz="8" w:space="0" w:color="auto"/>
              <w:left w:val="nil"/>
              <w:bottom w:val="single" w:sz="8" w:space="0" w:color="auto"/>
              <w:right w:val="single" w:sz="8" w:space="0" w:color="auto"/>
            </w:tcBorders>
            <w:tcMar>
              <w:top w:w="0" w:type="dxa"/>
              <w:left w:w="70" w:type="dxa"/>
              <w:bottom w:w="0" w:type="dxa"/>
              <w:right w:w="70" w:type="dxa"/>
            </w:tcMar>
          </w:tcPr>
          <w:p w14:paraId="1C645E7C" w14:textId="77777777" w:rsidR="007D04FC" w:rsidRPr="0051578B" w:rsidRDefault="007D04FC" w:rsidP="007D04FC">
            <w:pPr>
              <w:jc w:val="center"/>
            </w:pPr>
            <w:r w:rsidRPr="0051578B">
              <w:t>X</w:t>
            </w:r>
          </w:p>
        </w:tc>
      </w:tr>
      <w:tr w:rsidR="007D04FC" w:rsidRPr="0051578B" w14:paraId="47B8C04C" w14:textId="77777777" w:rsidTr="007C44C9">
        <w:trPr>
          <w:cantSplit/>
          <w:trHeight w:val="123"/>
          <w:jc w:val="center"/>
        </w:trPr>
        <w:tc>
          <w:tcPr>
            <w:tcW w:w="654" w:type="dxa"/>
            <w:tcBorders>
              <w:right w:val="single" w:sz="8" w:space="0" w:color="auto"/>
            </w:tcBorders>
          </w:tcPr>
          <w:p w14:paraId="21D78B8B" w14:textId="77777777" w:rsidR="007D04FC" w:rsidRPr="0051578B" w:rsidRDefault="007D04FC" w:rsidP="0086518F">
            <w:pPr>
              <w:jc w:val="center"/>
            </w:pPr>
            <w:r>
              <w:t>(</w:t>
            </w:r>
            <w:hyperlink r:id="rId1138" w:anchor="nota1490" w:history="1">
              <w:r>
                <w:rPr>
                  <w:rStyle w:val="Hyperlink"/>
                </w:rPr>
                <w:t>1490</w:t>
              </w:r>
            </w:hyperlink>
            <w:r>
              <w:t>)</w:t>
            </w:r>
          </w:p>
        </w:tc>
        <w:tc>
          <w:tcPr>
            <w:tcW w:w="404"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tcPr>
          <w:p w14:paraId="651107DE" w14:textId="77777777" w:rsidR="007D04FC" w:rsidRPr="0051578B" w:rsidRDefault="007D04FC" w:rsidP="007D04FC">
            <w:pPr>
              <w:jc w:val="center"/>
            </w:pPr>
            <w:r w:rsidRPr="0051578B">
              <w:t>5</w:t>
            </w:r>
          </w:p>
        </w:tc>
        <w:tc>
          <w:tcPr>
            <w:tcW w:w="2554" w:type="dxa"/>
            <w:tcBorders>
              <w:top w:val="nil"/>
              <w:left w:val="nil"/>
              <w:bottom w:val="single" w:sz="8" w:space="0" w:color="auto"/>
              <w:right w:val="single" w:sz="8" w:space="0" w:color="auto"/>
            </w:tcBorders>
            <w:tcMar>
              <w:top w:w="0" w:type="dxa"/>
              <w:left w:w="70" w:type="dxa"/>
              <w:bottom w:w="0" w:type="dxa"/>
              <w:right w:w="70" w:type="dxa"/>
            </w:tcMar>
          </w:tcPr>
          <w:p w14:paraId="5967CE93" w14:textId="77777777" w:rsidR="007D04FC" w:rsidRPr="0051578B" w:rsidRDefault="007D04FC" w:rsidP="007D04FC">
            <w:pPr>
              <w:jc w:val="both"/>
            </w:pPr>
            <w:r w:rsidRPr="0051578B">
              <w:t>Número da Nota Fiscal</w:t>
            </w:r>
          </w:p>
        </w:tc>
        <w:tc>
          <w:tcPr>
            <w:tcW w:w="3236" w:type="dxa"/>
            <w:tcBorders>
              <w:top w:val="nil"/>
              <w:left w:val="nil"/>
              <w:bottom w:val="single" w:sz="8" w:space="0" w:color="auto"/>
              <w:right w:val="single" w:sz="8" w:space="0" w:color="auto"/>
            </w:tcBorders>
            <w:tcMar>
              <w:top w:w="0" w:type="dxa"/>
              <w:left w:w="70" w:type="dxa"/>
              <w:bottom w:w="0" w:type="dxa"/>
              <w:right w:w="70" w:type="dxa"/>
            </w:tcMar>
          </w:tcPr>
          <w:p w14:paraId="7E6CD210" w14:textId="77777777" w:rsidR="007D04FC" w:rsidRPr="0051578B" w:rsidRDefault="007D04FC" w:rsidP="007D04FC">
            <w:pPr>
              <w:jc w:val="both"/>
            </w:pPr>
            <w:r w:rsidRPr="0051578B">
              <w:t>Número da Nota Fiscal global diária</w:t>
            </w:r>
          </w:p>
        </w:tc>
        <w:tc>
          <w:tcPr>
            <w:tcW w:w="896" w:type="dxa"/>
            <w:tcBorders>
              <w:top w:val="nil"/>
              <w:left w:val="nil"/>
              <w:bottom w:val="single" w:sz="8" w:space="0" w:color="auto"/>
              <w:right w:val="single" w:sz="8" w:space="0" w:color="auto"/>
            </w:tcBorders>
            <w:tcMar>
              <w:top w:w="0" w:type="dxa"/>
              <w:left w:w="70" w:type="dxa"/>
              <w:bottom w:w="0" w:type="dxa"/>
              <w:right w:w="70" w:type="dxa"/>
            </w:tcMar>
          </w:tcPr>
          <w:p w14:paraId="2FC3A8E6" w14:textId="77777777" w:rsidR="007D04FC" w:rsidRPr="0051578B" w:rsidRDefault="007D04FC" w:rsidP="007D04FC">
            <w:pPr>
              <w:jc w:val="center"/>
            </w:pPr>
            <w:r w:rsidRPr="0051578B">
              <w:t>6</w:t>
            </w:r>
          </w:p>
        </w:tc>
        <w:tc>
          <w:tcPr>
            <w:tcW w:w="563" w:type="dxa"/>
            <w:tcBorders>
              <w:top w:val="nil"/>
              <w:left w:val="nil"/>
              <w:bottom w:val="single" w:sz="8" w:space="0" w:color="auto"/>
              <w:right w:val="single" w:sz="8" w:space="0" w:color="auto"/>
            </w:tcBorders>
            <w:tcMar>
              <w:top w:w="0" w:type="dxa"/>
              <w:left w:w="70" w:type="dxa"/>
              <w:bottom w:w="0" w:type="dxa"/>
              <w:right w:w="70" w:type="dxa"/>
            </w:tcMar>
          </w:tcPr>
          <w:p w14:paraId="0033476A" w14:textId="77777777" w:rsidR="007D04FC" w:rsidRPr="0051578B" w:rsidRDefault="007D04FC" w:rsidP="007D04FC">
            <w:pPr>
              <w:jc w:val="center"/>
            </w:pPr>
            <w:r w:rsidRPr="0051578B">
              <w:t>16</w:t>
            </w:r>
          </w:p>
        </w:tc>
        <w:tc>
          <w:tcPr>
            <w:tcW w:w="567" w:type="dxa"/>
            <w:tcBorders>
              <w:top w:val="nil"/>
              <w:left w:val="nil"/>
              <w:bottom w:val="single" w:sz="8" w:space="0" w:color="auto"/>
              <w:right w:val="single" w:sz="8" w:space="0" w:color="auto"/>
            </w:tcBorders>
            <w:tcMar>
              <w:top w:w="0" w:type="dxa"/>
              <w:left w:w="70" w:type="dxa"/>
              <w:bottom w:w="0" w:type="dxa"/>
              <w:right w:w="70" w:type="dxa"/>
            </w:tcMar>
          </w:tcPr>
          <w:p w14:paraId="4A476867" w14:textId="77777777" w:rsidR="007D04FC" w:rsidRPr="0051578B" w:rsidRDefault="007D04FC" w:rsidP="007D04FC">
            <w:pPr>
              <w:jc w:val="center"/>
            </w:pPr>
            <w:r w:rsidRPr="0051578B">
              <w:t>21</w:t>
            </w:r>
          </w:p>
        </w:tc>
        <w:tc>
          <w:tcPr>
            <w:tcW w:w="935" w:type="dxa"/>
            <w:tcBorders>
              <w:top w:val="nil"/>
              <w:left w:val="nil"/>
              <w:bottom w:val="single" w:sz="8" w:space="0" w:color="auto"/>
              <w:right w:val="single" w:sz="8" w:space="0" w:color="auto"/>
            </w:tcBorders>
            <w:tcMar>
              <w:top w:w="0" w:type="dxa"/>
              <w:left w:w="70" w:type="dxa"/>
              <w:bottom w:w="0" w:type="dxa"/>
              <w:right w:w="70" w:type="dxa"/>
            </w:tcMar>
          </w:tcPr>
          <w:p w14:paraId="307D086B" w14:textId="77777777" w:rsidR="007D04FC" w:rsidRPr="0051578B" w:rsidRDefault="007D04FC" w:rsidP="007D04FC">
            <w:pPr>
              <w:jc w:val="center"/>
            </w:pPr>
            <w:r w:rsidRPr="0051578B">
              <w:t>N</w:t>
            </w:r>
          </w:p>
        </w:tc>
      </w:tr>
      <w:tr w:rsidR="007D04FC" w:rsidRPr="0051578B" w14:paraId="06B673E4" w14:textId="77777777" w:rsidTr="007C44C9">
        <w:trPr>
          <w:cantSplit/>
          <w:trHeight w:val="310"/>
          <w:jc w:val="center"/>
        </w:trPr>
        <w:tc>
          <w:tcPr>
            <w:tcW w:w="654" w:type="dxa"/>
            <w:tcBorders>
              <w:right w:val="single" w:sz="8" w:space="0" w:color="auto"/>
            </w:tcBorders>
          </w:tcPr>
          <w:p w14:paraId="15B5EBC5" w14:textId="77777777" w:rsidR="007D04FC" w:rsidRPr="0051578B" w:rsidRDefault="007D04FC" w:rsidP="0086518F">
            <w:pPr>
              <w:jc w:val="center"/>
            </w:pPr>
            <w:r>
              <w:t>(</w:t>
            </w:r>
            <w:hyperlink r:id="rId1139" w:anchor="nota1490" w:history="1">
              <w:r>
                <w:rPr>
                  <w:rStyle w:val="Hyperlink"/>
                </w:rPr>
                <w:t>1490</w:t>
              </w:r>
            </w:hyperlink>
            <w:r>
              <w:t>)</w:t>
            </w:r>
          </w:p>
        </w:tc>
        <w:tc>
          <w:tcPr>
            <w:tcW w:w="404"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tcPr>
          <w:p w14:paraId="7F2294F7" w14:textId="77777777" w:rsidR="007D04FC" w:rsidRPr="0051578B" w:rsidRDefault="007D04FC" w:rsidP="007D04FC">
            <w:pPr>
              <w:jc w:val="center"/>
            </w:pPr>
            <w:r w:rsidRPr="0051578B">
              <w:t>6</w:t>
            </w:r>
          </w:p>
        </w:tc>
        <w:tc>
          <w:tcPr>
            <w:tcW w:w="2554" w:type="dxa"/>
            <w:tcBorders>
              <w:top w:val="nil"/>
              <w:left w:val="nil"/>
              <w:bottom w:val="single" w:sz="8" w:space="0" w:color="auto"/>
              <w:right w:val="single" w:sz="8" w:space="0" w:color="auto"/>
            </w:tcBorders>
            <w:tcMar>
              <w:top w:w="0" w:type="dxa"/>
              <w:left w:w="70" w:type="dxa"/>
              <w:bottom w:w="0" w:type="dxa"/>
              <w:right w:w="70" w:type="dxa"/>
            </w:tcMar>
          </w:tcPr>
          <w:p w14:paraId="6CB9D4F8" w14:textId="77777777" w:rsidR="007D04FC" w:rsidRPr="0051578B" w:rsidRDefault="007D04FC" w:rsidP="007D04FC">
            <w:pPr>
              <w:jc w:val="both"/>
            </w:pPr>
            <w:r w:rsidRPr="0051578B">
              <w:t>Número do Cupom Fiscal de origem (COO)</w:t>
            </w:r>
          </w:p>
        </w:tc>
        <w:tc>
          <w:tcPr>
            <w:tcW w:w="3236" w:type="dxa"/>
            <w:tcBorders>
              <w:top w:val="nil"/>
              <w:left w:val="nil"/>
              <w:bottom w:val="single" w:sz="8" w:space="0" w:color="auto"/>
              <w:right w:val="single" w:sz="8" w:space="0" w:color="auto"/>
            </w:tcBorders>
            <w:tcMar>
              <w:top w:w="0" w:type="dxa"/>
              <w:left w:w="70" w:type="dxa"/>
              <w:bottom w:w="0" w:type="dxa"/>
              <w:right w:w="70" w:type="dxa"/>
            </w:tcMar>
          </w:tcPr>
          <w:p w14:paraId="302C1712" w14:textId="77777777" w:rsidR="007D04FC" w:rsidRPr="0051578B" w:rsidRDefault="007D04FC" w:rsidP="007D04FC">
            <w:pPr>
              <w:jc w:val="both"/>
            </w:pPr>
            <w:r w:rsidRPr="0051578B">
              <w:t>Número do Contador de Ordem de Operação - COO do Cupom Fiscal de venda do produto devolvido ou trocado</w:t>
            </w:r>
          </w:p>
        </w:tc>
        <w:tc>
          <w:tcPr>
            <w:tcW w:w="896" w:type="dxa"/>
            <w:tcBorders>
              <w:top w:val="nil"/>
              <w:left w:val="nil"/>
              <w:bottom w:val="single" w:sz="8" w:space="0" w:color="auto"/>
              <w:right w:val="single" w:sz="8" w:space="0" w:color="auto"/>
            </w:tcBorders>
            <w:tcMar>
              <w:top w:w="0" w:type="dxa"/>
              <w:left w:w="70" w:type="dxa"/>
              <w:bottom w:w="0" w:type="dxa"/>
              <w:right w:w="70" w:type="dxa"/>
            </w:tcMar>
          </w:tcPr>
          <w:p w14:paraId="267DD373" w14:textId="77777777" w:rsidR="007D04FC" w:rsidRPr="0051578B" w:rsidRDefault="007D04FC" w:rsidP="007D04FC">
            <w:pPr>
              <w:jc w:val="center"/>
            </w:pPr>
            <w:r w:rsidRPr="0051578B">
              <w:t>6</w:t>
            </w:r>
          </w:p>
        </w:tc>
        <w:tc>
          <w:tcPr>
            <w:tcW w:w="563" w:type="dxa"/>
            <w:tcBorders>
              <w:top w:val="nil"/>
              <w:left w:val="nil"/>
              <w:bottom w:val="single" w:sz="8" w:space="0" w:color="auto"/>
              <w:right w:val="single" w:sz="8" w:space="0" w:color="auto"/>
            </w:tcBorders>
            <w:tcMar>
              <w:top w:w="0" w:type="dxa"/>
              <w:left w:w="70" w:type="dxa"/>
              <w:bottom w:w="0" w:type="dxa"/>
              <w:right w:w="70" w:type="dxa"/>
            </w:tcMar>
          </w:tcPr>
          <w:p w14:paraId="4425A850" w14:textId="77777777" w:rsidR="007D04FC" w:rsidRPr="0051578B" w:rsidRDefault="007D04FC" w:rsidP="007D04FC">
            <w:pPr>
              <w:jc w:val="center"/>
            </w:pPr>
            <w:r w:rsidRPr="0051578B">
              <w:t>22</w:t>
            </w:r>
          </w:p>
        </w:tc>
        <w:tc>
          <w:tcPr>
            <w:tcW w:w="567" w:type="dxa"/>
            <w:tcBorders>
              <w:top w:val="nil"/>
              <w:left w:val="nil"/>
              <w:bottom w:val="single" w:sz="8" w:space="0" w:color="auto"/>
              <w:right w:val="single" w:sz="8" w:space="0" w:color="auto"/>
            </w:tcBorders>
            <w:tcMar>
              <w:top w:w="0" w:type="dxa"/>
              <w:left w:w="70" w:type="dxa"/>
              <w:bottom w:w="0" w:type="dxa"/>
              <w:right w:w="70" w:type="dxa"/>
            </w:tcMar>
          </w:tcPr>
          <w:p w14:paraId="73B6CE1D" w14:textId="77777777" w:rsidR="007D04FC" w:rsidRPr="0051578B" w:rsidRDefault="007D04FC" w:rsidP="007D04FC">
            <w:pPr>
              <w:jc w:val="center"/>
            </w:pPr>
            <w:r w:rsidRPr="0051578B">
              <w:t>27</w:t>
            </w:r>
          </w:p>
        </w:tc>
        <w:tc>
          <w:tcPr>
            <w:tcW w:w="935" w:type="dxa"/>
            <w:tcBorders>
              <w:top w:val="nil"/>
              <w:left w:val="nil"/>
              <w:bottom w:val="single" w:sz="8" w:space="0" w:color="auto"/>
              <w:right w:val="single" w:sz="8" w:space="0" w:color="auto"/>
            </w:tcBorders>
            <w:tcMar>
              <w:top w:w="0" w:type="dxa"/>
              <w:left w:w="70" w:type="dxa"/>
              <w:bottom w:w="0" w:type="dxa"/>
              <w:right w:w="70" w:type="dxa"/>
            </w:tcMar>
          </w:tcPr>
          <w:p w14:paraId="470E328F" w14:textId="77777777" w:rsidR="007D04FC" w:rsidRPr="0051578B" w:rsidRDefault="007D04FC" w:rsidP="007D04FC">
            <w:pPr>
              <w:jc w:val="center"/>
            </w:pPr>
            <w:r w:rsidRPr="0051578B">
              <w:t>N</w:t>
            </w:r>
          </w:p>
        </w:tc>
      </w:tr>
      <w:tr w:rsidR="007D04FC" w:rsidRPr="0051578B" w14:paraId="69FC319E" w14:textId="77777777" w:rsidTr="007C44C9">
        <w:trPr>
          <w:cantSplit/>
          <w:trHeight w:val="476"/>
          <w:jc w:val="center"/>
        </w:trPr>
        <w:tc>
          <w:tcPr>
            <w:tcW w:w="654" w:type="dxa"/>
            <w:tcBorders>
              <w:right w:val="single" w:sz="8" w:space="0" w:color="auto"/>
            </w:tcBorders>
          </w:tcPr>
          <w:p w14:paraId="2088A070" w14:textId="77777777" w:rsidR="007D04FC" w:rsidRPr="0051578B" w:rsidRDefault="007D04FC" w:rsidP="0086518F">
            <w:pPr>
              <w:jc w:val="center"/>
            </w:pPr>
            <w:r>
              <w:t>(</w:t>
            </w:r>
            <w:hyperlink r:id="rId1140" w:anchor="nota1490" w:history="1">
              <w:r>
                <w:rPr>
                  <w:rStyle w:val="Hyperlink"/>
                </w:rPr>
                <w:t>1490</w:t>
              </w:r>
            </w:hyperlink>
            <w:r>
              <w:t>)</w:t>
            </w:r>
          </w:p>
        </w:tc>
        <w:tc>
          <w:tcPr>
            <w:tcW w:w="404"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tcPr>
          <w:p w14:paraId="347F9B6A" w14:textId="77777777" w:rsidR="007D04FC" w:rsidRPr="0051578B" w:rsidRDefault="007D04FC" w:rsidP="007D04FC">
            <w:pPr>
              <w:jc w:val="center"/>
            </w:pPr>
            <w:r w:rsidRPr="0051578B">
              <w:t>7</w:t>
            </w:r>
          </w:p>
        </w:tc>
        <w:tc>
          <w:tcPr>
            <w:tcW w:w="2554" w:type="dxa"/>
            <w:tcBorders>
              <w:top w:val="nil"/>
              <w:left w:val="nil"/>
              <w:bottom w:val="single" w:sz="8" w:space="0" w:color="auto"/>
              <w:right w:val="single" w:sz="8" w:space="0" w:color="auto"/>
            </w:tcBorders>
            <w:tcMar>
              <w:top w:w="0" w:type="dxa"/>
              <w:left w:w="70" w:type="dxa"/>
              <w:bottom w:w="0" w:type="dxa"/>
              <w:right w:w="70" w:type="dxa"/>
            </w:tcMar>
          </w:tcPr>
          <w:p w14:paraId="1E7A0A3A" w14:textId="77777777" w:rsidR="007D04FC" w:rsidRPr="0051578B" w:rsidRDefault="007D04FC" w:rsidP="007D04FC">
            <w:pPr>
              <w:jc w:val="both"/>
            </w:pPr>
            <w:r w:rsidRPr="0051578B">
              <w:t>Data de emissão do Cupom Fiscal</w:t>
            </w:r>
          </w:p>
        </w:tc>
        <w:tc>
          <w:tcPr>
            <w:tcW w:w="3236" w:type="dxa"/>
            <w:tcBorders>
              <w:top w:val="nil"/>
              <w:left w:val="nil"/>
              <w:bottom w:val="single" w:sz="8" w:space="0" w:color="auto"/>
              <w:right w:val="single" w:sz="8" w:space="0" w:color="auto"/>
            </w:tcBorders>
            <w:tcMar>
              <w:top w:w="0" w:type="dxa"/>
              <w:left w:w="70" w:type="dxa"/>
              <w:bottom w:w="0" w:type="dxa"/>
              <w:right w:w="70" w:type="dxa"/>
            </w:tcMar>
          </w:tcPr>
          <w:p w14:paraId="4AE708F2" w14:textId="77777777" w:rsidR="007D04FC" w:rsidRPr="0051578B" w:rsidRDefault="007D04FC" w:rsidP="007D04FC">
            <w:pPr>
              <w:jc w:val="both"/>
            </w:pPr>
            <w:r w:rsidRPr="0051578B">
              <w:t>Data de emissão do Cupom Fiscal de venda do produto devolvido ou trocado (formato AAAAMMDD)</w:t>
            </w:r>
          </w:p>
        </w:tc>
        <w:tc>
          <w:tcPr>
            <w:tcW w:w="896" w:type="dxa"/>
            <w:tcBorders>
              <w:top w:val="nil"/>
              <w:left w:val="nil"/>
              <w:bottom w:val="single" w:sz="8" w:space="0" w:color="auto"/>
              <w:right w:val="single" w:sz="8" w:space="0" w:color="auto"/>
            </w:tcBorders>
            <w:tcMar>
              <w:top w:w="0" w:type="dxa"/>
              <w:left w:w="70" w:type="dxa"/>
              <w:bottom w:w="0" w:type="dxa"/>
              <w:right w:w="70" w:type="dxa"/>
            </w:tcMar>
          </w:tcPr>
          <w:p w14:paraId="1C4EF665" w14:textId="77777777" w:rsidR="007D04FC" w:rsidRPr="0051578B" w:rsidRDefault="007D04FC" w:rsidP="007D04FC">
            <w:pPr>
              <w:jc w:val="center"/>
            </w:pPr>
            <w:r w:rsidRPr="0051578B">
              <w:t>8</w:t>
            </w:r>
          </w:p>
        </w:tc>
        <w:tc>
          <w:tcPr>
            <w:tcW w:w="563" w:type="dxa"/>
            <w:tcBorders>
              <w:top w:val="nil"/>
              <w:left w:val="nil"/>
              <w:bottom w:val="single" w:sz="8" w:space="0" w:color="auto"/>
              <w:right w:val="single" w:sz="8" w:space="0" w:color="auto"/>
            </w:tcBorders>
            <w:tcMar>
              <w:top w:w="0" w:type="dxa"/>
              <w:left w:w="70" w:type="dxa"/>
              <w:bottom w:w="0" w:type="dxa"/>
              <w:right w:w="70" w:type="dxa"/>
            </w:tcMar>
          </w:tcPr>
          <w:p w14:paraId="1C4F494D" w14:textId="77777777" w:rsidR="007D04FC" w:rsidRPr="0051578B" w:rsidRDefault="007D04FC" w:rsidP="007D04FC">
            <w:pPr>
              <w:jc w:val="center"/>
            </w:pPr>
            <w:r w:rsidRPr="0051578B">
              <w:t>28</w:t>
            </w:r>
          </w:p>
        </w:tc>
        <w:tc>
          <w:tcPr>
            <w:tcW w:w="567" w:type="dxa"/>
            <w:tcBorders>
              <w:top w:val="nil"/>
              <w:left w:val="nil"/>
              <w:bottom w:val="single" w:sz="8" w:space="0" w:color="auto"/>
              <w:right w:val="single" w:sz="8" w:space="0" w:color="auto"/>
            </w:tcBorders>
            <w:tcMar>
              <w:top w:w="0" w:type="dxa"/>
              <w:left w:w="70" w:type="dxa"/>
              <w:bottom w:w="0" w:type="dxa"/>
              <w:right w:w="70" w:type="dxa"/>
            </w:tcMar>
          </w:tcPr>
          <w:p w14:paraId="28BBC2D3" w14:textId="77777777" w:rsidR="007D04FC" w:rsidRPr="0051578B" w:rsidRDefault="007D04FC" w:rsidP="007D04FC">
            <w:pPr>
              <w:jc w:val="center"/>
            </w:pPr>
            <w:r w:rsidRPr="0051578B">
              <w:t>35</w:t>
            </w:r>
          </w:p>
        </w:tc>
        <w:tc>
          <w:tcPr>
            <w:tcW w:w="935" w:type="dxa"/>
            <w:tcBorders>
              <w:top w:val="nil"/>
              <w:left w:val="nil"/>
              <w:bottom w:val="single" w:sz="8" w:space="0" w:color="auto"/>
              <w:right w:val="single" w:sz="8" w:space="0" w:color="auto"/>
            </w:tcBorders>
            <w:tcMar>
              <w:top w:w="0" w:type="dxa"/>
              <w:left w:w="70" w:type="dxa"/>
              <w:bottom w:w="0" w:type="dxa"/>
              <w:right w:w="70" w:type="dxa"/>
            </w:tcMar>
          </w:tcPr>
          <w:p w14:paraId="462DE6CD" w14:textId="77777777" w:rsidR="007D04FC" w:rsidRPr="0051578B" w:rsidRDefault="007D04FC" w:rsidP="007D04FC">
            <w:pPr>
              <w:jc w:val="center"/>
            </w:pPr>
            <w:r w:rsidRPr="0051578B">
              <w:t>N</w:t>
            </w:r>
          </w:p>
        </w:tc>
      </w:tr>
      <w:tr w:rsidR="007D04FC" w:rsidRPr="0051578B" w14:paraId="6C31FD6D" w14:textId="77777777" w:rsidTr="007C44C9">
        <w:trPr>
          <w:cantSplit/>
          <w:trHeight w:val="359"/>
          <w:jc w:val="center"/>
        </w:trPr>
        <w:tc>
          <w:tcPr>
            <w:tcW w:w="654" w:type="dxa"/>
            <w:tcBorders>
              <w:right w:val="single" w:sz="8" w:space="0" w:color="auto"/>
            </w:tcBorders>
          </w:tcPr>
          <w:p w14:paraId="0B0870DD" w14:textId="77777777" w:rsidR="007D04FC" w:rsidRPr="0051578B" w:rsidRDefault="007D04FC" w:rsidP="0086518F">
            <w:pPr>
              <w:jc w:val="center"/>
            </w:pPr>
            <w:r>
              <w:t>(</w:t>
            </w:r>
            <w:hyperlink r:id="rId1141" w:anchor="nota1490" w:history="1">
              <w:r>
                <w:rPr>
                  <w:rStyle w:val="Hyperlink"/>
                </w:rPr>
                <w:t>1490</w:t>
              </w:r>
            </w:hyperlink>
            <w:r>
              <w:t>)</w:t>
            </w:r>
          </w:p>
        </w:tc>
        <w:tc>
          <w:tcPr>
            <w:tcW w:w="404"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tcPr>
          <w:p w14:paraId="5DDE886E" w14:textId="77777777" w:rsidR="007D04FC" w:rsidRPr="0051578B" w:rsidRDefault="007D04FC" w:rsidP="007D04FC">
            <w:pPr>
              <w:jc w:val="center"/>
            </w:pPr>
            <w:r w:rsidRPr="0051578B">
              <w:t>8</w:t>
            </w:r>
          </w:p>
        </w:tc>
        <w:tc>
          <w:tcPr>
            <w:tcW w:w="2554" w:type="dxa"/>
            <w:tcBorders>
              <w:top w:val="nil"/>
              <w:left w:val="nil"/>
              <w:bottom w:val="single" w:sz="8" w:space="0" w:color="auto"/>
              <w:right w:val="single" w:sz="8" w:space="0" w:color="auto"/>
            </w:tcBorders>
            <w:tcMar>
              <w:top w:w="0" w:type="dxa"/>
              <w:left w:w="70" w:type="dxa"/>
              <w:bottom w:w="0" w:type="dxa"/>
              <w:right w:w="70" w:type="dxa"/>
            </w:tcMar>
          </w:tcPr>
          <w:p w14:paraId="3D24BC01" w14:textId="77777777" w:rsidR="007D04FC" w:rsidRPr="0051578B" w:rsidRDefault="007D04FC" w:rsidP="007D04FC">
            <w:pPr>
              <w:jc w:val="both"/>
            </w:pPr>
            <w:r w:rsidRPr="0051578B">
              <w:t>Número do item</w:t>
            </w:r>
          </w:p>
        </w:tc>
        <w:tc>
          <w:tcPr>
            <w:tcW w:w="3236" w:type="dxa"/>
            <w:tcBorders>
              <w:top w:val="nil"/>
              <w:left w:val="nil"/>
              <w:bottom w:val="single" w:sz="8" w:space="0" w:color="auto"/>
              <w:right w:val="single" w:sz="8" w:space="0" w:color="auto"/>
            </w:tcBorders>
            <w:tcMar>
              <w:top w:w="0" w:type="dxa"/>
              <w:left w:w="70" w:type="dxa"/>
              <w:bottom w:w="0" w:type="dxa"/>
              <w:right w:w="70" w:type="dxa"/>
            </w:tcMar>
          </w:tcPr>
          <w:p w14:paraId="454D3640" w14:textId="77777777" w:rsidR="007D04FC" w:rsidRPr="0051578B" w:rsidRDefault="007D04FC" w:rsidP="007D04FC">
            <w:pPr>
              <w:jc w:val="both"/>
            </w:pPr>
            <w:r w:rsidRPr="0051578B">
              <w:t>Número de ordem do item devolvido no Cupom Fiscal de origem</w:t>
            </w:r>
          </w:p>
        </w:tc>
        <w:tc>
          <w:tcPr>
            <w:tcW w:w="896" w:type="dxa"/>
            <w:tcBorders>
              <w:top w:val="nil"/>
              <w:left w:val="nil"/>
              <w:bottom w:val="single" w:sz="8" w:space="0" w:color="auto"/>
              <w:right w:val="single" w:sz="8" w:space="0" w:color="auto"/>
            </w:tcBorders>
            <w:tcMar>
              <w:top w:w="0" w:type="dxa"/>
              <w:left w:w="70" w:type="dxa"/>
              <w:bottom w:w="0" w:type="dxa"/>
              <w:right w:w="70" w:type="dxa"/>
            </w:tcMar>
          </w:tcPr>
          <w:p w14:paraId="3E26FE75" w14:textId="77777777" w:rsidR="007D04FC" w:rsidRPr="0051578B" w:rsidRDefault="007D04FC" w:rsidP="007D04FC">
            <w:pPr>
              <w:jc w:val="center"/>
            </w:pPr>
            <w:r w:rsidRPr="0051578B">
              <w:t>3</w:t>
            </w:r>
          </w:p>
        </w:tc>
        <w:tc>
          <w:tcPr>
            <w:tcW w:w="563" w:type="dxa"/>
            <w:tcBorders>
              <w:top w:val="nil"/>
              <w:left w:val="nil"/>
              <w:bottom w:val="single" w:sz="8" w:space="0" w:color="auto"/>
              <w:right w:val="single" w:sz="8" w:space="0" w:color="auto"/>
            </w:tcBorders>
            <w:tcMar>
              <w:top w:w="0" w:type="dxa"/>
              <w:left w:w="70" w:type="dxa"/>
              <w:bottom w:w="0" w:type="dxa"/>
              <w:right w:w="70" w:type="dxa"/>
            </w:tcMar>
          </w:tcPr>
          <w:p w14:paraId="78FC93BC" w14:textId="77777777" w:rsidR="007D04FC" w:rsidRPr="0051578B" w:rsidRDefault="007D04FC" w:rsidP="007D04FC">
            <w:pPr>
              <w:jc w:val="center"/>
            </w:pPr>
            <w:r w:rsidRPr="0051578B">
              <w:t>36</w:t>
            </w:r>
          </w:p>
        </w:tc>
        <w:tc>
          <w:tcPr>
            <w:tcW w:w="567" w:type="dxa"/>
            <w:tcBorders>
              <w:top w:val="nil"/>
              <w:left w:val="nil"/>
              <w:bottom w:val="single" w:sz="8" w:space="0" w:color="auto"/>
              <w:right w:val="single" w:sz="8" w:space="0" w:color="auto"/>
            </w:tcBorders>
            <w:tcMar>
              <w:top w:w="0" w:type="dxa"/>
              <w:left w:w="70" w:type="dxa"/>
              <w:bottom w:w="0" w:type="dxa"/>
              <w:right w:w="70" w:type="dxa"/>
            </w:tcMar>
          </w:tcPr>
          <w:p w14:paraId="0CBC8D35" w14:textId="77777777" w:rsidR="007D04FC" w:rsidRPr="0051578B" w:rsidRDefault="007D04FC" w:rsidP="007D04FC">
            <w:pPr>
              <w:jc w:val="center"/>
            </w:pPr>
            <w:r w:rsidRPr="0051578B">
              <w:t>38</w:t>
            </w:r>
          </w:p>
        </w:tc>
        <w:tc>
          <w:tcPr>
            <w:tcW w:w="935" w:type="dxa"/>
            <w:tcBorders>
              <w:top w:val="nil"/>
              <w:left w:val="nil"/>
              <w:bottom w:val="single" w:sz="8" w:space="0" w:color="auto"/>
              <w:right w:val="single" w:sz="8" w:space="0" w:color="auto"/>
            </w:tcBorders>
            <w:tcMar>
              <w:top w:w="0" w:type="dxa"/>
              <w:left w:w="70" w:type="dxa"/>
              <w:bottom w:w="0" w:type="dxa"/>
              <w:right w:w="70" w:type="dxa"/>
            </w:tcMar>
          </w:tcPr>
          <w:p w14:paraId="3881F21C" w14:textId="77777777" w:rsidR="007D04FC" w:rsidRPr="0051578B" w:rsidRDefault="007D04FC" w:rsidP="007D04FC">
            <w:pPr>
              <w:jc w:val="center"/>
            </w:pPr>
            <w:r w:rsidRPr="0051578B">
              <w:t>N</w:t>
            </w:r>
          </w:p>
        </w:tc>
      </w:tr>
      <w:tr w:rsidR="007D04FC" w:rsidRPr="0051578B" w14:paraId="1505FC35" w14:textId="77777777" w:rsidTr="007C44C9">
        <w:trPr>
          <w:cantSplit/>
          <w:trHeight w:val="75"/>
          <w:jc w:val="center"/>
        </w:trPr>
        <w:tc>
          <w:tcPr>
            <w:tcW w:w="654" w:type="dxa"/>
            <w:tcBorders>
              <w:right w:val="single" w:sz="8" w:space="0" w:color="auto"/>
            </w:tcBorders>
          </w:tcPr>
          <w:p w14:paraId="54D435F5" w14:textId="77777777" w:rsidR="007D04FC" w:rsidRPr="0051578B" w:rsidRDefault="007D04FC" w:rsidP="0086518F">
            <w:pPr>
              <w:jc w:val="center"/>
            </w:pPr>
            <w:r>
              <w:t>(</w:t>
            </w:r>
            <w:hyperlink r:id="rId1142" w:anchor="nota1490" w:history="1">
              <w:r>
                <w:rPr>
                  <w:rStyle w:val="Hyperlink"/>
                </w:rPr>
                <w:t>1490</w:t>
              </w:r>
            </w:hyperlink>
            <w:r>
              <w:t>)</w:t>
            </w:r>
          </w:p>
        </w:tc>
        <w:tc>
          <w:tcPr>
            <w:tcW w:w="404"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tcPr>
          <w:p w14:paraId="6C26DF7A" w14:textId="77777777" w:rsidR="007D04FC" w:rsidRPr="0051578B" w:rsidRDefault="007D04FC" w:rsidP="007D04FC">
            <w:pPr>
              <w:jc w:val="center"/>
            </w:pPr>
            <w:r w:rsidRPr="0051578B">
              <w:t>9</w:t>
            </w:r>
          </w:p>
        </w:tc>
        <w:tc>
          <w:tcPr>
            <w:tcW w:w="2554" w:type="dxa"/>
            <w:tcBorders>
              <w:top w:val="nil"/>
              <w:left w:val="nil"/>
              <w:bottom w:val="single" w:sz="8" w:space="0" w:color="auto"/>
              <w:right w:val="single" w:sz="8" w:space="0" w:color="auto"/>
            </w:tcBorders>
            <w:tcMar>
              <w:top w:w="0" w:type="dxa"/>
              <w:left w:w="70" w:type="dxa"/>
              <w:bottom w:w="0" w:type="dxa"/>
              <w:right w:w="70" w:type="dxa"/>
            </w:tcMar>
          </w:tcPr>
          <w:p w14:paraId="2A58459B" w14:textId="77777777" w:rsidR="007D04FC" w:rsidRPr="0051578B" w:rsidRDefault="007D04FC" w:rsidP="007D04FC">
            <w:pPr>
              <w:jc w:val="both"/>
            </w:pPr>
            <w:r w:rsidRPr="0051578B">
              <w:t>Código do produto</w:t>
            </w:r>
          </w:p>
        </w:tc>
        <w:tc>
          <w:tcPr>
            <w:tcW w:w="3236" w:type="dxa"/>
            <w:tcBorders>
              <w:top w:val="nil"/>
              <w:left w:val="nil"/>
              <w:bottom w:val="single" w:sz="8" w:space="0" w:color="auto"/>
              <w:right w:val="single" w:sz="8" w:space="0" w:color="auto"/>
            </w:tcBorders>
            <w:tcMar>
              <w:top w:w="0" w:type="dxa"/>
              <w:left w:w="70" w:type="dxa"/>
              <w:bottom w:w="0" w:type="dxa"/>
              <w:right w:w="70" w:type="dxa"/>
            </w:tcMar>
          </w:tcPr>
          <w:p w14:paraId="17730F92" w14:textId="77777777" w:rsidR="007D04FC" w:rsidRPr="0051578B" w:rsidRDefault="007D04FC" w:rsidP="007D04FC">
            <w:pPr>
              <w:jc w:val="both"/>
            </w:pPr>
            <w:r w:rsidRPr="0051578B">
              <w:t>Código do produto devolvido ou trocado</w:t>
            </w:r>
          </w:p>
        </w:tc>
        <w:tc>
          <w:tcPr>
            <w:tcW w:w="896" w:type="dxa"/>
            <w:tcBorders>
              <w:top w:val="nil"/>
              <w:left w:val="nil"/>
              <w:bottom w:val="single" w:sz="8" w:space="0" w:color="auto"/>
              <w:right w:val="single" w:sz="8" w:space="0" w:color="auto"/>
            </w:tcBorders>
            <w:tcMar>
              <w:top w:w="0" w:type="dxa"/>
              <w:left w:w="70" w:type="dxa"/>
              <w:bottom w:w="0" w:type="dxa"/>
              <w:right w:w="70" w:type="dxa"/>
            </w:tcMar>
          </w:tcPr>
          <w:p w14:paraId="342919B9" w14:textId="77777777" w:rsidR="007D04FC" w:rsidRPr="0051578B" w:rsidRDefault="007D04FC" w:rsidP="007D04FC">
            <w:pPr>
              <w:jc w:val="center"/>
            </w:pPr>
            <w:r w:rsidRPr="0051578B">
              <w:t>14</w:t>
            </w:r>
          </w:p>
        </w:tc>
        <w:tc>
          <w:tcPr>
            <w:tcW w:w="563" w:type="dxa"/>
            <w:tcBorders>
              <w:top w:val="nil"/>
              <w:left w:val="nil"/>
              <w:bottom w:val="single" w:sz="8" w:space="0" w:color="auto"/>
              <w:right w:val="single" w:sz="8" w:space="0" w:color="auto"/>
            </w:tcBorders>
            <w:tcMar>
              <w:top w:w="0" w:type="dxa"/>
              <w:left w:w="70" w:type="dxa"/>
              <w:bottom w:w="0" w:type="dxa"/>
              <w:right w:w="70" w:type="dxa"/>
            </w:tcMar>
          </w:tcPr>
          <w:p w14:paraId="27CCA533" w14:textId="77777777" w:rsidR="007D04FC" w:rsidRPr="0051578B" w:rsidRDefault="007D04FC" w:rsidP="007D04FC">
            <w:pPr>
              <w:jc w:val="center"/>
            </w:pPr>
            <w:r w:rsidRPr="0051578B">
              <w:t>39</w:t>
            </w:r>
          </w:p>
        </w:tc>
        <w:tc>
          <w:tcPr>
            <w:tcW w:w="567" w:type="dxa"/>
            <w:tcBorders>
              <w:top w:val="nil"/>
              <w:left w:val="nil"/>
              <w:bottom w:val="single" w:sz="8" w:space="0" w:color="auto"/>
              <w:right w:val="single" w:sz="8" w:space="0" w:color="auto"/>
            </w:tcBorders>
            <w:tcMar>
              <w:top w:w="0" w:type="dxa"/>
              <w:left w:w="70" w:type="dxa"/>
              <w:bottom w:w="0" w:type="dxa"/>
              <w:right w:w="70" w:type="dxa"/>
            </w:tcMar>
          </w:tcPr>
          <w:p w14:paraId="70EA6AF1" w14:textId="77777777" w:rsidR="007D04FC" w:rsidRPr="0051578B" w:rsidRDefault="007D04FC" w:rsidP="007D04FC">
            <w:pPr>
              <w:jc w:val="center"/>
            </w:pPr>
            <w:r w:rsidRPr="0051578B">
              <w:t>52</w:t>
            </w:r>
          </w:p>
        </w:tc>
        <w:tc>
          <w:tcPr>
            <w:tcW w:w="935" w:type="dxa"/>
            <w:tcBorders>
              <w:top w:val="nil"/>
              <w:left w:val="nil"/>
              <w:bottom w:val="single" w:sz="8" w:space="0" w:color="auto"/>
              <w:right w:val="single" w:sz="8" w:space="0" w:color="auto"/>
            </w:tcBorders>
            <w:tcMar>
              <w:top w:w="0" w:type="dxa"/>
              <w:left w:w="70" w:type="dxa"/>
              <w:bottom w:w="0" w:type="dxa"/>
              <w:right w:w="70" w:type="dxa"/>
            </w:tcMar>
          </w:tcPr>
          <w:p w14:paraId="6C15A273" w14:textId="77777777" w:rsidR="007D04FC" w:rsidRPr="0051578B" w:rsidRDefault="007D04FC" w:rsidP="007D04FC">
            <w:pPr>
              <w:jc w:val="center"/>
            </w:pPr>
            <w:r w:rsidRPr="0051578B">
              <w:t>X</w:t>
            </w:r>
          </w:p>
        </w:tc>
      </w:tr>
      <w:tr w:rsidR="007D04FC" w:rsidRPr="0051578B" w14:paraId="119B3D24" w14:textId="77777777" w:rsidTr="007C44C9">
        <w:trPr>
          <w:cantSplit/>
          <w:trHeight w:val="132"/>
          <w:jc w:val="center"/>
        </w:trPr>
        <w:tc>
          <w:tcPr>
            <w:tcW w:w="654" w:type="dxa"/>
            <w:tcBorders>
              <w:right w:val="single" w:sz="8" w:space="0" w:color="auto"/>
            </w:tcBorders>
          </w:tcPr>
          <w:p w14:paraId="21A93C6C" w14:textId="77777777" w:rsidR="007D04FC" w:rsidRPr="0051578B" w:rsidRDefault="007D04FC" w:rsidP="0086518F">
            <w:pPr>
              <w:jc w:val="center"/>
            </w:pPr>
            <w:r>
              <w:t>(</w:t>
            </w:r>
            <w:hyperlink r:id="rId1143" w:anchor="nota1490" w:history="1">
              <w:r>
                <w:rPr>
                  <w:rStyle w:val="Hyperlink"/>
                </w:rPr>
                <w:t>1490</w:t>
              </w:r>
            </w:hyperlink>
            <w:r>
              <w:t>)</w:t>
            </w:r>
          </w:p>
        </w:tc>
        <w:tc>
          <w:tcPr>
            <w:tcW w:w="404"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tcPr>
          <w:p w14:paraId="747FB36D" w14:textId="77777777" w:rsidR="007D04FC" w:rsidRPr="0051578B" w:rsidRDefault="007D04FC" w:rsidP="007D04FC">
            <w:pPr>
              <w:jc w:val="center"/>
            </w:pPr>
            <w:r w:rsidRPr="0051578B">
              <w:t>10</w:t>
            </w:r>
          </w:p>
        </w:tc>
        <w:tc>
          <w:tcPr>
            <w:tcW w:w="2554" w:type="dxa"/>
            <w:tcBorders>
              <w:top w:val="nil"/>
              <w:left w:val="nil"/>
              <w:bottom w:val="single" w:sz="8" w:space="0" w:color="auto"/>
              <w:right w:val="single" w:sz="8" w:space="0" w:color="auto"/>
            </w:tcBorders>
            <w:tcMar>
              <w:top w:w="0" w:type="dxa"/>
              <w:left w:w="70" w:type="dxa"/>
              <w:bottom w:w="0" w:type="dxa"/>
              <w:right w:w="70" w:type="dxa"/>
            </w:tcMar>
          </w:tcPr>
          <w:p w14:paraId="621365A4" w14:textId="77777777" w:rsidR="007D04FC" w:rsidRPr="0051578B" w:rsidRDefault="007D04FC" w:rsidP="007D04FC">
            <w:pPr>
              <w:jc w:val="both"/>
            </w:pPr>
            <w:r w:rsidRPr="0051578B">
              <w:t>Quantidade do produto</w:t>
            </w:r>
          </w:p>
        </w:tc>
        <w:tc>
          <w:tcPr>
            <w:tcW w:w="3236" w:type="dxa"/>
            <w:tcBorders>
              <w:top w:val="nil"/>
              <w:left w:val="nil"/>
              <w:bottom w:val="single" w:sz="8" w:space="0" w:color="auto"/>
              <w:right w:val="single" w:sz="8" w:space="0" w:color="auto"/>
            </w:tcBorders>
            <w:tcMar>
              <w:top w:w="0" w:type="dxa"/>
              <w:left w:w="70" w:type="dxa"/>
              <w:bottom w:w="0" w:type="dxa"/>
              <w:right w:w="70" w:type="dxa"/>
            </w:tcMar>
          </w:tcPr>
          <w:p w14:paraId="1D2F26F6" w14:textId="77777777" w:rsidR="007D04FC" w:rsidRPr="0051578B" w:rsidRDefault="007D04FC" w:rsidP="007D04FC">
            <w:pPr>
              <w:jc w:val="both"/>
            </w:pPr>
            <w:r w:rsidRPr="0051578B">
              <w:t>Quantidade do produto devolvido (com 3 decimais)</w:t>
            </w:r>
          </w:p>
        </w:tc>
        <w:tc>
          <w:tcPr>
            <w:tcW w:w="896" w:type="dxa"/>
            <w:tcBorders>
              <w:top w:val="nil"/>
              <w:left w:val="nil"/>
              <w:bottom w:val="single" w:sz="8" w:space="0" w:color="auto"/>
              <w:right w:val="single" w:sz="8" w:space="0" w:color="auto"/>
            </w:tcBorders>
            <w:tcMar>
              <w:top w:w="0" w:type="dxa"/>
              <w:left w:w="70" w:type="dxa"/>
              <w:bottom w:w="0" w:type="dxa"/>
              <w:right w:w="70" w:type="dxa"/>
            </w:tcMar>
          </w:tcPr>
          <w:p w14:paraId="34F671CD" w14:textId="77777777" w:rsidR="007D04FC" w:rsidRPr="0051578B" w:rsidRDefault="007D04FC" w:rsidP="007D04FC">
            <w:pPr>
              <w:jc w:val="center"/>
            </w:pPr>
            <w:r w:rsidRPr="0051578B">
              <w:t>13</w:t>
            </w:r>
          </w:p>
        </w:tc>
        <w:tc>
          <w:tcPr>
            <w:tcW w:w="563" w:type="dxa"/>
            <w:tcBorders>
              <w:top w:val="nil"/>
              <w:left w:val="nil"/>
              <w:bottom w:val="single" w:sz="8" w:space="0" w:color="auto"/>
              <w:right w:val="single" w:sz="8" w:space="0" w:color="auto"/>
            </w:tcBorders>
            <w:tcMar>
              <w:top w:w="0" w:type="dxa"/>
              <w:left w:w="70" w:type="dxa"/>
              <w:bottom w:w="0" w:type="dxa"/>
              <w:right w:w="70" w:type="dxa"/>
            </w:tcMar>
          </w:tcPr>
          <w:p w14:paraId="6D78956B" w14:textId="77777777" w:rsidR="007D04FC" w:rsidRPr="0051578B" w:rsidRDefault="007D04FC" w:rsidP="007D04FC">
            <w:pPr>
              <w:jc w:val="center"/>
            </w:pPr>
            <w:r w:rsidRPr="0051578B">
              <w:t>53</w:t>
            </w:r>
          </w:p>
        </w:tc>
        <w:tc>
          <w:tcPr>
            <w:tcW w:w="567" w:type="dxa"/>
            <w:tcBorders>
              <w:top w:val="nil"/>
              <w:left w:val="nil"/>
              <w:bottom w:val="single" w:sz="8" w:space="0" w:color="auto"/>
              <w:right w:val="single" w:sz="8" w:space="0" w:color="auto"/>
            </w:tcBorders>
            <w:tcMar>
              <w:top w:w="0" w:type="dxa"/>
              <w:left w:w="70" w:type="dxa"/>
              <w:bottom w:w="0" w:type="dxa"/>
              <w:right w:w="70" w:type="dxa"/>
            </w:tcMar>
          </w:tcPr>
          <w:p w14:paraId="460922CE" w14:textId="77777777" w:rsidR="007D04FC" w:rsidRPr="0051578B" w:rsidRDefault="007D04FC" w:rsidP="007D04FC">
            <w:pPr>
              <w:jc w:val="center"/>
            </w:pPr>
            <w:r w:rsidRPr="0051578B">
              <w:t>65</w:t>
            </w:r>
          </w:p>
        </w:tc>
        <w:tc>
          <w:tcPr>
            <w:tcW w:w="935" w:type="dxa"/>
            <w:tcBorders>
              <w:top w:val="nil"/>
              <w:left w:val="nil"/>
              <w:bottom w:val="single" w:sz="8" w:space="0" w:color="auto"/>
              <w:right w:val="single" w:sz="8" w:space="0" w:color="auto"/>
            </w:tcBorders>
            <w:tcMar>
              <w:top w:w="0" w:type="dxa"/>
              <w:left w:w="70" w:type="dxa"/>
              <w:bottom w:w="0" w:type="dxa"/>
              <w:right w:w="70" w:type="dxa"/>
            </w:tcMar>
          </w:tcPr>
          <w:p w14:paraId="67891944" w14:textId="77777777" w:rsidR="007D04FC" w:rsidRPr="0051578B" w:rsidRDefault="007D04FC" w:rsidP="007D04FC">
            <w:pPr>
              <w:jc w:val="center"/>
            </w:pPr>
            <w:r w:rsidRPr="0051578B">
              <w:t>N</w:t>
            </w:r>
          </w:p>
        </w:tc>
      </w:tr>
      <w:tr w:rsidR="007D04FC" w:rsidRPr="0051578B" w14:paraId="393951F2" w14:textId="77777777" w:rsidTr="007C44C9">
        <w:trPr>
          <w:cantSplit/>
          <w:trHeight w:val="525"/>
          <w:jc w:val="center"/>
        </w:trPr>
        <w:tc>
          <w:tcPr>
            <w:tcW w:w="654" w:type="dxa"/>
            <w:tcBorders>
              <w:right w:val="single" w:sz="8" w:space="0" w:color="auto"/>
            </w:tcBorders>
          </w:tcPr>
          <w:p w14:paraId="0B855616" w14:textId="77777777" w:rsidR="007D04FC" w:rsidRPr="0051578B" w:rsidRDefault="007D04FC" w:rsidP="0086518F">
            <w:pPr>
              <w:jc w:val="center"/>
            </w:pPr>
            <w:r>
              <w:t>(</w:t>
            </w:r>
            <w:hyperlink r:id="rId1144" w:anchor="nota1490" w:history="1">
              <w:r>
                <w:rPr>
                  <w:rStyle w:val="Hyperlink"/>
                </w:rPr>
                <w:t>1490</w:t>
              </w:r>
            </w:hyperlink>
            <w:r>
              <w:t>)</w:t>
            </w:r>
          </w:p>
        </w:tc>
        <w:tc>
          <w:tcPr>
            <w:tcW w:w="404"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tcPr>
          <w:p w14:paraId="154452D3" w14:textId="77777777" w:rsidR="007D04FC" w:rsidRPr="0051578B" w:rsidRDefault="007D04FC" w:rsidP="007D04FC">
            <w:pPr>
              <w:jc w:val="center"/>
            </w:pPr>
            <w:r w:rsidRPr="0051578B">
              <w:t>11</w:t>
            </w:r>
          </w:p>
        </w:tc>
        <w:tc>
          <w:tcPr>
            <w:tcW w:w="2554" w:type="dxa"/>
            <w:tcBorders>
              <w:top w:val="nil"/>
              <w:left w:val="nil"/>
              <w:bottom w:val="single" w:sz="8" w:space="0" w:color="auto"/>
              <w:right w:val="single" w:sz="8" w:space="0" w:color="auto"/>
            </w:tcBorders>
            <w:tcMar>
              <w:top w:w="0" w:type="dxa"/>
              <w:left w:w="70" w:type="dxa"/>
              <w:bottom w:w="0" w:type="dxa"/>
              <w:right w:w="70" w:type="dxa"/>
            </w:tcMar>
          </w:tcPr>
          <w:p w14:paraId="792A3168" w14:textId="77777777" w:rsidR="007D04FC" w:rsidRPr="0051578B" w:rsidRDefault="007D04FC" w:rsidP="007D04FC">
            <w:pPr>
              <w:jc w:val="both"/>
            </w:pPr>
            <w:r w:rsidRPr="0051578B">
              <w:t>Número do Relatório Gerencial de Devolução/Troca (COO)</w:t>
            </w:r>
          </w:p>
        </w:tc>
        <w:tc>
          <w:tcPr>
            <w:tcW w:w="3236" w:type="dxa"/>
            <w:tcBorders>
              <w:top w:val="nil"/>
              <w:left w:val="nil"/>
              <w:bottom w:val="single" w:sz="8" w:space="0" w:color="auto"/>
              <w:right w:val="single" w:sz="8" w:space="0" w:color="auto"/>
            </w:tcBorders>
            <w:tcMar>
              <w:top w:w="0" w:type="dxa"/>
              <w:left w:w="70" w:type="dxa"/>
              <w:bottom w:w="0" w:type="dxa"/>
              <w:right w:w="70" w:type="dxa"/>
            </w:tcMar>
          </w:tcPr>
          <w:p w14:paraId="62B64AEE" w14:textId="77777777" w:rsidR="007D04FC" w:rsidRPr="0051578B" w:rsidRDefault="007D04FC" w:rsidP="007D04FC">
            <w:pPr>
              <w:jc w:val="both"/>
            </w:pPr>
            <w:r w:rsidRPr="0051578B">
              <w:t xml:space="preserve">Número do Contador de Ordem de Operação - COO do Relatório Gerencial de Devolução/Troca </w:t>
            </w:r>
          </w:p>
        </w:tc>
        <w:tc>
          <w:tcPr>
            <w:tcW w:w="896" w:type="dxa"/>
            <w:tcBorders>
              <w:top w:val="nil"/>
              <w:left w:val="nil"/>
              <w:bottom w:val="single" w:sz="8" w:space="0" w:color="auto"/>
              <w:right w:val="single" w:sz="8" w:space="0" w:color="auto"/>
            </w:tcBorders>
            <w:tcMar>
              <w:top w:w="0" w:type="dxa"/>
              <w:left w:w="70" w:type="dxa"/>
              <w:bottom w:w="0" w:type="dxa"/>
              <w:right w:w="70" w:type="dxa"/>
            </w:tcMar>
          </w:tcPr>
          <w:p w14:paraId="066578E3" w14:textId="77777777" w:rsidR="007D04FC" w:rsidRPr="0051578B" w:rsidRDefault="007D04FC" w:rsidP="007D04FC">
            <w:pPr>
              <w:jc w:val="center"/>
            </w:pPr>
            <w:r w:rsidRPr="0051578B">
              <w:t>6</w:t>
            </w:r>
          </w:p>
        </w:tc>
        <w:tc>
          <w:tcPr>
            <w:tcW w:w="563" w:type="dxa"/>
            <w:tcBorders>
              <w:top w:val="nil"/>
              <w:left w:val="nil"/>
              <w:bottom w:val="single" w:sz="8" w:space="0" w:color="auto"/>
              <w:right w:val="single" w:sz="8" w:space="0" w:color="auto"/>
            </w:tcBorders>
            <w:tcMar>
              <w:top w:w="0" w:type="dxa"/>
              <w:left w:w="70" w:type="dxa"/>
              <w:bottom w:w="0" w:type="dxa"/>
              <w:right w:w="70" w:type="dxa"/>
            </w:tcMar>
          </w:tcPr>
          <w:p w14:paraId="7DDB4991" w14:textId="77777777" w:rsidR="007D04FC" w:rsidRPr="0051578B" w:rsidRDefault="007D04FC" w:rsidP="007D04FC">
            <w:pPr>
              <w:jc w:val="center"/>
            </w:pPr>
            <w:r w:rsidRPr="0051578B">
              <w:t>66</w:t>
            </w:r>
          </w:p>
        </w:tc>
        <w:tc>
          <w:tcPr>
            <w:tcW w:w="567" w:type="dxa"/>
            <w:tcBorders>
              <w:top w:val="nil"/>
              <w:left w:val="nil"/>
              <w:bottom w:val="single" w:sz="8" w:space="0" w:color="auto"/>
              <w:right w:val="single" w:sz="8" w:space="0" w:color="auto"/>
            </w:tcBorders>
            <w:tcMar>
              <w:top w:w="0" w:type="dxa"/>
              <w:left w:w="70" w:type="dxa"/>
              <w:bottom w:w="0" w:type="dxa"/>
              <w:right w:w="70" w:type="dxa"/>
            </w:tcMar>
          </w:tcPr>
          <w:p w14:paraId="60A24D37" w14:textId="77777777" w:rsidR="007D04FC" w:rsidRPr="0051578B" w:rsidRDefault="007D04FC" w:rsidP="007D04FC">
            <w:pPr>
              <w:jc w:val="center"/>
            </w:pPr>
            <w:r w:rsidRPr="0051578B">
              <w:t>71</w:t>
            </w:r>
          </w:p>
        </w:tc>
        <w:tc>
          <w:tcPr>
            <w:tcW w:w="935" w:type="dxa"/>
            <w:tcBorders>
              <w:top w:val="nil"/>
              <w:left w:val="nil"/>
              <w:bottom w:val="single" w:sz="8" w:space="0" w:color="auto"/>
              <w:right w:val="single" w:sz="8" w:space="0" w:color="auto"/>
            </w:tcBorders>
            <w:tcMar>
              <w:top w:w="0" w:type="dxa"/>
              <w:left w:w="70" w:type="dxa"/>
              <w:bottom w:w="0" w:type="dxa"/>
              <w:right w:w="70" w:type="dxa"/>
            </w:tcMar>
          </w:tcPr>
          <w:p w14:paraId="4D791577" w14:textId="77777777" w:rsidR="007D04FC" w:rsidRPr="0051578B" w:rsidRDefault="007D04FC" w:rsidP="007D04FC">
            <w:pPr>
              <w:jc w:val="center"/>
            </w:pPr>
            <w:r w:rsidRPr="0051578B">
              <w:t>N</w:t>
            </w:r>
          </w:p>
        </w:tc>
      </w:tr>
      <w:tr w:rsidR="007D04FC" w:rsidRPr="0051578B" w14:paraId="5E0EC24C" w14:textId="77777777" w:rsidTr="007C44C9">
        <w:trPr>
          <w:cantSplit/>
          <w:trHeight w:val="485"/>
          <w:jc w:val="center"/>
        </w:trPr>
        <w:tc>
          <w:tcPr>
            <w:tcW w:w="654" w:type="dxa"/>
            <w:tcBorders>
              <w:right w:val="single" w:sz="8" w:space="0" w:color="auto"/>
            </w:tcBorders>
          </w:tcPr>
          <w:p w14:paraId="670970FA" w14:textId="77777777" w:rsidR="007D04FC" w:rsidRPr="0051578B" w:rsidRDefault="007D04FC" w:rsidP="0086518F">
            <w:pPr>
              <w:jc w:val="center"/>
            </w:pPr>
            <w:r>
              <w:t>(</w:t>
            </w:r>
            <w:hyperlink r:id="rId1145" w:anchor="nota1490" w:history="1">
              <w:r>
                <w:rPr>
                  <w:rStyle w:val="Hyperlink"/>
                </w:rPr>
                <w:t>1490</w:t>
              </w:r>
            </w:hyperlink>
            <w:r>
              <w:t>)</w:t>
            </w:r>
          </w:p>
        </w:tc>
        <w:tc>
          <w:tcPr>
            <w:tcW w:w="404"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tcPr>
          <w:p w14:paraId="70400C45" w14:textId="77777777" w:rsidR="007D04FC" w:rsidRPr="0051578B" w:rsidRDefault="007D04FC" w:rsidP="007D04FC">
            <w:pPr>
              <w:jc w:val="center"/>
            </w:pPr>
            <w:r w:rsidRPr="0051578B">
              <w:t>12</w:t>
            </w:r>
          </w:p>
        </w:tc>
        <w:tc>
          <w:tcPr>
            <w:tcW w:w="2554" w:type="dxa"/>
            <w:tcBorders>
              <w:top w:val="nil"/>
              <w:left w:val="nil"/>
              <w:bottom w:val="single" w:sz="8" w:space="0" w:color="auto"/>
              <w:right w:val="single" w:sz="8" w:space="0" w:color="auto"/>
            </w:tcBorders>
            <w:tcMar>
              <w:top w:w="0" w:type="dxa"/>
              <w:left w:w="70" w:type="dxa"/>
              <w:bottom w:w="0" w:type="dxa"/>
              <w:right w:w="70" w:type="dxa"/>
            </w:tcMar>
          </w:tcPr>
          <w:p w14:paraId="6423B105" w14:textId="77777777" w:rsidR="007D04FC" w:rsidRPr="0051578B" w:rsidRDefault="007D04FC" w:rsidP="007D04FC">
            <w:pPr>
              <w:jc w:val="both"/>
            </w:pPr>
            <w:r w:rsidRPr="0051578B">
              <w:t>Data de emissão do Relatório Gerencial de Devolução/Troca</w:t>
            </w:r>
          </w:p>
        </w:tc>
        <w:tc>
          <w:tcPr>
            <w:tcW w:w="3236" w:type="dxa"/>
            <w:tcBorders>
              <w:top w:val="nil"/>
              <w:left w:val="nil"/>
              <w:bottom w:val="single" w:sz="8" w:space="0" w:color="auto"/>
              <w:right w:val="single" w:sz="8" w:space="0" w:color="auto"/>
            </w:tcBorders>
            <w:tcMar>
              <w:top w:w="0" w:type="dxa"/>
              <w:left w:w="70" w:type="dxa"/>
              <w:bottom w:w="0" w:type="dxa"/>
              <w:right w:w="70" w:type="dxa"/>
            </w:tcMar>
          </w:tcPr>
          <w:p w14:paraId="484AF3B1" w14:textId="77777777" w:rsidR="007D04FC" w:rsidRPr="0051578B" w:rsidRDefault="007D04FC" w:rsidP="007D04FC">
            <w:pPr>
              <w:jc w:val="both"/>
            </w:pPr>
            <w:r w:rsidRPr="0051578B">
              <w:t>Data de emissão do Relatório Gerencial de Devolução/Troca (formato AAAAMMDD)</w:t>
            </w:r>
          </w:p>
        </w:tc>
        <w:tc>
          <w:tcPr>
            <w:tcW w:w="896" w:type="dxa"/>
            <w:tcBorders>
              <w:top w:val="nil"/>
              <w:left w:val="nil"/>
              <w:bottom w:val="single" w:sz="8" w:space="0" w:color="auto"/>
              <w:right w:val="single" w:sz="8" w:space="0" w:color="auto"/>
            </w:tcBorders>
            <w:tcMar>
              <w:top w:w="0" w:type="dxa"/>
              <w:left w:w="70" w:type="dxa"/>
              <w:bottom w:w="0" w:type="dxa"/>
              <w:right w:w="70" w:type="dxa"/>
            </w:tcMar>
          </w:tcPr>
          <w:p w14:paraId="7E73B632" w14:textId="77777777" w:rsidR="007D04FC" w:rsidRPr="0051578B" w:rsidRDefault="007D04FC" w:rsidP="007D04FC">
            <w:pPr>
              <w:jc w:val="center"/>
            </w:pPr>
            <w:r w:rsidRPr="0051578B">
              <w:t>8</w:t>
            </w:r>
          </w:p>
        </w:tc>
        <w:tc>
          <w:tcPr>
            <w:tcW w:w="563" w:type="dxa"/>
            <w:tcBorders>
              <w:top w:val="nil"/>
              <w:left w:val="nil"/>
              <w:bottom w:val="single" w:sz="8" w:space="0" w:color="auto"/>
              <w:right w:val="single" w:sz="8" w:space="0" w:color="auto"/>
            </w:tcBorders>
            <w:tcMar>
              <w:top w:w="0" w:type="dxa"/>
              <w:left w:w="70" w:type="dxa"/>
              <w:bottom w:w="0" w:type="dxa"/>
              <w:right w:w="70" w:type="dxa"/>
            </w:tcMar>
          </w:tcPr>
          <w:p w14:paraId="3821A7C2" w14:textId="77777777" w:rsidR="007D04FC" w:rsidRPr="0051578B" w:rsidRDefault="007D04FC" w:rsidP="007D04FC">
            <w:pPr>
              <w:jc w:val="center"/>
            </w:pPr>
            <w:r w:rsidRPr="0051578B">
              <w:t>72</w:t>
            </w:r>
          </w:p>
        </w:tc>
        <w:tc>
          <w:tcPr>
            <w:tcW w:w="567" w:type="dxa"/>
            <w:tcBorders>
              <w:top w:val="nil"/>
              <w:left w:val="nil"/>
              <w:bottom w:val="single" w:sz="8" w:space="0" w:color="auto"/>
              <w:right w:val="single" w:sz="8" w:space="0" w:color="auto"/>
            </w:tcBorders>
            <w:tcMar>
              <w:top w:w="0" w:type="dxa"/>
              <w:left w:w="70" w:type="dxa"/>
              <w:bottom w:w="0" w:type="dxa"/>
              <w:right w:w="70" w:type="dxa"/>
            </w:tcMar>
          </w:tcPr>
          <w:p w14:paraId="7E2D803C" w14:textId="77777777" w:rsidR="007D04FC" w:rsidRPr="0051578B" w:rsidRDefault="007D04FC" w:rsidP="007D04FC">
            <w:pPr>
              <w:jc w:val="center"/>
            </w:pPr>
            <w:r w:rsidRPr="0051578B">
              <w:t>79</w:t>
            </w:r>
          </w:p>
        </w:tc>
        <w:tc>
          <w:tcPr>
            <w:tcW w:w="935" w:type="dxa"/>
            <w:tcBorders>
              <w:top w:val="nil"/>
              <w:left w:val="nil"/>
              <w:bottom w:val="single" w:sz="8" w:space="0" w:color="auto"/>
              <w:right w:val="single" w:sz="8" w:space="0" w:color="auto"/>
            </w:tcBorders>
            <w:tcMar>
              <w:top w:w="0" w:type="dxa"/>
              <w:left w:w="70" w:type="dxa"/>
              <w:bottom w:w="0" w:type="dxa"/>
              <w:right w:w="70" w:type="dxa"/>
            </w:tcMar>
          </w:tcPr>
          <w:p w14:paraId="329D77EE" w14:textId="77777777" w:rsidR="007D04FC" w:rsidRPr="0051578B" w:rsidRDefault="007D04FC" w:rsidP="007D04FC">
            <w:pPr>
              <w:jc w:val="center"/>
            </w:pPr>
            <w:r w:rsidRPr="0051578B">
              <w:t>N</w:t>
            </w:r>
          </w:p>
        </w:tc>
      </w:tr>
      <w:tr w:rsidR="007D04FC" w:rsidRPr="0051578B" w14:paraId="49632872" w14:textId="77777777" w:rsidTr="007C44C9">
        <w:trPr>
          <w:cantSplit/>
          <w:trHeight w:val="211"/>
          <w:jc w:val="center"/>
        </w:trPr>
        <w:tc>
          <w:tcPr>
            <w:tcW w:w="654" w:type="dxa"/>
            <w:tcBorders>
              <w:right w:val="single" w:sz="8" w:space="0" w:color="auto"/>
            </w:tcBorders>
          </w:tcPr>
          <w:p w14:paraId="7740B978" w14:textId="77777777" w:rsidR="007D04FC" w:rsidRPr="0051578B" w:rsidRDefault="007D04FC" w:rsidP="0086518F">
            <w:pPr>
              <w:jc w:val="center"/>
            </w:pPr>
            <w:r>
              <w:t>(</w:t>
            </w:r>
            <w:hyperlink r:id="rId1146" w:anchor="nota1490" w:history="1">
              <w:r>
                <w:rPr>
                  <w:rStyle w:val="Hyperlink"/>
                </w:rPr>
                <w:t>1490</w:t>
              </w:r>
            </w:hyperlink>
            <w:r>
              <w:t>)</w:t>
            </w:r>
          </w:p>
        </w:tc>
        <w:tc>
          <w:tcPr>
            <w:tcW w:w="404"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tcPr>
          <w:p w14:paraId="091824F6" w14:textId="77777777" w:rsidR="007D04FC" w:rsidRPr="0051578B" w:rsidRDefault="007D04FC" w:rsidP="007D04FC">
            <w:pPr>
              <w:jc w:val="center"/>
            </w:pPr>
            <w:r w:rsidRPr="0051578B">
              <w:t>13</w:t>
            </w:r>
          </w:p>
        </w:tc>
        <w:tc>
          <w:tcPr>
            <w:tcW w:w="2554" w:type="dxa"/>
            <w:tcBorders>
              <w:top w:val="nil"/>
              <w:left w:val="nil"/>
              <w:bottom w:val="single" w:sz="8" w:space="0" w:color="auto"/>
              <w:right w:val="single" w:sz="8" w:space="0" w:color="auto"/>
            </w:tcBorders>
            <w:tcMar>
              <w:top w:w="0" w:type="dxa"/>
              <w:left w:w="70" w:type="dxa"/>
              <w:bottom w:w="0" w:type="dxa"/>
              <w:right w:w="70" w:type="dxa"/>
            </w:tcMar>
          </w:tcPr>
          <w:p w14:paraId="7E4EA849" w14:textId="77777777" w:rsidR="007D04FC" w:rsidRPr="0051578B" w:rsidRDefault="007D04FC" w:rsidP="007D04FC">
            <w:pPr>
              <w:jc w:val="both"/>
            </w:pPr>
            <w:r w:rsidRPr="0051578B">
              <w:t>Número de série de fabricação do ECF</w:t>
            </w:r>
          </w:p>
        </w:tc>
        <w:tc>
          <w:tcPr>
            <w:tcW w:w="3236" w:type="dxa"/>
            <w:tcBorders>
              <w:top w:val="nil"/>
              <w:left w:val="nil"/>
              <w:bottom w:val="single" w:sz="8" w:space="0" w:color="auto"/>
              <w:right w:val="single" w:sz="8" w:space="0" w:color="auto"/>
            </w:tcBorders>
            <w:tcMar>
              <w:top w:w="0" w:type="dxa"/>
              <w:left w:w="70" w:type="dxa"/>
              <w:bottom w:w="0" w:type="dxa"/>
              <w:right w:w="70" w:type="dxa"/>
            </w:tcMar>
          </w:tcPr>
          <w:p w14:paraId="2A9AFE31" w14:textId="77777777" w:rsidR="007D04FC" w:rsidRPr="0051578B" w:rsidRDefault="007D04FC" w:rsidP="007D04FC">
            <w:pPr>
              <w:jc w:val="both"/>
            </w:pPr>
            <w:r w:rsidRPr="0051578B">
              <w:t>Número de série de fabricação do ECF que emitiu o Cupom Fiscal de venda</w:t>
            </w:r>
          </w:p>
        </w:tc>
        <w:tc>
          <w:tcPr>
            <w:tcW w:w="896" w:type="dxa"/>
            <w:tcBorders>
              <w:top w:val="nil"/>
              <w:left w:val="nil"/>
              <w:bottom w:val="single" w:sz="8" w:space="0" w:color="auto"/>
              <w:right w:val="single" w:sz="8" w:space="0" w:color="auto"/>
            </w:tcBorders>
            <w:tcMar>
              <w:top w:w="0" w:type="dxa"/>
              <w:left w:w="70" w:type="dxa"/>
              <w:bottom w:w="0" w:type="dxa"/>
              <w:right w:w="70" w:type="dxa"/>
            </w:tcMar>
          </w:tcPr>
          <w:p w14:paraId="17167971" w14:textId="77777777" w:rsidR="007D04FC" w:rsidRPr="0051578B" w:rsidRDefault="007D04FC" w:rsidP="007D04FC">
            <w:pPr>
              <w:jc w:val="center"/>
            </w:pPr>
            <w:r w:rsidRPr="0051578B">
              <w:t>20</w:t>
            </w:r>
          </w:p>
        </w:tc>
        <w:tc>
          <w:tcPr>
            <w:tcW w:w="563" w:type="dxa"/>
            <w:tcBorders>
              <w:top w:val="nil"/>
              <w:left w:val="nil"/>
              <w:bottom w:val="single" w:sz="8" w:space="0" w:color="auto"/>
              <w:right w:val="single" w:sz="8" w:space="0" w:color="auto"/>
            </w:tcBorders>
            <w:tcMar>
              <w:top w:w="0" w:type="dxa"/>
              <w:left w:w="70" w:type="dxa"/>
              <w:bottom w:w="0" w:type="dxa"/>
              <w:right w:w="70" w:type="dxa"/>
            </w:tcMar>
          </w:tcPr>
          <w:p w14:paraId="543D9D25" w14:textId="77777777" w:rsidR="007D04FC" w:rsidRPr="0051578B" w:rsidRDefault="007D04FC" w:rsidP="007D04FC">
            <w:pPr>
              <w:jc w:val="center"/>
            </w:pPr>
            <w:r w:rsidRPr="0051578B">
              <w:t>80</w:t>
            </w:r>
          </w:p>
        </w:tc>
        <w:tc>
          <w:tcPr>
            <w:tcW w:w="567" w:type="dxa"/>
            <w:tcBorders>
              <w:top w:val="nil"/>
              <w:left w:val="nil"/>
              <w:bottom w:val="single" w:sz="8" w:space="0" w:color="auto"/>
              <w:right w:val="single" w:sz="8" w:space="0" w:color="auto"/>
            </w:tcBorders>
            <w:tcMar>
              <w:top w:w="0" w:type="dxa"/>
              <w:left w:w="70" w:type="dxa"/>
              <w:bottom w:w="0" w:type="dxa"/>
              <w:right w:w="70" w:type="dxa"/>
            </w:tcMar>
          </w:tcPr>
          <w:p w14:paraId="5AC27E04" w14:textId="77777777" w:rsidR="007D04FC" w:rsidRPr="0051578B" w:rsidRDefault="007D04FC" w:rsidP="007D04FC">
            <w:pPr>
              <w:jc w:val="center"/>
            </w:pPr>
            <w:r w:rsidRPr="0051578B">
              <w:t>99</w:t>
            </w:r>
          </w:p>
        </w:tc>
        <w:tc>
          <w:tcPr>
            <w:tcW w:w="935" w:type="dxa"/>
            <w:tcBorders>
              <w:top w:val="nil"/>
              <w:left w:val="nil"/>
              <w:bottom w:val="single" w:sz="8" w:space="0" w:color="auto"/>
              <w:right w:val="single" w:sz="8" w:space="0" w:color="auto"/>
            </w:tcBorders>
            <w:tcMar>
              <w:top w:w="0" w:type="dxa"/>
              <w:left w:w="70" w:type="dxa"/>
              <w:bottom w:w="0" w:type="dxa"/>
              <w:right w:w="70" w:type="dxa"/>
            </w:tcMar>
          </w:tcPr>
          <w:p w14:paraId="726936AB" w14:textId="77777777" w:rsidR="007D04FC" w:rsidRPr="0051578B" w:rsidRDefault="007D04FC" w:rsidP="007D04FC">
            <w:pPr>
              <w:jc w:val="center"/>
            </w:pPr>
            <w:r w:rsidRPr="0051578B">
              <w:t>X</w:t>
            </w:r>
          </w:p>
        </w:tc>
      </w:tr>
      <w:tr w:rsidR="007D04FC" w:rsidRPr="0051578B" w14:paraId="7F37367D" w14:textId="77777777" w:rsidTr="007C44C9">
        <w:trPr>
          <w:cantSplit/>
          <w:trHeight w:val="175"/>
          <w:jc w:val="center"/>
        </w:trPr>
        <w:tc>
          <w:tcPr>
            <w:tcW w:w="654" w:type="dxa"/>
            <w:tcBorders>
              <w:right w:val="single" w:sz="8" w:space="0" w:color="auto"/>
            </w:tcBorders>
          </w:tcPr>
          <w:p w14:paraId="7C136DA9" w14:textId="77777777" w:rsidR="007D04FC" w:rsidRPr="0051578B" w:rsidRDefault="007D04FC" w:rsidP="0086518F">
            <w:pPr>
              <w:jc w:val="center"/>
            </w:pPr>
            <w:r>
              <w:t>(</w:t>
            </w:r>
            <w:hyperlink r:id="rId1147" w:anchor="nota1490" w:history="1">
              <w:r>
                <w:rPr>
                  <w:rStyle w:val="Hyperlink"/>
                </w:rPr>
                <w:t>1490</w:t>
              </w:r>
            </w:hyperlink>
            <w:r>
              <w:t>)</w:t>
            </w:r>
          </w:p>
        </w:tc>
        <w:tc>
          <w:tcPr>
            <w:tcW w:w="404"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tcPr>
          <w:p w14:paraId="1062DAD8" w14:textId="77777777" w:rsidR="007D04FC" w:rsidRPr="0051578B" w:rsidRDefault="007D04FC" w:rsidP="007D04FC">
            <w:pPr>
              <w:jc w:val="center"/>
            </w:pPr>
            <w:r w:rsidRPr="0051578B">
              <w:t>14</w:t>
            </w:r>
          </w:p>
        </w:tc>
        <w:tc>
          <w:tcPr>
            <w:tcW w:w="2554" w:type="dxa"/>
            <w:tcBorders>
              <w:top w:val="nil"/>
              <w:left w:val="nil"/>
              <w:bottom w:val="single" w:sz="8" w:space="0" w:color="auto"/>
              <w:right w:val="single" w:sz="8" w:space="0" w:color="auto"/>
            </w:tcBorders>
            <w:tcMar>
              <w:top w:w="0" w:type="dxa"/>
              <w:left w:w="70" w:type="dxa"/>
              <w:bottom w:w="0" w:type="dxa"/>
              <w:right w:w="70" w:type="dxa"/>
            </w:tcMar>
          </w:tcPr>
          <w:p w14:paraId="3B723A0E" w14:textId="77777777" w:rsidR="007D04FC" w:rsidRPr="0051578B" w:rsidRDefault="007D04FC" w:rsidP="007D04FC">
            <w:pPr>
              <w:jc w:val="both"/>
            </w:pPr>
            <w:r w:rsidRPr="0051578B">
              <w:t>CNPJ / CPF</w:t>
            </w:r>
          </w:p>
        </w:tc>
        <w:tc>
          <w:tcPr>
            <w:tcW w:w="3236" w:type="dxa"/>
            <w:tcBorders>
              <w:top w:val="nil"/>
              <w:left w:val="nil"/>
              <w:bottom w:val="single" w:sz="8" w:space="0" w:color="auto"/>
              <w:right w:val="single" w:sz="8" w:space="0" w:color="auto"/>
            </w:tcBorders>
            <w:tcMar>
              <w:top w:w="0" w:type="dxa"/>
              <w:left w:w="70" w:type="dxa"/>
              <w:bottom w:w="0" w:type="dxa"/>
              <w:right w:w="70" w:type="dxa"/>
            </w:tcMar>
          </w:tcPr>
          <w:p w14:paraId="2829FDA9" w14:textId="77777777" w:rsidR="007D04FC" w:rsidRPr="0051578B" w:rsidRDefault="007D04FC" w:rsidP="007D04FC">
            <w:pPr>
              <w:jc w:val="both"/>
            </w:pPr>
            <w:r w:rsidRPr="0051578B">
              <w:t>Nº do CNPJ/CPF do responsável pela devolução/troca</w:t>
            </w:r>
          </w:p>
        </w:tc>
        <w:tc>
          <w:tcPr>
            <w:tcW w:w="896" w:type="dxa"/>
            <w:tcBorders>
              <w:top w:val="nil"/>
              <w:left w:val="nil"/>
              <w:bottom w:val="single" w:sz="8" w:space="0" w:color="auto"/>
              <w:right w:val="single" w:sz="8" w:space="0" w:color="auto"/>
            </w:tcBorders>
            <w:tcMar>
              <w:top w:w="0" w:type="dxa"/>
              <w:left w:w="70" w:type="dxa"/>
              <w:bottom w:w="0" w:type="dxa"/>
              <w:right w:w="70" w:type="dxa"/>
            </w:tcMar>
          </w:tcPr>
          <w:p w14:paraId="6DF4F650" w14:textId="77777777" w:rsidR="007D04FC" w:rsidRPr="0051578B" w:rsidRDefault="007D04FC" w:rsidP="007D04FC">
            <w:pPr>
              <w:jc w:val="center"/>
            </w:pPr>
            <w:r w:rsidRPr="0051578B">
              <w:t>14</w:t>
            </w:r>
          </w:p>
        </w:tc>
        <w:tc>
          <w:tcPr>
            <w:tcW w:w="563" w:type="dxa"/>
            <w:tcBorders>
              <w:top w:val="nil"/>
              <w:left w:val="nil"/>
              <w:bottom w:val="single" w:sz="8" w:space="0" w:color="auto"/>
              <w:right w:val="single" w:sz="8" w:space="0" w:color="auto"/>
            </w:tcBorders>
            <w:tcMar>
              <w:top w:w="0" w:type="dxa"/>
              <w:left w:w="70" w:type="dxa"/>
              <w:bottom w:w="0" w:type="dxa"/>
              <w:right w:w="70" w:type="dxa"/>
            </w:tcMar>
          </w:tcPr>
          <w:p w14:paraId="699A448F" w14:textId="77777777" w:rsidR="007D04FC" w:rsidRPr="0051578B" w:rsidRDefault="007D04FC" w:rsidP="007D04FC">
            <w:pPr>
              <w:jc w:val="center"/>
            </w:pPr>
            <w:r w:rsidRPr="0051578B">
              <w:t>100</w:t>
            </w:r>
          </w:p>
        </w:tc>
        <w:tc>
          <w:tcPr>
            <w:tcW w:w="567" w:type="dxa"/>
            <w:tcBorders>
              <w:top w:val="nil"/>
              <w:left w:val="nil"/>
              <w:bottom w:val="single" w:sz="8" w:space="0" w:color="auto"/>
              <w:right w:val="single" w:sz="8" w:space="0" w:color="auto"/>
            </w:tcBorders>
            <w:tcMar>
              <w:top w:w="0" w:type="dxa"/>
              <w:left w:w="70" w:type="dxa"/>
              <w:bottom w:w="0" w:type="dxa"/>
              <w:right w:w="70" w:type="dxa"/>
            </w:tcMar>
          </w:tcPr>
          <w:p w14:paraId="5E45188F" w14:textId="77777777" w:rsidR="007D04FC" w:rsidRPr="0051578B" w:rsidRDefault="007D04FC" w:rsidP="007D04FC">
            <w:pPr>
              <w:jc w:val="center"/>
            </w:pPr>
            <w:r w:rsidRPr="0051578B">
              <w:t>113</w:t>
            </w:r>
          </w:p>
        </w:tc>
        <w:tc>
          <w:tcPr>
            <w:tcW w:w="935" w:type="dxa"/>
            <w:tcBorders>
              <w:top w:val="nil"/>
              <w:left w:val="nil"/>
              <w:bottom w:val="single" w:sz="8" w:space="0" w:color="auto"/>
              <w:right w:val="single" w:sz="8" w:space="0" w:color="auto"/>
            </w:tcBorders>
            <w:tcMar>
              <w:top w:w="0" w:type="dxa"/>
              <w:left w:w="70" w:type="dxa"/>
              <w:bottom w:w="0" w:type="dxa"/>
              <w:right w:w="70" w:type="dxa"/>
            </w:tcMar>
          </w:tcPr>
          <w:p w14:paraId="1BCC1465" w14:textId="77777777" w:rsidR="007D04FC" w:rsidRPr="0051578B" w:rsidRDefault="007D04FC" w:rsidP="007D04FC">
            <w:pPr>
              <w:jc w:val="center"/>
            </w:pPr>
            <w:r w:rsidRPr="0051578B">
              <w:t>N</w:t>
            </w:r>
          </w:p>
        </w:tc>
      </w:tr>
      <w:tr w:rsidR="007D04FC" w:rsidRPr="0051578B" w14:paraId="493A4F1E" w14:textId="77777777" w:rsidTr="007C44C9">
        <w:trPr>
          <w:cantSplit/>
          <w:trHeight w:val="75"/>
          <w:jc w:val="center"/>
        </w:trPr>
        <w:tc>
          <w:tcPr>
            <w:tcW w:w="654" w:type="dxa"/>
            <w:tcBorders>
              <w:right w:val="single" w:sz="8" w:space="0" w:color="auto"/>
            </w:tcBorders>
          </w:tcPr>
          <w:p w14:paraId="04324469" w14:textId="77777777" w:rsidR="007D04FC" w:rsidRPr="0051578B" w:rsidRDefault="007D04FC" w:rsidP="0086518F">
            <w:pPr>
              <w:jc w:val="center"/>
            </w:pPr>
            <w:r>
              <w:t>(</w:t>
            </w:r>
            <w:hyperlink r:id="rId1148" w:anchor="nota1490" w:history="1">
              <w:r>
                <w:rPr>
                  <w:rStyle w:val="Hyperlink"/>
                </w:rPr>
                <w:t>1490</w:t>
              </w:r>
            </w:hyperlink>
            <w:r>
              <w:t>)</w:t>
            </w:r>
          </w:p>
        </w:tc>
        <w:tc>
          <w:tcPr>
            <w:tcW w:w="404"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tcPr>
          <w:p w14:paraId="1777324F" w14:textId="77777777" w:rsidR="007D04FC" w:rsidRPr="0051578B" w:rsidRDefault="007D04FC" w:rsidP="007D04FC">
            <w:pPr>
              <w:jc w:val="center"/>
            </w:pPr>
            <w:r w:rsidRPr="0051578B">
              <w:t>15</w:t>
            </w:r>
          </w:p>
        </w:tc>
        <w:tc>
          <w:tcPr>
            <w:tcW w:w="2554" w:type="dxa"/>
            <w:tcBorders>
              <w:top w:val="nil"/>
              <w:left w:val="nil"/>
              <w:bottom w:val="single" w:sz="8" w:space="0" w:color="auto"/>
              <w:right w:val="single" w:sz="8" w:space="0" w:color="auto"/>
            </w:tcBorders>
            <w:tcMar>
              <w:top w:w="0" w:type="dxa"/>
              <w:left w:w="70" w:type="dxa"/>
              <w:bottom w:w="0" w:type="dxa"/>
              <w:right w:w="70" w:type="dxa"/>
            </w:tcMar>
          </w:tcPr>
          <w:p w14:paraId="52D1C316" w14:textId="77777777" w:rsidR="007D04FC" w:rsidRPr="0051578B" w:rsidRDefault="007D04FC" w:rsidP="007D04FC">
            <w:pPr>
              <w:jc w:val="both"/>
            </w:pPr>
            <w:r w:rsidRPr="0051578B">
              <w:t>Valor da mercadoria</w:t>
            </w:r>
          </w:p>
        </w:tc>
        <w:tc>
          <w:tcPr>
            <w:tcW w:w="3236" w:type="dxa"/>
            <w:tcBorders>
              <w:top w:val="nil"/>
              <w:left w:val="nil"/>
              <w:bottom w:val="single" w:sz="8" w:space="0" w:color="auto"/>
              <w:right w:val="single" w:sz="8" w:space="0" w:color="auto"/>
            </w:tcBorders>
            <w:tcMar>
              <w:top w:w="0" w:type="dxa"/>
              <w:left w:w="70" w:type="dxa"/>
              <w:bottom w:w="0" w:type="dxa"/>
              <w:right w:w="70" w:type="dxa"/>
            </w:tcMar>
          </w:tcPr>
          <w:p w14:paraId="5435FA48" w14:textId="77777777" w:rsidR="007D04FC" w:rsidRPr="0051578B" w:rsidRDefault="007D04FC" w:rsidP="007D04FC">
            <w:pPr>
              <w:jc w:val="both"/>
            </w:pPr>
            <w:r w:rsidRPr="0051578B">
              <w:t>Valor unitário da mercadoria (com 2 decimais)</w:t>
            </w:r>
          </w:p>
        </w:tc>
        <w:tc>
          <w:tcPr>
            <w:tcW w:w="896" w:type="dxa"/>
            <w:tcBorders>
              <w:top w:val="nil"/>
              <w:left w:val="nil"/>
              <w:bottom w:val="single" w:sz="8" w:space="0" w:color="auto"/>
              <w:right w:val="single" w:sz="8" w:space="0" w:color="auto"/>
            </w:tcBorders>
            <w:tcMar>
              <w:top w:w="0" w:type="dxa"/>
              <w:left w:w="70" w:type="dxa"/>
              <w:bottom w:w="0" w:type="dxa"/>
              <w:right w:w="70" w:type="dxa"/>
            </w:tcMar>
          </w:tcPr>
          <w:p w14:paraId="35CF8D73" w14:textId="77777777" w:rsidR="007D04FC" w:rsidRPr="0051578B" w:rsidRDefault="007D04FC" w:rsidP="007D04FC">
            <w:pPr>
              <w:jc w:val="center"/>
            </w:pPr>
            <w:r w:rsidRPr="0051578B">
              <w:t>12</w:t>
            </w:r>
          </w:p>
        </w:tc>
        <w:tc>
          <w:tcPr>
            <w:tcW w:w="563" w:type="dxa"/>
            <w:tcBorders>
              <w:top w:val="nil"/>
              <w:left w:val="nil"/>
              <w:bottom w:val="single" w:sz="8" w:space="0" w:color="auto"/>
              <w:right w:val="single" w:sz="8" w:space="0" w:color="auto"/>
            </w:tcBorders>
            <w:tcMar>
              <w:top w:w="0" w:type="dxa"/>
              <w:left w:w="70" w:type="dxa"/>
              <w:bottom w:w="0" w:type="dxa"/>
              <w:right w:w="70" w:type="dxa"/>
            </w:tcMar>
          </w:tcPr>
          <w:p w14:paraId="767240D4" w14:textId="77777777" w:rsidR="007D04FC" w:rsidRPr="0051578B" w:rsidRDefault="007D04FC" w:rsidP="007D04FC">
            <w:pPr>
              <w:jc w:val="center"/>
            </w:pPr>
            <w:r w:rsidRPr="0051578B">
              <w:t>114</w:t>
            </w:r>
          </w:p>
        </w:tc>
        <w:tc>
          <w:tcPr>
            <w:tcW w:w="567" w:type="dxa"/>
            <w:tcBorders>
              <w:top w:val="nil"/>
              <w:left w:val="nil"/>
              <w:bottom w:val="single" w:sz="8" w:space="0" w:color="auto"/>
              <w:right w:val="single" w:sz="8" w:space="0" w:color="auto"/>
            </w:tcBorders>
            <w:tcMar>
              <w:top w:w="0" w:type="dxa"/>
              <w:left w:w="70" w:type="dxa"/>
              <w:bottom w:w="0" w:type="dxa"/>
              <w:right w:w="70" w:type="dxa"/>
            </w:tcMar>
          </w:tcPr>
          <w:p w14:paraId="182DECDE" w14:textId="77777777" w:rsidR="007D04FC" w:rsidRPr="0051578B" w:rsidRDefault="007D04FC" w:rsidP="007D04FC">
            <w:pPr>
              <w:jc w:val="center"/>
            </w:pPr>
            <w:r w:rsidRPr="0051578B">
              <w:t>125</w:t>
            </w:r>
          </w:p>
        </w:tc>
        <w:tc>
          <w:tcPr>
            <w:tcW w:w="935" w:type="dxa"/>
            <w:tcBorders>
              <w:top w:val="nil"/>
              <w:left w:val="nil"/>
              <w:bottom w:val="single" w:sz="8" w:space="0" w:color="auto"/>
              <w:right w:val="single" w:sz="8" w:space="0" w:color="auto"/>
            </w:tcBorders>
            <w:tcMar>
              <w:top w:w="0" w:type="dxa"/>
              <w:left w:w="70" w:type="dxa"/>
              <w:bottom w:w="0" w:type="dxa"/>
              <w:right w:w="70" w:type="dxa"/>
            </w:tcMar>
          </w:tcPr>
          <w:p w14:paraId="34E4D133" w14:textId="77777777" w:rsidR="007D04FC" w:rsidRPr="0051578B" w:rsidRDefault="007D04FC" w:rsidP="007D04FC">
            <w:pPr>
              <w:jc w:val="center"/>
            </w:pPr>
            <w:r w:rsidRPr="0051578B">
              <w:t>N</w:t>
            </w:r>
          </w:p>
        </w:tc>
      </w:tr>
      <w:tr w:rsidR="007D04FC" w:rsidRPr="0051578B" w14:paraId="5F00012B" w14:textId="77777777" w:rsidTr="007C44C9">
        <w:trPr>
          <w:cantSplit/>
          <w:trHeight w:val="75"/>
          <w:jc w:val="center"/>
        </w:trPr>
        <w:tc>
          <w:tcPr>
            <w:tcW w:w="654" w:type="dxa"/>
            <w:tcBorders>
              <w:right w:val="single" w:sz="8" w:space="0" w:color="auto"/>
            </w:tcBorders>
          </w:tcPr>
          <w:p w14:paraId="5CFA1793" w14:textId="77777777" w:rsidR="007D04FC" w:rsidRPr="0051578B" w:rsidRDefault="007D04FC" w:rsidP="0086518F">
            <w:pPr>
              <w:jc w:val="center"/>
            </w:pPr>
            <w:r>
              <w:t>(</w:t>
            </w:r>
            <w:hyperlink r:id="rId1149" w:anchor="nota1490" w:history="1">
              <w:r>
                <w:rPr>
                  <w:rStyle w:val="Hyperlink"/>
                </w:rPr>
                <w:t>1490</w:t>
              </w:r>
            </w:hyperlink>
            <w:r>
              <w:t>)</w:t>
            </w:r>
          </w:p>
        </w:tc>
        <w:tc>
          <w:tcPr>
            <w:tcW w:w="404"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tcPr>
          <w:p w14:paraId="01674EE7" w14:textId="77777777" w:rsidR="007D04FC" w:rsidRPr="0051578B" w:rsidRDefault="007D04FC" w:rsidP="007D04FC">
            <w:pPr>
              <w:jc w:val="center"/>
            </w:pPr>
            <w:r w:rsidRPr="0051578B">
              <w:t>16</w:t>
            </w:r>
          </w:p>
        </w:tc>
        <w:tc>
          <w:tcPr>
            <w:tcW w:w="2554" w:type="dxa"/>
            <w:tcBorders>
              <w:top w:val="nil"/>
              <w:left w:val="nil"/>
              <w:bottom w:val="single" w:sz="8" w:space="0" w:color="auto"/>
              <w:right w:val="single" w:sz="8" w:space="0" w:color="auto"/>
            </w:tcBorders>
            <w:tcMar>
              <w:top w:w="0" w:type="dxa"/>
              <w:left w:w="70" w:type="dxa"/>
              <w:bottom w:w="0" w:type="dxa"/>
              <w:right w:w="70" w:type="dxa"/>
            </w:tcMar>
          </w:tcPr>
          <w:p w14:paraId="734AA7FE" w14:textId="77777777" w:rsidR="007D04FC" w:rsidRPr="0051578B" w:rsidRDefault="007D04FC" w:rsidP="007D04FC">
            <w:pPr>
              <w:jc w:val="both"/>
            </w:pPr>
            <w:r w:rsidRPr="0051578B">
              <w:t>Base de cálculo do ICMS</w:t>
            </w:r>
          </w:p>
        </w:tc>
        <w:tc>
          <w:tcPr>
            <w:tcW w:w="3236" w:type="dxa"/>
            <w:tcBorders>
              <w:top w:val="nil"/>
              <w:left w:val="nil"/>
              <w:bottom w:val="single" w:sz="8" w:space="0" w:color="auto"/>
              <w:right w:val="single" w:sz="8" w:space="0" w:color="auto"/>
            </w:tcBorders>
            <w:tcMar>
              <w:top w:w="0" w:type="dxa"/>
              <w:left w:w="70" w:type="dxa"/>
              <w:bottom w:w="0" w:type="dxa"/>
              <w:right w:w="70" w:type="dxa"/>
            </w:tcMar>
          </w:tcPr>
          <w:p w14:paraId="121B9E55" w14:textId="77777777" w:rsidR="007D04FC" w:rsidRPr="0051578B" w:rsidRDefault="007D04FC" w:rsidP="007D04FC">
            <w:pPr>
              <w:jc w:val="both"/>
            </w:pPr>
            <w:r w:rsidRPr="0051578B">
              <w:t>Base de Cálculo do ICMS (com 2 decimais)</w:t>
            </w:r>
          </w:p>
        </w:tc>
        <w:tc>
          <w:tcPr>
            <w:tcW w:w="896" w:type="dxa"/>
            <w:tcBorders>
              <w:top w:val="nil"/>
              <w:left w:val="nil"/>
              <w:bottom w:val="single" w:sz="8" w:space="0" w:color="auto"/>
              <w:right w:val="single" w:sz="8" w:space="0" w:color="auto"/>
            </w:tcBorders>
            <w:tcMar>
              <w:top w:w="0" w:type="dxa"/>
              <w:left w:w="70" w:type="dxa"/>
              <w:bottom w:w="0" w:type="dxa"/>
              <w:right w:w="70" w:type="dxa"/>
            </w:tcMar>
          </w:tcPr>
          <w:p w14:paraId="4895E6D7" w14:textId="77777777" w:rsidR="007D04FC" w:rsidRPr="0051578B" w:rsidRDefault="007D04FC" w:rsidP="007D04FC">
            <w:pPr>
              <w:jc w:val="center"/>
            </w:pPr>
            <w:r w:rsidRPr="0051578B">
              <w:t>12</w:t>
            </w:r>
          </w:p>
        </w:tc>
        <w:tc>
          <w:tcPr>
            <w:tcW w:w="563" w:type="dxa"/>
            <w:tcBorders>
              <w:top w:val="nil"/>
              <w:left w:val="nil"/>
              <w:bottom w:val="single" w:sz="8" w:space="0" w:color="auto"/>
              <w:right w:val="single" w:sz="8" w:space="0" w:color="auto"/>
            </w:tcBorders>
            <w:tcMar>
              <w:top w:w="0" w:type="dxa"/>
              <w:left w:w="70" w:type="dxa"/>
              <w:bottom w:w="0" w:type="dxa"/>
              <w:right w:w="70" w:type="dxa"/>
            </w:tcMar>
          </w:tcPr>
          <w:p w14:paraId="39C59648" w14:textId="77777777" w:rsidR="007D04FC" w:rsidRPr="0051578B" w:rsidRDefault="007D04FC" w:rsidP="007D04FC">
            <w:pPr>
              <w:jc w:val="center"/>
            </w:pPr>
            <w:r w:rsidRPr="0051578B">
              <w:t>126</w:t>
            </w:r>
          </w:p>
        </w:tc>
        <w:tc>
          <w:tcPr>
            <w:tcW w:w="567" w:type="dxa"/>
            <w:tcBorders>
              <w:top w:val="nil"/>
              <w:left w:val="nil"/>
              <w:bottom w:val="single" w:sz="8" w:space="0" w:color="auto"/>
              <w:right w:val="single" w:sz="8" w:space="0" w:color="auto"/>
            </w:tcBorders>
            <w:tcMar>
              <w:top w:w="0" w:type="dxa"/>
              <w:left w:w="70" w:type="dxa"/>
              <w:bottom w:w="0" w:type="dxa"/>
              <w:right w:w="70" w:type="dxa"/>
            </w:tcMar>
          </w:tcPr>
          <w:p w14:paraId="6C230944" w14:textId="77777777" w:rsidR="007D04FC" w:rsidRPr="0051578B" w:rsidRDefault="007D04FC" w:rsidP="007D04FC">
            <w:pPr>
              <w:jc w:val="center"/>
            </w:pPr>
            <w:r w:rsidRPr="0051578B">
              <w:t>137</w:t>
            </w:r>
          </w:p>
        </w:tc>
        <w:tc>
          <w:tcPr>
            <w:tcW w:w="935" w:type="dxa"/>
            <w:tcBorders>
              <w:top w:val="nil"/>
              <w:left w:val="nil"/>
              <w:bottom w:val="single" w:sz="8" w:space="0" w:color="auto"/>
              <w:right w:val="single" w:sz="8" w:space="0" w:color="auto"/>
            </w:tcBorders>
            <w:tcMar>
              <w:top w:w="0" w:type="dxa"/>
              <w:left w:w="70" w:type="dxa"/>
              <w:bottom w:w="0" w:type="dxa"/>
              <w:right w:w="70" w:type="dxa"/>
            </w:tcMar>
          </w:tcPr>
          <w:p w14:paraId="17276FFD" w14:textId="77777777" w:rsidR="007D04FC" w:rsidRPr="0051578B" w:rsidRDefault="007D04FC" w:rsidP="007D04FC">
            <w:pPr>
              <w:jc w:val="center"/>
            </w:pPr>
            <w:r w:rsidRPr="0051578B">
              <w:t>N</w:t>
            </w:r>
          </w:p>
        </w:tc>
      </w:tr>
      <w:tr w:rsidR="007D04FC" w:rsidRPr="0051578B" w14:paraId="183E07EA" w14:textId="77777777" w:rsidTr="007C44C9">
        <w:trPr>
          <w:cantSplit/>
          <w:trHeight w:val="90"/>
          <w:jc w:val="center"/>
        </w:trPr>
        <w:tc>
          <w:tcPr>
            <w:tcW w:w="654" w:type="dxa"/>
            <w:tcBorders>
              <w:right w:val="single" w:sz="8" w:space="0" w:color="auto"/>
            </w:tcBorders>
          </w:tcPr>
          <w:p w14:paraId="1E39BAAC" w14:textId="77777777" w:rsidR="007D04FC" w:rsidRPr="0051578B" w:rsidRDefault="007D04FC" w:rsidP="0086518F">
            <w:pPr>
              <w:jc w:val="center"/>
            </w:pPr>
            <w:r>
              <w:t>(</w:t>
            </w:r>
            <w:hyperlink r:id="rId1150" w:anchor="nota1490" w:history="1">
              <w:r>
                <w:rPr>
                  <w:rStyle w:val="Hyperlink"/>
                </w:rPr>
                <w:t>1490</w:t>
              </w:r>
            </w:hyperlink>
            <w:r>
              <w:t>)</w:t>
            </w:r>
          </w:p>
        </w:tc>
        <w:tc>
          <w:tcPr>
            <w:tcW w:w="404"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tcPr>
          <w:p w14:paraId="27BB091D" w14:textId="77777777" w:rsidR="007D04FC" w:rsidRPr="0051578B" w:rsidRDefault="007D04FC" w:rsidP="007D04FC">
            <w:pPr>
              <w:jc w:val="center"/>
            </w:pPr>
            <w:r w:rsidRPr="0051578B">
              <w:t>17</w:t>
            </w:r>
          </w:p>
        </w:tc>
        <w:tc>
          <w:tcPr>
            <w:tcW w:w="2554" w:type="dxa"/>
            <w:tcBorders>
              <w:top w:val="nil"/>
              <w:left w:val="nil"/>
              <w:bottom w:val="single" w:sz="8" w:space="0" w:color="auto"/>
              <w:right w:val="single" w:sz="8" w:space="0" w:color="auto"/>
            </w:tcBorders>
            <w:tcMar>
              <w:top w:w="0" w:type="dxa"/>
              <w:left w:w="70" w:type="dxa"/>
              <w:bottom w:w="0" w:type="dxa"/>
              <w:right w:w="70" w:type="dxa"/>
            </w:tcMar>
          </w:tcPr>
          <w:p w14:paraId="4D5972F4" w14:textId="77777777" w:rsidR="007D04FC" w:rsidRPr="0051578B" w:rsidRDefault="007D04FC" w:rsidP="007D04FC">
            <w:pPr>
              <w:jc w:val="both"/>
            </w:pPr>
            <w:r w:rsidRPr="0051578B">
              <w:t xml:space="preserve">Valor do ICMS </w:t>
            </w:r>
          </w:p>
        </w:tc>
        <w:tc>
          <w:tcPr>
            <w:tcW w:w="3236" w:type="dxa"/>
            <w:tcBorders>
              <w:top w:val="nil"/>
              <w:left w:val="nil"/>
              <w:bottom w:val="single" w:sz="8" w:space="0" w:color="auto"/>
              <w:right w:val="single" w:sz="8" w:space="0" w:color="auto"/>
            </w:tcBorders>
            <w:tcMar>
              <w:top w:w="0" w:type="dxa"/>
              <w:left w:w="70" w:type="dxa"/>
              <w:bottom w:w="0" w:type="dxa"/>
              <w:right w:w="70" w:type="dxa"/>
            </w:tcMar>
          </w:tcPr>
          <w:p w14:paraId="7B9BD72C" w14:textId="77777777" w:rsidR="007D04FC" w:rsidRPr="0051578B" w:rsidRDefault="007D04FC" w:rsidP="007D04FC">
            <w:pPr>
              <w:jc w:val="both"/>
            </w:pPr>
            <w:r w:rsidRPr="0051578B">
              <w:t>Montante do imposto (com 2 decimais)</w:t>
            </w:r>
          </w:p>
        </w:tc>
        <w:tc>
          <w:tcPr>
            <w:tcW w:w="896" w:type="dxa"/>
            <w:tcBorders>
              <w:top w:val="nil"/>
              <w:left w:val="nil"/>
              <w:bottom w:val="single" w:sz="8" w:space="0" w:color="auto"/>
              <w:right w:val="single" w:sz="8" w:space="0" w:color="auto"/>
            </w:tcBorders>
            <w:tcMar>
              <w:top w:w="0" w:type="dxa"/>
              <w:left w:w="70" w:type="dxa"/>
              <w:bottom w:w="0" w:type="dxa"/>
              <w:right w:w="70" w:type="dxa"/>
            </w:tcMar>
          </w:tcPr>
          <w:p w14:paraId="249ABFB4" w14:textId="77777777" w:rsidR="007D04FC" w:rsidRPr="0051578B" w:rsidRDefault="007D04FC" w:rsidP="007D04FC">
            <w:pPr>
              <w:jc w:val="center"/>
            </w:pPr>
            <w:r w:rsidRPr="0051578B">
              <w:t>12</w:t>
            </w:r>
          </w:p>
        </w:tc>
        <w:tc>
          <w:tcPr>
            <w:tcW w:w="563" w:type="dxa"/>
            <w:tcBorders>
              <w:top w:val="nil"/>
              <w:left w:val="nil"/>
              <w:bottom w:val="single" w:sz="8" w:space="0" w:color="auto"/>
              <w:right w:val="single" w:sz="8" w:space="0" w:color="auto"/>
            </w:tcBorders>
            <w:tcMar>
              <w:top w:w="0" w:type="dxa"/>
              <w:left w:w="70" w:type="dxa"/>
              <w:bottom w:w="0" w:type="dxa"/>
              <w:right w:w="70" w:type="dxa"/>
            </w:tcMar>
          </w:tcPr>
          <w:p w14:paraId="5FB914A9" w14:textId="77777777" w:rsidR="007D04FC" w:rsidRPr="0051578B" w:rsidRDefault="007D04FC" w:rsidP="007D04FC">
            <w:pPr>
              <w:jc w:val="center"/>
            </w:pPr>
            <w:r w:rsidRPr="0051578B">
              <w:t>138</w:t>
            </w:r>
          </w:p>
        </w:tc>
        <w:tc>
          <w:tcPr>
            <w:tcW w:w="567" w:type="dxa"/>
            <w:tcBorders>
              <w:top w:val="nil"/>
              <w:left w:val="nil"/>
              <w:bottom w:val="single" w:sz="8" w:space="0" w:color="auto"/>
              <w:right w:val="single" w:sz="8" w:space="0" w:color="auto"/>
            </w:tcBorders>
            <w:tcMar>
              <w:top w:w="0" w:type="dxa"/>
              <w:left w:w="70" w:type="dxa"/>
              <w:bottom w:w="0" w:type="dxa"/>
              <w:right w:w="70" w:type="dxa"/>
            </w:tcMar>
          </w:tcPr>
          <w:p w14:paraId="5A5A810B" w14:textId="77777777" w:rsidR="007D04FC" w:rsidRPr="0051578B" w:rsidRDefault="007D04FC" w:rsidP="007D04FC">
            <w:pPr>
              <w:jc w:val="center"/>
            </w:pPr>
            <w:r w:rsidRPr="0051578B">
              <w:t>149</w:t>
            </w:r>
          </w:p>
        </w:tc>
        <w:tc>
          <w:tcPr>
            <w:tcW w:w="935" w:type="dxa"/>
            <w:tcBorders>
              <w:top w:val="nil"/>
              <w:left w:val="nil"/>
              <w:bottom w:val="single" w:sz="8" w:space="0" w:color="auto"/>
              <w:right w:val="single" w:sz="8" w:space="0" w:color="auto"/>
            </w:tcBorders>
            <w:tcMar>
              <w:top w:w="0" w:type="dxa"/>
              <w:left w:w="70" w:type="dxa"/>
              <w:bottom w:w="0" w:type="dxa"/>
              <w:right w:w="70" w:type="dxa"/>
            </w:tcMar>
          </w:tcPr>
          <w:p w14:paraId="5D15612E" w14:textId="77777777" w:rsidR="007D04FC" w:rsidRPr="0051578B" w:rsidRDefault="007D04FC" w:rsidP="007D04FC">
            <w:pPr>
              <w:jc w:val="center"/>
            </w:pPr>
            <w:r w:rsidRPr="0051578B">
              <w:t>N</w:t>
            </w:r>
          </w:p>
        </w:tc>
      </w:tr>
    </w:tbl>
    <w:p w14:paraId="1EC26C8F" w14:textId="77777777" w:rsidR="00DE01F3" w:rsidRDefault="00DE01F3" w:rsidP="00DE01F3">
      <w:pPr>
        <w:pStyle w:val="Texto"/>
      </w:pPr>
    </w:p>
    <w:p w14:paraId="23CB678B" w14:textId="77777777" w:rsidR="00DE01F3" w:rsidRPr="0051578B" w:rsidRDefault="00935787" w:rsidP="00935787">
      <w:pPr>
        <w:pStyle w:val="Texto"/>
        <w:ind w:firstLine="0"/>
      </w:pPr>
      <w:r>
        <w:t>(</w:t>
      </w:r>
      <w:hyperlink r:id="rId1151" w:anchor="nota1490" w:history="1">
        <w:r>
          <w:rPr>
            <w:rStyle w:val="Hyperlink"/>
          </w:rPr>
          <w:t>1490</w:t>
        </w:r>
      </w:hyperlink>
      <w:r>
        <w:t>)</w:t>
      </w:r>
      <w:r>
        <w:tab/>
      </w:r>
      <w:r w:rsidR="00DE01F3" w:rsidRPr="0051578B">
        <w:t>25G.1 - OBSERVAÇÕES:</w:t>
      </w:r>
    </w:p>
    <w:p w14:paraId="4D4FFECF" w14:textId="77777777" w:rsidR="00DE01F3" w:rsidRPr="0051578B" w:rsidRDefault="00935787" w:rsidP="00935787">
      <w:pPr>
        <w:pStyle w:val="Texto"/>
        <w:ind w:firstLine="0"/>
      </w:pPr>
      <w:r>
        <w:t>(</w:t>
      </w:r>
      <w:hyperlink r:id="rId1152" w:anchor="nota1490" w:history="1">
        <w:r>
          <w:rPr>
            <w:rStyle w:val="Hyperlink"/>
          </w:rPr>
          <w:t>1490</w:t>
        </w:r>
      </w:hyperlink>
      <w:r>
        <w:t>)</w:t>
      </w:r>
      <w:r>
        <w:tab/>
      </w:r>
      <w:r w:rsidR="00DE01F3" w:rsidRPr="0051578B">
        <w:t>25G.1.1 - Registro obrigatório para efeitos de aproveitamento do crédito de ICMS na operação de devolução ou troca de mercadoria. Será gerado pelo contribuinte que solicitou e teve deferido o pedido de Regime Especial nos termos do § 8º do art. 76 deste Regulamento, e deverá compor o arquivo eletrônico com a totalidade das operações e prestações transmitido mensalmente;</w:t>
      </w:r>
    </w:p>
    <w:p w14:paraId="10EF37B3" w14:textId="77777777" w:rsidR="00DE01F3" w:rsidRPr="0051578B" w:rsidRDefault="00935787" w:rsidP="00935787">
      <w:pPr>
        <w:pStyle w:val="Texto"/>
        <w:ind w:firstLine="0"/>
      </w:pPr>
      <w:r>
        <w:t>(</w:t>
      </w:r>
      <w:hyperlink r:id="rId1153" w:anchor="nota1490" w:history="1">
        <w:r>
          <w:rPr>
            <w:rStyle w:val="Hyperlink"/>
          </w:rPr>
          <w:t>1490</w:t>
        </w:r>
      </w:hyperlink>
      <w:r>
        <w:t>)</w:t>
      </w:r>
      <w:r>
        <w:tab/>
      </w:r>
      <w:r w:rsidR="00DE01F3" w:rsidRPr="0051578B">
        <w:t>25G.1.2 - O registro será gerado somente para o produto objeto da operação de troca ou devolução e que ensejar pedido de aproveitamento do crédito de ICMS nas operações próprias do contribuinte;</w:t>
      </w:r>
    </w:p>
    <w:p w14:paraId="4438821A" w14:textId="77777777" w:rsidR="00DE01F3" w:rsidRPr="0051578B" w:rsidRDefault="00935787" w:rsidP="00935787">
      <w:pPr>
        <w:pStyle w:val="Texto"/>
        <w:ind w:firstLine="0"/>
      </w:pPr>
      <w:r>
        <w:t>(</w:t>
      </w:r>
      <w:hyperlink r:id="rId1154" w:anchor="nota1490" w:history="1">
        <w:r>
          <w:rPr>
            <w:rStyle w:val="Hyperlink"/>
          </w:rPr>
          <w:t>1490</w:t>
        </w:r>
      </w:hyperlink>
      <w:r>
        <w:t>)</w:t>
      </w:r>
      <w:r>
        <w:tab/>
      </w:r>
      <w:r w:rsidR="00DE01F3" w:rsidRPr="0051578B">
        <w:t>25G.1.3 - Deverá ser gerado um registro para cada item da nota fiscal relativa à entrada do produto cuja operação de saída ensejou a devolução ou troca de mercadoria por interesse do adquirente;</w:t>
      </w:r>
    </w:p>
    <w:p w14:paraId="46E40280" w14:textId="77777777" w:rsidR="00DE01F3" w:rsidRPr="0051578B" w:rsidRDefault="00935787" w:rsidP="00935787">
      <w:pPr>
        <w:pStyle w:val="Texto"/>
        <w:ind w:firstLine="0"/>
      </w:pPr>
      <w:r>
        <w:t>(</w:t>
      </w:r>
      <w:hyperlink r:id="rId1155" w:anchor="nota1490" w:history="1">
        <w:r>
          <w:rPr>
            <w:rStyle w:val="Hyperlink"/>
          </w:rPr>
          <w:t>1490</w:t>
        </w:r>
      </w:hyperlink>
      <w:r>
        <w:t>)</w:t>
      </w:r>
      <w:r>
        <w:tab/>
      </w:r>
      <w:r w:rsidR="00DE01F3" w:rsidRPr="0051578B">
        <w:t>25G.1.4 - Campo 3 - Informar a data da emissão da Nota Fiscal global diária relativa à entrada, que deve corresponder à data efetiva da entrada física da mercadoria devolvida ou trocada pelo adquirente ou representante;</w:t>
      </w:r>
    </w:p>
    <w:p w14:paraId="3440C749" w14:textId="77777777" w:rsidR="00DE01F3" w:rsidRPr="0051578B" w:rsidRDefault="00935787" w:rsidP="00935787">
      <w:pPr>
        <w:pStyle w:val="Texto"/>
        <w:ind w:firstLine="0"/>
      </w:pPr>
      <w:r>
        <w:t>(</w:t>
      </w:r>
      <w:hyperlink r:id="rId1156" w:anchor="nota1490" w:history="1">
        <w:r>
          <w:rPr>
            <w:rStyle w:val="Hyperlink"/>
          </w:rPr>
          <w:t>1490</w:t>
        </w:r>
      </w:hyperlink>
      <w:r>
        <w:t>)</w:t>
      </w:r>
      <w:r>
        <w:tab/>
      </w:r>
      <w:r w:rsidR="00DE01F3" w:rsidRPr="0051578B">
        <w:t>25G.1.5 - Campo 6 - Informar o número do Contador de Ordem de Operação (COO) relativo ao Cupom Fiscal de venda do produto que ensejou a devolução ou troca. Na falta do Cupom Fiscal da venda do produto o campo deverá ser preenchido com branco;</w:t>
      </w:r>
    </w:p>
    <w:p w14:paraId="342A0CBE" w14:textId="77777777" w:rsidR="00DE01F3" w:rsidRPr="0051578B" w:rsidRDefault="00935787" w:rsidP="00935787">
      <w:pPr>
        <w:pStyle w:val="Texto"/>
        <w:ind w:firstLine="0"/>
      </w:pPr>
      <w:r>
        <w:t>(</w:t>
      </w:r>
      <w:hyperlink r:id="rId1157" w:anchor="nota1490" w:history="1">
        <w:r>
          <w:rPr>
            <w:rStyle w:val="Hyperlink"/>
          </w:rPr>
          <w:t>1490</w:t>
        </w:r>
      </w:hyperlink>
      <w:r>
        <w:t>)</w:t>
      </w:r>
      <w:r>
        <w:tab/>
      </w:r>
      <w:r w:rsidR="00DE01F3" w:rsidRPr="0051578B">
        <w:t>25G.1.6 - Campo 7 - Informar a data  de emissão do Cupom Fiscal de venda do produto devolvido ou trocado pelo adquirente. Na falta do Cupom Fiscal, o campo deverá ser preenchido com a informação do campo 3;</w:t>
      </w:r>
    </w:p>
    <w:p w14:paraId="4C37AAF7" w14:textId="77777777" w:rsidR="00DE01F3" w:rsidRPr="0051578B" w:rsidRDefault="00935787" w:rsidP="00935787">
      <w:pPr>
        <w:pStyle w:val="Texto"/>
        <w:ind w:firstLine="0"/>
      </w:pPr>
      <w:r>
        <w:t>(</w:t>
      </w:r>
      <w:hyperlink r:id="rId1158" w:anchor="nota1490" w:history="1">
        <w:r>
          <w:rPr>
            <w:rStyle w:val="Hyperlink"/>
          </w:rPr>
          <w:t>1490</w:t>
        </w:r>
      </w:hyperlink>
      <w:r>
        <w:t>)</w:t>
      </w:r>
      <w:r>
        <w:tab/>
      </w:r>
      <w:r w:rsidR="00DE01F3" w:rsidRPr="0051578B">
        <w:t>25G.1.7 - Campo 8 - Informar o número do item do produto no Cupom Fiscal de venda do produto devolvido ou trocado. Na falta do Cupom Fiscal,</w:t>
      </w:r>
      <w:r w:rsidR="00DE01F3">
        <w:t xml:space="preserve"> </w:t>
      </w:r>
      <w:r w:rsidR="00DE01F3" w:rsidRPr="0051578B">
        <w:t>o campo deverá ser preenchido com indicação numérica a partir de “</w:t>
      </w:r>
      <w:smartTag w:uri="urn:schemas-microsoft-com:office:smarttags" w:element="metricconverter">
        <w:smartTagPr>
          <w:attr w:name="ProductID" w:val="001”"/>
        </w:smartTagPr>
        <w:r w:rsidR="00DE01F3" w:rsidRPr="0051578B">
          <w:t>001”</w:t>
        </w:r>
      </w:smartTag>
      <w:r w:rsidR="00DE01F3" w:rsidRPr="0051578B">
        <w:t>;</w:t>
      </w:r>
    </w:p>
    <w:p w14:paraId="0EA6ACAF" w14:textId="77777777" w:rsidR="00DE01F3" w:rsidRDefault="00935787" w:rsidP="00935787">
      <w:pPr>
        <w:pStyle w:val="Texto"/>
        <w:ind w:firstLine="0"/>
      </w:pPr>
      <w:r>
        <w:t>(</w:t>
      </w:r>
      <w:hyperlink r:id="rId1159" w:anchor="nota1490" w:history="1">
        <w:r>
          <w:rPr>
            <w:rStyle w:val="Hyperlink"/>
          </w:rPr>
          <w:t>1490</w:t>
        </w:r>
      </w:hyperlink>
      <w:r>
        <w:t>)</w:t>
      </w:r>
      <w:r>
        <w:tab/>
      </w:r>
      <w:r w:rsidR="00DE01F3" w:rsidRPr="0051578B">
        <w:t>25G.1.8 - Campo 9 - Informar o código do produto devolvido ou trocado, de acordo com o sistema de controle de estoque/emissão de nota fiscal utilizado pelo contribuinte e informado no registro tipo 75 relativo ao período de venda do produto;</w:t>
      </w:r>
    </w:p>
    <w:p w14:paraId="2B3B7F15" w14:textId="77777777" w:rsidR="00DE01F3" w:rsidRPr="0051578B" w:rsidRDefault="00935787" w:rsidP="00935787">
      <w:pPr>
        <w:pStyle w:val="Texto"/>
        <w:ind w:firstLine="0"/>
      </w:pPr>
      <w:r>
        <w:t>(</w:t>
      </w:r>
      <w:hyperlink r:id="rId1160" w:anchor="nota1490" w:history="1">
        <w:r>
          <w:rPr>
            <w:rStyle w:val="Hyperlink"/>
          </w:rPr>
          <w:t>1490</w:t>
        </w:r>
      </w:hyperlink>
      <w:r>
        <w:t>)</w:t>
      </w:r>
      <w:r>
        <w:tab/>
      </w:r>
      <w:r w:rsidR="00DE01F3" w:rsidRPr="0051578B">
        <w:t>25G.1.9 - Campo 10 - Informar a quantidade do produto devolvido ou trocado pelo adquirente;</w:t>
      </w:r>
    </w:p>
    <w:p w14:paraId="24870360" w14:textId="77777777" w:rsidR="00DE01F3" w:rsidRPr="0051578B" w:rsidRDefault="00935787" w:rsidP="00935787">
      <w:pPr>
        <w:pStyle w:val="Texto"/>
        <w:ind w:firstLine="0"/>
      </w:pPr>
      <w:r>
        <w:lastRenderedPageBreak/>
        <w:t>(</w:t>
      </w:r>
      <w:hyperlink r:id="rId1161" w:anchor="nota1490" w:history="1">
        <w:r>
          <w:rPr>
            <w:rStyle w:val="Hyperlink"/>
          </w:rPr>
          <w:t>1490</w:t>
        </w:r>
      </w:hyperlink>
      <w:r>
        <w:t>)</w:t>
      </w:r>
      <w:r>
        <w:tab/>
      </w:r>
      <w:r w:rsidR="00DE01F3" w:rsidRPr="0051578B">
        <w:t>25G.1.10 - Campo 11 - Informar o número do Contador de Ordem de Operação (COO) relativo ao Relatório Gerencial emitido por ECF no momento da devolução ou troca efetuada pelo adquirente;</w:t>
      </w:r>
    </w:p>
    <w:p w14:paraId="6A993CEF" w14:textId="77777777" w:rsidR="00DE01F3" w:rsidRPr="0051578B" w:rsidRDefault="00935787" w:rsidP="00935787">
      <w:pPr>
        <w:pStyle w:val="Texto"/>
        <w:ind w:firstLine="0"/>
      </w:pPr>
      <w:r>
        <w:t>(</w:t>
      </w:r>
      <w:hyperlink r:id="rId1162" w:anchor="nota1490" w:history="1">
        <w:r>
          <w:rPr>
            <w:rStyle w:val="Hyperlink"/>
          </w:rPr>
          <w:t>1490</w:t>
        </w:r>
      </w:hyperlink>
      <w:r>
        <w:t>)</w:t>
      </w:r>
      <w:r>
        <w:tab/>
      </w:r>
      <w:r w:rsidR="00DE01F3" w:rsidRPr="0051578B">
        <w:t>25G.1.11 - Campo 12 - Informar a data de emissão do Relatório Gerencial emitido por ECF gerado no momento da devolução ou troca pelo adquirente;</w:t>
      </w:r>
    </w:p>
    <w:p w14:paraId="13C38C78" w14:textId="77777777" w:rsidR="00DE01F3" w:rsidRPr="0051578B" w:rsidRDefault="00935787" w:rsidP="00935787">
      <w:pPr>
        <w:pStyle w:val="Texto"/>
        <w:ind w:firstLine="0"/>
      </w:pPr>
      <w:r>
        <w:t>(</w:t>
      </w:r>
      <w:hyperlink r:id="rId1163" w:anchor="nota1490" w:history="1">
        <w:r>
          <w:rPr>
            <w:rStyle w:val="Hyperlink"/>
          </w:rPr>
          <w:t>1490</w:t>
        </w:r>
      </w:hyperlink>
      <w:r>
        <w:t>)</w:t>
      </w:r>
      <w:r>
        <w:tab/>
      </w:r>
      <w:r w:rsidR="00DE01F3" w:rsidRPr="0051578B">
        <w:t>25G.1.12 - Campo 13 - Informar o número de série de fabricação do equipamento ECF que emitiu o Cupom Fiscal de venda da mercadoria devolvida;</w:t>
      </w:r>
    </w:p>
    <w:p w14:paraId="4FF0A3CC" w14:textId="77777777" w:rsidR="00DE01F3" w:rsidRPr="0051578B" w:rsidRDefault="00935787" w:rsidP="00935787">
      <w:pPr>
        <w:pStyle w:val="Texto"/>
        <w:ind w:firstLine="0"/>
      </w:pPr>
      <w:r>
        <w:t>(</w:t>
      </w:r>
      <w:hyperlink r:id="rId1164" w:anchor="nota1490" w:history="1">
        <w:r>
          <w:rPr>
            <w:rStyle w:val="Hyperlink"/>
          </w:rPr>
          <w:t>1490</w:t>
        </w:r>
      </w:hyperlink>
      <w:r>
        <w:t>)</w:t>
      </w:r>
      <w:r>
        <w:tab/>
      </w:r>
      <w:r w:rsidR="00DE01F3" w:rsidRPr="0051578B">
        <w:t>25G.1.13 - Campo 14 - Informar o CNPJ, em se tratando de pessoa jurídica, ou CPF do consumidor responsável pela devolução ou troca do produto;</w:t>
      </w:r>
    </w:p>
    <w:p w14:paraId="5DC89888" w14:textId="77777777" w:rsidR="00DE01F3" w:rsidRPr="0051578B" w:rsidRDefault="00935787" w:rsidP="00935787">
      <w:pPr>
        <w:pStyle w:val="Texto"/>
        <w:ind w:firstLine="0"/>
      </w:pPr>
      <w:r>
        <w:t>(</w:t>
      </w:r>
      <w:hyperlink r:id="rId1165" w:anchor="nota1490" w:history="1">
        <w:r>
          <w:rPr>
            <w:rStyle w:val="Hyperlink"/>
          </w:rPr>
          <w:t>1490</w:t>
        </w:r>
      </w:hyperlink>
      <w:r>
        <w:t>)</w:t>
      </w:r>
      <w:r>
        <w:tab/>
      </w:r>
      <w:r w:rsidR="00DE01F3" w:rsidRPr="0051578B">
        <w:t>25G.1.14 - Campo 15 - Informar o valor unitário do produto devolvido ou trocado, antes da aplicação de descontos ou reduções, conforme o caso;</w:t>
      </w:r>
    </w:p>
    <w:p w14:paraId="739087EC" w14:textId="77777777" w:rsidR="00DE01F3" w:rsidRPr="0051578B" w:rsidRDefault="00935787" w:rsidP="00935787">
      <w:pPr>
        <w:pStyle w:val="Texto"/>
        <w:ind w:firstLine="0"/>
      </w:pPr>
      <w:r>
        <w:t>(</w:t>
      </w:r>
      <w:hyperlink r:id="rId1166" w:anchor="nota1490" w:history="1">
        <w:r>
          <w:rPr>
            <w:rStyle w:val="Hyperlink"/>
          </w:rPr>
          <w:t>1490</w:t>
        </w:r>
      </w:hyperlink>
      <w:r>
        <w:t>)</w:t>
      </w:r>
      <w:r>
        <w:tab/>
      </w:r>
      <w:r w:rsidR="00DE01F3" w:rsidRPr="0051578B">
        <w:t>25G.1.15 - Campo 16 - Informar o valor da Base de Cálculo do ICMS da Operação Própria do produto devolvido ou trocado;</w:t>
      </w:r>
    </w:p>
    <w:p w14:paraId="0ABB65DE" w14:textId="77777777" w:rsidR="00DE01F3" w:rsidRDefault="00935787" w:rsidP="00935787">
      <w:pPr>
        <w:pStyle w:val="Texto"/>
        <w:ind w:firstLine="0"/>
      </w:pPr>
      <w:r>
        <w:t>(</w:t>
      </w:r>
      <w:hyperlink r:id="rId1167" w:anchor="nota1490" w:history="1">
        <w:r>
          <w:rPr>
            <w:rStyle w:val="Hyperlink"/>
          </w:rPr>
          <w:t>1490</w:t>
        </w:r>
      </w:hyperlink>
      <w:r>
        <w:t>)</w:t>
      </w:r>
      <w:r>
        <w:tab/>
      </w:r>
      <w:r w:rsidR="00DE01F3" w:rsidRPr="0051578B">
        <w:t>25G.1.16 - Campo 17 - Informar o valor do ICMS do produto devolvido ou trocado</w:t>
      </w:r>
    </w:p>
    <w:p w14:paraId="523FB650" w14:textId="77777777" w:rsidR="00325D9B" w:rsidRDefault="00325D9B">
      <w:pPr>
        <w:pStyle w:val="Texto"/>
      </w:pPr>
    </w:p>
    <w:p w14:paraId="7141EB88" w14:textId="77777777" w:rsidR="004270F4" w:rsidRDefault="007C44C9" w:rsidP="00833F30">
      <w:pPr>
        <w:pStyle w:val="Texto"/>
        <w:ind w:firstLine="0"/>
      </w:pPr>
      <w:r>
        <w:br w:type="page"/>
      </w:r>
      <w:r w:rsidR="004270F4" w:rsidRPr="00DE01F3">
        <w:lastRenderedPageBreak/>
        <w:t>(</w:t>
      </w:r>
      <w:hyperlink r:id="rId1168" w:anchor="nota44" w:history="1">
        <w:r w:rsidR="004270F4" w:rsidRPr="00DE01F3">
          <w:rPr>
            <w:rStyle w:val="Hyperlink"/>
          </w:rPr>
          <w:t>44</w:t>
        </w:r>
      </w:hyperlink>
      <w:r w:rsidR="004270F4" w:rsidRPr="00DE01F3">
        <w:t>)</w:t>
      </w:r>
      <w:r w:rsidR="004270F4">
        <w:tab/>
      </w:r>
      <w:bookmarkStart w:id="479" w:name="parte2it26"/>
      <w:r w:rsidR="004270F4">
        <w:t>26</w:t>
      </w:r>
      <w:bookmarkEnd w:id="479"/>
      <w:r w:rsidR="004270F4">
        <w:t xml:space="preserve"> - REGISTRO TIPO 90 - Totalização do Arquivo</w:t>
      </w:r>
    </w:p>
    <w:p w14:paraId="08F5C3C2" w14:textId="77777777" w:rsidR="004270F4" w:rsidRDefault="004270F4">
      <w:pPr>
        <w:pStyle w:val="Texto"/>
      </w:pPr>
    </w:p>
    <w:tbl>
      <w:tblPr>
        <w:tblW w:w="0" w:type="auto"/>
        <w:tblInd w:w="1" w:type="dxa"/>
        <w:tblLayout w:type="fixed"/>
        <w:tblCellMar>
          <w:left w:w="0" w:type="dxa"/>
          <w:right w:w="0" w:type="dxa"/>
        </w:tblCellMar>
        <w:tblLook w:val="0000" w:firstRow="0" w:lastRow="0" w:firstColumn="0" w:lastColumn="0" w:noHBand="0" w:noVBand="0"/>
      </w:tblPr>
      <w:tblGrid>
        <w:gridCol w:w="472"/>
        <w:gridCol w:w="1934"/>
        <w:gridCol w:w="3410"/>
        <w:gridCol w:w="1418"/>
        <w:gridCol w:w="708"/>
        <w:gridCol w:w="709"/>
        <w:gridCol w:w="1418"/>
      </w:tblGrid>
      <w:tr w:rsidR="004270F4" w14:paraId="02331D01" w14:textId="77777777" w:rsidTr="007C44C9">
        <w:trPr>
          <w:cantSplit/>
          <w:tblHeader/>
        </w:trPr>
        <w:tc>
          <w:tcPr>
            <w:tcW w:w="472" w:type="dxa"/>
            <w:tcBorders>
              <w:top w:val="single" w:sz="4" w:space="0" w:color="auto"/>
              <w:left w:val="single" w:sz="4" w:space="0" w:color="auto"/>
              <w:bottom w:val="single" w:sz="1" w:space="0" w:color="000000"/>
              <w:right w:val="single" w:sz="2" w:space="0" w:color="000000"/>
            </w:tcBorders>
          </w:tcPr>
          <w:p w14:paraId="5763ACFC" w14:textId="77777777" w:rsidR="004270F4" w:rsidRDefault="000008DE" w:rsidP="000008DE">
            <w:pPr>
              <w:jc w:val="center"/>
            </w:pPr>
            <w:r>
              <w:t>Nº</w:t>
            </w:r>
          </w:p>
        </w:tc>
        <w:tc>
          <w:tcPr>
            <w:tcW w:w="1934" w:type="dxa"/>
            <w:tcBorders>
              <w:top w:val="single" w:sz="4" w:space="0" w:color="auto"/>
              <w:left w:val="single" w:sz="2" w:space="0" w:color="000000"/>
              <w:bottom w:val="single" w:sz="1" w:space="0" w:color="000000"/>
              <w:right w:val="single" w:sz="2" w:space="0" w:color="000000"/>
            </w:tcBorders>
          </w:tcPr>
          <w:p w14:paraId="25F032A3" w14:textId="77777777" w:rsidR="004270F4" w:rsidRDefault="000008DE" w:rsidP="000008DE">
            <w:pPr>
              <w:jc w:val="center"/>
            </w:pPr>
            <w:r>
              <w:t>Denominação do Campo</w:t>
            </w:r>
          </w:p>
        </w:tc>
        <w:tc>
          <w:tcPr>
            <w:tcW w:w="3410" w:type="dxa"/>
            <w:tcBorders>
              <w:top w:val="single" w:sz="4" w:space="0" w:color="auto"/>
              <w:left w:val="single" w:sz="2" w:space="0" w:color="000000"/>
              <w:bottom w:val="single" w:sz="1" w:space="0" w:color="000000"/>
              <w:right w:val="single" w:sz="2" w:space="0" w:color="000000"/>
            </w:tcBorders>
          </w:tcPr>
          <w:p w14:paraId="0AD3710F" w14:textId="77777777" w:rsidR="004270F4" w:rsidRDefault="000008DE" w:rsidP="000008DE">
            <w:pPr>
              <w:jc w:val="center"/>
            </w:pPr>
            <w:r>
              <w:t>Conteúdo</w:t>
            </w:r>
          </w:p>
        </w:tc>
        <w:tc>
          <w:tcPr>
            <w:tcW w:w="1418" w:type="dxa"/>
            <w:tcBorders>
              <w:top w:val="single" w:sz="4" w:space="0" w:color="auto"/>
              <w:left w:val="single" w:sz="2" w:space="0" w:color="000000"/>
              <w:bottom w:val="single" w:sz="1" w:space="0" w:color="000000"/>
              <w:right w:val="single" w:sz="2" w:space="0" w:color="000000"/>
            </w:tcBorders>
          </w:tcPr>
          <w:p w14:paraId="6CA4F7C1" w14:textId="77777777" w:rsidR="004270F4" w:rsidRDefault="000008DE" w:rsidP="000008DE">
            <w:pPr>
              <w:jc w:val="center"/>
            </w:pPr>
            <w:r>
              <w:t>Tamanho</w:t>
            </w:r>
          </w:p>
        </w:tc>
        <w:tc>
          <w:tcPr>
            <w:tcW w:w="1417" w:type="dxa"/>
            <w:gridSpan w:val="2"/>
            <w:tcBorders>
              <w:top w:val="single" w:sz="4" w:space="0" w:color="auto"/>
              <w:left w:val="single" w:sz="2" w:space="0" w:color="000000"/>
              <w:bottom w:val="single" w:sz="1" w:space="0" w:color="000000"/>
              <w:right w:val="single" w:sz="2" w:space="0" w:color="000000"/>
            </w:tcBorders>
          </w:tcPr>
          <w:p w14:paraId="0FC1A6DF" w14:textId="77777777" w:rsidR="004270F4" w:rsidRDefault="000008DE" w:rsidP="000008DE">
            <w:pPr>
              <w:jc w:val="center"/>
            </w:pPr>
            <w:r>
              <w:t>Posição</w:t>
            </w:r>
          </w:p>
        </w:tc>
        <w:tc>
          <w:tcPr>
            <w:tcW w:w="1418" w:type="dxa"/>
            <w:tcBorders>
              <w:top w:val="single" w:sz="4" w:space="0" w:color="auto"/>
              <w:left w:val="single" w:sz="2" w:space="0" w:color="000000"/>
              <w:bottom w:val="single" w:sz="1" w:space="0" w:color="000000"/>
              <w:right w:val="single" w:sz="4" w:space="0" w:color="auto"/>
            </w:tcBorders>
          </w:tcPr>
          <w:p w14:paraId="132B60F4" w14:textId="77777777" w:rsidR="004270F4" w:rsidRDefault="000008DE" w:rsidP="000008DE">
            <w:pPr>
              <w:jc w:val="center"/>
            </w:pPr>
            <w:r>
              <w:t>Formato</w:t>
            </w:r>
          </w:p>
        </w:tc>
      </w:tr>
      <w:tr w:rsidR="004270F4" w14:paraId="3E4EBAEC" w14:textId="77777777" w:rsidTr="007C44C9">
        <w:trPr>
          <w:cantSplit/>
        </w:trPr>
        <w:tc>
          <w:tcPr>
            <w:tcW w:w="472" w:type="dxa"/>
            <w:tcBorders>
              <w:left w:val="single" w:sz="4" w:space="0" w:color="auto"/>
              <w:bottom w:val="single" w:sz="1" w:space="0" w:color="000000"/>
              <w:right w:val="single" w:sz="2" w:space="0" w:color="000000"/>
            </w:tcBorders>
          </w:tcPr>
          <w:p w14:paraId="7DEC50DA" w14:textId="77777777" w:rsidR="004270F4" w:rsidRDefault="004270F4">
            <w:pPr>
              <w:jc w:val="center"/>
            </w:pPr>
            <w:r>
              <w:t>1</w:t>
            </w:r>
          </w:p>
        </w:tc>
        <w:tc>
          <w:tcPr>
            <w:tcW w:w="1934" w:type="dxa"/>
            <w:tcBorders>
              <w:left w:val="single" w:sz="2" w:space="0" w:color="000000"/>
              <w:bottom w:val="single" w:sz="1" w:space="0" w:color="000000"/>
              <w:right w:val="single" w:sz="2" w:space="0" w:color="000000"/>
            </w:tcBorders>
          </w:tcPr>
          <w:p w14:paraId="6DE6C2D1" w14:textId="77777777" w:rsidR="004270F4" w:rsidRDefault="004270F4">
            <w:r>
              <w:t>Tipo</w:t>
            </w:r>
          </w:p>
        </w:tc>
        <w:tc>
          <w:tcPr>
            <w:tcW w:w="3410" w:type="dxa"/>
            <w:tcBorders>
              <w:left w:val="single" w:sz="2" w:space="0" w:color="000000"/>
              <w:bottom w:val="single" w:sz="1" w:space="0" w:color="000000"/>
              <w:right w:val="single" w:sz="2" w:space="0" w:color="000000"/>
            </w:tcBorders>
          </w:tcPr>
          <w:p w14:paraId="48CCB400" w14:textId="77777777" w:rsidR="004270F4" w:rsidRDefault="004270F4" w:rsidP="00224D31">
            <w:pPr>
              <w:jc w:val="both"/>
            </w:pPr>
            <w:r>
              <w:t>“</w:t>
            </w:r>
            <w:smartTag w:uri="urn:schemas-microsoft-com:office:smarttags" w:element="metricconverter">
              <w:smartTagPr>
                <w:attr w:name="ProductID" w:val="90”"/>
              </w:smartTagPr>
              <w:r>
                <w:t>90”</w:t>
              </w:r>
            </w:smartTag>
          </w:p>
        </w:tc>
        <w:tc>
          <w:tcPr>
            <w:tcW w:w="1418" w:type="dxa"/>
            <w:tcBorders>
              <w:left w:val="single" w:sz="2" w:space="0" w:color="000000"/>
              <w:bottom w:val="single" w:sz="1" w:space="0" w:color="000000"/>
              <w:right w:val="single" w:sz="2" w:space="0" w:color="000000"/>
            </w:tcBorders>
          </w:tcPr>
          <w:p w14:paraId="70224960" w14:textId="77777777" w:rsidR="004270F4" w:rsidRDefault="004270F4">
            <w:pPr>
              <w:jc w:val="center"/>
            </w:pPr>
            <w:r>
              <w:t>2</w:t>
            </w:r>
          </w:p>
        </w:tc>
        <w:tc>
          <w:tcPr>
            <w:tcW w:w="708" w:type="dxa"/>
            <w:tcBorders>
              <w:left w:val="single" w:sz="2" w:space="0" w:color="000000"/>
              <w:bottom w:val="single" w:sz="1" w:space="0" w:color="000000"/>
              <w:right w:val="single" w:sz="2" w:space="0" w:color="000000"/>
            </w:tcBorders>
          </w:tcPr>
          <w:p w14:paraId="6E65DEDC" w14:textId="77777777" w:rsidR="004270F4" w:rsidRDefault="004270F4">
            <w:pPr>
              <w:jc w:val="center"/>
            </w:pPr>
            <w:r>
              <w:t>1</w:t>
            </w:r>
          </w:p>
        </w:tc>
        <w:tc>
          <w:tcPr>
            <w:tcW w:w="709" w:type="dxa"/>
            <w:tcBorders>
              <w:left w:val="single" w:sz="2" w:space="0" w:color="000000"/>
              <w:bottom w:val="single" w:sz="1" w:space="0" w:color="000000"/>
              <w:right w:val="single" w:sz="2" w:space="0" w:color="000000"/>
            </w:tcBorders>
          </w:tcPr>
          <w:p w14:paraId="552388D8" w14:textId="77777777" w:rsidR="004270F4" w:rsidRDefault="004270F4">
            <w:pPr>
              <w:jc w:val="center"/>
            </w:pPr>
            <w:r>
              <w:t>2</w:t>
            </w:r>
          </w:p>
        </w:tc>
        <w:tc>
          <w:tcPr>
            <w:tcW w:w="1418" w:type="dxa"/>
            <w:tcBorders>
              <w:left w:val="single" w:sz="2" w:space="0" w:color="000000"/>
              <w:bottom w:val="single" w:sz="1" w:space="0" w:color="000000"/>
              <w:right w:val="single" w:sz="4" w:space="0" w:color="auto"/>
            </w:tcBorders>
          </w:tcPr>
          <w:p w14:paraId="4F45A81A" w14:textId="77777777" w:rsidR="004270F4" w:rsidRDefault="004270F4">
            <w:pPr>
              <w:jc w:val="center"/>
            </w:pPr>
            <w:r>
              <w:t>N</w:t>
            </w:r>
          </w:p>
        </w:tc>
      </w:tr>
      <w:tr w:rsidR="004270F4" w14:paraId="07DD6C11" w14:textId="77777777" w:rsidTr="007C44C9">
        <w:trPr>
          <w:cantSplit/>
        </w:trPr>
        <w:tc>
          <w:tcPr>
            <w:tcW w:w="472" w:type="dxa"/>
            <w:tcBorders>
              <w:left w:val="single" w:sz="4" w:space="0" w:color="auto"/>
              <w:bottom w:val="single" w:sz="1" w:space="0" w:color="000000"/>
              <w:right w:val="single" w:sz="2" w:space="0" w:color="000000"/>
            </w:tcBorders>
          </w:tcPr>
          <w:p w14:paraId="6D65C287" w14:textId="77777777" w:rsidR="004270F4" w:rsidRDefault="004270F4">
            <w:pPr>
              <w:jc w:val="center"/>
            </w:pPr>
            <w:r>
              <w:t>2</w:t>
            </w:r>
          </w:p>
        </w:tc>
        <w:tc>
          <w:tcPr>
            <w:tcW w:w="1934" w:type="dxa"/>
            <w:tcBorders>
              <w:left w:val="single" w:sz="2" w:space="0" w:color="000000"/>
              <w:bottom w:val="single" w:sz="1" w:space="0" w:color="000000"/>
              <w:right w:val="single" w:sz="2" w:space="0" w:color="000000"/>
            </w:tcBorders>
          </w:tcPr>
          <w:p w14:paraId="73E4AA3A" w14:textId="77777777" w:rsidR="004270F4" w:rsidRDefault="004270F4">
            <w:r>
              <w:t>CNPJ</w:t>
            </w:r>
          </w:p>
        </w:tc>
        <w:tc>
          <w:tcPr>
            <w:tcW w:w="3410" w:type="dxa"/>
            <w:tcBorders>
              <w:left w:val="single" w:sz="2" w:space="0" w:color="000000"/>
              <w:bottom w:val="single" w:sz="1" w:space="0" w:color="000000"/>
              <w:right w:val="single" w:sz="2" w:space="0" w:color="000000"/>
            </w:tcBorders>
          </w:tcPr>
          <w:p w14:paraId="26637692" w14:textId="77777777" w:rsidR="004270F4" w:rsidRDefault="004270F4" w:rsidP="00224D31">
            <w:pPr>
              <w:jc w:val="both"/>
            </w:pPr>
            <w:r>
              <w:t>CNPJ do informante</w:t>
            </w:r>
          </w:p>
        </w:tc>
        <w:tc>
          <w:tcPr>
            <w:tcW w:w="1418" w:type="dxa"/>
            <w:tcBorders>
              <w:left w:val="single" w:sz="2" w:space="0" w:color="000000"/>
              <w:bottom w:val="single" w:sz="1" w:space="0" w:color="000000"/>
              <w:right w:val="single" w:sz="2" w:space="0" w:color="000000"/>
            </w:tcBorders>
          </w:tcPr>
          <w:p w14:paraId="50C8907C" w14:textId="77777777" w:rsidR="004270F4" w:rsidRDefault="004270F4">
            <w:pPr>
              <w:jc w:val="center"/>
            </w:pPr>
            <w:r>
              <w:t>14</w:t>
            </w:r>
          </w:p>
        </w:tc>
        <w:tc>
          <w:tcPr>
            <w:tcW w:w="708" w:type="dxa"/>
            <w:tcBorders>
              <w:left w:val="single" w:sz="2" w:space="0" w:color="000000"/>
              <w:bottom w:val="single" w:sz="1" w:space="0" w:color="000000"/>
              <w:right w:val="single" w:sz="2" w:space="0" w:color="000000"/>
            </w:tcBorders>
          </w:tcPr>
          <w:p w14:paraId="395BCFE5" w14:textId="77777777" w:rsidR="004270F4" w:rsidRDefault="004270F4">
            <w:pPr>
              <w:jc w:val="center"/>
            </w:pPr>
            <w:r>
              <w:t>3</w:t>
            </w:r>
          </w:p>
        </w:tc>
        <w:tc>
          <w:tcPr>
            <w:tcW w:w="709" w:type="dxa"/>
            <w:tcBorders>
              <w:left w:val="single" w:sz="2" w:space="0" w:color="000000"/>
              <w:bottom w:val="single" w:sz="1" w:space="0" w:color="000000"/>
              <w:right w:val="single" w:sz="2" w:space="0" w:color="000000"/>
            </w:tcBorders>
          </w:tcPr>
          <w:p w14:paraId="12435EC8" w14:textId="77777777" w:rsidR="004270F4" w:rsidRDefault="004270F4">
            <w:pPr>
              <w:jc w:val="center"/>
            </w:pPr>
            <w:r>
              <w:t>16</w:t>
            </w:r>
          </w:p>
        </w:tc>
        <w:tc>
          <w:tcPr>
            <w:tcW w:w="1418" w:type="dxa"/>
            <w:tcBorders>
              <w:left w:val="single" w:sz="2" w:space="0" w:color="000000"/>
              <w:bottom w:val="single" w:sz="1" w:space="0" w:color="000000"/>
              <w:right w:val="single" w:sz="4" w:space="0" w:color="auto"/>
            </w:tcBorders>
          </w:tcPr>
          <w:p w14:paraId="3D97E949" w14:textId="77777777" w:rsidR="004270F4" w:rsidRDefault="004270F4">
            <w:pPr>
              <w:jc w:val="center"/>
            </w:pPr>
            <w:r>
              <w:t>N</w:t>
            </w:r>
          </w:p>
        </w:tc>
      </w:tr>
      <w:tr w:rsidR="004270F4" w14:paraId="6147EE2D" w14:textId="77777777" w:rsidTr="007C44C9">
        <w:trPr>
          <w:cantSplit/>
        </w:trPr>
        <w:tc>
          <w:tcPr>
            <w:tcW w:w="472" w:type="dxa"/>
            <w:tcBorders>
              <w:left w:val="single" w:sz="4" w:space="0" w:color="auto"/>
              <w:bottom w:val="single" w:sz="1" w:space="0" w:color="000000"/>
              <w:right w:val="single" w:sz="2" w:space="0" w:color="000000"/>
            </w:tcBorders>
          </w:tcPr>
          <w:p w14:paraId="548773C8" w14:textId="77777777" w:rsidR="004270F4" w:rsidRDefault="004270F4">
            <w:pPr>
              <w:jc w:val="center"/>
            </w:pPr>
            <w:r>
              <w:t>3</w:t>
            </w:r>
          </w:p>
        </w:tc>
        <w:tc>
          <w:tcPr>
            <w:tcW w:w="1934" w:type="dxa"/>
            <w:tcBorders>
              <w:left w:val="single" w:sz="2" w:space="0" w:color="000000"/>
              <w:bottom w:val="single" w:sz="1" w:space="0" w:color="000000"/>
              <w:right w:val="single" w:sz="2" w:space="0" w:color="000000"/>
            </w:tcBorders>
          </w:tcPr>
          <w:p w14:paraId="6B71B4EB" w14:textId="77777777" w:rsidR="004270F4" w:rsidRDefault="004270F4">
            <w:r>
              <w:t>Inscrição Estadual</w:t>
            </w:r>
          </w:p>
        </w:tc>
        <w:tc>
          <w:tcPr>
            <w:tcW w:w="3410" w:type="dxa"/>
            <w:tcBorders>
              <w:left w:val="single" w:sz="2" w:space="0" w:color="000000"/>
              <w:bottom w:val="single" w:sz="1" w:space="0" w:color="000000"/>
              <w:right w:val="single" w:sz="2" w:space="0" w:color="000000"/>
            </w:tcBorders>
          </w:tcPr>
          <w:p w14:paraId="04367F7B" w14:textId="77777777" w:rsidR="004270F4" w:rsidRDefault="004270F4" w:rsidP="00224D31">
            <w:pPr>
              <w:jc w:val="both"/>
            </w:pPr>
            <w:r>
              <w:t>Inscrição estadual do informante</w:t>
            </w:r>
          </w:p>
        </w:tc>
        <w:tc>
          <w:tcPr>
            <w:tcW w:w="1418" w:type="dxa"/>
            <w:tcBorders>
              <w:left w:val="single" w:sz="2" w:space="0" w:color="000000"/>
              <w:bottom w:val="single" w:sz="1" w:space="0" w:color="000000"/>
              <w:right w:val="single" w:sz="2" w:space="0" w:color="000000"/>
            </w:tcBorders>
          </w:tcPr>
          <w:p w14:paraId="39C53892" w14:textId="77777777" w:rsidR="004270F4" w:rsidRDefault="004270F4">
            <w:pPr>
              <w:jc w:val="center"/>
            </w:pPr>
            <w:r>
              <w:t>14</w:t>
            </w:r>
          </w:p>
        </w:tc>
        <w:tc>
          <w:tcPr>
            <w:tcW w:w="708" w:type="dxa"/>
            <w:tcBorders>
              <w:left w:val="single" w:sz="2" w:space="0" w:color="000000"/>
              <w:bottom w:val="single" w:sz="1" w:space="0" w:color="000000"/>
              <w:right w:val="single" w:sz="2" w:space="0" w:color="000000"/>
            </w:tcBorders>
          </w:tcPr>
          <w:p w14:paraId="5E181D4B" w14:textId="77777777" w:rsidR="004270F4" w:rsidRDefault="004270F4">
            <w:pPr>
              <w:jc w:val="center"/>
            </w:pPr>
            <w:r>
              <w:t>17</w:t>
            </w:r>
          </w:p>
        </w:tc>
        <w:tc>
          <w:tcPr>
            <w:tcW w:w="709" w:type="dxa"/>
            <w:tcBorders>
              <w:left w:val="single" w:sz="2" w:space="0" w:color="000000"/>
              <w:bottom w:val="single" w:sz="1" w:space="0" w:color="000000"/>
              <w:right w:val="single" w:sz="2" w:space="0" w:color="000000"/>
            </w:tcBorders>
          </w:tcPr>
          <w:p w14:paraId="5E28A16F" w14:textId="77777777" w:rsidR="004270F4" w:rsidRDefault="004270F4">
            <w:pPr>
              <w:jc w:val="center"/>
            </w:pPr>
            <w:r>
              <w:t>30</w:t>
            </w:r>
          </w:p>
        </w:tc>
        <w:tc>
          <w:tcPr>
            <w:tcW w:w="1418" w:type="dxa"/>
            <w:tcBorders>
              <w:left w:val="single" w:sz="2" w:space="0" w:color="000000"/>
              <w:bottom w:val="single" w:sz="1" w:space="0" w:color="000000"/>
              <w:right w:val="single" w:sz="4" w:space="0" w:color="auto"/>
            </w:tcBorders>
          </w:tcPr>
          <w:p w14:paraId="57C5FB56" w14:textId="77777777" w:rsidR="004270F4" w:rsidRDefault="004270F4">
            <w:pPr>
              <w:jc w:val="center"/>
            </w:pPr>
            <w:r>
              <w:t>X</w:t>
            </w:r>
          </w:p>
        </w:tc>
      </w:tr>
      <w:tr w:rsidR="004270F4" w14:paraId="13F0F7EB" w14:textId="77777777" w:rsidTr="007C44C9">
        <w:trPr>
          <w:cantSplit/>
        </w:trPr>
        <w:tc>
          <w:tcPr>
            <w:tcW w:w="472" w:type="dxa"/>
            <w:tcBorders>
              <w:left w:val="single" w:sz="4" w:space="0" w:color="auto"/>
              <w:bottom w:val="single" w:sz="1" w:space="0" w:color="000000"/>
              <w:right w:val="single" w:sz="2" w:space="0" w:color="000000"/>
            </w:tcBorders>
          </w:tcPr>
          <w:p w14:paraId="1F892FAF" w14:textId="77777777" w:rsidR="004270F4" w:rsidRDefault="004270F4">
            <w:pPr>
              <w:jc w:val="center"/>
            </w:pPr>
            <w:r>
              <w:t>4</w:t>
            </w:r>
          </w:p>
        </w:tc>
        <w:tc>
          <w:tcPr>
            <w:tcW w:w="1934" w:type="dxa"/>
            <w:tcBorders>
              <w:left w:val="single" w:sz="2" w:space="0" w:color="000000"/>
              <w:bottom w:val="single" w:sz="1" w:space="0" w:color="000000"/>
              <w:right w:val="single" w:sz="2" w:space="0" w:color="000000"/>
            </w:tcBorders>
          </w:tcPr>
          <w:p w14:paraId="6CF6FF4C" w14:textId="77777777" w:rsidR="004270F4" w:rsidRDefault="004270F4">
            <w:r>
              <w:t>Tipo a ser totalizado</w:t>
            </w:r>
          </w:p>
        </w:tc>
        <w:tc>
          <w:tcPr>
            <w:tcW w:w="3410" w:type="dxa"/>
            <w:tcBorders>
              <w:left w:val="single" w:sz="2" w:space="0" w:color="000000"/>
              <w:bottom w:val="single" w:sz="1" w:space="0" w:color="000000"/>
              <w:right w:val="single" w:sz="2" w:space="0" w:color="000000"/>
            </w:tcBorders>
          </w:tcPr>
          <w:p w14:paraId="5AAD05B0" w14:textId="77777777" w:rsidR="004270F4" w:rsidRDefault="004270F4" w:rsidP="00224D31">
            <w:pPr>
              <w:jc w:val="both"/>
            </w:pPr>
            <w:r>
              <w:t>Tipo de  registro que será totalizado pelo próximo campo</w:t>
            </w:r>
          </w:p>
        </w:tc>
        <w:tc>
          <w:tcPr>
            <w:tcW w:w="1418" w:type="dxa"/>
            <w:tcBorders>
              <w:left w:val="single" w:sz="2" w:space="0" w:color="000000"/>
              <w:bottom w:val="single" w:sz="1" w:space="0" w:color="000000"/>
              <w:right w:val="single" w:sz="2" w:space="0" w:color="000000"/>
            </w:tcBorders>
          </w:tcPr>
          <w:p w14:paraId="3AC00D2D" w14:textId="77777777" w:rsidR="004270F4" w:rsidRDefault="004270F4">
            <w:pPr>
              <w:jc w:val="center"/>
            </w:pPr>
            <w:r>
              <w:t>2</w:t>
            </w:r>
          </w:p>
        </w:tc>
        <w:tc>
          <w:tcPr>
            <w:tcW w:w="708" w:type="dxa"/>
            <w:tcBorders>
              <w:left w:val="single" w:sz="2" w:space="0" w:color="000000"/>
              <w:bottom w:val="single" w:sz="1" w:space="0" w:color="000000"/>
              <w:right w:val="single" w:sz="2" w:space="0" w:color="000000"/>
            </w:tcBorders>
          </w:tcPr>
          <w:p w14:paraId="74C641D3" w14:textId="77777777" w:rsidR="004270F4" w:rsidRDefault="004270F4">
            <w:pPr>
              <w:jc w:val="center"/>
            </w:pPr>
            <w:r>
              <w:t>31</w:t>
            </w:r>
          </w:p>
        </w:tc>
        <w:tc>
          <w:tcPr>
            <w:tcW w:w="709" w:type="dxa"/>
            <w:tcBorders>
              <w:left w:val="single" w:sz="2" w:space="0" w:color="000000"/>
              <w:bottom w:val="single" w:sz="1" w:space="0" w:color="000000"/>
              <w:right w:val="single" w:sz="2" w:space="0" w:color="000000"/>
            </w:tcBorders>
          </w:tcPr>
          <w:p w14:paraId="74D82A9E" w14:textId="77777777" w:rsidR="004270F4" w:rsidRDefault="004270F4">
            <w:pPr>
              <w:jc w:val="center"/>
            </w:pPr>
            <w:r>
              <w:t>32</w:t>
            </w:r>
          </w:p>
        </w:tc>
        <w:tc>
          <w:tcPr>
            <w:tcW w:w="1418" w:type="dxa"/>
            <w:tcBorders>
              <w:left w:val="single" w:sz="2" w:space="0" w:color="000000"/>
              <w:bottom w:val="single" w:sz="1" w:space="0" w:color="000000"/>
              <w:right w:val="single" w:sz="4" w:space="0" w:color="auto"/>
            </w:tcBorders>
          </w:tcPr>
          <w:p w14:paraId="23E7F00D" w14:textId="77777777" w:rsidR="004270F4" w:rsidRDefault="004270F4">
            <w:pPr>
              <w:jc w:val="center"/>
            </w:pPr>
            <w:r>
              <w:t>N</w:t>
            </w:r>
          </w:p>
        </w:tc>
      </w:tr>
      <w:tr w:rsidR="004270F4" w14:paraId="32880235" w14:textId="77777777" w:rsidTr="007C44C9">
        <w:trPr>
          <w:cantSplit/>
        </w:trPr>
        <w:tc>
          <w:tcPr>
            <w:tcW w:w="472" w:type="dxa"/>
            <w:tcBorders>
              <w:left w:val="single" w:sz="4" w:space="0" w:color="auto"/>
              <w:bottom w:val="single" w:sz="1" w:space="0" w:color="000000"/>
              <w:right w:val="single" w:sz="2" w:space="0" w:color="000000"/>
            </w:tcBorders>
          </w:tcPr>
          <w:p w14:paraId="1E63BA01" w14:textId="77777777" w:rsidR="004270F4" w:rsidRDefault="004270F4">
            <w:pPr>
              <w:jc w:val="center"/>
            </w:pPr>
            <w:r>
              <w:t>5</w:t>
            </w:r>
          </w:p>
        </w:tc>
        <w:tc>
          <w:tcPr>
            <w:tcW w:w="1934" w:type="dxa"/>
            <w:tcBorders>
              <w:left w:val="single" w:sz="2" w:space="0" w:color="000000"/>
              <w:bottom w:val="single" w:sz="1" w:space="0" w:color="000000"/>
              <w:right w:val="single" w:sz="2" w:space="0" w:color="000000"/>
            </w:tcBorders>
          </w:tcPr>
          <w:p w14:paraId="72E384B6" w14:textId="77777777" w:rsidR="004270F4" w:rsidRDefault="004270F4">
            <w:r>
              <w:t>Total de  registros</w:t>
            </w:r>
          </w:p>
        </w:tc>
        <w:tc>
          <w:tcPr>
            <w:tcW w:w="3410" w:type="dxa"/>
            <w:tcBorders>
              <w:left w:val="single" w:sz="2" w:space="0" w:color="000000"/>
              <w:bottom w:val="single" w:sz="1" w:space="0" w:color="000000"/>
              <w:right w:val="single" w:sz="2" w:space="0" w:color="000000"/>
            </w:tcBorders>
          </w:tcPr>
          <w:p w14:paraId="1D673DD8" w14:textId="77777777" w:rsidR="004270F4" w:rsidRDefault="004270F4" w:rsidP="00224D31">
            <w:pPr>
              <w:jc w:val="both"/>
            </w:pPr>
            <w:r>
              <w:t>Total de registros do tipo informado no campo anterior</w:t>
            </w:r>
          </w:p>
        </w:tc>
        <w:tc>
          <w:tcPr>
            <w:tcW w:w="1418" w:type="dxa"/>
            <w:tcBorders>
              <w:left w:val="single" w:sz="2" w:space="0" w:color="000000"/>
              <w:bottom w:val="single" w:sz="1" w:space="0" w:color="000000"/>
              <w:right w:val="single" w:sz="2" w:space="0" w:color="000000"/>
            </w:tcBorders>
          </w:tcPr>
          <w:p w14:paraId="1CBC4789" w14:textId="77777777" w:rsidR="004270F4" w:rsidRDefault="004270F4">
            <w:pPr>
              <w:jc w:val="center"/>
            </w:pPr>
            <w:r>
              <w:t>8</w:t>
            </w:r>
          </w:p>
        </w:tc>
        <w:tc>
          <w:tcPr>
            <w:tcW w:w="708" w:type="dxa"/>
            <w:tcBorders>
              <w:left w:val="single" w:sz="2" w:space="0" w:color="000000"/>
              <w:bottom w:val="single" w:sz="1" w:space="0" w:color="000000"/>
              <w:right w:val="single" w:sz="2" w:space="0" w:color="000000"/>
            </w:tcBorders>
          </w:tcPr>
          <w:p w14:paraId="7E1111DB" w14:textId="77777777" w:rsidR="004270F4" w:rsidRDefault="004270F4">
            <w:pPr>
              <w:jc w:val="center"/>
            </w:pPr>
            <w:r>
              <w:t>33</w:t>
            </w:r>
          </w:p>
        </w:tc>
        <w:tc>
          <w:tcPr>
            <w:tcW w:w="709" w:type="dxa"/>
            <w:tcBorders>
              <w:left w:val="single" w:sz="2" w:space="0" w:color="000000"/>
              <w:bottom w:val="single" w:sz="1" w:space="0" w:color="000000"/>
              <w:right w:val="single" w:sz="2" w:space="0" w:color="000000"/>
            </w:tcBorders>
          </w:tcPr>
          <w:p w14:paraId="6FE6FC83" w14:textId="77777777" w:rsidR="004270F4" w:rsidRDefault="004270F4">
            <w:pPr>
              <w:jc w:val="center"/>
            </w:pPr>
            <w:r>
              <w:t>40</w:t>
            </w:r>
          </w:p>
        </w:tc>
        <w:tc>
          <w:tcPr>
            <w:tcW w:w="1418" w:type="dxa"/>
            <w:tcBorders>
              <w:left w:val="single" w:sz="2" w:space="0" w:color="000000"/>
              <w:bottom w:val="single" w:sz="1" w:space="0" w:color="000000"/>
              <w:right w:val="single" w:sz="4" w:space="0" w:color="auto"/>
            </w:tcBorders>
          </w:tcPr>
          <w:p w14:paraId="0B721478" w14:textId="77777777" w:rsidR="004270F4" w:rsidRDefault="004270F4">
            <w:pPr>
              <w:jc w:val="center"/>
            </w:pPr>
            <w:r>
              <w:t>N</w:t>
            </w:r>
          </w:p>
        </w:tc>
      </w:tr>
      <w:tr w:rsidR="004270F4" w14:paraId="533125E8" w14:textId="77777777" w:rsidTr="007C44C9">
        <w:trPr>
          <w:cantSplit/>
        </w:trPr>
        <w:tc>
          <w:tcPr>
            <w:tcW w:w="472" w:type="dxa"/>
            <w:tcBorders>
              <w:left w:val="single" w:sz="4" w:space="0" w:color="auto"/>
              <w:bottom w:val="single" w:sz="1" w:space="0" w:color="000000"/>
              <w:right w:val="single" w:sz="2" w:space="0" w:color="000000"/>
            </w:tcBorders>
          </w:tcPr>
          <w:p w14:paraId="26C97117" w14:textId="77777777" w:rsidR="004270F4" w:rsidRDefault="004270F4">
            <w:pPr>
              <w:jc w:val="center"/>
            </w:pPr>
            <w:r>
              <w:t>...</w:t>
            </w:r>
          </w:p>
        </w:tc>
        <w:tc>
          <w:tcPr>
            <w:tcW w:w="1934" w:type="dxa"/>
            <w:tcBorders>
              <w:left w:val="single" w:sz="2" w:space="0" w:color="000000"/>
              <w:bottom w:val="single" w:sz="1" w:space="0" w:color="000000"/>
              <w:right w:val="single" w:sz="2" w:space="0" w:color="000000"/>
            </w:tcBorders>
          </w:tcPr>
          <w:p w14:paraId="19043DEC" w14:textId="77777777" w:rsidR="004270F4" w:rsidRDefault="004270F4">
            <w:r>
              <w:t>......</w:t>
            </w:r>
          </w:p>
        </w:tc>
        <w:tc>
          <w:tcPr>
            <w:tcW w:w="3410" w:type="dxa"/>
            <w:tcBorders>
              <w:left w:val="single" w:sz="2" w:space="0" w:color="000000"/>
              <w:bottom w:val="single" w:sz="1" w:space="0" w:color="000000"/>
              <w:right w:val="single" w:sz="2" w:space="0" w:color="000000"/>
            </w:tcBorders>
          </w:tcPr>
          <w:p w14:paraId="52C853E9" w14:textId="77777777" w:rsidR="004270F4" w:rsidRDefault="004270F4" w:rsidP="00224D31">
            <w:pPr>
              <w:jc w:val="both"/>
            </w:pPr>
            <w:r>
              <w:t>............</w:t>
            </w:r>
          </w:p>
        </w:tc>
        <w:tc>
          <w:tcPr>
            <w:tcW w:w="1418" w:type="dxa"/>
            <w:tcBorders>
              <w:left w:val="single" w:sz="2" w:space="0" w:color="000000"/>
              <w:bottom w:val="single" w:sz="1" w:space="0" w:color="000000"/>
              <w:right w:val="single" w:sz="2" w:space="0" w:color="000000"/>
            </w:tcBorders>
          </w:tcPr>
          <w:p w14:paraId="6A47EEEE" w14:textId="77777777" w:rsidR="004270F4" w:rsidRDefault="004270F4">
            <w:pPr>
              <w:jc w:val="center"/>
            </w:pPr>
            <w:r>
              <w:t>.....</w:t>
            </w:r>
          </w:p>
        </w:tc>
        <w:tc>
          <w:tcPr>
            <w:tcW w:w="708" w:type="dxa"/>
            <w:tcBorders>
              <w:left w:val="single" w:sz="2" w:space="0" w:color="000000"/>
              <w:bottom w:val="single" w:sz="1" w:space="0" w:color="000000"/>
              <w:right w:val="single" w:sz="2" w:space="0" w:color="000000"/>
            </w:tcBorders>
          </w:tcPr>
          <w:p w14:paraId="64A5FFC5" w14:textId="77777777" w:rsidR="004270F4" w:rsidRDefault="004270F4">
            <w:pPr>
              <w:jc w:val="center"/>
            </w:pPr>
            <w:r>
              <w:t>.....</w:t>
            </w:r>
          </w:p>
        </w:tc>
        <w:tc>
          <w:tcPr>
            <w:tcW w:w="709" w:type="dxa"/>
            <w:tcBorders>
              <w:left w:val="single" w:sz="2" w:space="0" w:color="000000"/>
              <w:bottom w:val="single" w:sz="1" w:space="0" w:color="000000"/>
              <w:right w:val="single" w:sz="2" w:space="0" w:color="000000"/>
            </w:tcBorders>
          </w:tcPr>
          <w:p w14:paraId="4F520434" w14:textId="77777777" w:rsidR="004270F4" w:rsidRDefault="004270F4">
            <w:pPr>
              <w:jc w:val="center"/>
            </w:pPr>
            <w:r>
              <w:t>......</w:t>
            </w:r>
          </w:p>
        </w:tc>
        <w:tc>
          <w:tcPr>
            <w:tcW w:w="1418" w:type="dxa"/>
            <w:tcBorders>
              <w:left w:val="single" w:sz="2" w:space="0" w:color="000000"/>
              <w:bottom w:val="single" w:sz="1" w:space="0" w:color="000000"/>
              <w:right w:val="single" w:sz="4" w:space="0" w:color="auto"/>
            </w:tcBorders>
          </w:tcPr>
          <w:p w14:paraId="18781E5A" w14:textId="77777777" w:rsidR="004270F4" w:rsidRDefault="004270F4">
            <w:pPr>
              <w:jc w:val="center"/>
            </w:pPr>
            <w:r>
              <w:t>...</w:t>
            </w:r>
          </w:p>
        </w:tc>
      </w:tr>
      <w:tr w:rsidR="004270F4" w14:paraId="301F57A4" w14:textId="77777777" w:rsidTr="007C44C9">
        <w:trPr>
          <w:cantSplit/>
        </w:trPr>
        <w:tc>
          <w:tcPr>
            <w:tcW w:w="472" w:type="dxa"/>
            <w:tcBorders>
              <w:left w:val="single" w:sz="4" w:space="0" w:color="auto"/>
              <w:bottom w:val="single" w:sz="1" w:space="0" w:color="000000"/>
              <w:right w:val="single" w:sz="2" w:space="0" w:color="000000"/>
            </w:tcBorders>
          </w:tcPr>
          <w:p w14:paraId="1F880C80" w14:textId="77777777" w:rsidR="004270F4" w:rsidRDefault="004270F4">
            <w:pPr>
              <w:jc w:val="center"/>
            </w:pPr>
          </w:p>
        </w:tc>
        <w:tc>
          <w:tcPr>
            <w:tcW w:w="1934" w:type="dxa"/>
            <w:tcBorders>
              <w:left w:val="single" w:sz="2" w:space="0" w:color="000000"/>
              <w:bottom w:val="single" w:sz="1" w:space="0" w:color="000000"/>
              <w:right w:val="single" w:sz="2" w:space="0" w:color="000000"/>
            </w:tcBorders>
          </w:tcPr>
          <w:p w14:paraId="41544E76" w14:textId="77777777" w:rsidR="004270F4" w:rsidRDefault="004270F4">
            <w:r>
              <w:t>Total de registros existentes no arquivo, incluindo os tipos, 10, 11 e 90</w:t>
            </w:r>
          </w:p>
        </w:tc>
        <w:tc>
          <w:tcPr>
            <w:tcW w:w="3410" w:type="dxa"/>
            <w:tcBorders>
              <w:left w:val="single" w:sz="2" w:space="0" w:color="000000"/>
              <w:bottom w:val="single" w:sz="1" w:space="0" w:color="000000"/>
              <w:right w:val="single" w:sz="2" w:space="0" w:color="000000"/>
            </w:tcBorders>
          </w:tcPr>
          <w:p w14:paraId="5A52D50A" w14:textId="77777777" w:rsidR="004270F4" w:rsidRDefault="004270F4" w:rsidP="00224D31">
            <w:pPr>
              <w:jc w:val="both"/>
            </w:pPr>
            <w:r>
              <w:t>Total de registros existentes no arquivo, incluindo os tipos 10, 11 e 90</w:t>
            </w:r>
          </w:p>
        </w:tc>
        <w:tc>
          <w:tcPr>
            <w:tcW w:w="1418" w:type="dxa"/>
            <w:tcBorders>
              <w:left w:val="single" w:sz="2" w:space="0" w:color="000000"/>
              <w:bottom w:val="single" w:sz="1" w:space="0" w:color="000000"/>
              <w:right w:val="single" w:sz="2" w:space="0" w:color="000000"/>
            </w:tcBorders>
          </w:tcPr>
          <w:p w14:paraId="36C3C81C" w14:textId="77777777" w:rsidR="004270F4" w:rsidRDefault="004270F4">
            <w:pPr>
              <w:jc w:val="center"/>
            </w:pPr>
            <w:r>
              <w:t>8</w:t>
            </w:r>
          </w:p>
        </w:tc>
        <w:tc>
          <w:tcPr>
            <w:tcW w:w="708" w:type="dxa"/>
            <w:tcBorders>
              <w:left w:val="single" w:sz="2" w:space="0" w:color="000000"/>
              <w:bottom w:val="single" w:sz="1" w:space="0" w:color="000000"/>
              <w:right w:val="single" w:sz="2" w:space="0" w:color="000000"/>
            </w:tcBorders>
          </w:tcPr>
          <w:p w14:paraId="0FE0AE18" w14:textId="77777777" w:rsidR="004270F4" w:rsidRDefault="004270F4">
            <w:pPr>
              <w:jc w:val="center"/>
            </w:pPr>
          </w:p>
        </w:tc>
        <w:tc>
          <w:tcPr>
            <w:tcW w:w="709" w:type="dxa"/>
            <w:tcBorders>
              <w:left w:val="single" w:sz="2" w:space="0" w:color="000000"/>
              <w:bottom w:val="single" w:sz="1" w:space="0" w:color="000000"/>
              <w:right w:val="single" w:sz="2" w:space="0" w:color="000000"/>
            </w:tcBorders>
          </w:tcPr>
          <w:p w14:paraId="398392FB" w14:textId="77777777" w:rsidR="004270F4" w:rsidRDefault="004270F4">
            <w:pPr>
              <w:jc w:val="center"/>
            </w:pPr>
          </w:p>
        </w:tc>
        <w:tc>
          <w:tcPr>
            <w:tcW w:w="1418" w:type="dxa"/>
            <w:tcBorders>
              <w:left w:val="single" w:sz="2" w:space="0" w:color="000000"/>
              <w:bottom w:val="single" w:sz="1" w:space="0" w:color="000000"/>
              <w:right w:val="single" w:sz="4" w:space="0" w:color="auto"/>
            </w:tcBorders>
          </w:tcPr>
          <w:p w14:paraId="07AA6CDF" w14:textId="77777777" w:rsidR="004270F4" w:rsidRDefault="004270F4">
            <w:pPr>
              <w:jc w:val="center"/>
            </w:pPr>
            <w:r>
              <w:t>N</w:t>
            </w:r>
          </w:p>
        </w:tc>
      </w:tr>
      <w:tr w:rsidR="004270F4" w14:paraId="20C9E898" w14:textId="77777777" w:rsidTr="007C44C9">
        <w:trPr>
          <w:cantSplit/>
        </w:trPr>
        <w:tc>
          <w:tcPr>
            <w:tcW w:w="472" w:type="dxa"/>
            <w:tcBorders>
              <w:left w:val="single" w:sz="4" w:space="0" w:color="auto"/>
              <w:bottom w:val="single" w:sz="4" w:space="0" w:color="auto"/>
              <w:right w:val="single" w:sz="2" w:space="0" w:color="000000"/>
            </w:tcBorders>
          </w:tcPr>
          <w:p w14:paraId="3D7203FF" w14:textId="77777777" w:rsidR="004270F4" w:rsidRDefault="004270F4">
            <w:pPr>
              <w:jc w:val="center"/>
            </w:pPr>
            <w:r>
              <w:t>6</w:t>
            </w:r>
          </w:p>
        </w:tc>
        <w:tc>
          <w:tcPr>
            <w:tcW w:w="1934" w:type="dxa"/>
            <w:tcBorders>
              <w:left w:val="single" w:sz="2" w:space="0" w:color="000000"/>
              <w:bottom w:val="single" w:sz="4" w:space="0" w:color="auto"/>
              <w:right w:val="single" w:sz="2" w:space="0" w:color="000000"/>
            </w:tcBorders>
          </w:tcPr>
          <w:p w14:paraId="5A102A2C" w14:textId="77777777" w:rsidR="004270F4" w:rsidRDefault="004270F4">
            <w:r>
              <w:t>Número de registros tipo 90</w:t>
            </w:r>
          </w:p>
        </w:tc>
        <w:tc>
          <w:tcPr>
            <w:tcW w:w="3410" w:type="dxa"/>
            <w:tcBorders>
              <w:left w:val="single" w:sz="2" w:space="0" w:color="000000"/>
              <w:bottom w:val="single" w:sz="4" w:space="0" w:color="auto"/>
              <w:right w:val="single" w:sz="2" w:space="0" w:color="000000"/>
            </w:tcBorders>
          </w:tcPr>
          <w:p w14:paraId="392EC056" w14:textId="77777777" w:rsidR="004270F4" w:rsidRDefault="004270F4" w:rsidP="00224D31">
            <w:pPr>
              <w:jc w:val="both"/>
            </w:pPr>
          </w:p>
        </w:tc>
        <w:tc>
          <w:tcPr>
            <w:tcW w:w="1418" w:type="dxa"/>
            <w:tcBorders>
              <w:left w:val="single" w:sz="2" w:space="0" w:color="000000"/>
              <w:bottom w:val="single" w:sz="4" w:space="0" w:color="auto"/>
              <w:right w:val="single" w:sz="2" w:space="0" w:color="000000"/>
            </w:tcBorders>
          </w:tcPr>
          <w:p w14:paraId="519581BA" w14:textId="77777777" w:rsidR="004270F4" w:rsidRDefault="004270F4">
            <w:pPr>
              <w:jc w:val="center"/>
            </w:pPr>
            <w:r>
              <w:t>1</w:t>
            </w:r>
          </w:p>
        </w:tc>
        <w:tc>
          <w:tcPr>
            <w:tcW w:w="708" w:type="dxa"/>
            <w:tcBorders>
              <w:left w:val="single" w:sz="2" w:space="0" w:color="000000"/>
              <w:bottom w:val="single" w:sz="4" w:space="0" w:color="auto"/>
              <w:right w:val="single" w:sz="2" w:space="0" w:color="000000"/>
            </w:tcBorders>
          </w:tcPr>
          <w:p w14:paraId="6F9E9848" w14:textId="77777777" w:rsidR="004270F4" w:rsidRDefault="004270F4">
            <w:pPr>
              <w:jc w:val="center"/>
            </w:pPr>
            <w:r>
              <w:t>126</w:t>
            </w:r>
          </w:p>
        </w:tc>
        <w:tc>
          <w:tcPr>
            <w:tcW w:w="709" w:type="dxa"/>
            <w:tcBorders>
              <w:left w:val="single" w:sz="2" w:space="0" w:color="000000"/>
              <w:bottom w:val="single" w:sz="4" w:space="0" w:color="auto"/>
              <w:right w:val="single" w:sz="2" w:space="0" w:color="000000"/>
            </w:tcBorders>
          </w:tcPr>
          <w:p w14:paraId="3244E896" w14:textId="77777777" w:rsidR="004270F4" w:rsidRDefault="004270F4">
            <w:pPr>
              <w:jc w:val="center"/>
            </w:pPr>
            <w:r>
              <w:t>126</w:t>
            </w:r>
          </w:p>
        </w:tc>
        <w:tc>
          <w:tcPr>
            <w:tcW w:w="1418" w:type="dxa"/>
            <w:tcBorders>
              <w:left w:val="single" w:sz="2" w:space="0" w:color="000000"/>
              <w:bottom w:val="single" w:sz="4" w:space="0" w:color="auto"/>
              <w:right w:val="single" w:sz="4" w:space="0" w:color="auto"/>
            </w:tcBorders>
          </w:tcPr>
          <w:p w14:paraId="189B81A9" w14:textId="77777777" w:rsidR="004270F4" w:rsidRDefault="004270F4">
            <w:pPr>
              <w:jc w:val="center"/>
            </w:pPr>
            <w:r>
              <w:t>N</w:t>
            </w:r>
          </w:p>
        </w:tc>
      </w:tr>
    </w:tbl>
    <w:p w14:paraId="7CECCB88" w14:textId="77777777" w:rsidR="004270F4" w:rsidRDefault="004270F4">
      <w:pPr>
        <w:pStyle w:val="Texto"/>
      </w:pPr>
    </w:p>
    <w:p w14:paraId="23492914" w14:textId="77777777" w:rsidR="004270F4" w:rsidRPr="0086518F" w:rsidRDefault="004270F4">
      <w:pPr>
        <w:pStyle w:val="Texto"/>
        <w:ind w:firstLine="0"/>
      </w:pPr>
      <w:r w:rsidRPr="0086518F">
        <w:t>(</w:t>
      </w:r>
      <w:hyperlink r:id="rId1169" w:anchor="nota44" w:history="1">
        <w:r w:rsidRPr="0086518F">
          <w:rPr>
            <w:rStyle w:val="Hyperlink"/>
          </w:rPr>
          <w:t>44</w:t>
        </w:r>
      </w:hyperlink>
      <w:r w:rsidRPr="0086518F">
        <w:t>)</w:t>
      </w:r>
      <w:r w:rsidRPr="0086518F">
        <w:tab/>
        <w:t>26.1 - OBSERVAÇÕES:</w:t>
      </w:r>
    </w:p>
    <w:p w14:paraId="48B9A3BB" w14:textId="77777777" w:rsidR="004270F4" w:rsidRPr="0086518F" w:rsidRDefault="004270F4">
      <w:pPr>
        <w:pStyle w:val="Texto"/>
        <w:ind w:firstLine="0"/>
      </w:pPr>
      <w:r w:rsidRPr="0086518F">
        <w:t>(</w:t>
      </w:r>
      <w:hyperlink r:id="rId1170" w:anchor="nota44" w:history="1">
        <w:r w:rsidRPr="0086518F">
          <w:rPr>
            <w:rStyle w:val="Hyperlink"/>
          </w:rPr>
          <w:t>44</w:t>
        </w:r>
      </w:hyperlink>
      <w:r w:rsidRPr="0086518F">
        <w:t>)</w:t>
      </w:r>
      <w:r w:rsidRPr="0086518F">
        <w:tab/>
        <w:t>26.1.1 - Registro com leiaute flexível. Os campos 4 e 5 se repetirão para totalizar todos os tipos de registros existentes no arquivo eletrônico, exceto os tipos 10, 11 e 90, e um Total Geral de registros, dispensada a indicação de tipos não informados;</w:t>
      </w:r>
    </w:p>
    <w:p w14:paraId="14CB1102" w14:textId="77777777" w:rsidR="004270F4" w:rsidRPr="0086518F" w:rsidRDefault="004270F4">
      <w:pPr>
        <w:pStyle w:val="Texto"/>
        <w:ind w:firstLine="0"/>
      </w:pPr>
      <w:r w:rsidRPr="0086518F">
        <w:t>(</w:t>
      </w:r>
      <w:hyperlink r:id="rId1171" w:anchor="nota44" w:history="1">
        <w:r w:rsidRPr="0086518F">
          <w:rPr>
            <w:rStyle w:val="Hyperlink"/>
          </w:rPr>
          <w:t>44</w:t>
        </w:r>
      </w:hyperlink>
      <w:r w:rsidRPr="0086518F">
        <w:t>)</w:t>
      </w:r>
      <w:r w:rsidRPr="0086518F">
        <w:tab/>
        <w:t>26.1.2 - O limite máximo do registro é de 126 (cento e vinte e seis) posições;</w:t>
      </w:r>
    </w:p>
    <w:p w14:paraId="4D58258F" w14:textId="77777777" w:rsidR="004270F4" w:rsidRPr="0086518F" w:rsidRDefault="004270F4">
      <w:pPr>
        <w:pStyle w:val="Texto"/>
        <w:ind w:firstLine="0"/>
      </w:pPr>
      <w:r w:rsidRPr="0086518F">
        <w:t>(</w:t>
      </w:r>
      <w:hyperlink r:id="rId1172" w:anchor="nota44" w:history="1">
        <w:r w:rsidRPr="0086518F">
          <w:rPr>
            <w:rStyle w:val="Hyperlink"/>
          </w:rPr>
          <w:t>44</w:t>
        </w:r>
      </w:hyperlink>
      <w:r w:rsidRPr="0086518F">
        <w:t>)</w:t>
      </w:r>
      <w:r w:rsidRPr="0086518F">
        <w:tab/>
        <w:t>26.1.3 - Caso as 126 (cento e vinte e seis) posições não sejam suficientes para totalizar todos os tipos de registros, acrescentar tantos registros tipo 90 quantos forem necessários, seguindo as seguintes diretrizes:</w:t>
      </w:r>
    </w:p>
    <w:p w14:paraId="49A5C2C1" w14:textId="77777777" w:rsidR="004270F4" w:rsidRPr="0086518F" w:rsidRDefault="004270F4">
      <w:pPr>
        <w:pStyle w:val="Texto"/>
        <w:ind w:firstLine="0"/>
      </w:pPr>
      <w:r w:rsidRPr="0086518F">
        <w:t>(</w:t>
      </w:r>
      <w:hyperlink r:id="rId1173" w:anchor="nota44" w:history="1">
        <w:r w:rsidRPr="0086518F">
          <w:rPr>
            <w:rStyle w:val="Hyperlink"/>
          </w:rPr>
          <w:t>44</w:t>
        </w:r>
      </w:hyperlink>
      <w:r w:rsidRPr="0086518F">
        <w:t>)</w:t>
      </w:r>
      <w:r w:rsidRPr="0086518F">
        <w:tab/>
        <w:t>26.1.3.1 - manter iguais os campos 1, 2, 3 e 6 em todos os registros tipo 90 existentes no arquivo;</w:t>
      </w:r>
    </w:p>
    <w:p w14:paraId="772D3DDA" w14:textId="77777777" w:rsidR="004270F4" w:rsidRPr="0086518F" w:rsidRDefault="004270F4">
      <w:pPr>
        <w:pStyle w:val="Texto"/>
        <w:ind w:firstLine="0"/>
      </w:pPr>
      <w:r w:rsidRPr="0086518F">
        <w:t>(</w:t>
      </w:r>
      <w:hyperlink r:id="rId1174" w:anchor="nota44" w:history="1">
        <w:r w:rsidRPr="0086518F">
          <w:rPr>
            <w:rStyle w:val="Hyperlink"/>
          </w:rPr>
          <w:t>44</w:t>
        </w:r>
      </w:hyperlink>
      <w:r w:rsidRPr="0086518F">
        <w:t>)</w:t>
      </w:r>
      <w:r w:rsidRPr="0086518F">
        <w:tab/>
        <w:t>26.1.3.2 - as posições não utilizadas (anteriores à posição 126) devem ser preenchidas com brancos.</w:t>
      </w:r>
    </w:p>
    <w:p w14:paraId="1DAAC8F0" w14:textId="77777777" w:rsidR="004270F4" w:rsidRPr="0086518F" w:rsidRDefault="004270F4">
      <w:pPr>
        <w:pStyle w:val="Texto"/>
        <w:ind w:firstLine="0"/>
      </w:pPr>
      <w:r w:rsidRPr="0086518F">
        <w:t>(</w:t>
      </w:r>
      <w:hyperlink r:id="rId1175" w:anchor="nota44" w:history="1">
        <w:r w:rsidRPr="0086518F">
          <w:rPr>
            <w:rStyle w:val="Hyperlink"/>
          </w:rPr>
          <w:t>44</w:t>
        </w:r>
      </w:hyperlink>
      <w:r w:rsidRPr="0086518F">
        <w:t>)</w:t>
      </w:r>
      <w:r w:rsidRPr="0086518F">
        <w:tab/>
        <w:t>26.1.4 - Campo 04:</w:t>
      </w:r>
    </w:p>
    <w:p w14:paraId="3BEB52AA" w14:textId="77777777" w:rsidR="004270F4" w:rsidRPr="0086518F" w:rsidRDefault="004270F4">
      <w:pPr>
        <w:pStyle w:val="Texto"/>
        <w:ind w:firstLine="0"/>
      </w:pPr>
      <w:r w:rsidRPr="0086518F">
        <w:t>(</w:t>
      </w:r>
      <w:hyperlink r:id="rId1176" w:anchor="nota44" w:history="1">
        <w:r w:rsidRPr="0086518F">
          <w:rPr>
            <w:rStyle w:val="Hyperlink"/>
          </w:rPr>
          <w:t>44</w:t>
        </w:r>
      </w:hyperlink>
      <w:r w:rsidRPr="0086518F">
        <w:t>)</w:t>
      </w:r>
      <w:r w:rsidRPr="0086518F">
        <w:tab/>
        <w:t>26.1.4.1 - Deverá conter o tipo de registro do arquivo eletrônico que será totalizado no campo a seguir, sendo dispensada a informação de total dos tipos 10, 11 e 90;</w:t>
      </w:r>
    </w:p>
    <w:p w14:paraId="4DCF156E" w14:textId="77777777" w:rsidR="004270F4" w:rsidRPr="0086518F" w:rsidRDefault="004270F4">
      <w:pPr>
        <w:pStyle w:val="Texto"/>
        <w:ind w:firstLine="0"/>
      </w:pPr>
      <w:r w:rsidRPr="0086518F">
        <w:t>(</w:t>
      </w:r>
      <w:hyperlink r:id="rId1177" w:anchor="nota44" w:history="1">
        <w:r w:rsidRPr="0086518F">
          <w:rPr>
            <w:rStyle w:val="Hyperlink"/>
          </w:rPr>
          <w:t>44</w:t>
        </w:r>
      </w:hyperlink>
      <w:r w:rsidRPr="0086518F">
        <w:t>)</w:t>
      </w:r>
      <w:r w:rsidRPr="0086518F">
        <w:tab/>
        <w:t>26.1.4.2 - No último dos registros tipo 90, incluir um campo para o Total Geral de registros do arquivo (este campo deverá ser preenchido com “</w:t>
      </w:r>
      <w:smartTag w:uri="urn:schemas-microsoft-com:office:smarttags" w:element="metricconverter">
        <w:smartTagPr>
          <w:attr w:name="ProductID" w:val="99”"/>
        </w:smartTagPr>
        <w:r w:rsidRPr="0086518F">
          <w:t>99”</w:t>
        </w:r>
      </w:smartTag>
      <w:r w:rsidRPr="0086518F">
        <w:t>).</w:t>
      </w:r>
    </w:p>
    <w:p w14:paraId="1C75F65A" w14:textId="77777777" w:rsidR="004270F4" w:rsidRPr="0086518F" w:rsidRDefault="004270F4">
      <w:pPr>
        <w:pStyle w:val="Texto"/>
        <w:ind w:firstLine="0"/>
      </w:pPr>
      <w:r w:rsidRPr="0086518F">
        <w:t>(</w:t>
      </w:r>
      <w:hyperlink r:id="rId1178" w:anchor="nota44" w:history="1">
        <w:r w:rsidRPr="0086518F">
          <w:rPr>
            <w:rStyle w:val="Hyperlink"/>
          </w:rPr>
          <w:t>44</w:t>
        </w:r>
      </w:hyperlink>
      <w:r w:rsidRPr="0086518F">
        <w:t>)</w:t>
      </w:r>
      <w:r w:rsidRPr="0086518F">
        <w:tab/>
        <w:t>26.1.5 - Campo 05:</w:t>
      </w:r>
    </w:p>
    <w:p w14:paraId="7478A8EB" w14:textId="77777777" w:rsidR="004270F4" w:rsidRPr="0086518F" w:rsidRDefault="004270F4">
      <w:pPr>
        <w:pStyle w:val="Texto"/>
        <w:ind w:firstLine="0"/>
      </w:pPr>
      <w:r w:rsidRPr="0086518F">
        <w:t>(</w:t>
      </w:r>
      <w:hyperlink r:id="rId1179" w:anchor="nota44" w:history="1">
        <w:r w:rsidRPr="0086518F">
          <w:rPr>
            <w:rStyle w:val="Hyperlink"/>
          </w:rPr>
          <w:t>44</w:t>
        </w:r>
      </w:hyperlink>
      <w:r w:rsidRPr="0086518F">
        <w:t>)</w:t>
      </w:r>
      <w:r w:rsidRPr="0086518F">
        <w:tab/>
        <w:t>26.1.5.1 - Será formado pelo número de registros especificados no campo anterior, contidos no arquivo eletrônico;</w:t>
      </w:r>
    </w:p>
    <w:p w14:paraId="53F5317C" w14:textId="77777777" w:rsidR="004270F4" w:rsidRPr="0086518F" w:rsidRDefault="004270F4">
      <w:pPr>
        <w:pStyle w:val="Texto"/>
        <w:ind w:firstLine="0"/>
      </w:pPr>
      <w:r w:rsidRPr="0086518F">
        <w:t>(</w:t>
      </w:r>
      <w:hyperlink r:id="rId1180" w:anchor="nota44" w:history="1">
        <w:r w:rsidRPr="0086518F">
          <w:rPr>
            <w:rStyle w:val="Hyperlink"/>
          </w:rPr>
          <w:t>44</w:t>
        </w:r>
      </w:hyperlink>
      <w:r w:rsidRPr="0086518F">
        <w:t>)</w:t>
      </w:r>
      <w:r w:rsidRPr="0086518F">
        <w:tab/>
        <w:t>26.1.5.2 - Quando for informado o Total Geral, entende-se que este corresponde ao somatório de todos os registros contidos no arquivo, incluindo os registros tipos 10, 11 e 90.</w:t>
      </w:r>
    </w:p>
    <w:p w14:paraId="00785477" w14:textId="77777777" w:rsidR="004270F4" w:rsidRDefault="004270F4">
      <w:pPr>
        <w:pStyle w:val="Texto"/>
        <w:ind w:firstLine="0"/>
      </w:pPr>
      <w:r w:rsidRPr="0086518F">
        <w:t>(</w:t>
      </w:r>
      <w:hyperlink r:id="rId1181" w:anchor="nota44" w:history="1">
        <w:r w:rsidRPr="0086518F">
          <w:rPr>
            <w:rStyle w:val="Hyperlink"/>
          </w:rPr>
          <w:t>44</w:t>
        </w:r>
      </w:hyperlink>
      <w:r w:rsidRPr="0086518F">
        <w:t>)</w:t>
      </w:r>
      <w:r>
        <w:tab/>
        <w:t>26.1.6 - Campo 06: A posição 126 de todos os registros tipo 90 sempre conterá o número de registros tipo 90 existentes no arquivo.</w:t>
      </w:r>
    </w:p>
    <w:p w14:paraId="234D1AB8" w14:textId="77777777" w:rsidR="004270F4" w:rsidRDefault="004270F4">
      <w:pPr>
        <w:pStyle w:val="Texto"/>
      </w:pPr>
    </w:p>
    <w:p w14:paraId="6006D53E" w14:textId="77777777" w:rsidR="004270F4" w:rsidRDefault="004270F4">
      <w:pPr>
        <w:pStyle w:val="Texto"/>
        <w:ind w:firstLine="0"/>
      </w:pPr>
      <w:r>
        <w:t>(</w:t>
      </w:r>
      <w:hyperlink r:id="rId1182" w:anchor="nota44" w:history="1">
        <w:r>
          <w:rPr>
            <w:rStyle w:val="Hyperlink"/>
          </w:rPr>
          <w:t>44</w:t>
        </w:r>
      </w:hyperlink>
      <w:r>
        <w:t>)</w:t>
      </w:r>
      <w:r>
        <w:tab/>
      </w:r>
      <w:bookmarkStart w:id="480" w:name="parte2it27"/>
      <w:r>
        <w:t>27</w:t>
      </w:r>
      <w:bookmarkEnd w:id="480"/>
      <w:r>
        <w:t xml:space="preserve"> - INSTRUÇÕES GERAIS</w:t>
      </w:r>
    </w:p>
    <w:p w14:paraId="012F8D0C" w14:textId="77777777" w:rsidR="003464C0" w:rsidRDefault="003464C0" w:rsidP="003464C0">
      <w:pPr>
        <w:pStyle w:val="Texto"/>
      </w:pPr>
    </w:p>
    <w:p w14:paraId="1842B52B" w14:textId="77777777" w:rsidR="004270F4" w:rsidRPr="0086518F" w:rsidRDefault="004270F4" w:rsidP="003464C0">
      <w:pPr>
        <w:pStyle w:val="Texto"/>
        <w:ind w:firstLine="0"/>
      </w:pPr>
      <w:r w:rsidRPr="0086518F">
        <w:t>(</w:t>
      </w:r>
      <w:bookmarkStart w:id="481" w:name="_Hlt44387427"/>
      <w:r w:rsidR="008F292E" w:rsidRPr="0086518F">
        <w:fldChar w:fldCharType="begin"/>
      </w:r>
      <w:r w:rsidRPr="0086518F">
        <w:instrText>HYPERLINK "notas_ricms2002</w:instrText>
      </w:r>
      <w:r w:rsidR="003F72DD">
        <w:instrText>.html</w:instrText>
      </w:r>
      <w:r w:rsidRPr="0086518F">
        <w:instrText>" \l "nota44"</w:instrText>
      </w:r>
      <w:r w:rsidR="008F292E" w:rsidRPr="0086518F">
        <w:fldChar w:fldCharType="separate"/>
      </w:r>
      <w:r w:rsidRPr="0086518F">
        <w:rPr>
          <w:rStyle w:val="Hyperlink"/>
        </w:rPr>
        <w:t>44</w:t>
      </w:r>
      <w:r w:rsidR="008F292E" w:rsidRPr="0086518F">
        <w:fldChar w:fldCharType="end"/>
      </w:r>
      <w:bookmarkEnd w:id="481"/>
      <w:r w:rsidRPr="0086518F">
        <w:t>)</w:t>
      </w:r>
      <w:r w:rsidRPr="0086518F">
        <w:tab/>
        <w:t>27.1 - Os registros fiscais poderão ser mantidos em características e especificações diferentes, desde que, quando exigidos, sejam fornecidos nas condições previstas neste manual;</w:t>
      </w:r>
    </w:p>
    <w:p w14:paraId="522CE1C0" w14:textId="77777777" w:rsidR="004270F4" w:rsidRPr="0086518F" w:rsidRDefault="004270F4">
      <w:pPr>
        <w:pStyle w:val="Texto"/>
        <w:ind w:firstLine="0"/>
      </w:pPr>
      <w:r w:rsidRPr="0086518F">
        <w:t>(</w:t>
      </w:r>
      <w:hyperlink r:id="rId1183" w:anchor="nota44" w:history="1">
        <w:r w:rsidRPr="0086518F">
          <w:rPr>
            <w:rStyle w:val="Hyperlink"/>
          </w:rPr>
          <w:t>4</w:t>
        </w:r>
        <w:bookmarkStart w:id="482" w:name="_Hlt44387455"/>
        <w:r w:rsidRPr="0086518F">
          <w:rPr>
            <w:rStyle w:val="Hyperlink"/>
          </w:rPr>
          <w:t>4</w:t>
        </w:r>
        <w:bookmarkEnd w:id="482"/>
      </w:hyperlink>
      <w:r w:rsidRPr="0086518F">
        <w:t>)</w:t>
      </w:r>
      <w:r w:rsidRPr="0086518F">
        <w:tab/>
        <w:t>27.2 - O fornecimento dos registros fiscais de forma diversa da prevista no subitem anterior dependerá de consulta prévia ao Fisco ou, se for o caso, à Receita Federal;</w:t>
      </w:r>
    </w:p>
    <w:p w14:paraId="1EDD71C2" w14:textId="77777777" w:rsidR="004270F4" w:rsidRDefault="004270F4">
      <w:pPr>
        <w:pStyle w:val="Texto"/>
        <w:ind w:firstLine="0"/>
      </w:pPr>
      <w:r w:rsidRPr="0086518F">
        <w:t>(</w:t>
      </w:r>
      <w:hyperlink r:id="rId1184" w:anchor="nota44" w:history="1">
        <w:r w:rsidRPr="0086518F">
          <w:rPr>
            <w:rStyle w:val="Hyperlink"/>
          </w:rPr>
          <w:t>44</w:t>
        </w:r>
      </w:hyperlink>
      <w:r w:rsidRPr="0086518F">
        <w:t>)</w:t>
      </w:r>
      <w:r>
        <w:tab/>
        <w:t>27.3 - O contribuinte usuário de sistema de processamento eletrônico de dados deverá fornecer, quando solicitado, documentação técnica minuciosa, completa e atualizada do sistema, contendo descrição, gabarito de registro (leiaute) dos arquivos e listagens de programas.</w:t>
      </w:r>
    </w:p>
    <w:p w14:paraId="3061E9F5" w14:textId="77777777" w:rsidR="00325D9B" w:rsidRDefault="00325D9B" w:rsidP="00325D9B">
      <w:pPr>
        <w:pStyle w:val="Texto"/>
      </w:pPr>
    </w:p>
    <w:p w14:paraId="3759249C" w14:textId="77777777" w:rsidR="00AA4C4B" w:rsidRDefault="00AA4C4B" w:rsidP="00AA4C4B">
      <w:pPr>
        <w:pStyle w:val="Texto"/>
        <w:ind w:firstLine="0"/>
      </w:pPr>
      <w:r>
        <w:t>(</w:t>
      </w:r>
      <w:hyperlink r:id="rId1185" w:anchor="nota44" w:history="1">
        <w:r>
          <w:rPr>
            <w:rStyle w:val="Hyperlink"/>
          </w:rPr>
          <w:t>44</w:t>
        </w:r>
      </w:hyperlink>
      <w:r>
        <w:t>)</w:t>
      </w:r>
      <w:r>
        <w:tab/>
      </w:r>
      <w:bookmarkStart w:id="483" w:name="parte2it28"/>
      <w:r>
        <w:t>28 -</w:t>
      </w:r>
      <w:bookmarkEnd w:id="483"/>
      <w:r>
        <w:t xml:space="preserve"> LISTAGEM DE ACOMPANHAMENTO</w:t>
      </w:r>
    </w:p>
    <w:p w14:paraId="71DE4EE2" w14:textId="77777777" w:rsidR="00AA4C4B" w:rsidRDefault="00AA4C4B" w:rsidP="00AA4C4B">
      <w:pPr>
        <w:pStyle w:val="Texto"/>
      </w:pPr>
    </w:p>
    <w:p w14:paraId="7885289D" w14:textId="77777777" w:rsidR="00AA4C4B" w:rsidRPr="0086518F" w:rsidRDefault="00AA4C4B" w:rsidP="00AA4C4B">
      <w:pPr>
        <w:pStyle w:val="Texto"/>
        <w:ind w:firstLine="0"/>
      </w:pPr>
      <w:r w:rsidRPr="0086518F">
        <w:t>(</w:t>
      </w:r>
      <w:hyperlink r:id="rId1186" w:anchor="nota44" w:history="1">
        <w:r w:rsidRPr="0086518F">
          <w:rPr>
            <w:rStyle w:val="Hyperlink"/>
          </w:rPr>
          <w:t>44</w:t>
        </w:r>
      </w:hyperlink>
      <w:r w:rsidRPr="0086518F">
        <w:t>)</w:t>
      </w:r>
      <w:r w:rsidRPr="0086518F">
        <w:tab/>
        <w:t>28.1 - A Listagem de Acompanhamento está contida no Recibo de Transmissão de arquivo eletrônico, previsto no item 25 e deverá conter as seguintes informações:</w:t>
      </w:r>
    </w:p>
    <w:p w14:paraId="2773FA42" w14:textId="77777777" w:rsidR="00AA4C4B" w:rsidRPr="0086518F" w:rsidRDefault="00AA4C4B" w:rsidP="00AA4C4B">
      <w:pPr>
        <w:pStyle w:val="Texto"/>
        <w:ind w:firstLine="0"/>
      </w:pPr>
      <w:r w:rsidRPr="0086518F">
        <w:t>(</w:t>
      </w:r>
      <w:hyperlink r:id="rId1187" w:anchor="nota44" w:history="1">
        <w:r w:rsidRPr="0086518F">
          <w:rPr>
            <w:rStyle w:val="Hyperlink"/>
          </w:rPr>
          <w:t>44</w:t>
        </w:r>
      </w:hyperlink>
      <w:r w:rsidRPr="0086518F">
        <w:t>)</w:t>
      </w:r>
      <w:r w:rsidRPr="0086518F">
        <w:tab/>
        <w:t>28.1.1 - Razão Social do estabelecimento informante;</w:t>
      </w:r>
    </w:p>
    <w:p w14:paraId="27548D1F" w14:textId="77777777" w:rsidR="00AA4C4B" w:rsidRPr="0086518F" w:rsidRDefault="00AA4C4B" w:rsidP="00AA4C4B">
      <w:pPr>
        <w:pStyle w:val="Texto"/>
        <w:ind w:firstLine="0"/>
      </w:pPr>
      <w:r w:rsidRPr="0086518F">
        <w:t>(</w:t>
      </w:r>
      <w:hyperlink r:id="rId1188" w:anchor="nota44" w:history="1">
        <w:r w:rsidRPr="0086518F">
          <w:rPr>
            <w:rStyle w:val="Hyperlink"/>
          </w:rPr>
          <w:t>44</w:t>
        </w:r>
      </w:hyperlink>
      <w:r w:rsidRPr="0086518F">
        <w:t>)</w:t>
      </w:r>
      <w:r w:rsidRPr="0086518F">
        <w:tab/>
        <w:t>28.1.2 - Endereço completo do estabelecimento informante;</w:t>
      </w:r>
    </w:p>
    <w:p w14:paraId="71B69B40" w14:textId="77777777" w:rsidR="00AA4C4B" w:rsidRPr="0086518F" w:rsidRDefault="00AA4C4B" w:rsidP="00AA4C4B">
      <w:pPr>
        <w:pStyle w:val="Texto"/>
        <w:ind w:firstLine="0"/>
      </w:pPr>
      <w:r w:rsidRPr="0086518F">
        <w:t>(</w:t>
      </w:r>
      <w:hyperlink r:id="rId1189" w:anchor="nota44" w:history="1">
        <w:r w:rsidRPr="0086518F">
          <w:rPr>
            <w:rStyle w:val="Hyperlink"/>
          </w:rPr>
          <w:t>44</w:t>
        </w:r>
      </w:hyperlink>
      <w:r w:rsidRPr="0086518F">
        <w:t>)</w:t>
      </w:r>
      <w:r w:rsidRPr="0086518F">
        <w:tab/>
        <w:t>28.1.3 - CNPJ do estabelecimento informante, no formato 99.999.999/9999-99;</w:t>
      </w:r>
    </w:p>
    <w:p w14:paraId="056EE0E9" w14:textId="77777777" w:rsidR="00AA4C4B" w:rsidRPr="0086518F" w:rsidRDefault="00AA4C4B" w:rsidP="00AA4C4B">
      <w:pPr>
        <w:pStyle w:val="Texto"/>
        <w:ind w:firstLine="0"/>
      </w:pPr>
      <w:r w:rsidRPr="0086518F">
        <w:t>(</w:t>
      </w:r>
      <w:hyperlink r:id="rId1190" w:anchor="nota44" w:history="1">
        <w:r w:rsidRPr="0086518F">
          <w:rPr>
            <w:rStyle w:val="Hyperlink"/>
          </w:rPr>
          <w:t>44</w:t>
        </w:r>
      </w:hyperlink>
      <w:r w:rsidRPr="0086518F">
        <w:t>)</w:t>
      </w:r>
      <w:r w:rsidRPr="0086518F">
        <w:tab/>
        <w:t>28.1.4 - Inscrição estadual do estabelecimento informante;</w:t>
      </w:r>
    </w:p>
    <w:p w14:paraId="09B70B76" w14:textId="77777777" w:rsidR="00AA4C4B" w:rsidRPr="0086518F" w:rsidRDefault="00AA4C4B" w:rsidP="00AA4C4B">
      <w:pPr>
        <w:pStyle w:val="Texto"/>
        <w:ind w:firstLine="0"/>
      </w:pPr>
      <w:r w:rsidRPr="0086518F">
        <w:t>(</w:t>
      </w:r>
      <w:hyperlink r:id="rId1191" w:anchor="nota44" w:history="1">
        <w:r w:rsidRPr="0086518F">
          <w:rPr>
            <w:rStyle w:val="Hyperlink"/>
          </w:rPr>
          <w:t>44</w:t>
        </w:r>
      </w:hyperlink>
      <w:r w:rsidRPr="0086518F">
        <w:t>)</w:t>
      </w:r>
      <w:r w:rsidRPr="0086518F">
        <w:tab/>
        <w:t xml:space="preserve">28.1.5 - Período abrangido pelas informações contidas no arquivo; </w:t>
      </w:r>
    </w:p>
    <w:p w14:paraId="4E3F65EA" w14:textId="77777777" w:rsidR="004270F4" w:rsidRDefault="004270F4">
      <w:pPr>
        <w:pStyle w:val="Texto"/>
        <w:ind w:firstLine="0"/>
      </w:pPr>
      <w:r w:rsidRPr="0086518F">
        <w:t>(</w:t>
      </w:r>
      <w:hyperlink r:id="rId1192" w:anchor="nota44" w:history="1">
        <w:r w:rsidRPr="0086518F">
          <w:rPr>
            <w:rStyle w:val="Hyperlink"/>
          </w:rPr>
          <w:t>44</w:t>
        </w:r>
      </w:hyperlink>
      <w:r w:rsidRPr="0086518F">
        <w:t>)</w:t>
      </w:r>
      <w:r>
        <w:tab/>
        <w:t>28.1.6 - Indicação dos totais por tipo de registro, indicando apenas aqueles existentes no arquivo eletrônico, utilizando uma linha para cada tipo:</w:t>
      </w:r>
    </w:p>
    <w:p w14:paraId="713596C0" w14:textId="77777777" w:rsidR="004270F4" w:rsidRDefault="004270F4">
      <w:pPr>
        <w:pStyle w:val="Texto"/>
      </w:pPr>
      <w:r>
        <w:t>registro;</w:t>
      </w:r>
      <w:r w:rsidR="00974B20">
        <w:tab/>
      </w:r>
      <w:r>
        <w:tab/>
        <w:t>tipo 10 =</w:t>
      </w:r>
      <w:r w:rsidR="00974B20">
        <w:tab/>
        <w:t>.....</w:t>
      </w:r>
    </w:p>
    <w:p w14:paraId="2FE52E4D" w14:textId="77777777" w:rsidR="004270F4" w:rsidRDefault="004270F4">
      <w:pPr>
        <w:pStyle w:val="Texto"/>
      </w:pPr>
      <w:r>
        <w:t>registros;</w:t>
      </w:r>
      <w:r>
        <w:tab/>
        <w:t>tipo 11 =</w:t>
      </w:r>
      <w:r w:rsidR="00974B20">
        <w:tab/>
        <w:t>.....</w:t>
      </w:r>
    </w:p>
    <w:p w14:paraId="062DFED7" w14:textId="77777777" w:rsidR="000008DE" w:rsidRDefault="004270F4">
      <w:pPr>
        <w:pStyle w:val="Texto"/>
      </w:pPr>
      <w:r>
        <w:t>registros;</w:t>
      </w:r>
      <w:r>
        <w:tab/>
        <w:t>tipo 50 =</w:t>
      </w:r>
      <w:r>
        <w:tab/>
        <w:t>.....</w:t>
      </w:r>
    </w:p>
    <w:p w14:paraId="2D9640CB" w14:textId="77777777" w:rsidR="004270F4" w:rsidRDefault="004270F4">
      <w:pPr>
        <w:pStyle w:val="Texto"/>
      </w:pPr>
      <w:r>
        <w:t>registros;</w:t>
      </w:r>
      <w:r>
        <w:tab/>
        <w:t>tipo 51 =</w:t>
      </w:r>
      <w:r>
        <w:tab/>
        <w:t>.....</w:t>
      </w:r>
    </w:p>
    <w:p w14:paraId="7840788B" w14:textId="77777777" w:rsidR="004270F4" w:rsidRDefault="004270F4">
      <w:pPr>
        <w:pStyle w:val="Texto"/>
      </w:pPr>
      <w:r>
        <w:lastRenderedPageBreak/>
        <w:t>registros;</w:t>
      </w:r>
      <w:r>
        <w:tab/>
        <w:t>tipo 53 =</w:t>
      </w:r>
      <w:r>
        <w:tab/>
        <w:t>.....</w:t>
      </w:r>
    </w:p>
    <w:p w14:paraId="5C5D73AA" w14:textId="77777777" w:rsidR="004270F4" w:rsidRDefault="004270F4">
      <w:pPr>
        <w:pStyle w:val="Texto"/>
      </w:pPr>
      <w:r>
        <w:t>registros;</w:t>
      </w:r>
      <w:r>
        <w:tab/>
        <w:t>tipo 54 =</w:t>
      </w:r>
      <w:r>
        <w:tab/>
        <w:t>.....</w:t>
      </w:r>
    </w:p>
    <w:p w14:paraId="082B34AD" w14:textId="77777777" w:rsidR="004270F4" w:rsidRDefault="004270F4">
      <w:pPr>
        <w:pStyle w:val="Texto"/>
      </w:pPr>
      <w:r>
        <w:t>registros;</w:t>
      </w:r>
      <w:r>
        <w:tab/>
        <w:t>tipo 55 =</w:t>
      </w:r>
      <w:r>
        <w:tab/>
        <w:t>.....</w:t>
      </w:r>
    </w:p>
    <w:p w14:paraId="7C90843F" w14:textId="77777777" w:rsidR="0070168E" w:rsidRDefault="0070168E" w:rsidP="0070168E">
      <w:pPr>
        <w:pStyle w:val="Texto"/>
        <w:ind w:firstLine="0"/>
      </w:pPr>
      <w:r>
        <w:t>(</w:t>
      </w:r>
      <w:hyperlink r:id="rId1193" w:anchor="nota1245" w:history="1">
        <w:r w:rsidRPr="00E66342">
          <w:rPr>
            <w:rStyle w:val="Hyperlink"/>
          </w:rPr>
          <w:t>1245</w:t>
        </w:r>
      </w:hyperlink>
      <w:r>
        <w:t>)</w:t>
      </w:r>
      <w:r>
        <w:tab/>
        <w:t>registros;</w:t>
      </w:r>
      <w:r>
        <w:tab/>
        <w:t>tipo 57 =</w:t>
      </w:r>
      <w:r>
        <w:tab/>
        <w:t>.....</w:t>
      </w:r>
    </w:p>
    <w:p w14:paraId="4F2E55F4" w14:textId="77777777" w:rsidR="004270F4" w:rsidRDefault="004270F4">
      <w:pPr>
        <w:pStyle w:val="Texto"/>
      </w:pPr>
      <w:r>
        <w:t>registros;</w:t>
      </w:r>
      <w:r>
        <w:tab/>
        <w:t>tipo 60 =</w:t>
      </w:r>
      <w:r>
        <w:tab/>
        <w:t>.....</w:t>
      </w:r>
    </w:p>
    <w:p w14:paraId="3FA44F3A" w14:textId="77777777" w:rsidR="004270F4" w:rsidRDefault="004270F4">
      <w:pPr>
        <w:pStyle w:val="Texto"/>
      </w:pPr>
      <w:r>
        <w:t>registros;</w:t>
      </w:r>
      <w:r>
        <w:tab/>
        <w:t>tipo 61 =</w:t>
      </w:r>
      <w:r>
        <w:tab/>
        <w:t>.....</w:t>
      </w:r>
    </w:p>
    <w:p w14:paraId="1D8038E4" w14:textId="77777777" w:rsidR="004270F4" w:rsidRDefault="004270F4">
      <w:pPr>
        <w:pStyle w:val="Texto"/>
      </w:pPr>
      <w:r>
        <w:t>registros;</w:t>
      </w:r>
      <w:r>
        <w:tab/>
        <w:t>tipo 70 =</w:t>
      </w:r>
      <w:r>
        <w:tab/>
        <w:t>.....</w:t>
      </w:r>
    </w:p>
    <w:p w14:paraId="5B134DFB" w14:textId="77777777" w:rsidR="004270F4" w:rsidRDefault="004270F4">
      <w:pPr>
        <w:pStyle w:val="Texto"/>
      </w:pPr>
      <w:r>
        <w:t>registros;</w:t>
      </w:r>
      <w:r>
        <w:tab/>
        <w:t>tipo 71 =</w:t>
      </w:r>
      <w:r>
        <w:tab/>
        <w:t>.....</w:t>
      </w:r>
    </w:p>
    <w:p w14:paraId="0EA37725" w14:textId="77777777" w:rsidR="004270F4" w:rsidRDefault="004270F4">
      <w:pPr>
        <w:pStyle w:val="Texto"/>
      </w:pPr>
      <w:r>
        <w:t>registros;</w:t>
      </w:r>
      <w:r>
        <w:tab/>
        <w:t>tipo 75 =</w:t>
      </w:r>
      <w:r>
        <w:tab/>
        <w:t>.....</w:t>
      </w:r>
    </w:p>
    <w:p w14:paraId="301E7B91" w14:textId="77777777" w:rsidR="004270F4" w:rsidRDefault="004270F4">
      <w:pPr>
        <w:pStyle w:val="Texto"/>
      </w:pPr>
      <w:r>
        <w:t>registros;</w:t>
      </w:r>
      <w:r>
        <w:tab/>
        <w:t>tipo 88 =</w:t>
      </w:r>
      <w:r>
        <w:tab/>
        <w:t>.....</w:t>
      </w:r>
    </w:p>
    <w:p w14:paraId="1C773B33" w14:textId="77777777" w:rsidR="004270F4" w:rsidRDefault="004270F4">
      <w:pPr>
        <w:pStyle w:val="Texto"/>
      </w:pPr>
      <w:r>
        <w:t>registros;</w:t>
      </w:r>
      <w:r>
        <w:tab/>
        <w:t>tipo 90 =</w:t>
      </w:r>
      <w:r>
        <w:tab/>
        <w:t>.....</w:t>
      </w:r>
    </w:p>
    <w:p w14:paraId="2526DEFB" w14:textId="77777777" w:rsidR="004270F4" w:rsidRDefault="004270F4">
      <w:pPr>
        <w:pStyle w:val="Texto"/>
        <w:ind w:firstLine="0"/>
      </w:pPr>
      <w:r>
        <w:t>(</w:t>
      </w:r>
      <w:hyperlink r:id="rId1194" w:anchor="nota44" w:history="1">
        <w:r>
          <w:rPr>
            <w:rStyle w:val="Hyperlink"/>
          </w:rPr>
          <w:t>44</w:t>
        </w:r>
      </w:hyperlink>
      <w:r>
        <w:t>)</w:t>
      </w:r>
      <w:r>
        <w:tab/>
        <w:t>28.1.7 - Total Geral de registros no arquivo.</w:t>
      </w:r>
    </w:p>
    <w:p w14:paraId="5F4519A6" w14:textId="77777777" w:rsidR="004270F4" w:rsidRDefault="004270F4">
      <w:pPr>
        <w:pStyle w:val="Texto"/>
      </w:pPr>
    </w:p>
    <w:p w14:paraId="78F5E6AB" w14:textId="77777777" w:rsidR="004270F4" w:rsidRPr="0086518F" w:rsidRDefault="004270F4">
      <w:pPr>
        <w:pStyle w:val="Texto"/>
        <w:ind w:firstLine="0"/>
      </w:pPr>
      <w:r w:rsidRPr="0086518F">
        <w:t>(</w:t>
      </w:r>
      <w:hyperlink r:id="rId1195" w:anchor="nota44" w:history="1">
        <w:r w:rsidRPr="0086518F">
          <w:rPr>
            <w:rStyle w:val="Hyperlink"/>
          </w:rPr>
          <w:t>44</w:t>
        </w:r>
      </w:hyperlink>
      <w:r w:rsidRPr="0086518F">
        <w:t>)</w:t>
      </w:r>
      <w:r w:rsidRPr="0086518F">
        <w:tab/>
      </w:r>
      <w:bookmarkStart w:id="484" w:name="parte2it29"/>
      <w:r w:rsidRPr="0086518F">
        <w:t xml:space="preserve">29 </w:t>
      </w:r>
      <w:bookmarkEnd w:id="484"/>
      <w:r w:rsidRPr="0086518F">
        <w:t>- RECIBO DE TRANSMISSÃO DE ARQUIVO ELETRÔNICO</w:t>
      </w:r>
    </w:p>
    <w:p w14:paraId="0C9F2782" w14:textId="77777777" w:rsidR="00886BD8" w:rsidRPr="0086518F" w:rsidRDefault="00886BD8" w:rsidP="00886BD8">
      <w:pPr>
        <w:pStyle w:val="Texto"/>
      </w:pPr>
    </w:p>
    <w:p w14:paraId="50BB6398" w14:textId="77777777" w:rsidR="004270F4" w:rsidRPr="0086518F" w:rsidRDefault="004270F4">
      <w:pPr>
        <w:pStyle w:val="Texto"/>
        <w:ind w:firstLine="0"/>
      </w:pPr>
      <w:r w:rsidRPr="0086518F">
        <w:t>(</w:t>
      </w:r>
      <w:hyperlink r:id="rId1196" w:anchor="nota44" w:history="1">
        <w:r w:rsidRPr="0086518F">
          <w:rPr>
            <w:rStyle w:val="Hyperlink"/>
          </w:rPr>
          <w:t>44</w:t>
        </w:r>
      </w:hyperlink>
      <w:r w:rsidRPr="0086518F">
        <w:t>)</w:t>
      </w:r>
      <w:r w:rsidRPr="0086518F">
        <w:tab/>
        <w:t>29.1 - O Recibo de Transmissão de Arquivo Eletrônico é gerado após a transmissão, através do programa transmissor TED, da mídia gerada pelo programa validador SINTEGRA e poderá ser impresso pelo estabelecimento informante. Além das informações previstas na Listagem de Acompanhamento referida no item 24, o Recibo deverá conter as seguintes informações:</w:t>
      </w:r>
    </w:p>
    <w:p w14:paraId="3FE88EFE" w14:textId="77777777" w:rsidR="004270F4" w:rsidRPr="0086518F" w:rsidRDefault="004270F4">
      <w:pPr>
        <w:pStyle w:val="Texto"/>
        <w:ind w:firstLine="0"/>
      </w:pPr>
      <w:r w:rsidRPr="0086518F">
        <w:t>(</w:t>
      </w:r>
      <w:hyperlink r:id="rId1197" w:anchor="nota44" w:history="1">
        <w:r w:rsidRPr="0086518F">
          <w:rPr>
            <w:rStyle w:val="Hyperlink"/>
          </w:rPr>
          <w:t>44</w:t>
        </w:r>
      </w:hyperlink>
      <w:r w:rsidRPr="0086518F">
        <w:t>)</w:t>
      </w:r>
      <w:r w:rsidRPr="0086518F">
        <w:tab/>
        <w:t>29.1.1 - Dados Gerais:</w:t>
      </w:r>
    </w:p>
    <w:p w14:paraId="57C278C5" w14:textId="77777777" w:rsidR="004270F4" w:rsidRPr="0086518F" w:rsidRDefault="004270F4">
      <w:pPr>
        <w:pStyle w:val="Texto"/>
        <w:ind w:firstLine="0"/>
      </w:pPr>
      <w:r w:rsidRPr="0086518F">
        <w:t>(</w:t>
      </w:r>
      <w:hyperlink r:id="rId1198" w:anchor="nota44" w:history="1">
        <w:r w:rsidRPr="0086518F">
          <w:rPr>
            <w:rStyle w:val="Hyperlink"/>
          </w:rPr>
          <w:t>44</w:t>
        </w:r>
      </w:hyperlink>
      <w:r w:rsidRPr="0086518F">
        <w:t>)</w:t>
      </w:r>
      <w:r w:rsidRPr="0086518F">
        <w:tab/>
        <w:t>29.1.1.1 - Número do protocolo SINTEGRA;</w:t>
      </w:r>
    </w:p>
    <w:p w14:paraId="5A9FF6E1" w14:textId="77777777" w:rsidR="004270F4" w:rsidRPr="0086518F" w:rsidRDefault="004270F4">
      <w:pPr>
        <w:pStyle w:val="Texto"/>
        <w:ind w:firstLine="0"/>
      </w:pPr>
      <w:r w:rsidRPr="0086518F">
        <w:t>(</w:t>
      </w:r>
      <w:hyperlink r:id="rId1199" w:anchor="nota44" w:history="1">
        <w:r w:rsidRPr="0086518F">
          <w:rPr>
            <w:rStyle w:val="Hyperlink"/>
          </w:rPr>
          <w:t>44</w:t>
        </w:r>
      </w:hyperlink>
      <w:r w:rsidRPr="0086518F">
        <w:t>)</w:t>
      </w:r>
      <w:r w:rsidRPr="0086518F">
        <w:tab/>
        <w:t>29.1.1.2 - Período de referência do arquivo: data inicial e final (DD/MM/AAAA a DD/MM/AAAA) dos registros contidos no arquivo;</w:t>
      </w:r>
    </w:p>
    <w:p w14:paraId="45CF035C" w14:textId="77777777" w:rsidR="004270F4" w:rsidRPr="0086518F" w:rsidRDefault="004270F4">
      <w:pPr>
        <w:pStyle w:val="Texto"/>
        <w:ind w:firstLine="0"/>
      </w:pPr>
      <w:r w:rsidRPr="0086518F">
        <w:t>(</w:t>
      </w:r>
      <w:hyperlink r:id="rId1200" w:anchor="nota44" w:history="1">
        <w:r w:rsidRPr="0086518F">
          <w:rPr>
            <w:rStyle w:val="Hyperlink"/>
          </w:rPr>
          <w:t>44</w:t>
        </w:r>
      </w:hyperlink>
      <w:r w:rsidRPr="0086518F">
        <w:t>)</w:t>
      </w:r>
      <w:r w:rsidRPr="0086518F">
        <w:tab/>
        <w:t>29.1.1.3 - Finalidade de apresentação do arquivo eletrônico, conforme codificação prevista no item 8.1.3 deste Manual;</w:t>
      </w:r>
    </w:p>
    <w:p w14:paraId="31C0B04C" w14:textId="77777777" w:rsidR="004270F4" w:rsidRPr="0086518F" w:rsidRDefault="004270F4">
      <w:pPr>
        <w:pStyle w:val="Texto"/>
        <w:ind w:firstLine="0"/>
      </w:pPr>
      <w:r w:rsidRPr="0086518F">
        <w:t>(</w:t>
      </w:r>
      <w:hyperlink r:id="rId1201" w:anchor="nota44" w:history="1">
        <w:r w:rsidRPr="0086518F">
          <w:rPr>
            <w:rStyle w:val="Hyperlink"/>
          </w:rPr>
          <w:t>44</w:t>
        </w:r>
      </w:hyperlink>
      <w:r w:rsidRPr="0086518F">
        <w:t>)</w:t>
      </w:r>
      <w:r w:rsidRPr="0086518F">
        <w:tab/>
        <w:t>29.1.1.4 - Natureza da operação, conforme codificação prevista no item 8.1.2 deste Manual;</w:t>
      </w:r>
    </w:p>
    <w:p w14:paraId="48381F36" w14:textId="77777777" w:rsidR="004270F4" w:rsidRDefault="004270F4">
      <w:pPr>
        <w:pStyle w:val="Texto"/>
        <w:ind w:firstLine="0"/>
      </w:pPr>
      <w:r w:rsidRPr="0086518F">
        <w:t>(</w:t>
      </w:r>
      <w:hyperlink r:id="rId1202" w:anchor="nota44" w:history="1">
        <w:r w:rsidRPr="0086518F">
          <w:rPr>
            <w:rStyle w:val="Hyperlink"/>
          </w:rPr>
          <w:t>44</w:t>
        </w:r>
      </w:hyperlink>
      <w:r w:rsidRPr="0086518F">
        <w:t>)</w:t>
      </w:r>
      <w:r>
        <w:tab/>
        <w:t>29.1.2 - Identificação do contribuinte:</w:t>
      </w:r>
    </w:p>
    <w:p w14:paraId="2C123F06" w14:textId="77777777" w:rsidR="004270F4" w:rsidRPr="0086518F" w:rsidRDefault="004270F4">
      <w:pPr>
        <w:pStyle w:val="Texto"/>
        <w:ind w:firstLine="0"/>
      </w:pPr>
      <w:r w:rsidRPr="0086518F">
        <w:t>(</w:t>
      </w:r>
      <w:hyperlink r:id="rId1203" w:anchor="nota44" w:history="1">
        <w:r w:rsidRPr="0086518F">
          <w:rPr>
            <w:rStyle w:val="Hyperlink"/>
          </w:rPr>
          <w:t>44</w:t>
        </w:r>
      </w:hyperlink>
      <w:r w:rsidRPr="0086518F">
        <w:t>)</w:t>
      </w:r>
      <w:r w:rsidRPr="0086518F">
        <w:tab/>
        <w:t>29.1.2.1 - Razão Social do estabelecimento informante;</w:t>
      </w:r>
    </w:p>
    <w:p w14:paraId="53088BF1" w14:textId="77777777" w:rsidR="004270F4" w:rsidRPr="0086518F" w:rsidRDefault="004270F4">
      <w:pPr>
        <w:pStyle w:val="Texto"/>
        <w:ind w:firstLine="0"/>
      </w:pPr>
      <w:r w:rsidRPr="0086518F">
        <w:t>(</w:t>
      </w:r>
      <w:hyperlink r:id="rId1204" w:anchor="nota44" w:history="1">
        <w:r w:rsidRPr="0086518F">
          <w:rPr>
            <w:rStyle w:val="Hyperlink"/>
          </w:rPr>
          <w:t>44</w:t>
        </w:r>
      </w:hyperlink>
      <w:r w:rsidRPr="0086518F">
        <w:t>)</w:t>
      </w:r>
      <w:r w:rsidRPr="0086518F">
        <w:tab/>
        <w:t>29.1.2.2 - Endereço completo do estabelecimento informante;</w:t>
      </w:r>
    </w:p>
    <w:p w14:paraId="09ED7053" w14:textId="77777777" w:rsidR="004270F4" w:rsidRPr="0086518F" w:rsidRDefault="004270F4">
      <w:pPr>
        <w:pStyle w:val="Texto"/>
        <w:ind w:firstLine="0"/>
      </w:pPr>
      <w:r w:rsidRPr="0086518F">
        <w:t>(</w:t>
      </w:r>
      <w:hyperlink r:id="rId1205" w:anchor="nota44" w:history="1">
        <w:r w:rsidRPr="0086518F">
          <w:rPr>
            <w:rStyle w:val="Hyperlink"/>
          </w:rPr>
          <w:t>44</w:t>
        </w:r>
      </w:hyperlink>
      <w:r w:rsidRPr="0086518F">
        <w:t>)</w:t>
      </w:r>
      <w:r w:rsidRPr="0086518F">
        <w:tab/>
        <w:t>29.1.2.3 - CNPJ do estabelecimento informante, no formato 99.999.999/9999-99;</w:t>
      </w:r>
    </w:p>
    <w:p w14:paraId="74FAD679" w14:textId="77777777" w:rsidR="004270F4" w:rsidRPr="0086518F" w:rsidRDefault="004270F4">
      <w:pPr>
        <w:pStyle w:val="Texto"/>
        <w:ind w:firstLine="0"/>
      </w:pPr>
      <w:r w:rsidRPr="0086518F">
        <w:t>(</w:t>
      </w:r>
      <w:hyperlink r:id="rId1206" w:anchor="nota44" w:history="1">
        <w:r w:rsidRPr="0086518F">
          <w:rPr>
            <w:rStyle w:val="Hyperlink"/>
          </w:rPr>
          <w:t>44</w:t>
        </w:r>
      </w:hyperlink>
      <w:r w:rsidRPr="0086518F">
        <w:t>)</w:t>
      </w:r>
      <w:r w:rsidRPr="0086518F">
        <w:tab/>
        <w:t>29.1.2.4 - Inscrição estadual do estabelecimento informante;</w:t>
      </w:r>
    </w:p>
    <w:p w14:paraId="5602D43F" w14:textId="77777777" w:rsidR="004270F4" w:rsidRPr="0086518F" w:rsidRDefault="004270F4">
      <w:pPr>
        <w:pStyle w:val="Texto"/>
        <w:ind w:firstLine="0"/>
      </w:pPr>
      <w:r w:rsidRPr="0086518F">
        <w:t>(</w:t>
      </w:r>
      <w:hyperlink r:id="rId1207" w:anchor="nota44" w:history="1">
        <w:r w:rsidRPr="0086518F">
          <w:rPr>
            <w:rStyle w:val="Hyperlink"/>
          </w:rPr>
          <w:t>44</w:t>
        </w:r>
      </w:hyperlink>
      <w:r w:rsidRPr="0086518F">
        <w:t>)</w:t>
      </w:r>
      <w:r w:rsidRPr="0086518F">
        <w:tab/>
        <w:t>29.1.3 - Especificação do Arquivo Entregue:</w:t>
      </w:r>
    </w:p>
    <w:p w14:paraId="45954B21" w14:textId="77777777" w:rsidR="004270F4" w:rsidRPr="0086518F" w:rsidRDefault="004270F4">
      <w:pPr>
        <w:pStyle w:val="Texto"/>
        <w:ind w:firstLine="0"/>
      </w:pPr>
      <w:r w:rsidRPr="0086518F">
        <w:t>(</w:t>
      </w:r>
      <w:hyperlink r:id="rId1208" w:anchor="nota44" w:history="1">
        <w:r w:rsidRPr="0086518F">
          <w:rPr>
            <w:rStyle w:val="Hyperlink"/>
          </w:rPr>
          <w:t>44</w:t>
        </w:r>
      </w:hyperlink>
      <w:r w:rsidRPr="0086518F">
        <w:t>)</w:t>
      </w:r>
      <w:r w:rsidRPr="0086518F">
        <w:tab/>
        <w:t>29.1.3.1 - Nome do arquivo;</w:t>
      </w:r>
    </w:p>
    <w:p w14:paraId="0B700D74" w14:textId="77777777" w:rsidR="004270F4" w:rsidRPr="0086518F" w:rsidRDefault="004270F4">
      <w:pPr>
        <w:pStyle w:val="Texto"/>
        <w:ind w:firstLine="0"/>
      </w:pPr>
      <w:r w:rsidRPr="0086518F">
        <w:t>(</w:t>
      </w:r>
      <w:hyperlink r:id="rId1209" w:anchor="nota44" w:history="1">
        <w:r w:rsidRPr="0086518F">
          <w:rPr>
            <w:rStyle w:val="Hyperlink"/>
          </w:rPr>
          <w:t>44</w:t>
        </w:r>
      </w:hyperlink>
      <w:r w:rsidRPr="0086518F">
        <w:t>)</w:t>
      </w:r>
      <w:r w:rsidRPr="0086518F">
        <w:tab/>
        <w:t xml:space="preserve">29.1.3.2 - Código de integridade (CRC - </w:t>
      </w:r>
      <w:r w:rsidRPr="0086518F">
        <w:rPr>
          <w:i/>
        </w:rPr>
        <w:t>Cyclic Redundency Check</w:t>
      </w:r>
      <w:r w:rsidRPr="0086518F">
        <w:t xml:space="preserve"> - 32 bit);</w:t>
      </w:r>
    </w:p>
    <w:p w14:paraId="64C0D429" w14:textId="77777777" w:rsidR="004270F4" w:rsidRPr="0086518F" w:rsidRDefault="004270F4">
      <w:pPr>
        <w:pStyle w:val="Texto"/>
        <w:ind w:firstLine="0"/>
      </w:pPr>
      <w:r w:rsidRPr="0086518F">
        <w:t>(</w:t>
      </w:r>
      <w:hyperlink r:id="rId1210" w:anchor="nota44" w:history="1">
        <w:r w:rsidRPr="0086518F">
          <w:rPr>
            <w:rStyle w:val="Hyperlink"/>
          </w:rPr>
          <w:t>44</w:t>
        </w:r>
      </w:hyperlink>
      <w:r w:rsidRPr="0086518F">
        <w:t>)</w:t>
      </w:r>
      <w:r w:rsidRPr="0086518F">
        <w:tab/>
        <w:t xml:space="preserve">29.1.3.3 - Tamanho do arquivo em </w:t>
      </w:r>
      <w:r w:rsidRPr="0086518F">
        <w:rPr>
          <w:i/>
        </w:rPr>
        <w:t>bytes</w:t>
      </w:r>
      <w:r w:rsidRPr="0086518F">
        <w:t>;</w:t>
      </w:r>
    </w:p>
    <w:p w14:paraId="54980B80" w14:textId="77777777" w:rsidR="004270F4" w:rsidRPr="0086518F" w:rsidRDefault="004270F4">
      <w:pPr>
        <w:pStyle w:val="Texto"/>
        <w:ind w:firstLine="0"/>
      </w:pPr>
      <w:r w:rsidRPr="0086518F">
        <w:t>(</w:t>
      </w:r>
      <w:hyperlink r:id="rId1211" w:anchor="nota44" w:history="1">
        <w:r w:rsidRPr="0086518F">
          <w:rPr>
            <w:rStyle w:val="Hyperlink"/>
          </w:rPr>
          <w:t>44</w:t>
        </w:r>
      </w:hyperlink>
      <w:r w:rsidRPr="0086518F">
        <w:t>)</w:t>
      </w:r>
      <w:r w:rsidRPr="0086518F">
        <w:tab/>
        <w:t>29.1.3.4 - Data do arquivo (data e horário de geração da mídia);</w:t>
      </w:r>
    </w:p>
    <w:p w14:paraId="67FE08D6" w14:textId="77777777" w:rsidR="004270F4" w:rsidRPr="0086518F" w:rsidRDefault="004270F4">
      <w:pPr>
        <w:pStyle w:val="Texto"/>
        <w:ind w:firstLine="0"/>
      </w:pPr>
      <w:r w:rsidRPr="0086518F">
        <w:t>(</w:t>
      </w:r>
      <w:hyperlink r:id="rId1212" w:anchor="nota44" w:history="1">
        <w:r w:rsidRPr="0086518F">
          <w:rPr>
            <w:rStyle w:val="Hyperlink"/>
          </w:rPr>
          <w:t>44</w:t>
        </w:r>
      </w:hyperlink>
      <w:r w:rsidRPr="0086518F">
        <w:t>)</w:t>
      </w:r>
      <w:r w:rsidRPr="0086518F">
        <w:tab/>
        <w:t>29.1.3.5 - Versão do validador SINTEGRA utilizada;</w:t>
      </w:r>
    </w:p>
    <w:p w14:paraId="17A5E3B2" w14:textId="77777777" w:rsidR="004270F4" w:rsidRPr="0086518F" w:rsidRDefault="004270F4">
      <w:pPr>
        <w:pStyle w:val="Texto"/>
        <w:ind w:firstLine="0"/>
      </w:pPr>
      <w:r w:rsidRPr="0086518F">
        <w:t>(</w:t>
      </w:r>
      <w:hyperlink r:id="rId1213" w:anchor="nota44" w:history="1">
        <w:r w:rsidRPr="0086518F">
          <w:rPr>
            <w:rStyle w:val="Hyperlink"/>
          </w:rPr>
          <w:t>44</w:t>
        </w:r>
      </w:hyperlink>
      <w:r w:rsidRPr="0086518F">
        <w:t>)</w:t>
      </w:r>
      <w:r w:rsidRPr="0086518F">
        <w:tab/>
        <w:t>29.1.4 - Responsável pelas Informações:</w:t>
      </w:r>
    </w:p>
    <w:p w14:paraId="521CD0FF" w14:textId="77777777" w:rsidR="004270F4" w:rsidRPr="0086518F" w:rsidRDefault="004270F4">
      <w:pPr>
        <w:pStyle w:val="Texto"/>
        <w:ind w:firstLine="0"/>
      </w:pPr>
      <w:r w:rsidRPr="0086518F">
        <w:t>(</w:t>
      </w:r>
      <w:hyperlink r:id="rId1214" w:anchor="nota44" w:history="1">
        <w:r w:rsidRPr="0086518F">
          <w:rPr>
            <w:rStyle w:val="Hyperlink"/>
          </w:rPr>
          <w:t>44</w:t>
        </w:r>
      </w:hyperlink>
      <w:r w:rsidRPr="0086518F">
        <w:t>)</w:t>
      </w:r>
      <w:r w:rsidRPr="0086518F">
        <w:tab/>
        <w:t>29.1.4.1 - Nome do responsável para contatos;</w:t>
      </w:r>
    </w:p>
    <w:p w14:paraId="368A9C5B" w14:textId="77777777" w:rsidR="004270F4" w:rsidRPr="0086518F" w:rsidRDefault="004270F4">
      <w:pPr>
        <w:pStyle w:val="Texto"/>
        <w:ind w:firstLine="0"/>
      </w:pPr>
      <w:r w:rsidRPr="0086518F">
        <w:t>(</w:t>
      </w:r>
      <w:hyperlink r:id="rId1215" w:anchor="nota44" w:history="1">
        <w:r w:rsidRPr="0086518F">
          <w:rPr>
            <w:rStyle w:val="Hyperlink"/>
          </w:rPr>
          <w:t>44</w:t>
        </w:r>
      </w:hyperlink>
      <w:r w:rsidRPr="0086518F">
        <w:t>)</w:t>
      </w:r>
      <w:r w:rsidRPr="0086518F">
        <w:tab/>
        <w:t>29.1.4.2 - Número do telefone ou do fax para contatos;</w:t>
      </w:r>
    </w:p>
    <w:p w14:paraId="7E9D211A" w14:textId="77777777" w:rsidR="004270F4" w:rsidRPr="0086518F" w:rsidRDefault="004270F4">
      <w:pPr>
        <w:pStyle w:val="Texto"/>
        <w:ind w:firstLine="0"/>
      </w:pPr>
      <w:r w:rsidRPr="0086518F">
        <w:t>(</w:t>
      </w:r>
      <w:hyperlink r:id="rId1216" w:anchor="nota44" w:history="1">
        <w:r w:rsidRPr="0086518F">
          <w:rPr>
            <w:rStyle w:val="Hyperlink"/>
          </w:rPr>
          <w:t>44</w:t>
        </w:r>
      </w:hyperlink>
      <w:r w:rsidRPr="0086518F">
        <w:t>)</w:t>
      </w:r>
      <w:r w:rsidRPr="0086518F">
        <w:tab/>
        <w:t>29.1.5 - Protocolo de recepção do arquivo na Secretaria de Estado da Fazenda:</w:t>
      </w:r>
    </w:p>
    <w:p w14:paraId="6D0BDEAD" w14:textId="77777777" w:rsidR="004270F4" w:rsidRDefault="004270F4">
      <w:pPr>
        <w:pStyle w:val="Texto"/>
        <w:ind w:firstLine="0"/>
      </w:pPr>
      <w:r w:rsidRPr="0086518F">
        <w:t>(</w:t>
      </w:r>
      <w:hyperlink r:id="rId1217" w:anchor="nota44" w:history="1">
        <w:r w:rsidRPr="0086518F">
          <w:rPr>
            <w:rStyle w:val="Hyperlink"/>
          </w:rPr>
          <w:t>44</w:t>
        </w:r>
      </w:hyperlink>
      <w:r w:rsidRPr="0086518F">
        <w:t>)</w:t>
      </w:r>
      <w:r w:rsidRPr="0086518F">
        <w:tab/>
      </w:r>
      <w:r>
        <w:t>29.1.5.1 - Carimbo de Recepção do Arquivo - contém nome da Secretaria de Fazenda da unidade da Federação destinatária do arquivo, data e horário de transmissão, número do protocolo TED e dados do remetente.</w:t>
      </w:r>
    </w:p>
    <w:p w14:paraId="7B6A72FA" w14:textId="77777777" w:rsidR="007F10A7" w:rsidRDefault="007F10A7" w:rsidP="007F10A7">
      <w:pPr>
        <w:pStyle w:val="Texto"/>
      </w:pPr>
    </w:p>
    <w:p w14:paraId="3DC9E2D2" w14:textId="77777777" w:rsidR="007F10A7" w:rsidRDefault="007F10A7" w:rsidP="007F10A7">
      <w:pPr>
        <w:pStyle w:val="Texto"/>
        <w:ind w:firstLine="0"/>
      </w:pPr>
      <w:r>
        <w:t>(</w:t>
      </w:r>
      <w:hyperlink r:id="rId1218" w:anchor="nota44" w:history="1">
        <w:r>
          <w:rPr>
            <w:rStyle w:val="Hyperlink"/>
          </w:rPr>
          <w:t>44</w:t>
        </w:r>
      </w:hyperlink>
      <w:r>
        <w:t>)</w:t>
      </w:r>
      <w:r>
        <w:tab/>
      </w:r>
      <w:bookmarkStart w:id="485" w:name="parte2it30"/>
      <w:r>
        <w:t>30</w:t>
      </w:r>
      <w:bookmarkEnd w:id="485"/>
      <w:r>
        <w:t xml:space="preserve"> - FORMA, LOCAL E PRAZO DE APRESENTAÇÃO</w:t>
      </w:r>
    </w:p>
    <w:p w14:paraId="050F71D4" w14:textId="77777777" w:rsidR="007F10A7" w:rsidRDefault="007F10A7" w:rsidP="007F10A7">
      <w:pPr>
        <w:pStyle w:val="Texto"/>
        <w:ind w:firstLine="0"/>
      </w:pPr>
      <w:r w:rsidRPr="0086518F">
        <w:t>(</w:t>
      </w:r>
      <w:hyperlink r:id="rId1219" w:anchor="nota44" w:history="1">
        <w:r w:rsidRPr="0086518F">
          <w:rPr>
            <w:rStyle w:val="Hyperlink"/>
          </w:rPr>
          <w:t>44</w:t>
        </w:r>
      </w:hyperlink>
      <w:r w:rsidRPr="0086518F">
        <w:t>)</w:t>
      </w:r>
      <w:r>
        <w:tab/>
        <w:t xml:space="preserve">30.1 - Sem prejuízo do disposto no </w:t>
      </w:r>
      <w:hyperlink r:id="rId1220" w:anchor="parte1art39" w:history="1">
        <w:r w:rsidRPr="006662D8">
          <w:rPr>
            <w:rStyle w:val="Hyperlink"/>
          </w:rPr>
          <w:t>artigo 39 da Parte 1 deste Anexo</w:t>
        </w:r>
      </w:hyperlink>
      <w:r>
        <w:t>, a entrega do arquivo eletrônico será realizada até o dia 15 (quinze) do mês subseqüente às operações e prestações realizadas e considerar-se-á efetivada somente após a transmissão da mídia gerada pelo programa validador SINTEGRA para a Secretaria de Estado da Fazenda de Minas Gerais, utilizando-se do programa transmissor TED (Transmissão Eletrônica de Documentos), ambos em suas versões mais atualizadas, disponíveis no endereço eletrônico da Secretaria de Estado da Fazenda de Minas Gerais na internet (</w:t>
      </w:r>
      <w:hyperlink r:id="rId1221" w:history="1">
        <w:r>
          <w:rPr>
            <w:rStyle w:val="Hyperlink"/>
          </w:rPr>
          <w:t>www.sef.mg.gov.br</w:t>
        </w:r>
      </w:hyperlink>
      <w:r>
        <w:t>);</w:t>
      </w:r>
    </w:p>
    <w:p w14:paraId="3C8E75D5" w14:textId="77777777" w:rsidR="004270F4" w:rsidRDefault="004270F4">
      <w:pPr>
        <w:pStyle w:val="Texto"/>
        <w:ind w:firstLine="0"/>
      </w:pPr>
      <w:r w:rsidRPr="0086518F">
        <w:t>(</w:t>
      </w:r>
      <w:hyperlink r:id="rId1222" w:anchor="nota44" w:history="1">
        <w:r w:rsidRPr="0086518F">
          <w:rPr>
            <w:rStyle w:val="Hyperlink"/>
          </w:rPr>
          <w:t>44</w:t>
        </w:r>
      </w:hyperlink>
      <w:r w:rsidRPr="0086518F">
        <w:t>)</w:t>
      </w:r>
      <w:r>
        <w:tab/>
        <w:t>30.2 - O contribuinte deverá entregar o arquivo eletrônico atualizado de acordo com a versão mais recente deste Anexo.</w:t>
      </w:r>
    </w:p>
    <w:p w14:paraId="404B3F7A" w14:textId="77777777" w:rsidR="004270F4" w:rsidRDefault="004270F4">
      <w:pPr>
        <w:pStyle w:val="Texto"/>
      </w:pPr>
    </w:p>
    <w:p w14:paraId="21CEEFA8" w14:textId="77777777" w:rsidR="00A9706A" w:rsidRDefault="00A9706A" w:rsidP="00A9706A">
      <w:pPr>
        <w:pStyle w:val="Texto"/>
        <w:ind w:firstLine="0"/>
      </w:pPr>
      <w:r>
        <w:t>(</w:t>
      </w:r>
      <w:hyperlink r:id="rId1223" w:anchor="nota1245" w:history="1">
        <w:r>
          <w:rPr>
            <w:rStyle w:val="Hyperlink"/>
          </w:rPr>
          <w:t>1305</w:t>
        </w:r>
      </w:hyperlink>
      <w:r>
        <w:t>)</w:t>
      </w:r>
      <w:r>
        <w:tab/>
      </w:r>
      <w:bookmarkStart w:id="486" w:name="parte2it31"/>
      <w:r>
        <w:t xml:space="preserve">31 </w:t>
      </w:r>
      <w:bookmarkEnd w:id="486"/>
      <w:r>
        <w:t xml:space="preserve">- </w:t>
      </w:r>
    </w:p>
    <w:p w14:paraId="1ACCCCAF" w14:textId="77777777" w:rsidR="00A9706A" w:rsidRDefault="00A9706A" w:rsidP="00A9706A">
      <w:pPr>
        <w:pStyle w:val="Texto"/>
        <w:ind w:firstLine="0"/>
      </w:pPr>
      <w:r>
        <w:t>(</w:t>
      </w:r>
      <w:hyperlink r:id="rId1224" w:anchor="nota1245" w:history="1">
        <w:r>
          <w:rPr>
            <w:rStyle w:val="Hyperlink"/>
          </w:rPr>
          <w:t>1305</w:t>
        </w:r>
      </w:hyperlink>
      <w:r>
        <w:t>)</w:t>
      </w:r>
      <w:r>
        <w:tab/>
        <w:t xml:space="preserve">31.1 - </w:t>
      </w:r>
    </w:p>
    <w:p w14:paraId="3DD52872" w14:textId="77777777" w:rsidR="00A9706A" w:rsidRDefault="00A9706A" w:rsidP="00A9706A">
      <w:pPr>
        <w:pStyle w:val="Texto"/>
        <w:ind w:firstLine="0"/>
      </w:pPr>
      <w:r>
        <w:t>(</w:t>
      </w:r>
      <w:hyperlink r:id="rId1225" w:anchor="nota1245" w:history="1">
        <w:r>
          <w:rPr>
            <w:rStyle w:val="Hyperlink"/>
          </w:rPr>
          <w:t>1305</w:t>
        </w:r>
      </w:hyperlink>
      <w:r>
        <w:t>)</w:t>
      </w:r>
      <w:r>
        <w:tab/>
        <w:t xml:space="preserve">31.2 - </w:t>
      </w:r>
    </w:p>
    <w:p w14:paraId="357D7335" w14:textId="77777777" w:rsidR="004270F4" w:rsidRDefault="004270F4">
      <w:pPr>
        <w:pStyle w:val="Texto"/>
      </w:pPr>
    </w:p>
    <w:p w14:paraId="28B99145" w14:textId="77777777" w:rsidR="004270F4" w:rsidRPr="0086518F" w:rsidRDefault="004270F4">
      <w:pPr>
        <w:pStyle w:val="Texto"/>
        <w:ind w:firstLine="0"/>
      </w:pPr>
      <w:r w:rsidRPr="0086518F">
        <w:t>(</w:t>
      </w:r>
      <w:hyperlink r:id="rId1226" w:anchor="nota44" w:history="1">
        <w:r w:rsidRPr="0086518F">
          <w:rPr>
            <w:rStyle w:val="Hyperlink"/>
          </w:rPr>
          <w:t>44</w:t>
        </w:r>
      </w:hyperlink>
      <w:r w:rsidRPr="0086518F">
        <w:t>)</w:t>
      </w:r>
      <w:r w:rsidRPr="0086518F">
        <w:tab/>
      </w:r>
      <w:bookmarkStart w:id="487" w:name="parte2it32"/>
      <w:r w:rsidRPr="0086518F">
        <w:t>32</w:t>
      </w:r>
      <w:bookmarkEnd w:id="487"/>
      <w:r w:rsidRPr="0086518F">
        <w:t xml:space="preserve"> - ESPECIFICAÇÕES TÉCNICAS DO CÓDIGO DE BARRAS DOS DOCUMENTOS FISCAIS IMPRESSOS E EMITIDOS SIMULTANEAMENTE</w:t>
      </w:r>
    </w:p>
    <w:p w14:paraId="7206D5CF" w14:textId="77777777" w:rsidR="00DB50E5" w:rsidRPr="0086518F" w:rsidRDefault="00DB50E5" w:rsidP="00DB50E5">
      <w:pPr>
        <w:pStyle w:val="Texto"/>
      </w:pPr>
    </w:p>
    <w:p w14:paraId="0B456CED" w14:textId="77777777" w:rsidR="004270F4" w:rsidRPr="0086518F" w:rsidRDefault="004270F4">
      <w:pPr>
        <w:pStyle w:val="Texto"/>
        <w:ind w:firstLine="0"/>
      </w:pPr>
      <w:r w:rsidRPr="0086518F">
        <w:t>(</w:t>
      </w:r>
      <w:hyperlink r:id="rId1227" w:anchor="nota44" w:history="1">
        <w:r w:rsidRPr="0086518F">
          <w:rPr>
            <w:rStyle w:val="Hyperlink"/>
          </w:rPr>
          <w:t>44</w:t>
        </w:r>
      </w:hyperlink>
      <w:r w:rsidRPr="0086518F">
        <w:t>)</w:t>
      </w:r>
      <w:r w:rsidRPr="0086518F">
        <w:tab/>
        <w:t xml:space="preserve">32.1 - Código: </w:t>
      </w:r>
      <w:smartTag w:uri="urn:schemas-microsoft-com:office:smarttags" w:element="metricconverter">
        <w:smartTagPr>
          <w:attr w:name="ProductID" w:val="128 C"/>
        </w:smartTagPr>
        <w:r w:rsidRPr="0086518F">
          <w:t>128 C</w:t>
        </w:r>
      </w:smartTag>
      <w:r w:rsidRPr="0086518F">
        <w:t>;</w:t>
      </w:r>
    </w:p>
    <w:p w14:paraId="017063FE" w14:textId="77777777" w:rsidR="004270F4" w:rsidRDefault="004270F4">
      <w:pPr>
        <w:pStyle w:val="Texto"/>
        <w:ind w:firstLine="0"/>
      </w:pPr>
      <w:r w:rsidRPr="0086518F">
        <w:t>(</w:t>
      </w:r>
      <w:hyperlink r:id="rId1228" w:anchor="nota44" w:history="1">
        <w:r w:rsidRPr="0086518F">
          <w:rPr>
            <w:rStyle w:val="Hyperlink"/>
          </w:rPr>
          <w:t>44</w:t>
        </w:r>
      </w:hyperlink>
      <w:r w:rsidRPr="0086518F">
        <w:t>)</w:t>
      </w:r>
      <w:r>
        <w:tab/>
        <w:t>32.2 - Os documentos fiscais impressos e emitidos simultaneamente conterão os seguintes tipos de registro em código de barras:</w:t>
      </w:r>
    </w:p>
    <w:p w14:paraId="4FB8BAF9" w14:textId="77777777" w:rsidR="00833F30" w:rsidRDefault="00833F30">
      <w:pPr>
        <w:pStyle w:val="Texto"/>
        <w:ind w:firstLine="0"/>
      </w:pPr>
    </w:p>
    <w:p w14:paraId="7CE9C908" w14:textId="77777777" w:rsidR="004270F4" w:rsidRDefault="00833F30">
      <w:pPr>
        <w:pStyle w:val="Texto"/>
        <w:ind w:firstLine="0"/>
      </w:pPr>
      <w:r>
        <w:br w:type="page"/>
      </w:r>
      <w:r w:rsidR="004270F4">
        <w:lastRenderedPageBreak/>
        <w:t>(</w:t>
      </w:r>
      <w:hyperlink r:id="rId1229" w:anchor="nota44" w:history="1">
        <w:r w:rsidR="004270F4">
          <w:rPr>
            <w:rStyle w:val="Hyperlink"/>
          </w:rPr>
          <w:t>44</w:t>
        </w:r>
      </w:hyperlink>
      <w:r w:rsidR="004270F4">
        <w:t>)</w:t>
      </w:r>
      <w:r w:rsidR="004270F4">
        <w:tab/>
        <w:t>32.2.1 - Tipo 1 - Dados do emitente:</w:t>
      </w:r>
    </w:p>
    <w:p w14:paraId="2FD236C3" w14:textId="77777777" w:rsidR="000008DE" w:rsidRDefault="000008DE" w:rsidP="00236162">
      <w:pPr>
        <w:pStyle w:val="Texto"/>
      </w:pPr>
    </w:p>
    <w:tbl>
      <w:tblPr>
        <w:tblW w:w="10064" w:type="dxa"/>
        <w:tblInd w:w="284" w:type="dxa"/>
        <w:tblLayout w:type="fixed"/>
        <w:tblCellMar>
          <w:left w:w="0" w:type="dxa"/>
          <w:right w:w="0" w:type="dxa"/>
        </w:tblCellMar>
        <w:tblLook w:val="0000" w:firstRow="0" w:lastRow="0" w:firstColumn="0" w:lastColumn="0" w:noHBand="0" w:noVBand="0"/>
      </w:tblPr>
      <w:tblGrid>
        <w:gridCol w:w="709"/>
        <w:gridCol w:w="708"/>
        <w:gridCol w:w="2835"/>
        <w:gridCol w:w="4111"/>
        <w:gridCol w:w="1701"/>
      </w:tblGrid>
      <w:tr w:rsidR="00236162" w14:paraId="3C6E032E" w14:textId="77777777">
        <w:tc>
          <w:tcPr>
            <w:tcW w:w="709" w:type="dxa"/>
            <w:tcBorders>
              <w:right w:val="single" w:sz="4" w:space="0" w:color="auto"/>
            </w:tcBorders>
          </w:tcPr>
          <w:p w14:paraId="2E8B9E3F" w14:textId="77777777" w:rsidR="00236162" w:rsidRDefault="00236162" w:rsidP="00236162">
            <w:pPr>
              <w:jc w:val="center"/>
            </w:pPr>
            <w:r w:rsidRPr="0059334D">
              <w:t>(</w:t>
            </w:r>
            <w:hyperlink r:id="rId1230" w:anchor="nota44" w:history="1">
              <w:r w:rsidRPr="00BA3D30">
                <w:rPr>
                  <w:rStyle w:val="Hyperlink"/>
                </w:rPr>
                <w:t>44</w:t>
              </w:r>
            </w:hyperlink>
            <w:r w:rsidRPr="0059334D">
              <w:t>)</w:t>
            </w:r>
          </w:p>
        </w:tc>
        <w:tc>
          <w:tcPr>
            <w:tcW w:w="708" w:type="dxa"/>
            <w:tcBorders>
              <w:top w:val="single" w:sz="4" w:space="0" w:color="auto"/>
              <w:left w:val="single" w:sz="4" w:space="0" w:color="auto"/>
              <w:bottom w:val="single" w:sz="4" w:space="0" w:color="auto"/>
              <w:right w:val="single" w:sz="4" w:space="0" w:color="auto"/>
            </w:tcBorders>
          </w:tcPr>
          <w:p w14:paraId="3D42B4B3" w14:textId="77777777" w:rsidR="00236162" w:rsidRPr="00BA3D30" w:rsidRDefault="000008DE" w:rsidP="000008DE">
            <w:pPr>
              <w:jc w:val="center"/>
            </w:pPr>
            <w:r w:rsidRPr="00BA3D30">
              <w:t>Nº</w:t>
            </w:r>
          </w:p>
        </w:tc>
        <w:tc>
          <w:tcPr>
            <w:tcW w:w="2835" w:type="dxa"/>
            <w:tcBorders>
              <w:top w:val="single" w:sz="4" w:space="0" w:color="auto"/>
              <w:left w:val="single" w:sz="4" w:space="0" w:color="auto"/>
              <w:bottom w:val="single" w:sz="4" w:space="0" w:color="auto"/>
              <w:right w:val="single" w:sz="4" w:space="0" w:color="auto"/>
            </w:tcBorders>
          </w:tcPr>
          <w:p w14:paraId="431AFA63" w14:textId="77777777" w:rsidR="00236162" w:rsidRPr="00BA3D30" w:rsidRDefault="000008DE" w:rsidP="000008DE">
            <w:pPr>
              <w:jc w:val="center"/>
            </w:pPr>
            <w:r w:rsidRPr="00BA3D30">
              <w:t>Denominação</w:t>
            </w:r>
          </w:p>
        </w:tc>
        <w:tc>
          <w:tcPr>
            <w:tcW w:w="4111" w:type="dxa"/>
            <w:tcBorders>
              <w:top w:val="single" w:sz="4" w:space="0" w:color="auto"/>
              <w:left w:val="single" w:sz="4" w:space="0" w:color="auto"/>
              <w:bottom w:val="single" w:sz="4" w:space="0" w:color="auto"/>
              <w:right w:val="single" w:sz="4" w:space="0" w:color="auto"/>
            </w:tcBorders>
          </w:tcPr>
          <w:p w14:paraId="7D048D1D" w14:textId="77777777" w:rsidR="00236162" w:rsidRPr="00BA3D30" w:rsidRDefault="000008DE" w:rsidP="000008DE">
            <w:pPr>
              <w:jc w:val="center"/>
            </w:pPr>
            <w:r w:rsidRPr="00BA3D30">
              <w:t>Conteúdo</w:t>
            </w:r>
          </w:p>
        </w:tc>
        <w:tc>
          <w:tcPr>
            <w:tcW w:w="1701" w:type="dxa"/>
            <w:tcBorders>
              <w:top w:val="single" w:sz="4" w:space="0" w:color="auto"/>
              <w:left w:val="single" w:sz="4" w:space="0" w:color="auto"/>
              <w:bottom w:val="single" w:sz="4" w:space="0" w:color="auto"/>
              <w:right w:val="single" w:sz="4" w:space="0" w:color="auto"/>
            </w:tcBorders>
          </w:tcPr>
          <w:p w14:paraId="32A699FB" w14:textId="77777777" w:rsidR="00236162" w:rsidRPr="00BA3D30" w:rsidRDefault="000008DE" w:rsidP="000008DE">
            <w:pPr>
              <w:jc w:val="center"/>
            </w:pPr>
            <w:r w:rsidRPr="00BA3D30">
              <w:t>Tamanho</w:t>
            </w:r>
          </w:p>
        </w:tc>
      </w:tr>
      <w:tr w:rsidR="00236162" w14:paraId="47E4829B" w14:textId="77777777">
        <w:tc>
          <w:tcPr>
            <w:tcW w:w="709" w:type="dxa"/>
            <w:tcBorders>
              <w:right w:val="single" w:sz="4" w:space="0" w:color="auto"/>
            </w:tcBorders>
          </w:tcPr>
          <w:p w14:paraId="637CE31C" w14:textId="77777777" w:rsidR="00236162" w:rsidRDefault="00236162" w:rsidP="00236162">
            <w:pPr>
              <w:jc w:val="center"/>
            </w:pPr>
            <w:r w:rsidRPr="0059334D">
              <w:t>(</w:t>
            </w:r>
            <w:hyperlink r:id="rId1231" w:anchor="nota44" w:history="1">
              <w:r w:rsidRPr="0059334D">
                <w:rPr>
                  <w:rStyle w:val="Hyperlink"/>
                </w:rPr>
                <w:t>44</w:t>
              </w:r>
            </w:hyperlink>
            <w:r w:rsidRPr="0059334D">
              <w:t>)</w:t>
            </w:r>
          </w:p>
        </w:tc>
        <w:tc>
          <w:tcPr>
            <w:tcW w:w="708" w:type="dxa"/>
            <w:tcBorders>
              <w:top w:val="single" w:sz="4" w:space="0" w:color="auto"/>
              <w:left w:val="single" w:sz="4" w:space="0" w:color="auto"/>
              <w:bottom w:val="single" w:sz="4" w:space="0" w:color="auto"/>
              <w:right w:val="single" w:sz="4" w:space="0" w:color="auto"/>
            </w:tcBorders>
          </w:tcPr>
          <w:p w14:paraId="49219C7C" w14:textId="77777777" w:rsidR="00236162" w:rsidRDefault="00236162" w:rsidP="00236162">
            <w:pPr>
              <w:jc w:val="center"/>
            </w:pPr>
            <w:r>
              <w:t>1</w:t>
            </w:r>
          </w:p>
        </w:tc>
        <w:tc>
          <w:tcPr>
            <w:tcW w:w="2835" w:type="dxa"/>
            <w:tcBorders>
              <w:top w:val="single" w:sz="4" w:space="0" w:color="auto"/>
              <w:left w:val="single" w:sz="4" w:space="0" w:color="auto"/>
              <w:bottom w:val="single" w:sz="4" w:space="0" w:color="auto"/>
              <w:right w:val="single" w:sz="4" w:space="0" w:color="auto"/>
            </w:tcBorders>
          </w:tcPr>
          <w:p w14:paraId="297D2FCB" w14:textId="77777777" w:rsidR="00236162" w:rsidRDefault="00236162" w:rsidP="00236162">
            <w:r>
              <w:t>Tipo</w:t>
            </w:r>
          </w:p>
        </w:tc>
        <w:tc>
          <w:tcPr>
            <w:tcW w:w="4111" w:type="dxa"/>
            <w:tcBorders>
              <w:top w:val="single" w:sz="4" w:space="0" w:color="auto"/>
              <w:left w:val="single" w:sz="4" w:space="0" w:color="auto"/>
              <w:bottom w:val="single" w:sz="4" w:space="0" w:color="auto"/>
              <w:right w:val="single" w:sz="4" w:space="0" w:color="auto"/>
            </w:tcBorders>
          </w:tcPr>
          <w:p w14:paraId="429F440E" w14:textId="77777777" w:rsidR="00236162" w:rsidRDefault="00236162" w:rsidP="00236162">
            <w:pPr>
              <w:jc w:val="both"/>
            </w:pPr>
            <w:r>
              <w:t>“</w:t>
            </w:r>
            <w:smartTag w:uri="urn:schemas-microsoft-com:office:smarttags" w:element="metricconverter">
              <w:smartTagPr>
                <w:attr w:name="ProductID" w:val="1”"/>
              </w:smartTagPr>
              <w:r>
                <w:t>1”</w:t>
              </w:r>
            </w:smartTag>
          </w:p>
        </w:tc>
        <w:tc>
          <w:tcPr>
            <w:tcW w:w="1701" w:type="dxa"/>
            <w:tcBorders>
              <w:top w:val="single" w:sz="4" w:space="0" w:color="auto"/>
              <w:left w:val="single" w:sz="4" w:space="0" w:color="auto"/>
              <w:bottom w:val="single" w:sz="4" w:space="0" w:color="auto"/>
              <w:right w:val="single" w:sz="4" w:space="0" w:color="auto"/>
            </w:tcBorders>
          </w:tcPr>
          <w:p w14:paraId="7302A799" w14:textId="77777777" w:rsidR="00236162" w:rsidRDefault="00236162" w:rsidP="00236162">
            <w:pPr>
              <w:jc w:val="center"/>
            </w:pPr>
            <w:r>
              <w:t>1</w:t>
            </w:r>
          </w:p>
        </w:tc>
      </w:tr>
      <w:tr w:rsidR="00236162" w14:paraId="6064C2F3" w14:textId="77777777">
        <w:tc>
          <w:tcPr>
            <w:tcW w:w="709" w:type="dxa"/>
            <w:tcBorders>
              <w:right w:val="single" w:sz="4" w:space="0" w:color="auto"/>
            </w:tcBorders>
          </w:tcPr>
          <w:p w14:paraId="24734F0C" w14:textId="77777777" w:rsidR="00236162" w:rsidRDefault="00236162" w:rsidP="00236162">
            <w:pPr>
              <w:jc w:val="center"/>
            </w:pPr>
            <w:r w:rsidRPr="0059334D">
              <w:t>(</w:t>
            </w:r>
            <w:hyperlink r:id="rId1232" w:anchor="nota44" w:history="1">
              <w:r w:rsidRPr="0059334D">
                <w:rPr>
                  <w:rStyle w:val="Hyperlink"/>
                </w:rPr>
                <w:t>44</w:t>
              </w:r>
            </w:hyperlink>
            <w:r w:rsidRPr="0059334D">
              <w:t>)</w:t>
            </w:r>
          </w:p>
        </w:tc>
        <w:tc>
          <w:tcPr>
            <w:tcW w:w="708" w:type="dxa"/>
            <w:tcBorders>
              <w:top w:val="single" w:sz="4" w:space="0" w:color="auto"/>
              <w:left w:val="single" w:sz="4" w:space="0" w:color="auto"/>
              <w:bottom w:val="single" w:sz="4" w:space="0" w:color="auto"/>
              <w:right w:val="single" w:sz="4" w:space="0" w:color="auto"/>
            </w:tcBorders>
          </w:tcPr>
          <w:p w14:paraId="76AC57EC" w14:textId="77777777" w:rsidR="00236162" w:rsidRDefault="00236162" w:rsidP="00236162">
            <w:pPr>
              <w:jc w:val="center"/>
            </w:pPr>
            <w:r>
              <w:t>2</w:t>
            </w:r>
          </w:p>
        </w:tc>
        <w:tc>
          <w:tcPr>
            <w:tcW w:w="2835" w:type="dxa"/>
            <w:tcBorders>
              <w:top w:val="single" w:sz="4" w:space="0" w:color="auto"/>
              <w:left w:val="single" w:sz="4" w:space="0" w:color="auto"/>
              <w:bottom w:val="single" w:sz="4" w:space="0" w:color="auto"/>
              <w:right w:val="single" w:sz="4" w:space="0" w:color="auto"/>
            </w:tcBorders>
          </w:tcPr>
          <w:p w14:paraId="4CB5ED66" w14:textId="77777777" w:rsidR="00236162" w:rsidRDefault="00236162" w:rsidP="00236162">
            <w:r>
              <w:t>Número</w:t>
            </w:r>
          </w:p>
        </w:tc>
        <w:tc>
          <w:tcPr>
            <w:tcW w:w="4111" w:type="dxa"/>
            <w:tcBorders>
              <w:top w:val="single" w:sz="4" w:space="0" w:color="auto"/>
              <w:left w:val="single" w:sz="4" w:space="0" w:color="auto"/>
              <w:bottom w:val="single" w:sz="4" w:space="0" w:color="auto"/>
              <w:right w:val="single" w:sz="4" w:space="0" w:color="auto"/>
            </w:tcBorders>
          </w:tcPr>
          <w:p w14:paraId="7A6134D9" w14:textId="77777777" w:rsidR="00236162" w:rsidRDefault="00236162" w:rsidP="00236162">
            <w:pPr>
              <w:jc w:val="both"/>
            </w:pPr>
            <w:r>
              <w:t>Número do documento fiscal</w:t>
            </w:r>
          </w:p>
        </w:tc>
        <w:tc>
          <w:tcPr>
            <w:tcW w:w="1701" w:type="dxa"/>
            <w:tcBorders>
              <w:top w:val="single" w:sz="4" w:space="0" w:color="auto"/>
              <w:left w:val="single" w:sz="4" w:space="0" w:color="auto"/>
              <w:bottom w:val="single" w:sz="4" w:space="0" w:color="auto"/>
              <w:right w:val="single" w:sz="4" w:space="0" w:color="auto"/>
            </w:tcBorders>
          </w:tcPr>
          <w:p w14:paraId="7E355E04" w14:textId="77777777" w:rsidR="00236162" w:rsidRDefault="00236162" w:rsidP="00236162">
            <w:pPr>
              <w:jc w:val="center"/>
            </w:pPr>
            <w:r>
              <w:t>6</w:t>
            </w:r>
          </w:p>
        </w:tc>
      </w:tr>
      <w:tr w:rsidR="00236162" w14:paraId="53A1895A" w14:textId="77777777">
        <w:tc>
          <w:tcPr>
            <w:tcW w:w="709" w:type="dxa"/>
            <w:tcBorders>
              <w:right w:val="single" w:sz="4" w:space="0" w:color="auto"/>
            </w:tcBorders>
          </w:tcPr>
          <w:p w14:paraId="1497DC17" w14:textId="77777777" w:rsidR="00236162" w:rsidRDefault="00236162" w:rsidP="00236162">
            <w:pPr>
              <w:jc w:val="center"/>
            </w:pPr>
            <w:r w:rsidRPr="0059334D">
              <w:t>(</w:t>
            </w:r>
            <w:hyperlink r:id="rId1233" w:anchor="nota44" w:history="1">
              <w:r w:rsidRPr="0059334D">
                <w:rPr>
                  <w:rStyle w:val="Hyperlink"/>
                </w:rPr>
                <w:t>44</w:t>
              </w:r>
            </w:hyperlink>
            <w:r w:rsidRPr="0059334D">
              <w:t>)</w:t>
            </w:r>
          </w:p>
        </w:tc>
        <w:tc>
          <w:tcPr>
            <w:tcW w:w="708" w:type="dxa"/>
            <w:tcBorders>
              <w:top w:val="single" w:sz="4" w:space="0" w:color="auto"/>
              <w:left w:val="single" w:sz="4" w:space="0" w:color="auto"/>
              <w:bottom w:val="single" w:sz="4" w:space="0" w:color="auto"/>
              <w:right w:val="single" w:sz="4" w:space="0" w:color="auto"/>
            </w:tcBorders>
          </w:tcPr>
          <w:p w14:paraId="20E322D8" w14:textId="77777777" w:rsidR="00236162" w:rsidRDefault="00236162" w:rsidP="00236162">
            <w:pPr>
              <w:jc w:val="center"/>
            </w:pPr>
            <w:r>
              <w:t>3</w:t>
            </w:r>
          </w:p>
        </w:tc>
        <w:tc>
          <w:tcPr>
            <w:tcW w:w="2835" w:type="dxa"/>
            <w:tcBorders>
              <w:top w:val="single" w:sz="4" w:space="0" w:color="auto"/>
              <w:left w:val="single" w:sz="4" w:space="0" w:color="auto"/>
              <w:bottom w:val="single" w:sz="4" w:space="0" w:color="auto"/>
              <w:right w:val="single" w:sz="4" w:space="0" w:color="auto"/>
            </w:tcBorders>
          </w:tcPr>
          <w:p w14:paraId="44BC6CB2" w14:textId="77777777" w:rsidR="00236162" w:rsidRDefault="00236162" w:rsidP="00236162">
            <w:r>
              <w:t>CNPJ</w:t>
            </w:r>
          </w:p>
        </w:tc>
        <w:tc>
          <w:tcPr>
            <w:tcW w:w="4111" w:type="dxa"/>
            <w:tcBorders>
              <w:top w:val="single" w:sz="4" w:space="0" w:color="auto"/>
              <w:left w:val="single" w:sz="4" w:space="0" w:color="auto"/>
              <w:bottom w:val="single" w:sz="4" w:space="0" w:color="auto"/>
              <w:right w:val="single" w:sz="4" w:space="0" w:color="auto"/>
            </w:tcBorders>
          </w:tcPr>
          <w:p w14:paraId="0BA2B34C" w14:textId="77777777" w:rsidR="00236162" w:rsidRDefault="00236162" w:rsidP="00236162">
            <w:pPr>
              <w:jc w:val="both"/>
            </w:pPr>
            <w:r>
              <w:t xml:space="preserve">CNPJ do remetente </w:t>
            </w:r>
          </w:p>
        </w:tc>
        <w:tc>
          <w:tcPr>
            <w:tcW w:w="1701" w:type="dxa"/>
            <w:tcBorders>
              <w:top w:val="single" w:sz="4" w:space="0" w:color="auto"/>
              <w:left w:val="single" w:sz="4" w:space="0" w:color="auto"/>
              <w:bottom w:val="single" w:sz="4" w:space="0" w:color="auto"/>
              <w:right w:val="single" w:sz="4" w:space="0" w:color="auto"/>
            </w:tcBorders>
          </w:tcPr>
          <w:p w14:paraId="7BC51AC9" w14:textId="77777777" w:rsidR="00236162" w:rsidRDefault="00236162" w:rsidP="00236162">
            <w:pPr>
              <w:jc w:val="center"/>
            </w:pPr>
            <w:r>
              <w:t>14</w:t>
            </w:r>
          </w:p>
        </w:tc>
      </w:tr>
      <w:tr w:rsidR="00236162" w14:paraId="1717DCD1" w14:textId="77777777">
        <w:tc>
          <w:tcPr>
            <w:tcW w:w="709" w:type="dxa"/>
            <w:tcBorders>
              <w:right w:val="single" w:sz="4" w:space="0" w:color="auto"/>
            </w:tcBorders>
          </w:tcPr>
          <w:p w14:paraId="771F371B" w14:textId="77777777" w:rsidR="00236162" w:rsidRDefault="00236162" w:rsidP="00236162">
            <w:pPr>
              <w:jc w:val="center"/>
            </w:pPr>
            <w:r w:rsidRPr="0059334D">
              <w:t>(</w:t>
            </w:r>
            <w:hyperlink r:id="rId1234" w:anchor="nota44" w:history="1">
              <w:r w:rsidRPr="0059334D">
                <w:rPr>
                  <w:rStyle w:val="Hyperlink"/>
                </w:rPr>
                <w:t>44</w:t>
              </w:r>
            </w:hyperlink>
            <w:r w:rsidRPr="0059334D">
              <w:t>)</w:t>
            </w:r>
          </w:p>
        </w:tc>
        <w:tc>
          <w:tcPr>
            <w:tcW w:w="708" w:type="dxa"/>
            <w:tcBorders>
              <w:top w:val="single" w:sz="4" w:space="0" w:color="auto"/>
              <w:left w:val="single" w:sz="4" w:space="0" w:color="auto"/>
              <w:bottom w:val="single" w:sz="4" w:space="0" w:color="auto"/>
              <w:right w:val="single" w:sz="4" w:space="0" w:color="auto"/>
            </w:tcBorders>
          </w:tcPr>
          <w:p w14:paraId="0391F8DA" w14:textId="77777777" w:rsidR="00236162" w:rsidRDefault="00236162" w:rsidP="00CF6370">
            <w:pPr>
              <w:jc w:val="center"/>
            </w:pPr>
            <w:r>
              <w:t>4</w:t>
            </w:r>
          </w:p>
        </w:tc>
        <w:tc>
          <w:tcPr>
            <w:tcW w:w="2835" w:type="dxa"/>
            <w:tcBorders>
              <w:top w:val="single" w:sz="4" w:space="0" w:color="auto"/>
              <w:left w:val="single" w:sz="4" w:space="0" w:color="auto"/>
              <w:bottom w:val="single" w:sz="4" w:space="0" w:color="auto"/>
              <w:right w:val="single" w:sz="4" w:space="0" w:color="auto"/>
            </w:tcBorders>
          </w:tcPr>
          <w:p w14:paraId="1204885B" w14:textId="77777777" w:rsidR="00236162" w:rsidRDefault="00236162" w:rsidP="00236162">
            <w:r>
              <w:t>Unidade da Federação</w:t>
            </w:r>
          </w:p>
        </w:tc>
        <w:tc>
          <w:tcPr>
            <w:tcW w:w="4111" w:type="dxa"/>
            <w:tcBorders>
              <w:top w:val="single" w:sz="4" w:space="0" w:color="auto"/>
              <w:left w:val="single" w:sz="4" w:space="0" w:color="auto"/>
              <w:bottom w:val="single" w:sz="4" w:space="0" w:color="auto"/>
              <w:right w:val="single" w:sz="4" w:space="0" w:color="auto"/>
            </w:tcBorders>
          </w:tcPr>
          <w:p w14:paraId="52EFD7A2" w14:textId="77777777" w:rsidR="00236162" w:rsidRDefault="00236162" w:rsidP="00236162">
            <w:pPr>
              <w:jc w:val="both"/>
            </w:pPr>
            <w:r>
              <w:t>Código da unidade da Federação do emitente de acordo com o subitem 32.2.3</w:t>
            </w:r>
          </w:p>
        </w:tc>
        <w:tc>
          <w:tcPr>
            <w:tcW w:w="1701" w:type="dxa"/>
            <w:tcBorders>
              <w:top w:val="single" w:sz="4" w:space="0" w:color="auto"/>
              <w:left w:val="single" w:sz="4" w:space="0" w:color="auto"/>
              <w:bottom w:val="single" w:sz="4" w:space="0" w:color="auto"/>
              <w:right w:val="single" w:sz="4" w:space="0" w:color="auto"/>
            </w:tcBorders>
          </w:tcPr>
          <w:p w14:paraId="5630541E" w14:textId="77777777" w:rsidR="00236162" w:rsidRDefault="00236162" w:rsidP="00236162">
            <w:pPr>
              <w:jc w:val="center"/>
            </w:pPr>
            <w:r>
              <w:t>2</w:t>
            </w:r>
          </w:p>
        </w:tc>
      </w:tr>
      <w:tr w:rsidR="00236162" w14:paraId="15C6E6DC" w14:textId="77777777">
        <w:tc>
          <w:tcPr>
            <w:tcW w:w="709" w:type="dxa"/>
            <w:tcBorders>
              <w:right w:val="single" w:sz="4" w:space="0" w:color="auto"/>
            </w:tcBorders>
          </w:tcPr>
          <w:p w14:paraId="097EF035" w14:textId="77777777" w:rsidR="00236162" w:rsidRDefault="00236162" w:rsidP="00236162">
            <w:pPr>
              <w:jc w:val="center"/>
            </w:pPr>
            <w:r w:rsidRPr="0059334D">
              <w:t>(</w:t>
            </w:r>
            <w:hyperlink r:id="rId1235" w:anchor="nota44" w:history="1">
              <w:r w:rsidRPr="0059334D">
                <w:rPr>
                  <w:rStyle w:val="Hyperlink"/>
                </w:rPr>
                <w:t>44</w:t>
              </w:r>
            </w:hyperlink>
            <w:r w:rsidRPr="0059334D">
              <w:t>)</w:t>
            </w:r>
          </w:p>
        </w:tc>
        <w:tc>
          <w:tcPr>
            <w:tcW w:w="708" w:type="dxa"/>
            <w:tcBorders>
              <w:top w:val="single" w:sz="4" w:space="0" w:color="auto"/>
              <w:left w:val="single" w:sz="4" w:space="0" w:color="auto"/>
              <w:bottom w:val="single" w:sz="4" w:space="0" w:color="auto"/>
              <w:right w:val="single" w:sz="4" w:space="0" w:color="auto"/>
            </w:tcBorders>
          </w:tcPr>
          <w:p w14:paraId="65D1D028" w14:textId="77777777" w:rsidR="00236162" w:rsidRDefault="00236162" w:rsidP="00236162">
            <w:pPr>
              <w:jc w:val="center"/>
            </w:pPr>
            <w:r>
              <w:t>5</w:t>
            </w:r>
          </w:p>
        </w:tc>
        <w:tc>
          <w:tcPr>
            <w:tcW w:w="2835" w:type="dxa"/>
            <w:tcBorders>
              <w:top w:val="single" w:sz="4" w:space="0" w:color="auto"/>
              <w:left w:val="single" w:sz="4" w:space="0" w:color="auto"/>
              <w:bottom w:val="single" w:sz="4" w:space="0" w:color="auto"/>
              <w:right w:val="single" w:sz="4" w:space="0" w:color="auto"/>
            </w:tcBorders>
          </w:tcPr>
          <w:p w14:paraId="3D2B837F" w14:textId="77777777" w:rsidR="00236162" w:rsidRDefault="00236162" w:rsidP="00236162">
            <w:r>
              <w:t>Data de emissão ou recebimento</w:t>
            </w:r>
          </w:p>
        </w:tc>
        <w:tc>
          <w:tcPr>
            <w:tcW w:w="4111" w:type="dxa"/>
            <w:tcBorders>
              <w:top w:val="single" w:sz="4" w:space="0" w:color="auto"/>
              <w:left w:val="single" w:sz="4" w:space="0" w:color="auto"/>
              <w:bottom w:val="single" w:sz="4" w:space="0" w:color="auto"/>
              <w:right w:val="single" w:sz="4" w:space="0" w:color="auto"/>
            </w:tcBorders>
          </w:tcPr>
          <w:p w14:paraId="4960675E" w14:textId="77777777" w:rsidR="00236162" w:rsidRDefault="00236162" w:rsidP="00236162">
            <w:pPr>
              <w:jc w:val="both"/>
            </w:pPr>
            <w:r>
              <w:t xml:space="preserve">Data de emissão no formato AAAAMMDD </w:t>
            </w:r>
          </w:p>
        </w:tc>
        <w:tc>
          <w:tcPr>
            <w:tcW w:w="1701" w:type="dxa"/>
            <w:tcBorders>
              <w:top w:val="single" w:sz="4" w:space="0" w:color="auto"/>
              <w:left w:val="single" w:sz="4" w:space="0" w:color="auto"/>
              <w:bottom w:val="single" w:sz="4" w:space="0" w:color="auto"/>
              <w:right w:val="single" w:sz="4" w:space="0" w:color="auto"/>
            </w:tcBorders>
          </w:tcPr>
          <w:p w14:paraId="126A5EE3" w14:textId="77777777" w:rsidR="00236162" w:rsidRDefault="00236162" w:rsidP="00236162">
            <w:pPr>
              <w:jc w:val="center"/>
            </w:pPr>
            <w:r>
              <w:t>8</w:t>
            </w:r>
          </w:p>
        </w:tc>
      </w:tr>
      <w:tr w:rsidR="00236162" w14:paraId="716CD729" w14:textId="77777777">
        <w:trPr>
          <w:trHeight w:val="399"/>
        </w:trPr>
        <w:tc>
          <w:tcPr>
            <w:tcW w:w="709" w:type="dxa"/>
            <w:tcBorders>
              <w:right w:val="single" w:sz="4" w:space="0" w:color="auto"/>
            </w:tcBorders>
          </w:tcPr>
          <w:p w14:paraId="0A9348D6" w14:textId="77777777" w:rsidR="00236162" w:rsidRDefault="00236162" w:rsidP="00236162">
            <w:pPr>
              <w:jc w:val="center"/>
            </w:pPr>
            <w:r w:rsidRPr="0059334D">
              <w:t>(</w:t>
            </w:r>
            <w:hyperlink r:id="rId1236" w:anchor="nota44" w:history="1">
              <w:r w:rsidRPr="0059334D">
                <w:rPr>
                  <w:rStyle w:val="Hyperlink"/>
                </w:rPr>
                <w:t>44</w:t>
              </w:r>
            </w:hyperlink>
            <w:r w:rsidRPr="0059334D">
              <w:t>)</w:t>
            </w:r>
          </w:p>
        </w:tc>
        <w:tc>
          <w:tcPr>
            <w:tcW w:w="708" w:type="dxa"/>
            <w:tcBorders>
              <w:top w:val="single" w:sz="4" w:space="0" w:color="auto"/>
              <w:left w:val="single" w:sz="4" w:space="0" w:color="auto"/>
              <w:bottom w:val="single" w:sz="4" w:space="0" w:color="auto"/>
              <w:right w:val="single" w:sz="4" w:space="0" w:color="auto"/>
            </w:tcBorders>
          </w:tcPr>
          <w:p w14:paraId="4F5DF516" w14:textId="77777777" w:rsidR="00236162" w:rsidRDefault="00236162" w:rsidP="00236162">
            <w:pPr>
              <w:jc w:val="center"/>
            </w:pPr>
            <w:r>
              <w:t>6</w:t>
            </w:r>
          </w:p>
        </w:tc>
        <w:tc>
          <w:tcPr>
            <w:tcW w:w="2835" w:type="dxa"/>
            <w:tcBorders>
              <w:top w:val="single" w:sz="4" w:space="0" w:color="auto"/>
              <w:left w:val="single" w:sz="4" w:space="0" w:color="auto"/>
              <w:bottom w:val="single" w:sz="4" w:space="0" w:color="auto"/>
              <w:right w:val="single" w:sz="4" w:space="0" w:color="auto"/>
            </w:tcBorders>
          </w:tcPr>
          <w:p w14:paraId="6290216F" w14:textId="77777777" w:rsidR="00236162" w:rsidRDefault="00236162" w:rsidP="00236162">
            <w:r>
              <w:t>Substituição tributária</w:t>
            </w:r>
          </w:p>
        </w:tc>
        <w:tc>
          <w:tcPr>
            <w:tcW w:w="4111" w:type="dxa"/>
            <w:tcBorders>
              <w:top w:val="single" w:sz="4" w:space="0" w:color="auto"/>
              <w:left w:val="single" w:sz="4" w:space="0" w:color="auto"/>
              <w:bottom w:val="single" w:sz="4" w:space="0" w:color="auto"/>
              <w:right w:val="single" w:sz="4" w:space="0" w:color="auto"/>
            </w:tcBorders>
          </w:tcPr>
          <w:p w14:paraId="4E5F945D" w14:textId="77777777" w:rsidR="00236162" w:rsidRDefault="00236162" w:rsidP="00236162">
            <w:pPr>
              <w:jc w:val="both"/>
            </w:pPr>
            <w:r>
              <w:t>“</w:t>
            </w:r>
            <w:smartTag w:uri="urn:schemas-microsoft-com:office:smarttags" w:element="metricconverter">
              <w:smartTagPr>
                <w:attr w:name="ProductID" w:val="1”"/>
              </w:smartTagPr>
              <w:r>
                <w:t>1”</w:t>
              </w:r>
            </w:smartTag>
            <w:r>
              <w:t>, se a operação envolver substituição tributária, ou “</w:t>
            </w:r>
            <w:smartTag w:uri="urn:schemas-microsoft-com:office:smarttags" w:element="metricconverter">
              <w:smartTagPr>
                <w:attr w:name="ProductID" w:val="2”"/>
              </w:smartTagPr>
              <w:r>
                <w:t>2”</w:t>
              </w:r>
            </w:smartTag>
            <w:r>
              <w:t>, caso contrário</w:t>
            </w:r>
          </w:p>
        </w:tc>
        <w:tc>
          <w:tcPr>
            <w:tcW w:w="1701" w:type="dxa"/>
            <w:tcBorders>
              <w:top w:val="single" w:sz="4" w:space="0" w:color="auto"/>
              <w:left w:val="single" w:sz="4" w:space="0" w:color="auto"/>
              <w:bottom w:val="single" w:sz="4" w:space="0" w:color="auto"/>
              <w:right w:val="single" w:sz="4" w:space="0" w:color="auto"/>
            </w:tcBorders>
          </w:tcPr>
          <w:p w14:paraId="43CB82FC" w14:textId="77777777" w:rsidR="00236162" w:rsidRDefault="00236162" w:rsidP="00236162">
            <w:pPr>
              <w:jc w:val="center"/>
            </w:pPr>
            <w:r>
              <w:t>1</w:t>
            </w:r>
          </w:p>
        </w:tc>
      </w:tr>
    </w:tbl>
    <w:p w14:paraId="77872306" w14:textId="77777777" w:rsidR="00236162" w:rsidRDefault="00236162" w:rsidP="00236162">
      <w:pPr>
        <w:pStyle w:val="Texto"/>
      </w:pPr>
    </w:p>
    <w:p w14:paraId="16578303" w14:textId="77777777" w:rsidR="00236162" w:rsidRDefault="00236162" w:rsidP="00236162">
      <w:pPr>
        <w:pStyle w:val="Texto"/>
        <w:ind w:firstLine="0"/>
      </w:pPr>
      <w:r w:rsidRPr="0086518F">
        <w:t>(</w:t>
      </w:r>
      <w:hyperlink r:id="rId1237" w:anchor="nota44" w:history="1">
        <w:r w:rsidRPr="0086518F">
          <w:rPr>
            <w:rStyle w:val="Hyperlink"/>
          </w:rPr>
          <w:t>44</w:t>
        </w:r>
      </w:hyperlink>
      <w:r w:rsidRPr="0086518F">
        <w:t>)</w:t>
      </w:r>
      <w:r>
        <w:tab/>
        <w:t>32.2.2 - Tipo 2 - Dados do destinatário, valor do total do documento e valor do ICMS da operação ou prestação:</w:t>
      </w:r>
    </w:p>
    <w:p w14:paraId="3649B7DF" w14:textId="77777777" w:rsidR="00236162" w:rsidRDefault="00236162" w:rsidP="00236162">
      <w:pPr>
        <w:pStyle w:val="Texto"/>
      </w:pPr>
    </w:p>
    <w:tbl>
      <w:tblPr>
        <w:tblW w:w="10064"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709"/>
        <w:gridCol w:w="708"/>
        <w:gridCol w:w="2835"/>
        <w:gridCol w:w="4111"/>
        <w:gridCol w:w="1701"/>
      </w:tblGrid>
      <w:tr w:rsidR="000008DE" w14:paraId="61384FAA" w14:textId="77777777">
        <w:tc>
          <w:tcPr>
            <w:tcW w:w="709" w:type="dxa"/>
            <w:tcBorders>
              <w:top w:val="nil"/>
              <w:left w:val="nil"/>
              <w:bottom w:val="nil"/>
            </w:tcBorders>
          </w:tcPr>
          <w:p w14:paraId="451FBF2D" w14:textId="77777777" w:rsidR="000008DE" w:rsidRDefault="000008DE" w:rsidP="00236162">
            <w:pPr>
              <w:jc w:val="center"/>
            </w:pPr>
            <w:r w:rsidRPr="00E61A5B">
              <w:t>(</w:t>
            </w:r>
            <w:hyperlink r:id="rId1238" w:anchor="nota44" w:history="1">
              <w:r w:rsidRPr="00BA3D30">
                <w:rPr>
                  <w:rStyle w:val="Hyperlink"/>
                </w:rPr>
                <w:t>44</w:t>
              </w:r>
            </w:hyperlink>
            <w:r w:rsidRPr="00E61A5B">
              <w:t>)</w:t>
            </w:r>
          </w:p>
        </w:tc>
        <w:tc>
          <w:tcPr>
            <w:tcW w:w="708" w:type="dxa"/>
          </w:tcPr>
          <w:p w14:paraId="6DF60107" w14:textId="77777777" w:rsidR="000008DE" w:rsidRPr="00BA3D30" w:rsidRDefault="000008DE" w:rsidP="000008DE">
            <w:pPr>
              <w:jc w:val="center"/>
            </w:pPr>
            <w:r w:rsidRPr="00BA3D30">
              <w:t>Nº</w:t>
            </w:r>
          </w:p>
        </w:tc>
        <w:tc>
          <w:tcPr>
            <w:tcW w:w="2835" w:type="dxa"/>
          </w:tcPr>
          <w:p w14:paraId="11926806" w14:textId="77777777" w:rsidR="000008DE" w:rsidRPr="00BA3D30" w:rsidRDefault="000008DE" w:rsidP="000008DE">
            <w:pPr>
              <w:jc w:val="center"/>
            </w:pPr>
            <w:r w:rsidRPr="00BA3D30">
              <w:t>Denominação</w:t>
            </w:r>
          </w:p>
        </w:tc>
        <w:tc>
          <w:tcPr>
            <w:tcW w:w="4111" w:type="dxa"/>
          </w:tcPr>
          <w:p w14:paraId="38AD7909" w14:textId="77777777" w:rsidR="000008DE" w:rsidRPr="00BA3D30" w:rsidRDefault="000008DE" w:rsidP="000008DE">
            <w:pPr>
              <w:jc w:val="center"/>
            </w:pPr>
            <w:r w:rsidRPr="00BA3D30">
              <w:t>Conteúdo</w:t>
            </w:r>
          </w:p>
        </w:tc>
        <w:tc>
          <w:tcPr>
            <w:tcW w:w="1701" w:type="dxa"/>
          </w:tcPr>
          <w:p w14:paraId="7209135A" w14:textId="77777777" w:rsidR="000008DE" w:rsidRPr="00BA3D30" w:rsidRDefault="000008DE" w:rsidP="000008DE">
            <w:pPr>
              <w:jc w:val="center"/>
            </w:pPr>
            <w:r w:rsidRPr="00BA3D30">
              <w:t>Tamanho</w:t>
            </w:r>
          </w:p>
        </w:tc>
      </w:tr>
      <w:tr w:rsidR="00236162" w14:paraId="228142E9" w14:textId="77777777">
        <w:tc>
          <w:tcPr>
            <w:tcW w:w="709" w:type="dxa"/>
            <w:tcBorders>
              <w:top w:val="nil"/>
              <w:left w:val="nil"/>
              <w:bottom w:val="nil"/>
            </w:tcBorders>
          </w:tcPr>
          <w:p w14:paraId="48552338" w14:textId="77777777" w:rsidR="00236162" w:rsidRDefault="00236162" w:rsidP="00236162">
            <w:pPr>
              <w:jc w:val="center"/>
            </w:pPr>
            <w:r w:rsidRPr="00E61A5B">
              <w:t>(</w:t>
            </w:r>
            <w:hyperlink r:id="rId1239" w:anchor="nota44" w:history="1">
              <w:r w:rsidRPr="00E61A5B">
                <w:rPr>
                  <w:rStyle w:val="Hyperlink"/>
                </w:rPr>
                <w:t>44</w:t>
              </w:r>
            </w:hyperlink>
            <w:r w:rsidRPr="00E61A5B">
              <w:t>)</w:t>
            </w:r>
          </w:p>
        </w:tc>
        <w:tc>
          <w:tcPr>
            <w:tcW w:w="708" w:type="dxa"/>
          </w:tcPr>
          <w:p w14:paraId="0534FBDB" w14:textId="77777777" w:rsidR="00236162" w:rsidRDefault="00236162" w:rsidP="00236162">
            <w:pPr>
              <w:jc w:val="center"/>
            </w:pPr>
            <w:r>
              <w:t>1</w:t>
            </w:r>
          </w:p>
        </w:tc>
        <w:tc>
          <w:tcPr>
            <w:tcW w:w="2835" w:type="dxa"/>
          </w:tcPr>
          <w:p w14:paraId="5CAEB23C" w14:textId="77777777" w:rsidR="00236162" w:rsidRDefault="00236162" w:rsidP="00236162">
            <w:r>
              <w:t>Tipo</w:t>
            </w:r>
          </w:p>
        </w:tc>
        <w:tc>
          <w:tcPr>
            <w:tcW w:w="4111" w:type="dxa"/>
          </w:tcPr>
          <w:p w14:paraId="34F8920C" w14:textId="77777777" w:rsidR="00236162" w:rsidRDefault="00236162" w:rsidP="00236162">
            <w:pPr>
              <w:jc w:val="both"/>
            </w:pPr>
            <w:r>
              <w:t>“</w:t>
            </w:r>
            <w:smartTag w:uri="urn:schemas-microsoft-com:office:smarttags" w:element="metricconverter">
              <w:smartTagPr>
                <w:attr w:name="ProductID" w:val="2”"/>
              </w:smartTagPr>
              <w:r>
                <w:t>2”</w:t>
              </w:r>
            </w:smartTag>
          </w:p>
        </w:tc>
        <w:tc>
          <w:tcPr>
            <w:tcW w:w="1701" w:type="dxa"/>
          </w:tcPr>
          <w:p w14:paraId="3F079F91" w14:textId="77777777" w:rsidR="00236162" w:rsidRDefault="00236162" w:rsidP="00236162">
            <w:pPr>
              <w:jc w:val="center"/>
            </w:pPr>
            <w:r>
              <w:t>1</w:t>
            </w:r>
          </w:p>
        </w:tc>
      </w:tr>
      <w:tr w:rsidR="00236162" w14:paraId="11D969AA" w14:textId="77777777">
        <w:tc>
          <w:tcPr>
            <w:tcW w:w="709" w:type="dxa"/>
            <w:tcBorders>
              <w:top w:val="nil"/>
              <w:left w:val="nil"/>
              <w:bottom w:val="nil"/>
            </w:tcBorders>
          </w:tcPr>
          <w:p w14:paraId="53F0B830" w14:textId="77777777" w:rsidR="00236162" w:rsidRDefault="00236162" w:rsidP="00236162">
            <w:pPr>
              <w:jc w:val="center"/>
            </w:pPr>
            <w:r w:rsidRPr="00E61A5B">
              <w:t>(</w:t>
            </w:r>
            <w:hyperlink r:id="rId1240" w:anchor="nota44" w:history="1">
              <w:r w:rsidRPr="00E61A5B">
                <w:rPr>
                  <w:rStyle w:val="Hyperlink"/>
                </w:rPr>
                <w:t>44</w:t>
              </w:r>
            </w:hyperlink>
            <w:r w:rsidRPr="00E61A5B">
              <w:t>)</w:t>
            </w:r>
          </w:p>
        </w:tc>
        <w:tc>
          <w:tcPr>
            <w:tcW w:w="708" w:type="dxa"/>
          </w:tcPr>
          <w:p w14:paraId="54D6F795" w14:textId="77777777" w:rsidR="00236162" w:rsidRDefault="00236162" w:rsidP="00236162">
            <w:pPr>
              <w:jc w:val="center"/>
            </w:pPr>
            <w:r>
              <w:t>2</w:t>
            </w:r>
          </w:p>
        </w:tc>
        <w:tc>
          <w:tcPr>
            <w:tcW w:w="2835" w:type="dxa"/>
          </w:tcPr>
          <w:p w14:paraId="55E4E96B" w14:textId="77777777" w:rsidR="00236162" w:rsidRDefault="00236162" w:rsidP="00236162">
            <w:r>
              <w:t>Número</w:t>
            </w:r>
          </w:p>
        </w:tc>
        <w:tc>
          <w:tcPr>
            <w:tcW w:w="4111" w:type="dxa"/>
          </w:tcPr>
          <w:p w14:paraId="49DB82FD" w14:textId="77777777" w:rsidR="00236162" w:rsidRDefault="00236162" w:rsidP="00236162">
            <w:pPr>
              <w:jc w:val="both"/>
            </w:pPr>
            <w:r>
              <w:t>Número do documento fiscal</w:t>
            </w:r>
          </w:p>
        </w:tc>
        <w:tc>
          <w:tcPr>
            <w:tcW w:w="1701" w:type="dxa"/>
          </w:tcPr>
          <w:p w14:paraId="053D0AF1" w14:textId="77777777" w:rsidR="00236162" w:rsidRDefault="00236162" w:rsidP="00236162">
            <w:pPr>
              <w:jc w:val="center"/>
            </w:pPr>
            <w:r>
              <w:t>6</w:t>
            </w:r>
          </w:p>
        </w:tc>
      </w:tr>
      <w:tr w:rsidR="00236162" w14:paraId="572D4FD7" w14:textId="77777777">
        <w:tc>
          <w:tcPr>
            <w:tcW w:w="709" w:type="dxa"/>
            <w:tcBorders>
              <w:top w:val="nil"/>
              <w:left w:val="nil"/>
              <w:bottom w:val="nil"/>
            </w:tcBorders>
          </w:tcPr>
          <w:p w14:paraId="5CB75561" w14:textId="77777777" w:rsidR="00236162" w:rsidRDefault="00236162" w:rsidP="00236162">
            <w:pPr>
              <w:jc w:val="center"/>
            </w:pPr>
            <w:r w:rsidRPr="00E61A5B">
              <w:t>(</w:t>
            </w:r>
            <w:hyperlink r:id="rId1241" w:anchor="nota44" w:history="1">
              <w:r w:rsidRPr="00E61A5B">
                <w:rPr>
                  <w:rStyle w:val="Hyperlink"/>
                </w:rPr>
                <w:t>44</w:t>
              </w:r>
            </w:hyperlink>
            <w:r w:rsidRPr="00E61A5B">
              <w:t>)</w:t>
            </w:r>
          </w:p>
        </w:tc>
        <w:tc>
          <w:tcPr>
            <w:tcW w:w="708" w:type="dxa"/>
          </w:tcPr>
          <w:p w14:paraId="0053540B" w14:textId="77777777" w:rsidR="00236162" w:rsidRDefault="00236162" w:rsidP="00236162">
            <w:pPr>
              <w:jc w:val="center"/>
            </w:pPr>
            <w:r>
              <w:t>3</w:t>
            </w:r>
          </w:p>
        </w:tc>
        <w:tc>
          <w:tcPr>
            <w:tcW w:w="2835" w:type="dxa"/>
          </w:tcPr>
          <w:p w14:paraId="17CBC965" w14:textId="77777777" w:rsidR="00236162" w:rsidRDefault="00236162" w:rsidP="00236162">
            <w:r>
              <w:t>CNPJ</w:t>
            </w:r>
          </w:p>
        </w:tc>
        <w:tc>
          <w:tcPr>
            <w:tcW w:w="4111" w:type="dxa"/>
          </w:tcPr>
          <w:p w14:paraId="7FF9DF49" w14:textId="77777777" w:rsidR="00236162" w:rsidRDefault="00236162" w:rsidP="00236162">
            <w:pPr>
              <w:jc w:val="both"/>
            </w:pPr>
            <w:r>
              <w:t xml:space="preserve">CNPJ do destinatário </w:t>
            </w:r>
          </w:p>
        </w:tc>
        <w:tc>
          <w:tcPr>
            <w:tcW w:w="1701" w:type="dxa"/>
          </w:tcPr>
          <w:p w14:paraId="2FF7F98C" w14:textId="77777777" w:rsidR="00236162" w:rsidRDefault="00236162" w:rsidP="00236162">
            <w:pPr>
              <w:jc w:val="center"/>
            </w:pPr>
            <w:r>
              <w:t>14</w:t>
            </w:r>
          </w:p>
        </w:tc>
      </w:tr>
      <w:tr w:rsidR="00236162" w14:paraId="75E740A9" w14:textId="77777777">
        <w:tc>
          <w:tcPr>
            <w:tcW w:w="709" w:type="dxa"/>
            <w:tcBorders>
              <w:top w:val="nil"/>
              <w:left w:val="nil"/>
              <w:bottom w:val="nil"/>
            </w:tcBorders>
          </w:tcPr>
          <w:p w14:paraId="005CDF19" w14:textId="77777777" w:rsidR="00236162" w:rsidRDefault="00236162" w:rsidP="00236162">
            <w:pPr>
              <w:jc w:val="center"/>
            </w:pPr>
            <w:r w:rsidRPr="00E61A5B">
              <w:t>(</w:t>
            </w:r>
            <w:hyperlink r:id="rId1242" w:anchor="nota44" w:history="1">
              <w:r w:rsidRPr="00E61A5B">
                <w:rPr>
                  <w:rStyle w:val="Hyperlink"/>
                </w:rPr>
                <w:t>44</w:t>
              </w:r>
            </w:hyperlink>
            <w:r w:rsidRPr="00E61A5B">
              <w:t>)</w:t>
            </w:r>
          </w:p>
        </w:tc>
        <w:tc>
          <w:tcPr>
            <w:tcW w:w="708" w:type="dxa"/>
          </w:tcPr>
          <w:p w14:paraId="05E77C74" w14:textId="77777777" w:rsidR="00236162" w:rsidRDefault="00236162" w:rsidP="00CF6370">
            <w:pPr>
              <w:jc w:val="center"/>
            </w:pPr>
            <w:r>
              <w:t>4</w:t>
            </w:r>
          </w:p>
        </w:tc>
        <w:tc>
          <w:tcPr>
            <w:tcW w:w="2835" w:type="dxa"/>
          </w:tcPr>
          <w:p w14:paraId="1C9E34BA" w14:textId="77777777" w:rsidR="00236162" w:rsidRDefault="00236162" w:rsidP="00236162">
            <w:r>
              <w:t>Unidade da Federação</w:t>
            </w:r>
          </w:p>
        </w:tc>
        <w:tc>
          <w:tcPr>
            <w:tcW w:w="4111" w:type="dxa"/>
          </w:tcPr>
          <w:p w14:paraId="7C598976" w14:textId="77777777" w:rsidR="00236162" w:rsidRDefault="00236162" w:rsidP="00236162">
            <w:pPr>
              <w:jc w:val="both"/>
            </w:pPr>
            <w:r>
              <w:t>Código da unidade da Federação do destinatário de acordo com o subitem 32.2.3</w:t>
            </w:r>
          </w:p>
        </w:tc>
        <w:tc>
          <w:tcPr>
            <w:tcW w:w="1701" w:type="dxa"/>
          </w:tcPr>
          <w:p w14:paraId="11FB6F3D" w14:textId="77777777" w:rsidR="00236162" w:rsidRDefault="00236162" w:rsidP="00236162">
            <w:pPr>
              <w:jc w:val="center"/>
            </w:pPr>
            <w:r>
              <w:t>2</w:t>
            </w:r>
          </w:p>
        </w:tc>
      </w:tr>
      <w:tr w:rsidR="00236162" w14:paraId="668E4F92" w14:textId="77777777">
        <w:tc>
          <w:tcPr>
            <w:tcW w:w="709" w:type="dxa"/>
            <w:tcBorders>
              <w:top w:val="nil"/>
              <w:left w:val="nil"/>
              <w:bottom w:val="nil"/>
            </w:tcBorders>
          </w:tcPr>
          <w:p w14:paraId="43A89ADD" w14:textId="77777777" w:rsidR="00236162" w:rsidRDefault="00236162" w:rsidP="00236162">
            <w:pPr>
              <w:jc w:val="center"/>
            </w:pPr>
            <w:r w:rsidRPr="00E61A5B">
              <w:t>(</w:t>
            </w:r>
            <w:hyperlink r:id="rId1243" w:anchor="nota44" w:history="1">
              <w:r w:rsidRPr="00E61A5B">
                <w:rPr>
                  <w:rStyle w:val="Hyperlink"/>
                </w:rPr>
                <w:t>44</w:t>
              </w:r>
            </w:hyperlink>
            <w:r w:rsidRPr="00E61A5B">
              <w:t>)</w:t>
            </w:r>
          </w:p>
        </w:tc>
        <w:tc>
          <w:tcPr>
            <w:tcW w:w="708" w:type="dxa"/>
          </w:tcPr>
          <w:p w14:paraId="3649F9B6" w14:textId="77777777" w:rsidR="00236162" w:rsidRDefault="00236162" w:rsidP="00236162">
            <w:pPr>
              <w:jc w:val="center"/>
            </w:pPr>
            <w:r>
              <w:t>5</w:t>
            </w:r>
          </w:p>
        </w:tc>
        <w:tc>
          <w:tcPr>
            <w:tcW w:w="2835" w:type="dxa"/>
          </w:tcPr>
          <w:p w14:paraId="4EFD8465" w14:textId="77777777" w:rsidR="00236162" w:rsidRDefault="00236162" w:rsidP="00236162">
            <w:r>
              <w:t>Valor total</w:t>
            </w:r>
          </w:p>
        </w:tc>
        <w:tc>
          <w:tcPr>
            <w:tcW w:w="4111" w:type="dxa"/>
          </w:tcPr>
          <w:p w14:paraId="6ECD0941" w14:textId="77777777" w:rsidR="00236162" w:rsidRDefault="00236162" w:rsidP="00236162">
            <w:pPr>
              <w:jc w:val="both"/>
            </w:pPr>
            <w:r>
              <w:t>Valor total do documento fiscal</w:t>
            </w:r>
          </w:p>
        </w:tc>
        <w:tc>
          <w:tcPr>
            <w:tcW w:w="1701" w:type="dxa"/>
          </w:tcPr>
          <w:p w14:paraId="4AE8F866" w14:textId="77777777" w:rsidR="00236162" w:rsidRDefault="00236162" w:rsidP="00236162">
            <w:pPr>
              <w:jc w:val="center"/>
            </w:pPr>
            <w:r>
              <w:t>10</w:t>
            </w:r>
          </w:p>
        </w:tc>
      </w:tr>
      <w:tr w:rsidR="00236162" w14:paraId="0A355372" w14:textId="77777777">
        <w:tc>
          <w:tcPr>
            <w:tcW w:w="709" w:type="dxa"/>
            <w:tcBorders>
              <w:top w:val="nil"/>
              <w:left w:val="nil"/>
              <w:bottom w:val="nil"/>
            </w:tcBorders>
          </w:tcPr>
          <w:p w14:paraId="7C8F912A" w14:textId="77777777" w:rsidR="00236162" w:rsidRDefault="00236162" w:rsidP="00236162">
            <w:pPr>
              <w:jc w:val="center"/>
            </w:pPr>
            <w:r w:rsidRPr="00E61A5B">
              <w:t>(</w:t>
            </w:r>
            <w:hyperlink r:id="rId1244" w:anchor="nota44" w:history="1">
              <w:r w:rsidRPr="00E61A5B">
                <w:rPr>
                  <w:rStyle w:val="Hyperlink"/>
                </w:rPr>
                <w:t>44</w:t>
              </w:r>
            </w:hyperlink>
            <w:r w:rsidRPr="00E61A5B">
              <w:t>)</w:t>
            </w:r>
          </w:p>
        </w:tc>
        <w:tc>
          <w:tcPr>
            <w:tcW w:w="708" w:type="dxa"/>
          </w:tcPr>
          <w:p w14:paraId="2AC10580" w14:textId="77777777" w:rsidR="00236162" w:rsidRDefault="00236162" w:rsidP="00236162">
            <w:pPr>
              <w:jc w:val="center"/>
            </w:pPr>
            <w:r>
              <w:t>6</w:t>
            </w:r>
          </w:p>
        </w:tc>
        <w:tc>
          <w:tcPr>
            <w:tcW w:w="2835" w:type="dxa"/>
          </w:tcPr>
          <w:p w14:paraId="49FCC21C" w14:textId="77777777" w:rsidR="00236162" w:rsidRDefault="00236162" w:rsidP="00236162">
            <w:r>
              <w:t>Valor do ICMS</w:t>
            </w:r>
          </w:p>
        </w:tc>
        <w:tc>
          <w:tcPr>
            <w:tcW w:w="4111" w:type="dxa"/>
          </w:tcPr>
          <w:p w14:paraId="00AF985F" w14:textId="77777777" w:rsidR="00236162" w:rsidRDefault="00236162" w:rsidP="00236162">
            <w:pPr>
              <w:jc w:val="both"/>
            </w:pPr>
            <w:r>
              <w:t>Montante do imposto</w:t>
            </w:r>
          </w:p>
        </w:tc>
        <w:tc>
          <w:tcPr>
            <w:tcW w:w="1701" w:type="dxa"/>
          </w:tcPr>
          <w:p w14:paraId="6B753313" w14:textId="77777777" w:rsidR="00236162" w:rsidRDefault="00236162" w:rsidP="00236162">
            <w:pPr>
              <w:jc w:val="center"/>
            </w:pPr>
            <w:r>
              <w:t>9</w:t>
            </w:r>
          </w:p>
        </w:tc>
      </w:tr>
    </w:tbl>
    <w:p w14:paraId="3ACEFEE0" w14:textId="77777777" w:rsidR="00236162" w:rsidRDefault="00236162" w:rsidP="00236162">
      <w:pPr>
        <w:pStyle w:val="Texto"/>
      </w:pPr>
    </w:p>
    <w:p w14:paraId="3214B5A3" w14:textId="77777777" w:rsidR="00236162" w:rsidRDefault="00236162" w:rsidP="00236162">
      <w:pPr>
        <w:pStyle w:val="Texto"/>
        <w:ind w:firstLine="0"/>
      </w:pPr>
      <w:r>
        <w:t>(</w:t>
      </w:r>
      <w:hyperlink r:id="rId1245" w:anchor="nota44" w:history="1">
        <w:r>
          <w:rPr>
            <w:rStyle w:val="Hyperlink"/>
          </w:rPr>
          <w:t>44</w:t>
        </w:r>
      </w:hyperlink>
      <w:r>
        <w:t>)</w:t>
      </w:r>
      <w:r>
        <w:tab/>
        <w:t>32.2.3 - Código da unidade da Federação</w:t>
      </w:r>
    </w:p>
    <w:p w14:paraId="5F88F505" w14:textId="77777777" w:rsidR="00236162" w:rsidRDefault="00236162" w:rsidP="00236162">
      <w:pPr>
        <w:pStyle w:val="Texto"/>
      </w:pPr>
    </w:p>
    <w:tbl>
      <w:tblPr>
        <w:tblW w:w="10059"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704"/>
        <w:gridCol w:w="1134"/>
        <w:gridCol w:w="1275"/>
        <w:gridCol w:w="1134"/>
        <w:gridCol w:w="2268"/>
        <w:gridCol w:w="1134"/>
        <w:gridCol w:w="2410"/>
      </w:tblGrid>
      <w:tr w:rsidR="00236162" w14:paraId="74B6A494" w14:textId="77777777">
        <w:tc>
          <w:tcPr>
            <w:tcW w:w="704" w:type="dxa"/>
            <w:tcBorders>
              <w:top w:val="nil"/>
              <w:left w:val="nil"/>
              <w:bottom w:val="nil"/>
            </w:tcBorders>
          </w:tcPr>
          <w:p w14:paraId="242CB39C" w14:textId="77777777" w:rsidR="00236162" w:rsidRDefault="00236162" w:rsidP="00236162">
            <w:pPr>
              <w:jc w:val="center"/>
            </w:pPr>
            <w:r w:rsidRPr="00170902">
              <w:t>(</w:t>
            </w:r>
            <w:hyperlink r:id="rId1246" w:anchor="nota44" w:history="1">
              <w:r w:rsidRPr="00170902">
                <w:rPr>
                  <w:rStyle w:val="Hyperlink"/>
                </w:rPr>
                <w:t>44</w:t>
              </w:r>
            </w:hyperlink>
            <w:r w:rsidRPr="00170902">
              <w:t>)</w:t>
            </w:r>
          </w:p>
        </w:tc>
        <w:tc>
          <w:tcPr>
            <w:tcW w:w="1134" w:type="dxa"/>
          </w:tcPr>
          <w:p w14:paraId="61F325A3" w14:textId="77777777" w:rsidR="00236162" w:rsidRPr="00BA3D30" w:rsidRDefault="000008DE" w:rsidP="000008DE">
            <w:pPr>
              <w:jc w:val="center"/>
            </w:pPr>
            <w:r w:rsidRPr="00BA3D30">
              <w:t>Código</w:t>
            </w:r>
          </w:p>
        </w:tc>
        <w:tc>
          <w:tcPr>
            <w:tcW w:w="1275" w:type="dxa"/>
          </w:tcPr>
          <w:p w14:paraId="47F7C05F" w14:textId="77777777" w:rsidR="00236162" w:rsidRPr="00BA3D30" w:rsidRDefault="000008DE" w:rsidP="000008DE">
            <w:pPr>
              <w:jc w:val="center"/>
            </w:pPr>
            <w:r w:rsidRPr="00BA3D30">
              <w:t>U</w:t>
            </w:r>
            <w:r>
              <w:t>F</w:t>
            </w:r>
          </w:p>
        </w:tc>
        <w:tc>
          <w:tcPr>
            <w:tcW w:w="1134" w:type="dxa"/>
          </w:tcPr>
          <w:p w14:paraId="069BD468" w14:textId="77777777" w:rsidR="00236162" w:rsidRPr="00BA3D30" w:rsidRDefault="000008DE" w:rsidP="000008DE">
            <w:pPr>
              <w:jc w:val="center"/>
            </w:pPr>
            <w:r w:rsidRPr="00BA3D30">
              <w:t>Código</w:t>
            </w:r>
          </w:p>
        </w:tc>
        <w:tc>
          <w:tcPr>
            <w:tcW w:w="2268" w:type="dxa"/>
          </w:tcPr>
          <w:p w14:paraId="23304FBB" w14:textId="77777777" w:rsidR="00236162" w:rsidRPr="00BA3D30" w:rsidRDefault="000008DE" w:rsidP="000008DE">
            <w:pPr>
              <w:jc w:val="center"/>
            </w:pPr>
            <w:r w:rsidRPr="00BA3D30">
              <w:t>U</w:t>
            </w:r>
            <w:r>
              <w:t>F</w:t>
            </w:r>
          </w:p>
        </w:tc>
        <w:tc>
          <w:tcPr>
            <w:tcW w:w="1134" w:type="dxa"/>
          </w:tcPr>
          <w:p w14:paraId="0F6F8A62" w14:textId="77777777" w:rsidR="00236162" w:rsidRPr="00BA3D30" w:rsidRDefault="000008DE" w:rsidP="000008DE">
            <w:pPr>
              <w:jc w:val="center"/>
            </w:pPr>
            <w:r w:rsidRPr="00BA3D30">
              <w:t>Código</w:t>
            </w:r>
          </w:p>
        </w:tc>
        <w:tc>
          <w:tcPr>
            <w:tcW w:w="2410" w:type="dxa"/>
          </w:tcPr>
          <w:p w14:paraId="451C9616" w14:textId="77777777" w:rsidR="00236162" w:rsidRPr="00BA3D30" w:rsidRDefault="000008DE" w:rsidP="000008DE">
            <w:pPr>
              <w:jc w:val="center"/>
            </w:pPr>
            <w:r w:rsidRPr="00BA3D30">
              <w:t>U</w:t>
            </w:r>
            <w:r>
              <w:t>F</w:t>
            </w:r>
          </w:p>
        </w:tc>
      </w:tr>
      <w:tr w:rsidR="00236162" w14:paraId="261DCF90" w14:textId="77777777">
        <w:tc>
          <w:tcPr>
            <w:tcW w:w="704" w:type="dxa"/>
            <w:tcBorders>
              <w:top w:val="nil"/>
              <w:left w:val="nil"/>
              <w:bottom w:val="nil"/>
            </w:tcBorders>
          </w:tcPr>
          <w:p w14:paraId="1DD4B2C3" w14:textId="77777777" w:rsidR="00236162" w:rsidRDefault="00236162" w:rsidP="00236162">
            <w:pPr>
              <w:jc w:val="center"/>
            </w:pPr>
            <w:r w:rsidRPr="00170902">
              <w:t>(</w:t>
            </w:r>
            <w:hyperlink r:id="rId1247" w:anchor="nota44" w:history="1">
              <w:r w:rsidRPr="00170902">
                <w:rPr>
                  <w:rStyle w:val="Hyperlink"/>
                </w:rPr>
                <w:t>44</w:t>
              </w:r>
            </w:hyperlink>
            <w:r w:rsidRPr="00170902">
              <w:t>)</w:t>
            </w:r>
          </w:p>
        </w:tc>
        <w:tc>
          <w:tcPr>
            <w:tcW w:w="1134" w:type="dxa"/>
          </w:tcPr>
          <w:p w14:paraId="03DA9306" w14:textId="77777777" w:rsidR="00236162" w:rsidRDefault="00236162" w:rsidP="00236162">
            <w:pPr>
              <w:jc w:val="center"/>
            </w:pPr>
            <w:r>
              <w:t>1</w:t>
            </w:r>
          </w:p>
        </w:tc>
        <w:tc>
          <w:tcPr>
            <w:tcW w:w="1275" w:type="dxa"/>
          </w:tcPr>
          <w:p w14:paraId="7346F8C9" w14:textId="77777777" w:rsidR="00236162" w:rsidRDefault="00236162" w:rsidP="00DD25D0">
            <w:pPr>
              <w:jc w:val="both"/>
            </w:pPr>
            <w:r>
              <w:t>Acre</w:t>
            </w:r>
          </w:p>
        </w:tc>
        <w:tc>
          <w:tcPr>
            <w:tcW w:w="1134" w:type="dxa"/>
          </w:tcPr>
          <w:p w14:paraId="04C32C49" w14:textId="77777777" w:rsidR="00236162" w:rsidRDefault="00236162" w:rsidP="00236162">
            <w:pPr>
              <w:jc w:val="center"/>
            </w:pPr>
            <w:r>
              <w:t>12</w:t>
            </w:r>
          </w:p>
        </w:tc>
        <w:tc>
          <w:tcPr>
            <w:tcW w:w="2268" w:type="dxa"/>
          </w:tcPr>
          <w:p w14:paraId="4E86AA56" w14:textId="77777777" w:rsidR="00236162" w:rsidRDefault="00236162" w:rsidP="00DD25D0">
            <w:pPr>
              <w:jc w:val="both"/>
            </w:pPr>
            <w:r>
              <w:t>Maranhão</w:t>
            </w:r>
          </w:p>
        </w:tc>
        <w:tc>
          <w:tcPr>
            <w:tcW w:w="1134" w:type="dxa"/>
          </w:tcPr>
          <w:p w14:paraId="1F417977" w14:textId="77777777" w:rsidR="00236162" w:rsidRDefault="00236162" w:rsidP="00236162">
            <w:pPr>
              <w:jc w:val="center"/>
            </w:pPr>
            <w:r>
              <w:t>20</w:t>
            </w:r>
          </w:p>
        </w:tc>
        <w:tc>
          <w:tcPr>
            <w:tcW w:w="2410" w:type="dxa"/>
          </w:tcPr>
          <w:p w14:paraId="2DDD8400" w14:textId="77777777" w:rsidR="00236162" w:rsidRDefault="00236162" w:rsidP="00DD25D0">
            <w:pPr>
              <w:jc w:val="both"/>
            </w:pPr>
            <w:r>
              <w:t>Rio Grande do Norte</w:t>
            </w:r>
          </w:p>
        </w:tc>
      </w:tr>
      <w:tr w:rsidR="00236162" w14:paraId="5C2F1D5B" w14:textId="77777777">
        <w:tc>
          <w:tcPr>
            <w:tcW w:w="704" w:type="dxa"/>
            <w:tcBorders>
              <w:top w:val="nil"/>
              <w:left w:val="nil"/>
              <w:bottom w:val="nil"/>
            </w:tcBorders>
          </w:tcPr>
          <w:p w14:paraId="60B09FCD" w14:textId="77777777" w:rsidR="00236162" w:rsidRDefault="00236162" w:rsidP="00236162">
            <w:pPr>
              <w:jc w:val="center"/>
            </w:pPr>
            <w:r w:rsidRPr="00170902">
              <w:t>(</w:t>
            </w:r>
            <w:hyperlink r:id="rId1248" w:anchor="nota44" w:history="1">
              <w:r w:rsidRPr="00170902">
                <w:rPr>
                  <w:rStyle w:val="Hyperlink"/>
                </w:rPr>
                <w:t>44</w:t>
              </w:r>
            </w:hyperlink>
            <w:r w:rsidRPr="00170902">
              <w:t>)</w:t>
            </w:r>
          </w:p>
        </w:tc>
        <w:tc>
          <w:tcPr>
            <w:tcW w:w="1134" w:type="dxa"/>
          </w:tcPr>
          <w:p w14:paraId="72EF692A" w14:textId="77777777" w:rsidR="00236162" w:rsidRDefault="00236162" w:rsidP="00236162">
            <w:pPr>
              <w:jc w:val="center"/>
            </w:pPr>
            <w:r>
              <w:t>2</w:t>
            </w:r>
          </w:p>
        </w:tc>
        <w:tc>
          <w:tcPr>
            <w:tcW w:w="1275" w:type="dxa"/>
          </w:tcPr>
          <w:p w14:paraId="65A26D76" w14:textId="77777777" w:rsidR="00236162" w:rsidRDefault="00236162" w:rsidP="00DD25D0">
            <w:pPr>
              <w:jc w:val="both"/>
            </w:pPr>
            <w:r>
              <w:t>Alagoas</w:t>
            </w:r>
          </w:p>
        </w:tc>
        <w:tc>
          <w:tcPr>
            <w:tcW w:w="1134" w:type="dxa"/>
          </w:tcPr>
          <w:p w14:paraId="234E35CA" w14:textId="77777777" w:rsidR="00236162" w:rsidRDefault="00236162" w:rsidP="00236162">
            <w:pPr>
              <w:jc w:val="center"/>
            </w:pPr>
            <w:r>
              <w:t>13</w:t>
            </w:r>
          </w:p>
        </w:tc>
        <w:tc>
          <w:tcPr>
            <w:tcW w:w="2268" w:type="dxa"/>
          </w:tcPr>
          <w:p w14:paraId="0A724BC5" w14:textId="77777777" w:rsidR="00236162" w:rsidRDefault="00236162" w:rsidP="00DD25D0">
            <w:pPr>
              <w:jc w:val="both"/>
            </w:pPr>
            <w:r>
              <w:t>Mato Grosso</w:t>
            </w:r>
          </w:p>
        </w:tc>
        <w:tc>
          <w:tcPr>
            <w:tcW w:w="1134" w:type="dxa"/>
          </w:tcPr>
          <w:p w14:paraId="5DD17FAF" w14:textId="77777777" w:rsidR="00236162" w:rsidRDefault="00236162" w:rsidP="00236162">
            <w:pPr>
              <w:jc w:val="center"/>
            </w:pPr>
            <w:r>
              <w:t>21</w:t>
            </w:r>
          </w:p>
        </w:tc>
        <w:tc>
          <w:tcPr>
            <w:tcW w:w="2410" w:type="dxa"/>
          </w:tcPr>
          <w:p w14:paraId="491C427A" w14:textId="77777777" w:rsidR="00236162" w:rsidRDefault="00236162" w:rsidP="00DD25D0">
            <w:pPr>
              <w:jc w:val="both"/>
            </w:pPr>
            <w:r>
              <w:t>Rio Grande do Sul</w:t>
            </w:r>
          </w:p>
        </w:tc>
      </w:tr>
      <w:tr w:rsidR="00236162" w14:paraId="6E7D6EF9" w14:textId="77777777">
        <w:tc>
          <w:tcPr>
            <w:tcW w:w="704" w:type="dxa"/>
            <w:tcBorders>
              <w:top w:val="nil"/>
              <w:left w:val="nil"/>
              <w:bottom w:val="nil"/>
            </w:tcBorders>
          </w:tcPr>
          <w:p w14:paraId="16862080" w14:textId="77777777" w:rsidR="00236162" w:rsidRDefault="00236162" w:rsidP="00236162">
            <w:pPr>
              <w:jc w:val="center"/>
            </w:pPr>
            <w:r w:rsidRPr="00170902">
              <w:t>(</w:t>
            </w:r>
            <w:hyperlink r:id="rId1249" w:anchor="nota44" w:history="1">
              <w:r w:rsidRPr="00170902">
                <w:rPr>
                  <w:rStyle w:val="Hyperlink"/>
                </w:rPr>
                <w:t>44</w:t>
              </w:r>
            </w:hyperlink>
            <w:r w:rsidRPr="00170902">
              <w:t>)</w:t>
            </w:r>
          </w:p>
        </w:tc>
        <w:tc>
          <w:tcPr>
            <w:tcW w:w="1134" w:type="dxa"/>
          </w:tcPr>
          <w:p w14:paraId="32998C51" w14:textId="77777777" w:rsidR="00236162" w:rsidRDefault="00236162" w:rsidP="00236162">
            <w:pPr>
              <w:jc w:val="center"/>
            </w:pPr>
            <w:r>
              <w:t>3</w:t>
            </w:r>
          </w:p>
        </w:tc>
        <w:tc>
          <w:tcPr>
            <w:tcW w:w="1275" w:type="dxa"/>
          </w:tcPr>
          <w:p w14:paraId="47A8D3A5" w14:textId="77777777" w:rsidR="00236162" w:rsidRDefault="00236162" w:rsidP="00DD25D0">
            <w:pPr>
              <w:jc w:val="both"/>
            </w:pPr>
            <w:r>
              <w:t>Amapá</w:t>
            </w:r>
          </w:p>
        </w:tc>
        <w:tc>
          <w:tcPr>
            <w:tcW w:w="1134" w:type="dxa"/>
          </w:tcPr>
          <w:p w14:paraId="32CC4113" w14:textId="77777777" w:rsidR="00236162" w:rsidRDefault="00236162" w:rsidP="00236162">
            <w:pPr>
              <w:jc w:val="center"/>
            </w:pPr>
            <w:r>
              <w:t>28</w:t>
            </w:r>
          </w:p>
        </w:tc>
        <w:tc>
          <w:tcPr>
            <w:tcW w:w="2268" w:type="dxa"/>
          </w:tcPr>
          <w:p w14:paraId="60E95177" w14:textId="77777777" w:rsidR="00236162" w:rsidRDefault="00236162" w:rsidP="00DD25D0">
            <w:pPr>
              <w:jc w:val="both"/>
            </w:pPr>
            <w:r>
              <w:t>Mato Grosso do Sul</w:t>
            </w:r>
          </w:p>
        </w:tc>
        <w:tc>
          <w:tcPr>
            <w:tcW w:w="1134" w:type="dxa"/>
          </w:tcPr>
          <w:p w14:paraId="71E71AB8" w14:textId="77777777" w:rsidR="00236162" w:rsidRDefault="00236162" w:rsidP="00236162">
            <w:pPr>
              <w:jc w:val="center"/>
            </w:pPr>
            <w:r>
              <w:t>22</w:t>
            </w:r>
          </w:p>
        </w:tc>
        <w:tc>
          <w:tcPr>
            <w:tcW w:w="2410" w:type="dxa"/>
          </w:tcPr>
          <w:p w14:paraId="49F8F28A" w14:textId="77777777" w:rsidR="00236162" w:rsidRDefault="00236162" w:rsidP="00DD25D0">
            <w:pPr>
              <w:jc w:val="both"/>
            </w:pPr>
            <w:r>
              <w:t>Rio de Janeiro</w:t>
            </w:r>
          </w:p>
        </w:tc>
      </w:tr>
      <w:tr w:rsidR="00236162" w14:paraId="3150226B" w14:textId="77777777">
        <w:tc>
          <w:tcPr>
            <w:tcW w:w="704" w:type="dxa"/>
            <w:tcBorders>
              <w:top w:val="nil"/>
              <w:left w:val="nil"/>
              <w:bottom w:val="nil"/>
            </w:tcBorders>
          </w:tcPr>
          <w:p w14:paraId="5D17344D" w14:textId="77777777" w:rsidR="00236162" w:rsidRDefault="00236162" w:rsidP="00236162">
            <w:pPr>
              <w:jc w:val="center"/>
            </w:pPr>
            <w:r w:rsidRPr="00170902">
              <w:t>(</w:t>
            </w:r>
            <w:hyperlink r:id="rId1250" w:anchor="nota44" w:history="1">
              <w:r w:rsidRPr="00170902">
                <w:rPr>
                  <w:rStyle w:val="Hyperlink"/>
                </w:rPr>
                <w:t>44</w:t>
              </w:r>
            </w:hyperlink>
            <w:r w:rsidRPr="00170902">
              <w:t>)</w:t>
            </w:r>
          </w:p>
        </w:tc>
        <w:tc>
          <w:tcPr>
            <w:tcW w:w="1134" w:type="dxa"/>
          </w:tcPr>
          <w:p w14:paraId="5E3E52E6" w14:textId="77777777" w:rsidR="00236162" w:rsidRDefault="00236162" w:rsidP="00236162">
            <w:pPr>
              <w:jc w:val="center"/>
            </w:pPr>
            <w:r>
              <w:t>4</w:t>
            </w:r>
          </w:p>
        </w:tc>
        <w:tc>
          <w:tcPr>
            <w:tcW w:w="1275" w:type="dxa"/>
          </w:tcPr>
          <w:p w14:paraId="17FF3519" w14:textId="77777777" w:rsidR="00236162" w:rsidRDefault="00236162" w:rsidP="00DD25D0">
            <w:pPr>
              <w:jc w:val="both"/>
            </w:pPr>
            <w:r>
              <w:t>Amazonas</w:t>
            </w:r>
          </w:p>
        </w:tc>
        <w:tc>
          <w:tcPr>
            <w:tcW w:w="1134" w:type="dxa"/>
          </w:tcPr>
          <w:p w14:paraId="34A4B701" w14:textId="77777777" w:rsidR="00236162" w:rsidRDefault="00236162" w:rsidP="00236162">
            <w:pPr>
              <w:jc w:val="center"/>
            </w:pPr>
            <w:r>
              <w:t>14</w:t>
            </w:r>
          </w:p>
        </w:tc>
        <w:tc>
          <w:tcPr>
            <w:tcW w:w="2268" w:type="dxa"/>
          </w:tcPr>
          <w:p w14:paraId="2E0D80AC" w14:textId="77777777" w:rsidR="00236162" w:rsidRDefault="00236162" w:rsidP="00DD25D0">
            <w:pPr>
              <w:jc w:val="both"/>
            </w:pPr>
            <w:r>
              <w:t>Minas Gerais</w:t>
            </w:r>
          </w:p>
        </w:tc>
        <w:tc>
          <w:tcPr>
            <w:tcW w:w="1134" w:type="dxa"/>
          </w:tcPr>
          <w:p w14:paraId="570E221F" w14:textId="77777777" w:rsidR="00236162" w:rsidRDefault="00236162" w:rsidP="00236162">
            <w:pPr>
              <w:jc w:val="center"/>
            </w:pPr>
            <w:r>
              <w:t>23</w:t>
            </w:r>
          </w:p>
        </w:tc>
        <w:tc>
          <w:tcPr>
            <w:tcW w:w="2410" w:type="dxa"/>
          </w:tcPr>
          <w:p w14:paraId="543FDEB8" w14:textId="77777777" w:rsidR="00236162" w:rsidRDefault="00236162" w:rsidP="00DD25D0">
            <w:pPr>
              <w:jc w:val="both"/>
            </w:pPr>
            <w:r>
              <w:t>Rondônia</w:t>
            </w:r>
          </w:p>
        </w:tc>
      </w:tr>
      <w:tr w:rsidR="00236162" w14:paraId="3A775CC4" w14:textId="77777777">
        <w:tc>
          <w:tcPr>
            <w:tcW w:w="704" w:type="dxa"/>
            <w:tcBorders>
              <w:top w:val="nil"/>
              <w:left w:val="nil"/>
              <w:bottom w:val="nil"/>
            </w:tcBorders>
          </w:tcPr>
          <w:p w14:paraId="6A453A16" w14:textId="77777777" w:rsidR="00236162" w:rsidRDefault="00236162" w:rsidP="00236162">
            <w:pPr>
              <w:jc w:val="center"/>
            </w:pPr>
            <w:r w:rsidRPr="00170902">
              <w:t>(</w:t>
            </w:r>
            <w:hyperlink r:id="rId1251" w:anchor="nota44" w:history="1">
              <w:r w:rsidRPr="00170902">
                <w:rPr>
                  <w:rStyle w:val="Hyperlink"/>
                </w:rPr>
                <w:t>44</w:t>
              </w:r>
            </w:hyperlink>
            <w:r w:rsidRPr="00170902">
              <w:t>)</w:t>
            </w:r>
          </w:p>
        </w:tc>
        <w:tc>
          <w:tcPr>
            <w:tcW w:w="1134" w:type="dxa"/>
          </w:tcPr>
          <w:p w14:paraId="7CD24850" w14:textId="77777777" w:rsidR="00236162" w:rsidRDefault="00236162" w:rsidP="00236162">
            <w:pPr>
              <w:jc w:val="center"/>
            </w:pPr>
            <w:r>
              <w:t>5</w:t>
            </w:r>
          </w:p>
        </w:tc>
        <w:tc>
          <w:tcPr>
            <w:tcW w:w="1275" w:type="dxa"/>
          </w:tcPr>
          <w:p w14:paraId="2A2D1B9A" w14:textId="77777777" w:rsidR="00236162" w:rsidRDefault="00236162" w:rsidP="00DD25D0">
            <w:pPr>
              <w:jc w:val="both"/>
            </w:pPr>
            <w:r>
              <w:t>Bahia</w:t>
            </w:r>
          </w:p>
        </w:tc>
        <w:tc>
          <w:tcPr>
            <w:tcW w:w="1134" w:type="dxa"/>
          </w:tcPr>
          <w:p w14:paraId="1F88A436" w14:textId="77777777" w:rsidR="00236162" w:rsidRDefault="00236162" w:rsidP="00236162">
            <w:pPr>
              <w:jc w:val="center"/>
            </w:pPr>
            <w:r>
              <w:t>15</w:t>
            </w:r>
          </w:p>
        </w:tc>
        <w:tc>
          <w:tcPr>
            <w:tcW w:w="2268" w:type="dxa"/>
          </w:tcPr>
          <w:p w14:paraId="5810671C" w14:textId="77777777" w:rsidR="00236162" w:rsidRDefault="00236162" w:rsidP="00DD25D0">
            <w:pPr>
              <w:jc w:val="both"/>
            </w:pPr>
            <w:r>
              <w:t>Pará</w:t>
            </w:r>
          </w:p>
        </w:tc>
        <w:tc>
          <w:tcPr>
            <w:tcW w:w="1134" w:type="dxa"/>
          </w:tcPr>
          <w:p w14:paraId="08507F8E" w14:textId="77777777" w:rsidR="00236162" w:rsidRDefault="00236162" w:rsidP="00236162">
            <w:pPr>
              <w:jc w:val="center"/>
            </w:pPr>
            <w:r>
              <w:t>24</w:t>
            </w:r>
          </w:p>
        </w:tc>
        <w:tc>
          <w:tcPr>
            <w:tcW w:w="2410" w:type="dxa"/>
          </w:tcPr>
          <w:p w14:paraId="133A3106" w14:textId="77777777" w:rsidR="00236162" w:rsidRDefault="00236162" w:rsidP="00DD25D0">
            <w:pPr>
              <w:jc w:val="both"/>
            </w:pPr>
            <w:r>
              <w:t>Roraima</w:t>
            </w:r>
          </w:p>
        </w:tc>
      </w:tr>
      <w:tr w:rsidR="00236162" w14:paraId="6A4196C4" w14:textId="77777777">
        <w:tc>
          <w:tcPr>
            <w:tcW w:w="704" w:type="dxa"/>
            <w:tcBorders>
              <w:top w:val="nil"/>
              <w:left w:val="nil"/>
              <w:bottom w:val="nil"/>
            </w:tcBorders>
          </w:tcPr>
          <w:p w14:paraId="102E9DC7" w14:textId="77777777" w:rsidR="00236162" w:rsidRDefault="00236162" w:rsidP="00236162">
            <w:pPr>
              <w:jc w:val="center"/>
            </w:pPr>
            <w:r w:rsidRPr="00170902">
              <w:t>(</w:t>
            </w:r>
            <w:hyperlink r:id="rId1252" w:anchor="nota44" w:history="1">
              <w:r w:rsidRPr="00170902">
                <w:rPr>
                  <w:rStyle w:val="Hyperlink"/>
                </w:rPr>
                <w:t>44</w:t>
              </w:r>
            </w:hyperlink>
            <w:r w:rsidRPr="00170902">
              <w:t>)</w:t>
            </w:r>
          </w:p>
        </w:tc>
        <w:tc>
          <w:tcPr>
            <w:tcW w:w="1134" w:type="dxa"/>
          </w:tcPr>
          <w:p w14:paraId="67679536" w14:textId="77777777" w:rsidR="00236162" w:rsidRDefault="00236162" w:rsidP="00236162">
            <w:pPr>
              <w:jc w:val="center"/>
            </w:pPr>
            <w:r>
              <w:t>6</w:t>
            </w:r>
          </w:p>
        </w:tc>
        <w:tc>
          <w:tcPr>
            <w:tcW w:w="1275" w:type="dxa"/>
          </w:tcPr>
          <w:p w14:paraId="0BD4221F" w14:textId="77777777" w:rsidR="00236162" w:rsidRDefault="00236162" w:rsidP="00DD25D0">
            <w:pPr>
              <w:jc w:val="both"/>
            </w:pPr>
            <w:r>
              <w:t>Ceará</w:t>
            </w:r>
          </w:p>
        </w:tc>
        <w:tc>
          <w:tcPr>
            <w:tcW w:w="1134" w:type="dxa"/>
          </w:tcPr>
          <w:p w14:paraId="642DA925" w14:textId="77777777" w:rsidR="00236162" w:rsidRDefault="00236162" w:rsidP="00236162">
            <w:pPr>
              <w:jc w:val="center"/>
            </w:pPr>
            <w:r>
              <w:t>16</w:t>
            </w:r>
          </w:p>
        </w:tc>
        <w:tc>
          <w:tcPr>
            <w:tcW w:w="2268" w:type="dxa"/>
          </w:tcPr>
          <w:p w14:paraId="46BEDEE3" w14:textId="77777777" w:rsidR="00236162" w:rsidRDefault="00236162" w:rsidP="00DD25D0">
            <w:pPr>
              <w:jc w:val="both"/>
            </w:pPr>
            <w:r>
              <w:t>Paraíba</w:t>
            </w:r>
          </w:p>
        </w:tc>
        <w:tc>
          <w:tcPr>
            <w:tcW w:w="1134" w:type="dxa"/>
          </w:tcPr>
          <w:p w14:paraId="23797A44" w14:textId="77777777" w:rsidR="00236162" w:rsidRDefault="00236162" w:rsidP="00236162">
            <w:pPr>
              <w:jc w:val="center"/>
            </w:pPr>
            <w:r>
              <w:t>25</w:t>
            </w:r>
          </w:p>
        </w:tc>
        <w:tc>
          <w:tcPr>
            <w:tcW w:w="2410" w:type="dxa"/>
          </w:tcPr>
          <w:p w14:paraId="06544757" w14:textId="77777777" w:rsidR="00236162" w:rsidRDefault="00236162" w:rsidP="00DD25D0">
            <w:pPr>
              <w:jc w:val="both"/>
            </w:pPr>
            <w:r>
              <w:t>Santa Catarina</w:t>
            </w:r>
          </w:p>
        </w:tc>
      </w:tr>
      <w:tr w:rsidR="00236162" w14:paraId="4A6A7329" w14:textId="77777777">
        <w:tc>
          <w:tcPr>
            <w:tcW w:w="704" w:type="dxa"/>
            <w:tcBorders>
              <w:top w:val="nil"/>
              <w:left w:val="nil"/>
              <w:bottom w:val="nil"/>
            </w:tcBorders>
          </w:tcPr>
          <w:p w14:paraId="7141C5F3" w14:textId="77777777" w:rsidR="00236162" w:rsidRDefault="00236162" w:rsidP="00236162">
            <w:pPr>
              <w:jc w:val="center"/>
            </w:pPr>
            <w:r w:rsidRPr="00170902">
              <w:t>(</w:t>
            </w:r>
            <w:hyperlink r:id="rId1253" w:anchor="nota44" w:history="1">
              <w:r w:rsidRPr="00170902">
                <w:rPr>
                  <w:rStyle w:val="Hyperlink"/>
                </w:rPr>
                <w:t>44</w:t>
              </w:r>
            </w:hyperlink>
            <w:r w:rsidRPr="00170902">
              <w:t>)</w:t>
            </w:r>
          </w:p>
        </w:tc>
        <w:tc>
          <w:tcPr>
            <w:tcW w:w="1134" w:type="dxa"/>
          </w:tcPr>
          <w:p w14:paraId="0353F8F0" w14:textId="77777777" w:rsidR="00236162" w:rsidRDefault="00236162" w:rsidP="00236162">
            <w:pPr>
              <w:jc w:val="center"/>
            </w:pPr>
            <w:r>
              <w:t>7</w:t>
            </w:r>
          </w:p>
        </w:tc>
        <w:tc>
          <w:tcPr>
            <w:tcW w:w="1275" w:type="dxa"/>
          </w:tcPr>
          <w:p w14:paraId="4781B3D4" w14:textId="77777777" w:rsidR="00236162" w:rsidRDefault="00236162" w:rsidP="00DD25D0">
            <w:pPr>
              <w:jc w:val="both"/>
            </w:pPr>
            <w:r>
              <w:t>Distrito Federal</w:t>
            </w:r>
          </w:p>
        </w:tc>
        <w:tc>
          <w:tcPr>
            <w:tcW w:w="1134" w:type="dxa"/>
          </w:tcPr>
          <w:p w14:paraId="55DC9F0A" w14:textId="77777777" w:rsidR="00236162" w:rsidRDefault="00236162" w:rsidP="00236162">
            <w:pPr>
              <w:jc w:val="center"/>
            </w:pPr>
            <w:r>
              <w:t>17</w:t>
            </w:r>
          </w:p>
        </w:tc>
        <w:tc>
          <w:tcPr>
            <w:tcW w:w="2268" w:type="dxa"/>
          </w:tcPr>
          <w:p w14:paraId="0BCE1701" w14:textId="77777777" w:rsidR="00236162" w:rsidRDefault="00236162" w:rsidP="00DD25D0">
            <w:pPr>
              <w:jc w:val="both"/>
            </w:pPr>
            <w:r>
              <w:t>Paraná</w:t>
            </w:r>
          </w:p>
        </w:tc>
        <w:tc>
          <w:tcPr>
            <w:tcW w:w="1134" w:type="dxa"/>
          </w:tcPr>
          <w:p w14:paraId="7C554911" w14:textId="77777777" w:rsidR="00236162" w:rsidRDefault="00236162" w:rsidP="00236162">
            <w:pPr>
              <w:jc w:val="center"/>
            </w:pPr>
            <w:r>
              <w:t>26</w:t>
            </w:r>
          </w:p>
        </w:tc>
        <w:tc>
          <w:tcPr>
            <w:tcW w:w="2410" w:type="dxa"/>
          </w:tcPr>
          <w:p w14:paraId="6EE10ADB" w14:textId="77777777" w:rsidR="00236162" w:rsidRDefault="00236162" w:rsidP="00DD25D0">
            <w:pPr>
              <w:jc w:val="both"/>
            </w:pPr>
            <w:r>
              <w:t>São Paulo</w:t>
            </w:r>
          </w:p>
        </w:tc>
      </w:tr>
      <w:tr w:rsidR="00236162" w14:paraId="016A1E7E" w14:textId="77777777">
        <w:tc>
          <w:tcPr>
            <w:tcW w:w="704" w:type="dxa"/>
            <w:tcBorders>
              <w:top w:val="nil"/>
              <w:left w:val="nil"/>
              <w:bottom w:val="nil"/>
            </w:tcBorders>
          </w:tcPr>
          <w:p w14:paraId="70D0D29E" w14:textId="77777777" w:rsidR="00236162" w:rsidRDefault="00236162" w:rsidP="00236162">
            <w:pPr>
              <w:jc w:val="center"/>
            </w:pPr>
            <w:r w:rsidRPr="00170902">
              <w:t>(</w:t>
            </w:r>
            <w:hyperlink r:id="rId1254" w:anchor="nota44" w:history="1">
              <w:r w:rsidRPr="00170902">
                <w:rPr>
                  <w:rStyle w:val="Hyperlink"/>
                </w:rPr>
                <w:t>44</w:t>
              </w:r>
            </w:hyperlink>
            <w:r w:rsidRPr="00170902">
              <w:t>)</w:t>
            </w:r>
          </w:p>
        </w:tc>
        <w:tc>
          <w:tcPr>
            <w:tcW w:w="1134" w:type="dxa"/>
          </w:tcPr>
          <w:p w14:paraId="162CF8BA" w14:textId="77777777" w:rsidR="00236162" w:rsidRDefault="00236162" w:rsidP="00236162">
            <w:pPr>
              <w:jc w:val="center"/>
            </w:pPr>
            <w:r>
              <w:t>8</w:t>
            </w:r>
          </w:p>
        </w:tc>
        <w:tc>
          <w:tcPr>
            <w:tcW w:w="1275" w:type="dxa"/>
          </w:tcPr>
          <w:p w14:paraId="564EBED3" w14:textId="77777777" w:rsidR="00236162" w:rsidRDefault="00236162" w:rsidP="00DD25D0">
            <w:pPr>
              <w:jc w:val="both"/>
            </w:pPr>
            <w:r>
              <w:t>Espírito Santo</w:t>
            </w:r>
          </w:p>
        </w:tc>
        <w:tc>
          <w:tcPr>
            <w:tcW w:w="1134" w:type="dxa"/>
          </w:tcPr>
          <w:p w14:paraId="25FB9AE4" w14:textId="77777777" w:rsidR="00236162" w:rsidRDefault="00236162" w:rsidP="00236162">
            <w:pPr>
              <w:jc w:val="center"/>
            </w:pPr>
            <w:r>
              <w:t>18</w:t>
            </w:r>
          </w:p>
        </w:tc>
        <w:tc>
          <w:tcPr>
            <w:tcW w:w="2268" w:type="dxa"/>
          </w:tcPr>
          <w:p w14:paraId="4071E86E" w14:textId="77777777" w:rsidR="00236162" w:rsidRDefault="00236162" w:rsidP="00DD25D0">
            <w:pPr>
              <w:jc w:val="both"/>
            </w:pPr>
            <w:r>
              <w:t>Pernambuco</w:t>
            </w:r>
          </w:p>
        </w:tc>
        <w:tc>
          <w:tcPr>
            <w:tcW w:w="1134" w:type="dxa"/>
          </w:tcPr>
          <w:p w14:paraId="6CEEA85D" w14:textId="77777777" w:rsidR="00236162" w:rsidRDefault="00236162" w:rsidP="00236162">
            <w:pPr>
              <w:jc w:val="center"/>
              <w:rPr>
                <w:lang w:val="es-ES_tradnl"/>
              </w:rPr>
            </w:pPr>
            <w:r>
              <w:rPr>
                <w:lang w:val="es-ES_tradnl"/>
              </w:rPr>
              <w:t>27</w:t>
            </w:r>
          </w:p>
        </w:tc>
        <w:tc>
          <w:tcPr>
            <w:tcW w:w="2410" w:type="dxa"/>
          </w:tcPr>
          <w:p w14:paraId="1ABDE0EA" w14:textId="77777777" w:rsidR="00236162" w:rsidRDefault="00236162" w:rsidP="00DD25D0">
            <w:pPr>
              <w:jc w:val="both"/>
              <w:rPr>
                <w:lang w:val="es-ES_tradnl"/>
              </w:rPr>
            </w:pPr>
            <w:r>
              <w:rPr>
                <w:lang w:val="es-ES_tradnl"/>
              </w:rPr>
              <w:t>Sergipe</w:t>
            </w:r>
          </w:p>
        </w:tc>
      </w:tr>
      <w:tr w:rsidR="00236162" w14:paraId="42675AA3" w14:textId="77777777">
        <w:tc>
          <w:tcPr>
            <w:tcW w:w="704" w:type="dxa"/>
            <w:tcBorders>
              <w:top w:val="nil"/>
              <w:left w:val="nil"/>
              <w:bottom w:val="nil"/>
            </w:tcBorders>
          </w:tcPr>
          <w:p w14:paraId="5F208510" w14:textId="77777777" w:rsidR="00236162" w:rsidRDefault="00236162" w:rsidP="00236162">
            <w:pPr>
              <w:jc w:val="center"/>
            </w:pPr>
            <w:r w:rsidRPr="00170902">
              <w:t>(</w:t>
            </w:r>
            <w:hyperlink r:id="rId1255" w:anchor="nota44" w:history="1">
              <w:r w:rsidRPr="00170902">
                <w:rPr>
                  <w:rStyle w:val="Hyperlink"/>
                </w:rPr>
                <w:t>44</w:t>
              </w:r>
            </w:hyperlink>
            <w:r w:rsidRPr="00170902">
              <w:t>)</w:t>
            </w:r>
          </w:p>
        </w:tc>
        <w:tc>
          <w:tcPr>
            <w:tcW w:w="1134" w:type="dxa"/>
          </w:tcPr>
          <w:p w14:paraId="7D9DA6FA" w14:textId="77777777" w:rsidR="00236162" w:rsidRDefault="00236162" w:rsidP="00236162">
            <w:pPr>
              <w:jc w:val="center"/>
              <w:rPr>
                <w:lang w:val="es-ES_tradnl"/>
              </w:rPr>
            </w:pPr>
            <w:r>
              <w:rPr>
                <w:lang w:val="es-ES_tradnl"/>
              </w:rPr>
              <w:t>10</w:t>
            </w:r>
          </w:p>
        </w:tc>
        <w:tc>
          <w:tcPr>
            <w:tcW w:w="1275" w:type="dxa"/>
          </w:tcPr>
          <w:p w14:paraId="241BCD44" w14:textId="77777777" w:rsidR="00236162" w:rsidRDefault="00236162" w:rsidP="00DD25D0">
            <w:pPr>
              <w:jc w:val="both"/>
              <w:rPr>
                <w:lang w:val="es-ES_tradnl"/>
              </w:rPr>
            </w:pPr>
            <w:r>
              <w:rPr>
                <w:lang w:val="es-ES_tradnl"/>
              </w:rPr>
              <w:t>Goiás</w:t>
            </w:r>
          </w:p>
        </w:tc>
        <w:tc>
          <w:tcPr>
            <w:tcW w:w="1134" w:type="dxa"/>
          </w:tcPr>
          <w:p w14:paraId="599E7AB3" w14:textId="77777777" w:rsidR="00236162" w:rsidRDefault="00236162" w:rsidP="00236162">
            <w:pPr>
              <w:jc w:val="center"/>
              <w:rPr>
                <w:lang w:val="es-ES_tradnl"/>
              </w:rPr>
            </w:pPr>
            <w:r>
              <w:rPr>
                <w:lang w:val="es-ES_tradnl"/>
              </w:rPr>
              <w:t>19</w:t>
            </w:r>
          </w:p>
        </w:tc>
        <w:tc>
          <w:tcPr>
            <w:tcW w:w="2268" w:type="dxa"/>
          </w:tcPr>
          <w:p w14:paraId="2FD60C6E" w14:textId="77777777" w:rsidR="00236162" w:rsidRDefault="00236162" w:rsidP="00DD25D0">
            <w:pPr>
              <w:jc w:val="both"/>
              <w:rPr>
                <w:lang w:val="es-ES_tradnl"/>
              </w:rPr>
            </w:pPr>
            <w:r>
              <w:rPr>
                <w:lang w:val="es-ES_tradnl"/>
              </w:rPr>
              <w:t>Piauí</w:t>
            </w:r>
          </w:p>
        </w:tc>
        <w:tc>
          <w:tcPr>
            <w:tcW w:w="1134" w:type="dxa"/>
          </w:tcPr>
          <w:p w14:paraId="41A7A4EA" w14:textId="77777777" w:rsidR="00236162" w:rsidRDefault="00236162" w:rsidP="00236162">
            <w:pPr>
              <w:jc w:val="center"/>
            </w:pPr>
            <w:r>
              <w:t>29</w:t>
            </w:r>
          </w:p>
        </w:tc>
        <w:tc>
          <w:tcPr>
            <w:tcW w:w="2410" w:type="dxa"/>
          </w:tcPr>
          <w:p w14:paraId="576E6D63" w14:textId="77777777" w:rsidR="00236162" w:rsidRDefault="00236162" w:rsidP="00DD25D0">
            <w:pPr>
              <w:jc w:val="both"/>
            </w:pPr>
            <w:r>
              <w:t>Tocantins</w:t>
            </w:r>
          </w:p>
        </w:tc>
      </w:tr>
    </w:tbl>
    <w:p w14:paraId="120CF9BB" w14:textId="77777777" w:rsidR="00236162" w:rsidRDefault="00236162" w:rsidP="00236162">
      <w:pPr>
        <w:pStyle w:val="Texto"/>
      </w:pPr>
    </w:p>
    <w:p w14:paraId="16D53E99" w14:textId="77777777" w:rsidR="007C44C9" w:rsidRDefault="007C44C9" w:rsidP="00236162">
      <w:pPr>
        <w:pStyle w:val="Texto"/>
      </w:pPr>
      <w:r>
        <w:br w:type="page"/>
      </w:r>
    </w:p>
    <w:p w14:paraId="0DCF27E3" w14:textId="77777777" w:rsidR="004270F4" w:rsidRDefault="004270F4">
      <w:pPr>
        <w:pStyle w:val="Ttulocap"/>
      </w:pPr>
      <w:bookmarkStart w:id="488" w:name="parte3"/>
      <w:r>
        <w:lastRenderedPageBreak/>
        <w:t>PARTE 3</w:t>
      </w:r>
      <w:bookmarkEnd w:id="488"/>
    </w:p>
    <w:p w14:paraId="5F39DAB2" w14:textId="77777777" w:rsidR="003F1615" w:rsidRDefault="003F1615">
      <w:pPr>
        <w:pStyle w:val="Ttulocap"/>
      </w:pPr>
    </w:p>
    <w:p w14:paraId="4987D773" w14:textId="77777777" w:rsidR="004270F4" w:rsidRDefault="004270F4">
      <w:pPr>
        <w:pStyle w:val="Ttulocap"/>
      </w:pPr>
      <w:r>
        <w:t>MODELOS DE DOCUMENTOS E LIVROS DE QUE TRATA ESTE ANEXO</w:t>
      </w:r>
    </w:p>
    <w:p w14:paraId="7B61291F" w14:textId="77777777" w:rsidR="004270F4" w:rsidRDefault="004270F4">
      <w:pPr>
        <w:pStyle w:val="Texto"/>
      </w:pPr>
    </w:p>
    <w:p w14:paraId="59737C00" w14:textId="77777777" w:rsidR="004270F4" w:rsidRDefault="00000000">
      <w:pPr>
        <w:pStyle w:val="Texto"/>
      </w:pPr>
      <w:hyperlink r:id="rId1256" w:history="1">
        <w:r w:rsidR="004270F4">
          <w:rPr>
            <w:rStyle w:val="Hyperlink"/>
          </w:rPr>
          <w:t>1 - Livro Registro de Entradas - RE, modelo P 1;</w:t>
        </w:r>
      </w:hyperlink>
    </w:p>
    <w:p w14:paraId="3E690203" w14:textId="77777777" w:rsidR="004270F4" w:rsidRDefault="00000000">
      <w:pPr>
        <w:pStyle w:val="Texto"/>
      </w:pPr>
      <w:hyperlink r:id="rId1257" w:history="1">
        <w:r w:rsidR="004270F4">
          <w:rPr>
            <w:rStyle w:val="Hyperlink"/>
          </w:rPr>
          <w:t>2 - Livro Registro de Entradas - RE, modelo P 1-A;</w:t>
        </w:r>
      </w:hyperlink>
    </w:p>
    <w:p w14:paraId="5D7F0A26" w14:textId="77777777" w:rsidR="004270F4" w:rsidRDefault="00000000">
      <w:pPr>
        <w:pStyle w:val="Texto"/>
      </w:pPr>
      <w:hyperlink r:id="rId1258" w:history="1">
        <w:r w:rsidR="004270F4">
          <w:rPr>
            <w:rStyle w:val="Hyperlink"/>
          </w:rPr>
          <w:t>3 - Livro Registro de Saídas - RS, modelo P 2;</w:t>
        </w:r>
      </w:hyperlink>
    </w:p>
    <w:p w14:paraId="6DB54492" w14:textId="77777777" w:rsidR="004270F4" w:rsidRDefault="00000000">
      <w:pPr>
        <w:pStyle w:val="Texto"/>
      </w:pPr>
      <w:hyperlink r:id="rId1259" w:history="1">
        <w:r w:rsidR="004270F4">
          <w:rPr>
            <w:rStyle w:val="Hyperlink"/>
          </w:rPr>
          <w:t>4 - Livro Registro de Saídas - RS, modelo P 2-A;</w:t>
        </w:r>
      </w:hyperlink>
    </w:p>
    <w:p w14:paraId="5E147D0A" w14:textId="77777777" w:rsidR="004270F4" w:rsidRDefault="00000000">
      <w:pPr>
        <w:pStyle w:val="Texto"/>
      </w:pPr>
      <w:hyperlink r:id="rId1260" w:history="1">
        <w:r w:rsidR="004270F4">
          <w:rPr>
            <w:rStyle w:val="Hyperlink"/>
          </w:rPr>
          <w:t>5 - Livro Registro de Controle da Produção e do</w:t>
        </w:r>
        <w:bookmarkStart w:id="489" w:name="_Hlt43544682"/>
        <w:r w:rsidR="004270F4">
          <w:rPr>
            <w:rStyle w:val="Hyperlink"/>
          </w:rPr>
          <w:t xml:space="preserve"> </w:t>
        </w:r>
        <w:bookmarkEnd w:id="489"/>
        <w:r w:rsidR="004270F4">
          <w:rPr>
            <w:rStyle w:val="Hyperlink"/>
          </w:rPr>
          <w:t>Estoque - RCPE, modelo P 3;</w:t>
        </w:r>
      </w:hyperlink>
    </w:p>
    <w:p w14:paraId="530DC6F7" w14:textId="77777777" w:rsidR="004270F4" w:rsidRDefault="00000000">
      <w:pPr>
        <w:pStyle w:val="Texto"/>
      </w:pPr>
      <w:hyperlink r:id="rId1261" w:history="1">
        <w:r w:rsidR="004270F4">
          <w:rPr>
            <w:rStyle w:val="Hyperlink"/>
          </w:rPr>
          <w:t>6 - Livro Registro de Inventário - RI, modelo P 7;</w:t>
        </w:r>
      </w:hyperlink>
    </w:p>
    <w:p w14:paraId="5296E5DE" w14:textId="77777777" w:rsidR="004270F4" w:rsidRDefault="00000000">
      <w:pPr>
        <w:pStyle w:val="Texto"/>
      </w:pPr>
      <w:hyperlink r:id="rId1262" w:history="1">
        <w:r w:rsidR="004270F4">
          <w:rPr>
            <w:rStyle w:val="Hyperlink"/>
          </w:rPr>
          <w:t>7 - Livro Registro de Apuração do ICMS - RAICMS, modelo P 9;</w:t>
        </w:r>
      </w:hyperlink>
    </w:p>
    <w:p w14:paraId="01FD6452" w14:textId="77777777" w:rsidR="004270F4" w:rsidRDefault="00000000">
      <w:pPr>
        <w:pStyle w:val="Texto"/>
      </w:pPr>
      <w:hyperlink r:id="rId1263" w:history="1">
        <w:r w:rsidR="004270F4">
          <w:rPr>
            <w:rStyle w:val="Hyperlink"/>
          </w:rPr>
          <w:t>8 - Lista de Códigos de Emitentes - LCS, modelo P 10;</w:t>
        </w:r>
      </w:hyperlink>
    </w:p>
    <w:p w14:paraId="70FE5C20" w14:textId="77777777" w:rsidR="004270F4" w:rsidRDefault="00000000">
      <w:pPr>
        <w:pStyle w:val="Texto"/>
      </w:pPr>
      <w:hyperlink r:id="rId1264" w:history="1">
        <w:r w:rsidR="004270F4">
          <w:rPr>
            <w:rStyle w:val="Hyperlink"/>
          </w:rPr>
          <w:t>9 - Tabela de Código de Mercadorias - LCP, modelo P 11.</w:t>
        </w:r>
      </w:hyperlink>
    </w:p>
    <w:p w14:paraId="69213C9F" w14:textId="77777777" w:rsidR="004270F4" w:rsidRDefault="004270F4">
      <w:pPr>
        <w:pStyle w:val="Texto"/>
      </w:pPr>
    </w:p>
    <w:p w14:paraId="3B1FA06A" w14:textId="77777777" w:rsidR="004270F4" w:rsidRDefault="004270F4">
      <w:pPr>
        <w:pStyle w:val="Texto"/>
      </w:pPr>
    </w:p>
    <w:p w14:paraId="4759D7A0" w14:textId="77777777" w:rsidR="00E84201" w:rsidRDefault="00E84201" w:rsidP="00E84201">
      <w:pPr>
        <w:pStyle w:val="Ttulocap"/>
      </w:pPr>
      <w:r>
        <w:rPr>
          <w:b w:val="0"/>
          <w:sz w:val="20"/>
        </w:rPr>
        <w:t>(</w:t>
      </w:r>
      <w:bookmarkStart w:id="490" w:name="_Hlt78963174"/>
      <w:r>
        <w:rPr>
          <w:b w:val="0"/>
          <w:sz w:val="20"/>
        </w:rPr>
        <w:fldChar w:fldCharType="begin"/>
      </w:r>
      <w:r>
        <w:rPr>
          <w:b w:val="0"/>
          <w:sz w:val="20"/>
        </w:rPr>
        <w:instrText xml:space="preserve"> HYPERLINK "notas_ricms2002_3</w:instrText>
      </w:r>
      <w:r w:rsidR="003F72DD">
        <w:rPr>
          <w:b w:val="0"/>
          <w:sz w:val="20"/>
        </w:rPr>
        <w:instrText>.html</w:instrText>
      </w:r>
      <w:r>
        <w:rPr>
          <w:b w:val="0"/>
          <w:sz w:val="20"/>
        </w:rPr>
        <w:instrText xml:space="preserve">" \l "nota3082" </w:instrText>
      </w:r>
      <w:r>
        <w:rPr>
          <w:b w:val="0"/>
          <w:sz w:val="20"/>
        </w:rPr>
        <w:fldChar w:fldCharType="separate"/>
      </w:r>
      <w:r>
        <w:rPr>
          <w:rStyle w:val="Hyperlink"/>
          <w:b w:val="0"/>
          <w:sz w:val="20"/>
        </w:rPr>
        <w:t>3082</w:t>
      </w:r>
      <w:r>
        <w:rPr>
          <w:b w:val="0"/>
          <w:sz w:val="20"/>
        </w:rPr>
        <w:fldChar w:fldCharType="end"/>
      </w:r>
      <w:bookmarkEnd w:id="490"/>
      <w:r>
        <w:rPr>
          <w:b w:val="0"/>
          <w:sz w:val="20"/>
        </w:rPr>
        <w:t>)</w:t>
      </w:r>
      <w:r>
        <w:rPr>
          <w:b w:val="0"/>
          <w:sz w:val="20"/>
        </w:rPr>
        <w:tab/>
      </w:r>
      <w:bookmarkStart w:id="491" w:name="parte4"/>
      <w:r>
        <w:rPr>
          <w:rStyle w:val="TTULOChar"/>
        </w:rPr>
        <w:t>PARTE 4</w:t>
      </w:r>
      <w:bookmarkEnd w:id="491"/>
    </w:p>
    <w:p w14:paraId="5CB1FC26" w14:textId="77777777" w:rsidR="004270F4" w:rsidRDefault="00E84201" w:rsidP="00E84201">
      <w:pPr>
        <w:pStyle w:val="Ttulocap"/>
      </w:pPr>
      <w:r>
        <w:rPr>
          <w:b w:val="0"/>
          <w:sz w:val="20"/>
        </w:rPr>
        <w:t>(</w:t>
      </w:r>
      <w:hyperlink r:id="rId1265" w:anchor="nota3082" w:history="1">
        <w:r>
          <w:rPr>
            <w:rStyle w:val="Hyperlink"/>
            <w:b w:val="0"/>
            <w:sz w:val="20"/>
          </w:rPr>
          <w:t>3082</w:t>
        </w:r>
      </w:hyperlink>
      <w:r>
        <w:rPr>
          <w:b w:val="0"/>
          <w:sz w:val="20"/>
        </w:rPr>
        <w:t>)</w:t>
      </w:r>
      <w:r>
        <w:rPr>
          <w:b w:val="0"/>
          <w:sz w:val="20"/>
        </w:rPr>
        <w:tab/>
      </w:r>
      <w:r w:rsidR="004270F4">
        <w:t>Manual de Orientação</w:t>
      </w:r>
    </w:p>
    <w:p w14:paraId="332334A4" w14:textId="77777777" w:rsidR="004270F4" w:rsidRDefault="004270F4" w:rsidP="00E84201">
      <w:pPr>
        <w:pStyle w:val="Ttulocap"/>
      </w:pPr>
      <w:r>
        <w:t>(a que se refere o Capítulo V-A da Parte 1 deste Anexo)</w:t>
      </w:r>
    </w:p>
    <w:p w14:paraId="68A75490" w14:textId="77777777" w:rsidR="004270F4" w:rsidRDefault="004270F4">
      <w:pPr>
        <w:pStyle w:val="Texto"/>
      </w:pPr>
    </w:p>
    <w:p w14:paraId="7664021C" w14:textId="77777777" w:rsidR="00E84201" w:rsidRPr="001835A8" w:rsidRDefault="00E84201" w:rsidP="00E84201">
      <w:pPr>
        <w:pStyle w:val="Texto"/>
        <w:ind w:firstLine="0"/>
        <w:jc w:val="center"/>
        <w:rPr>
          <w:u w:val="single"/>
        </w:rPr>
      </w:pPr>
      <w:r w:rsidRPr="001835A8">
        <w:rPr>
          <w:b/>
          <w:bCs/>
          <w:u w:val="single"/>
        </w:rPr>
        <w:t xml:space="preserve">Toda </w:t>
      </w:r>
      <w:r>
        <w:rPr>
          <w:b/>
          <w:bCs/>
          <w:u w:val="single"/>
        </w:rPr>
        <w:t xml:space="preserve">a </w:t>
      </w:r>
      <w:r w:rsidRPr="001835A8">
        <w:rPr>
          <w:b/>
          <w:bCs/>
          <w:u w:val="single"/>
        </w:rPr>
        <w:t xml:space="preserve">Parte 4 </w:t>
      </w:r>
      <w:r>
        <w:rPr>
          <w:b/>
          <w:bCs/>
          <w:u w:val="single"/>
        </w:rPr>
        <w:t>foi</w:t>
      </w:r>
      <w:r w:rsidRPr="001835A8">
        <w:rPr>
          <w:b/>
          <w:bCs/>
          <w:u w:val="single"/>
        </w:rPr>
        <w:t xml:space="preserve"> </w:t>
      </w:r>
      <w:r>
        <w:rPr>
          <w:b/>
          <w:bCs/>
          <w:u w:val="single"/>
        </w:rPr>
        <w:t>r</w:t>
      </w:r>
      <w:r w:rsidRPr="001835A8">
        <w:rPr>
          <w:b/>
          <w:bCs/>
          <w:u w:val="single"/>
        </w:rPr>
        <w:t>ev</w:t>
      </w:r>
      <w:r>
        <w:rPr>
          <w:b/>
          <w:bCs/>
          <w:u w:val="single"/>
        </w:rPr>
        <w:t>o</w:t>
      </w:r>
      <w:r w:rsidRPr="001835A8">
        <w:rPr>
          <w:b/>
          <w:bCs/>
          <w:u w:val="single"/>
        </w:rPr>
        <w:t>gada a partir de 1º/08/2017, conforme art. 7º e vigência estabelecida</w:t>
      </w:r>
      <w:r>
        <w:rPr>
          <w:b/>
          <w:bCs/>
          <w:u w:val="single"/>
        </w:rPr>
        <w:br/>
      </w:r>
      <w:r w:rsidRPr="001835A8">
        <w:rPr>
          <w:b/>
          <w:bCs/>
          <w:u w:val="single"/>
        </w:rPr>
        <w:t xml:space="preserve">pelo art. 8º, II, ambos do </w:t>
      </w:r>
      <w:hyperlink r:id="rId1266" w:history="1">
        <w:r w:rsidRPr="001835A8">
          <w:rPr>
            <w:rStyle w:val="Hyperlink"/>
            <w:b/>
            <w:u w:val="single"/>
          </w:rPr>
          <w:t>Dec. nº 47.199, de 02/06/2017</w:t>
        </w:r>
      </w:hyperlink>
    </w:p>
    <w:p w14:paraId="75B1D84A" w14:textId="77777777" w:rsidR="00E84201" w:rsidRDefault="00E84201">
      <w:pPr>
        <w:pStyle w:val="Texto"/>
      </w:pPr>
    </w:p>
    <w:p w14:paraId="42C39348" w14:textId="77777777" w:rsidR="00A80066" w:rsidRDefault="00A80066">
      <w:pPr>
        <w:pStyle w:val="Texto"/>
      </w:pPr>
    </w:p>
    <w:p w14:paraId="63F6097F" w14:textId="77777777" w:rsidR="00A80066" w:rsidRDefault="00A80066">
      <w:pPr>
        <w:pStyle w:val="Texto"/>
      </w:pPr>
    </w:p>
    <w:p w14:paraId="70D72CE4" w14:textId="77777777" w:rsidR="00A80066" w:rsidRDefault="00A80066" w:rsidP="00A80066">
      <w:pPr>
        <w:pStyle w:val="TTULO"/>
      </w:pPr>
      <w:r w:rsidRPr="00A80066">
        <w:rPr>
          <w:rFonts w:ascii="Times New Roman" w:hAnsi="Times New Roman"/>
          <w:b w:val="0"/>
          <w:caps w:val="0"/>
          <w:noProof/>
          <w:sz w:val="20"/>
        </w:rPr>
        <w:t>(</w:t>
      </w:r>
      <w:hyperlink r:id="rId1267" w:anchor="nota3129" w:history="1">
        <w:r w:rsidRPr="00A80066">
          <w:rPr>
            <w:rStyle w:val="Hyperlink"/>
            <w:rFonts w:ascii="Times New Roman" w:hAnsi="Times New Roman"/>
            <w:b w:val="0"/>
            <w:caps w:val="0"/>
            <w:noProof/>
            <w:sz w:val="20"/>
          </w:rPr>
          <w:t>3129</w:t>
        </w:r>
      </w:hyperlink>
      <w:r w:rsidRPr="00A80066">
        <w:rPr>
          <w:rFonts w:ascii="Times New Roman" w:hAnsi="Times New Roman"/>
          <w:b w:val="0"/>
          <w:caps w:val="0"/>
          <w:noProof/>
          <w:sz w:val="20"/>
        </w:rPr>
        <w:t>)</w:t>
      </w:r>
      <w:r>
        <w:rPr>
          <w:rFonts w:ascii="Times New Roman" w:hAnsi="Times New Roman"/>
          <w:b w:val="0"/>
          <w:caps w:val="0"/>
          <w:noProof/>
          <w:sz w:val="20"/>
        </w:rPr>
        <w:tab/>
      </w:r>
      <w:bookmarkStart w:id="492" w:name="parte5"/>
      <w:r w:rsidRPr="00340EBA">
        <w:rPr>
          <w:rStyle w:val="TTULOChar"/>
        </w:rPr>
        <w:t>PARTE 5</w:t>
      </w:r>
      <w:bookmarkEnd w:id="492"/>
    </w:p>
    <w:p w14:paraId="09E22C47" w14:textId="77777777" w:rsidR="007512ED" w:rsidRDefault="007512ED" w:rsidP="007512ED">
      <w:pPr>
        <w:pStyle w:val="Texto"/>
      </w:pPr>
    </w:p>
    <w:p w14:paraId="44C9669A" w14:textId="77777777" w:rsidR="007512ED" w:rsidRDefault="00A80066" w:rsidP="007512ED">
      <w:pPr>
        <w:pStyle w:val="Ttulocap"/>
      </w:pPr>
      <w:r w:rsidRPr="00997EE0">
        <w:rPr>
          <w:b w:val="0"/>
          <w:sz w:val="20"/>
        </w:rPr>
        <w:t>(</w:t>
      </w:r>
      <w:hyperlink r:id="rId1268" w:anchor="nota3129" w:history="1">
        <w:r>
          <w:rPr>
            <w:rStyle w:val="Hyperlink"/>
            <w:b w:val="0"/>
            <w:sz w:val="20"/>
          </w:rPr>
          <w:t>3129</w:t>
        </w:r>
      </w:hyperlink>
      <w:r w:rsidRPr="00997EE0">
        <w:rPr>
          <w:b w:val="0"/>
          <w:sz w:val="20"/>
        </w:rPr>
        <w:t>)</w:t>
      </w:r>
      <w:r w:rsidR="003F1615">
        <w:rPr>
          <w:sz w:val="20"/>
        </w:rPr>
        <w:tab/>
      </w:r>
      <w:r w:rsidR="007512ED">
        <w:t>Manual de Orientação</w:t>
      </w:r>
      <w:r>
        <w:br/>
      </w:r>
      <w:r w:rsidR="007512ED">
        <w:t>(a que se refere o inciso I do parágrafo único do art. 10-A da Parte 1 deste Anexo)</w:t>
      </w:r>
    </w:p>
    <w:p w14:paraId="7D71EE5E" w14:textId="77777777" w:rsidR="007512ED" w:rsidRDefault="007512ED" w:rsidP="007512ED">
      <w:pPr>
        <w:pStyle w:val="Texto"/>
      </w:pPr>
    </w:p>
    <w:p w14:paraId="16D296D8" w14:textId="77777777" w:rsidR="00A80066" w:rsidRPr="00777003" w:rsidRDefault="00A80066" w:rsidP="00A80066">
      <w:pPr>
        <w:jc w:val="center"/>
        <w:rPr>
          <w:b/>
          <w:u w:val="single"/>
        </w:rPr>
      </w:pPr>
      <w:r w:rsidRPr="00777003">
        <w:rPr>
          <w:b/>
          <w:u w:val="single"/>
        </w:rPr>
        <w:t>Toda a P</w:t>
      </w:r>
      <w:r>
        <w:rPr>
          <w:b/>
          <w:u w:val="single"/>
        </w:rPr>
        <w:t>arte</w:t>
      </w:r>
      <w:r w:rsidRPr="00777003">
        <w:rPr>
          <w:b/>
          <w:u w:val="single"/>
        </w:rPr>
        <w:t xml:space="preserve"> </w:t>
      </w:r>
      <w:r>
        <w:rPr>
          <w:b/>
          <w:u w:val="single"/>
        </w:rPr>
        <w:t>5</w:t>
      </w:r>
      <w:r w:rsidRPr="00777003">
        <w:rPr>
          <w:b/>
          <w:u w:val="single"/>
        </w:rPr>
        <w:t xml:space="preserve"> </w:t>
      </w:r>
      <w:r>
        <w:rPr>
          <w:b/>
          <w:u w:val="single"/>
        </w:rPr>
        <w:t>foi</w:t>
      </w:r>
      <w:r w:rsidRPr="00777003">
        <w:rPr>
          <w:b/>
          <w:u w:val="single"/>
        </w:rPr>
        <w:t xml:space="preserve"> </w:t>
      </w:r>
      <w:r>
        <w:rPr>
          <w:b/>
          <w:u w:val="single"/>
        </w:rPr>
        <w:t xml:space="preserve">revogada </w:t>
      </w:r>
      <w:r w:rsidRPr="00777003">
        <w:rPr>
          <w:b/>
          <w:u w:val="single"/>
        </w:rPr>
        <w:t xml:space="preserve">a partir de 1º/10/2017, conforme art. </w:t>
      </w:r>
      <w:r>
        <w:rPr>
          <w:b/>
          <w:u w:val="single"/>
        </w:rPr>
        <w:t>4</w:t>
      </w:r>
      <w:r w:rsidRPr="00777003">
        <w:rPr>
          <w:b/>
          <w:u w:val="single"/>
        </w:rPr>
        <w:t>º</w:t>
      </w:r>
      <w:r>
        <w:rPr>
          <w:b/>
          <w:u w:val="single"/>
        </w:rPr>
        <w:t xml:space="preserve"> </w:t>
      </w:r>
      <w:r w:rsidRPr="00777003">
        <w:rPr>
          <w:b/>
          <w:u w:val="single"/>
        </w:rPr>
        <w:t>e vigência estabelecida</w:t>
      </w:r>
      <w:r>
        <w:rPr>
          <w:b/>
          <w:u w:val="single"/>
        </w:rPr>
        <w:br/>
        <w:t>pelo</w:t>
      </w:r>
      <w:r w:rsidRPr="00777003">
        <w:rPr>
          <w:b/>
          <w:u w:val="single"/>
        </w:rPr>
        <w:t xml:space="preserve"> art. </w:t>
      </w:r>
      <w:r>
        <w:rPr>
          <w:b/>
          <w:u w:val="single"/>
        </w:rPr>
        <w:t>5</w:t>
      </w:r>
      <w:r w:rsidRPr="00777003">
        <w:rPr>
          <w:b/>
          <w:u w:val="single"/>
        </w:rPr>
        <w:t xml:space="preserve">º, </w:t>
      </w:r>
      <w:r w:rsidRPr="00777003">
        <w:rPr>
          <w:b/>
          <w:bCs/>
          <w:u w:val="single"/>
        </w:rPr>
        <w:t xml:space="preserve">ambos do </w:t>
      </w:r>
      <w:hyperlink r:id="rId1269" w:history="1">
        <w:r>
          <w:rPr>
            <w:rStyle w:val="Hyperlink"/>
            <w:b/>
            <w:u w:val="single"/>
          </w:rPr>
          <w:t>Dec. nº 47.237, de 11/08/2017</w:t>
        </w:r>
      </w:hyperlink>
      <w:r w:rsidRPr="00777003">
        <w:rPr>
          <w:rStyle w:val="Hyperlink"/>
          <w:b/>
          <w:u w:val="single"/>
        </w:rPr>
        <w:t>.</w:t>
      </w:r>
    </w:p>
    <w:p w14:paraId="27F19857" w14:textId="77777777" w:rsidR="00A80066" w:rsidRDefault="00A80066" w:rsidP="007512ED">
      <w:pPr>
        <w:pStyle w:val="Texto"/>
      </w:pPr>
    </w:p>
    <w:p w14:paraId="7A6DFA19" w14:textId="77777777" w:rsidR="00A80066" w:rsidRDefault="00A80066" w:rsidP="007512ED">
      <w:pPr>
        <w:pStyle w:val="Texto"/>
      </w:pPr>
    </w:p>
    <w:p w14:paraId="68208FA2" w14:textId="77777777" w:rsidR="005B4EA1" w:rsidRDefault="008146D4" w:rsidP="005B4EA1">
      <w:pPr>
        <w:jc w:val="center"/>
        <w:rPr>
          <w:b/>
          <w:sz w:val="24"/>
          <w:szCs w:val="24"/>
        </w:rPr>
      </w:pPr>
      <w:r>
        <w:br w:type="page"/>
      </w:r>
      <w:r w:rsidR="005B4EA1" w:rsidRPr="008146D4">
        <w:lastRenderedPageBreak/>
        <w:t>(</w:t>
      </w:r>
      <w:hyperlink r:id="rId1270" w:anchor="nota1847" w:history="1">
        <w:r w:rsidR="005B4EA1" w:rsidRPr="008146D4">
          <w:rPr>
            <w:rStyle w:val="Hyperlink"/>
          </w:rPr>
          <w:t>1847</w:t>
        </w:r>
      </w:hyperlink>
      <w:r w:rsidR="005B4EA1" w:rsidRPr="008146D4">
        <w:t>)</w:t>
      </w:r>
      <w:r w:rsidR="005B4EA1" w:rsidRPr="008146D4">
        <w:tab/>
      </w:r>
      <w:r w:rsidR="005B4EA1">
        <w:t xml:space="preserve"> </w:t>
      </w:r>
      <w:bookmarkStart w:id="493" w:name="parte6"/>
      <w:r w:rsidR="005B4EA1" w:rsidRPr="005017B8">
        <w:rPr>
          <w:b/>
          <w:sz w:val="24"/>
          <w:szCs w:val="24"/>
        </w:rPr>
        <w:t>PARTE 6</w:t>
      </w:r>
      <w:bookmarkEnd w:id="493"/>
    </w:p>
    <w:p w14:paraId="4433321D" w14:textId="77777777" w:rsidR="003F1615" w:rsidRDefault="003F1615" w:rsidP="005B4EA1">
      <w:pPr>
        <w:jc w:val="center"/>
        <w:rPr>
          <w:b/>
          <w:sz w:val="24"/>
          <w:szCs w:val="24"/>
        </w:rPr>
      </w:pPr>
    </w:p>
    <w:p w14:paraId="7B164A77" w14:textId="77777777" w:rsidR="008146D4" w:rsidRPr="003F1615" w:rsidRDefault="005B4EA1" w:rsidP="005B4EA1">
      <w:pPr>
        <w:jc w:val="center"/>
        <w:rPr>
          <w:b/>
          <w:bCs/>
          <w:sz w:val="24"/>
          <w:szCs w:val="24"/>
        </w:rPr>
      </w:pPr>
      <w:r w:rsidRPr="008146D4">
        <w:t>(</w:t>
      </w:r>
      <w:hyperlink r:id="rId1271" w:anchor="nota1847" w:history="1">
        <w:r w:rsidRPr="008146D4">
          <w:rPr>
            <w:rStyle w:val="Hyperlink"/>
          </w:rPr>
          <w:t>1847</w:t>
        </w:r>
      </w:hyperlink>
      <w:r w:rsidRPr="008146D4">
        <w:t>)</w:t>
      </w:r>
      <w:r w:rsidRPr="008146D4">
        <w:tab/>
      </w:r>
      <w:r>
        <w:t xml:space="preserve"> </w:t>
      </w:r>
      <w:r w:rsidR="008146D4" w:rsidRPr="003F1615">
        <w:rPr>
          <w:b/>
          <w:bCs/>
          <w:sz w:val="24"/>
          <w:szCs w:val="24"/>
        </w:rPr>
        <w:t>MANUAL DE ORIENTAÇÃO DO LEIAUTE DO RELATÓRIO DOS DOCUMENTOS IMPRESSOS EM SISTEMA DE FATURAMENTO CONJUNTO</w:t>
      </w:r>
    </w:p>
    <w:p w14:paraId="21339F75" w14:textId="77777777" w:rsidR="008146D4" w:rsidRDefault="005B4EA1" w:rsidP="008146D4">
      <w:pPr>
        <w:pStyle w:val="xsubtitulo"/>
        <w:spacing w:before="0" w:beforeAutospacing="0" w:after="0" w:afterAutospacing="0"/>
        <w:jc w:val="center"/>
        <w:rPr>
          <w:sz w:val="20"/>
          <w:szCs w:val="20"/>
        </w:rPr>
      </w:pPr>
      <w:r w:rsidRPr="005B4EA1">
        <w:rPr>
          <w:sz w:val="20"/>
          <w:szCs w:val="20"/>
        </w:rPr>
        <w:t>(</w:t>
      </w:r>
      <w:hyperlink r:id="rId1272" w:anchor="nota1847" w:history="1">
        <w:r w:rsidRPr="005B4EA1">
          <w:rPr>
            <w:rStyle w:val="Hyperlink"/>
            <w:sz w:val="20"/>
            <w:szCs w:val="20"/>
          </w:rPr>
          <w:t>1847</w:t>
        </w:r>
      </w:hyperlink>
      <w:r w:rsidRPr="005B4EA1">
        <w:rPr>
          <w:sz w:val="20"/>
          <w:szCs w:val="20"/>
        </w:rPr>
        <w:t>)</w:t>
      </w:r>
      <w:r w:rsidRPr="008146D4">
        <w:tab/>
      </w:r>
      <w:r w:rsidRPr="002B6F22">
        <w:rPr>
          <w:sz w:val="20"/>
          <w:szCs w:val="20"/>
        </w:rPr>
        <w:t xml:space="preserve"> </w:t>
      </w:r>
      <w:r w:rsidR="008146D4" w:rsidRPr="002B6F22">
        <w:rPr>
          <w:sz w:val="20"/>
          <w:szCs w:val="20"/>
        </w:rPr>
        <w:t>(a que se refere o Ato COTEPE 09/10 e o art. 40, § 5º, VI, da Parte 1 do Anexo IX)</w:t>
      </w:r>
    </w:p>
    <w:p w14:paraId="54791874" w14:textId="77777777" w:rsidR="008146D4" w:rsidRDefault="008146D4" w:rsidP="008146D4">
      <w:pPr>
        <w:pStyle w:val="xsubtitulo"/>
        <w:spacing w:before="0" w:beforeAutospacing="0" w:after="0" w:afterAutospacing="0"/>
        <w:jc w:val="center"/>
        <w:rPr>
          <w:sz w:val="20"/>
          <w:szCs w:val="20"/>
        </w:rPr>
      </w:pPr>
    </w:p>
    <w:p w14:paraId="44AC08E2" w14:textId="77777777" w:rsidR="008146D4" w:rsidRPr="002B6F22" w:rsidRDefault="004B698A" w:rsidP="0017159F">
      <w:pPr>
        <w:pStyle w:val="xsubtitulo"/>
        <w:spacing w:before="0" w:beforeAutospacing="0" w:after="0" w:afterAutospacing="0"/>
        <w:jc w:val="both"/>
        <w:rPr>
          <w:sz w:val="20"/>
          <w:szCs w:val="20"/>
        </w:rPr>
      </w:pPr>
      <w:r w:rsidRPr="005B4EA1">
        <w:rPr>
          <w:sz w:val="20"/>
          <w:szCs w:val="20"/>
        </w:rPr>
        <w:t>(</w:t>
      </w:r>
      <w:hyperlink r:id="rId1273" w:anchor="nota1847" w:history="1">
        <w:r w:rsidRPr="005B4EA1">
          <w:rPr>
            <w:rStyle w:val="Hyperlink"/>
            <w:sz w:val="20"/>
            <w:szCs w:val="20"/>
          </w:rPr>
          <w:t>1847</w:t>
        </w:r>
      </w:hyperlink>
      <w:r w:rsidRPr="005B4EA1">
        <w:rPr>
          <w:sz w:val="20"/>
          <w:szCs w:val="20"/>
        </w:rPr>
        <w:t>)</w:t>
      </w:r>
      <w:r w:rsidRPr="008146D4">
        <w:tab/>
      </w:r>
      <w:bookmarkStart w:id="494" w:name="parte6it1"/>
      <w:r w:rsidR="008146D4" w:rsidRPr="002B6F22">
        <w:rPr>
          <w:sz w:val="20"/>
          <w:szCs w:val="20"/>
        </w:rPr>
        <w:t>1</w:t>
      </w:r>
      <w:bookmarkEnd w:id="494"/>
      <w:r w:rsidR="008146D4" w:rsidRPr="002B6F22">
        <w:rPr>
          <w:sz w:val="20"/>
          <w:szCs w:val="20"/>
        </w:rPr>
        <w:t>. Apresentação</w:t>
      </w:r>
    </w:p>
    <w:p w14:paraId="16DDB1C7" w14:textId="77777777" w:rsidR="008146D4" w:rsidRDefault="004B698A" w:rsidP="005B4EA1">
      <w:pPr>
        <w:pStyle w:val="xtextoacordo"/>
        <w:spacing w:before="0" w:beforeAutospacing="0" w:after="0" w:afterAutospacing="0"/>
        <w:jc w:val="both"/>
        <w:rPr>
          <w:sz w:val="20"/>
          <w:szCs w:val="20"/>
        </w:rPr>
      </w:pPr>
      <w:r w:rsidRPr="005B4EA1">
        <w:rPr>
          <w:sz w:val="20"/>
          <w:szCs w:val="20"/>
        </w:rPr>
        <w:t>(</w:t>
      </w:r>
      <w:hyperlink r:id="rId1274" w:anchor="nota1847" w:history="1">
        <w:r w:rsidRPr="005B4EA1">
          <w:rPr>
            <w:rStyle w:val="Hyperlink"/>
            <w:sz w:val="20"/>
            <w:szCs w:val="20"/>
          </w:rPr>
          <w:t>1847</w:t>
        </w:r>
      </w:hyperlink>
      <w:r w:rsidRPr="005B4EA1">
        <w:rPr>
          <w:sz w:val="20"/>
          <w:szCs w:val="20"/>
        </w:rPr>
        <w:t>)</w:t>
      </w:r>
      <w:r w:rsidRPr="008146D4">
        <w:tab/>
      </w:r>
      <w:r w:rsidR="008146D4" w:rsidRPr="002B6F22">
        <w:rPr>
          <w:sz w:val="20"/>
          <w:szCs w:val="20"/>
        </w:rPr>
        <w:t>1.1. Este manual visa estabelecer procedimentos para apresentação de informações em meio eletrônico, pela empresa responsável pela impressão de documento fiscal, nos termos da cláusula décima primeira do Convênio ICMS 126/98, relativamente aos documentos fiscais por ela impressos.</w:t>
      </w:r>
    </w:p>
    <w:p w14:paraId="51F9D371" w14:textId="77777777" w:rsidR="008146D4" w:rsidRDefault="008146D4" w:rsidP="005B4EA1">
      <w:pPr>
        <w:pStyle w:val="xtextoacordo"/>
        <w:spacing w:before="0" w:beforeAutospacing="0" w:after="0" w:afterAutospacing="0"/>
        <w:jc w:val="both"/>
        <w:rPr>
          <w:sz w:val="20"/>
          <w:szCs w:val="20"/>
        </w:rPr>
      </w:pPr>
    </w:p>
    <w:p w14:paraId="78318012" w14:textId="77777777" w:rsidR="008146D4" w:rsidRPr="002B6F22" w:rsidRDefault="004B698A" w:rsidP="005B4EA1">
      <w:pPr>
        <w:pStyle w:val="xtextoacordo"/>
        <w:spacing w:before="0" w:beforeAutospacing="0" w:after="0" w:afterAutospacing="0"/>
        <w:jc w:val="both"/>
        <w:rPr>
          <w:sz w:val="20"/>
          <w:szCs w:val="20"/>
        </w:rPr>
      </w:pPr>
      <w:r w:rsidRPr="005B4EA1">
        <w:rPr>
          <w:sz w:val="20"/>
          <w:szCs w:val="20"/>
        </w:rPr>
        <w:t>(</w:t>
      </w:r>
      <w:hyperlink r:id="rId1275" w:anchor="nota1847" w:history="1">
        <w:r w:rsidRPr="005B4EA1">
          <w:rPr>
            <w:rStyle w:val="Hyperlink"/>
            <w:sz w:val="20"/>
            <w:szCs w:val="20"/>
          </w:rPr>
          <w:t>1847</w:t>
        </w:r>
      </w:hyperlink>
      <w:r w:rsidRPr="005B4EA1">
        <w:rPr>
          <w:sz w:val="20"/>
          <w:szCs w:val="20"/>
        </w:rPr>
        <w:t>)</w:t>
      </w:r>
      <w:r w:rsidRPr="008146D4">
        <w:tab/>
      </w:r>
      <w:bookmarkStart w:id="495" w:name="parte6it2"/>
      <w:r w:rsidR="008146D4" w:rsidRPr="002B6F22">
        <w:rPr>
          <w:sz w:val="20"/>
          <w:szCs w:val="20"/>
        </w:rPr>
        <w:t>2</w:t>
      </w:r>
      <w:bookmarkEnd w:id="495"/>
      <w:r w:rsidR="008146D4" w:rsidRPr="002B6F22">
        <w:rPr>
          <w:sz w:val="20"/>
          <w:szCs w:val="20"/>
        </w:rPr>
        <w:t>. Dados Técnicos da Geração dos Arquivos</w:t>
      </w:r>
    </w:p>
    <w:p w14:paraId="1E0B3391" w14:textId="77777777" w:rsidR="008146D4" w:rsidRPr="002B6F22" w:rsidRDefault="004B698A" w:rsidP="005B4EA1">
      <w:pPr>
        <w:pStyle w:val="xtextoacordo"/>
        <w:spacing w:before="0" w:beforeAutospacing="0" w:after="0" w:afterAutospacing="0"/>
        <w:jc w:val="both"/>
        <w:rPr>
          <w:sz w:val="20"/>
          <w:szCs w:val="20"/>
        </w:rPr>
      </w:pPr>
      <w:r w:rsidRPr="005B4EA1">
        <w:rPr>
          <w:sz w:val="20"/>
          <w:szCs w:val="20"/>
        </w:rPr>
        <w:t>(</w:t>
      </w:r>
      <w:hyperlink r:id="rId1276" w:anchor="nota1847" w:history="1">
        <w:r w:rsidRPr="005B4EA1">
          <w:rPr>
            <w:rStyle w:val="Hyperlink"/>
            <w:sz w:val="20"/>
            <w:szCs w:val="20"/>
          </w:rPr>
          <w:t>1847</w:t>
        </w:r>
      </w:hyperlink>
      <w:r w:rsidRPr="005B4EA1">
        <w:rPr>
          <w:sz w:val="20"/>
          <w:szCs w:val="20"/>
        </w:rPr>
        <w:t>)</w:t>
      </w:r>
      <w:r w:rsidRPr="008146D4">
        <w:tab/>
      </w:r>
      <w:r w:rsidR="008146D4" w:rsidRPr="002B6F22">
        <w:rPr>
          <w:sz w:val="20"/>
          <w:szCs w:val="20"/>
        </w:rPr>
        <w:t>2.1. Formato do Arquivo</w:t>
      </w:r>
    </w:p>
    <w:p w14:paraId="2EC6136D" w14:textId="77777777" w:rsidR="008146D4" w:rsidRPr="002B6F22" w:rsidRDefault="004B698A" w:rsidP="005B4EA1">
      <w:pPr>
        <w:pStyle w:val="xtextoacordo"/>
        <w:spacing w:before="0" w:beforeAutospacing="0" w:after="0" w:afterAutospacing="0"/>
        <w:jc w:val="both"/>
        <w:rPr>
          <w:sz w:val="20"/>
          <w:szCs w:val="20"/>
        </w:rPr>
      </w:pPr>
      <w:r w:rsidRPr="005B4EA1">
        <w:rPr>
          <w:sz w:val="20"/>
          <w:szCs w:val="20"/>
        </w:rPr>
        <w:t>(</w:t>
      </w:r>
      <w:hyperlink r:id="rId1277" w:anchor="nota1847" w:history="1">
        <w:r w:rsidRPr="005B4EA1">
          <w:rPr>
            <w:rStyle w:val="Hyperlink"/>
            <w:sz w:val="20"/>
            <w:szCs w:val="20"/>
          </w:rPr>
          <w:t>1847</w:t>
        </w:r>
      </w:hyperlink>
      <w:r w:rsidRPr="005B4EA1">
        <w:rPr>
          <w:sz w:val="20"/>
          <w:szCs w:val="20"/>
        </w:rPr>
        <w:t>)</w:t>
      </w:r>
      <w:r w:rsidRPr="008146D4">
        <w:tab/>
      </w:r>
      <w:r w:rsidR="008146D4" w:rsidRPr="002B6F22">
        <w:rPr>
          <w:sz w:val="20"/>
          <w:szCs w:val="20"/>
        </w:rPr>
        <w:t>2.1.1. Formatação: compatível com MS-DOS;</w:t>
      </w:r>
    </w:p>
    <w:p w14:paraId="7FE3F697" w14:textId="77777777" w:rsidR="008146D4" w:rsidRPr="002B6F22" w:rsidRDefault="004B698A" w:rsidP="005B4EA1">
      <w:pPr>
        <w:pStyle w:val="xtextoacordo"/>
        <w:spacing w:before="0" w:beforeAutospacing="0" w:after="0" w:afterAutospacing="0"/>
        <w:jc w:val="both"/>
        <w:rPr>
          <w:sz w:val="20"/>
          <w:szCs w:val="20"/>
        </w:rPr>
      </w:pPr>
      <w:r w:rsidRPr="005B4EA1">
        <w:rPr>
          <w:sz w:val="20"/>
          <w:szCs w:val="20"/>
        </w:rPr>
        <w:t>(</w:t>
      </w:r>
      <w:hyperlink r:id="rId1278" w:anchor="nota1847" w:history="1">
        <w:r w:rsidRPr="005B4EA1">
          <w:rPr>
            <w:rStyle w:val="Hyperlink"/>
            <w:sz w:val="20"/>
            <w:szCs w:val="20"/>
          </w:rPr>
          <w:t>1847</w:t>
        </w:r>
      </w:hyperlink>
      <w:r w:rsidRPr="005B4EA1">
        <w:rPr>
          <w:sz w:val="20"/>
          <w:szCs w:val="20"/>
        </w:rPr>
        <w:t>)</w:t>
      </w:r>
      <w:r w:rsidRPr="008146D4">
        <w:tab/>
      </w:r>
      <w:r w:rsidR="008146D4" w:rsidRPr="002B6F22">
        <w:rPr>
          <w:sz w:val="20"/>
          <w:szCs w:val="20"/>
        </w:rPr>
        <w:t xml:space="preserve">2.1.2. Tamanho do arquivo: 316 </w:t>
      </w:r>
      <w:r w:rsidR="008146D4" w:rsidRPr="002B6F22">
        <w:rPr>
          <w:i/>
          <w:sz w:val="20"/>
          <w:szCs w:val="20"/>
        </w:rPr>
        <w:t>bytes</w:t>
      </w:r>
      <w:r w:rsidR="008146D4" w:rsidRPr="002B6F22">
        <w:rPr>
          <w:sz w:val="20"/>
          <w:szCs w:val="20"/>
        </w:rPr>
        <w:t>, acrescidos de CR/LF (</w:t>
      </w:r>
      <w:proofErr w:type="spellStart"/>
      <w:r w:rsidR="008146D4" w:rsidRPr="002B6F22">
        <w:rPr>
          <w:i/>
          <w:sz w:val="20"/>
          <w:szCs w:val="20"/>
        </w:rPr>
        <w:t>Carriage</w:t>
      </w:r>
      <w:proofErr w:type="spellEnd"/>
      <w:r w:rsidR="008146D4" w:rsidRPr="002B6F22">
        <w:rPr>
          <w:i/>
          <w:sz w:val="20"/>
          <w:szCs w:val="20"/>
        </w:rPr>
        <w:t xml:space="preserve"> </w:t>
      </w:r>
      <w:proofErr w:type="spellStart"/>
      <w:r w:rsidR="008146D4" w:rsidRPr="002B6F22">
        <w:rPr>
          <w:i/>
          <w:sz w:val="20"/>
          <w:szCs w:val="20"/>
        </w:rPr>
        <w:t>Return</w:t>
      </w:r>
      <w:proofErr w:type="spellEnd"/>
      <w:r w:rsidR="008146D4" w:rsidRPr="002B6F22">
        <w:rPr>
          <w:i/>
          <w:sz w:val="20"/>
          <w:szCs w:val="20"/>
        </w:rPr>
        <w:t>/</w:t>
      </w:r>
      <w:proofErr w:type="spellStart"/>
      <w:r w:rsidR="008146D4" w:rsidRPr="002B6F22">
        <w:rPr>
          <w:i/>
          <w:sz w:val="20"/>
          <w:szCs w:val="20"/>
        </w:rPr>
        <w:t>Line</w:t>
      </w:r>
      <w:proofErr w:type="spellEnd"/>
      <w:r w:rsidR="008146D4" w:rsidRPr="002B6F22">
        <w:rPr>
          <w:i/>
          <w:sz w:val="20"/>
          <w:szCs w:val="20"/>
        </w:rPr>
        <w:t xml:space="preserve"> Feed</w:t>
      </w:r>
      <w:r w:rsidR="008146D4" w:rsidRPr="002B6F22">
        <w:rPr>
          <w:sz w:val="20"/>
          <w:szCs w:val="20"/>
        </w:rPr>
        <w:t>) ao final de cada registro;</w:t>
      </w:r>
    </w:p>
    <w:p w14:paraId="6777EF52" w14:textId="77777777" w:rsidR="008146D4" w:rsidRPr="002B6F22" w:rsidRDefault="004B698A" w:rsidP="005B4EA1">
      <w:pPr>
        <w:pStyle w:val="xtextoacordo"/>
        <w:spacing w:before="0" w:beforeAutospacing="0" w:after="0" w:afterAutospacing="0"/>
        <w:jc w:val="both"/>
        <w:rPr>
          <w:sz w:val="20"/>
          <w:szCs w:val="20"/>
        </w:rPr>
      </w:pPr>
      <w:r w:rsidRPr="005B4EA1">
        <w:rPr>
          <w:sz w:val="20"/>
          <w:szCs w:val="20"/>
        </w:rPr>
        <w:t>(</w:t>
      </w:r>
      <w:hyperlink r:id="rId1279" w:anchor="nota1847" w:history="1">
        <w:r w:rsidRPr="005B4EA1">
          <w:rPr>
            <w:rStyle w:val="Hyperlink"/>
            <w:sz w:val="20"/>
            <w:szCs w:val="20"/>
          </w:rPr>
          <w:t>1847</w:t>
        </w:r>
      </w:hyperlink>
      <w:r w:rsidRPr="005B4EA1">
        <w:rPr>
          <w:sz w:val="20"/>
          <w:szCs w:val="20"/>
        </w:rPr>
        <w:t>)</w:t>
      </w:r>
      <w:r w:rsidRPr="008146D4">
        <w:tab/>
      </w:r>
      <w:r w:rsidR="008146D4" w:rsidRPr="002B6F22">
        <w:rPr>
          <w:sz w:val="20"/>
          <w:szCs w:val="20"/>
        </w:rPr>
        <w:t xml:space="preserve">2.1.3. Organização: </w:t>
      </w:r>
      <w:proofErr w:type="spellStart"/>
      <w:r w:rsidR="008146D4" w:rsidRPr="002B6F22">
        <w:rPr>
          <w:sz w:val="20"/>
          <w:szCs w:val="20"/>
        </w:rPr>
        <w:t>seqüencial</w:t>
      </w:r>
      <w:proofErr w:type="spellEnd"/>
      <w:r w:rsidR="008146D4" w:rsidRPr="002B6F22">
        <w:rPr>
          <w:sz w:val="20"/>
          <w:szCs w:val="20"/>
        </w:rPr>
        <w:t>;</w:t>
      </w:r>
    </w:p>
    <w:p w14:paraId="7F250F5A" w14:textId="77777777" w:rsidR="008146D4" w:rsidRDefault="004B698A" w:rsidP="005B4EA1">
      <w:pPr>
        <w:pStyle w:val="xtextoacordo"/>
        <w:spacing w:before="0" w:beforeAutospacing="0" w:after="0" w:afterAutospacing="0"/>
        <w:jc w:val="both"/>
        <w:rPr>
          <w:sz w:val="20"/>
          <w:szCs w:val="20"/>
        </w:rPr>
      </w:pPr>
      <w:r w:rsidRPr="005B4EA1">
        <w:rPr>
          <w:sz w:val="20"/>
          <w:szCs w:val="20"/>
        </w:rPr>
        <w:t>(</w:t>
      </w:r>
      <w:hyperlink r:id="rId1280" w:anchor="nota1847" w:history="1">
        <w:r w:rsidRPr="005B4EA1">
          <w:rPr>
            <w:rStyle w:val="Hyperlink"/>
            <w:sz w:val="20"/>
            <w:szCs w:val="20"/>
          </w:rPr>
          <w:t>1847</w:t>
        </w:r>
      </w:hyperlink>
      <w:r w:rsidRPr="005B4EA1">
        <w:rPr>
          <w:sz w:val="20"/>
          <w:szCs w:val="20"/>
        </w:rPr>
        <w:t>)</w:t>
      </w:r>
      <w:r w:rsidRPr="008146D4">
        <w:tab/>
      </w:r>
      <w:r w:rsidR="008146D4" w:rsidRPr="002B6F22">
        <w:rPr>
          <w:sz w:val="20"/>
          <w:szCs w:val="20"/>
        </w:rPr>
        <w:t>2.1.4. Codificação: ASCII;</w:t>
      </w:r>
    </w:p>
    <w:p w14:paraId="4BCAE57B" w14:textId="77777777" w:rsidR="008146D4" w:rsidRDefault="008146D4" w:rsidP="005B4EA1">
      <w:pPr>
        <w:pStyle w:val="xtextoacordo"/>
        <w:spacing w:before="0" w:beforeAutospacing="0" w:after="0" w:afterAutospacing="0"/>
        <w:jc w:val="both"/>
        <w:rPr>
          <w:sz w:val="20"/>
          <w:szCs w:val="20"/>
        </w:rPr>
      </w:pPr>
    </w:p>
    <w:p w14:paraId="41D28E34" w14:textId="77777777" w:rsidR="008146D4" w:rsidRPr="002B6F22" w:rsidRDefault="004B698A" w:rsidP="005B4EA1">
      <w:pPr>
        <w:pStyle w:val="xtextoacordo"/>
        <w:spacing w:before="0" w:beforeAutospacing="0" w:after="0" w:afterAutospacing="0"/>
        <w:jc w:val="both"/>
        <w:rPr>
          <w:sz w:val="20"/>
          <w:szCs w:val="20"/>
        </w:rPr>
      </w:pPr>
      <w:r w:rsidRPr="005B4EA1">
        <w:rPr>
          <w:sz w:val="20"/>
          <w:szCs w:val="20"/>
        </w:rPr>
        <w:t>(</w:t>
      </w:r>
      <w:hyperlink r:id="rId1281" w:anchor="nota1847" w:history="1">
        <w:r w:rsidRPr="005B4EA1">
          <w:rPr>
            <w:rStyle w:val="Hyperlink"/>
            <w:sz w:val="20"/>
            <w:szCs w:val="20"/>
          </w:rPr>
          <w:t>1847</w:t>
        </w:r>
      </w:hyperlink>
      <w:r w:rsidRPr="005B4EA1">
        <w:rPr>
          <w:sz w:val="20"/>
          <w:szCs w:val="20"/>
        </w:rPr>
        <w:t>)</w:t>
      </w:r>
      <w:r w:rsidRPr="008146D4">
        <w:tab/>
      </w:r>
      <w:r w:rsidR="008146D4" w:rsidRPr="002B6F22">
        <w:rPr>
          <w:sz w:val="20"/>
          <w:szCs w:val="20"/>
        </w:rPr>
        <w:t>2.2. Formato dos Campos</w:t>
      </w:r>
    </w:p>
    <w:p w14:paraId="45A637A8" w14:textId="77777777" w:rsidR="008146D4" w:rsidRPr="002B6F22" w:rsidRDefault="004B698A" w:rsidP="005B4EA1">
      <w:pPr>
        <w:pStyle w:val="xtextoacordo"/>
        <w:spacing w:before="0" w:beforeAutospacing="0" w:after="0" w:afterAutospacing="0"/>
        <w:jc w:val="both"/>
        <w:rPr>
          <w:sz w:val="20"/>
          <w:szCs w:val="20"/>
        </w:rPr>
      </w:pPr>
      <w:r w:rsidRPr="005B4EA1">
        <w:rPr>
          <w:sz w:val="20"/>
          <w:szCs w:val="20"/>
        </w:rPr>
        <w:t>(</w:t>
      </w:r>
      <w:hyperlink r:id="rId1282" w:anchor="nota1847" w:history="1">
        <w:r w:rsidRPr="005B4EA1">
          <w:rPr>
            <w:rStyle w:val="Hyperlink"/>
            <w:sz w:val="20"/>
            <w:szCs w:val="20"/>
          </w:rPr>
          <w:t>1847</w:t>
        </w:r>
      </w:hyperlink>
      <w:r w:rsidRPr="005B4EA1">
        <w:rPr>
          <w:sz w:val="20"/>
          <w:szCs w:val="20"/>
        </w:rPr>
        <w:t>)</w:t>
      </w:r>
      <w:r w:rsidRPr="008146D4">
        <w:tab/>
      </w:r>
      <w:r w:rsidR="008146D4" w:rsidRPr="002B6F22">
        <w:rPr>
          <w:sz w:val="20"/>
          <w:szCs w:val="20"/>
        </w:rPr>
        <w:t>2.2.1. Numérico (N): sem sinal, não compactado, suprimido o ponto e a vírgula. Alinhado à direita, com zeros à esquerda. Datas deverão ser preenchidas no formato ano, mês e dia (AAAAMMDD). Na ausência de informação, o campo será preenchido com zeros;</w:t>
      </w:r>
    </w:p>
    <w:p w14:paraId="14B20EE9" w14:textId="77777777" w:rsidR="008146D4" w:rsidRDefault="004B698A" w:rsidP="005B4EA1">
      <w:pPr>
        <w:pStyle w:val="xtextoacordo"/>
        <w:spacing w:before="0" w:beforeAutospacing="0" w:after="0" w:afterAutospacing="0"/>
        <w:jc w:val="both"/>
        <w:rPr>
          <w:sz w:val="20"/>
          <w:szCs w:val="20"/>
        </w:rPr>
      </w:pPr>
      <w:r w:rsidRPr="005B4EA1">
        <w:rPr>
          <w:sz w:val="20"/>
          <w:szCs w:val="20"/>
        </w:rPr>
        <w:t>(</w:t>
      </w:r>
      <w:hyperlink r:id="rId1283" w:anchor="nota1847" w:history="1">
        <w:r w:rsidRPr="005B4EA1">
          <w:rPr>
            <w:rStyle w:val="Hyperlink"/>
            <w:sz w:val="20"/>
            <w:szCs w:val="20"/>
          </w:rPr>
          <w:t>1847</w:t>
        </w:r>
      </w:hyperlink>
      <w:r w:rsidRPr="005B4EA1">
        <w:rPr>
          <w:sz w:val="20"/>
          <w:szCs w:val="20"/>
        </w:rPr>
        <w:t>)</w:t>
      </w:r>
      <w:r w:rsidRPr="008146D4">
        <w:tab/>
      </w:r>
      <w:r w:rsidR="008146D4" w:rsidRPr="002B6F22">
        <w:rPr>
          <w:sz w:val="20"/>
          <w:szCs w:val="20"/>
        </w:rPr>
        <w:t>2.2.2. Alfanumérico (X): letras, números e caracteres especiais válidos. Alinhado à esquerda, com posições não significativas em branco. Na ausência de informação, o campo será preenchido com brancos;</w:t>
      </w:r>
    </w:p>
    <w:p w14:paraId="0DF2C32F" w14:textId="77777777" w:rsidR="008146D4" w:rsidRPr="002B6F22" w:rsidRDefault="008146D4" w:rsidP="005B4EA1">
      <w:pPr>
        <w:pStyle w:val="xtextoacordo"/>
        <w:spacing w:before="0" w:beforeAutospacing="0" w:after="0" w:afterAutospacing="0"/>
        <w:jc w:val="both"/>
        <w:rPr>
          <w:sz w:val="20"/>
          <w:szCs w:val="20"/>
        </w:rPr>
      </w:pPr>
    </w:p>
    <w:p w14:paraId="3536A0F1" w14:textId="77777777" w:rsidR="008146D4" w:rsidRPr="002B6F22" w:rsidRDefault="004B698A" w:rsidP="005B4EA1">
      <w:pPr>
        <w:pStyle w:val="xtextoacordo"/>
        <w:spacing w:before="0" w:beforeAutospacing="0" w:after="0" w:afterAutospacing="0"/>
        <w:jc w:val="both"/>
        <w:rPr>
          <w:sz w:val="20"/>
          <w:szCs w:val="20"/>
        </w:rPr>
      </w:pPr>
      <w:r w:rsidRPr="005B4EA1">
        <w:rPr>
          <w:sz w:val="20"/>
          <w:szCs w:val="20"/>
        </w:rPr>
        <w:t>(</w:t>
      </w:r>
      <w:hyperlink r:id="rId1284" w:anchor="nota1847" w:history="1">
        <w:r w:rsidRPr="005B4EA1">
          <w:rPr>
            <w:rStyle w:val="Hyperlink"/>
            <w:sz w:val="20"/>
            <w:szCs w:val="20"/>
          </w:rPr>
          <w:t>1847</w:t>
        </w:r>
      </w:hyperlink>
      <w:r w:rsidRPr="005B4EA1">
        <w:rPr>
          <w:sz w:val="20"/>
          <w:szCs w:val="20"/>
        </w:rPr>
        <w:t>)</w:t>
      </w:r>
      <w:r w:rsidRPr="008146D4">
        <w:tab/>
      </w:r>
      <w:r w:rsidR="008146D4" w:rsidRPr="002B6F22">
        <w:rPr>
          <w:sz w:val="20"/>
          <w:szCs w:val="20"/>
        </w:rPr>
        <w:t>2.3. Identificação do Arquivo</w:t>
      </w:r>
    </w:p>
    <w:p w14:paraId="0BC9003E" w14:textId="77777777" w:rsidR="008146D4" w:rsidRPr="002B6F22" w:rsidRDefault="004B698A" w:rsidP="005B4EA1">
      <w:pPr>
        <w:pStyle w:val="xtextoacordo"/>
        <w:spacing w:before="0" w:beforeAutospacing="0" w:after="0" w:afterAutospacing="0"/>
        <w:jc w:val="both"/>
        <w:rPr>
          <w:sz w:val="20"/>
          <w:szCs w:val="20"/>
        </w:rPr>
      </w:pPr>
      <w:r w:rsidRPr="005B4EA1">
        <w:rPr>
          <w:sz w:val="20"/>
          <w:szCs w:val="20"/>
        </w:rPr>
        <w:t>(</w:t>
      </w:r>
      <w:hyperlink r:id="rId1285" w:anchor="nota1847" w:history="1">
        <w:r w:rsidRPr="005B4EA1">
          <w:rPr>
            <w:rStyle w:val="Hyperlink"/>
            <w:sz w:val="20"/>
            <w:szCs w:val="20"/>
          </w:rPr>
          <w:t>1847</w:t>
        </w:r>
      </w:hyperlink>
      <w:r w:rsidRPr="005B4EA1">
        <w:rPr>
          <w:sz w:val="20"/>
          <w:szCs w:val="20"/>
        </w:rPr>
        <w:t>)</w:t>
      </w:r>
      <w:r w:rsidRPr="008146D4">
        <w:tab/>
      </w:r>
      <w:r w:rsidR="008146D4" w:rsidRPr="002B6F22">
        <w:rPr>
          <w:sz w:val="20"/>
          <w:szCs w:val="20"/>
        </w:rPr>
        <w:t>2.3.1. Os arquivos serão identificados no formato:</w:t>
      </w:r>
    </w:p>
    <w:tbl>
      <w:tblPr>
        <w:tblW w:w="4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0" w:type="dxa"/>
          <w:right w:w="0" w:type="dxa"/>
        </w:tblCellMar>
        <w:tblLook w:val="04A0" w:firstRow="1" w:lastRow="0" w:firstColumn="1" w:lastColumn="0" w:noHBand="0" w:noVBand="1"/>
      </w:tblPr>
      <w:tblGrid>
        <w:gridCol w:w="593"/>
        <w:gridCol w:w="229"/>
        <w:gridCol w:w="229"/>
        <w:gridCol w:w="229"/>
        <w:gridCol w:w="229"/>
        <w:gridCol w:w="229"/>
        <w:gridCol w:w="229"/>
        <w:gridCol w:w="228"/>
        <w:gridCol w:w="228"/>
        <w:gridCol w:w="228"/>
        <w:gridCol w:w="228"/>
        <w:gridCol w:w="228"/>
        <w:gridCol w:w="228"/>
        <w:gridCol w:w="228"/>
        <w:gridCol w:w="228"/>
        <w:gridCol w:w="314"/>
        <w:gridCol w:w="314"/>
        <w:gridCol w:w="314"/>
        <w:gridCol w:w="314"/>
        <w:gridCol w:w="351"/>
        <w:gridCol w:w="351"/>
        <w:gridCol w:w="530"/>
        <w:gridCol w:w="838"/>
        <w:gridCol w:w="210"/>
        <w:gridCol w:w="290"/>
        <w:gridCol w:w="314"/>
        <w:gridCol w:w="290"/>
      </w:tblGrid>
      <w:tr w:rsidR="004B698A" w:rsidRPr="002B6F22" w14:paraId="27B001E6" w14:textId="77777777" w:rsidTr="003F1615">
        <w:trPr>
          <w:trHeight w:val="270"/>
          <w:jc w:val="center"/>
        </w:trPr>
        <w:tc>
          <w:tcPr>
            <w:tcW w:w="0" w:type="auto"/>
            <w:tcBorders>
              <w:top w:val="nil"/>
              <w:left w:val="nil"/>
              <w:bottom w:val="nil"/>
            </w:tcBorders>
            <w:vAlign w:val="center"/>
          </w:tcPr>
          <w:p w14:paraId="391AF0F6" w14:textId="77777777" w:rsidR="004B698A" w:rsidRPr="005B4EA1" w:rsidRDefault="004B698A" w:rsidP="004B698A">
            <w:pPr>
              <w:pStyle w:val="xtabelasubtitulo"/>
              <w:spacing w:before="0" w:beforeAutospacing="0" w:after="0" w:afterAutospacing="0"/>
              <w:jc w:val="center"/>
              <w:rPr>
                <w:sz w:val="20"/>
                <w:szCs w:val="20"/>
              </w:rPr>
            </w:pPr>
            <w:r w:rsidRPr="005B4EA1">
              <w:rPr>
                <w:sz w:val="20"/>
                <w:szCs w:val="20"/>
              </w:rPr>
              <w:t>(</w:t>
            </w:r>
            <w:hyperlink r:id="rId1286" w:anchor="nota1847" w:history="1">
              <w:r w:rsidRPr="005B4EA1">
                <w:rPr>
                  <w:rStyle w:val="Hyperlink"/>
                  <w:sz w:val="20"/>
                  <w:szCs w:val="20"/>
                </w:rPr>
                <w:t>1847</w:t>
              </w:r>
            </w:hyperlink>
            <w:r w:rsidRPr="005B4EA1">
              <w:rPr>
                <w:sz w:val="20"/>
                <w:szCs w:val="20"/>
              </w:rPr>
              <w:t>)</w:t>
            </w:r>
          </w:p>
        </w:tc>
        <w:tc>
          <w:tcPr>
            <w:tcW w:w="0" w:type="auto"/>
            <w:gridSpan w:val="26"/>
            <w:tcMar>
              <w:top w:w="0" w:type="dxa"/>
              <w:left w:w="70" w:type="dxa"/>
              <w:bottom w:w="0" w:type="dxa"/>
              <w:right w:w="70" w:type="dxa"/>
            </w:tcMar>
            <w:vAlign w:val="bottom"/>
            <w:hideMark/>
          </w:tcPr>
          <w:p w14:paraId="599AEE2C" w14:textId="77777777" w:rsidR="004B698A" w:rsidRPr="002B6F22" w:rsidRDefault="004B698A" w:rsidP="004B698A">
            <w:pPr>
              <w:pStyle w:val="xtabelasubtitulo"/>
              <w:spacing w:before="0" w:beforeAutospacing="0" w:after="0" w:afterAutospacing="0"/>
              <w:jc w:val="both"/>
              <w:rPr>
                <w:sz w:val="20"/>
                <w:szCs w:val="20"/>
              </w:rPr>
            </w:pPr>
            <w:r w:rsidRPr="002B6F22">
              <w:rPr>
                <w:sz w:val="20"/>
                <w:szCs w:val="20"/>
              </w:rPr>
              <w:t>Nome do Arquivo</w:t>
            </w:r>
          </w:p>
        </w:tc>
      </w:tr>
      <w:tr w:rsidR="004B698A" w:rsidRPr="002B6F22" w14:paraId="149277E7" w14:textId="77777777" w:rsidTr="003F1615">
        <w:trPr>
          <w:trHeight w:val="270"/>
          <w:jc w:val="center"/>
        </w:trPr>
        <w:tc>
          <w:tcPr>
            <w:tcW w:w="0" w:type="auto"/>
            <w:tcBorders>
              <w:top w:val="nil"/>
              <w:left w:val="nil"/>
              <w:bottom w:val="nil"/>
            </w:tcBorders>
            <w:vAlign w:val="center"/>
          </w:tcPr>
          <w:p w14:paraId="2645AE52" w14:textId="77777777" w:rsidR="004B698A" w:rsidRPr="002B6F22" w:rsidRDefault="004B698A" w:rsidP="004B698A">
            <w:pPr>
              <w:pStyle w:val="xtabelasubtitulo"/>
              <w:spacing w:before="0" w:beforeAutospacing="0" w:after="0" w:afterAutospacing="0"/>
              <w:jc w:val="center"/>
              <w:rPr>
                <w:sz w:val="20"/>
                <w:szCs w:val="20"/>
              </w:rPr>
            </w:pPr>
            <w:r w:rsidRPr="005B4EA1">
              <w:rPr>
                <w:sz w:val="20"/>
                <w:szCs w:val="20"/>
              </w:rPr>
              <w:t>(</w:t>
            </w:r>
            <w:hyperlink r:id="rId1287" w:anchor="nota1847" w:history="1">
              <w:r w:rsidRPr="005B4EA1">
                <w:rPr>
                  <w:rStyle w:val="Hyperlink"/>
                  <w:sz w:val="20"/>
                  <w:szCs w:val="20"/>
                </w:rPr>
                <w:t>1847</w:t>
              </w:r>
            </w:hyperlink>
            <w:r w:rsidRPr="005B4EA1">
              <w:rPr>
                <w:sz w:val="20"/>
                <w:szCs w:val="20"/>
              </w:rPr>
              <w:t>)</w:t>
            </w:r>
          </w:p>
        </w:tc>
        <w:tc>
          <w:tcPr>
            <w:tcW w:w="0" w:type="auto"/>
            <w:tcMar>
              <w:top w:w="0" w:type="dxa"/>
              <w:left w:w="70" w:type="dxa"/>
              <w:bottom w:w="0" w:type="dxa"/>
              <w:right w:w="70" w:type="dxa"/>
            </w:tcMar>
            <w:vAlign w:val="bottom"/>
            <w:hideMark/>
          </w:tcPr>
          <w:p w14:paraId="5A3D4A7E" w14:textId="77777777" w:rsidR="004B698A" w:rsidRPr="002B6F22" w:rsidRDefault="004B698A" w:rsidP="004B698A">
            <w:pPr>
              <w:pStyle w:val="xtabelasubtitulo"/>
              <w:spacing w:before="0" w:beforeAutospacing="0" w:after="0" w:afterAutospacing="0"/>
              <w:rPr>
                <w:sz w:val="20"/>
                <w:szCs w:val="20"/>
              </w:rPr>
            </w:pPr>
            <w:r w:rsidRPr="002B6F22">
              <w:rPr>
                <w:sz w:val="20"/>
                <w:szCs w:val="20"/>
              </w:rPr>
              <w:t>I</w:t>
            </w:r>
          </w:p>
        </w:tc>
        <w:tc>
          <w:tcPr>
            <w:tcW w:w="0" w:type="auto"/>
            <w:tcMar>
              <w:top w:w="0" w:type="dxa"/>
              <w:left w:w="70" w:type="dxa"/>
              <w:bottom w:w="0" w:type="dxa"/>
              <w:right w:w="70" w:type="dxa"/>
            </w:tcMar>
            <w:vAlign w:val="bottom"/>
            <w:hideMark/>
          </w:tcPr>
          <w:p w14:paraId="7C5FA148" w14:textId="77777777" w:rsidR="004B698A" w:rsidRPr="002B6F22" w:rsidRDefault="004B698A" w:rsidP="004B698A">
            <w:pPr>
              <w:pStyle w:val="xtabelasubtitulo"/>
              <w:spacing w:before="0" w:beforeAutospacing="0" w:after="0" w:afterAutospacing="0"/>
              <w:rPr>
                <w:sz w:val="20"/>
                <w:szCs w:val="20"/>
              </w:rPr>
            </w:pPr>
            <w:r w:rsidRPr="002B6F22">
              <w:rPr>
                <w:sz w:val="20"/>
                <w:szCs w:val="20"/>
              </w:rPr>
              <w:t>I</w:t>
            </w:r>
          </w:p>
        </w:tc>
        <w:tc>
          <w:tcPr>
            <w:tcW w:w="0" w:type="auto"/>
            <w:tcMar>
              <w:top w:w="0" w:type="dxa"/>
              <w:left w:w="70" w:type="dxa"/>
              <w:bottom w:w="0" w:type="dxa"/>
              <w:right w:w="70" w:type="dxa"/>
            </w:tcMar>
            <w:vAlign w:val="bottom"/>
            <w:hideMark/>
          </w:tcPr>
          <w:p w14:paraId="7BBB3B5E" w14:textId="77777777" w:rsidR="004B698A" w:rsidRPr="002B6F22" w:rsidRDefault="004B698A" w:rsidP="004B698A">
            <w:pPr>
              <w:pStyle w:val="xtabelasubtitulo"/>
              <w:spacing w:before="0" w:beforeAutospacing="0" w:after="0" w:afterAutospacing="0"/>
              <w:rPr>
                <w:sz w:val="20"/>
                <w:szCs w:val="20"/>
              </w:rPr>
            </w:pPr>
            <w:r w:rsidRPr="002B6F22">
              <w:rPr>
                <w:sz w:val="20"/>
                <w:szCs w:val="20"/>
              </w:rPr>
              <w:t>I</w:t>
            </w:r>
          </w:p>
        </w:tc>
        <w:tc>
          <w:tcPr>
            <w:tcW w:w="0" w:type="auto"/>
            <w:tcMar>
              <w:top w:w="0" w:type="dxa"/>
              <w:left w:w="70" w:type="dxa"/>
              <w:bottom w:w="0" w:type="dxa"/>
              <w:right w:w="70" w:type="dxa"/>
            </w:tcMar>
            <w:vAlign w:val="bottom"/>
            <w:hideMark/>
          </w:tcPr>
          <w:p w14:paraId="58E17ADC" w14:textId="77777777" w:rsidR="004B698A" w:rsidRPr="002B6F22" w:rsidRDefault="004B698A" w:rsidP="004B698A">
            <w:pPr>
              <w:pStyle w:val="xtabelasubtitulo"/>
              <w:spacing w:before="0" w:beforeAutospacing="0" w:after="0" w:afterAutospacing="0"/>
              <w:rPr>
                <w:sz w:val="20"/>
                <w:szCs w:val="20"/>
              </w:rPr>
            </w:pPr>
            <w:r w:rsidRPr="002B6F22">
              <w:rPr>
                <w:sz w:val="20"/>
                <w:szCs w:val="20"/>
              </w:rPr>
              <w:t>I</w:t>
            </w:r>
          </w:p>
        </w:tc>
        <w:tc>
          <w:tcPr>
            <w:tcW w:w="0" w:type="auto"/>
            <w:tcMar>
              <w:top w:w="0" w:type="dxa"/>
              <w:left w:w="70" w:type="dxa"/>
              <w:bottom w:w="0" w:type="dxa"/>
              <w:right w:w="70" w:type="dxa"/>
            </w:tcMar>
            <w:vAlign w:val="bottom"/>
            <w:hideMark/>
          </w:tcPr>
          <w:p w14:paraId="5D33318C" w14:textId="77777777" w:rsidR="004B698A" w:rsidRPr="002B6F22" w:rsidRDefault="004B698A" w:rsidP="004B698A">
            <w:pPr>
              <w:pStyle w:val="xtabelasubtitulo"/>
              <w:spacing w:before="0" w:beforeAutospacing="0" w:after="0" w:afterAutospacing="0"/>
              <w:rPr>
                <w:sz w:val="20"/>
                <w:szCs w:val="20"/>
              </w:rPr>
            </w:pPr>
            <w:r w:rsidRPr="002B6F22">
              <w:rPr>
                <w:sz w:val="20"/>
                <w:szCs w:val="20"/>
              </w:rPr>
              <w:t>I</w:t>
            </w:r>
          </w:p>
        </w:tc>
        <w:tc>
          <w:tcPr>
            <w:tcW w:w="0" w:type="auto"/>
            <w:tcMar>
              <w:top w:w="0" w:type="dxa"/>
              <w:left w:w="70" w:type="dxa"/>
              <w:bottom w:w="0" w:type="dxa"/>
              <w:right w:w="70" w:type="dxa"/>
            </w:tcMar>
            <w:vAlign w:val="bottom"/>
            <w:hideMark/>
          </w:tcPr>
          <w:p w14:paraId="1000A9B8" w14:textId="77777777" w:rsidR="004B698A" w:rsidRPr="002B6F22" w:rsidRDefault="004B698A" w:rsidP="004B698A">
            <w:pPr>
              <w:pStyle w:val="xtabelasubtitulo"/>
              <w:spacing w:before="0" w:beforeAutospacing="0" w:after="0" w:afterAutospacing="0"/>
              <w:rPr>
                <w:sz w:val="20"/>
                <w:szCs w:val="20"/>
              </w:rPr>
            </w:pPr>
            <w:r w:rsidRPr="002B6F22">
              <w:rPr>
                <w:sz w:val="20"/>
                <w:szCs w:val="20"/>
              </w:rPr>
              <w:t>I</w:t>
            </w:r>
          </w:p>
        </w:tc>
        <w:tc>
          <w:tcPr>
            <w:tcW w:w="0" w:type="auto"/>
            <w:tcMar>
              <w:top w:w="0" w:type="dxa"/>
              <w:left w:w="70" w:type="dxa"/>
              <w:bottom w:w="0" w:type="dxa"/>
              <w:right w:w="70" w:type="dxa"/>
            </w:tcMar>
            <w:vAlign w:val="bottom"/>
            <w:hideMark/>
          </w:tcPr>
          <w:p w14:paraId="047BB3DE" w14:textId="77777777" w:rsidR="004B698A" w:rsidRPr="002B6F22" w:rsidRDefault="004B698A" w:rsidP="004B698A">
            <w:pPr>
              <w:pStyle w:val="xtabelasubtitulo"/>
              <w:spacing w:before="0" w:beforeAutospacing="0" w:after="0" w:afterAutospacing="0"/>
              <w:rPr>
                <w:sz w:val="20"/>
                <w:szCs w:val="20"/>
              </w:rPr>
            </w:pPr>
            <w:r w:rsidRPr="002B6F22">
              <w:rPr>
                <w:sz w:val="20"/>
                <w:szCs w:val="20"/>
              </w:rPr>
              <w:t>I</w:t>
            </w:r>
          </w:p>
        </w:tc>
        <w:tc>
          <w:tcPr>
            <w:tcW w:w="0" w:type="auto"/>
            <w:tcMar>
              <w:top w:w="0" w:type="dxa"/>
              <w:left w:w="70" w:type="dxa"/>
              <w:bottom w:w="0" w:type="dxa"/>
              <w:right w:w="70" w:type="dxa"/>
            </w:tcMar>
            <w:vAlign w:val="bottom"/>
            <w:hideMark/>
          </w:tcPr>
          <w:p w14:paraId="18AFEBB8" w14:textId="77777777" w:rsidR="004B698A" w:rsidRPr="002B6F22" w:rsidRDefault="004B698A" w:rsidP="004B698A">
            <w:pPr>
              <w:pStyle w:val="xtabelasubtitulo"/>
              <w:spacing w:before="0" w:beforeAutospacing="0" w:after="0" w:afterAutospacing="0"/>
              <w:rPr>
                <w:sz w:val="20"/>
                <w:szCs w:val="20"/>
              </w:rPr>
            </w:pPr>
            <w:r w:rsidRPr="002B6F22">
              <w:rPr>
                <w:sz w:val="20"/>
                <w:szCs w:val="20"/>
              </w:rPr>
              <w:t>I</w:t>
            </w:r>
          </w:p>
        </w:tc>
        <w:tc>
          <w:tcPr>
            <w:tcW w:w="0" w:type="auto"/>
            <w:tcMar>
              <w:top w:w="0" w:type="dxa"/>
              <w:left w:w="70" w:type="dxa"/>
              <w:bottom w:w="0" w:type="dxa"/>
              <w:right w:w="70" w:type="dxa"/>
            </w:tcMar>
            <w:vAlign w:val="bottom"/>
            <w:hideMark/>
          </w:tcPr>
          <w:p w14:paraId="2FF2C1CB" w14:textId="77777777" w:rsidR="004B698A" w:rsidRPr="002B6F22" w:rsidRDefault="004B698A" w:rsidP="004B698A">
            <w:pPr>
              <w:pStyle w:val="xtabelasubtitulo"/>
              <w:spacing w:before="0" w:beforeAutospacing="0" w:after="0" w:afterAutospacing="0"/>
              <w:rPr>
                <w:sz w:val="20"/>
                <w:szCs w:val="20"/>
              </w:rPr>
            </w:pPr>
            <w:r w:rsidRPr="002B6F22">
              <w:rPr>
                <w:sz w:val="20"/>
                <w:szCs w:val="20"/>
              </w:rPr>
              <w:t>I</w:t>
            </w:r>
          </w:p>
        </w:tc>
        <w:tc>
          <w:tcPr>
            <w:tcW w:w="0" w:type="auto"/>
            <w:tcMar>
              <w:top w:w="0" w:type="dxa"/>
              <w:left w:w="70" w:type="dxa"/>
              <w:bottom w:w="0" w:type="dxa"/>
              <w:right w:w="70" w:type="dxa"/>
            </w:tcMar>
            <w:vAlign w:val="bottom"/>
            <w:hideMark/>
          </w:tcPr>
          <w:p w14:paraId="0F015B52" w14:textId="77777777" w:rsidR="004B698A" w:rsidRPr="002B6F22" w:rsidRDefault="004B698A" w:rsidP="004B698A">
            <w:pPr>
              <w:pStyle w:val="xtabelasubtitulo"/>
              <w:spacing w:before="0" w:beforeAutospacing="0" w:after="0" w:afterAutospacing="0"/>
              <w:jc w:val="both"/>
              <w:rPr>
                <w:sz w:val="20"/>
                <w:szCs w:val="20"/>
              </w:rPr>
            </w:pPr>
            <w:r w:rsidRPr="002B6F22">
              <w:rPr>
                <w:sz w:val="20"/>
                <w:szCs w:val="20"/>
              </w:rPr>
              <w:t>I</w:t>
            </w:r>
          </w:p>
        </w:tc>
        <w:tc>
          <w:tcPr>
            <w:tcW w:w="0" w:type="auto"/>
            <w:tcMar>
              <w:top w:w="0" w:type="dxa"/>
              <w:left w:w="70" w:type="dxa"/>
              <w:bottom w:w="0" w:type="dxa"/>
              <w:right w:w="70" w:type="dxa"/>
            </w:tcMar>
            <w:vAlign w:val="bottom"/>
            <w:hideMark/>
          </w:tcPr>
          <w:p w14:paraId="421912B5" w14:textId="77777777" w:rsidR="004B698A" w:rsidRPr="002B6F22" w:rsidRDefault="004B698A" w:rsidP="004B698A">
            <w:pPr>
              <w:pStyle w:val="xtabelasubtitulo"/>
              <w:spacing w:before="0" w:beforeAutospacing="0" w:after="0" w:afterAutospacing="0"/>
              <w:jc w:val="both"/>
              <w:rPr>
                <w:sz w:val="20"/>
                <w:szCs w:val="20"/>
              </w:rPr>
            </w:pPr>
            <w:r w:rsidRPr="002B6F22">
              <w:rPr>
                <w:sz w:val="20"/>
                <w:szCs w:val="20"/>
              </w:rPr>
              <w:t>I</w:t>
            </w:r>
          </w:p>
        </w:tc>
        <w:tc>
          <w:tcPr>
            <w:tcW w:w="0" w:type="auto"/>
            <w:tcMar>
              <w:top w:w="0" w:type="dxa"/>
              <w:left w:w="70" w:type="dxa"/>
              <w:bottom w:w="0" w:type="dxa"/>
              <w:right w:w="70" w:type="dxa"/>
            </w:tcMar>
            <w:vAlign w:val="bottom"/>
            <w:hideMark/>
          </w:tcPr>
          <w:p w14:paraId="56EF9340" w14:textId="77777777" w:rsidR="004B698A" w:rsidRPr="002B6F22" w:rsidRDefault="004B698A" w:rsidP="004B698A">
            <w:pPr>
              <w:pStyle w:val="xtabelasubtitulo"/>
              <w:spacing w:before="0" w:beforeAutospacing="0" w:after="0" w:afterAutospacing="0"/>
              <w:jc w:val="both"/>
              <w:rPr>
                <w:sz w:val="20"/>
                <w:szCs w:val="20"/>
              </w:rPr>
            </w:pPr>
            <w:r w:rsidRPr="002B6F22">
              <w:rPr>
                <w:sz w:val="20"/>
                <w:szCs w:val="20"/>
              </w:rPr>
              <w:t>I</w:t>
            </w:r>
          </w:p>
        </w:tc>
        <w:tc>
          <w:tcPr>
            <w:tcW w:w="0" w:type="auto"/>
            <w:tcMar>
              <w:top w:w="0" w:type="dxa"/>
              <w:left w:w="70" w:type="dxa"/>
              <w:bottom w:w="0" w:type="dxa"/>
              <w:right w:w="70" w:type="dxa"/>
            </w:tcMar>
            <w:vAlign w:val="bottom"/>
            <w:hideMark/>
          </w:tcPr>
          <w:p w14:paraId="3FF0F4DD" w14:textId="77777777" w:rsidR="004B698A" w:rsidRPr="002B6F22" w:rsidRDefault="004B698A" w:rsidP="004B698A">
            <w:pPr>
              <w:pStyle w:val="xtabelasubtitulo"/>
              <w:spacing w:before="0" w:beforeAutospacing="0" w:after="0" w:afterAutospacing="0"/>
              <w:jc w:val="both"/>
              <w:rPr>
                <w:sz w:val="20"/>
                <w:szCs w:val="20"/>
              </w:rPr>
            </w:pPr>
            <w:r w:rsidRPr="002B6F22">
              <w:rPr>
                <w:sz w:val="20"/>
                <w:szCs w:val="20"/>
              </w:rPr>
              <w:t>I</w:t>
            </w:r>
          </w:p>
        </w:tc>
        <w:tc>
          <w:tcPr>
            <w:tcW w:w="0" w:type="auto"/>
            <w:tcMar>
              <w:top w:w="0" w:type="dxa"/>
              <w:left w:w="70" w:type="dxa"/>
              <w:bottom w:w="0" w:type="dxa"/>
              <w:right w:w="70" w:type="dxa"/>
            </w:tcMar>
            <w:vAlign w:val="bottom"/>
            <w:hideMark/>
          </w:tcPr>
          <w:p w14:paraId="19EE8A5E" w14:textId="77777777" w:rsidR="004B698A" w:rsidRPr="002B6F22" w:rsidRDefault="004B698A" w:rsidP="004B698A">
            <w:pPr>
              <w:pStyle w:val="xtabelasubtitulo"/>
              <w:spacing w:before="0" w:beforeAutospacing="0" w:after="0" w:afterAutospacing="0"/>
              <w:jc w:val="both"/>
              <w:rPr>
                <w:sz w:val="20"/>
                <w:szCs w:val="20"/>
              </w:rPr>
            </w:pPr>
            <w:r w:rsidRPr="002B6F22">
              <w:rPr>
                <w:sz w:val="20"/>
                <w:szCs w:val="20"/>
              </w:rPr>
              <w:t>I</w:t>
            </w:r>
          </w:p>
        </w:tc>
        <w:tc>
          <w:tcPr>
            <w:tcW w:w="0" w:type="auto"/>
            <w:tcMar>
              <w:top w:w="0" w:type="dxa"/>
              <w:left w:w="70" w:type="dxa"/>
              <w:bottom w:w="0" w:type="dxa"/>
              <w:right w:w="70" w:type="dxa"/>
            </w:tcMar>
            <w:vAlign w:val="bottom"/>
            <w:hideMark/>
          </w:tcPr>
          <w:p w14:paraId="6F3F07F2" w14:textId="77777777" w:rsidR="004B698A" w:rsidRPr="002B6F22" w:rsidRDefault="004B698A" w:rsidP="004B698A">
            <w:pPr>
              <w:pStyle w:val="xtabelasubtitulo"/>
              <w:spacing w:before="0" w:beforeAutospacing="0" w:after="0" w:afterAutospacing="0"/>
              <w:jc w:val="both"/>
              <w:rPr>
                <w:sz w:val="20"/>
                <w:szCs w:val="20"/>
              </w:rPr>
            </w:pPr>
            <w:r w:rsidRPr="002B6F22">
              <w:rPr>
                <w:sz w:val="20"/>
                <w:szCs w:val="20"/>
              </w:rPr>
              <w:t>A</w:t>
            </w:r>
          </w:p>
        </w:tc>
        <w:tc>
          <w:tcPr>
            <w:tcW w:w="0" w:type="auto"/>
            <w:tcMar>
              <w:top w:w="0" w:type="dxa"/>
              <w:left w:w="70" w:type="dxa"/>
              <w:bottom w:w="0" w:type="dxa"/>
              <w:right w:w="70" w:type="dxa"/>
            </w:tcMar>
            <w:vAlign w:val="bottom"/>
            <w:hideMark/>
          </w:tcPr>
          <w:p w14:paraId="6020B9E9" w14:textId="77777777" w:rsidR="004B698A" w:rsidRPr="002B6F22" w:rsidRDefault="004B698A" w:rsidP="004B698A">
            <w:pPr>
              <w:pStyle w:val="xtabelasubtitulo"/>
              <w:spacing w:before="0" w:beforeAutospacing="0" w:after="0" w:afterAutospacing="0"/>
              <w:jc w:val="both"/>
              <w:rPr>
                <w:sz w:val="20"/>
                <w:szCs w:val="20"/>
              </w:rPr>
            </w:pPr>
            <w:r w:rsidRPr="002B6F22">
              <w:rPr>
                <w:sz w:val="20"/>
                <w:szCs w:val="20"/>
              </w:rPr>
              <w:t>A</w:t>
            </w:r>
          </w:p>
        </w:tc>
        <w:tc>
          <w:tcPr>
            <w:tcW w:w="0" w:type="auto"/>
            <w:tcMar>
              <w:top w:w="0" w:type="dxa"/>
              <w:left w:w="70" w:type="dxa"/>
              <w:bottom w:w="0" w:type="dxa"/>
              <w:right w:w="70" w:type="dxa"/>
            </w:tcMar>
            <w:vAlign w:val="bottom"/>
            <w:hideMark/>
          </w:tcPr>
          <w:p w14:paraId="6289082B" w14:textId="77777777" w:rsidR="004B698A" w:rsidRPr="002B6F22" w:rsidRDefault="004B698A" w:rsidP="004B698A">
            <w:pPr>
              <w:pStyle w:val="xtabelasubtitulo"/>
              <w:spacing w:before="0" w:beforeAutospacing="0" w:after="0" w:afterAutospacing="0"/>
              <w:jc w:val="both"/>
              <w:rPr>
                <w:sz w:val="20"/>
                <w:szCs w:val="20"/>
              </w:rPr>
            </w:pPr>
            <w:r w:rsidRPr="002B6F22">
              <w:rPr>
                <w:sz w:val="20"/>
                <w:szCs w:val="20"/>
              </w:rPr>
              <w:t>A</w:t>
            </w:r>
          </w:p>
        </w:tc>
        <w:tc>
          <w:tcPr>
            <w:tcW w:w="0" w:type="auto"/>
            <w:tcMar>
              <w:top w:w="0" w:type="dxa"/>
              <w:left w:w="70" w:type="dxa"/>
              <w:bottom w:w="0" w:type="dxa"/>
              <w:right w:w="70" w:type="dxa"/>
            </w:tcMar>
            <w:vAlign w:val="bottom"/>
            <w:hideMark/>
          </w:tcPr>
          <w:p w14:paraId="3E0B425F" w14:textId="77777777" w:rsidR="004B698A" w:rsidRPr="002B6F22" w:rsidRDefault="004B698A" w:rsidP="004B698A">
            <w:pPr>
              <w:pStyle w:val="xtabelasubtitulo"/>
              <w:spacing w:before="0" w:beforeAutospacing="0" w:after="0" w:afterAutospacing="0"/>
              <w:jc w:val="both"/>
              <w:rPr>
                <w:sz w:val="20"/>
                <w:szCs w:val="20"/>
              </w:rPr>
            </w:pPr>
            <w:r w:rsidRPr="002B6F22">
              <w:rPr>
                <w:sz w:val="20"/>
                <w:szCs w:val="20"/>
              </w:rPr>
              <w:t>A</w:t>
            </w:r>
          </w:p>
        </w:tc>
        <w:tc>
          <w:tcPr>
            <w:tcW w:w="0" w:type="auto"/>
            <w:tcMar>
              <w:top w:w="0" w:type="dxa"/>
              <w:left w:w="70" w:type="dxa"/>
              <w:bottom w:w="0" w:type="dxa"/>
              <w:right w:w="70" w:type="dxa"/>
            </w:tcMar>
            <w:vAlign w:val="bottom"/>
            <w:hideMark/>
          </w:tcPr>
          <w:p w14:paraId="50FE0DCD" w14:textId="77777777" w:rsidR="004B698A" w:rsidRPr="002B6F22" w:rsidRDefault="004B698A" w:rsidP="004B698A">
            <w:pPr>
              <w:pStyle w:val="xtabelasubtitulo"/>
              <w:spacing w:before="0" w:beforeAutospacing="0" w:after="0" w:afterAutospacing="0"/>
              <w:jc w:val="both"/>
              <w:rPr>
                <w:sz w:val="20"/>
                <w:szCs w:val="20"/>
              </w:rPr>
            </w:pPr>
            <w:r w:rsidRPr="002B6F22">
              <w:rPr>
                <w:sz w:val="20"/>
                <w:szCs w:val="20"/>
              </w:rPr>
              <w:t>M</w:t>
            </w:r>
          </w:p>
        </w:tc>
        <w:tc>
          <w:tcPr>
            <w:tcW w:w="0" w:type="auto"/>
            <w:tcMar>
              <w:top w:w="0" w:type="dxa"/>
              <w:left w:w="70" w:type="dxa"/>
              <w:bottom w:w="0" w:type="dxa"/>
              <w:right w:w="70" w:type="dxa"/>
            </w:tcMar>
            <w:vAlign w:val="bottom"/>
            <w:hideMark/>
          </w:tcPr>
          <w:p w14:paraId="3D6462C4" w14:textId="77777777" w:rsidR="004B698A" w:rsidRPr="002B6F22" w:rsidRDefault="004B698A" w:rsidP="004B698A">
            <w:pPr>
              <w:pStyle w:val="xtabelasubtitulo"/>
              <w:spacing w:before="0" w:beforeAutospacing="0" w:after="0" w:afterAutospacing="0"/>
              <w:jc w:val="both"/>
              <w:rPr>
                <w:sz w:val="20"/>
                <w:szCs w:val="20"/>
              </w:rPr>
            </w:pPr>
            <w:r w:rsidRPr="002B6F22">
              <w:rPr>
                <w:sz w:val="20"/>
                <w:szCs w:val="20"/>
              </w:rPr>
              <w:t>M</w:t>
            </w:r>
          </w:p>
        </w:tc>
        <w:tc>
          <w:tcPr>
            <w:tcW w:w="0" w:type="auto"/>
            <w:tcMar>
              <w:top w:w="0" w:type="dxa"/>
              <w:left w:w="70" w:type="dxa"/>
              <w:bottom w:w="0" w:type="dxa"/>
              <w:right w:w="70" w:type="dxa"/>
            </w:tcMar>
            <w:vAlign w:val="bottom"/>
            <w:hideMark/>
          </w:tcPr>
          <w:p w14:paraId="4F2DC541" w14:textId="77777777" w:rsidR="004B698A" w:rsidRPr="002B6F22" w:rsidRDefault="004B698A" w:rsidP="004B698A">
            <w:pPr>
              <w:pStyle w:val="xtabelasubtitulo"/>
              <w:spacing w:before="0" w:beforeAutospacing="0" w:after="0" w:afterAutospacing="0"/>
              <w:jc w:val="both"/>
              <w:rPr>
                <w:sz w:val="20"/>
                <w:szCs w:val="20"/>
              </w:rPr>
            </w:pPr>
            <w:r w:rsidRPr="002B6F22">
              <w:rPr>
                <w:sz w:val="20"/>
                <w:szCs w:val="20"/>
              </w:rPr>
              <w:t>T</w:t>
            </w:r>
          </w:p>
        </w:tc>
        <w:tc>
          <w:tcPr>
            <w:tcW w:w="0" w:type="auto"/>
            <w:tcMar>
              <w:top w:w="0" w:type="dxa"/>
              <w:left w:w="70" w:type="dxa"/>
              <w:bottom w:w="0" w:type="dxa"/>
              <w:right w:w="70" w:type="dxa"/>
            </w:tcMar>
            <w:vAlign w:val="bottom"/>
            <w:hideMark/>
          </w:tcPr>
          <w:p w14:paraId="29F53677" w14:textId="77777777" w:rsidR="004B698A" w:rsidRPr="002B6F22" w:rsidRDefault="004B698A" w:rsidP="004B698A">
            <w:pPr>
              <w:pStyle w:val="xtabelasubtitulo"/>
              <w:spacing w:before="0" w:beforeAutospacing="0" w:after="0" w:afterAutospacing="0"/>
              <w:jc w:val="both"/>
              <w:rPr>
                <w:sz w:val="20"/>
                <w:szCs w:val="20"/>
              </w:rPr>
            </w:pPr>
            <w:r w:rsidRPr="002B6F22">
              <w:rPr>
                <w:sz w:val="20"/>
                <w:szCs w:val="20"/>
              </w:rPr>
              <w:t>S</w:t>
            </w:r>
          </w:p>
        </w:tc>
        <w:tc>
          <w:tcPr>
            <w:tcW w:w="0" w:type="auto"/>
            <w:tcMar>
              <w:top w:w="0" w:type="dxa"/>
              <w:left w:w="70" w:type="dxa"/>
              <w:bottom w:w="0" w:type="dxa"/>
              <w:right w:w="70" w:type="dxa"/>
            </w:tcMar>
            <w:vAlign w:val="bottom"/>
            <w:hideMark/>
          </w:tcPr>
          <w:p w14:paraId="3F3743A1" w14:textId="77777777" w:rsidR="004B698A" w:rsidRPr="002B6F22" w:rsidRDefault="004B698A" w:rsidP="004B698A">
            <w:pPr>
              <w:pStyle w:val="xtabelasubtitulo"/>
              <w:spacing w:before="0" w:beforeAutospacing="0" w:after="0" w:afterAutospacing="0"/>
              <w:jc w:val="both"/>
              <w:rPr>
                <w:sz w:val="20"/>
                <w:szCs w:val="20"/>
              </w:rPr>
            </w:pPr>
            <w:r w:rsidRPr="002B6F22">
              <w:rPr>
                <w:sz w:val="20"/>
                <w:szCs w:val="20"/>
              </w:rPr>
              <w:t>.</w:t>
            </w:r>
          </w:p>
        </w:tc>
        <w:tc>
          <w:tcPr>
            <w:tcW w:w="0" w:type="auto"/>
            <w:tcMar>
              <w:top w:w="0" w:type="dxa"/>
              <w:left w:w="70" w:type="dxa"/>
              <w:bottom w:w="0" w:type="dxa"/>
              <w:right w:w="70" w:type="dxa"/>
            </w:tcMar>
            <w:vAlign w:val="bottom"/>
            <w:hideMark/>
          </w:tcPr>
          <w:p w14:paraId="462A4D82" w14:textId="77777777" w:rsidR="004B698A" w:rsidRPr="002B6F22" w:rsidRDefault="004B698A" w:rsidP="004B698A">
            <w:pPr>
              <w:pStyle w:val="xtabelasubtitulo"/>
              <w:spacing w:before="0" w:beforeAutospacing="0" w:after="0" w:afterAutospacing="0"/>
              <w:jc w:val="both"/>
              <w:rPr>
                <w:sz w:val="20"/>
                <w:szCs w:val="20"/>
              </w:rPr>
            </w:pPr>
            <w:r w:rsidRPr="002B6F22">
              <w:rPr>
                <w:sz w:val="20"/>
                <w:szCs w:val="20"/>
              </w:rPr>
              <w:t>T</w:t>
            </w:r>
          </w:p>
        </w:tc>
        <w:tc>
          <w:tcPr>
            <w:tcW w:w="0" w:type="auto"/>
            <w:tcMar>
              <w:top w:w="0" w:type="dxa"/>
              <w:left w:w="70" w:type="dxa"/>
              <w:bottom w:w="0" w:type="dxa"/>
              <w:right w:w="70" w:type="dxa"/>
            </w:tcMar>
            <w:vAlign w:val="bottom"/>
            <w:hideMark/>
          </w:tcPr>
          <w:p w14:paraId="5FEC3BC8" w14:textId="77777777" w:rsidR="004B698A" w:rsidRPr="002B6F22" w:rsidRDefault="004B698A" w:rsidP="004B698A">
            <w:pPr>
              <w:pStyle w:val="xtabelasubtitulo"/>
              <w:spacing w:before="0" w:beforeAutospacing="0" w:after="0" w:afterAutospacing="0"/>
              <w:jc w:val="both"/>
              <w:rPr>
                <w:sz w:val="20"/>
                <w:szCs w:val="20"/>
              </w:rPr>
            </w:pPr>
            <w:r w:rsidRPr="002B6F22">
              <w:rPr>
                <w:sz w:val="20"/>
                <w:szCs w:val="20"/>
              </w:rPr>
              <w:t>X</w:t>
            </w:r>
          </w:p>
        </w:tc>
        <w:tc>
          <w:tcPr>
            <w:tcW w:w="0" w:type="auto"/>
            <w:tcMar>
              <w:top w:w="0" w:type="dxa"/>
              <w:left w:w="70" w:type="dxa"/>
              <w:bottom w:w="0" w:type="dxa"/>
              <w:right w:w="70" w:type="dxa"/>
            </w:tcMar>
            <w:vAlign w:val="bottom"/>
            <w:hideMark/>
          </w:tcPr>
          <w:p w14:paraId="04BE5368" w14:textId="77777777" w:rsidR="004B698A" w:rsidRPr="002B6F22" w:rsidRDefault="004B698A" w:rsidP="004B698A">
            <w:pPr>
              <w:pStyle w:val="xtabelasubtitulo"/>
              <w:spacing w:before="0" w:beforeAutospacing="0" w:after="0" w:afterAutospacing="0"/>
              <w:jc w:val="both"/>
              <w:rPr>
                <w:sz w:val="20"/>
                <w:szCs w:val="20"/>
              </w:rPr>
            </w:pPr>
            <w:r w:rsidRPr="002B6F22">
              <w:rPr>
                <w:sz w:val="20"/>
                <w:szCs w:val="20"/>
              </w:rPr>
              <w:t>T</w:t>
            </w:r>
          </w:p>
        </w:tc>
      </w:tr>
      <w:tr w:rsidR="004B698A" w:rsidRPr="002B6F22" w14:paraId="2C2FCD65" w14:textId="77777777" w:rsidTr="003F1615">
        <w:trPr>
          <w:trHeight w:val="270"/>
          <w:jc w:val="center"/>
        </w:trPr>
        <w:tc>
          <w:tcPr>
            <w:tcW w:w="0" w:type="auto"/>
            <w:tcBorders>
              <w:top w:val="nil"/>
              <w:left w:val="nil"/>
              <w:bottom w:val="nil"/>
            </w:tcBorders>
            <w:vAlign w:val="center"/>
          </w:tcPr>
          <w:p w14:paraId="520E9875" w14:textId="77777777" w:rsidR="004B698A" w:rsidRPr="005B4EA1" w:rsidRDefault="004B698A" w:rsidP="004B698A">
            <w:pPr>
              <w:pStyle w:val="xtabelasubtitulo"/>
              <w:spacing w:before="0" w:beforeAutospacing="0" w:after="0" w:afterAutospacing="0"/>
              <w:jc w:val="center"/>
              <w:rPr>
                <w:sz w:val="20"/>
                <w:szCs w:val="20"/>
              </w:rPr>
            </w:pPr>
            <w:r w:rsidRPr="005B4EA1">
              <w:rPr>
                <w:sz w:val="20"/>
                <w:szCs w:val="20"/>
              </w:rPr>
              <w:t>(</w:t>
            </w:r>
            <w:hyperlink r:id="rId1288" w:anchor="nota1847" w:history="1">
              <w:r w:rsidRPr="005B4EA1">
                <w:rPr>
                  <w:rStyle w:val="Hyperlink"/>
                  <w:sz w:val="20"/>
                  <w:szCs w:val="20"/>
                </w:rPr>
                <w:t>1847</w:t>
              </w:r>
            </w:hyperlink>
            <w:r w:rsidRPr="005B4EA1">
              <w:rPr>
                <w:sz w:val="20"/>
                <w:szCs w:val="20"/>
              </w:rPr>
              <w:t>)</w:t>
            </w:r>
          </w:p>
        </w:tc>
        <w:tc>
          <w:tcPr>
            <w:tcW w:w="0" w:type="auto"/>
            <w:gridSpan w:val="14"/>
            <w:tcMar>
              <w:top w:w="0" w:type="dxa"/>
              <w:left w:w="70" w:type="dxa"/>
              <w:bottom w:w="0" w:type="dxa"/>
              <w:right w:w="70" w:type="dxa"/>
            </w:tcMar>
            <w:vAlign w:val="center"/>
          </w:tcPr>
          <w:p w14:paraId="14FB9B8B" w14:textId="77777777" w:rsidR="004B698A" w:rsidRPr="004B698A" w:rsidRDefault="004B698A" w:rsidP="003F1615">
            <w:pPr>
              <w:pStyle w:val="xtabelasubtitulo"/>
              <w:spacing w:before="0" w:beforeAutospacing="0" w:after="0" w:afterAutospacing="0"/>
              <w:rPr>
                <w:sz w:val="18"/>
                <w:szCs w:val="18"/>
              </w:rPr>
            </w:pPr>
            <w:r w:rsidRPr="004B698A">
              <w:rPr>
                <w:sz w:val="18"/>
                <w:szCs w:val="18"/>
              </w:rPr>
              <w:t>Identificação</w:t>
            </w:r>
          </w:p>
        </w:tc>
        <w:tc>
          <w:tcPr>
            <w:tcW w:w="0" w:type="auto"/>
            <w:gridSpan w:val="4"/>
            <w:tcMar>
              <w:top w:w="0" w:type="dxa"/>
              <w:left w:w="70" w:type="dxa"/>
              <w:bottom w:w="0" w:type="dxa"/>
              <w:right w:w="70" w:type="dxa"/>
            </w:tcMar>
            <w:vAlign w:val="center"/>
          </w:tcPr>
          <w:p w14:paraId="138AF193" w14:textId="77777777" w:rsidR="004B698A" w:rsidRPr="004B698A" w:rsidRDefault="004B698A" w:rsidP="003F1615">
            <w:pPr>
              <w:pStyle w:val="xtabelasubtitulo"/>
              <w:spacing w:before="0" w:beforeAutospacing="0" w:after="0" w:afterAutospacing="0"/>
              <w:rPr>
                <w:sz w:val="18"/>
                <w:szCs w:val="18"/>
              </w:rPr>
            </w:pPr>
            <w:r w:rsidRPr="004B698A">
              <w:rPr>
                <w:sz w:val="18"/>
                <w:szCs w:val="18"/>
              </w:rPr>
              <w:t>Ano</w:t>
            </w:r>
          </w:p>
        </w:tc>
        <w:tc>
          <w:tcPr>
            <w:tcW w:w="0" w:type="auto"/>
            <w:gridSpan w:val="2"/>
            <w:tcMar>
              <w:top w:w="0" w:type="dxa"/>
              <w:left w:w="70" w:type="dxa"/>
              <w:bottom w:w="0" w:type="dxa"/>
              <w:right w:w="70" w:type="dxa"/>
            </w:tcMar>
            <w:vAlign w:val="center"/>
          </w:tcPr>
          <w:p w14:paraId="54625238" w14:textId="77777777" w:rsidR="004B698A" w:rsidRPr="004B698A" w:rsidRDefault="004B698A" w:rsidP="003F1615">
            <w:pPr>
              <w:pStyle w:val="xtabelasubtitulo"/>
              <w:spacing w:before="0" w:beforeAutospacing="0" w:after="0" w:afterAutospacing="0"/>
              <w:rPr>
                <w:sz w:val="18"/>
                <w:szCs w:val="18"/>
              </w:rPr>
            </w:pPr>
            <w:r w:rsidRPr="004B698A">
              <w:rPr>
                <w:sz w:val="18"/>
                <w:szCs w:val="18"/>
              </w:rPr>
              <w:t>Mês</w:t>
            </w:r>
          </w:p>
        </w:tc>
        <w:tc>
          <w:tcPr>
            <w:tcW w:w="0" w:type="auto"/>
            <w:tcMar>
              <w:top w:w="0" w:type="dxa"/>
              <w:left w:w="70" w:type="dxa"/>
              <w:bottom w:w="0" w:type="dxa"/>
              <w:right w:w="70" w:type="dxa"/>
            </w:tcMar>
            <w:vAlign w:val="center"/>
          </w:tcPr>
          <w:p w14:paraId="5AF90290" w14:textId="77777777" w:rsidR="004B698A" w:rsidRPr="004B698A" w:rsidRDefault="004B698A" w:rsidP="003F1615">
            <w:pPr>
              <w:pStyle w:val="xtabelasubtitulo"/>
              <w:spacing w:before="0" w:beforeAutospacing="0" w:after="0" w:afterAutospacing="0"/>
              <w:rPr>
                <w:sz w:val="18"/>
                <w:szCs w:val="18"/>
              </w:rPr>
            </w:pPr>
            <w:r w:rsidRPr="004B698A">
              <w:rPr>
                <w:sz w:val="18"/>
                <w:szCs w:val="18"/>
              </w:rPr>
              <w:t>Tipo</w:t>
            </w:r>
          </w:p>
        </w:tc>
        <w:tc>
          <w:tcPr>
            <w:tcW w:w="0" w:type="auto"/>
            <w:tcMar>
              <w:top w:w="0" w:type="dxa"/>
              <w:left w:w="70" w:type="dxa"/>
              <w:bottom w:w="0" w:type="dxa"/>
              <w:right w:w="70" w:type="dxa"/>
            </w:tcMar>
            <w:vAlign w:val="center"/>
          </w:tcPr>
          <w:p w14:paraId="1DE42E73" w14:textId="77777777" w:rsidR="004B698A" w:rsidRPr="004B698A" w:rsidRDefault="004B698A" w:rsidP="003F1615">
            <w:pPr>
              <w:pStyle w:val="xtabelasubtitulo"/>
              <w:spacing w:before="0" w:beforeAutospacing="0" w:after="0" w:afterAutospacing="0"/>
              <w:rPr>
                <w:sz w:val="18"/>
                <w:szCs w:val="18"/>
              </w:rPr>
            </w:pPr>
            <w:r w:rsidRPr="004B698A">
              <w:rPr>
                <w:sz w:val="18"/>
                <w:szCs w:val="18"/>
              </w:rPr>
              <w:t>Situação</w:t>
            </w:r>
          </w:p>
        </w:tc>
        <w:tc>
          <w:tcPr>
            <w:tcW w:w="0" w:type="auto"/>
            <w:tcMar>
              <w:top w:w="0" w:type="dxa"/>
              <w:left w:w="70" w:type="dxa"/>
              <w:bottom w:w="0" w:type="dxa"/>
              <w:right w:w="70" w:type="dxa"/>
            </w:tcMar>
            <w:vAlign w:val="center"/>
          </w:tcPr>
          <w:p w14:paraId="55D6A6FA" w14:textId="77777777" w:rsidR="004B698A" w:rsidRPr="004B698A" w:rsidRDefault="004B698A" w:rsidP="003F1615">
            <w:pPr>
              <w:pStyle w:val="xtabelasubtitulo"/>
              <w:spacing w:before="0" w:beforeAutospacing="0" w:after="0" w:afterAutospacing="0"/>
              <w:rPr>
                <w:sz w:val="18"/>
                <w:szCs w:val="18"/>
              </w:rPr>
            </w:pPr>
            <w:r w:rsidRPr="004B698A">
              <w:rPr>
                <w:sz w:val="18"/>
                <w:szCs w:val="18"/>
              </w:rPr>
              <w:t>.</w:t>
            </w:r>
          </w:p>
        </w:tc>
        <w:tc>
          <w:tcPr>
            <w:tcW w:w="0" w:type="auto"/>
            <w:gridSpan w:val="3"/>
            <w:tcMar>
              <w:top w:w="0" w:type="dxa"/>
              <w:left w:w="70" w:type="dxa"/>
              <w:bottom w:w="0" w:type="dxa"/>
              <w:right w:w="70" w:type="dxa"/>
            </w:tcMar>
            <w:vAlign w:val="center"/>
          </w:tcPr>
          <w:p w14:paraId="26D09D50" w14:textId="77777777" w:rsidR="004B698A" w:rsidRPr="004B698A" w:rsidRDefault="004B698A" w:rsidP="003F1615">
            <w:pPr>
              <w:pStyle w:val="xtabelasubtitulo"/>
              <w:spacing w:before="0" w:beforeAutospacing="0" w:after="0" w:afterAutospacing="0"/>
              <w:rPr>
                <w:sz w:val="18"/>
                <w:szCs w:val="18"/>
              </w:rPr>
            </w:pPr>
            <w:r w:rsidRPr="004B698A">
              <w:rPr>
                <w:sz w:val="18"/>
                <w:szCs w:val="18"/>
              </w:rPr>
              <w:t>Extensão</w:t>
            </w:r>
          </w:p>
        </w:tc>
      </w:tr>
    </w:tbl>
    <w:p w14:paraId="40E77289" w14:textId="77777777" w:rsidR="004B698A" w:rsidRDefault="004B698A"/>
    <w:p w14:paraId="0A21B941" w14:textId="77777777" w:rsidR="008146D4" w:rsidRPr="002B6F22" w:rsidRDefault="004B698A" w:rsidP="005B4EA1">
      <w:pPr>
        <w:pStyle w:val="xtextoacordo"/>
        <w:spacing w:before="0" w:beforeAutospacing="0" w:after="0" w:afterAutospacing="0"/>
        <w:jc w:val="both"/>
        <w:rPr>
          <w:sz w:val="20"/>
          <w:szCs w:val="20"/>
        </w:rPr>
      </w:pPr>
      <w:r w:rsidRPr="005B4EA1">
        <w:rPr>
          <w:sz w:val="20"/>
          <w:szCs w:val="20"/>
        </w:rPr>
        <w:t>(</w:t>
      </w:r>
      <w:hyperlink r:id="rId1289" w:anchor="nota1847" w:history="1">
        <w:r w:rsidRPr="005B4EA1">
          <w:rPr>
            <w:rStyle w:val="Hyperlink"/>
            <w:sz w:val="20"/>
            <w:szCs w:val="20"/>
          </w:rPr>
          <w:t>1847</w:t>
        </w:r>
      </w:hyperlink>
      <w:r w:rsidRPr="005B4EA1">
        <w:rPr>
          <w:sz w:val="20"/>
          <w:szCs w:val="20"/>
        </w:rPr>
        <w:t>)</w:t>
      </w:r>
      <w:r w:rsidRPr="008146D4">
        <w:tab/>
      </w:r>
      <w:r w:rsidR="008146D4" w:rsidRPr="002B6F22">
        <w:rPr>
          <w:sz w:val="20"/>
          <w:szCs w:val="20"/>
        </w:rPr>
        <w:t>2.3.1.1. Identificação - CNPJ do contribuinte impressor dos documentos fiscais;</w:t>
      </w:r>
    </w:p>
    <w:p w14:paraId="4ACCB107" w14:textId="77777777" w:rsidR="008146D4" w:rsidRPr="002B6F22" w:rsidRDefault="004B698A" w:rsidP="005B4EA1">
      <w:pPr>
        <w:pStyle w:val="xtextoacordo"/>
        <w:spacing w:before="0" w:beforeAutospacing="0" w:after="0" w:afterAutospacing="0"/>
        <w:jc w:val="both"/>
        <w:rPr>
          <w:sz w:val="20"/>
          <w:szCs w:val="20"/>
        </w:rPr>
      </w:pPr>
      <w:r w:rsidRPr="005B4EA1">
        <w:rPr>
          <w:sz w:val="20"/>
          <w:szCs w:val="20"/>
        </w:rPr>
        <w:t>(</w:t>
      </w:r>
      <w:hyperlink r:id="rId1290" w:anchor="nota1847" w:history="1">
        <w:r w:rsidRPr="005B4EA1">
          <w:rPr>
            <w:rStyle w:val="Hyperlink"/>
            <w:sz w:val="20"/>
            <w:szCs w:val="20"/>
          </w:rPr>
          <w:t>1847</w:t>
        </w:r>
      </w:hyperlink>
      <w:r w:rsidRPr="005B4EA1">
        <w:rPr>
          <w:sz w:val="20"/>
          <w:szCs w:val="20"/>
        </w:rPr>
        <w:t>)</w:t>
      </w:r>
      <w:r w:rsidRPr="008146D4">
        <w:tab/>
      </w:r>
      <w:r w:rsidR="008146D4" w:rsidRPr="002B6F22">
        <w:rPr>
          <w:sz w:val="20"/>
          <w:szCs w:val="20"/>
        </w:rPr>
        <w:t>2.3.1.2. Ano - ano de emissão dos documentos citados no arquivo;</w:t>
      </w:r>
    </w:p>
    <w:p w14:paraId="29B03F26" w14:textId="77777777" w:rsidR="008146D4" w:rsidRPr="002B6F22" w:rsidRDefault="004B698A" w:rsidP="005B4EA1">
      <w:pPr>
        <w:pStyle w:val="xtextoacordo"/>
        <w:spacing w:before="0" w:beforeAutospacing="0" w:after="0" w:afterAutospacing="0"/>
        <w:jc w:val="both"/>
        <w:rPr>
          <w:sz w:val="20"/>
          <w:szCs w:val="20"/>
        </w:rPr>
      </w:pPr>
      <w:r w:rsidRPr="005B4EA1">
        <w:rPr>
          <w:sz w:val="20"/>
          <w:szCs w:val="20"/>
        </w:rPr>
        <w:t>(</w:t>
      </w:r>
      <w:hyperlink r:id="rId1291" w:anchor="nota1847" w:history="1">
        <w:r w:rsidRPr="005B4EA1">
          <w:rPr>
            <w:rStyle w:val="Hyperlink"/>
            <w:sz w:val="20"/>
            <w:szCs w:val="20"/>
          </w:rPr>
          <w:t>1847</w:t>
        </w:r>
      </w:hyperlink>
      <w:r w:rsidRPr="005B4EA1">
        <w:rPr>
          <w:sz w:val="20"/>
          <w:szCs w:val="20"/>
        </w:rPr>
        <w:t>)</w:t>
      </w:r>
      <w:r w:rsidRPr="008146D4">
        <w:tab/>
      </w:r>
      <w:r w:rsidR="008146D4" w:rsidRPr="002B6F22">
        <w:rPr>
          <w:sz w:val="20"/>
          <w:szCs w:val="20"/>
        </w:rPr>
        <w:t>2.3.1.3. Mês - mês de emissão dos documentos citados no arquivo;</w:t>
      </w:r>
    </w:p>
    <w:p w14:paraId="697353F8" w14:textId="77777777" w:rsidR="008146D4" w:rsidRPr="002B6F22" w:rsidRDefault="004B698A" w:rsidP="005B4EA1">
      <w:pPr>
        <w:pStyle w:val="xtextoacordo"/>
        <w:spacing w:before="0" w:beforeAutospacing="0" w:after="0" w:afterAutospacing="0"/>
        <w:jc w:val="both"/>
        <w:rPr>
          <w:sz w:val="20"/>
          <w:szCs w:val="20"/>
        </w:rPr>
      </w:pPr>
      <w:r w:rsidRPr="005B4EA1">
        <w:rPr>
          <w:sz w:val="20"/>
          <w:szCs w:val="20"/>
        </w:rPr>
        <w:t>(</w:t>
      </w:r>
      <w:hyperlink r:id="rId1292" w:anchor="nota1847" w:history="1">
        <w:r w:rsidRPr="005B4EA1">
          <w:rPr>
            <w:rStyle w:val="Hyperlink"/>
            <w:sz w:val="20"/>
            <w:szCs w:val="20"/>
          </w:rPr>
          <w:t>1847</w:t>
        </w:r>
      </w:hyperlink>
      <w:r w:rsidRPr="005B4EA1">
        <w:rPr>
          <w:sz w:val="20"/>
          <w:szCs w:val="20"/>
        </w:rPr>
        <w:t>)</w:t>
      </w:r>
      <w:r w:rsidRPr="008146D4">
        <w:tab/>
      </w:r>
      <w:r w:rsidR="008146D4" w:rsidRPr="002B6F22">
        <w:rPr>
          <w:sz w:val="20"/>
          <w:szCs w:val="20"/>
        </w:rPr>
        <w:t>2.3.1.4. Tipo - preencher com a letra “C”;</w:t>
      </w:r>
    </w:p>
    <w:p w14:paraId="08692FA8" w14:textId="77777777" w:rsidR="008146D4" w:rsidRPr="002B6F22" w:rsidRDefault="004B698A" w:rsidP="005B4EA1">
      <w:pPr>
        <w:pStyle w:val="xtextoacordo"/>
        <w:spacing w:before="0" w:beforeAutospacing="0" w:after="0" w:afterAutospacing="0"/>
        <w:jc w:val="both"/>
        <w:rPr>
          <w:sz w:val="20"/>
          <w:szCs w:val="20"/>
        </w:rPr>
      </w:pPr>
      <w:r w:rsidRPr="005B4EA1">
        <w:rPr>
          <w:sz w:val="20"/>
          <w:szCs w:val="20"/>
        </w:rPr>
        <w:t>(</w:t>
      </w:r>
      <w:hyperlink r:id="rId1293" w:anchor="nota1847" w:history="1">
        <w:r w:rsidRPr="005B4EA1">
          <w:rPr>
            <w:rStyle w:val="Hyperlink"/>
            <w:sz w:val="20"/>
            <w:szCs w:val="20"/>
          </w:rPr>
          <w:t>1847</w:t>
        </w:r>
      </w:hyperlink>
      <w:r w:rsidRPr="005B4EA1">
        <w:rPr>
          <w:sz w:val="20"/>
          <w:szCs w:val="20"/>
        </w:rPr>
        <w:t>)</w:t>
      </w:r>
      <w:r w:rsidRPr="008146D4">
        <w:tab/>
      </w:r>
      <w:r w:rsidR="008146D4" w:rsidRPr="002B6F22">
        <w:rPr>
          <w:sz w:val="20"/>
          <w:szCs w:val="20"/>
        </w:rPr>
        <w:t>2.3.1.5. Situação - preencher com “N” para normal ou “S” para substituto;</w:t>
      </w:r>
    </w:p>
    <w:p w14:paraId="4655FC59" w14:textId="77777777" w:rsidR="008146D4" w:rsidRDefault="004B698A" w:rsidP="005B4EA1">
      <w:pPr>
        <w:pStyle w:val="xtextoacordo"/>
        <w:spacing w:before="0" w:beforeAutospacing="0" w:after="0" w:afterAutospacing="0"/>
        <w:jc w:val="both"/>
        <w:rPr>
          <w:sz w:val="20"/>
          <w:szCs w:val="20"/>
        </w:rPr>
      </w:pPr>
      <w:r w:rsidRPr="005B4EA1">
        <w:rPr>
          <w:sz w:val="20"/>
          <w:szCs w:val="20"/>
        </w:rPr>
        <w:t>(</w:t>
      </w:r>
      <w:hyperlink r:id="rId1294" w:anchor="nota1847" w:history="1">
        <w:r w:rsidRPr="005B4EA1">
          <w:rPr>
            <w:rStyle w:val="Hyperlink"/>
            <w:sz w:val="20"/>
            <w:szCs w:val="20"/>
          </w:rPr>
          <w:t>1847</w:t>
        </w:r>
      </w:hyperlink>
      <w:r w:rsidRPr="005B4EA1">
        <w:rPr>
          <w:sz w:val="20"/>
          <w:szCs w:val="20"/>
        </w:rPr>
        <w:t>)</w:t>
      </w:r>
      <w:r w:rsidRPr="008146D4">
        <w:tab/>
      </w:r>
      <w:r w:rsidR="008146D4" w:rsidRPr="002B6F22">
        <w:rPr>
          <w:sz w:val="20"/>
          <w:szCs w:val="20"/>
        </w:rPr>
        <w:t>2.3.1.6. Extensão - a extensão do arquivo deverá ser TXT;</w:t>
      </w:r>
    </w:p>
    <w:p w14:paraId="6BBEC4A3" w14:textId="77777777" w:rsidR="008146D4" w:rsidRDefault="008146D4" w:rsidP="005B4EA1">
      <w:pPr>
        <w:pStyle w:val="xtextoacordo"/>
        <w:spacing w:before="0" w:beforeAutospacing="0" w:after="0" w:afterAutospacing="0"/>
        <w:jc w:val="both"/>
        <w:rPr>
          <w:sz w:val="20"/>
          <w:szCs w:val="20"/>
        </w:rPr>
      </w:pPr>
    </w:p>
    <w:p w14:paraId="108A870C" w14:textId="77777777" w:rsidR="008146D4" w:rsidRDefault="004B698A" w:rsidP="005B4EA1">
      <w:pPr>
        <w:pStyle w:val="xtextoacordo"/>
        <w:spacing w:before="0" w:beforeAutospacing="0" w:after="0" w:afterAutospacing="0"/>
        <w:jc w:val="both"/>
        <w:rPr>
          <w:sz w:val="20"/>
          <w:szCs w:val="20"/>
        </w:rPr>
      </w:pPr>
      <w:r w:rsidRPr="005B4EA1">
        <w:rPr>
          <w:sz w:val="20"/>
          <w:szCs w:val="20"/>
        </w:rPr>
        <w:t>(</w:t>
      </w:r>
      <w:hyperlink r:id="rId1295" w:anchor="nota1847" w:history="1">
        <w:r w:rsidRPr="005B4EA1">
          <w:rPr>
            <w:rStyle w:val="Hyperlink"/>
            <w:sz w:val="20"/>
            <w:szCs w:val="20"/>
          </w:rPr>
          <w:t>1847</w:t>
        </w:r>
      </w:hyperlink>
      <w:r w:rsidRPr="005B4EA1">
        <w:rPr>
          <w:sz w:val="20"/>
          <w:szCs w:val="20"/>
        </w:rPr>
        <w:t>)</w:t>
      </w:r>
      <w:r w:rsidRPr="008146D4">
        <w:tab/>
      </w:r>
      <w:r w:rsidR="008146D4" w:rsidRPr="002B6F22">
        <w:rPr>
          <w:sz w:val="20"/>
          <w:szCs w:val="20"/>
        </w:rPr>
        <w:t>2.4. Geração dos Arquivos</w:t>
      </w:r>
    </w:p>
    <w:p w14:paraId="2D6B8524" w14:textId="77777777" w:rsidR="008146D4" w:rsidRPr="002B6F22" w:rsidRDefault="004B698A" w:rsidP="005B4EA1">
      <w:pPr>
        <w:pStyle w:val="xtextoacordo"/>
        <w:spacing w:before="0" w:beforeAutospacing="0" w:after="0" w:afterAutospacing="0"/>
        <w:jc w:val="both"/>
        <w:rPr>
          <w:sz w:val="20"/>
          <w:szCs w:val="20"/>
        </w:rPr>
      </w:pPr>
      <w:r w:rsidRPr="005B4EA1">
        <w:rPr>
          <w:sz w:val="20"/>
          <w:szCs w:val="20"/>
        </w:rPr>
        <w:t>(</w:t>
      </w:r>
      <w:hyperlink r:id="rId1296" w:anchor="nota1847" w:history="1">
        <w:r w:rsidRPr="005B4EA1">
          <w:rPr>
            <w:rStyle w:val="Hyperlink"/>
            <w:sz w:val="20"/>
            <w:szCs w:val="20"/>
          </w:rPr>
          <w:t>1847</w:t>
        </w:r>
      </w:hyperlink>
      <w:r w:rsidRPr="005B4EA1">
        <w:rPr>
          <w:sz w:val="20"/>
          <w:szCs w:val="20"/>
        </w:rPr>
        <w:t>)</w:t>
      </w:r>
      <w:r w:rsidRPr="008146D4">
        <w:tab/>
      </w:r>
      <w:r w:rsidR="008146D4" w:rsidRPr="002B6F22">
        <w:rPr>
          <w:sz w:val="20"/>
          <w:szCs w:val="20"/>
        </w:rPr>
        <w:t>2.4.1. Os arquivos deverão ser gerados mensalmente, contendo apenas as informações referentes aos documentos fiscais impressos naquele período de referência;</w:t>
      </w:r>
    </w:p>
    <w:p w14:paraId="10DF8F3F" w14:textId="77777777" w:rsidR="008146D4" w:rsidRPr="002B6F22" w:rsidRDefault="004B698A" w:rsidP="005B4EA1">
      <w:pPr>
        <w:pStyle w:val="xtextoacordo"/>
        <w:spacing w:before="0" w:beforeAutospacing="0" w:after="0" w:afterAutospacing="0"/>
        <w:jc w:val="both"/>
        <w:rPr>
          <w:sz w:val="20"/>
          <w:szCs w:val="20"/>
        </w:rPr>
      </w:pPr>
      <w:r w:rsidRPr="005B4EA1">
        <w:rPr>
          <w:sz w:val="20"/>
          <w:szCs w:val="20"/>
        </w:rPr>
        <w:t>(</w:t>
      </w:r>
      <w:hyperlink r:id="rId1297" w:anchor="nota1847" w:history="1">
        <w:r w:rsidRPr="005B4EA1">
          <w:rPr>
            <w:rStyle w:val="Hyperlink"/>
            <w:sz w:val="20"/>
            <w:szCs w:val="20"/>
          </w:rPr>
          <w:t>1847</w:t>
        </w:r>
      </w:hyperlink>
      <w:r w:rsidRPr="005B4EA1">
        <w:rPr>
          <w:sz w:val="20"/>
          <w:szCs w:val="20"/>
        </w:rPr>
        <w:t>)</w:t>
      </w:r>
      <w:r w:rsidRPr="008146D4">
        <w:tab/>
      </w:r>
      <w:r w:rsidR="008146D4" w:rsidRPr="002B6F22">
        <w:rPr>
          <w:sz w:val="20"/>
          <w:szCs w:val="20"/>
        </w:rPr>
        <w:t>2.4.2. Para cada série de documento fiscal impresso deverá ser gerado um registro, ainda que no período não tenha havido impressões daquela série, ocasião em que seus totalizadores e os dados sobre os números inicial e final das Notas Fiscais de Serviços de Telecomunicação (NFST) ou Notas Fiscais de Serviços de Comunicação (NFSC) deverão ser preenchidos com zeros;</w:t>
      </w:r>
    </w:p>
    <w:p w14:paraId="6B871D34" w14:textId="77777777" w:rsidR="008146D4" w:rsidRDefault="004B698A" w:rsidP="005B4EA1">
      <w:pPr>
        <w:pStyle w:val="xtextoacordo"/>
        <w:spacing w:before="0" w:beforeAutospacing="0" w:after="0" w:afterAutospacing="0"/>
        <w:jc w:val="both"/>
        <w:rPr>
          <w:sz w:val="20"/>
          <w:szCs w:val="20"/>
        </w:rPr>
      </w:pPr>
      <w:r w:rsidRPr="005B4EA1">
        <w:rPr>
          <w:sz w:val="20"/>
          <w:szCs w:val="20"/>
        </w:rPr>
        <w:t>(</w:t>
      </w:r>
      <w:hyperlink r:id="rId1298" w:anchor="nota1847" w:history="1">
        <w:r w:rsidRPr="005B4EA1">
          <w:rPr>
            <w:rStyle w:val="Hyperlink"/>
            <w:sz w:val="20"/>
            <w:szCs w:val="20"/>
          </w:rPr>
          <w:t>1847</w:t>
        </w:r>
      </w:hyperlink>
      <w:r w:rsidRPr="005B4EA1">
        <w:rPr>
          <w:sz w:val="20"/>
          <w:szCs w:val="20"/>
        </w:rPr>
        <w:t>)</w:t>
      </w:r>
      <w:r w:rsidRPr="008146D4">
        <w:tab/>
      </w:r>
      <w:r w:rsidR="008146D4" w:rsidRPr="002B6F22">
        <w:rPr>
          <w:sz w:val="20"/>
          <w:szCs w:val="20"/>
        </w:rPr>
        <w:t>2.4.3. Deverá ser realizado controle da autenticidade e integridade do arquivo por meio da utilização do algoritmo MD5 (</w:t>
      </w:r>
      <w:proofErr w:type="spellStart"/>
      <w:r w:rsidR="008146D4" w:rsidRPr="002B6F22">
        <w:rPr>
          <w:i/>
          <w:sz w:val="20"/>
          <w:szCs w:val="20"/>
        </w:rPr>
        <w:t>Message</w:t>
      </w:r>
      <w:proofErr w:type="spellEnd"/>
      <w:r w:rsidR="008146D4" w:rsidRPr="002B6F22">
        <w:rPr>
          <w:i/>
          <w:sz w:val="20"/>
          <w:szCs w:val="20"/>
        </w:rPr>
        <w:t xml:space="preserve"> </w:t>
      </w:r>
      <w:proofErr w:type="spellStart"/>
      <w:r w:rsidR="008146D4" w:rsidRPr="002B6F22">
        <w:rPr>
          <w:i/>
          <w:sz w:val="20"/>
          <w:szCs w:val="20"/>
        </w:rPr>
        <w:t>Digest</w:t>
      </w:r>
      <w:proofErr w:type="spellEnd"/>
      <w:r w:rsidR="008146D4" w:rsidRPr="002B6F22">
        <w:rPr>
          <w:sz w:val="20"/>
          <w:szCs w:val="20"/>
        </w:rPr>
        <w:t xml:space="preserve"> 5, vide item 5.1.), de domínio público, o código gerado deverá constar do recibo de entrega.</w:t>
      </w:r>
    </w:p>
    <w:p w14:paraId="3978525F" w14:textId="77777777" w:rsidR="008146D4" w:rsidRDefault="008146D4" w:rsidP="005B4EA1">
      <w:pPr>
        <w:pStyle w:val="xtextoacordo"/>
        <w:spacing w:before="0" w:beforeAutospacing="0" w:after="0" w:afterAutospacing="0"/>
        <w:jc w:val="both"/>
        <w:rPr>
          <w:sz w:val="20"/>
          <w:szCs w:val="20"/>
        </w:rPr>
      </w:pPr>
    </w:p>
    <w:p w14:paraId="57FCD15D" w14:textId="77777777" w:rsidR="008146D4" w:rsidRPr="002B6F22" w:rsidRDefault="004B698A" w:rsidP="005B4EA1">
      <w:pPr>
        <w:pStyle w:val="xtextoacordo"/>
        <w:spacing w:before="0" w:beforeAutospacing="0" w:after="0" w:afterAutospacing="0"/>
        <w:jc w:val="both"/>
        <w:rPr>
          <w:sz w:val="20"/>
          <w:szCs w:val="20"/>
        </w:rPr>
      </w:pPr>
      <w:r w:rsidRPr="005B4EA1">
        <w:rPr>
          <w:sz w:val="20"/>
          <w:szCs w:val="20"/>
        </w:rPr>
        <w:t>(</w:t>
      </w:r>
      <w:hyperlink r:id="rId1299" w:anchor="nota1847" w:history="1">
        <w:r w:rsidRPr="005B4EA1">
          <w:rPr>
            <w:rStyle w:val="Hyperlink"/>
            <w:sz w:val="20"/>
            <w:szCs w:val="20"/>
          </w:rPr>
          <w:t>1847</w:t>
        </w:r>
      </w:hyperlink>
      <w:r w:rsidRPr="005B4EA1">
        <w:rPr>
          <w:sz w:val="20"/>
          <w:szCs w:val="20"/>
        </w:rPr>
        <w:t>)</w:t>
      </w:r>
      <w:r w:rsidRPr="008146D4">
        <w:tab/>
      </w:r>
      <w:bookmarkStart w:id="496" w:name="parte6it3"/>
      <w:r w:rsidR="008146D4" w:rsidRPr="002B6F22">
        <w:rPr>
          <w:sz w:val="20"/>
          <w:szCs w:val="20"/>
        </w:rPr>
        <w:t>3</w:t>
      </w:r>
      <w:bookmarkEnd w:id="496"/>
      <w:r w:rsidR="008146D4" w:rsidRPr="002B6F22">
        <w:rPr>
          <w:sz w:val="20"/>
          <w:szCs w:val="20"/>
        </w:rPr>
        <w:t>. Apresentação dos Arquivos</w:t>
      </w:r>
    </w:p>
    <w:p w14:paraId="18F8C83C" w14:textId="77777777" w:rsidR="008146D4" w:rsidRPr="002B6F22" w:rsidRDefault="004B698A" w:rsidP="005B4EA1">
      <w:pPr>
        <w:pStyle w:val="xtextoacordo"/>
        <w:spacing w:before="0" w:beforeAutospacing="0" w:after="0" w:afterAutospacing="0"/>
        <w:jc w:val="both"/>
        <w:rPr>
          <w:sz w:val="20"/>
          <w:szCs w:val="20"/>
        </w:rPr>
      </w:pPr>
      <w:r w:rsidRPr="005B4EA1">
        <w:rPr>
          <w:sz w:val="20"/>
          <w:szCs w:val="20"/>
        </w:rPr>
        <w:t>(</w:t>
      </w:r>
      <w:hyperlink r:id="rId1300" w:anchor="nota1847" w:history="1">
        <w:r w:rsidRPr="005B4EA1">
          <w:rPr>
            <w:rStyle w:val="Hyperlink"/>
            <w:sz w:val="20"/>
            <w:szCs w:val="20"/>
          </w:rPr>
          <w:t>1847</w:t>
        </w:r>
      </w:hyperlink>
      <w:r w:rsidRPr="005B4EA1">
        <w:rPr>
          <w:sz w:val="20"/>
          <w:szCs w:val="20"/>
        </w:rPr>
        <w:t>)</w:t>
      </w:r>
      <w:r w:rsidRPr="008146D4">
        <w:tab/>
      </w:r>
      <w:r w:rsidR="008146D4" w:rsidRPr="002B6F22">
        <w:rPr>
          <w:sz w:val="20"/>
          <w:szCs w:val="20"/>
        </w:rPr>
        <w:t>3.1. Gravar o arquivo em mídia não regravável, conforme instruções contidas neste Manual de Orientação;</w:t>
      </w:r>
    </w:p>
    <w:p w14:paraId="1B266B68" w14:textId="77777777" w:rsidR="008146D4" w:rsidRPr="002B6F22" w:rsidRDefault="004B698A" w:rsidP="005B4EA1">
      <w:pPr>
        <w:pStyle w:val="xtextoacordo"/>
        <w:spacing w:before="0" w:beforeAutospacing="0" w:after="0" w:afterAutospacing="0"/>
        <w:jc w:val="both"/>
        <w:rPr>
          <w:sz w:val="20"/>
          <w:szCs w:val="20"/>
        </w:rPr>
      </w:pPr>
      <w:r w:rsidRPr="005B4EA1">
        <w:rPr>
          <w:sz w:val="20"/>
          <w:szCs w:val="20"/>
        </w:rPr>
        <w:t>(</w:t>
      </w:r>
      <w:hyperlink r:id="rId1301" w:anchor="nota1847" w:history="1">
        <w:r w:rsidRPr="005B4EA1">
          <w:rPr>
            <w:rStyle w:val="Hyperlink"/>
            <w:sz w:val="20"/>
            <w:szCs w:val="20"/>
          </w:rPr>
          <w:t>1847</w:t>
        </w:r>
      </w:hyperlink>
      <w:r w:rsidRPr="005B4EA1">
        <w:rPr>
          <w:sz w:val="20"/>
          <w:szCs w:val="20"/>
        </w:rPr>
        <w:t>)</w:t>
      </w:r>
      <w:r w:rsidRPr="008146D4">
        <w:tab/>
      </w:r>
      <w:r w:rsidR="008146D4" w:rsidRPr="002B6F22">
        <w:rPr>
          <w:sz w:val="20"/>
          <w:szCs w:val="20"/>
        </w:rPr>
        <w:t>3.2. Apresentar o arquivo em conjunto com os arquivos previstos pelo convênio ICMS 115/03 de 12 de dezembro de 2003;</w:t>
      </w:r>
    </w:p>
    <w:p w14:paraId="2BF344CE" w14:textId="77777777" w:rsidR="008146D4" w:rsidRPr="002B6F22" w:rsidRDefault="004B698A" w:rsidP="005B4EA1">
      <w:pPr>
        <w:pStyle w:val="xtextoacordo"/>
        <w:spacing w:before="0" w:beforeAutospacing="0" w:after="0" w:afterAutospacing="0"/>
        <w:jc w:val="both"/>
        <w:rPr>
          <w:sz w:val="20"/>
          <w:szCs w:val="20"/>
        </w:rPr>
      </w:pPr>
      <w:r w:rsidRPr="005B4EA1">
        <w:rPr>
          <w:sz w:val="20"/>
          <w:szCs w:val="20"/>
        </w:rPr>
        <w:t>(</w:t>
      </w:r>
      <w:hyperlink r:id="rId1302" w:anchor="nota1847" w:history="1">
        <w:r w:rsidRPr="005B4EA1">
          <w:rPr>
            <w:rStyle w:val="Hyperlink"/>
            <w:sz w:val="20"/>
            <w:szCs w:val="20"/>
          </w:rPr>
          <w:t>1847</w:t>
        </w:r>
      </w:hyperlink>
      <w:r w:rsidRPr="005B4EA1">
        <w:rPr>
          <w:sz w:val="20"/>
          <w:szCs w:val="20"/>
        </w:rPr>
        <w:t>)</w:t>
      </w:r>
      <w:r w:rsidRPr="008146D4">
        <w:tab/>
      </w:r>
      <w:r w:rsidR="008146D4" w:rsidRPr="002B6F22">
        <w:rPr>
          <w:sz w:val="20"/>
          <w:szCs w:val="20"/>
        </w:rPr>
        <w:t>3.3. Conservar o arquivo pelo prazo decadencial, para apresentação ao fisco quando exigido;</w:t>
      </w:r>
    </w:p>
    <w:p w14:paraId="2EA36C60" w14:textId="77777777" w:rsidR="008146D4" w:rsidRDefault="004B698A" w:rsidP="005B4EA1">
      <w:pPr>
        <w:pStyle w:val="xtextoacordo"/>
        <w:spacing w:before="0" w:beforeAutospacing="0" w:after="0" w:afterAutospacing="0"/>
        <w:jc w:val="both"/>
        <w:rPr>
          <w:sz w:val="20"/>
          <w:szCs w:val="20"/>
        </w:rPr>
      </w:pPr>
      <w:r w:rsidRPr="005B4EA1">
        <w:rPr>
          <w:sz w:val="20"/>
          <w:szCs w:val="20"/>
        </w:rPr>
        <w:t>(</w:t>
      </w:r>
      <w:hyperlink r:id="rId1303" w:anchor="nota1847" w:history="1">
        <w:r w:rsidRPr="005B4EA1">
          <w:rPr>
            <w:rStyle w:val="Hyperlink"/>
            <w:sz w:val="20"/>
            <w:szCs w:val="20"/>
          </w:rPr>
          <w:t>1847</w:t>
        </w:r>
      </w:hyperlink>
      <w:r w:rsidRPr="005B4EA1">
        <w:rPr>
          <w:sz w:val="20"/>
          <w:szCs w:val="20"/>
        </w:rPr>
        <w:t>)</w:t>
      </w:r>
      <w:r w:rsidRPr="008146D4">
        <w:tab/>
      </w:r>
      <w:r w:rsidR="008146D4" w:rsidRPr="002B6F22">
        <w:rPr>
          <w:sz w:val="20"/>
          <w:szCs w:val="20"/>
        </w:rPr>
        <w:t>3.4. A apresentação do arquivo deverá ser acompanhada do Recibo de Entrega, conforme modelo constante do Anexo Único, preenchido em 2 (duas) vias pela empresa de comunicação, assinado pelo seu contador ou seu representante legal, sendo que uma das vias deverá ser devolvida, como recibo de entrega, e conter as mesmas informações prestadas no arquivo;</w:t>
      </w:r>
    </w:p>
    <w:p w14:paraId="4E817B09" w14:textId="77777777" w:rsidR="00075870" w:rsidRDefault="00075870" w:rsidP="005B4EA1">
      <w:pPr>
        <w:pStyle w:val="xtextoacordo"/>
        <w:spacing w:before="0" w:beforeAutospacing="0" w:after="0" w:afterAutospacing="0"/>
        <w:jc w:val="both"/>
        <w:rPr>
          <w:sz w:val="20"/>
          <w:szCs w:val="20"/>
        </w:rPr>
      </w:pPr>
    </w:p>
    <w:p w14:paraId="5859F224" w14:textId="77777777" w:rsidR="00075870" w:rsidRDefault="00075870" w:rsidP="005B4EA1">
      <w:pPr>
        <w:pStyle w:val="xtextoacordo"/>
        <w:spacing w:before="0" w:beforeAutospacing="0" w:after="0" w:afterAutospacing="0"/>
        <w:jc w:val="both"/>
        <w:rPr>
          <w:sz w:val="20"/>
          <w:szCs w:val="20"/>
        </w:rPr>
      </w:pPr>
    </w:p>
    <w:p w14:paraId="0DAB422C" w14:textId="77777777" w:rsidR="0017159F" w:rsidRDefault="0017159F" w:rsidP="005B4EA1">
      <w:pPr>
        <w:pStyle w:val="xtextoacordo"/>
        <w:spacing w:before="0" w:beforeAutospacing="0" w:after="0" w:afterAutospacing="0"/>
        <w:jc w:val="both"/>
        <w:rPr>
          <w:sz w:val="20"/>
          <w:szCs w:val="20"/>
        </w:rPr>
      </w:pPr>
    </w:p>
    <w:p w14:paraId="7E164575" w14:textId="77777777" w:rsidR="0017159F" w:rsidRDefault="0017159F" w:rsidP="005B4EA1">
      <w:pPr>
        <w:pStyle w:val="xtextoacordo"/>
        <w:spacing w:before="0" w:beforeAutospacing="0" w:after="0" w:afterAutospacing="0"/>
        <w:jc w:val="both"/>
        <w:rPr>
          <w:sz w:val="20"/>
          <w:szCs w:val="20"/>
        </w:rPr>
      </w:pPr>
    </w:p>
    <w:p w14:paraId="3773918A" w14:textId="77777777" w:rsidR="0017159F" w:rsidRDefault="0017159F" w:rsidP="005B4EA1">
      <w:pPr>
        <w:pStyle w:val="xtextoacordo"/>
        <w:spacing w:before="0" w:beforeAutospacing="0" w:after="0" w:afterAutospacing="0"/>
        <w:jc w:val="both"/>
        <w:rPr>
          <w:sz w:val="20"/>
          <w:szCs w:val="20"/>
        </w:rPr>
      </w:pPr>
    </w:p>
    <w:p w14:paraId="67A334AC" w14:textId="77777777" w:rsidR="0017159F" w:rsidRDefault="0017159F" w:rsidP="005B4EA1">
      <w:pPr>
        <w:pStyle w:val="xtextoacordo"/>
        <w:spacing w:before="0" w:beforeAutospacing="0" w:after="0" w:afterAutospacing="0"/>
        <w:jc w:val="both"/>
        <w:rPr>
          <w:sz w:val="20"/>
          <w:szCs w:val="20"/>
        </w:rPr>
      </w:pPr>
    </w:p>
    <w:p w14:paraId="7B2886A5" w14:textId="77777777" w:rsidR="0017159F" w:rsidRDefault="0017159F" w:rsidP="005B4EA1">
      <w:pPr>
        <w:pStyle w:val="xtextoacordo"/>
        <w:spacing w:before="0" w:beforeAutospacing="0" w:after="0" w:afterAutospacing="0"/>
        <w:jc w:val="both"/>
        <w:rPr>
          <w:sz w:val="20"/>
          <w:szCs w:val="20"/>
        </w:rPr>
      </w:pPr>
    </w:p>
    <w:p w14:paraId="5CC251D0" w14:textId="77777777" w:rsidR="00075870" w:rsidRDefault="00075870" w:rsidP="005B4EA1">
      <w:pPr>
        <w:pStyle w:val="xtextoacordo"/>
        <w:spacing w:before="0" w:beforeAutospacing="0" w:after="0" w:afterAutospacing="0"/>
        <w:jc w:val="both"/>
        <w:rPr>
          <w:sz w:val="20"/>
          <w:szCs w:val="20"/>
        </w:rPr>
      </w:pPr>
      <w:r>
        <w:rPr>
          <w:sz w:val="20"/>
          <w:szCs w:val="20"/>
        </w:rPr>
        <w:br w:type="page"/>
      </w:r>
      <w:r w:rsidR="004B698A" w:rsidRPr="005B4EA1">
        <w:rPr>
          <w:sz w:val="20"/>
          <w:szCs w:val="20"/>
        </w:rPr>
        <w:lastRenderedPageBreak/>
        <w:t>(</w:t>
      </w:r>
      <w:hyperlink r:id="rId1304" w:anchor="nota1847" w:history="1">
        <w:r w:rsidR="004B698A" w:rsidRPr="005B4EA1">
          <w:rPr>
            <w:rStyle w:val="Hyperlink"/>
            <w:sz w:val="20"/>
            <w:szCs w:val="20"/>
          </w:rPr>
          <w:t>1847</w:t>
        </w:r>
      </w:hyperlink>
      <w:r w:rsidR="004B698A" w:rsidRPr="005B4EA1">
        <w:rPr>
          <w:sz w:val="20"/>
          <w:szCs w:val="20"/>
        </w:rPr>
        <w:t>)</w:t>
      </w:r>
      <w:r w:rsidR="004B698A" w:rsidRPr="008146D4">
        <w:tab/>
      </w:r>
      <w:bookmarkStart w:id="497" w:name="parte6it4"/>
      <w:r w:rsidR="008146D4" w:rsidRPr="002B6F22">
        <w:rPr>
          <w:sz w:val="20"/>
          <w:szCs w:val="20"/>
        </w:rPr>
        <w:t>4</w:t>
      </w:r>
      <w:bookmarkEnd w:id="497"/>
      <w:r w:rsidR="008146D4" w:rsidRPr="002B6F22">
        <w:rPr>
          <w:sz w:val="20"/>
          <w:szCs w:val="20"/>
        </w:rPr>
        <w:t>. Leiaute do Arquivo</w:t>
      </w:r>
    </w:p>
    <w:p w14:paraId="25C98BBB" w14:textId="77777777" w:rsidR="008146D4" w:rsidRPr="002B6F22" w:rsidRDefault="004B698A" w:rsidP="005B4EA1">
      <w:pPr>
        <w:pStyle w:val="xtextoacordo"/>
        <w:spacing w:before="0" w:beforeAutospacing="0" w:after="0" w:afterAutospacing="0"/>
        <w:jc w:val="both"/>
        <w:rPr>
          <w:sz w:val="20"/>
          <w:szCs w:val="20"/>
        </w:rPr>
      </w:pPr>
      <w:r w:rsidRPr="005B4EA1">
        <w:rPr>
          <w:sz w:val="20"/>
          <w:szCs w:val="20"/>
        </w:rPr>
        <w:t>(</w:t>
      </w:r>
      <w:hyperlink r:id="rId1305" w:anchor="nota1847" w:history="1">
        <w:r w:rsidRPr="005B4EA1">
          <w:rPr>
            <w:rStyle w:val="Hyperlink"/>
            <w:sz w:val="20"/>
            <w:szCs w:val="20"/>
          </w:rPr>
          <w:t>1847</w:t>
        </w:r>
      </w:hyperlink>
      <w:r w:rsidRPr="005B4EA1">
        <w:rPr>
          <w:sz w:val="20"/>
          <w:szCs w:val="20"/>
        </w:rPr>
        <w:t>)</w:t>
      </w:r>
      <w:r w:rsidRPr="008146D4">
        <w:tab/>
      </w:r>
      <w:r w:rsidR="008146D4" w:rsidRPr="002B6F22">
        <w:rPr>
          <w:sz w:val="20"/>
          <w:szCs w:val="20"/>
        </w:rPr>
        <w:t>4.1. O arquivo deverá ser composto por registros que contenham as seguintes informações:</w:t>
      </w:r>
    </w:p>
    <w:tbl>
      <w:tblPr>
        <w:tblW w:w="46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0" w:type="dxa"/>
          <w:right w:w="0" w:type="dxa"/>
        </w:tblCellMar>
        <w:tblLook w:val="04A0" w:firstRow="1" w:lastRow="0" w:firstColumn="1" w:lastColumn="0" w:noHBand="0" w:noVBand="1"/>
      </w:tblPr>
      <w:tblGrid>
        <w:gridCol w:w="608"/>
        <w:gridCol w:w="609"/>
        <w:gridCol w:w="5670"/>
        <w:gridCol w:w="635"/>
        <w:gridCol w:w="623"/>
        <w:gridCol w:w="674"/>
        <w:gridCol w:w="635"/>
      </w:tblGrid>
      <w:tr w:rsidR="004B698A" w:rsidRPr="002B6F22" w14:paraId="593FF2A0" w14:textId="77777777" w:rsidTr="003F1615">
        <w:trPr>
          <w:cantSplit/>
          <w:trHeight w:val="255"/>
          <w:jc w:val="center"/>
        </w:trPr>
        <w:tc>
          <w:tcPr>
            <w:tcW w:w="614" w:type="dxa"/>
            <w:vMerge w:val="restart"/>
            <w:tcBorders>
              <w:top w:val="nil"/>
              <w:left w:val="nil"/>
            </w:tcBorders>
            <w:vAlign w:val="center"/>
          </w:tcPr>
          <w:p w14:paraId="40023F61" w14:textId="77777777" w:rsidR="004B698A" w:rsidRPr="002B6F22" w:rsidRDefault="004B698A" w:rsidP="004B698A">
            <w:pPr>
              <w:pStyle w:val="xtabelasubtitulo"/>
              <w:spacing w:before="0" w:beforeAutospacing="0" w:after="0" w:afterAutospacing="0"/>
              <w:jc w:val="center"/>
              <w:rPr>
                <w:sz w:val="20"/>
                <w:szCs w:val="20"/>
              </w:rPr>
            </w:pPr>
            <w:r w:rsidRPr="005B4EA1">
              <w:rPr>
                <w:sz w:val="20"/>
                <w:szCs w:val="20"/>
              </w:rPr>
              <w:t>(</w:t>
            </w:r>
            <w:hyperlink r:id="rId1306" w:anchor="nota1847" w:history="1">
              <w:r w:rsidRPr="005B4EA1">
                <w:rPr>
                  <w:rStyle w:val="Hyperlink"/>
                  <w:sz w:val="20"/>
                  <w:szCs w:val="20"/>
                </w:rPr>
                <w:t>1847</w:t>
              </w:r>
            </w:hyperlink>
            <w:r w:rsidRPr="005B4EA1">
              <w:rPr>
                <w:sz w:val="20"/>
                <w:szCs w:val="20"/>
              </w:rPr>
              <w:t>)</w:t>
            </w:r>
          </w:p>
        </w:tc>
        <w:tc>
          <w:tcPr>
            <w:tcW w:w="614" w:type="dxa"/>
            <w:vMerge w:val="restart"/>
            <w:tcMar>
              <w:top w:w="0" w:type="dxa"/>
              <w:left w:w="70" w:type="dxa"/>
              <w:bottom w:w="0" w:type="dxa"/>
              <w:right w:w="70" w:type="dxa"/>
            </w:tcMar>
            <w:vAlign w:val="center"/>
            <w:hideMark/>
          </w:tcPr>
          <w:p w14:paraId="314639CA" w14:textId="77777777" w:rsidR="004B698A" w:rsidRPr="002B6F22" w:rsidRDefault="004B698A" w:rsidP="004B698A">
            <w:pPr>
              <w:pStyle w:val="xtabelasubtitulo"/>
              <w:spacing w:before="0" w:beforeAutospacing="0" w:after="0" w:afterAutospacing="0"/>
              <w:rPr>
                <w:sz w:val="20"/>
                <w:szCs w:val="20"/>
              </w:rPr>
            </w:pPr>
            <w:r w:rsidRPr="002B6F22">
              <w:rPr>
                <w:sz w:val="20"/>
                <w:szCs w:val="20"/>
              </w:rPr>
              <w:t>ORD</w:t>
            </w:r>
          </w:p>
        </w:tc>
        <w:tc>
          <w:tcPr>
            <w:tcW w:w="6104" w:type="dxa"/>
            <w:vMerge w:val="restart"/>
            <w:tcMar>
              <w:top w:w="0" w:type="dxa"/>
              <w:left w:w="70" w:type="dxa"/>
              <w:bottom w:w="0" w:type="dxa"/>
              <w:right w:w="70" w:type="dxa"/>
            </w:tcMar>
            <w:vAlign w:val="center"/>
            <w:hideMark/>
          </w:tcPr>
          <w:p w14:paraId="6E23D425" w14:textId="77777777" w:rsidR="004B698A" w:rsidRPr="002B6F22" w:rsidRDefault="004B698A" w:rsidP="003F1615">
            <w:pPr>
              <w:pStyle w:val="xtabelasubtitulo"/>
              <w:spacing w:before="0" w:beforeAutospacing="0" w:after="0" w:afterAutospacing="0"/>
              <w:rPr>
                <w:sz w:val="20"/>
                <w:szCs w:val="20"/>
              </w:rPr>
            </w:pPr>
            <w:r w:rsidRPr="002B6F22">
              <w:rPr>
                <w:sz w:val="20"/>
                <w:szCs w:val="20"/>
              </w:rPr>
              <w:t>DESCRI</w:t>
            </w:r>
            <w:r w:rsidR="003F1615">
              <w:rPr>
                <w:sz w:val="20"/>
                <w:szCs w:val="20"/>
              </w:rPr>
              <w:t>ÇÃ</w:t>
            </w:r>
            <w:r w:rsidRPr="002B6F22">
              <w:rPr>
                <w:sz w:val="20"/>
                <w:szCs w:val="20"/>
              </w:rPr>
              <w:t>O</w:t>
            </w:r>
          </w:p>
        </w:tc>
        <w:tc>
          <w:tcPr>
            <w:tcW w:w="640" w:type="dxa"/>
            <w:vMerge w:val="restart"/>
            <w:tcMar>
              <w:top w:w="0" w:type="dxa"/>
              <w:left w:w="70" w:type="dxa"/>
              <w:bottom w:w="0" w:type="dxa"/>
              <w:right w:w="70" w:type="dxa"/>
            </w:tcMar>
            <w:vAlign w:val="center"/>
            <w:hideMark/>
          </w:tcPr>
          <w:p w14:paraId="6F8E8081" w14:textId="77777777" w:rsidR="004B698A" w:rsidRPr="002B6F22" w:rsidRDefault="004B698A" w:rsidP="004B698A">
            <w:pPr>
              <w:pStyle w:val="xtabelasubtitulo"/>
              <w:spacing w:before="0" w:beforeAutospacing="0" w:after="0" w:afterAutospacing="0"/>
              <w:rPr>
                <w:sz w:val="20"/>
                <w:szCs w:val="20"/>
              </w:rPr>
            </w:pPr>
            <w:r w:rsidRPr="002B6F22">
              <w:rPr>
                <w:sz w:val="20"/>
                <w:szCs w:val="20"/>
              </w:rPr>
              <w:t>TAM</w:t>
            </w:r>
          </w:p>
        </w:tc>
        <w:tc>
          <w:tcPr>
            <w:tcW w:w="1311" w:type="dxa"/>
            <w:gridSpan w:val="2"/>
            <w:tcMar>
              <w:top w:w="0" w:type="dxa"/>
              <w:left w:w="70" w:type="dxa"/>
              <w:bottom w:w="0" w:type="dxa"/>
              <w:right w:w="70" w:type="dxa"/>
            </w:tcMar>
            <w:vAlign w:val="center"/>
            <w:hideMark/>
          </w:tcPr>
          <w:p w14:paraId="48E4D8D0" w14:textId="77777777" w:rsidR="004B698A" w:rsidRPr="002B6F22" w:rsidRDefault="004B698A" w:rsidP="003F1615">
            <w:pPr>
              <w:pStyle w:val="xtabelasubtitulo"/>
              <w:spacing w:before="0" w:beforeAutospacing="0" w:after="0" w:afterAutospacing="0"/>
              <w:jc w:val="center"/>
              <w:rPr>
                <w:sz w:val="20"/>
                <w:szCs w:val="20"/>
              </w:rPr>
            </w:pPr>
            <w:r w:rsidRPr="002B6F22">
              <w:rPr>
                <w:sz w:val="20"/>
                <w:szCs w:val="20"/>
              </w:rPr>
              <w:t>TAMANHO</w:t>
            </w:r>
          </w:p>
        </w:tc>
        <w:tc>
          <w:tcPr>
            <w:tcW w:w="640" w:type="dxa"/>
            <w:vMerge w:val="restart"/>
            <w:tcMar>
              <w:top w:w="0" w:type="dxa"/>
              <w:left w:w="70" w:type="dxa"/>
              <w:bottom w:w="0" w:type="dxa"/>
              <w:right w:w="70" w:type="dxa"/>
            </w:tcMar>
            <w:vAlign w:val="center"/>
            <w:hideMark/>
          </w:tcPr>
          <w:p w14:paraId="0E5E7876" w14:textId="77777777" w:rsidR="004B698A" w:rsidRPr="002B6F22" w:rsidRDefault="004B698A" w:rsidP="004B698A">
            <w:pPr>
              <w:pStyle w:val="xtabelasubtitulo"/>
              <w:spacing w:before="0" w:beforeAutospacing="0" w:after="0" w:afterAutospacing="0"/>
              <w:rPr>
                <w:sz w:val="20"/>
                <w:szCs w:val="20"/>
              </w:rPr>
            </w:pPr>
            <w:r w:rsidRPr="002B6F22">
              <w:rPr>
                <w:sz w:val="20"/>
                <w:szCs w:val="20"/>
              </w:rPr>
              <w:t>TIPO</w:t>
            </w:r>
          </w:p>
        </w:tc>
      </w:tr>
      <w:tr w:rsidR="004B698A" w:rsidRPr="002B6F22" w14:paraId="6DB90097" w14:textId="77777777" w:rsidTr="003F1615">
        <w:trPr>
          <w:cantSplit/>
          <w:trHeight w:val="255"/>
          <w:jc w:val="center"/>
        </w:trPr>
        <w:tc>
          <w:tcPr>
            <w:tcW w:w="614" w:type="dxa"/>
            <w:vMerge/>
            <w:tcBorders>
              <w:left w:val="nil"/>
              <w:bottom w:val="nil"/>
            </w:tcBorders>
          </w:tcPr>
          <w:p w14:paraId="054BC0F7" w14:textId="77777777" w:rsidR="004B698A" w:rsidRPr="002B6F22" w:rsidRDefault="004B698A" w:rsidP="004B698A"/>
        </w:tc>
        <w:tc>
          <w:tcPr>
            <w:tcW w:w="614" w:type="dxa"/>
            <w:vMerge/>
            <w:vAlign w:val="center"/>
            <w:hideMark/>
          </w:tcPr>
          <w:p w14:paraId="4636793B" w14:textId="77777777" w:rsidR="004B698A" w:rsidRPr="002B6F22" w:rsidRDefault="004B698A" w:rsidP="004B698A"/>
        </w:tc>
        <w:tc>
          <w:tcPr>
            <w:tcW w:w="6104" w:type="dxa"/>
            <w:vMerge/>
            <w:vAlign w:val="center"/>
            <w:hideMark/>
          </w:tcPr>
          <w:p w14:paraId="32D59A6F" w14:textId="77777777" w:rsidR="004B698A" w:rsidRPr="002B6F22" w:rsidRDefault="004B698A" w:rsidP="004B698A">
            <w:pPr>
              <w:jc w:val="both"/>
            </w:pPr>
          </w:p>
        </w:tc>
        <w:tc>
          <w:tcPr>
            <w:tcW w:w="640" w:type="dxa"/>
            <w:vMerge/>
            <w:vAlign w:val="center"/>
            <w:hideMark/>
          </w:tcPr>
          <w:p w14:paraId="47927189" w14:textId="77777777" w:rsidR="004B698A" w:rsidRPr="002B6F22" w:rsidRDefault="004B698A" w:rsidP="004B698A"/>
        </w:tc>
        <w:tc>
          <w:tcPr>
            <w:tcW w:w="630" w:type="dxa"/>
            <w:tcMar>
              <w:top w:w="0" w:type="dxa"/>
              <w:left w:w="70" w:type="dxa"/>
              <w:bottom w:w="0" w:type="dxa"/>
              <w:right w:w="70" w:type="dxa"/>
            </w:tcMar>
            <w:vAlign w:val="bottom"/>
            <w:hideMark/>
          </w:tcPr>
          <w:p w14:paraId="581A6D1C" w14:textId="77777777" w:rsidR="004B698A" w:rsidRPr="002B6F22" w:rsidRDefault="004B698A" w:rsidP="003F1615">
            <w:pPr>
              <w:pStyle w:val="xtabelasubtitulo"/>
              <w:spacing w:before="0" w:beforeAutospacing="0" w:after="0" w:afterAutospacing="0"/>
              <w:jc w:val="center"/>
              <w:rPr>
                <w:sz w:val="20"/>
                <w:szCs w:val="20"/>
              </w:rPr>
            </w:pPr>
            <w:r w:rsidRPr="002B6F22">
              <w:rPr>
                <w:sz w:val="20"/>
                <w:szCs w:val="20"/>
              </w:rPr>
              <w:t>DE</w:t>
            </w:r>
          </w:p>
        </w:tc>
        <w:tc>
          <w:tcPr>
            <w:tcW w:w="681" w:type="dxa"/>
            <w:tcMar>
              <w:top w:w="0" w:type="dxa"/>
              <w:left w:w="70" w:type="dxa"/>
              <w:bottom w:w="0" w:type="dxa"/>
              <w:right w:w="70" w:type="dxa"/>
            </w:tcMar>
            <w:vAlign w:val="bottom"/>
            <w:hideMark/>
          </w:tcPr>
          <w:p w14:paraId="08D8AAEF" w14:textId="77777777" w:rsidR="004B698A" w:rsidRPr="002B6F22" w:rsidRDefault="004B698A" w:rsidP="003F1615">
            <w:pPr>
              <w:pStyle w:val="xtabelasubtitulo"/>
              <w:spacing w:before="0" w:beforeAutospacing="0" w:after="0" w:afterAutospacing="0"/>
              <w:jc w:val="center"/>
              <w:rPr>
                <w:sz w:val="20"/>
                <w:szCs w:val="20"/>
              </w:rPr>
            </w:pPr>
            <w:r w:rsidRPr="002B6F22">
              <w:rPr>
                <w:sz w:val="20"/>
                <w:szCs w:val="20"/>
              </w:rPr>
              <w:t>AT</w:t>
            </w:r>
            <w:r w:rsidR="003F1615">
              <w:rPr>
                <w:sz w:val="20"/>
                <w:szCs w:val="20"/>
              </w:rPr>
              <w:t>É</w:t>
            </w:r>
          </w:p>
        </w:tc>
        <w:tc>
          <w:tcPr>
            <w:tcW w:w="0" w:type="auto"/>
            <w:vMerge/>
            <w:vAlign w:val="center"/>
            <w:hideMark/>
          </w:tcPr>
          <w:p w14:paraId="7B224B8B" w14:textId="77777777" w:rsidR="004B698A" w:rsidRPr="002B6F22" w:rsidRDefault="004B698A" w:rsidP="004B698A"/>
        </w:tc>
      </w:tr>
      <w:tr w:rsidR="004B698A" w:rsidRPr="002B6F22" w14:paraId="23DD23FC" w14:textId="77777777" w:rsidTr="003F1615">
        <w:trPr>
          <w:cantSplit/>
          <w:trHeight w:val="255"/>
          <w:jc w:val="center"/>
        </w:trPr>
        <w:tc>
          <w:tcPr>
            <w:tcW w:w="614" w:type="dxa"/>
            <w:tcBorders>
              <w:top w:val="nil"/>
              <w:left w:val="nil"/>
              <w:bottom w:val="nil"/>
            </w:tcBorders>
            <w:vAlign w:val="center"/>
          </w:tcPr>
          <w:p w14:paraId="6D588CAD" w14:textId="77777777" w:rsidR="004B698A" w:rsidRPr="002B6F22" w:rsidRDefault="004B698A" w:rsidP="004B698A">
            <w:pPr>
              <w:pStyle w:val="xtabelasubtitulo"/>
              <w:spacing w:before="0" w:beforeAutospacing="0" w:after="0" w:afterAutospacing="0"/>
              <w:jc w:val="center"/>
              <w:rPr>
                <w:sz w:val="20"/>
                <w:szCs w:val="20"/>
              </w:rPr>
            </w:pPr>
            <w:r w:rsidRPr="005B4EA1">
              <w:rPr>
                <w:sz w:val="20"/>
                <w:szCs w:val="20"/>
              </w:rPr>
              <w:t>(</w:t>
            </w:r>
            <w:hyperlink r:id="rId1307" w:anchor="nota1847" w:history="1">
              <w:r w:rsidRPr="005B4EA1">
                <w:rPr>
                  <w:rStyle w:val="Hyperlink"/>
                  <w:sz w:val="20"/>
                  <w:szCs w:val="20"/>
                </w:rPr>
                <w:t>1847</w:t>
              </w:r>
            </w:hyperlink>
            <w:r w:rsidRPr="005B4EA1">
              <w:rPr>
                <w:sz w:val="20"/>
                <w:szCs w:val="20"/>
              </w:rPr>
              <w:t>)</w:t>
            </w:r>
          </w:p>
        </w:tc>
        <w:tc>
          <w:tcPr>
            <w:tcW w:w="614" w:type="dxa"/>
            <w:tcMar>
              <w:top w:w="0" w:type="dxa"/>
              <w:left w:w="70" w:type="dxa"/>
              <w:bottom w:w="0" w:type="dxa"/>
              <w:right w:w="70" w:type="dxa"/>
            </w:tcMar>
            <w:vAlign w:val="bottom"/>
            <w:hideMark/>
          </w:tcPr>
          <w:p w14:paraId="7919B15F" w14:textId="77777777" w:rsidR="004B698A" w:rsidRPr="002B6F22" w:rsidRDefault="004B698A" w:rsidP="004B698A">
            <w:pPr>
              <w:pStyle w:val="xtabelasubtitulo"/>
              <w:spacing w:before="0" w:beforeAutospacing="0" w:after="0" w:afterAutospacing="0"/>
              <w:rPr>
                <w:sz w:val="20"/>
                <w:szCs w:val="20"/>
              </w:rPr>
            </w:pPr>
            <w:r w:rsidRPr="002B6F22">
              <w:rPr>
                <w:sz w:val="20"/>
                <w:szCs w:val="20"/>
              </w:rPr>
              <w:t>1</w:t>
            </w:r>
          </w:p>
        </w:tc>
        <w:tc>
          <w:tcPr>
            <w:tcW w:w="6104" w:type="dxa"/>
            <w:tcMar>
              <w:top w:w="0" w:type="dxa"/>
              <w:left w:w="70" w:type="dxa"/>
              <w:bottom w:w="0" w:type="dxa"/>
              <w:right w:w="70" w:type="dxa"/>
            </w:tcMar>
            <w:vAlign w:val="bottom"/>
            <w:hideMark/>
          </w:tcPr>
          <w:p w14:paraId="69B67256" w14:textId="77777777" w:rsidR="004B698A" w:rsidRPr="002B6F22" w:rsidRDefault="004B698A" w:rsidP="004B698A">
            <w:pPr>
              <w:pStyle w:val="xtabelajustificado"/>
              <w:spacing w:before="0" w:beforeAutospacing="0" w:after="0" w:afterAutospacing="0"/>
              <w:jc w:val="both"/>
              <w:rPr>
                <w:sz w:val="20"/>
                <w:szCs w:val="20"/>
              </w:rPr>
            </w:pPr>
            <w:r w:rsidRPr="002B6F22">
              <w:rPr>
                <w:sz w:val="20"/>
                <w:szCs w:val="20"/>
              </w:rPr>
              <w:t>CNPJ (Impressora)</w:t>
            </w:r>
          </w:p>
        </w:tc>
        <w:tc>
          <w:tcPr>
            <w:tcW w:w="640" w:type="dxa"/>
            <w:tcMar>
              <w:top w:w="0" w:type="dxa"/>
              <w:left w:w="70" w:type="dxa"/>
              <w:bottom w:w="0" w:type="dxa"/>
              <w:right w:w="70" w:type="dxa"/>
            </w:tcMar>
            <w:vAlign w:val="center"/>
            <w:hideMark/>
          </w:tcPr>
          <w:p w14:paraId="174D2B94" w14:textId="77777777" w:rsidR="004B698A" w:rsidRPr="002B6F22" w:rsidRDefault="004B698A" w:rsidP="004B698A">
            <w:pPr>
              <w:pStyle w:val="xtabelasubtitulo"/>
              <w:spacing w:before="0" w:beforeAutospacing="0" w:after="0" w:afterAutospacing="0"/>
              <w:jc w:val="center"/>
              <w:rPr>
                <w:sz w:val="20"/>
                <w:szCs w:val="20"/>
              </w:rPr>
            </w:pPr>
            <w:r w:rsidRPr="002B6F22">
              <w:rPr>
                <w:sz w:val="20"/>
                <w:szCs w:val="20"/>
              </w:rPr>
              <w:t>14</w:t>
            </w:r>
          </w:p>
        </w:tc>
        <w:tc>
          <w:tcPr>
            <w:tcW w:w="630" w:type="dxa"/>
            <w:tcMar>
              <w:top w:w="0" w:type="dxa"/>
              <w:left w:w="70" w:type="dxa"/>
              <w:bottom w:w="0" w:type="dxa"/>
              <w:right w:w="70" w:type="dxa"/>
            </w:tcMar>
            <w:vAlign w:val="center"/>
            <w:hideMark/>
          </w:tcPr>
          <w:p w14:paraId="068D9A8C" w14:textId="77777777" w:rsidR="004B698A" w:rsidRPr="002B6F22" w:rsidRDefault="004B698A" w:rsidP="004B698A">
            <w:pPr>
              <w:pStyle w:val="xtabelasubtitulo"/>
              <w:spacing w:before="0" w:beforeAutospacing="0" w:after="0" w:afterAutospacing="0"/>
              <w:jc w:val="center"/>
              <w:rPr>
                <w:sz w:val="20"/>
                <w:szCs w:val="20"/>
              </w:rPr>
            </w:pPr>
            <w:r w:rsidRPr="002B6F22">
              <w:rPr>
                <w:sz w:val="20"/>
                <w:szCs w:val="20"/>
              </w:rPr>
              <w:t>1</w:t>
            </w:r>
          </w:p>
        </w:tc>
        <w:tc>
          <w:tcPr>
            <w:tcW w:w="681" w:type="dxa"/>
            <w:tcMar>
              <w:top w:w="0" w:type="dxa"/>
              <w:left w:w="70" w:type="dxa"/>
              <w:bottom w:w="0" w:type="dxa"/>
              <w:right w:w="70" w:type="dxa"/>
            </w:tcMar>
            <w:vAlign w:val="center"/>
            <w:hideMark/>
          </w:tcPr>
          <w:p w14:paraId="016E8ECE" w14:textId="77777777" w:rsidR="004B698A" w:rsidRPr="002B6F22" w:rsidRDefault="004B698A" w:rsidP="004B698A">
            <w:pPr>
              <w:pStyle w:val="xtabelasubtitulo"/>
              <w:spacing w:before="0" w:beforeAutospacing="0" w:after="0" w:afterAutospacing="0"/>
              <w:jc w:val="center"/>
              <w:rPr>
                <w:sz w:val="20"/>
                <w:szCs w:val="20"/>
              </w:rPr>
            </w:pPr>
            <w:r w:rsidRPr="002B6F22">
              <w:rPr>
                <w:sz w:val="20"/>
                <w:szCs w:val="20"/>
              </w:rPr>
              <w:t>14</w:t>
            </w:r>
          </w:p>
        </w:tc>
        <w:tc>
          <w:tcPr>
            <w:tcW w:w="640" w:type="dxa"/>
            <w:tcMar>
              <w:top w:w="0" w:type="dxa"/>
              <w:left w:w="70" w:type="dxa"/>
              <w:bottom w:w="0" w:type="dxa"/>
              <w:right w:w="70" w:type="dxa"/>
            </w:tcMar>
            <w:vAlign w:val="center"/>
            <w:hideMark/>
          </w:tcPr>
          <w:p w14:paraId="0969332E" w14:textId="77777777" w:rsidR="004B698A" w:rsidRPr="002B6F22" w:rsidRDefault="004B698A" w:rsidP="004B698A">
            <w:pPr>
              <w:pStyle w:val="xtabelasubtitulo"/>
              <w:spacing w:before="0" w:beforeAutospacing="0" w:after="0" w:afterAutospacing="0"/>
              <w:jc w:val="center"/>
              <w:rPr>
                <w:sz w:val="20"/>
                <w:szCs w:val="20"/>
              </w:rPr>
            </w:pPr>
            <w:r w:rsidRPr="002B6F22">
              <w:rPr>
                <w:sz w:val="20"/>
                <w:szCs w:val="20"/>
              </w:rPr>
              <w:t>X</w:t>
            </w:r>
          </w:p>
        </w:tc>
      </w:tr>
      <w:tr w:rsidR="004B698A" w:rsidRPr="002B6F22" w14:paraId="7BD4E8BA" w14:textId="77777777" w:rsidTr="003F1615">
        <w:trPr>
          <w:cantSplit/>
          <w:trHeight w:val="255"/>
          <w:jc w:val="center"/>
        </w:trPr>
        <w:tc>
          <w:tcPr>
            <w:tcW w:w="614" w:type="dxa"/>
            <w:tcBorders>
              <w:top w:val="nil"/>
              <w:left w:val="nil"/>
              <w:bottom w:val="nil"/>
            </w:tcBorders>
            <w:vAlign w:val="center"/>
          </w:tcPr>
          <w:p w14:paraId="75BA4955" w14:textId="77777777" w:rsidR="004B698A" w:rsidRDefault="004B698A" w:rsidP="004B698A">
            <w:pPr>
              <w:jc w:val="center"/>
            </w:pPr>
            <w:r w:rsidRPr="00691B39">
              <w:t>(</w:t>
            </w:r>
            <w:hyperlink r:id="rId1308" w:anchor="nota1847" w:history="1">
              <w:r w:rsidRPr="00691B39">
                <w:rPr>
                  <w:rStyle w:val="Hyperlink"/>
                </w:rPr>
                <w:t>1847</w:t>
              </w:r>
            </w:hyperlink>
            <w:r w:rsidRPr="00691B39">
              <w:t>)</w:t>
            </w:r>
          </w:p>
        </w:tc>
        <w:tc>
          <w:tcPr>
            <w:tcW w:w="614" w:type="dxa"/>
            <w:tcMar>
              <w:top w:w="0" w:type="dxa"/>
              <w:left w:w="70" w:type="dxa"/>
              <w:bottom w:w="0" w:type="dxa"/>
              <w:right w:w="70" w:type="dxa"/>
            </w:tcMar>
            <w:vAlign w:val="bottom"/>
            <w:hideMark/>
          </w:tcPr>
          <w:p w14:paraId="069C2EB7" w14:textId="77777777" w:rsidR="004B698A" w:rsidRPr="002B6F22" w:rsidRDefault="004B698A" w:rsidP="004B698A">
            <w:pPr>
              <w:pStyle w:val="xtabelasubtitulo"/>
              <w:spacing w:before="0" w:beforeAutospacing="0" w:after="0" w:afterAutospacing="0"/>
              <w:rPr>
                <w:sz w:val="20"/>
                <w:szCs w:val="20"/>
              </w:rPr>
            </w:pPr>
            <w:r w:rsidRPr="002B6F22">
              <w:rPr>
                <w:sz w:val="20"/>
                <w:szCs w:val="20"/>
              </w:rPr>
              <w:t>2</w:t>
            </w:r>
          </w:p>
        </w:tc>
        <w:tc>
          <w:tcPr>
            <w:tcW w:w="6104" w:type="dxa"/>
            <w:tcMar>
              <w:top w:w="0" w:type="dxa"/>
              <w:left w:w="70" w:type="dxa"/>
              <w:bottom w:w="0" w:type="dxa"/>
              <w:right w:w="70" w:type="dxa"/>
            </w:tcMar>
            <w:vAlign w:val="bottom"/>
            <w:hideMark/>
          </w:tcPr>
          <w:p w14:paraId="30B8E2D8" w14:textId="77777777" w:rsidR="004B698A" w:rsidRPr="002B6F22" w:rsidRDefault="004B698A" w:rsidP="004B698A">
            <w:pPr>
              <w:pStyle w:val="xtabelajustificado"/>
              <w:spacing w:before="0" w:beforeAutospacing="0" w:after="0" w:afterAutospacing="0"/>
              <w:jc w:val="both"/>
              <w:rPr>
                <w:sz w:val="20"/>
                <w:szCs w:val="20"/>
              </w:rPr>
            </w:pPr>
            <w:r w:rsidRPr="002B6F22">
              <w:rPr>
                <w:sz w:val="20"/>
                <w:szCs w:val="20"/>
              </w:rPr>
              <w:t>Inscrição Estadual (Impressora)</w:t>
            </w:r>
          </w:p>
        </w:tc>
        <w:tc>
          <w:tcPr>
            <w:tcW w:w="640" w:type="dxa"/>
            <w:tcMar>
              <w:top w:w="0" w:type="dxa"/>
              <w:left w:w="70" w:type="dxa"/>
              <w:bottom w:w="0" w:type="dxa"/>
              <w:right w:w="70" w:type="dxa"/>
            </w:tcMar>
            <w:vAlign w:val="center"/>
            <w:hideMark/>
          </w:tcPr>
          <w:p w14:paraId="3FE3536F" w14:textId="77777777" w:rsidR="004B698A" w:rsidRPr="002B6F22" w:rsidRDefault="004B698A" w:rsidP="004B698A">
            <w:pPr>
              <w:pStyle w:val="xtabelasubtitulo"/>
              <w:spacing w:before="0" w:beforeAutospacing="0" w:after="0" w:afterAutospacing="0"/>
              <w:jc w:val="center"/>
              <w:rPr>
                <w:sz w:val="20"/>
                <w:szCs w:val="20"/>
              </w:rPr>
            </w:pPr>
            <w:r w:rsidRPr="002B6F22">
              <w:rPr>
                <w:sz w:val="20"/>
                <w:szCs w:val="20"/>
              </w:rPr>
              <w:t>14</w:t>
            </w:r>
          </w:p>
        </w:tc>
        <w:tc>
          <w:tcPr>
            <w:tcW w:w="630" w:type="dxa"/>
            <w:tcMar>
              <w:top w:w="0" w:type="dxa"/>
              <w:left w:w="70" w:type="dxa"/>
              <w:bottom w:w="0" w:type="dxa"/>
              <w:right w:w="70" w:type="dxa"/>
            </w:tcMar>
            <w:vAlign w:val="center"/>
            <w:hideMark/>
          </w:tcPr>
          <w:p w14:paraId="0F04906F" w14:textId="77777777" w:rsidR="004B698A" w:rsidRPr="002B6F22" w:rsidRDefault="004B698A" w:rsidP="004B698A">
            <w:pPr>
              <w:pStyle w:val="xtabelasubtitulo"/>
              <w:spacing w:before="0" w:beforeAutospacing="0" w:after="0" w:afterAutospacing="0"/>
              <w:jc w:val="center"/>
              <w:rPr>
                <w:sz w:val="20"/>
                <w:szCs w:val="20"/>
              </w:rPr>
            </w:pPr>
            <w:r w:rsidRPr="002B6F22">
              <w:rPr>
                <w:sz w:val="20"/>
                <w:szCs w:val="20"/>
              </w:rPr>
              <w:t>15</w:t>
            </w:r>
          </w:p>
        </w:tc>
        <w:tc>
          <w:tcPr>
            <w:tcW w:w="681" w:type="dxa"/>
            <w:tcMar>
              <w:top w:w="0" w:type="dxa"/>
              <w:left w:w="70" w:type="dxa"/>
              <w:bottom w:w="0" w:type="dxa"/>
              <w:right w:w="70" w:type="dxa"/>
            </w:tcMar>
            <w:vAlign w:val="center"/>
            <w:hideMark/>
          </w:tcPr>
          <w:p w14:paraId="3D25B443" w14:textId="77777777" w:rsidR="004B698A" w:rsidRPr="002B6F22" w:rsidRDefault="004B698A" w:rsidP="004B698A">
            <w:pPr>
              <w:pStyle w:val="xtabelasubtitulo"/>
              <w:spacing w:before="0" w:beforeAutospacing="0" w:after="0" w:afterAutospacing="0"/>
              <w:jc w:val="center"/>
              <w:rPr>
                <w:sz w:val="20"/>
                <w:szCs w:val="20"/>
              </w:rPr>
            </w:pPr>
            <w:r w:rsidRPr="002B6F22">
              <w:rPr>
                <w:sz w:val="20"/>
                <w:szCs w:val="20"/>
              </w:rPr>
              <w:t>28</w:t>
            </w:r>
          </w:p>
        </w:tc>
        <w:tc>
          <w:tcPr>
            <w:tcW w:w="640" w:type="dxa"/>
            <w:tcMar>
              <w:top w:w="0" w:type="dxa"/>
              <w:left w:w="70" w:type="dxa"/>
              <w:bottom w:w="0" w:type="dxa"/>
              <w:right w:w="70" w:type="dxa"/>
            </w:tcMar>
            <w:vAlign w:val="center"/>
            <w:hideMark/>
          </w:tcPr>
          <w:p w14:paraId="6A81422F" w14:textId="77777777" w:rsidR="004B698A" w:rsidRPr="002B6F22" w:rsidRDefault="004B698A" w:rsidP="004B698A">
            <w:pPr>
              <w:pStyle w:val="xtabelasubtitulo"/>
              <w:spacing w:before="0" w:beforeAutospacing="0" w:after="0" w:afterAutospacing="0"/>
              <w:jc w:val="center"/>
              <w:rPr>
                <w:sz w:val="20"/>
                <w:szCs w:val="20"/>
              </w:rPr>
            </w:pPr>
            <w:r w:rsidRPr="002B6F22">
              <w:rPr>
                <w:sz w:val="20"/>
                <w:szCs w:val="20"/>
              </w:rPr>
              <w:t>X</w:t>
            </w:r>
          </w:p>
        </w:tc>
      </w:tr>
      <w:tr w:rsidR="004B698A" w:rsidRPr="002B6F22" w14:paraId="248B775B" w14:textId="77777777" w:rsidTr="003F1615">
        <w:trPr>
          <w:cantSplit/>
          <w:trHeight w:val="255"/>
          <w:jc w:val="center"/>
        </w:trPr>
        <w:tc>
          <w:tcPr>
            <w:tcW w:w="614" w:type="dxa"/>
            <w:tcBorders>
              <w:top w:val="nil"/>
              <w:left w:val="nil"/>
              <w:bottom w:val="nil"/>
            </w:tcBorders>
            <w:vAlign w:val="center"/>
          </w:tcPr>
          <w:p w14:paraId="31F117BD" w14:textId="77777777" w:rsidR="004B698A" w:rsidRDefault="004B698A" w:rsidP="004B698A">
            <w:pPr>
              <w:jc w:val="center"/>
            </w:pPr>
            <w:r w:rsidRPr="00691B39">
              <w:t>(</w:t>
            </w:r>
            <w:hyperlink r:id="rId1309" w:anchor="nota1847" w:history="1">
              <w:r w:rsidRPr="00691B39">
                <w:rPr>
                  <w:rStyle w:val="Hyperlink"/>
                </w:rPr>
                <w:t>1847</w:t>
              </w:r>
            </w:hyperlink>
            <w:r w:rsidRPr="00691B39">
              <w:t>)</w:t>
            </w:r>
          </w:p>
        </w:tc>
        <w:tc>
          <w:tcPr>
            <w:tcW w:w="614" w:type="dxa"/>
            <w:tcMar>
              <w:top w:w="0" w:type="dxa"/>
              <w:left w:w="70" w:type="dxa"/>
              <w:bottom w:w="0" w:type="dxa"/>
              <w:right w:w="70" w:type="dxa"/>
            </w:tcMar>
            <w:vAlign w:val="bottom"/>
            <w:hideMark/>
          </w:tcPr>
          <w:p w14:paraId="0928845B" w14:textId="77777777" w:rsidR="004B698A" w:rsidRPr="002B6F22" w:rsidRDefault="004B698A" w:rsidP="004B698A">
            <w:pPr>
              <w:pStyle w:val="xtabelasubtitulo"/>
              <w:spacing w:before="0" w:beforeAutospacing="0" w:after="0" w:afterAutospacing="0"/>
              <w:rPr>
                <w:sz w:val="20"/>
                <w:szCs w:val="20"/>
              </w:rPr>
            </w:pPr>
            <w:r w:rsidRPr="002B6F22">
              <w:rPr>
                <w:sz w:val="20"/>
                <w:szCs w:val="20"/>
              </w:rPr>
              <w:t>3</w:t>
            </w:r>
          </w:p>
        </w:tc>
        <w:tc>
          <w:tcPr>
            <w:tcW w:w="6104" w:type="dxa"/>
            <w:tcMar>
              <w:top w:w="0" w:type="dxa"/>
              <w:left w:w="70" w:type="dxa"/>
              <w:bottom w:w="0" w:type="dxa"/>
              <w:right w:w="70" w:type="dxa"/>
            </w:tcMar>
            <w:vAlign w:val="bottom"/>
            <w:hideMark/>
          </w:tcPr>
          <w:p w14:paraId="726A509A" w14:textId="77777777" w:rsidR="004B698A" w:rsidRPr="002B6F22" w:rsidRDefault="004B698A" w:rsidP="004B698A">
            <w:pPr>
              <w:pStyle w:val="xtabelajustificado"/>
              <w:spacing w:before="0" w:beforeAutospacing="0" w:after="0" w:afterAutospacing="0"/>
              <w:jc w:val="both"/>
              <w:rPr>
                <w:sz w:val="20"/>
                <w:szCs w:val="20"/>
              </w:rPr>
            </w:pPr>
            <w:r w:rsidRPr="002B6F22">
              <w:rPr>
                <w:sz w:val="20"/>
                <w:szCs w:val="20"/>
              </w:rPr>
              <w:t>Nome ou Razão Social (impressora)</w:t>
            </w:r>
          </w:p>
        </w:tc>
        <w:tc>
          <w:tcPr>
            <w:tcW w:w="640" w:type="dxa"/>
            <w:tcMar>
              <w:top w:w="0" w:type="dxa"/>
              <w:left w:w="70" w:type="dxa"/>
              <w:bottom w:w="0" w:type="dxa"/>
              <w:right w:w="70" w:type="dxa"/>
            </w:tcMar>
            <w:vAlign w:val="center"/>
            <w:hideMark/>
          </w:tcPr>
          <w:p w14:paraId="73A310F7" w14:textId="77777777" w:rsidR="004B698A" w:rsidRPr="002B6F22" w:rsidRDefault="004B698A" w:rsidP="004B698A">
            <w:pPr>
              <w:pStyle w:val="xtabelasubtitulo"/>
              <w:spacing w:before="0" w:beforeAutospacing="0" w:after="0" w:afterAutospacing="0"/>
              <w:jc w:val="center"/>
              <w:rPr>
                <w:sz w:val="20"/>
                <w:szCs w:val="20"/>
              </w:rPr>
            </w:pPr>
            <w:r w:rsidRPr="002B6F22">
              <w:rPr>
                <w:sz w:val="20"/>
                <w:szCs w:val="20"/>
              </w:rPr>
              <w:t>35</w:t>
            </w:r>
          </w:p>
        </w:tc>
        <w:tc>
          <w:tcPr>
            <w:tcW w:w="630" w:type="dxa"/>
            <w:tcMar>
              <w:top w:w="0" w:type="dxa"/>
              <w:left w:w="70" w:type="dxa"/>
              <w:bottom w:w="0" w:type="dxa"/>
              <w:right w:w="70" w:type="dxa"/>
            </w:tcMar>
            <w:vAlign w:val="center"/>
            <w:hideMark/>
          </w:tcPr>
          <w:p w14:paraId="51CEB8A8" w14:textId="77777777" w:rsidR="004B698A" w:rsidRPr="002B6F22" w:rsidRDefault="004B698A" w:rsidP="004B698A">
            <w:pPr>
              <w:pStyle w:val="xtabelasubtitulo"/>
              <w:spacing w:before="0" w:beforeAutospacing="0" w:after="0" w:afterAutospacing="0"/>
              <w:jc w:val="center"/>
              <w:rPr>
                <w:sz w:val="20"/>
                <w:szCs w:val="20"/>
              </w:rPr>
            </w:pPr>
            <w:r w:rsidRPr="002B6F22">
              <w:rPr>
                <w:sz w:val="20"/>
                <w:szCs w:val="20"/>
              </w:rPr>
              <w:t>29</w:t>
            </w:r>
          </w:p>
        </w:tc>
        <w:tc>
          <w:tcPr>
            <w:tcW w:w="681" w:type="dxa"/>
            <w:tcMar>
              <w:top w:w="0" w:type="dxa"/>
              <w:left w:w="70" w:type="dxa"/>
              <w:bottom w:w="0" w:type="dxa"/>
              <w:right w:w="70" w:type="dxa"/>
            </w:tcMar>
            <w:vAlign w:val="center"/>
            <w:hideMark/>
          </w:tcPr>
          <w:p w14:paraId="028EF8A6" w14:textId="77777777" w:rsidR="004B698A" w:rsidRPr="002B6F22" w:rsidRDefault="004B698A" w:rsidP="004B698A">
            <w:pPr>
              <w:pStyle w:val="xtabelasubtitulo"/>
              <w:spacing w:before="0" w:beforeAutospacing="0" w:after="0" w:afterAutospacing="0"/>
              <w:jc w:val="center"/>
              <w:rPr>
                <w:sz w:val="20"/>
                <w:szCs w:val="20"/>
              </w:rPr>
            </w:pPr>
            <w:r w:rsidRPr="002B6F22">
              <w:rPr>
                <w:sz w:val="20"/>
                <w:szCs w:val="20"/>
              </w:rPr>
              <w:t>63</w:t>
            </w:r>
          </w:p>
        </w:tc>
        <w:tc>
          <w:tcPr>
            <w:tcW w:w="640" w:type="dxa"/>
            <w:tcMar>
              <w:top w:w="0" w:type="dxa"/>
              <w:left w:w="70" w:type="dxa"/>
              <w:bottom w:w="0" w:type="dxa"/>
              <w:right w:w="70" w:type="dxa"/>
            </w:tcMar>
            <w:vAlign w:val="center"/>
            <w:hideMark/>
          </w:tcPr>
          <w:p w14:paraId="41E5B632" w14:textId="77777777" w:rsidR="004B698A" w:rsidRPr="002B6F22" w:rsidRDefault="004B698A" w:rsidP="004B698A">
            <w:pPr>
              <w:pStyle w:val="xtabelasubtitulo"/>
              <w:spacing w:before="0" w:beforeAutospacing="0" w:after="0" w:afterAutospacing="0"/>
              <w:jc w:val="center"/>
              <w:rPr>
                <w:sz w:val="20"/>
                <w:szCs w:val="20"/>
              </w:rPr>
            </w:pPr>
            <w:r w:rsidRPr="002B6F22">
              <w:rPr>
                <w:sz w:val="20"/>
                <w:szCs w:val="20"/>
              </w:rPr>
              <w:t>X</w:t>
            </w:r>
          </w:p>
        </w:tc>
      </w:tr>
      <w:tr w:rsidR="004B698A" w:rsidRPr="002B6F22" w14:paraId="74FE5ACE" w14:textId="77777777" w:rsidTr="003F1615">
        <w:trPr>
          <w:cantSplit/>
          <w:trHeight w:val="255"/>
          <w:jc w:val="center"/>
        </w:trPr>
        <w:tc>
          <w:tcPr>
            <w:tcW w:w="614" w:type="dxa"/>
            <w:tcBorders>
              <w:top w:val="nil"/>
              <w:left w:val="nil"/>
              <w:bottom w:val="nil"/>
            </w:tcBorders>
            <w:vAlign w:val="center"/>
          </w:tcPr>
          <w:p w14:paraId="156EAAB7" w14:textId="77777777" w:rsidR="004B698A" w:rsidRDefault="004B698A" w:rsidP="004B698A">
            <w:pPr>
              <w:jc w:val="center"/>
            </w:pPr>
            <w:r w:rsidRPr="00691B39">
              <w:t>(</w:t>
            </w:r>
            <w:hyperlink r:id="rId1310" w:anchor="nota1847" w:history="1">
              <w:r w:rsidRPr="00691B39">
                <w:rPr>
                  <w:rStyle w:val="Hyperlink"/>
                </w:rPr>
                <w:t>1847</w:t>
              </w:r>
            </w:hyperlink>
            <w:r w:rsidRPr="00691B39">
              <w:t>)</w:t>
            </w:r>
          </w:p>
        </w:tc>
        <w:tc>
          <w:tcPr>
            <w:tcW w:w="614" w:type="dxa"/>
            <w:tcMar>
              <w:top w:w="0" w:type="dxa"/>
              <w:left w:w="70" w:type="dxa"/>
              <w:bottom w:w="0" w:type="dxa"/>
              <w:right w:w="70" w:type="dxa"/>
            </w:tcMar>
            <w:vAlign w:val="bottom"/>
            <w:hideMark/>
          </w:tcPr>
          <w:p w14:paraId="5197DAFD" w14:textId="77777777" w:rsidR="004B698A" w:rsidRPr="002B6F22" w:rsidRDefault="004B698A" w:rsidP="004B698A">
            <w:pPr>
              <w:pStyle w:val="xtabelasubtitulo"/>
              <w:spacing w:before="0" w:beforeAutospacing="0" w:after="0" w:afterAutospacing="0"/>
              <w:rPr>
                <w:sz w:val="20"/>
                <w:szCs w:val="20"/>
              </w:rPr>
            </w:pPr>
            <w:r w:rsidRPr="002B6F22">
              <w:rPr>
                <w:sz w:val="20"/>
                <w:szCs w:val="20"/>
              </w:rPr>
              <w:t>4</w:t>
            </w:r>
          </w:p>
        </w:tc>
        <w:tc>
          <w:tcPr>
            <w:tcW w:w="6104" w:type="dxa"/>
            <w:tcMar>
              <w:top w:w="0" w:type="dxa"/>
              <w:left w:w="70" w:type="dxa"/>
              <w:bottom w:w="0" w:type="dxa"/>
              <w:right w:w="70" w:type="dxa"/>
            </w:tcMar>
            <w:vAlign w:val="bottom"/>
            <w:hideMark/>
          </w:tcPr>
          <w:p w14:paraId="49B8F1B4" w14:textId="77777777" w:rsidR="004B698A" w:rsidRPr="002B6F22" w:rsidRDefault="004B698A" w:rsidP="004B698A">
            <w:pPr>
              <w:pStyle w:val="xtabelajustificado"/>
              <w:spacing w:before="0" w:beforeAutospacing="0" w:after="0" w:afterAutospacing="0"/>
              <w:jc w:val="both"/>
              <w:rPr>
                <w:sz w:val="20"/>
                <w:szCs w:val="20"/>
              </w:rPr>
            </w:pPr>
            <w:r w:rsidRPr="002B6F22">
              <w:rPr>
                <w:sz w:val="20"/>
                <w:szCs w:val="20"/>
              </w:rPr>
              <w:t>Responsável pela apresentação (impressora)</w:t>
            </w:r>
          </w:p>
        </w:tc>
        <w:tc>
          <w:tcPr>
            <w:tcW w:w="640" w:type="dxa"/>
            <w:tcMar>
              <w:top w:w="0" w:type="dxa"/>
              <w:left w:w="70" w:type="dxa"/>
              <w:bottom w:w="0" w:type="dxa"/>
              <w:right w:w="70" w:type="dxa"/>
            </w:tcMar>
            <w:vAlign w:val="center"/>
            <w:hideMark/>
          </w:tcPr>
          <w:p w14:paraId="571D5F68" w14:textId="77777777" w:rsidR="004B698A" w:rsidRPr="002B6F22" w:rsidRDefault="004B698A" w:rsidP="004B698A">
            <w:pPr>
              <w:pStyle w:val="xtabelasubtitulo"/>
              <w:spacing w:before="0" w:beforeAutospacing="0" w:after="0" w:afterAutospacing="0"/>
              <w:jc w:val="center"/>
              <w:rPr>
                <w:sz w:val="20"/>
                <w:szCs w:val="20"/>
              </w:rPr>
            </w:pPr>
            <w:r w:rsidRPr="002B6F22">
              <w:rPr>
                <w:sz w:val="20"/>
                <w:szCs w:val="20"/>
              </w:rPr>
              <w:t>35</w:t>
            </w:r>
          </w:p>
        </w:tc>
        <w:tc>
          <w:tcPr>
            <w:tcW w:w="630" w:type="dxa"/>
            <w:tcMar>
              <w:top w:w="0" w:type="dxa"/>
              <w:left w:w="70" w:type="dxa"/>
              <w:bottom w:w="0" w:type="dxa"/>
              <w:right w:w="70" w:type="dxa"/>
            </w:tcMar>
            <w:vAlign w:val="center"/>
            <w:hideMark/>
          </w:tcPr>
          <w:p w14:paraId="1CE1EA88" w14:textId="77777777" w:rsidR="004B698A" w:rsidRPr="002B6F22" w:rsidRDefault="004B698A" w:rsidP="004B698A">
            <w:pPr>
              <w:pStyle w:val="xtabelasubtitulo"/>
              <w:spacing w:before="0" w:beforeAutospacing="0" w:after="0" w:afterAutospacing="0"/>
              <w:jc w:val="center"/>
              <w:rPr>
                <w:sz w:val="20"/>
                <w:szCs w:val="20"/>
              </w:rPr>
            </w:pPr>
            <w:r w:rsidRPr="002B6F22">
              <w:rPr>
                <w:sz w:val="20"/>
                <w:szCs w:val="20"/>
              </w:rPr>
              <w:t>64</w:t>
            </w:r>
          </w:p>
        </w:tc>
        <w:tc>
          <w:tcPr>
            <w:tcW w:w="681" w:type="dxa"/>
            <w:tcMar>
              <w:top w:w="0" w:type="dxa"/>
              <w:left w:w="70" w:type="dxa"/>
              <w:bottom w:w="0" w:type="dxa"/>
              <w:right w:w="70" w:type="dxa"/>
            </w:tcMar>
            <w:vAlign w:val="center"/>
            <w:hideMark/>
          </w:tcPr>
          <w:p w14:paraId="21EF1D67" w14:textId="77777777" w:rsidR="004B698A" w:rsidRPr="002B6F22" w:rsidRDefault="004B698A" w:rsidP="004B698A">
            <w:pPr>
              <w:pStyle w:val="xtabelasubtitulo"/>
              <w:spacing w:before="0" w:beforeAutospacing="0" w:after="0" w:afterAutospacing="0"/>
              <w:jc w:val="center"/>
              <w:rPr>
                <w:sz w:val="20"/>
                <w:szCs w:val="20"/>
              </w:rPr>
            </w:pPr>
            <w:r w:rsidRPr="002B6F22">
              <w:rPr>
                <w:sz w:val="20"/>
                <w:szCs w:val="20"/>
              </w:rPr>
              <w:t>98</w:t>
            </w:r>
          </w:p>
        </w:tc>
        <w:tc>
          <w:tcPr>
            <w:tcW w:w="640" w:type="dxa"/>
            <w:tcMar>
              <w:top w:w="0" w:type="dxa"/>
              <w:left w:w="70" w:type="dxa"/>
              <w:bottom w:w="0" w:type="dxa"/>
              <w:right w:w="70" w:type="dxa"/>
            </w:tcMar>
            <w:vAlign w:val="center"/>
            <w:hideMark/>
          </w:tcPr>
          <w:p w14:paraId="6D47C285" w14:textId="77777777" w:rsidR="004B698A" w:rsidRPr="002B6F22" w:rsidRDefault="004B698A" w:rsidP="004B698A">
            <w:pPr>
              <w:pStyle w:val="xtabelasubtitulo"/>
              <w:spacing w:before="0" w:beforeAutospacing="0" w:after="0" w:afterAutospacing="0"/>
              <w:jc w:val="center"/>
              <w:rPr>
                <w:sz w:val="20"/>
                <w:szCs w:val="20"/>
              </w:rPr>
            </w:pPr>
            <w:r w:rsidRPr="002B6F22">
              <w:rPr>
                <w:sz w:val="20"/>
                <w:szCs w:val="20"/>
              </w:rPr>
              <w:t>X</w:t>
            </w:r>
          </w:p>
        </w:tc>
      </w:tr>
      <w:tr w:rsidR="004B698A" w:rsidRPr="002B6F22" w14:paraId="2C243339" w14:textId="77777777" w:rsidTr="003F1615">
        <w:trPr>
          <w:cantSplit/>
          <w:trHeight w:val="255"/>
          <w:jc w:val="center"/>
        </w:trPr>
        <w:tc>
          <w:tcPr>
            <w:tcW w:w="614" w:type="dxa"/>
            <w:tcBorders>
              <w:top w:val="nil"/>
              <w:left w:val="nil"/>
              <w:bottom w:val="nil"/>
            </w:tcBorders>
            <w:vAlign w:val="center"/>
          </w:tcPr>
          <w:p w14:paraId="5CEE7FA7" w14:textId="77777777" w:rsidR="004B698A" w:rsidRDefault="004B698A" w:rsidP="004B698A">
            <w:pPr>
              <w:jc w:val="center"/>
            </w:pPr>
            <w:r w:rsidRPr="00691B39">
              <w:t>(</w:t>
            </w:r>
            <w:hyperlink r:id="rId1311" w:anchor="nota1847" w:history="1">
              <w:r w:rsidRPr="00691B39">
                <w:rPr>
                  <w:rStyle w:val="Hyperlink"/>
                </w:rPr>
                <w:t>1847</w:t>
              </w:r>
            </w:hyperlink>
            <w:r w:rsidRPr="00691B39">
              <w:t>)</w:t>
            </w:r>
          </w:p>
        </w:tc>
        <w:tc>
          <w:tcPr>
            <w:tcW w:w="614" w:type="dxa"/>
            <w:tcMar>
              <w:top w:w="0" w:type="dxa"/>
              <w:left w:w="70" w:type="dxa"/>
              <w:bottom w:w="0" w:type="dxa"/>
              <w:right w:w="70" w:type="dxa"/>
            </w:tcMar>
            <w:vAlign w:val="bottom"/>
            <w:hideMark/>
          </w:tcPr>
          <w:p w14:paraId="44A41C62" w14:textId="77777777" w:rsidR="004B698A" w:rsidRPr="002B6F22" w:rsidRDefault="004B698A" w:rsidP="004B698A">
            <w:pPr>
              <w:pStyle w:val="xtabelasubtitulo"/>
              <w:spacing w:before="0" w:beforeAutospacing="0" w:after="0" w:afterAutospacing="0"/>
              <w:rPr>
                <w:sz w:val="20"/>
                <w:szCs w:val="20"/>
              </w:rPr>
            </w:pPr>
            <w:r w:rsidRPr="002B6F22">
              <w:rPr>
                <w:sz w:val="20"/>
                <w:szCs w:val="20"/>
              </w:rPr>
              <w:t>5</w:t>
            </w:r>
          </w:p>
        </w:tc>
        <w:tc>
          <w:tcPr>
            <w:tcW w:w="6104" w:type="dxa"/>
            <w:tcMar>
              <w:top w:w="0" w:type="dxa"/>
              <w:left w:w="70" w:type="dxa"/>
              <w:bottom w:w="0" w:type="dxa"/>
              <w:right w:w="70" w:type="dxa"/>
            </w:tcMar>
            <w:vAlign w:val="bottom"/>
            <w:hideMark/>
          </w:tcPr>
          <w:p w14:paraId="66E1B8F6" w14:textId="77777777" w:rsidR="004B698A" w:rsidRPr="002B6F22" w:rsidRDefault="004B698A" w:rsidP="004B698A">
            <w:pPr>
              <w:pStyle w:val="xtabelajustificado"/>
              <w:spacing w:before="0" w:beforeAutospacing="0" w:after="0" w:afterAutospacing="0"/>
              <w:jc w:val="both"/>
              <w:rPr>
                <w:sz w:val="20"/>
                <w:szCs w:val="20"/>
              </w:rPr>
            </w:pPr>
            <w:r w:rsidRPr="002B6F22">
              <w:rPr>
                <w:sz w:val="20"/>
                <w:szCs w:val="20"/>
              </w:rPr>
              <w:t>Cargo do responsável pela apresentação (impressora)</w:t>
            </w:r>
          </w:p>
        </w:tc>
        <w:tc>
          <w:tcPr>
            <w:tcW w:w="640" w:type="dxa"/>
            <w:tcMar>
              <w:top w:w="0" w:type="dxa"/>
              <w:left w:w="70" w:type="dxa"/>
              <w:bottom w:w="0" w:type="dxa"/>
              <w:right w:w="70" w:type="dxa"/>
            </w:tcMar>
            <w:vAlign w:val="center"/>
            <w:hideMark/>
          </w:tcPr>
          <w:p w14:paraId="7C819BA4" w14:textId="77777777" w:rsidR="004B698A" w:rsidRPr="002B6F22" w:rsidRDefault="004B698A" w:rsidP="004B698A">
            <w:pPr>
              <w:pStyle w:val="xtabelasubtitulo"/>
              <w:spacing w:before="0" w:beforeAutospacing="0" w:after="0" w:afterAutospacing="0"/>
              <w:jc w:val="center"/>
              <w:rPr>
                <w:sz w:val="20"/>
                <w:szCs w:val="20"/>
              </w:rPr>
            </w:pPr>
            <w:r w:rsidRPr="002B6F22">
              <w:rPr>
                <w:sz w:val="20"/>
                <w:szCs w:val="20"/>
              </w:rPr>
              <w:t>20</w:t>
            </w:r>
          </w:p>
        </w:tc>
        <w:tc>
          <w:tcPr>
            <w:tcW w:w="630" w:type="dxa"/>
            <w:tcMar>
              <w:top w:w="0" w:type="dxa"/>
              <w:left w:w="70" w:type="dxa"/>
              <w:bottom w:w="0" w:type="dxa"/>
              <w:right w:w="70" w:type="dxa"/>
            </w:tcMar>
            <w:vAlign w:val="center"/>
            <w:hideMark/>
          </w:tcPr>
          <w:p w14:paraId="133CE076" w14:textId="77777777" w:rsidR="004B698A" w:rsidRPr="002B6F22" w:rsidRDefault="004B698A" w:rsidP="004B698A">
            <w:pPr>
              <w:pStyle w:val="xtabelasubtitulo"/>
              <w:spacing w:before="0" w:beforeAutospacing="0" w:after="0" w:afterAutospacing="0"/>
              <w:jc w:val="center"/>
              <w:rPr>
                <w:sz w:val="20"/>
                <w:szCs w:val="20"/>
              </w:rPr>
            </w:pPr>
            <w:r w:rsidRPr="002B6F22">
              <w:rPr>
                <w:sz w:val="20"/>
                <w:szCs w:val="20"/>
              </w:rPr>
              <w:t>99</w:t>
            </w:r>
          </w:p>
        </w:tc>
        <w:tc>
          <w:tcPr>
            <w:tcW w:w="681" w:type="dxa"/>
            <w:tcMar>
              <w:top w:w="0" w:type="dxa"/>
              <w:left w:w="70" w:type="dxa"/>
              <w:bottom w:w="0" w:type="dxa"/>
              <w:right w:w="70" w:type="dxa"/>
            </w:tcMar>
            <w:vAlign w:val="center"/>
            <w:hideMark/>
          </w:tcPr>
          <w:p w14:paraId="217BC857" w14:textId="77777777" w:rsidR="004B698A" w:rsidRPr="002B6F22" w:rsidRDefault="004B698A" w:rsidP="004B698A">
            <w:pPr>
              <w:pStyle w:val="xtabelasubtitulo"/>
              <w:spacing w:before="0" w:beforeAutospacing="0" w:after="0" w:afterAutospacing="0"/>
              <w:jc w:val="center"/>
              <w:rPr>
                <w:sz w:val="20"/>
                <w:szCs w:val="20"/>
              </w:rPr>
            </w:pPr>
            <w:r w:rsidRPr="002B6F22">
              <w:rPr>
                <w:sz w:val="20"/>
                <w:szCs w:val="20"/>
              </w:rPr>
              <w:t>118</w:t>
            </w:r>
          </w:p>
        </w:tc>
        <w:tc>
          <w:tcPr>
            <w:tcW w:w="640" w:type="dxa"/>
            <w:tcMar>
              <w:top w:w="0" w:type="dxa"/>
              <w:left w:w="70" w:type="dxa"/>
              <w:bottom w:w="0" w:type="dxa"/>
              <w:right w:w="70" w:type="dxa"/>
            </w:tcMar>
            <w:vAlign w:val="center"/>
            <w:hideMark/>
          </w:tcPr>
          <w:p w14:paraId="24C1714C" w14:textId="77777777" w:rsidR="004B698A" w:rsidRPr="002B6F22" w:rsidRDefault="004B698A" w:rsidP="004B698A">
            <w:pPr>
              <w:pStyle w:val="xtabelasubtitulo"/>
              <w:spacing w:before="0" w:beforeAutospacing="0" w:after="0" w:afterAutospacing="0"/>
              <w:jc w:val="center"/>
              <w:rPr>
                <w:sz w:val="20"/>
                <w:szCs w:val="20"/>
              </w:rPr>
            </w:pPr>
            <w:r w:rsidRPr="002B6F22">
              <w:rPr>
                <w:sz w:val="20"/>
                <w:szCs w:val="20"/>
              </w:rPr>
              <w:t>X</w:t>
            </w:r>
          </w:p>
        </w:tc>
      </w:tr>
      <w:tr w:rsidR="004B698A" w:rsidRPr="002B6F22" w14:paraId="1E2B706D" w14:textId="77777777" w:rsidTr="003F1615">
        <w:trPr>
          <w:cantSplit/>
          <w:trHeight w:val="255"/>
          <w:jc w:val="center"/>
        </w:trPr>
        <w:tc>
          <w:tcPr>
            <w:tcW w:w="614" w:type="dxa"/>
            <w:tcBorders>
              <w:top w:val="nil"/>
              <w:left w:val="nil"/>
              <w:bottom w:val="nil"/>
            </w:tcBorders>
            <w:vAlign w:val="center"/>
          </w:tcPr>
          <w:p w14:paraId="03CDD78B" w14:textId="77777777" w:rsidR="004B698A" w:rsidRDefault="004B698A" w:rsidP="004B698A">
            <w:pPr>
              <w:jc w:val="center"/>
            </w:pPr>
            <w:r w:rsidRPr="00691B39">
              <w:t>(</w:t>
            </w:r>
            <w:hyperlink r:id="rId1312" w:anchor="nota1847" w:history="1">
              <w:r w:rsidRPr="00691B39">
                <w:rPr>
                  <w:rStyle w:val="Hyperlink"/>
                </w:rPr>
                <w:t>1847</w:t>
              </w:r>
            </w:hyperlink>
            <w:r w:rsidRPr="00691B39">
              <w:t>)</w:t>
            </w:r>
          </w:p>
        </w:tc>
        <w:tc>
          <w:tcPr>
            <w:tcW w:w="614" w:type="dxa"/>
            <w:tcMar>
              <w:top w:w="0" w:type="dxa"/>
              <w:left w:w="70" w:type="dxa"/>
              <w:bottom w:w="0" w:type="dxa"/>
              <w:right w:w="70" w:type="dxa"/>
            </w:tcMar>
            <w:vAlign w:val="bottom"/>
            <w:hideMark/>
          </w:tcPr>
          <w:p w14:paraId="0AD2AE11" w14:textId="77777777" w:rsidR="004B698A" w:rsidRPr="002B6F22" w:rsidRDefault="004B698A" w:rsidP="004B698A">
            <w:pPr>
              <w:pStyle w:val="xtabelasubtitulo"/>
              <w:spacing w:before="0" w:beforeAutospacing="0" w:after="0" w:afterAutospacing="0"/>
              <w:rPr>
                <w:sz w:val="20"/>
                <w:szCs w:val="20"/>
              </w:rPr>
            </w:pPr>
            <w:r w:rsidRPr="002B6F22">
              <w:rPr>
                <w:sz w:val="20"/>
                <w:szCs w:val="20"/>
              </w:rPr>
              <w:t>6</w:t>
            </w:r>
          </w:p>
        </w:tc>
        <w:tc>
          <w:tcPr>
            <w:tcW w:w="6104" w:type="dxa"/>
            <w:tcMar>
              <w:top w:w="0" w:type="dxa"/>
              <w:left w:w="70" w:type="dxa"/>
              <w:bottom w:w="0" w:type="dxa"/>
              <w:right w:w="70" w:type="dxa"/>
            </w:tcMar>
            <w:vAlign w:val="bottom"/>
            <w:hideMark/>
          </w:tcPr>
          <w:p w14:paraId="4F6C68FD" w14:textId="77777777" w:rsidR="004B698A" w:rsidRPr="002B6F22" w:rsidRDefault="004B698A" w:rsidP="004B698A">
            <w:pPr>
              <w:pStyle w:val="xtabelajustificado"/>
              <w:spacing w:before="0" w:beforeAutospacing="0" w:after="0" w:afterAutospacing="0"/>
              <w:jc w:val="both"/>
              <w:rPr>
                <w:sz w:val="20"/>
                <w:szCs w:val="20"/>
              </w:rPr>
            </w:pPr>
            <w:r w:rsidRPr="002B6F22">
              <w:rPr>
                <w:sz w:val="20"/>
                <w:szCs w:val="20"/>
              </w:rPr>
              <w:t>Telefone do responsável pela apresentação (impressora)</w:t>
            </w:r>
          </w:p>
        </w:tc>
        <w:tc>
          <w:tcPr>
            <w:tcW w:w="640" w:type="dxa"/>
            <w:tcMar>
              <w:top w:w="0" w:type="dxa"/>
              <w:left w:w="70" w:type="dxa"/>
              <w:bottom w:w="0" w:type="dxa"/>
              <w:right w:w="70" w:type="dxa"/>
            </w:tcMar>
            <w:vAlign w:val="center"/>
            <w:hideMark/>
          </w:tcPr>
          <w:p w14:paraId="0D048F33" w14:textId="77777777" w:rsidR="004B698A" w:rsidRPr="002B6F22" w:rsidRDefault="004B698A" w:rsidP="004B698A">
            <w:pPr>
              <w:pStyle w:val="xtabelasubtitulo"/>
              <w:spacing w:before="0" w:beforeAutospacing="0" w:after="0" w:afterAutospacing="0"/>
              <w:jc w:val="center"/>
              <w:rPr>
                <w:sz w:val="20"/>
                <w:szCs w:val="20"/>
              </w:rPr>
            </w:pPr>
            <w:r w:rsidRPr="002B6F22">
              <w:rPr>
                <w:sz w:val="20"/>
                <w:szCs w:val="20"/>
              </w:rPr>
              <w:t>10</w:t>
            </w:r>
          </w:p>
        </w:tc>
        <w:tc>
          <w:tcPr>
            <w:tcW w:w="630" w:type="dxa"/>
            <w:tcMar>
              <w:top w:w="0" w:type="dxa"/>
              <w:left w:w="70" w:type="dxa"/>
              <w:bottom w:w="0" w:type="dxa"/>
              <w:right w:w="70" w:type="dxa"/>
            </w:tcMar>
            <w:vAlign w:val="center"/>
            <w:hideMark/>
          </w:tcPr>
          <w:p w14:paraId="02F6507A" w14:textId="77777777" w:rsidR="004B698A" w:rsidRPr="002B6F22" w:rsidRDefault="004B698A" w:rsidP="004B698A">
            <w:pPr>
              <w:pStyle w:val="xtabelasubtitulo"/>
              <w:spacing w:before="0" w:beforeAutospacing="0" w:after="0" w:afterAutospacing="0"/>
              <w:jc w:val="center"/>
              <w:rPr>
                <w:sz w:val="20"/>
                <w:szCs w:val="20"/>
              </w:rPr>
            </w:pPr>
            <w:r w:rsidRPr="002B6F22">
              <w:rPr>
                <w:sz w:val="20"/>
                <w:szCs w:val="20"/>
              </w:rPr>
              <w:t>119</w:t>
            </w:r>
          </w:p>
        </w:tc>
        <w:tc>
          <w:tcPr>
            <w:tcW w:w="681" w:type="dxa"/>
            <w:tcMar>
              <w:top w:w="0" w:type="dxa"/>
              <w:left w:w="70" w:type="dxa"/>
              <w:bottom w:w="0" w:type="dxa"/>
              <w:right w:w="70" w:type="dxa"/>
            </w:tcMar>
            <w:vAlign w:val="center"/>
            <w:hideMark/>
          </w:tcPr>
          <w:p w14:paraId="3E7A0D98" w14:textId="77777777" w:rsidR="004B698A" w:rsidRPr="002B6F22" w:rsidRDefault="004B698A" w:rsidP="004B698A">
            <w:pPr>
              <w:pStyle w:val="xtabelasubtitulo"/>
              <w:spacing w:before="0" w:beforeAutospacing="0" w:after="0" w:afterAutospacing="0"/>
              <w:jc w:val="center"/>
              <w:rPr>
                <w:sz w:val="20"/>
                <w:szCs w:val="20"/>
              </w:rPr>
            </w:pPr>
            <w:r w:rsidRPr="002B6F22">
              <w:rPr>
                <w:sz w:val="20"/>
                <w:szCs w:val="20"/>
              </w:rPr>
              <w:t>128</w:t>
            </w:r>
          </w:p>
        </w:tc>
        <w:tc>
          <w:tcPr>
            <w:tcW w:w="640" w:type="dxa"/>
            <w:tcMar>
              <w:top w:w="0" w:type="dxa"/>
              <w:left w:w="70" w:type="dxa"/>
              <w:bottom w:w="0" w:type="dxa"/>
              <w:right w:w="70" w:type="dxa"/>
            </w:tcMar>
            <w:vAlign w:val="center"/>
            <w:hideMark/>
          </w:tcPr>
          <w:p w14:paraId="6B685FAD" w14:textId="77777777" w:rsidR="004B698A" w:rsidRPr="002B6F22" w:rsidRDefault="004B698A" w:rsidP="004B698A">
            <w:pPr>
              <w:pStyle w:val="xtabelasubtitulo"/>
              <w:spacing w:before="0" w:beforeAutospacing="0" w:after="0" w:afterAutospacing="0"/>
              <w:jc w:val="center"/>
              <w:rPr>
                <w:sz w:val="20"/>
                <w:szCs w:val="20"/>
              </w:rPr>
            </w:pPr>
            <w:r w:rsidRPr="002B6F22">
              <w:rPr>
                <w:sz w:val="20"/>
                <w:szCs w:val="20"/>
              </w:rPr>
              <w:t>X</w:t>
            </w:r>
          </w:p>
        </w:tc>
      </w:tr>
      <w:tr w:rsidR="004B698A" w:rsidRPr="002B6F22" w14:paraId="0F3CB198" w14:textId="77777777" w:rsidTr="003F1615">
        <w:trPr>
          <w:cantSplit/>
          <w:trHeight w:val="255"/>
          <w:jc w:val="center"/>
        </w:trPr>
        <w:tc>
          <w:tcPr>
            <w:tcW w:w="614" w:type="dxa"/>
            <w:tcBorders>
              <w:top w:val="nil"/>
              <w:left w:val="nil"/>
              <w:bottom w:val="nil"/>
            </w:tcBorders>
            <w:vAlign w:val="center"/>
          </w:tcPr>
          <w:p w14:paraId="0384D3C0" w14:textId="77777777" w:rsidR="004B698A" w:rsidRDefault="004B698A" w:rsidP="004B698A">
            <w:pPr>
              <w:jc w:val="center"/>
            </w:pPr>
            <w:r w:rsidRPr="00691B39">
              <w:t>(</w:t>
            </w:r>
            <w:hyperlink r:id="rId1313" w:anchor="nota1847" w:history="1">
              <w:r w:rsidRPr="00691B39">
                <w:rPr>
                  <w:rStyle w:val="Hyperlink"/>
                </w:rPr>
                <w:t>1847</w:t>
              </w:r>
            </w:hyperlink>
            <w:r w:rsidRPr="00691B39">
              <w:t>)</w:t>
            </w:r>
          </w:p>
        </w:tc>
        <w:tc>
          <w:tcPr>
            <w:tcW w:w="614" w:type="dxa"/>
            <w:tcMar>
              <w:top w:w="0" w:type="dxa"/>
              <w:left w:w="70" w:type="dxa"/>
              <w:bottom w:w="0" w:type="dxa"/>
              <w:right w:w="70" w:type="dxa"/>
            </w:tcMar>
            <w:vAlign w:val="bottom"/>
            <w:hideMark/>
          </w:tcPr>
          <w:p w14:paraId="19BC3189" w14:textId="77777777" w:rsidR="004B698A" w:rsidRPr="002B6F22" w:rsidRDefault="004B698A" w:rsidP="004B698A">
            <w:pPr>
              <w:pStyle w:val="xtabelasubtitulo"/>
              <w:spacing w:before="0" w:beforeAutospacing="0" w:after="0" w:afterAutospacing="0"/>
              <w:rPr>
                <w:sz w:val="20"/>
                <w:szCs w:val="20"/>
              </w:rPr>
            </w:pPr>
            <w:r w:rsidRPr="002B6F22">
              <w:rPr>
                <w:sz w:val="20"/>
                <w:szCs w:val="20"/>
              </w:rPr>
              <w:t>7</w:t>
            </w:r>
          </w:p>
        </w:tc>
        <w:tc>
          <w:tcPr>
            <w:tcW w:w="6104" w:type="dxa"/>
            <w:tcMar>
              <w:top w:w="0" w:type="dxa"/>
              <w:left w:w="70" w:type="dxa"/>
              <w:bottom w:w="0" w:type="dxa"/>
              <w:right w:w="70" w:type="dxa"/>
            </w:tcMar>
            <w:vAlign w:val="bottom"/>
            <w:hideMark/>
          </w:tcPr>
          <w:p w14:paraId="63C524DE" w14:textId="77777777" w:rsidR="004B698A" w:rsidRPr="002B6F22" w:rsidRDefault="004B698A" w:rsidP="004B698A">
            <w:pPr>
              <w:pStyle w:val="xtabelajustificado"/>
              <w:spacing w:before="0" w:beforeAutospacing="0" w:after="0" w:afterAutospacing="0"/>
              <w:jc w:val="both"/>
              <w:rPr>
                <w:sz w:val="20"/>
                <w:szCs w:val="20"/>
              </w:rPr>
            </w:pPr>
            <w:r w:rsidRPr="002B6F22">
              <w:rPr>
                <w:sz w:val="20"/>
                <w:szCs w:val="20"/>
              </w:rPr>
              <w:t>e-mail do responsável pela apresentação (impressora)</w:t>
            </w:r>
          </w:p>
        </w:tc>
        <w:tc>
          <w:tcPr>
            <w:tcW w:w="640" w:type="dxa"/>
            <w:tcMar>
              <w:top w:w="0" w:type="dxa"/>
              <w:left w:w="70" w:type="dxa"/>
              <w:bottom w:w="0" w:type="dxa"/>
              <w:right w:w="70" w:type="dxa"/>
            </w:tcMar>
            <w:vAlign w:val="center"/>
            <w:hideMark/>
          </w:tcPr>
          <w:p w14:paraId="1D243929" w14:textId="77777777" w:rsidR="004B698A" w:rsidRPr="002B6F22" w:rsidRDefault="004B698A" w:rsidP="004B698A">
            <w:pPr>
              <w:pStyle w:val="xtabelasubtitulo"/>
              <w:spacing w:before="0" w:beforeAutospacing="0" w:after="0" w:afterAutospacing="0"/>
              <w:jc w:val="center"/>
              <w:rPr>
                <w:sz w:val="20"/>
                <w:szCs w:val="20"/>
              </w:rPr>
            </w:pPr>
            <w:r w:rsidRPr="002B6F22">
              <w:rPr>
                <w:sz w:val="20"/>
                <w:szCs w:val="20"/>
              </w:rPr>
              <w:t>35</w:t>
            </w:r>
          </w:p>
        </w:tc>
        <w:tc>
          <w:tcPr>
            <w:tcW w:w="630" w:type="dxa"/>
            <w:tcMar>
              <w:top w:w="0" w:type="dxa"/>
              <w:left w:w="70" w:type="dxa"/>
              <w:bottom w:w="0" w:type="dxa"/>
              <w:right w:w="70" w:type="dxa"/>
            </w:tcMar>
            <w:vAlign w:val="center"/>
            <w:hideMark/>
          </w:tcPr>
          <w:p w14:paraId="11B18B93" w14:textId="77777777" w:rsidR="004B698A" w:rsidRPr="002B6F22" w:rsidRDefault="004B698A" w:rsidP="004B698A">
            <w:pPr>
              <w:pStyle w:val="xtabelasubtitulo"/>
              <w:spacing w:before="0" w:beforeAutospacing="0" w:after="0" w:afterAutospacing="0"/>
              <w:jc w:val="center"/>
              <w:rPr>
                <w:sz w:val="20"/>
                <w:szCs w:val="20"/>
              </w:rPr>
            </w:pPr>
            <w:r w:rsidRPr="002B6F22">
              <w:rPr>
                <w:sz w:val="20"/>
                <w:szCs w:val="20"/>
              </w:rPr>
              <w:t>129</w:t>
            </w:r>
          </w:p>
        </w:tc>
        <w:tc>
          <w:tcPr>
            <w:tcW w:w="681" w:type="dxa"/>
            <w:tcMar>
              <w:top w:w="0" w:type="dxa"/>
              <w:left w:w="70" w:type="dxa"/>
              <w:bottom w:w="0" w:type="dxa"/>
              <w:right w:w="70" w:type="dxa"/>
            </w:tcMar>
            <w:vAlign w:val="center"/>
            <w:hideMark/>
          </w:tcPr>
          <w:p w14:paraId="63444A49" w14:textId="77777777" w:rsidR="004B698A" w:rsidRPr="002B6F22" w:rsidRDefault="004B698A" w:rsidP="004B698A">
            <w:pPr>
              <w:pStyle w:val="xtabelasubtitulo"/>
              <w:spacing w:before="0" w:beforeAutospacing="0" w:after="0" w:afterAutospacing="0"/>
              <w:jc w:val="center"/>
              <w:rPr>
                <w:sz w:val="20"/>
                <w:szCs w:val="20"/>
              </w:rPr>
            </w:pPr>
            <w:r w:rsidRPr="002B6F22">
              <w:rPr>
                <w:sz w:val="20"/>
                <w:szCs w:val="20"/>
              </w:rPr>
              <w:t>163</w:t>
            </w:r>
          </w:p>
        </w:tc>
        <w:tc>
          <w:tcPr>
            <w:tcW w:w="640" w:type="dxa"/>
            <w:tcMar>
              <w:top w:w="0" w:type="dxa"/>
              <w:left w:w="70" w:type="dxa"/>
              <w:bottom w:w="0" w:type="dxa"/>
              <w:right w:w="70" w:type="dxa"/>
            </w:tcMar>
            <w:vAlign w:val="center"/>
            <w:hideMark/>
          </w:tcPr>
          <w:p w14:paraId="4DE2C216" w14:textId="77777777" w:rsidR="004B698A" w:rsidRPr="002B6F22" w:rsidRDefault="004B698A" w:rsidP="004B698A">
            <w:pPr>
              <w:pStyle w:val="xtabelasubtitulo"/>
              <w:spacing w:before="0" w:beforeAutospacing="0" w:after="0" w:afterAutospacing="0"/>
              <w:jc w:val="center"/>
              <w:rPr>
                <w:sz w:val="20"/>
                <w:szCs w:val="20"/>
              </w:rPr>
            </w:pPr>
            <w:r w:rsidRPr="002B6F22">
              <w:rPr>
                <w:sz w:val="20"/>
                <w:szCs w:val="20"/>
              </w:rPr>
              <w:t>X</w:t>
            </w:r>
          </w:p>
        </w:tc>
      </w:tr>
      <w:tr w:rsidR="004B698A" w:rsidRPr="002B6F22" w14:paraId="025B295D" w14:textId="77777777" w:rsidTr="003F1615">
        <w:trPr>
          <w:cantSplit/>
          <w:trHeight w:val="255"/>
          <w:jc w:val="center"/>
        </w:trPr>
        <w:tc>
          <w:tcPr>
            <w:tcW w:w="614" w:type="dxa"/>
            <w:tcBorders>
              <w:top w:val="nil"/>
              <w:left w:val="nil"/>
              <w:bottom w:val="nil"/>
            </w:tcBorders>
            <w:vAlign w:val="center"/>
          </w:tcPr>
          <w:p w14:paraId="2675C167" w14:textId="77777777" w:rsidR="004B698A" w:rsidRDefault="004B698A" w:rsidP="004B698A">
            <w:pPr>
              <w:jc w:val="center"/>
            </w:pPr>
            <w:r w:rsidRPr="00691B39">
              <w:t>(</w:t>
            </w:r>
            <w:hyperlink r:id="rId1314" w:anchor="nota1847" w:history="1">
              <w:r w:rsidRPr="00691B39">
                <w:rPr>
                  <w:rStyle w:val="Hyperlink"/>
                </w:rPr>
                <w:t>1847</w:t>
              </w:r>
            </w:hyperlink>
            <w:r w:rsidRPr="00691B39">
              <w:t>)</w:t>
            </w:r>
          </w:p>
        </w:tc>
        <w:tc>
          <w:tcPr>
            <w:tcW w:w="614" w:type="dxa"/>
            <w:tcMar>
              <w:top w:w="0" w:type="dxa"/>
              <w:left w:w="70" w:type="dxa"/>
              <w:bottom w:w="0" w:type="dxa"/>
              <w:right w:w="70" w:type="dxa"/>
            </w:tcMar>
            <w:vAlign w:val="bottom"/>
            <w:hideMark/>
          </w:tcPr>
          <w:p w14:paraId="0E895434" w14:textId="77777777" w:rsidR="004B698A" w:rsidRPr="002B6F22" w:rsidRDefault="004B698A" w:rsidP="004B698A">
            <w:pPr>
              <w:pStyle w:val="xtabelasubtitulo"/>
              <w:spacing w:before="0" w:beforeAutospacing="0" w:after="0" w:afterAutospacing="0"/>
              <w:rPr>
                <w:sz w:val="20"/>
                <w:szCs w:val="20"/>
              </w:rPr>
            </w:pPr>
            <w:r w:rsidRPr="002B6F22">
              <w:rPr>
                <w:sz w:val="20"/>
                <w:szCs w:val="20"/>
              </w:rPr>
              <w:t>8</w:t>
            </w:r>
          </w:p>
        </w:tc>
        <w:tc>
          <w:tcPr>
            <w:tcW w:w="6104" w:type="dxa"/>
            <w:tcMar>
              <w:top w:w="0" w:type="dxa"/>
              <w:left w:w="70" w:type="dxa"/>
              <w:bottom w:w="0" w:type="dxa"/>
              <w:right w:w="70" w:type="dxa"/>
            </w:tcMar>
            <w:vAlign w:val="bottom"/>
            <w:hideMark/>
          </w:tcPr>
          <w:p w14:paraId="457002D1" w14:textId="77777777" w:rsidR="004B698A" w:rsidRPr="002B6F22" w:rsidRDefault="004B698A" w:rsidP="004B698A">
            <w:pPr>
              <w:pStyle w:val="xtabelajustificado"/>
              <w:spacing w:before="0" w:beforeAutospacing="0" w:after="0" w:afterAutospacing="0"/>
              <w:jc w:val="both"/>
              <w:rPr>
                <w:sz w:val="20"/>
                <w:szCs w:val="20"/>
              </w:rPr>
            </w:pPr>
            <w:r w:rsidRPr="002B6F22">
              <w:rPr>
                <w:sz w:val="20"/>
                <w:szCs w:val="20"/>
              </w:rPr>
              <w:t>CNPJ (Emitente)</w:t>
            </w:r>
          </w:p>
        </w:tc>
        <w:tc>
          <w:tcPr>
            <w:tcW w:w="640" w:type="dxa"/>
            <w:tcMar>
              <w:top w:w="0" w:type="dxa"/>
              <w:left w:w="70" w:type="dxa"/>
              <w:bottom w:w="0" w:type="dxa"/>
              <w:right w:w="70" w:type="dxa"/>
            </w:tcMar>
            <w:vAlign w:val="center"/>
            <w:hideMark/>
          </w:tcPr>
          <w:p w14:paraId="7528E10B" w14:textId="77777777" w:rsidR="004B698A" w:rsidRPr="002B6F22" w:rsidRDefault="004B698A" w:rsidP="004B698A">
            <w:pPr>
              <w:pStyle w:val="xtabelasubtitulo"/>
              <w:spacing w:before="0" w:beforeAutospacing="0" w:after="0" w:afterAutospacing="0"/>
              <w:jc w:val="center"/>
              <w:rPr>
                <w:sz w:val="20"/>
                <w:szCs w:val="20"/>
              </w:rPr>
            </w:pPr>
            <w:r w:rsidRPr="002B6F22">
              <w:rPr>
                <w:sz w:val="20"/>
                <w:szCs w:val="20"/>
              </w:rPr>
              <w:t>14</w:t>
            </w:r>
          </w:p>
        </w:tc>
        <w:tc>
          <w:tcPr>
            <w:tcW w:w="630" w:type="dxa"/>
            <w:tcMar>
              <w:top w:w="0" w:type="dxa"/>
              <w:left w:w="70" w:type="dxa"/>
              <w:bottom w:w="0" w:type="dxa"/>
              <w:right w:w="70" w:type="dxa"/>
            </w:tcMar>
            <w:vAlign w:val="center"/>
            <w:hideMark/>
          </w:tcPr>
          <w:p w14:paraId="3C4E4A06" w14:textId="77777777" w:rsidR="004B698A" w:rsidRPr="002B6F22" w:rsidRDefault="004B698A" w:rsidP="004B698A">
            <w:pPr>
              <w:pStyle w:val="xtabelasubtitulo"/>
              <w:spacing w:before="0" w:beforeAutospacing="0" w:after="0" w:afterAutospacing="0"/>
              <w:jc w:val="center"/>
              <w:rPr>
                <w:sz w:val="20"/>
                <w:szCs w:val="20"/>
              </w:rPr>
            </w:pPr>
            <w:r w:rsidRPr="002B6F22">
              <w:rPr>
                <w:sz w:val="20"/>
                <w:szCs w:val="20"/>
              </w:rPr>
              <w:t>164</w:t>
            </w:r>
          </w:p>
        </w:tc>
        <w:tc>
          <w:tcPr>
            <w:tcW w:w="681" w:type="dxa"/>
            <w:tcMar>
              <w:top w:w="0" w:type="dxa"/>
              <w:left w:w="70" w:type="dxa"/>
              <w:bottom w:w="0" w:type="dxa"/>
              <w:right w:w="70" w:type="dxa"/>
            </w:tcMar>
            <w:vAlign w:val="center"/>
            <w:hideMark/>
          </w:tcPr>
          <w:p w14:paraId="227A98BB" w14:textId="77777777" w:rsidR="004B698A" w:rsidRPr="002B6F22" w:rsidRDefault="004B698A" w:rsidP="004B698A">
            <w:pPr>
              <w:pStyle w:val="xtabelasubtitulo"/>
              <w:spacing w:before="0" w:beforeAutospacing="0" w:after="0" w:afterAutospacing="0"/>
              <w:jc w:val="center"/>
              <w:rPr>
                <w:sz w:val="20"/>
                <w:szCs w:val="20"/>
              </w:rPr>
            </w:pPr>
            <w:r w:rsidRPr="002B6F22">
              <w:rPr>
                <w:sz w:val="20"/>
                <w:szCs w:val="20"/>
              </w:rPr>
              <w:t>177</w:t>
            </w:r>
          </w:p>
        </w:tc>
        <w:tc>
          <w:tcPr>
            <w:tcW w:w="640" w:type="dxa"/>
            <w:tcMar>
              <w:top w:w="0" w:type="dxa"/>
              <w:left w:w="70" w:type="dxa"/>
              <w:bottom w:w="0" w:type="dxa"/>
              <w:right w:w="70" w:type="dxa"/>
            </w:tcMar>
            <w:vAlign w:val="center"/>
            <w:hideMark/>
          </w:tcPr>
          <w:p w14:paraId="5441FB86" w14:textId="77777777" w:rsidR="004B698A" w:rsidRPr="002B6F22" w:rsidRDefault="004B698A" w:rsidP="004B698A">
            <w:pPr>
              <w:pStyle w:val="xtabelasubtitulo"/>
              <w:spacing w:before="0" w:beforeAutospacing="0" w:after="0" w:afterAutospacing="0"/>
              <w:jc w:val="center"/>
              <w:rPr>
                <w:sz w:val="20"/>
                <w:szCs w:val="20"/>
              </w:rPr>
            </w:pPr>
            <w:r w:rsidRPr="002B6F22">
              <w:rPr>
                <w:sz w:val="20"/>
                <w:szCs w:val="20"/>
              </w:rPr>
              <w:t>X</w:t>
            </w:r>
          </w:p>
        </w:tc>
      </w:tr>
      <w:tr w:rsidR="004B698A" w:rsidRPr="002B6F22" w14:paraId="04759D68" w14:textId="77777777" w:rsidTr="003F1615">
        <w:trPr>
          <w:cantSplit/>
          <w:trHeight w:val="255"/>
          <w:jc w:val="center"/>
        </w:trPr>
        <w:tc>
          <w:tcPr>
            <w:tcW w:w="614" w:type="dxa"/>
            <w:tcBorders>
              <w:top w:val="nil"/>
              <w:left w:val="nil"/>
              <w:bottom w:val="nil"/>
            </w:tcBorders>
            <w:vAlign w:val="center"/>
          </w:tcPr>
          <w:p w14:paraId="7E4E748D" w14:textId="77777777" w:rsidR="004B698A" w:rsidRDefault="004B698A" w:rsidP="004B698A">
            <w:pPr>
              <w:jc w:val="center"/>
            </w:pPr>
            <w:r w:rsidRPr="00691B39">
              <w:t>(</w:t>
            </w:r>
            <w:hyperlink r:id="rId1315" w:anchor="nota1847" w:history="1">
              <w:r w:rsidRPr="00691B39">
                <w:rPr>
                  <w:rStyle w:val="Hyperlink"/>
                </w:rPr>
                <w:t>1847</w:t>
              </w:r>
            </w:hyperlink>
            <w:r w:rsidRPr="00691B39">
              <w:t>)</w:t>
            </w:r>
          </w:p>
        </w:tc>
        <w:tc>
          <w:tcPr>
            <w:tcW w:w="614" w:type="dxa"/>
            <w:tcMar>
              <w:top w:w="0" w:type="dxa"/>
              <w:left w:w="70" w:type="dxa"/>
              <w:bottom w:w="0" w:type="dxa"/>
              <w:right w:w="70" w:type="dxa"/>
            </w:tcMar>
            <w:vAlign w:val="bottom"/>
            <w:hideMark/>
          </w:tcPr>
          <w:p w14:paraId="22DA4607" w14:textId="77777777" w:rsidR="004B698A" w:rsidRPr="002B6F22" w:rsidRDefault="004B698A" w:rsidP="004B698A">
            <w:pPr>
              <w:pStyle w:val="xtabelasubtitulo"/>
              <w:spacing w:before="0" w:beforeAutospacing="0" w:after="0" w:afterAutospacing="0"/>
              <w:rPr>
                <w:sz w:val="20"/>
                <w:szCs w:val="20"/>
              </w:rPr>
            </w:pPr>
            <w:r w:rsidRPr="002B6F22">
              <w:rPr>
                <w:sz w:val="20"/>
                <w:szCs w:val="20"/>
              </w:rPr>
              <w:t>9</w:t>
            </w:r>
          </w:p>
        </w:tc>
        <w:tc>
          <w:tcPr>
            <w:tcW w:w="6104" w:type="dxa"/>
            <w:tcMar>
              <w:top w:w="0" w:type="dxa"/>
              <w:left w:w="70" w:type="dxa"/>
              <w:bottom w:w="0" w:type="dxa"/>
              <w:right w:w="70" w:type="dxa"/>
            </w:tcMar>
            <w:vAlign w:val="bottom"/>
            <w:hideMark/>
          </w:tcPr>
          <w:p w14:paraId="2ABD4E3D" w14:textId="77777777" w:rsidR="004B698A" w:rsidRPr="002B6F22" w:rsidRDefault="004B698A" w:rsidP="004B698A">
            <w:pPr>
              <w:pStyle w:val="xtabelajustificado"/>
              <w:spacing w:before="0" w:beforeAutospacing="0" w:after="0" w:afterAutospacing="0"/>
              <w:jc w:val="both"/>
              <w:rPr>
                <w:sz w:val="20"/>
                <w:szCs w:val="20"/>
              </w:rPr>
            </w:pPr>
            <w:r w:rsidRPr="002B6F22">
              <w:rPr>
                <w:sz w:val="20"/>
                <w:szCs w:val="20"/>
              </w:rPr>
              <w:t>Inscrição Estadual (Emitente)</w:t>
            </w:r>
          </w:p>
        </w:tc>
        <w:tc>
          <w:tcPr>
            <w:tcW w:w="640" w:type="dxa"/>
            <w:tcMar>
              <w:top w:w="0" w:type="dxa"/>
              <w:left w:w="70" w:type="dxa"/>
              <w:bottom w:w="0" w:type="dxa"/>
              <w:right w:w="70" w:type="dxa"/>
            </w:tcMar>
            <w:vAlign w:val="center"/>
            <w:hideMark/>
          </w:tcPr>
          <w:p w14:paraId="3B6F4FE1" w14:textId="77777777" w:rsidR="004B698A" w:rsidRPr="002B6F22" w:rsidRDefault="004B698A" w:rsidP="004B698A">
            <w:pPr>
              <w:pStyle w:val="xtabelasubtitulo"/>
              <w:spacing w:before="0" w:beforeAutospacing="0" w:after="0" w:afterAutospacing="0"/>
              <w:jc w:val="center"/>
              <w:rPr>
                <w:sz w:val="20"/>
                <w:szCs w:val="20"/>
              </w:rPr>
            </w:pPr>
            <w:r w:rsidRPr="002B6F22">
              <w:rPr>
                <w:sz w:val="20"/>
                <w:szCs w:val="20"/>
              </w:rPr>
              <w:t>14</w:t>
            </w:r>
          </w:p>
        </w:tc>
        <w:tc>
          <w:tcPr>
            <w:tcW w:w="630" w:type="dxa"/>
            <w:tcMar>
              <w:top w:w="0" w:type="dxa"/>
              <w:left w:w="70" w:type="dxa"/>
              <w:bottom w:w="0" w:type="dxa"/>
              <w:right w:w="70" w:type="dxa"/>
            </w:tcMar>
            <w:vAlign w:val="center"/>
            <w:hideMark/>
          </w:tcPr>
          <w:p w14:paraId="38583CC9" w14:textId="77777777" w:rsidR="004B698A" w:rsidRPr="002B6F22" w:rsidRDefault="004B698A" w:rsidP="004B698A">
            <w:pPr>
              <w:pStyle w:val="xtabelasubtitulo"/>
              <w:spacing w:before="0" w:beforeAutospacing="0" w:after="0" w:afterAutospacing="0"/>
              <w:jc w:val="center"/>
              <w:rPr>
                <w:sz w:val="20"/>
                <w:szCs w:val="20"/>
              </w:rPr>
            </w:pPr>
            <w:r w:rsidRPr="002B6F22">
              <w:rPr>
                <w:sz w:val="20"/>
                <w:szCs w:val="20"/>
              </w:rPr>
              <w:t>178</w:t>
            </w:r>
          </w:p>
        </w:tc>
        <w:tc>
          <w:tcPr>
            <w:tcW w:w="681" w:type="dxa"/>
            <w:tcMar>
              <w:top w:w="0" w:type="dxa"/>
              <w:left w:w="70" w:type="dxa"/>
              <w:bottom w:w="0" w:type="dxa"/>
              <w:right w:w="70" w:type="dxa"/>
            </w:tcMar>
            <w:vAlign w:val="center"/>
            <w:hideMark/>
          </w:tcPr>
          <w:p w14:paraId="2C20C0E4" w14:textId="77777777" w:rsidR="004B698A" w:rsidRPr="002B6F22" w:rsidRDefault="004B698A" w:rsidP="004B698A">
            <w:pPr>
              <w:pStyle w:val="xtabelasubtitulo"/>
              <w:spacing w:before="0" w:beforeAutospacing="0" w:after="0" w:afterAutospacing="0"/>
              <w:jc w:val="center"/>
              <w:rPr>
                <w:sz w:val="20"/>
                <w:szCs w:val="20"/>
              </w:rPr>
            </w:pPr>
            <w:r w:rsidRPr="002B6F22">
              <w:rPr>
                <w:sz w:val="20"/>
                <w:szCs w:val="20"/>
              </w:rPr>
              <w:t>191</w:t>
            </w:r>
          </w:p>
        </w:tc>
        <w:tc>
          <w:tcPr>
            <w:tcW w:w="640" w:type="dxa"/>
            <w:tcMar>
              <w:top w:w="0" w:type="dxa"/>
              <w:left w:w="70" w:type="dxa"/>
              <w:bottom w:w="0" w:type="dxa"/>
              <w:right w:w="70" w:type="dxa"/>
            </w:tcMar>
            <w:vAlign w:val="center"/>
            <w:hideMark/>
          </w:tcPr>
          <w:p w14:paraId="7F94A472" w14:textId="77777777" w:rsidR="004B698A" w:rsidRPr="002B6F22" w:rsidRDefault="004B698A" w:rsidP="004B698A">
            <w:pPr>
              <w:pStyle w:val="xtabelasubtitulo"/>
              <w:spacing w:before="0" w:beforeAutospacing="0" w:after="0" w:afterAutospacing="0"/>
              <w:jc w:val="center"/>
              <w:rPr>
                <w:sz w:val="20"/>
                <w:szCs w:val="20"/>
              </w:rPr>
            </w:pPr>
            <w:r w:rsidRPr="002B6F22">
              <w:rPr>
                <w:sz w:val="20"/>
                <w:szCs w:val="20"/>
              </w:rPr>
              <w:t>X</w:t>
            </w:r>
          </w:p>
        </w:tc>
      </w:tr>
      <w:tr w:rsidR="004B698A" w:rsidRPr="002B6F22" w14:paraId="19EF6FC0" w14:textId="77777777" w:rsidTr="003F1615">
        <w:trPr>
          <w:cantSplit/>
          <w:trHeight w:val="255"/>
          <w:jc w:val="center"/>
        </w:trPr>
        <w:tc>
          <w:tcPr>
            <w:tcW w:w="614" w:type="dxa"/>
            <w:tcBorders>
              <w:top w:val="nil"/>
              <w:left w:val="nil"/>
              <w:bottom w:val="nil"/>
            </w:tcBorders>
            <w:vAlign w:val="center"/>
          </w:tcPr>
          <w:p w14:paraId="2F245927" w14:textId="77777777" w:rsidR="004B698A" w:rsidRDefault="004B698A" w:rsidP="004B698A">
            <w:pPr>
              <w:jc w:val="center"/>
            </w:pPr>
            <w:r w:rsidRPr="00691B39">
              <w:t>(</w:t>
            </w:r>
            <w:hyperlink r:id="rId1316" w:anchor="nota1847" w:history="1">
              <w:r w:rsidRPr="00691B39">
                <w:rPr>
                  <w:rStyle w:val="Hyperlink"/>
                </w:rPr>
                <w:t>1847</w:t>
              </w:r>
            </w:hyperlink>
            <w:r w:rsidRPr="00691B39">
              <w:t>)</w:t>
            </w:r>
          </w:p>
        </w:tc>
        <w:tc>
          <w:tcPr>
            <w:tcW w:w="614" w:type="dxa"/>
            <w:tcMar>
              <w:top w:w="0" w:type="dxa"/>
              <w:left w:w="70" w:type="dxa"/>
              <w:bottom w:w="0" w:type="dxa"/>
              <w:right w:w="70" w:type="dxa"/>
            </w:tcMar>
            <w:vAlign w:val="bottom"/>
            <w:hideMark/>
          </w:tcPr>
          <w:p w14:paraId="207CF3C1" w14:textId="77777777" w:rsidR="004B698A" w:rsidRPr="002B6F22" w:rsidRDefault="004B698A" w:rsidP="004B698A">
            <w:pPr>
              <w:pStyle w:val="xtabelasubtitulo"/>
              <w:spacing w:before="0" w:beforeAutospacing="0" w:after="0" w:afterAutospacing="0"/>
              <w:rPr>
                <w:sz w:val="20"/>
                <w:szCs w:val="20"/>
              </w:rPr>
            </w:pPr>
            <w:r w:rsidRPr="002B6F22">
              <w:rPr>
                <w:sz w:val="20"/>
                <w:szCs w:val="20"/>
              </w:rPr>
              <w:t>10</w:t>
            </w:r>
          </w:p>
        </w:tc>
        <w:tc>
          <w:tcPr>
            <w:tcW w:w="6104" w:type="dxa"/>
            <w:tcMar>
              <w:top w:w="0" w:type="dxa"/>
              <w:left w:w="70" w:type="dxa"/>
              <w:bottom w:w="0" w:type="dxa"/>
              <w:right w:w="70" w:type="dxa"/>
            </w:tcMar>
            <w:vAlign w:val="bottom"/>
            <w:hideMark/>
          </w:tcPr>
          <w:p w14:paraId="749FEAA2" w14:textId="77777777" w:rsidR="004B698A" w:rsidRPr="002B6F22" w:rsidRDefault="004B698A" w:rsidP="004B698A">
            <w:pPr>
              <w:pStyle w:val="xtabelajustificado"/>
              <w:spacing w:before="0" w:beforeAutospacing="0" w:after="0" w:afterAutospacing="0"/>
              <w:jc w:val="both"/>
              <w:rPr>
                <w:sz w:val="20"/>
                <w:szCs w:val="20"/>
              </w:rPr>
            </w:pPr>
            <w:r w:rsidRPr="002B6F22">
              <w:rPr>
                <w:sz w:val="20"/>
                <w:szCs w:val="20"/>
              </w:rPr>
              <w:t>Nome ou Razão Social (Emitente)</w:t>
            </w:r>
          </w:p>
        </w:tc>
        <w:tc>
          <w:tcPr>
            <w:tcW w:w="640" w:type="dxa"/>
            <w:tcMar>
              <w:top w:w="0" w:type="dxa"/>
              <w:left w:w="70" w:type="dxa"/>
              <w:bottom w:w="0" w:type="dxa"/>
              <w:right w:w="70" w:type="dxa"/>
            </w:tcMar>
            <w:vAlign w:val="center"/>
            <w:hideMark/>
          </w:tcPr>
          <w:p w14:paraId="35F9398B" w14:textId="77777777" w:rsidR="004B698A" w:rsidRPr="002B6F22" w:rsidRDefault="004B698A" w:rsidP="004B698A">
            <w:pPr>
              <w:pStyle w:val="xtabelasubtitulo"/>
              <w:spacing w:before="0" w:beforeAutospacing="0" w:after="0" w:afterAutospacing="0"/>
              <w:jc w:val="center"/>
              <w:rPr>
                <w:sz w:val="20"/>
                <w:szCs w:val="20"/>
              </w:rPr>
            </w:pPr>
            <w:r w:rsidRPr="002B6F22">
              <w:rPr>
                <w:sz w:val="20"/>
                <w:szCs w:val="20"/>
              </w:rPr>
              <w:t>35</w:t>
            </w:r>
          </w:p>
        </w:tc>
        <w:tc>
          <w:tcPr>
            <w:tcW w:w="630" w:type="dxa"/>
            <w:tcMar>
              <w:top w:w="0" w:type="dxa"/>
              <w:left w:w="70" w:type="dxa"/>
              <w:bottom w:w="0" w:type="dxa"/>
              <w:right w:w="70" w:type="dxa"/>
            </w:tcMar>
            <w:vAlign w:val="center"/>
            <w:hideMark/>
          </w:tcPr>
          <w:p w14:paraId="35216A87" w14:textId="77777777" w:rsidR="004B698A" w:rsidRPr="002B6F22" w:rsidRDefault="004B698A" w:rsidP="004B698A">
            <w:pPr>
              <w:pStyle w:val="xtabelasubtitulo"/>
              <w:spacing w:before="0" w:beforeAutospacing="0" w:after="0" w:afterAutospacing="0"/>
              <w:jc w:val="center"/>
              <w:rPr>
                <w:sz w:val="20"/>
                <w:szCs w:val="20"/>
              </w:rPr>
            </w:pPr>
            <w:r w:rsidRPr="002B6F22">
              <w:rPr>
                <w:sz w:val="20"/>
                <w:szCs w:val="20"/>
              </w:rPr>
              <w:t>192</w:t>
            </w:r>
          </w:p>
        </w:tc>
        <w:tc>
          <w:tcPr>
            <w:tcW w:w="681" w:type="dxa"/>
            <w:tcMar>
              <w:top w:w="0" w:type="dxa"/>
              <w:left w:w="70" w:type="dxa"/>
              <w:bottom w:w="0" w:type="dxa"/>
              <w:right w:w="70" w:type="dxa"/>
            </w:tcMar>
            <w:vAlign w:val="center"/>
            <w:hideMark/>
          </w:tcPr>
          <w:p w14:paraId="5E009F7F" w14:textId="77777777" w:rsidR="004B698A" w:rsidRPr="002B6F22" w:rsidRDefault="004B698A" w:rsidP="004B698A">
            <w:pPr>
              <w:pStyle w:val="xtabelasubtitulo"/>
              <w:spacing w:before="0" w:beforeAutospacing="0" w:after="0" w:afterAutospacing="0"/>
              <w:jc w:val="center"/>
              <w:rPr>
                <w:sz w:val="20"/>
                <w:szCs w:val="20"/>
              </w:rPr>
            </w:pPr>
            <w:r w:rsidRPr="002B6F22">
              <w:rPr>
                <w:sz w:val="20"/>
                <w:szCs w:val="20"/>
              </w:rPr>
              <w:t>226</w:t>
            </w:r>
          </w:p>
        </w:tc>
        <w:tc>
          <w:tcPr>
            <w:tcW w:w="640" w:type="dxa"/>
            <w:tcMar>
              <w:top w:w="0" w:type="dxa"/>
              <w:left w:w="70" w:type="dxa"/>
              <w:bottom w:w="0" w:type="dxa"/>
              <w:right w:w="70" w:type="dxa"/>
            </w:tcMar>
            <w:vAlign w:val="center"/>
            <w:hideMark/>
          </w:tcPr>
          <w:p w14:paraId="58F3BEE6" w14:textId="77777777" w:rsidR="004B698A" w:rsidRPr="002B6F22" w:rsidRDefault="004B698A" w:rsidP="004B698A">
            <w:pPr>
              <w:pStyle w:val="xtabelasubtitulo"/>
              <w:spacing w:before="0" w:beforeAutospacing="0" w:after="0" w:afterAutospacing="0"/>
              <w:jc w:val="center"/>
              <w:rPr>
                <w:sz w:val="20"/>
                <w:szCs w:val="20"/>
              </w:rPr>
            </w:pPr>
            <w:r w:rsidRPr="002B6F22">
              <w:rPr>
                <w:sz w:val="20"/>
                <w:szCs w:val="20"/>
              </w:rPr>
              <w:t>X</w:t>
            </w:r>
          </w:p>
        </w:tc>
      </w:tr>
      <w:tr w:rsidR="004B698A" w:rsidRPr="002B6F22" w14:paraId="3A5AAF3D" w14:textId="77777777" w:rsidTr="003F1615">
        <w:trPr>
          <w:cantSplit/>
          <w:trHeight w:val="255"/>
          <w:jc w:val="center"/>
        </w:trPr>
        <w:tc>
          <w:tcPr>
            <w:tcW w:w="614" w:type="dxa"/>
            <w:tcBorders>
              <w:top w:val="nil"/>
              <w:left w:val="nil"/>
              <w:bottom w:val="nil"/>
            </w:tcBorders>
            <w:vAlign w:val="center"/>
          </w:tcPr>
          <w:p w14:paraId="119EC556" w14:textId="77777777" w:rsidR="004B698A" w:rsidRDefault="004B698A" w:rsidP="004B698A">
            <w:pPr>
              <w:jc w:val="center"/>
            </w:pPr>
            <w:r w:rsidRPr="00691B39">
              <w:t>(</w:t>
            </w:r>
            <w:hyperlink r:id="rId1317" w:anchor="nota1847" w:history="1">
              <w:r w:rsidRPr="00691B39">
                <w:rPr>
                  <w:rStyle w:val="Hyperlink"/>
                </w:rPr>
                <w:t>1847</w:t>
              </w:r>
            </w:hyperlink>
            <w:r w:rsidRPr="00691B39">
              <w:t>)</w:t>
            </w:r>
          </w:p>
        </w:tc>
        <w:tc>
          <w:tcPr>
            <w:tcW w:w="614" w:type="dxa"/>
            <w:tcMar>
              <w:top w:w="0" w:type="dxa"/>
              <w:left w:w="70" w:type="dxa"/>
              <w:bottom w:w="0" w:type="dxa"/>
              <w:right w:w="70" w:type="dxa"/>
            </w:tcMar>
            <w:vAlign w:val="bottom"/>
            <w:hideMark/>
          </w:tcPr>
          <w:p w14:paraId="13052AA5" w14:textId="77777777" w:rsidR="004B698A" w:rsidRPr="002B6F22" w:rsidRDefault="004B698A" w:rsidP="004B698A">
            <w:pPr>
              <w:pStyle w:val="xtabelasubtitulo"/>
              <w:spacing w:before="0" w:beforeAutospacing="0" w:after="0" w:afterAutospacing="0"/>
              <w:rPr>
                <w:sz w:val="20"/>
                <w:szCs w:val="20"/>
              </w:rPr>
            </w:pPr>
            <w:r w:rsidRPr="002B6F22">
              <w:rPr>
                <w:sz w:val="20"/>
                <w:szCs w:val="20"/>
              </w:rPr>
              <w:t>11</w:t>
            </w:r>
          </w:p>
        </w:tc>
        <w:tc>
          <w:tcPr>
            <w:tcW w:w="6104" w:type="dxa"/>
            <w:tcMar>
              <w:top w:w="0" w:type="dxa"/>
              <w:left w:w="70" w:type="dxa"/>
              <w:bottom w:w="0" w:type="dxa"/>
              <w:right w:w="70" w:type="dxa"/>
            </w:tcMar>
            <w:vAlign w:val="bottom"/>
            <w:hideMark/>
          </w:tcPr>
          <w:p w14:paraId="4841AA79" w14:textId="77777777" w:rsidR="004B698A" w:rsidRPr="002B6F22" w:rsidRDefault="004B698A" w:rsidP="004B698A">
            <w:pPr>
              <w:pStyle w:val="xtabelajustificado"/>
              <w:spacing w:before="0" w:beforeAutospacing="0" w:after="0" w:afterAutospacing="0"/>
              <w:jc w:val="both"/>
              <w:rPr>
                <w:sz w:val="20"/>
                <w:szCs w:val="20"/>
              </w:rPr>
            </w:pPr>
            <w:r w:rsidRPr="002B6F22">
              <w:rPr>
                <w:sz w:val="20"/>
                <w:szCs w:val="20"/>
              </w:rPr>
              <w:t>Período Referencia</w:t>
            </w:r>
          </w:p>
        </w:tc>
        <w:tc>
          <w:tcPr>
            <w:tcW w:w="640" w:type="dxa"/>
            <w:tcMar>
              <w:top w:w="0" w:type="dxa"/>
              <w:left w:w="70" w:type="dxa"/>
              <w:bottom w:w="0" w:type="dxa"/>
              <w:right w:w="70" w:type="dxa"/>
            </w:tcMar>
            <w:vAlign w:val="center"/>
            <w:hideMark/>
          </w:tcPr>
          <w:p w14:paraId="1A35B615" w14:textId="77777777" w:rsidR="004B698A" w:rsidRPr="002B6F22" w:rsidRDefault="004B698A" w:rsidP="004B698A">
            <w:pPr>
              <w:pStyle w:val="xtabelasubtitulo"/>
              <w:spacing w:before="0" w:beforeAutospacing="0" w:after="0" w:afterAutospacing="0"/>
              <w:jc w:val="center"/>
              <w:rPr>
                <w:sz w:val="20"/>
                <w:szCs w:val="20"/>
              </w:rPr>
            </w:pPr>
            <w:r w:rsidRPr="002B6F22">
              <w:rPr>
                <w:sz w:val="20"/>
                <w:szCs w:val="20"/>
              </w:rPr>
              <w:t>6</w:t>
            </w:r>
          </w:p>
        </w:tc>
        <w:tc>
          <w:tcPr>
            <w:tcW w:w="630" w:type="dxa"/>
            <w:tcMar>
              <w:top w:w="0" w:type="dxa"/>
              <w:left w:w="70" w:type="dxa"/>
              <w:bottom w:w="0" w:type="dxa"/>
              <w:right w:w="70" w:type="dxa"/>
            </w:tcMar>
            <w:vAlign w:val="center"/>
            <w:hideMark/>
          </w:tcPr>
          <w:p w14:paraId="1996FA1B" w14:textId="77777777" w:rsidR="004B698A" w:rsidRPr="002B6F22" w:rsidRDefault="004B698A" w:rsidP="004B698A">
            <w:pPr>
              <w:pStyle w:val="xtabelasubtitulo"/>
              <w:spacing w:before="0" w:beforeAutospacing="0" w:after="0" w:afterAutospacing="0"/>
              <w:jc w:val="center"/>
              <w:rPr>
                <w:sz w:val="20"/>
                <w:szCs w:val="20"/>
              </w:rPr>
            </w:pPr>
            <w:r w:rsidRPr="002B6F22">
              <w:rPr>
                <w:sz w:val="20"/>
                <w:szCs w:val="20"/>
              </w:rPr>
              <w:t>227</w:t>
            </w:r>
          </w:p>
        </w:tc>
        <w:tc>
          <w:tcPr>
            <w:tcW w:w="681" w:type="dxa"/>
            <w:tcMar>
              <w:top w:w="0" w:type="dxa"/>
              <w:left w:w="70" w:type="dxa"/>
              <w:bottom w:w="0" w:type="dxa"/>
              <w:right w:w="70" w:type="dxa"/>
            </w:tcMar>
            <w:vAlign w:val="center"/>
            <w:hideMark/>
          </w:tcPr>
          <w:p w14:paraId="5005934F" w14:textId="77777777" w:rsidR="004B698A" w:rsidRPr="002B6F22" w:rsidRDefault="004B698A" w:rsidP="004B698A">
            <w:pPr>
              <w:pStyle w:val="xtabelasubtitulo"/>
              <w:spacing w:before="0" w:beforeAutospacing="0" w:after="0" w:afterAutospacing="0"/>
              <w:jc w:val="center"/>
              <w:rPr>
                <w:sz w:val="20"/>
                <w:szCs w:val="20"/>
              </w:rPr>
            </w:pPr>
            <w:r w:rsidRPr="002B6F22">
              <w:rPr>
                <w:sz w:val="20"/>
                <w:szCs w:val="20"/>
              </w:rPr>
              <w:t>232</w:t>
            </w:r>
          </w:p>
        </w:tc>
        <w:tc>
          <w:tcPr>
            <w:tcW w:w="640" w:type="dxa"/>
            <w:tcMar>
              <w:top w:w="0" w:type="dxa"/>
              <w:left w:w="70" w:type="dxa"/>
              <w:bottom w:w="0" w:type="dxa"/>
              <w:right w:w="70" w:type="dxa"/>
            </w:tcMar>
            <w:vAlign w:val="center"/>
            <w:hideMark/>
          </w:tcPr>
          <w:p w14:paraId="00F10BB4" w14:textId="77777777" w:rsidR="004B698A" w:rsidRPr="002B6F22" w:rsidRDefault="004B698A" w:rsidP="004B698A">
            <w:pPr>
              <w:pStyle w:val="xtabelasubtitulo"/>
              <w:spacing w:before="0" w:beforeAutospacing="0" w:after="0" w:afterAutospacing="0"/>
              <w:jc w:val="center"/>
              <w:rPr>
                <w:sz w:val="20"/>
                <w:szCs w:val="20"/>
              </w:rPr>
            </w:pPr>
            <w:r w:rsidRPr="002B6F22">
              <w:rPr>
                <w:sz w:val="20"/>
                <w:szCs w:val="20"/>
              </w:rPr>
              <w:t>N</w:t>
            </w:r>
          </w:p>
        </w:tc>
      </w:tr>
      <w:tr w:rsidR="004B698A" w:rsidRPr="002B6F22" w14:paraId="1F49B7C8" w14:textId="77777777" w:rsidTr="003F1615">
        <w:trPr>
          <w:cantSplit/>
          <w:trHeight w:val="255"/>
          <w:jc w:val="center"/>
        </w:trPr>
        <w:tc>
          <w:tcPr>
            <w:tcW w:w="614" w:type="dxa"/>
            <w:tcBorders>
              <w:top w:val="nil"/>
              <w:left w:val="nil"/>
              <w:bottom w:val="nil"/>
            </w:tcBorders>
            <w:vAlign w:val="center"/>
          </w:tcPr>
          <w:p w14:paraId="44018F80" w14:textId="77777777" w:rsidR="004B698A" w:rsidRDefault="004B698A" w:rsidP="004B698A">
            <w:pPr>
              <w:jc w:val="center"/>
            </w:pPr>
            <w:r w:rsidRPr="00691B39">
              <w:t>(</w:t>
            </w:r>
            <w:hyperlink r:id="rId1318" w:anchor="nota1847" w:history="1">
              <w:r w:rsidRPr="00691B39">
                <w:rPr>
                  <w:rStyle w:val="Hyperlink"/>
                </w:rPr>
                <w:t>1847</w:t>
              </w:r>
            </w:hyperlink>
            <w:r w:rsidRPr="00691B39">
              <w:t>)</w:t>
            </w:r>
          </w:p>
        </w:tc>
        <w:tc>
          <w:tcPr>
            <w:tcW w:w="614" w:type="dxa"/>
            <w:tcMar>
              <w:top w:w="0" w:type="dxa"/>
              <w:left w:w="70" w:type="dxa"/>
              <w:bottom w:w="0" w:type="dxa"/>
              <w:right w:w="70" w:type="dxa"/>
            </w:tcMar>
            <w:vAlign w:val="bottom"/>
            <w:hideMark/>
          </w:tcPr>
          <w:p w14:paraId="0AEB0CBA" w14:textId="77777777" w:rsidR="004B698A" w:rsidRPr="002B6F22" w:rsidRDefault="004B698A" w:rsidP="004B698A">
            <w:pPr>
              <w:pStyle w:val="xtabelasubtitulo"/>
              <w:spacing w:before="0" w:beforeAutospacing="0" w:after="0" w:afterAutospacing="0"/>
              <w:rPr>
                <w:sz w:val="20"/>
                <w:szCs w:val="20"/>
              </w:rPr>
            </w:pPr>
            <w:r w:rsidRPr="002B6F22">
              <w:rPr>
                <w:sz w:val="20"/>
                <w:szCs w:val="20"/>
              </w:rPr>
              <w:t>12</w:t>
            </w:r>
          </w:p>
        </w:tc>
        <w:tc>
          <w:tcPr>
            <w:tcW w:w="6104" w:type="dxa"/>
            <w:tcMar>
              <w:top w:w="0" w:type="dxa"/>
              <w:left w:w="70" w:type="dxa"/>
              <w:bottom w:w="0" w:type="dxa"/>
              <w:right w:w="70" w:type="dxa"/>
            </w:tcMar>
            <w:vAlign w:val="bottom"/>
            <w:hideMark/>
          </w:tcPr>
          <w:p w14:paraId="7653EC45" w14:textId="77777777" w:rsidR="004B698A" w:rsidRPr="002B6F22" w:rsidRDefault="004B698A" w:rsidP="004B698A">
            <w:pPr>
              <w:pStyle w:val="xtabelajustificado"/>
              <w:spacing w:before="0" w:beforeAutospacing="0" w:after="0" w:afterAutospacing="0"/>
              <w:jc w:val="both"/>
              <w:rPr>
                <w:sz w:val="20"/>
                <w:szCs w:val="20"/>
              </w:rPr>
            </w:pPr>
            <w:r w:rsidRPr="002B6F22">
              <w:rPr>
                <w:sz w:val="20"/>
                <w:szCs w:val="20"/>
              </w:rPr>
              <w:t>Modelo do documento fiscal</w:t>
            </w:r>
          </w:p>
        </w:tc>
        <w:tc>
          <w:tcPr>
            <w:tcW w:w="640" w:type="dxa"/>
            <w:tcMar>
              <w:top w:w="0" w:type="dxa"/>
              <w:left w:w="70" w:type="dxa"/>
              <w:bottom w:w="0" w:type="dxa"/>
              <w:right w:w="70" w:type="dxa"/>
            </w:tcMar>
            <w:vAlign w:val="center"/>
            <w:hideMark/>
          </w:tcPr>
          <w:p w14:paraId="0C9C15D2" w14:textId="77777777" w:rsidR="004B698A" w:rsidRPr="002B6F22" w:rsidRDefault="004B698A" w:rsidP="004B698A">
            <w:pPr>
              <w:pStyle w:val="xtabelasubtitulo"/>
              <w:spacing w:before="0" w:beforeAutospacing="0" w:after="0" w:afterAutospacing="0"/>
              <w:jc w:val="center"/>
              <w:rPr>
                <w:sz w:val="20"/>
                <w:szCs w:val="20"/>
              </w:rPr>
            </w:pPr>
            <w:r w:rsidRPr="002B6F22">
              <w:rPr>
                <w:sz w:val="20"/>
                <w:szCs w:val="20"/>
              </w:rPr>
              <w:t>2</w:t>
            </w:r>
          </w:p>
        </w:tc>
        <w:tc>
          <w:tcPr>
            <w:tcW w:w="630" w:type="dxa"/>
            <w:tcMar>
              <w:top w:w="0" w:type="dxa"/>
              <w:left w:w="70" w:type="dxa"/>
              <w:bottom w:w="0" w:type="dxa"/>
              <w:right w:w="70" w:type="dxa"/>
            </w:tcMar>
            <w:vAlign w:val="center"/>
            <w:hideMark/>
          </w:tcPr>
          <w:p w14:paraId="5AFDCB6A" w14:textId="77777777" w:rsidR="004B698A" w:rsidRPr="002B6F22" w:rsidRDefault="004B698A" w:rsidP="004B698A">
            <w:pPr>
              <w:pStyle w:val="xtabelasubtitulo"/>
              <w:spacing w:before="0" w:beforeAutospacing="0" w:after="0" w:afterAutospacing="0"/>
              <w:jc w:val="center"/>
              <w:rPr>
                <w:sz w:val="20"/>
                <w:szCs w:val="20"/>
              </w:rPr>
            </w:pPr>
            <w:r w:rsidRPr="002B6F22">
              <w:rPr>
                <w:sz w:val="20"/>
                <w:szCs w:val="20"/>
              </w:rPr>
              <w:t>233</w:t>
            </w:r>
          </w:p>
        </w:tc>
        <w:tc>
          <w:tcPr>
            <w:tcW w:w="681" w:type="dxa"/>
            <w:tcMar>
              <w:top w:w="0" w:type="dxa"/>
              <w:left w:w="70" w:type="dxa"/>
              <w:bottom w:w="0" w:type="dxa"/>
              <w:right w:w="70" w:type="dxa"/>
            </w:tcMar>
            <w:vAlign w:val="center"/>
            <w:hideMark/>
          </w:tcPr>
          <w:p w14:paraId="55718F34" w14:textId="77777777" w:rsidR="004B698A" w:rsidRPr="002B6F22" w:rsidRDefault="004B698A" w:rsidP="004B698A">
            <w:pPr>
              <w:pStyle w:val="xtabelasubtitulo"/>
              <w:spacing w:before="0" w:beforeAutospacing="0" w:after="0" w:afterAutospacing="0"/>
              <w:jc w:val="center"/>
              <w:rPr>
                <w:sz w:val="20"/>
                <w:szCs w:val="20"/>
              </w:rPr>
            </w:pPr>
            <w:r w:rsidRPr="002B6F22">
              <w:rPr>
                <w:sz w:val="20"/>
                <w:szCs w:val="20"/>
              </w:rPr>
              <w:t>234</w:t>
            </w:r>
          </w:p>
        </w:tc>
        <w:tc>
          <w:tcPr>
            <w:tcW w:w="640" w:type="dxa"/>
            <w:tcMar>
              <w:top w:w="0" w:type="dxa"/>
              <w:left w:w="70" w:type="dxa"/>
              <w:bottom w:w="0" w:type="dxa"/>
              <w:right w:w="70" w:type="dxa"/>
            </w:tcMar>
            <w:vAlign w:val="center"/>
            <w:hideMark/>
          </w:tcPr>
          <w:p w14:paraId="008F94BD" w14:textId="77777777" w:rsidR="004B698A" w:rsidRPr="002B6F22" w:rsidRDefault="004B698A" w:rsidP="004B698A">
            <w:pPr>
              <w:pStyle w:val="xtabelasubtitulo"/>
              <w:spacing w:before="0" w:beforeAutospacing="0" w:after="0" w:afterAutospacing="0"/>
              <w:jc w:val="center"/>
              <w:rPr>
                <w:sz w:val="20"/>
                <w:szCs w:val="20"/>
              </w:rPr>
            </w:pPr>
            <w:r w:rsidRPr="002B6F22">
              <w:rPr>
                <w:sz w:val="20"/>
                <w:szCs w:val="20"/>
              </w:rPr>
              <w:t>N</w:t>
            </w:r>
          </w:p>
        </w:tc>
      </w:tr>
      <w:tr w:rsidR="004B698A" w:rsidRPr="002B6F22" w14:paraId="3901963A" w14:textId="77777777" w:rsidTr="003F1615">
        <w:trPr>
          <w:cantSplit/>
          <w:trHeight w:val="255"/>
          <w:jc w:val="center"/>
        </w:trPr>
        <w:tc>
          <w:tcPr>
            <w:tcW w:w="614" w:type="dxa"/>
            <w:tcBorders>
              <w:top w:val="nil"/>
              <w:left w:val="nil"/>
              <w:bottom w:val="nil"/>
            </w:tcBorders>
            <w:vAlign w:val="center"/>
          </w:tcPr>
          <w:p w14:paraId="6A1C3212" w14:textId="77777777" w:rsidR="004B698A" w:rsidRDefault="004B698A" w:rsidP="004B698A">
            <w:pPr>
              <w:jc w:val="center"/>
            </w:pPr>
            <w:r w:rsidRPr="00691B39">
              <w:t>(</w:t>
            </w:r>
            <w:hyperlink r:id="rId1319" w:anchor="nota1847" w:history="1">
              <w:r w:rsidRPr="00691B39">
                <w:rPr>
                  <w:rStyle w:val="Hyperlink"/>
                </w:rPr>
                <w:t>1847</w:t>
              </w:r>
            </w:hyperlink>
            <w:r w:rsidRPr="00691B39">
              <w:t>)</w:t>
            </w:r>
          </w:p>
        </w:tc>
        <w:tc>
          <w:tcPr>
            <w:tcW w:w="614" w:type="dxa"/>
            <w:tcMar>
              <w:top w:w="0" w:type="dxa"/>
              <w:left w:w="70" w:type="dxa"/>
              <w:bottom w:w="0" w:type="dxa"/>
              <w:right w:w="70" w:type="dxa"/>
            </w:tcMar>
            <w:vAlign w:val="bottom"/>
            <w:hideMark/>
          </w:tcPr>
          <w:p w14:paraId="56B9CDA4" w14:textId="77777777" w:rsidR="004B698A" w:rsidRPr="002B6F22" w:rsidRDefault="004B698A" w:rsidP="004B698A">
            <w:pPr>
              <w:pStyle w:val="xtabelasubtitulo"/>
              <w:spacing w:before="0" w:beforeAutospacing="0" w:after="0" w:afterAutospacing="0"/>
              <w:rPr>
                <w:sz w:val="20"/>
                <w:szCs w:val="20"/>
              </w:rPr>
            </w:pPr>
            <w:r w:rsidRPr="002B6F22">
              <w:rPr>
                <w:sz w:val="20"/>
                <w:szCs w:val="20"/>
              </w:rPr>
              <w:t>13</w:t>
            </w:r>
          </w:p>
        </w:tc>
        <w:tc>
          <w:tcPr>
            <w:tcW w:w="6104" w:type="dxa"/>
            <w:tcMar>
              <w:top w:w="0" w:type="dxa"/>
              <w:left w:w="70" w:type="dxa"/>
              <w:bottom w:w="0" w:type="dxa"/>
              <w:right w:w="70" w:type="dxa"/>
            </w:tcMar>
            <w:vAlign w:val="bottom"/>
            <w:hideMark/>
          </w:tcPr>
          <w:p w14:paraId="311300B8" w14:textId="77777777" w:rsidR="004B698A" w:rsidRPr="002B6F22" w:rsidRDefault="004B698A" w:rsidP="004B698A">
            <w:pPr>
              <w:pStyle w:val="xtabelajustificado"/>
              <w:spacing w:before="0" w:beforeAutospacing="0" w:after="0" w:afterAutospacing="0"/>
              <w:jc w:val="both"/>
              <w:rPr>
                <w:sz w:val="20"/>
                <w:szCs w:val="20"/>
              </w:rPr>
            </w:pPr>
            <w:r w:rsidRPr="002B6F22">
              <w:rPr>
                <w:sz w:val="20"/>
                <w:szCs w:val="20"/>
              </w:rPr>
              <w:t>Série/Subsérie</w:t>
            </w:r>
          </w:p>
        </w:tc>
        <w:tc>
          <w:tcPr>
            <w:tcW w:w="640" w:type="dxa"/>
            <w:tcMar>
              <w:top w:w="0" w:type="dxa"/>
              <w:left w:w="70" w:type="dxa"/>
              <w:bottom w:w="0" w:type="dxa"/>
              <w:right w:w="70" w:type="dxa"/>
            </w:tcMar>
            <w:vAlign w:val="center"/>
            <w:hideMark/>
          </w:tcPr>
          <w:p w14:paraId="410F5B26" w14:textId="77777777" w:rsidR="004B698A" w:rsidRPr="002B6F22" w:rsidRDefault="004B698A" w:rsidP="004B698A">
            <w:pPr>
              <w:pStyle w:val="xtabelasubtitulo"/>
              <w:spacing w:before="0" w:beforeAutospacing="0" w:after="0" w:afterAutospacing="0"/>
              <w:jc w:val="center"/>
              <w:rPr>
                <w:sz w:val="20"/>
                <w:szCs w:val="20"/>
              </w:rPr>
            </w:pPr>
            <w:r w:rsidRPr="002B6F22">
              <w:rPr>
                <w:sz w:val="20"/>
                <w:szCs w:val="20"/>
              </w:rPr>
              <w:t>3</w:t>
            </w:r>
          </w:p>
        </w:tc>
        <w:tc>
          <w:tcPr>
            <w:tcW w:w="630" w:type="dxa"/>
            <w:tcMar>
              <w:top w:w="0" w:type="dxa"/>
              <w:left w:w="70" w:type="dxa"/>
              <w:bottom w:w="0" w:type="dxa"/>
              <w:right w:w="70" w:type="dxa"/>
            </w:tcMar>
            <w:vAlign w:val="center"/>
            <w:hideMark/>
          </w:tcPr>
          <w:p w14:paraId="0528A583" w14:textId="77777777" w:rsidR="004B698A" w:rsidRPr="002B6F22" w:rsidRDefault="004B698A" w:rsidP="004B698A">
            <w:pPr>
              <w:pStyle w:val="xtabelasubtitulo"/>
              <w:spacing w:before="0" w:beforeAutospacing="0" w:after="0" w:afterAutospacing="0"/>
              <w:jc w:val="center"/>
              <w:rPr>
                <w:sz w:val="20"/>
                <w:szCs w:val="20"/>
              </w:rPr>
            </w:pPr>
            <w:r w:rsidRPr="002B6F22">
              <w:rPr>
                <w:sz w:val="20"/>
                <w:szCs w:val="20"/>
              </w:rPr>
              <w:t>235</w:t>
            </w:r>
          </w:p>
        </w:tc>
        <w:tc>
          <w:tcPr>
            <w:tcW w:w="681" w:type="dxa"/>
            <w:tcMar>
              <w:top w:w="0" w:type="dxa"/>
              <w:left w:w="70" w:type="dxa"/>
              <w:bottom w:w="0" w:type="dxa"/>
              <w:right w:w="70" w:type="dxa"/>
            </w:tcMar>
            <w:vAlign w:val="center"/>
            <w:hideMark/>
          </w:tcPr>
          <w:p w14:paraId="03624ADD" w14:textId="77777777" w:rsidR="004B698A" w:rsidRPr="002B6F22" w:rsidRDefault="004B698A" w:rsidP="004B698A">
            <w:pPr>
              <w:pStyle w:val="xtabelasubtitulo"/>
              <w:spacing w:before="0" w:beforeAutospacing="0" w:after="0" w:afterAutospacing="0"/>
              <w:jc w:val="center"/>
              <w:rPr>
                <w:sz w:val="20"/>
                <w:szCs w:val="20"/>
              </w:rPr>
            </w:pPr>
            <w:r w:rsidRPr="002B6F22">
              <w:rPr>
                <w:sz w:val="20"/>
                <w:szCs w:val="20"/>
              </w:rPr>
              <w:t>237</w:t>
            </w:r>
          </w:p>
        </w:tc>
        <w:tc>
          <w:tcPr>
            <w:tcW w:w="640" w:type="dxa"/>
            <w:tcMar>
              <w:top w:w="0" w:type="dxa"/>
              <w:left w:w="70" w:type="dxa"/>
              <w:bottom w:w="0" w:type="dxa"/>
              <w:right w:w="70" w:type="dxa"/>
            </w:tcMar>
            <w:vAlign w:val="center"/>
            <w:hideMark/>
          </w:tcPr>
          <w:p w14:paraId="6CDEC391" w14:textId="77777777" w:rsidR="004B698A" w:rsidRPr="002B6F22" w:rsidRDefault="004B698A" w:rsidP="004B698A">
            <w:pPr>
              <w:pStyle w:val="xtabelasubtitulo"/>
              <w:spacing w:before="0" w:beforeAutospacing="0" w:after="0" w:afterAutospacing="0"/>
              <w:jc w:val="center"/>
              <w:rPr>
                <w:sz w:val="20"/>
                <w:szCs w:val="20"/>
              </w:rPr>
            </w:pPr>
            <w:r w:rsidRPr="002B6F22">
              <w:rPr>
                <w:sz w:val="20"/>
                <w:szCs w:val="20"/>
              </w:rPr>
              <w:t>X</w:t>
            </w:r>
          </w:p>
        </w:tc>
      </w:tr>
      <w:tr w:rsidR="004B698A" w:rsidRPr="002B6F22" w14:paraId="6812FAFE" w14:textId="77777777" w:rsidTr="003F1615">
        <w:trPr>
          <w:cantSplit/>
          <w:trHeight w:val="255"/>
          <w:jc w:val="center"/>
        </w:trPr>
        <w:tc>
          <w:tcPr>
            <w:tcW w:w="614" w:type="dxa"/>
            <w:tcBorders>
              <w:top w:val="nil"/>
              <w:left w:val="nil"/>
              <w:bottom w:val="nil"/>
            </w:tcBorders>
            <w:vAlign w:val="center"/>
          </w:tcPr>
          <w:p w14:paraId="0CECEEFD" w14:textId="77777777" w:rsidR="004B698A" w:rsidRDefault="004B698A" w:rsidP="004B698A">
            <w:pPr>
              <w:jc w:val="center"/>
            </w:pPr>
            <w:r w:rsidRPr="00691B39">
              <w:t>(</w:t>
            </w:r>
            <w:hyperlink r:id="rId1320" w:anchor="nota1847" w:history="1">
              <w:r w:rsidRPr="00691B39">
                <w:rPr>
                  <w:rStyle w:val="Hyperlink"/>
                </w:rPr>
                <w:t>1847</w:t>
              </w:r>
            </w:hyperlink>
            <w:r w:rsidRPr="00691B39">
              <w:t>)</w:t>
            </w:r>
          </w:p>
        </w:tc>
        <w:tc>
          <w:tcPr>
            <w:tcW w:w="614" w:type="dxa"/>
            <w:tcMar>
              <w:top w:w="0" w:type="dxa"/>
              <w:left w:w="70" w:type="dxa"/>
              <w:bottom w:w="0" w:type="dxa"/>
              <w:right w:w="70" w:type="dxa"/>
            </w:tcMar>
            <w:vAlign w:val="bottom"/>
            <w:hideMark/>
          </w:tcPr>
          <w:p w14:paraId="7899110F" w14:textId="77777777" w:rsidR="004B698A" w:rsidRPr="002B6F22" w:rsidRDefault="004B698A" w:rsidP="004B698A">
            <w:pPr>
              <w:pStyle w:val="xtabelasubtitulo"/>
              <w:spacing w:before="0" w:beforeAutospacing="0" w:after="0" w:afterAutospacing="0"/>
              <w:rPr>
                <w:sz w:val="20"/>
                <w:szCs w:val="20"/>
              </w:rPr>
            </w:pPr>
            <w:r w:rsidRPr="002B6F22">
              <w:rPr>
                <w:sz w:val="20"/>
                <w:szCs w:val="20"/>
              </w:rPr>
              <w:t>14</w:t>
            </w:r>
          </w:p>
        </w:tc>
        <w:tc>
          <w:tcPr>
            <w:tcW w:w="6104" w:type="dxa"/>
            <w:tcMar>
              <w:top w:w="0" w:type="dxa"/>
              <w:left w:w="70" w:type="dxa"/>
              <w:bottom w:w="0" w:type="dxa"/>
              <w:right w:w="70" w:type="dxa"/>
            </w:tcMar>
            <w:vAlign w:val="bottom"/>
            <w:hideMark/>
          </w:tcPr>
          <w:p w14:paraId="233072A6" w14:textId="77777777" w:rsidR="004B698A" w:rsidRPr="002B6F22" w:rsidRDefault="004B698A" w:rsidP="004B698A">
            <w:pPr>
              <w:pStyle w:val="xtabelajustificado"/>
              <w:spacing w:before="0" w:beforeAutospacing="0" w:after="0" w:afterAutospacing="0"/>
              <w:jc w:val="both"/>
              <w:rPr>
                <w:sz w:val="20"/>
                <w:szCs w:val="20"/>
              </w:rPr>
            </w:pPr>
            <w:proofErr w:type="spellStart"/>
            <w:r w:rsidRPr="002B6F22">
              <w:rPr>
                <w:sz w:val="20"/>
                <w:szCs w:val="20"/>
              </w:rPr>
              <w:t>Numero</w:t>
            </w:r>
            <w:proofErr w:type="spellEnd"/>
            <w:r w:rsidRPr="002B6F22">
              <w:rPr>
                <w:sz w:val="20"/>
                <w:szCs w:val="20"/>
              </w:rPr>
              <w:t xml:space="preserve"> inicial da NF</w:t>
            </w:r>
          </w:p>
        </w:tc>
        <w:tc>
          <w:tcPr>
            <w:tcW w:w="640" w:type="dxa"/>
            <w:tcMar>
              <w:top w:w="0" w:type="dxa"/>
              <w:left w:w="70" w:type="dxa"/>
              <w:bottom w:w="0" w:type="dxa"/>
              <w:right w:w="70" w:type="dxa"/>
            </w:tcMar>
            <w:vAlign w:val="center"/>
            <w:hideMark/>
          </w:tcPr>
          <w:p w14:paraId="14AB0A12" w14:textId="77777777" w:rsidR="004B698A" w:rsidRPr="002B6F22" w:rsidRDefault="004B698A" w:rsidP="004B698A">
            <w:pPr>
              <w:pStyle w:val="xtabelasubtitulo"/>
              <w:spacing w:before="0" w:beforeAutospacing="0" w:after="0" w:afterAutospacing="0"/>
              <w:jc w:val="center"/>
              <w:rPr>
                <w:sz w:val="20"/>
                <w:szCs w:val="20"/>
              </w:rPr>
            </w:pPr>
            <w:r w:rsidRPr="002B6F22">
              <w:rPr>
                <w:sz w:val="20"/>
                <w:szCs w:val="20"/>
              </w:rPr>
              <w:t>9</w:t>
            </w:r>
          </w:p>
        </w:tc>
        <w:tc>
          <w:tcPr>
            <w:tcW w:w="630" w:type="dxa"/>
            <w:tcMar>
              <w:top w:w="0" w:type="dxa"/>
              <w:left w:w="70" w:type="dxa"/>
              <w:bottom w:w="0" w:type="dxa"/>
              <w:right w:w="70" w:type="dxa"/>
            </w:tcMar>
            <w:vAlign w:val="center"/>
            <w:hideMark/>
          </w:tcPr>
          <w:p w14:paraId="00AE1E1F" w14:textId="77777777" w:rsidR="004B698A" w:rsidRPr="002B6F22" w:rsidRDefault="004B698A" w:rsidP="004B698A">
            <w:pPr>
              <w:pStyle w:val="xtabelasubtitulo"/>
              <w:spacing w:before="0" w:beforeAutospacing="0" w:after="0" w:afterAutospacing="0"/>
              <w:jc w:val="center"/>
              <w:rPr>
                <w:sz w:val="20"/>
                <w:szCs w:val="20"/>
              </w:rPr>
            </w:pPr>
            <w:r w:rsidRPr="002B6F22">
              <w:rPr>
                <w:sz w:val="20"/>
                <w:szCs w:val="20"/>
              </w:rPr>
              <w:t>238</w:t>
            </w:r>
          </w:p>
        </w:tc>
        <w:tc>
          <w:tcPr>
            <w:tcW w:w="681" w:type="dxa"/>
            <w:tcMar>
              <w:top w:w="0" w:type="dxa"/>
              <w:left w:w="70" w:type="dxa"/>
              <w:bottom w:w="0" w:type="dxa"/>
              <w:right w:w="70" w:type="dxa"/>
            </w:tcMar>
            <w:vAlign w:val="center"/>
            <w:hideMark/>
          </w:tcPr>
          <w:p w14:paraId="32C64CFA" w14:textId="77777777" w:rsidR="004B698A" w:rsidRPr="002B6F22" w:rsidRDefault="004B698A" w:rsidP="004B698A">
            <w:pPr>
              <w:pStyle w:val="xtabelasubtitulo"/>
              <w:spacing w:before="0" w:beforeAutospacing="0" w:after="0" w:afterAutospacing="0"/>
              <w:jc w:val="center"/>
              <w:rPr>
                <w:sz w:val="20"/>
                <w:szCs w:val="20"/>
              </w:rPr>
            </w:pPr>
            <w:r w:rsidRPr="002B6F22">
              <w:rPr>
                <w:sz w:val="20"/>
                <w:szCs w:val="20"/>
              </w:rPr>
              <w:t>246</w:t>
            </w:r>
          </w:p>
        </w:tc>
        <w:tc>
          <w:tcPr>
            <w:tcW w:w="640" w:type="dxa"/>
            <w:tcMar>
              <w:top w:w="0" w:type="dxa"/>
              <w:left w:w="70" w:type="dxa"/>
              <w:bottom w:w="0" w:type="dxa"/>
              <w:right w:w="70" w:type="dxa"/>
            </w:tcMar>
            <w:vAlign w:val="center"/>
            <w:hideMark/>
          </w:tcPr>
          <w:p w14:paraId="7C83D1C2" w14:textId="77777777" w:rsidR="004B698A" w:rsidRPr="002B6F22" w:rsidRDefault="004B698A" w:rsidP="004B698A">
            <w:pPr>
              <w:pStyle w:val="xtabelasubtitulo"/>
              <w:spacing w:before="0" w:beforeAutospacing="0" w:after="0" w:afterAutospacing="0"/>
              <w:jc w:val="center"/>
              <w:rPr>
                <w:sz w:val="20"/>
                <w:szCs w:val="20"/>
              </w:rPr>
            </w:pPr>
            <w:r w:rsidRPr="002B6F22">
              <w:rPr>
                <w:sz w:val="20"/>
                <w:szCs w:val="20"/>
              </w:rPr>
              <w:t>N</w:t>
            </w:r>
          </w:p>
        </w:tc>
      </w:tr>
      <w:tr w:rsidR="004B698A" w:rsidRPr="002B6F22" w14:paraId="1F47B10C" w14:textId="77777777" w:rsidTr="003F1615">
        <w:trPr>
          <w:cantSplit/>
          <w:trHeight w:val="255"/>
          <w:jc w:val="center"/>
        </w:trPr>
        <w:tc>
          <w:tcPr>
            <w:tcW w:w="614" w:type="dxa"/>
            <w:tcBorders>
              <w:top w:val="nil"/>
              <w:left w:val="nil"/>
              <w:bottom w:val="nil"/>
            </w:tcBorders>
            <w:vAlign w:val="center"/>
          </w:tcPr>
          <w:p w14:paraId="3B33E014" w14:textId="77777777" w:rsidR="004B698A" w:rsidRDefault="004B698A" w:rsidP="004B698A">
            <w:pPr>
              <w:jc w:val="center"/>
            </w:pPr>
            <w:r w:rsidRPr="00691B39">
              <w:t>(</w:t>
            </w:r>
            <w:hyperlink r:id="rId1321" w:anchor="nota1847" w:history="1">
              <w:r w:rsidRPr="00691B39">
                <w:rPr>
                  <w:rStyle w:val="Hyperlink"/>
                </w:rPr>
                <w:t>1847</w:t>
              </w:r>
            </w:hyperlink>
            <w:r w:rsidRPr="00691B39">
              <w:t>)</w:t>
            </w:r>
          </w:p>
        </w:tc>
        <w:tc>
          <w:tcPr>
            <w:tcW w:w="614" w:type="dxa"/>
            <w:tcMar>
              <w:top w:w="0" w:type="dxa"/>
              <w:left w:w="70" w:type="dxa"/>
              <w:bottom w:w="0" w:type="dxa"/>
              <w:right w:w="70" w:type="dxa"/>
            </w:tcMar>
            <w:vAlign w:val="bottom"/>
            <w:hideMark/>
          </w:tcPr>
          <w:p w14:paraId="50283821" w14:textId="77777777" w:rsidR="004B698A" w:rsidRPr="002B6F22" w:rsidRDefault="004B698A" w:rsidP="004B698A">
            <w:pPr>
              <w:pStyle w:val="xtabelasubtitulo"/>
              <w:spacing w:before="0" w:beforeAutospacing="0" w:after="0" w:afterAutospacing="0"/>
              <w:rPr>
                <w:sz w:val="20"/>
                <w:szCs w:val="20"/>
              </w:rPr>
            </w:pPr>
            <w:r w:rsidRPr="002B6F22">
              <w:rPr>
                <w:sz w:val="20"/>
                <w:szCs w:val="20"/>
              </w:rPr>
              <w:t>15</w:t>
            </w:r>
          </w:p>
        </w:tc>
        <w:tc>
          <w:tcPr>
            <w:tcW w:w="6104" w:type="dxa"/>
            <w:tcMar>
              <w:top w:w="0" w:type="dxa"/>
              <w:left w:w="70" w:type="dxa"/>
              <w:bottom w:w="0" w:type="dxa"/>
              <w:right w:w="70" w:type="dxa"/>
            </w:tcMar>
            <w:vAlign w:val="bottom"/>
            <w:hideMark/>
          </w:tcPr>
          <w:p w14:paraId="31FE342A" w14:textId="77777777" w:rsidR="004B698A" w:rsidRPr="002B6F22" w:rsidRDefault="004B698A" w:rsidP="004B698A">
            <w:pPr>
              <w:pStyle w:val="xtabelajustificado"/>
              <w:spacing w:before="0" w:beforeAutospacing="0" w:after="0" w:afterAutospacing="0"/>
              <w:jc w:val="both"/>
              <w:rPr>
                <w:sz w:val="20"/>
                <w:szCs w:val="20"/>
              </w:rPr>
            </w:pPr>
            <w:proofErr w:type="spellStart"/>
            <w:r w:rsidRPr="002B6F22">
              <w:rPr>
                <w:sz w:val="20"/>
                <w:szCs w:val="20"/>
              </w:rPr>
              <w:t>Numero</w:t>
            </w:r>
            <w:proofErr w:type="spellEnd"/>
            <w:r w:rsidRPr="002B6F22">
              <w:rPr>
                <w:sz w:val="20"/>
                <w:szCs w:val="20"/>
              </w:rPr>
              <w:t xml:space="preserve"> final da NF</w:t>
            </w:r>
          </w:p>
        </w:tc>
        <w:tc>
          <w:tcPr>
            <w:tcW w:w="640" w:type="dxa"/>
            <w:tcMar>
              <w:top w:w="0" w:type="dxa"/>
              <w:left w:w="70" w:type="dxa"/>
              <w:bottom w:w="0" w:type="dxa"/>
              <w:right w:w="70" w:type="dxa"/>
            </w:tcMar>
            <w:vAlign w:val="center"/>
            <w:hideMark/>
          </w:tcPr>
          <w:p w14:paraId="0023F180" w14:textId="77777777" w:rsidR="004B698A" w:rsidRPr="002B6F22" w:rsidRDefault="004B698A" w:rsidP="004B698A">
            <w:pPr>
              <w:pStyle w:val="xtabelasubtitulo"/>
              <w:spacing w:before="0" w:beforeAutospacing="0" w:after="0" w:afterAutospacing="0"/>
              <w:jc w:val="center"/>
              <w:rPr>
                <w:sz w:val="20"/>
                <w:szCs w:val="20"/>
              </w:rPr>
            </w:pPr>
            <w:r w:rsidRPr="002B6F22">
              <w:rPr>
                <w:sz w:val="20"/>
                <w:szCs w:val="20"/>
              </w:rPr>
              <w:t>9</w:t>
            </w:r>
          </w:p>
        </w:tc>
        <w:tc>
          <w:tcPr>
            <w:tcW w:w="630" w:type="dxa"/>
            <w:tcMar>
              <w:top w:w="0" w:type="dxa"/>
              <w:left w:w="70" w:type="dxa"/>
              <w:bottom w:w="0" w:type="dxa"/>
              <w:right w:w="70" w:type="dxa"/>
            </w:tcMar>
            <w:vAlign w:val="center"/>
            <w:hideMark/>
          </w:tcPr>
          <w:p w14:paraId="7DF45E7D" w14:textId="77777777" w:rsidR="004B698A" w:rsidRPr="002B6F22" w:rsidRDefault="004B698A" w:rsidP="004B698A">
            <w:pPr>
              <w:pStyle w:val="xtabelasubtitulo"/>
              <w:spacing w:before="0" w:beforeAutospacing="0" w:after="0" w:afterAutospacing="0"/>
              <w:jc w:val="center"/>
              <w:rPr>
                <w:sz w:val="20"/>
                <w:szCs w:val="20"/>
              </w:rPr>
            </w:pPr>
            <w:r w:rsidRPr="002B6F22">
              <w:rPr>
                <w:sz w:val="20"/>
                <w:szCs w:val="20"/>
              </w:rPr>
              <w:t>247</w:t>
            </w:r>
          </w:p>
        </w:tc>
        <w:tc>
          <w:tcPr>
            <w:tcW w:w="681" w:type="dxa"/>
            <w:tcMar>
              <w:top w:w="0" w:type="dxa"/>
              <w:left w:w="70" w:type="dxa"/>
              <w:bottom w:w="0" w:type="dxa"/>
              <w:right w:w="70" w:type="dxa"/>
            </w:tcMar>
            <w:vAlign w:val="center"/>
            <w:hideMark/>
          </w:tcPr>
          <w:p w14:paraId="22D9DAF3" w14:textId="77777777" w:rsidR="004B698A" w:rsidRPr="002B6F22" w:rsidRDefault="004B698A" w:rsidP="004B698A">
            <w:pPr>
              <w:pStyle w:val="xtabelasubtitulo"/>
              <w:spacing w:before="0" w:beforeAutospacing="0" w:after="0" w:afterAutospacing="0"/>
              <w:jc w:val="center"/>
              <w:rPr>
                <w:sz w:val="20"/>
                <w:szCs w:val="20"/>
              </w:rPr>
            </w:pPr>
            <w:r w:rsidRPr="002B6F22">
              <w:rPr>
                <w:sz w:val="20"/>
                <w:szCs w:val="20"/>
              </w:rPr>
              <w:t>255</w:t>
            </w:r>
          </w:p>
        </w:tc>
        <w:tc>
          <w:tcPr>
            <w:tcW w:w="640" w:type="dxa"/>
            <w:tcMar>
              <w:top w:w="0" w:type="dxa"/>
              <w:left w:w="70" w:type="dxa"/>
              <w:bottom w:w="0" w:type="dxa"/>
              <w:right w:w="70" w:type="dxa"/>
            </w:tcMar>
            <w:vAlign w:val="center"/>
            <w:hideMark/>
          </w:tcPr>
          <w:p w14:paraId="1AB14F9B" w14:textId="77777777" w:rsidR="004B698A" w:rsidRPr="002B6F22" w:rsidRDefault="004B698A" w:rsidP="004B698A">
            <w:pPr>
              <w:pStyle w:val="xtabelasubtitulo"/>
              <w:spacing w:before="0" w:beforeAutospacing="0" w:after="0" w:afterAutospacing="0"/>
              <w:jc w:val="center"/>
              <w:rPr>
                <w:sz w:val="20"/>
                <w:szCs w:val="20"/>
              </w:rPr>
            </w:pPr>
            <w:r w:rsidRPr="002B6F22">
              <w:rPr>
                <w:sz w:val="20"/>
                <w:szCs w:val="20"/>
              </w:rPr>
              <w:t>N</w:t>
            </w:r>
          </w:p>
        </w:tc>
      </w:tr>
      <w:tr w:rsidR="004B698A" w:rsidRPr="002B6F22" w14:paraId="5BA6AF01" w14:textId="77777777" w:rsidTr="003F1615">
        <w:trPr>
          <w:cantSplit/>
          <w:trHeight w:val="255"/>
          <w:jc w:val="center"/>
        </w:trPr>
        <w:tc>
          <w:tcPr>
            <w:tcW w:w="614" w:type="dxa"/>
            <w:tcBorders>
              <w:top w:val="nil"/>
              <w:left w:val="nil"/>
              <w:bottom w:val="nil"/>
            </w:tcBorders>
            <w:vAlign w:val="center"/>
          </w:tcPr>
          <w:p w14:paraId="1C5FD4A1" w14:textId="77777777" w:rsidR="004B698A" w:rsidRDefault="004B698A" w:rsidP="004B698A">
            <w:pPr>
              <w:jc w:val="center"/>
            </w:pPr>
            <w:r w:rsidRPr="00691B39">
              <w:t>(</w:t>
            </w:r>
            <w:hyperlink r:id="rId1322" w:anchor="nota1847" w:history="1">
              <w:r w:rsidRPr="00691B39">
                <w:rPr>
                  <w:rStyle w:val="Hyperlink"/>
                </w:rPr>
                <w:t>1847</w:t>
              </w:r>
            </w:hyperlink>
            <w:r w:rsidRPr="00691B39">
              <w:t>)</w:t>
            </w:r>
          </w:p>
        </w:tc>
        <w:tc>
          <w:tcPr>
            <w:tcW w:w="614" w:type="dxa"/>
            <w:tcMar>
              <w:top w:w="0" w:type="dxa"/>
              <w:left w:w="70" w:type="dxa"/>
              <w:bottom w:w="0" w:type="dxa"/>
              <w:right w:w="70" w:type="dxa"/>
            </w:tcMar>
            <w:vAlign w:val="bottom"/>
            <w:hideMark/>
          </w:tcPr>
          <w:p w14:paraId="236CF1F7" w14:textId="77777777" w:rsidR="004B698A" w:rsidRPr="002B6F22" w:rsidRDefault="004B698A" w:rsidP="004B698A">
            <w:pPr>
              <w:pStyle w:val="xtabelasubtitulo"/>
              <w:spacing w:before="0" w:beforeAutospacing="0" w:after="0" w:afterAutospacing="0"/>
              <w:rPr>
                <w:sz w:val="20"/>
                <w:szCs w:val="20"/>
              </w:rPr>
            </w:pPr>
            <w:r w:rsidRPr="002B6F22">
              <w:rPr>
                <w:sz w:val="20"/>
                <w:szCs w:val="20"/>
              </w:rPr>
              <w:t>16</w:t>
            </w:r>
          </w:p>
        </w:tc>
        <w:tc>
          <w:tcPr>
            <w:tcW w:w="6104" w:type="dxa"/>
            <w:tcMar>
              <w:top w:w="0" w:type="dxa"/>
              <w:left w:w="70" w:type="dxa"/>
              <w:bottom w:w="0" w:type="dxa"/>
              <w:right w:w="70" w:type="dxa"/>
            </w:tcMar>
            <w:vAlign w:val="bottom"/>
            <w:hideMark/>
          </w:tcPr>
          <w:p w14:paraId="258B6387" w14:textId="77777777" w:rsidR="004B698A" w:rsidRPr="002B6F22" w:rsidRDefault="004B698A" w:rsidP="004B698A">
            <w:pPr>
              <w:pStyle w:val="xtabelajustificado"/>
              <w:spacing w:before="0" w:beforeAutospacing="0" w:after="0" w:afterAutospacing="0"/>
              <w:jc w:val="both"/>
              <w:rPr>
                <w:sz w:val="20"/>
                <w:szCs w:val="20"/>
              </w:rPr>
            </w:pPr>
            <w:r w:rsidRPr="002B6F22">
              <w:rPr>
                <w:sz w:val="20"/>
                <w:szCs w:val="20"/>
              </w:rPr>
              <w:t>Valor Total (com 2 decimais)</w:t>
            </w:r>
          </w:p>
        </w:tc>
        <w:tc>
          <w:tcPr>
            <w:tcW w:w="640" w:type="dxa"/>
            <w:tcMar>
              <w:top w:w="0" w:type="dxa"/>
              <w:left w:w="70" w:type="dxa"/>
              <w:bottom w:w="0" w:type="dxa"/>
              <w:right w:w="70" w:type="dxa"/>
            </w:tcMar>
            <w:vAlign w:val="center"/>
            <w:hideMark/>
          </w:tcPr>
          <w:p w14:paraId="6F7600DD" w14:textId="77777777" w:rsidR="004B698A" w:rsidRPr="002B6F22" w:rsidRDefault="004B698A" w:rsidP="004B698A">
            <w:pPr>
              <w:pStyle w:val="xtabelasubtitulo"/>
              <w:spacing w:before="0" w:beforeAutospacing="0" w:after="0" w:afterAutospacing="0"/>
              <w:jc w:val="center"/>
              <w:rPr>
                <w:sz w:val="20"/>
                <w:szCs w:val="20"/>
              </w:rPr>
            </w:pPr>
            <w:r w:rsidRPr="002B6F22">
              <w:rPr>
                <w:sz w:val="20"/>
                <w:szCs w:val="20"/>
              </w:rPr>
              <w:t>12</w:t>
            </w:r>
          </w:p>
        </w:tc>
        <w:tc>
          <w:tcPr>
            <w:tcW w:w="630" w:type="dxa"/>
            <w:tcMar>
              <w:top w:w="0" w:type="dxa"/>
              <w:left w:w="70" w:type="dxa"/>
              <w:bottom w:w="0" w:type="dxa"/>
              <w:right w:w="70" w:type="dxa"/>
            </w:tcMar>
            <w:vAlign w:val="center"/>
            <w:hideMark/>
          </w:tcPr>
          <w:p w14:paraId="1D0C21C9" w14:textId="77777777" w:rsidR="004B698A" w:rsidRPr="002B6F22" w:rsidRDefault="004B698A" w:rsidP="004B698A">
            <w:pPr>
              <w:pStyle w:val="xtabelasubtitulo"/>
              <w:spacing w:before="0" w:beforeAutospacing="0" w:after="0" w:afterAutospacing="0"/>
              <w:jc w:val="center"/>
              <w:rPr>
                <w:sz w:val="20"/>
                <w:szCs w:val="20"/>
              </w:rPr>
            </w:pPr>
            <w:r w:rsidRPr="002B6F22">
              <w:rPr>
                <w:sz w:val="20"/>
                <w:szCs w:val="20"/>
              </w:rPr>
              <w:t>256</w:t>
            </w:r>
          </w:p>
        </w:tc>
        <w:tc>
          <w:tcPr>
            <w:tcW w:w="681" w:type="dxa"/>
            <w:tcMar>
              <w:top w:w="0" w:type="dxa"/>
              <w:left w:w="70" w:type="dxa"/>
              <w:bottom w:w="0" w:type="dxa"/>
              <w:right w:w="70" w:type="dxa"/>
            </w:tcMar>
            <w:vAlign w:val="center"/>
            <w:hideMark/>
          </w:tcPr>
          <w:p w14:paraId="7578ED77" w14:textId="77777777" w:rsidR="004B698A" w:rsidRPr="002B6F22" w:rsidRDefault="004B698A" w:rsidP="004B698A">
            <w:pPr>
              <w:pStyle w:val="xtabelasubtitulo"/>
              <w:spacing w:before="0" w:beforeAutospacing="0" w:after="0" w:afterAutospacing="0"/>
              <w:jc w:val="center"/>
              <w:rPr>
                <w:sz w:val="20"/>
                <w:szCs w:val="20"/>
              </w:rPr>
            </w:pPr>
            <w:r w:rsidRPr="002B6F22">
              <w:rPr>
                <w:sz w:val="20"/>
                <w:szCs w:val="20"/>
              </w:rPr>
              <w:t>267</w:t>
            </w:r>
          </w:p>
        </w:tc>
        <w:tc>
          <w:tcPr>
            <w:tcW w:w="640" w:type="dxa"/>
            <w:tcMar>
              <w:top w:w="0" w:type="dxa"/>
              <w:left w:w="70" w:type="dxa"/>
              <w:bottom w:w="0" w:type="dxa"/>
              <w:right w:w="70" w:type="dxa"/>
            </w:tcMar>
            <w:vAlign w:val="center"/>
            <w:hideMark/>
          </w:tcPr>
          <w:p w14:paraId="3B3AD914" w14:textId="77777777" w:rsidR="004B698A" w:rsidRPr="002B6F22" w:rsidRDefault="004B698A" w:rsidP="004B698A">
            <w:pPr>
              <w:pStyle w:val="xtabelasubtitulo"/>
              <w:spacing w:before="0" w:beforeAutospacing="0" w:after="0" w:afterAutospacing="0"/>
              <w:jc w:val="center"/>
              <w:rPr>
                <w:sz w:val="20"/>
                <w:szCs w:val="20"/>
              </w:rPr>
            </w:pPr>
            <w:r w:rsidRPr="002B6F22">
              <w:rPr>
                <w:sz w:val="20"/>
                <w:szCs w:val="20"/>
              </w:rPr>
              <w:t>N</w:t>
            </w:r>
          </w:p>
        </w:tc>
      </w:tr>
      <w:tr w:rsidR="004B698A" w:rsidRPr="002B6F22" w14:paraId="2582D0FB" w14:textId="77777777" w:rsidTr="003F1615">
        <w:trPr>
          <w:cantSplit/>
          <w:trHeight w:val="255"/>
          <w:jc w:val="center"/>
        </w:trPr>
        <w:tc>
          <w:tcPr>
            <w:tcW w:w="614" w:type="dxa"/>
            <w:tcBorders>
              <w:top w:val="nil"/>
              <w:left w:val="nil"/>
              <w:bottom w:val="nil"/>
            </w:tcBorders>
            <w:vAlign w:val="center"/>
          </w:tcPr>
          <w:p w14:paraId="249491EE" w14:textId="77777777" w:rsidR="004B698A" w:rsidRDefault="004B698A" w:rsidP="004B698A">
            <w:pPr>
              <w:jc w:val="center"/>
            </w:pPr>
            <w:r w:rsidRPr="00691B39">
              <w:t>(</w:t>
            </w:r>
            <w:hyperlink r:id="rId1323" w:anchor="nota1847" w:history="1">
              <w:r w:rsidRPr="00691B39">
                <w:rPr>
                  <w:rStyle w:val="Hyperlink"/>
                </w:rPr>
                <w:t>1847</w:t>
              </w:r>
            </w:hyperlink>
            <w:r w:rsidRPr="00691B39">
              <w:t>)</w:t>
            </w:r>
          </w:p>
        </w:tc>
        <w:tc>
          <w:tcPr>
            <w:tcW w:w="614" w:type="dxa"/>
            <w:tcMar>
              <w:top w:w="0" w:type="dxa"/>
              <w:left w:w="70" w:type="dxa"/>
              <w:bottom w:w="0" w:type="dxa"/>
              <w:right w:w="70" w:type="dxa"/>
            </w:tcMar>
            <w:vAlign w:val="bottom"/>
            <w:hideMark/>
          </w:tcPr>
          <w:p w14:paraId="72AF25C2" w14:textId="77777777" w:rsidR="004B698A" w:rsidRPr="002B6F22" w:rsidRDefault="004B698A" w:rsidP="004B698A">
            <w:pPr>
              <w:pStyle w:val="xtabelasubtitulo"/>
              <w:spacing w:before="0" w:beforeAutospacing="0" w:after="0" w:afterAutospacing="0"/>
              <w:rPr>
                <w:sz w:val="20"/>
                <w:szCs w:val="20"/>
              </w:rPr>
            </w:pPr>
            <w:r w:rsidRPr="002B6F22">
              <w:rPr>
                <w:sz w:val="20"/>
                <w:szCs w:val="20"/>
              </w:rPr>
              <w:t>17</w:t>
            </w:r>
          </w:p>
        </w:tc>
        <w:tc>
          <w:tcPr>
            <w:tcW w:w="6104" w:type="dxa"/>
            <w:tcMar>
              <w:top w:w="0" w:type="dxa"/>
              <w:left w:w="70" w:type="dxa"/>
              <w:bottom w:w="0" w:type="dxa"/>
              <w:right w:w="70" w:type="dxa"/>
            </w:tcMar>
            <w:vAlign w:val="bottom"/>
            <w:hideMark/>
          </w:tcPr>
          <w:p w14:paraId="44487C90" w14:textId="77777777" w:rsidR="004B698A" w:rsidRPr="002B6F22" w:rsidRDefault="004B698A" w:rsidP="004B698A">
            <w:pPr>
              <w:pStyle w:val="xtabelajustificado"/>
              <w:spacing w:before="0" w:beforeAutospacing="0" w:after="0" w:afterAutospacing="0"/>
              <w:jc w:val="both"/>
              <w:rPr>
                <w:sz w:val="20"/>
                <w:szCs w:val="20"/>
              </w:rPr>
            </w:pPr>
            <w:r w:rsidRPr="002B6F22">
              <w:rPr>
                <w:sz w:val="20"/>
                <w:szCs w:val="20"/>
              </w:rPr>
              <w:t>BC ICMS (com 2 decimais)</w:t>
            </w:r>
          </w:p>
        </w:tc>
        <w:tc>
          <w:tcPr>
            <w:tcW w:w="640" w:type="dxa"/>
            <w:tcMar>
              <w:top w:w="0" w:type="dxa"/>
              <w:left w:w="70" w:type="dxa"/>
              <w:bottom w:w="0" w:type="dxa"/>
              <w:right w:w="70" w:type="dxa"/>
            </w:tcMar>
            <w:vAlign w:val="center"/>
            <w:hideMark/>
          </w:tcPr>
          <w:p w14:paraId="2BDF682C" w14:textId="77777777" w:rsidR="004B698A" w:rsidRPr="002B6F22" w:rsidRDefault="004B698A" w:rsidP="004B698A">
            <w:pPr>
              <w:pStyle w:val="xtabelasubtitulo"/>
              <w:spacing w:before="0" w:beforeAutospacing="0" w:after="0" w:afterAutospacing="0"/>
              <w:jc w:val="center"/>
              <w:rPr>
                <w:sz w:val="20"/>
                <w:szCs w:val="20"/>
              </w:rPr>
            </w:pPr>
            <w:r w:rsidRPr="002B6F22">
              <w:rPr>
                <w:sz w:val="20"/>
                <w:szCs w:val="20"/>
              </w:rPr>
              <w:t>12</w:t>
            </w:r>
          </w:p>
        </w:tc>
        <w:tc>
          <w:tcPr>
            <w:tcW w:w="630" w:type="dxa"/>
            <w:tcMar>
              <w:top w:w="0" w:type="dxa"/>
              <w:left w:w="70" w:type="dxa"/>
              <w:bottom w:w="0" w:type="dxa"/>
              <w:right w:w="70" w:type="dxa"/>
            </w:tcMar>
            <w:vAlign w:val="center"/>
            <w:hideMark/>
          </w:tcPr>
          <w:p w14:paraId="34AC1AE1" w14:textId="77777777" w:rsidR="004B698A" w:rsidRPr="002B6F22" w:rsidRDefault="004B698A" w:rsidP="004B698A">
            <w:pPr>
              <w:pStyle w:val="xtabelasubtitulo"/>
              <w:spacing w:before="0" w:beforeAutospacing="0" w:after="0" w:afterAutospacing="0"/>
              <w:jc w:val="center"/>
              <w:rPr>
                <w:sz w:val="20"/>
                <w:szCs w:val="20"/>
              </w:rPr>
            </w:pPr>
            <w:r w:rsidRPr="002B6F22">
              <w:rPr>
                <w:sz w:val="20"/>
                <w:szCs w:val="20"/>
              </w:rPr>
              <w:t>268</w:t>
            </w:r>
          </w:p>
        </w:tc>
        <w:tc>
          <w:tcPr>
            <w:tcW w:w="681" w:type="dxa"/>
            <w:tcMar>
              <w:top w:w="0" w:type="dxa"/>
              <w:left w:w="70" w:type="dxa"/>
              <w:bottom w:w="0" w:type="dxa"/>
              <w:right w:w="70" w:type="dxa"/>
            </w:tcMar>
            <w:vAlign w:val="center"/>
            <w:hideMark/>
          </w:tcPr>
          <w:p w14:paraId="498FFABC" w14:textId="77777777" w:rsidR="004B698A" w:rsidRPr="002B6F22" w:rsidRDefault="004B698A" w:rsidP="004B698A">
            <w:pPr>
              <w:pStyle w:val="xtabelasubtitulo"/>
              <w:spacing w:before="0" w:beforeAutospacing="0" w:after="0" w:afterAutospacing="0"/>
              <w:jc w:val="center"/>
              <w:rPr>
                <w:sz w:val="20"/>
                <w:szCs w:val="20"/>
              </w:rPr>
            </w:pPr>
            <w:r w:rsidRPr="002B6F22">
              <w:rPr>
                <w:sz w:val="20"/>
                <w:szCs w:val="20"/>
              </w:rPr>
              <w:t>279</w:t>
            </w:r>
          </w:p>
        </w:tc>
        <w:tc>
          <w:tcPr>
            <w:tcW w:w="640" w:type="dxa"/>
            <w:tcMar>
              <w:top w:w="0" w:type="dxa"/>
              <w:left w:w="70" w:type="dxa"/>
              <w:bottom w:w="0" w:type="dxa"/>
              <w:right w:w="70" w:type="dxa"/>
            </w:tcMar>
            <w:vAlign w:val="center"/>
            <w:hideMark/>
          </w:tcPr>
          <w:p w14:paraId="3392E5B3" w14:textId="77777777" w:rsidR="004B698A" w:rsidRPr="002B6F22" w:rsidRDefault="004B698A" w:rsidP="004B698A">
            <w:pPr>
              <w:pStyle w:val="xtabelasubtitulo"/>
              <w:spacing w:before="0" w:beforeAutospacing="0" w:after="0" w:afterAutospacing="0"/>
              <w:jc w:val="center"/>
              <w:rPr>
                <w:sz w:val="20"/>
                <w:szCs w:val="20"/>
              </w:rPr>
            </w:pPr>
            <w:r w:rsidRPr="002B6F22">
              <w:rPr>
                <w:sz w:val="20"/>
                <w:szCs w:val="20"/>
              </w:rPr>
              <w:t>N</w:t>
            </w:r>
          </w:p>
        </w:tc>
      </w:tr>
      <w:tr w:rsidR="004B698A" w:rsidRPr="002B6F22" w14:paraId="72DC0B98" w14:textId="77777777" w:rsidTr="003F1615">
        <w:trPr>
          <w:cantSplit/>
          <w:trHeight w:val="255"/>
          <w:jc w:val="center"/>
        </w:trPr>
        <w:tc>
          <w:tcPr>
            <w:tcW w:w="614" w:type="dxa"/>
            <w:tcBorders>
              <w:top w:val="nil"/>
              <w:left w:val="nil"/>
              <w:bottom w:val="nil"/>
            </w:tcBorders>
            <w:vAlign w:val="center"/>
          </w:tcPr>
          <w:p w14:paraId="2697F591" w14:textId="77777777" w:rsidR="004B698A" w:rsidRDefault="004B698A" w:rsidP="004B698A">
            <w:pPr>
              <w:jc w:val="center"/>
            </w:pPr>
            <w:r w:rsidRPr="00691B39">
              <w:t>(</w:t>
            </w:r>
            <w:hyperlink r:id="rId1324" w:anchor="nota1847" w:history="1">
              <w:r w:rsidRPr="00691B39">
                <w:rPr>
                  <w:rStyle w:val="Hyperlink"/>
                </w:rPr>
                <w:t>1847</w:t>
              </w:r>
            </w:hyperlink>
            <w:r w:rsidRPr="00691B39">
              <w:t>)</w:t>
            </w:r>
          </w:p>
        </w:tc>
        <w:tc>
          <w:tcPr>
            <w:tcW w:w="614" w:type="dxa"/>
            <w:tcMar>
              <w:top w:w="0" w:type="dxa"/>
              <w:left w:w="70" w:type="dxa"/>
              <w:bottom w:w="0" w:type="dxa"/>
              <w:right w:w="70" w:type="dxa"/>
            </w:tcMar>
            <w:vAlign w:val="bottom"/>
            <w:hideMark/>
          </w:tcPr>
          <w:p w14:paraId="2EB480FC" w14:textId="77777777" w:rsidR="004B698A" w:rsidRPr="002B6F22" w:rsidRDefault="004B698A" w:rsidP="004B698A">
            <w:pPr>
              <w:pStyle w:val="xtabelasubtitulo"/>
              <w:spacing w:before="0" w:beforeAutospacing="0" w:after="0" w:afterAutospacing="0"/>
              <w:rPr>
                <w:sz w:val="20"/>
                <w:szCs w:val="20"/>
              </w:rPr>
            </w:pPr>
            <w:r w:rsidRPr="002B6F22">
              <w:rPr>
                <w:sz w:val="20"/>
                <w:szCs w:val="20"/>
              </w:rPr>
              <w:t>18</w:t>
            </w:r>
          </w:p>
        </w:tc>
        <w:tc>
          <w:tcPr>
            <w:tcW w:w="6104" w:type="dxa"/>
            <w:tcMar>
              <w:top w:w="0" w:type="dxa"/>
              <w:left w:w="70" w:type="dxa"/>
              <w:bottom w:w="0" w:type="dxa"/>
              <w:right w:w="70" w:type="dxa"/>
            </w:tcMar>
            <w:vAlign w:val="bottom"/>
            <w:hideMark/>
          </w:tcPr>
          <w:p w14:paraId="5DC51E0F" w14:textId="77777777" w:rsidR="004B698A" w:rsidRPr="002B6F22" w:rsidRDefault="004B698A" w:rsidP="004B698A">
            <w:pPr>
              <w:pStyle w:val="xtabelajustificado"/>
              <w:spacing w:before="0" w:beforeAutospacing="0" w:after="0" w:afterAutospacing="0"/>
              <w:jc w:val="both"/>
              <w:rPr>
                <w:sz w:val="20"/>
                <w:szCs w:val="20"/>
              </w:rPr>
            </w:pPr>
            <w:r w:rsidRPr="002B6F22">
              <w:rPr>
                <w:sz w:val="20"/>
                <w:szCs w:val="20"/>
              </w:rPr>
              <w:t>ICMS (com 2 decimais)</w:t>
            </w:r>
          </w:p>
        </w:tc>
        <w:tc>
          <w:tcPr>
            <w:tcW w:w="640" w:type="dxa"/>
            <w:tcMar>
              <w:top w:w="0" w:type="dxa"/>
              <w:left w:w="70" w:type="dxa"/>
              <w:bottom w:w="0" w:type="dxa"/>
              <w:right w:w="70" w:type="dxa"/>
            </w:tcMar>
            <w:vAlign w:val="center"/>
            <w:hideMark/>
          </w:tcPr>
          <w:p w14:paraId="6E1F0F78" w14:textId="77777777" w:rsidR="004B698A" w:rsidRPr="002B6F22" w:rsidRDefault="004B698A" w:rsidP="004B698A">
            <w:pPr>
              <w:pStyle w:val="xtabelasubtitulo"/>
              <w:spacing w:before="0" w:beforeAutospacing="0" w:after="0" w:afterAutospacing="0"/>
              <w:jc w:val="center"/>
              <w:rPr>
                <w:sz w:val="20"/>
                <w:szCs w:val="20"/>
              </w:rPr>
            </w:pPr>
            <w:r w:rsidRPr="002B6F22">
              <w:rPr>
                <w:sz w:val="20"/>
                <w:szCs w:val="20"/>
              </w:rPr>
              <w:t>12</w:t>
            </w:r>
          </w:p>
        </w:tc>
        <w:tc>
          <w:tcPr>
            <w:tcW w:w="630" w:type="dxa"/>
            <w:tcMar>
              <w:top w:w="0" w:type="dxa"/>
              <w:left w:w="70" w:type="dxa"/>
              <w:bottom w:w="0" w:type="dxa"/>
              <w:right w:w="70" w:type="dxa"/>
            </w:tcMar>
            <w:vAlign w:val="center"/>
            <w:hideMark/>
          </w:tcPr>
          <w:p w14:paraId="38A16F9F" w14:textId="77777777" w:rsidR="004B698A" w:rsidRPr="002B6F22" w:rsidRDefault="004B698A" w:rsidP="004B698A">
            <w:pPr>
              <w:pStyle w:val="xtabelasubtitulo"/>
              <w:spacing w:before="0" w:beforeAutospacing="0" w:after="0" w:afterAutospacing="0"/>
              <w:jc w:val="center"/>
              <w:rPr>
                <w:sz w:val="20"/>
                <w:szCs w:val="20"/>
              </w:rPr>
            </w:pPr>
            <w:r w:rsidRPr="002B6F22">
              <w:rPr>
                <w:sz w:val="20"/>
                <w:szCs w:val="20"/>
              </w:rPr>
              <w:t>280</w:t>
            </w:r>
          </w:p>
        </w:tc>
        <w:tc>
          <w:tcPr>
            <w:tcW w:w="681" w:type="dxa"/>
            <w:tcMar>
              <w:top w:w="0" w:type="dxa"/>
              <w:left w:w="70" w:type="dxa"/>
              <w:bottom w:w="0" w:type="dxa"/>
              <w:right w:w="70" w:type="dxa"/>
            </w:tcMar>
            <w:vAlign w:val="center"/>
            <w:hideMark/>
          </w:tcPr>
          <w:p w14:paraId="2443F883" w14:textId="77777777" w:rsidR="004B698A" w:rsidRPr="002B6F22" w:rsidRDefault="004B698A" w:rsidP="004B698A">
            <w:pPr>
              <w:pStyle w:val="xtabelasubtitulo"/>
              <w:spacing w:before="0" w:beforeAutospacing="0" w:after="0" w:afterAutospacing="0"/>
              <w:jc w:val="center"/>
              <w:rPr>
                <w:sz w:val="20"/>
                <w:szCs w:val="20"/>
              </w:rPr>
            </w:pPr>
            <w:r w:rsidRPr="002B6F22">
              <w:rPr>
                <w:sz w:val="20"/>
                <w:szCs w:val="20"/>
              </w:rPr>
              <w:t>291</w:t>
            </w:r>
          </w:p>
        </w:tc>
        <w:tc>
          <w:tcPr>
            <w:tcW w:w="640" w:type="dxa"/>
            <w:tcMar>
              <w:top w:w="0" w:type="dxa"/>
              <w:left w:w="70" w:type="dxa"/>
              <w:bottom w:w="0" w:type="dxa"/>
              <w:right w:w="70" w:type="dxa"/>
            </w:tcMar>
            <w:vAlign w:val="center"/>
            <w:hideMark/>
          </w:tcPr>
          <w:p w14:paraId="5EA17395" w14:textId="77777777" w:rsidR="004B698A" w:rsidRPr="002B6F22" w:rsidRDefault="004B698A" w:rsidP="004B698A">
            <w:pPr>
              <w:pStyle w:val="xtabelasubtitulo"/>
              <w:spacing w:before="0" w:beforeAutospacing="0" w:after="0" w:afterAutospacing="0"/>
              <w:jc w:val="center"/>
              <w:rPr>
                <w:sz w:val="20"/>
                <w:szCs w:val="20"/>
              </w:rPr>
            </w:pPr>
            <w:r w:rsidRPr="002B6F22">
              <w:rPr>
                <w:sz w:val="20"/>
                <w:szCs w:val="20"/>
              </w:rPr>
              <w:t>N</w:t>
            </w:r>
          </w:p>
        </w:tc>
      </w:tr>
      <w:tr w:rsidR="004B698A" w:rsidRPr="002B6F22" w14:paraId="79466E3E" w14:textId="77777777" w:rsidTr="003F1615">
        <w:trPr>
          <w:cantSplit/>
          <w:trHeight w:val="255"/>
          <w:jc w:val="center"/>
        </w:trPr>
        <w:tc>
          <w:tcPr>
            <w:tcW w:w="614" w:type="dxa"/>
            <w:tcBorders>
              <w:top w:val="nil"/>
              <w:left w:val="nil"/>
              <w:bottom w:val="nil"/>
            </w:tcBorders>
            <w:vAlign w:val="center"/>
          </w:tcPr>
          <w:p w14:paraId="7EB5B8B5" w14:textId="77777777" w:rsidR="004B698A" w:rsidRDefault="004B698A" w:rsidP="004B698A">
            <w:pPr>
              <w:jc w:val="center"/>
            </w:pPr>
            <w:r w:rsidRPr="00691B39">
              <w:t>(</w:t>
            </w:r>
            <w:hyperlink r:id="rId1325" w:anchor="nota1847" w:history="1">
              <w:r w:rsidRPr="00691B39">
                <w:rPr>
                  <w:rStyle w:val="Hyperlink"/>
                </w:rPr>
                <w:t>1847</w:t>
              </w:r>
            </w:hyperlink>
            <w:r w:rsidRPr="00691B39">
              <w:t>)</w:t>
            </w:r>
          </w:p>
        </w:tc>
        <w:tc>
          <w:tcPr>
            <w:tcW w:w="614" w:type="dxa"/>
            <w:tcMar>
              <w:top w:w="0" w:type="dxa"/>
              <w:left w:w="70" w:type="dxa"/>
              <w:bottom w:w="0" w:type="dxa"/>
              <w:right w:w="70" w:type="dxa"/>
            </w:tcMar>
            <w:vAlign w:val="bottom"/>
            <w:hideMark/>
          </w:tcPr>
          <w:p w14:paraId="1C7BE693" w14:textId="77777777" w:rsidR="004B698A" w:rsidRPr="002B6F22" w:rsidRDefault="004B698A" w:rsidP="004B698A">
            <w:pPr>
              <w:pStyle w:val="xtabelasubtitulo"/>
              <w:spacing w:before="0" w:beforeAutospacing="0" w:after="0" w:afterAutospacing="0"/>
              <w:rPr>
                <w:sz w:val="20"/>
                <w:szCs w:val="20"/>
              </w:rPr>
            </w:pPr>
            <w:r w:rsidRPr="002B6F22">
              <w:rPr>
                <w:sz w:val="20"/>
                <w:szCs w:val="20"/>
              </w:rPr>
              <w:t>19</w:t>
            </w:r>
          </w:p>
        </w:tc>
        <w:tc>
          <w:tcPr>
            <w:tcW w:w="6104" w:type="dxa"/>
            <w:tcMar>
              <w:top w:w="0" w:type="dxa"/>
              <w:left w:w="70" w:type="dxa"/>
              <w:bottom w:w="0" w:type="dxa"/>
              <w:right w:w="70" w:type="dxa"/>
            </w:tcMar>
            <w:vAlign w:val="bottom"/>
            <w:hideMark/>
          </w:tcPr>
          <w:p w14:paraId="584961C1" w14:textId="77777777" w:rsidR="004B698A" w:rsidRPr="002B6F22" w:rsidRDefault="004B698A" w:rsidP="004B698A">
            <w:pPr>
              <w:pStyle w:val="xtabelajustificado"/>
              <w:spacing w:before="0" w:beforeAutospacing="0" w:after="0" w:afterAutospacing="0"/>
              <w:jc w:val="both"/>
              <w:rPr>
                <w:sz w:val="20"/>
                <w:szCs w:val="20"/>
              </w:rPr>
            </w:pPr>
            <w:r w:rsidRPr="002B6F22">
              <w:rPr>
                <w:sz w:val="20"/>
                <w:szCs w:val="20"/>
              </w:rPr>
              <w:t>Operações isentas ou não tributadas (com 2 decimais)</w:t>
            </w:r>
          </w:p>
        </w:tc>
        <w:tc>
          <w:tcPr>
            <w:tcW w:w="640" w:type="dxa"/>
            <w:tcMar>
              <w:top w:w="0" w:type="dxa"/>
              <w:left w:w="70" w:type="dxa"/>
              <w:bottom w:w="0" w:type="dxa"/>
              <w:right w:w="70" w:type="dxa"/>
            </w:tcMar>
            <w:vAlign w:val="center"/>
            <w:hideMark/>
          </w:tcPr>
          <w:p w14:paraId="1238067A" w14:textId="77777777" w:rsidR="004B698A" w:rsidRPr="002B6F22" w:rsidRDefault="004B698A" w:rsidP="004B698A">
            <w:pPr>
              <w:pStyle w:val="xtabelasubtitulo"/>
              <w:spacing w:before="0" w:beforeAutospacing="0" w:after="0" w:afterAutospacing="0"/>
              <w:jc w:val="center"/>
              <w:rPr>
                <w:sz w:val="20"/>
                <w:szCs w:val="20"/>
              </w:rPr>
            </w:pPr>
            <w:r w:rsidRPr="002B6F22">
              <w:rPr>
                <w:sz w:val="20"/>
                <w:szCs w:val="20"/>
              </w:rPr>
              <w:t>12</w:t>
            </w:r>
          </w:p>
        </w:tc>
        <w:tc>
          <w:tcPr>
            <w:tcW w:w="630" w:type="dxa"/>
            <w:tcMar>
              <w:top w:w="0" w:type="dxa"/>
              <w:left w:w="70" w:type="dxa"/>
              <w:bottom w:w="0" w:type="dxa"/>
              <w:right w:w="70" w:type="dxa"/>
            </w:tcMar>
            <w:vAlign w:val="center"/>
            <w:hideMark/>
          </w:tcPr>
          <w:p w14:paraId="0A5D363D" w14:textId="77777777" w:rsidR="004B698A" w:rsidRPr="002B6F22" w:rsidRDefault="004B698A" w:rsidP="004B698A">
            <w:pPr>
              <w:pStyle w:val="xtabelasubtitulo"/>
              <w:spacing w:before="0" w:beforeAutospacing="0" w:after="0" w:afterAutospacing="0"/>
              <w:jc w:val="center"/>
              <w:rPr>
                <w:sz w:val="20"/>
                <w:szCs w:val="20"/>
              </w:rPr>
            </w:pPr>
            <w:r w:rsidRPr="002B6F22">
              <w:rPr>
                <w:sz w:val="20"/>
                <w:szCs w:val="20"/>
              </w:rPr>
              <w:t>292</w:t>
            </w:r>
          </w:p>
        </w:tc>
        <w:tc>
          <w:tcPr>
            <w:tcW w:w="681" w:type="dxa"/>
            <w:tcMar>
              <w:top w:w="0" w:type="dxa"/>
              <w:left w:w="70" w:type="dxa"/>
              <w:bottom w:w="0" w:type="dxa"/>
              <w:right w:w="70" w:type="dxa"/>
            </w:tcMar>
            <w:vAlign w:val="center"/>
            <w:hideMark/>
          </w:tcPr>
          <w:p w14:paraId="34F67350" w14:textId="77777777" w:rsidR="004B698A" w:rsidRPr="002B6F22" w:rsidRDefault="004B698A" w:rsidP="004B698A">
            <w:pPr>
              <w:pStyle w:val="xtabelasubtitulo"/>
              <w:spacing w:before="0" w:beforeAutospacing="0" w:after="0" w:afterAutospacing="0"/>
              <w:jc w:val="center"/>
              <w:rPr>
                <w:sz w:val="20"/>
                <w:szCs w:val="20"/>
              </w:rPr>
            </w:pPr>
            <w:r w:rsidRPr="002B6F22">
              <w:rPr>
                <w:sz w:val="20"/>
                <w:szCs w:val="20"/>
              </w:rPr>
              <w:t>303</w:t>
            </w:r>
          </w:p>
        </w:tc>
        <w:tc>
          <w:tcPr>
            <w:tcW w:w="640" w:type="dxa"/>
            <w:tcMar>
              <w:top w:w="0" w:type="dxa"/>
              <w:left w:w="70" w:type="dxa"/>
              <w:bottom w:w="0" w:type="dxa"/>
              <w:right w:w="70" w:type="dxa"/>
            </w:tcMar>
            <w:vAlign w:val="center"/>
            <w:hideMark/>
          </w:tcPr>
          <w:p w14:paraId="6DB2A3E5" w14:textId="77777777" w:rsidR="004B698A" w:rsidRPr="002B6F22" w:rsidRDefault="004B698A" w:rsidP="004B698A">
            <w:pPr>
              <w:pStyle w:val="xtabelasubtitulo"/>
              <w:spacing w:before="0" w:beforeAutospacing="0" w:after="0" w:afterAutospacing="0"/>
              <w:jc w:val="center"/>
              <w:rPr>
                <w:sz w:val="20"/>
                <w:szCs w:val="20"/>
              </w:rPr>
            </w:pPr>
            <w:r w:rsidRPr="002B6F22">
              <w:rPr>
                <w:sz w:val="20"/>
                <w:szCs w:val="20"/>
              </w:rPr>
              <w:t>N</w:t>
            </w:r>
          </w:p>
        </w:tc>
      </w:tr>
      <w:tr w:rsidR="004B698A" w:rsidRPr="002B6F22" w14:paraId="372796A7" w14:textId="77777777" w:rsidTr="003F1615">
        <w:trPr>
          <w:cantSplit/>
          <w:trHeight w:val="255"/>
          <w:jc w:val="center"/>
        </w:trPr>
        <w:tc>
          <w:tcPr>
            <w:tcW w:w="614" w:type="dxa"/>
            <w:tcBorders>
              <w:top w:val="nil"/>
              <w:left w:val="nil"/>
              <w:bottom w:val="nil"/>
            </w:tcBorders>
            <w:vAlign w:val="center"/>
          </w:tcPr>
          <w:p w14:paraId="1E0029A6" w14:textId="77777777" w:rsidR="004B698A" w:rsidRDefault="004B698A" w:rsidP="004B698A">
            <w:pPr>
              <w:jc w:val="center"/>
            </w:pPr>
            <w:r w:rsidRPr="00691B39">
              <w:t>(</w:t>
            </w:r>
            <w:hyperlink r:id="rId1326" w:anchor="nota1847" w:history="1">
              <w:r w:rsidRPr="00691B39">
                <w:rPr>
                  <w:rStyle w:val="Hyperlink"/>
                </w:rPr>
                <w:t>1847</w:t>
              </w:r>
            </w:hyperlink>
            <w:r w:rsidRPr="00691B39">
              <w:t>)</w:t>
            </w:r>
          </w:p>
        </w:tc>
        <w:tc>
          <w:tcPr>
            <w:tcW w:w="614" w:type="dxa"/>
            <w:tcMar>
              <w:top w:w="0" w:type="dxa"/>
              <w:left w:w="70" w:type="dxa"/>
              <w:bottom w:w="0" w:type="dxa"/>
              <w:right w:w="70" w:type="dxa"/>
            </w:tcMar>
            <w:vAlign w:val="center"/>
            <w:hideMark/>
          </w:tcPr>
          <w:p w14:paraId="074A9927" w14:textId="77777777" w:rsidR="004B698A" w:rsidRPr="002B6F22" w:rsidRDefault="004B698A" w:rsidP="004B698A">
            <w:pPr>
              <w:pStyle w:val="xtabelasubtitulo"/>
              <w:spacing w:before="0" w:beforeAutospacing="0" w:after="0" w:afterAutospacing="0"/>
              <w:rPr>
                <w:sz w:val="20"/>
                <w:szCs w:val="20"/>
              </w:rPr>
            </w:pPr>
            <w:r w:rsidRPr="002B6F22">
              <w:rPr>
                <w:sz w:val="20"/>
                <w:szCs w:val="20"/>
              </w:rPr>
              <w:t>20</w:t>
            </w:r>
          </w:p>
        </w:tc>
        <w:tc>
          <w:tcPr>
            <w:tcW w:w="6104" w:type="dxa"/>
            <w:tcMar>
              <w:top w:w="0" w:type="dxa"/>
              <w:left w:w="70" w:type="dxa"/>
              <w:bottom w:w="0" w:type="dxa"/>
              <w:right w:w="70" w:type="dxa"/>
            </w:tcMar>
            <w:vAlign w:val="bottom"/>
            <w:hideMark/>
          </w:tcPr>
          <w:p w14:paraId="53E22A75" w14:textId="77777777" w:rsidR="004B698A" w:rsidRPr="002B6F22" w:rsidRDefault="004B698A" w:rsidP="004B698A">
            <w:pPr>
              <w:pStyle w:val="xtabelajustificado"/>
              <w:spacing w:before="0" w:beforeAutospacing="0" w:after="0" w:afterAutospacing="0"/>
              <w:jc w:val="both"/>
              <w:rPr>
                <w:sz w:val="20"/>
                <w:szCs w:val="20"/>
              </w:rPr>
            </w:pPr>
            <w:r w:rsidRPr="002B6F22">
              <w:rPr>
                <w:sz w:val="20"/>
                <w:szCs w:val="20"/>
              </w:rPr>
              <w:t>Outros valores que não compõe a BC do ICMS (com 2 decimais)</w:t>
            </w:r>
          </w:p>
        </w:tc>
        <w:tc>
          <w:tcPr>
            <w:tcW w:w="640" w:type="dxa"/>
            <w:tcMar>
              <w:top w:w="0" w:type="dxa"/>
              <w:left w:w="70" w:type="dxa"/>
              <w:bottom w:w="0" w:type="dxa"/>
              <w:right w:w="70" w:type="dxa"/>
            </w:tcMar>
            <w:vAlign w:val="center"/>
            <w:hideMark/>
          </w:tcPr>
          <w:p w14:paraId="2683BAAC" w14:textId="77777777" w:rsidR="004B698A" w:rsidRPr="002B6F22" w:rsidRDefault="004B698A" w:rsidP="004B698A">
            <w:pPr>
              <w:pStyle w:val="xtabelasubtitulo"/>
              <w:spacing w:before="0" w:beforeAutospacing="0" w:after="0" w:afterAutospacing="0"/>
              <w:jc w:val="center"/>
              <w:rPr>
                <w:sz w:val="20"/>
                <w:szCs w:val="20"/>
              </w:rPr>
            </w:pPr>
            <w:r w:rsidRPr="002B6F22">
              <w:rPr>
                <w:sz w:val="20"/>
                <w:szCs w:val="20"/>
              </w:rPr>
              <w:t>12</w:t>
            </w:r>
          </w:p>
        </w:tc>
        <w:tc>
          <w:tcPr>
            <w:tcW w:w="630" w:type="dxa"/>
            <w:tcMar>
              <w:top w:w="0" w:type="dxa"/>
              <w:left w:w="70" w:type="dxa"/>
              <w:bottom w:w="0" w:type="dxa"/>
              <w:right w:w="70" w:type="dxa"/>
            </w:tcMar>
            <w:vAlign w:val="center"/>
            <w:hideMark/>
          </w:tcPr>
          <w:p w14:paraId="269D2F1A" w14:textId="77777777" w:rsidR="004B698A" w:rsidRPr="002B6F22" w:rsidRDefault="004B698A" w:rsidP="004B698A">
            <w:pPr>
              <w:pStyle w:val="xtabelasubtitulo"/>
              <w:spacing w:before="0" w:beforeAutospacing="0" w:after="0" w:afterAutospacing="0"/>
              <w:jc w:val="center"/>
              <w:rPr>
                <w:sz w:val="20"/>
                <w:szCs w:val="20"/>
              </w:rPr>
            </w:pPr>
            <w:r w:rsidRPr="002B6F22">
              <w:rPr>
                <w:sz w:val="20"/>
                <w:szCs w:val="20"/>
              </w:rPr>
              <w:t>304</w:t>
            </w:r>
          </w:p>
        </w:tc>
        <w:tc>
          <w:tcPr>
            <w:tcW w:w="681" w:type="dxa"/>
            <w:tcMar>
              <w:top w:w="0" w:type="dxa"/>
              <w:left w:w="70" w:type="dxa"/>
              <w:bottom w:w="0" w:type="dxa"/>
              <w:right w:w="70" w:type="dxa"/>
            </w:tcMar>
            <w:vAlign w:val="center"/>
            <w:hideMark/>
          </w:tcPr>
          <w:p w14:paraId="7724D162" w14:textId="77777777" w:rsidR="004B698A" w:rsidRPr="002B6F22" w:rsidRDefault="004B698A" w:rsidP="004B698A">
            <w:pPr>
              <w:pStyle w:val="xtabelasubtitulo"/>
              <w:spacing w:before="0" w:beforeAutospacing="0" w:after="0" w:afterAutospacing="0"/>
              <w:jc w:val="center"/>
              <w:rPr>
                <w:sz w:val="20"/>
                <w:szCs w:val="20"/>
              </w:rPr>
            </w:pPr>
            <w:r w:rsidRPr="002B6F22">
              <w:rPr>
                <w:sz w:val="20"/>
                <w:szCs w:val="20"/>
              </w:rPr>
              <w:t>315</w:t>
            </w:r>
          </w:p>
        </w:tc>
        <w:tc>
          <w:tcPr>
            <w:tcW w:w="640" w:type="dxa"/>
            <w:tcMar>
              <w:top w:w="0" w:type="dxa"/>
              <w:left w:w="70" w:type="dxa"/>
              <w:bottom w:w="0" w:type="dxa"/>
              <w:right w:w="70" w:type="dxa"/>
            </w:tcMar>
            <w:vAlign w:val="center"/>
            <w:hideMark/>
          </w:tcPr>
          <w:p w14:paraId="5A818DBE" w14:textId="77777777" w:rsidR="004B698A" w:rsidRPr="002B6F22" w:rsidRDefault="004B698A" w:rsidP="004B698A">
            <w:pPr>
              <w:pStyle w:val="xtabelasubtitulo"/>
              <w:spacing w:before="0" w:beforeAutospacing="0" w:after="0" w:afterAutospacing="0"/>
              <w:jc w:val="center"/>
              <w:rPr>
                <w:sz w:val="20"/>
                <w:szCs w:val="20"/>
              </w:rPr>
            </w:pPr>
            <w:r w:rsidRPr="002B6F22">
              <w:rPr>
                <w:sz w:val="20"/>
                <w:szCs w:val="20"/>
              </w:rPr>
              <w:t>N</w:t>
            </w:r>
          </w:p>
        </w:tc>
      </w:tr>
      <w:tr w:rsidR="004B698A" w:rsidRPr="002B6F22" w14:paraId="6F8F4914" w14:textId="77777777" w:rsidTr="003F1615">
        <w:trPr>
          <w:cantSplit/>
          <w:trHeight w:val="255"/>
          <w:jc w:val="center"/>
        </w:trPr>
        <w:tc>
          <w:tcPr>
            <w:tcW w:w="614" w:type="dxa"/>
            <w:tcBorders>
              <w:top w:val="nil"/>
              <w:left w:val="nil"/>
              <w:bottom w:val="nil"/>
            </w:tcBorders>
            <w:vAlign w:val="center"/>
          </w:tcPr>
          <w:p w14:paraId="04CB5C57" w14:textId="77777777" w:rsidR="004B698A" w:rsidRDefault="004B698A" w:rsidP="004B698A">
            <w:pPr>
              <w:jc w:val="center"/>
            </w:pPr>
            <w:r w:rsidRPr="00691B39">
              <w:t>(</w:t>
            </w:r>
            <w:hyperlink r:id="rId1327" w:anchor="nota1847" w:history="1">
              <w:r w:rsidRPr="00691B39">
                <w:rPr>
                  <w:rStyle w:val="Hyperlink"/>
                </w:rPr>
                <w:t>1847</w:t>
              </w:r>
            </w:hyperlink>
            <w:r w:rsidRPr="00691B39">
              <w:t>)</w:t>
            </w:r>
          </w:p>
        </w:tc>
        <w:tc>
          <w:tcPr>
            <w:tcW w:w="614" w:type="dxa"/>
            <w:tcMar>
              <w:top w:w="0" w:type="dxa"/>
              <w:left w:w="70" w:type="dxa"/>
              <w:bottom w:w="0" w:type="dxa"/>
              <w:right w:w="70" w:type="dxa"/>
            </w:tcMar>
            <w:vAlign w:val="bottom"/>
            <w:hideMark/>
          </w:tcPr>
          <w:p w14:paraId="08A216A7" w14:textId="77777777" w:rsidR="004B698A" w:rsidRPr="002B6F22" w:rsidRDefault="004B698A" w:rsidP="004B698A">
            <w:pPr>
              <w:pStyle w:val="xtabelasubtitulo"/>
              <w:spacing w:before="0" w:beforeAutospacing="0" w:after="0" w:afterAutospacing="0"/>
              <w:rPr>
                <w:sz w:val="20"/>
                <w:szCs w:val="20"/>
              </w:rPr>
            </w:pPr>
            <w:r w:rsidRPr="002B6F22">
              <w:rPr>
                <w:sz w:val="20"/>
                <w:szCs w:val="20"/>
              </w:rPr>
              <w:t>21</w:t>
            </w:r>
          </w:p>
        </w:tc>
        <w:tc>
          <w:tcPr>
            <w:tcW w:w="6104" w:type="dxa"/>
            <w:tcMar>
              <w:top w:w="0" w:type="dxa"/>
              <w:left w:w="70" w:type="dxa"/>
              <w:bottom w:w="0" w:type="dxa"/>
              <w:right w:w="70" w:type="dxa"/>
            </w:tcMar>
            <w:vAlign w:val="bottom"/>
            <w:hideMark/>
          </w:tcPr>
          <w:p w14:paraId="4D4BBC1D" w14:textId="77777777" w:rsidR="004B698A" w:rsidRPr="002B6F22" w:rsidRDefault="004B698A" w:rsidP="004B698A">
            <w:pPr>
              <w:pStyle w:val="xtabelajustificado"/>
              <w:spacing w:before="0" w:beforeAutospacing="0" w:after="0" w:afterAutospacing="0"/>
              <w:jc w:val="both"/>
              <w:rPr>
                <w:sz w:val="20"/>
                <w:szCs w:val="20"/>
              </w:rPr>
            </w:pPr>
            <w:r w:rsidRPr="002B6F22">
              <w:rPr>
                <w:sz w:val="20"/>
                <w:szCs w:val="20"/>
              </w:rPr>
              <w:t>Situação</w:t>
            </w:r>
          </w:p>
        </w:tc>
        <w:tc>
          <w:tcPr>
            <w:tcW w:w="640" w:type="dxa"/>
            <w:tcMar>
              <w:top w:w="0" w:type="dxa"/>
              <w:left w:w="70" w:type="dxa"/>
              <w:bottom w:w="0" w:type="dxa"/>
              <w:right w:w="70" w:type="dxa"/>
            </w:tcMar>
            <w:vAlign w:val="center"/>
            <w:hideMark/>
          </w:tcPr>
          <w:p w14:paraId="6D7C8E42" w14:textId="77777777" w:rsidR="004B698A" w:rsidRPr="002B6F22" w:rsidRDefault="004B698A" w:rsidP="004B698A">
            <w:pPr>
              <w:pStyle w:val="xtabelasubtitulo"/>
              <w:spacing w:before="0" w:beforeAutospacing="0" w:after="0" w:afterAutospacing="0"/>
              <w:jc w:val="center"/>
              <w:rPr>
                <w:sz w:val="20"/>
                <w:szCs w:val="20"/>
              </w:rPr>
            </w:pPr>
            <w:r w:rsidRPr="002B6F22">
              <w:rPr>
                <w:sz w:val="20"/>
                <w:szCs w:val="20"/>
              </w:rPr>
              <w:t>1</w:t>
            </w:r>
          </w:p>
        </w:tc>
        <w:tc>
          <w:tcPr>
            <w:tcW w:w="630" w:type="dxa"/>
            <w:tcMar>
              <w:top w:w="0" w:type="dxa"/>
              <w:left w:w="70" w:type="dxa"/>
              <w:bottom w:w="0" w:type="dxa"/>
              <w:right w:w="70" w:type="dxa"/>
            </w:tcMar>
            <w:vAlign w:val="center"/>
            <w:hideMark/>
          </w:tcPr>
          <w:p w14:paraId="5E6A5F21" w14:textId="77777777" w:rsidR="004B698A" w:rsidRPr="002B6F22" w:rsidRDefault="004B698A" w:rsidP="004B698A">
            <w:pPr>
              <w:pStyle w:val="xtabelasubtitulo"/>
              <w:spacing w:before="0" w:beforeAutospacing="0" w:after="0" w:afterAutospacing="0"/>
              <w:jc w:val="center"/>
              <w:rPr>
                <w:sz w:val="20"/>
                <w:szCs w:val="20"/>
              </w:rPr>
            </w:pPr>
            <w:r w:rsidRPr="002B6F22">
              <w:rPr>
                <w:sz w:val="20"/>
                <w:szCs w:val="20"/>
              </w:rPr>
              <w:t>316</w:t>
            </w:r>
          </w:p>
        </w:tc>
        <w:tc>
          <w:tcPr>
            <w:tcW w:w="681" w:type="dxa"/>
            <w:tcMar>
              <w:top w:w="0" w:type="dxa"/>
              <w:left w:w="70" w:type="dxa"/>
              <w:bottom w:w="0" w:type="dxa"/>
              <w:right w:w="70" w:type="dxa"/>
            </w:tcMar>
            <w:vAlign w:val="center"/>
            <w:hideMark/>
          </w:tcPr>
          <w:p w14:paraId="31D05738" w14:textId="77777777" w:rsidR="004B698A" w:rsidRPr="002B6F22" w:rsidRDefault="004B698A" w:rsidP="004B698A">
            <w:pPr>
              <w:pStyle w:val="xtabelasubtitulo"/>
              <w:spacing w:before="0" w:beforeAutospacing="0" w:after="0" w:afterAutospacing="0"/>
              <w:jc w:val="center"/>
              <w:rPr>
                <w:sz w:val="20"/>
                <w:szCs w:val="20"/>
              </w:rPr>
            </w:pPr>
            <w:r w:rsidRPr="002B6F22">
              <w:rPr>
                <w:sz w:val="20"/>
                <w:szCs w:val="20"/>
              </w:rPr>
              <w:t>316</w:t>
            </w:r>
          </w:p>
        </w:tc>
        <w:tc>
          <w:tcPr>
            <w:tcW w:w="640" w:type="dxa"/>
            <w:tcMar>
              <w:top w:w="0" w:type="dxa"/>
              <w:left w:w="70" w:type="dxa"/>
              <w:bottom w:w="0" w:type="dxa"/>
              <w:right w:w="70" w:type="dxa"/>
            </w:tcMar>
            <w:vAlign w:val="center"/>
            <w:hideMark/>
          </w:tcPr>
          <w:p w14:paraId="20AEDE35" w14:textId="77777777" w:rsidR="004B698A" w:rsidRPr="002B6F22" w:rsidRDefault="004B698A" w:rsidP="004B698A">
            <w:pPr>
              <w:pStyle w:val="xtabelasubtitulo"/>
              <w:spacing w:before="0" w:beforeAutospacing="0" w:after="0" w:afterAutospacing="0"/>
              <w:jc w:val="center"/>
              <w:rPr>
                <w:sz w:val="20"/>
                <w:szCs w:val="20"/>
              </w:rPr>
            </w:pPr>
            <w:r w:rsidRPr="002B6F22">
              <w:rPr>
                <w:sz w:val="20"/>
                <w:szCs w:val="20"/>
              </w:rPr>
              <w:t>X</w:t>
            </w:r>
          </w:p>
        </w:tc>
      </w:tr>
    </w:tbl>
    <w:p w14:paraId="66F37C73" w14:textId="77777777" w:rsidR="008146D4" w:rsidRDefault="008146D4" w:rsidP="008146D4">
      <w:pPr>
        <w:pStyle w:val="xtextoacordo"/>
        <w:spacing w:before="0" w:beforeAutospacing="0" w:after="0" w:afterAutospacing="0"/>
        <w:ind w:firstLine="709"/>
        <w:jc w:val="both"/>
        <w:rPr>
          <w:sz w:val="20"/>
          <w:szCs w:val="20"/>
        </w:rPr>
      </w:pPr>
    </w:p>
    <w:p w14:paraId="25FA2F1B" w14:textId="77777777" w:rsidR="008146D4" w:rsidRPr="002B6F22" w:rsidRDefault="004B698A" w:rsidP="005B4EA1">
      <w:pPr>
        <w:pStyle w:val="xtextoacordo"/>
        <w:spacing w:before="0" w:beforeAutospacing="0" w:after="0" w:afterAutospacing="0"/>
        <w:jc w:val="both"/>
        <w:rPr>
          <w:sz w:val="20"/>
          <w:szCs w:val="20"/>
        </w:rPr>
      </w:pPr>
      <w:r w:rsidRPr="005B4EA1">
        <w:rPr>
          <w:sz w:val="20"/>
          <w:szCs w:val="20"/>
        </w:rPr>
        <w:t>(</w:t>
      </w:r>
      <w:hyperlink r:id="rId1328" w:anchor="nota1847" w:history="1">
        <w:r w:rsidRPr="005B4EA1">
          <w:rPr>
            <w:rStyle w:val="Hyperlink"/>
            <w:sz w:val="20"/>
            <w:szCs w:val="20"/>
          </w:rPr>
          <w:t>1847</w:t>
        </w:r>
      </w:hyperlink>
      <w:r w:rsidRPr="005B4EA1">
        <w:rPr>
          <w:sz w:val="20"/>
          <w:szCs w:val="20"/>
        </w:rPr>
        <w:t>)</w:t>
      </w:r>
      <w:r w:rsidRPr="008146D4">
        <w:tab/>
      </w:r>
      <w:r w:rsidR="008146D4" w:rsidRPr="002B6F22">
        <w:rPr>
          <w:sz w:val="20"/>
          <w:szCs w:val="20"/>
        </w:rPr>
        <w:t>4.2. Preenchimento dos campos:</w:t>
      </w:r>
    </w:p>
    <w:p w14:paraId="09EDE4CC" w14:textId="77777777" w:rsidR="008146D4" w:rsidRPr="002B6F22" w:rsidRDefault="004B698A" w:rsidP="005B4EA1">
      <w:pPr>
        <w:pStyle w:val="xtextoacordo"/>
        <w:spacing w:before="0" w:beforeAutospacing="0" w:after="0" w:afterAutospacing="0"/>
        <w:jc w:val="both"/>
        <w:rPr>
          <w:sz w:val="20"/>
          <w:szCs w:val="20"/>
        </w:rPr>
      </w:pPr>
      <w:r w:rsidRPr="005B4EA1">
        <w:rPr>
          <w:sz w:val="20"/>
          <w:szCs w:val="20"/>
        </w:rPr>
        <w:t>(</w:t>
      </w:r>
      <w:hyperlink r:id="rId1329" w:anchor="nota1847" w:history="1">
        <w:r w:rsidRPr="005B4EA1">
          <w:rPr>
            <w:rStyle w:val="Hyperlink"/>
            <w:sz w:val="20"/>
            <w:szCs w:val="20"/>
          </w:rPr>
          <w:t>1847</w:t>
        </w:r>
      </w:hyperlink>
      <w:r w:rsidRPr="005B4EA1">
        <w:rPr>
          <w:sz w:val="20"/>
          <w:szCs w:val="20"/>
        </w:rPr>
        <w:t>)</w:t>
      </w:r>
      <w:r w:rsidRPr="008146D4">
        <w:tab/>
      </w:r>
      <w:r w:rsidR="008146D4" w:rsidRPr="002B6F22">
        <w:rPr>
          <w:sz w:val="20"/>
          <w:szCs w:val="20"/>
        </w:rPr>
        <w:t>4.2.1. Campo 01 - informar o CNPJ do impressor;</w:t>
      </w:r>
    </w:p>
    <w:p w14:paraId="066F0C40" w14:textId="77777777" w:rsidR="008146D4" w:rsidRPr="002B6F22" w:rsidRDefault="004B698A" w:rsidP="005B4EA1">
      <w:pPr>
        <w:pStyle w:val="xtextoacordo"/>
        <w:spacing w:before="0" w:beforeAutospacing="0" w:after="0" w:afterAutospacing="0"/>
        <w:jc w:val="both"/>
        <w:rPr>
          <w:sz w:val="20"/>
          <w:szCs w:val="20"/>
        </w:rPr>
      </w:pPr>
      <w:r w:rsidRPr="005B4EA1">
        <w:rPr>
          <w:sz w:val="20"/>
          <w:szCs w:val="20"/>
        </w:rPr>
        <w:t>(</w:t>
      </w:r>
      <w:hyperlink r:id="rId1330" w:anchor="nota1847" w:history="1">
        <w:r w:rsidRPr="005B4EA1">
          <w:rPr>
            <w:rStyle w:val="Hyperlink"/>
            <w:sz w:val="20"/>
            <w:szCs w:val="20"/>
          </w:rPr>
          <w:t>1847</w:t>
        </w:r>
      </w:hyperlink>
      <w:r w:rsidRPr="005B4EA1">
        <w:rPr>
          <w:sz w:val="20"/>
          <w:szCs w:val="20"/>
        </w:rPr>
        <w:t>)</w:t>
      </w:r>
      <w:r w:rsidRPr="008146D4">
        <w:tab/>
      </w:r>
      <w:r w:rsidR="008146D4" w:rsidRPr="002B6F22">
        <w:rPr>
          <w:sz w:val="20"/>
          <w:szCs w:val="20"/>
        </w:rPr>
        <w:t>4.2.2. Campo 02 - informar a inscrição estadual do impressor;</w:t>
      </w:r>
    </w:p>
    <w:p w14:paraId="6D35B82E" w14:textId="77777777" w:rsidR="008146D4" w:rsidRPr="002B6F22" w:rsidRDefault="004B698A" w:rsidP="005B4EA1">
      <w:pPr>
        <w:pStyle w:val="xtextoacordo"/>
        <w:spacing w:before="0" w:beforeAutospacing="0" w:after="0" w:afterAutospacing="0"/>
        <w:jc w:val="both"/>
        <w:rPr>
          <w:sz w:val="20"/>
          <w:szCs w:val="20"/>
        </w:rPr>
      </w:pPr>
      <w:r w:rsidRPr="005B4EA1">
        <w:rPr>
          <w:sz w:val="20"/>
          <w:szCs w:val="20"/>
        </w:rPr>
        <w:t>(</w:t>
      </w:r>
      <w:hyperlink r:id="rId1331" w:anchor="nota1847" w:history="1">
        <w:r w:rsidRPr="005B4EA1">
          <w:rPr>
            <w:rStyle w:val="Hyperlink"/>
            <w:sz w:val="20"/>
            <w:szCs w:val="20"/>
          </w:rPr>
          <w:t>1847</w:t>
        </w:r>
      </w:hyperlink>
      <w:r w:rsidRPr="005B4EA1">
        <w:rPr>
          <w:sz w:val="20"/>
          <w:szCs w:val="20"/>
        </w:rPr>
        <w:t>)</w:t>
      </w:r>
      <w:r w:rsidRPr="008146D4">
        <w:tab/>
      </w:r>
      <w:r w:rsidR="008146D4" w:rsidRPr="002B6F22">
        <w:rPr>
          <w:sz w:val="20"/>
          <w:szCs w:val="20"/>
        </w:rPr>
        <w:t>4.2.3. Campo 03 - informar a razão social do impressor;</w:t>
      </w:r>
    </w:p>
    <w:p w14:paraId="40E7C11C" w14:textId="77777777" w:rsidR="008146D4" w:rsidRPr="002B6F22" w:rsidRDefault="004B698A" w:rsidP="005B4EA1">
      <w:pPr>
        <w:pStyle w:val="xtextoacordo"/>
        <w:spacing w:before="0" w:beforeAutospacing="0" w:after="0" w:afterAutospacing="0"/>
        <w:jc w:val="both"/>
        <w:rPr>
          <w:sz w:val="20"/>
          <w:szCs w:val="20"/>
        </w:rPr>
      </w:pPr>
      <w:r w:rsidRPr="005B4EA1">
        <w:rPr>
          <w:sz w:val="20"/>
          <w:szCs w:val="20"/>
        </w:rPr>
        <w:t>(</w:t>
      </w:r>
      <w:hyperlink r:id="rId1332" w:anchor="nota1847" w:history="1">
        <w:r w:rsidRPr="005B4EA1">
          <w:rPr>
            <w:rStyle w:val="Hyperlink"/>
            <w:sz w:val="20"/>
            <w:szCs w:val="20"/>
          </w:rPr>
          <w:t>1847</w:t>
        </w:r>
      </w:hyperlink>
      <w:r w:rsidRPr="005B4EA1">
        <w:rPr>
          <w:sz w:val="20"/>
          <w:szCs w:val="20"/>
        </w:rPr>
        <w:t>)</w:t>
      </w:r>
      <w:r w:rsidRPr="008146D4">
        <w:tab/>
      </w:r>
      <w:r w:rsidR="008146D4" w:rsidRPr="002B6F22">
        <w:rPr>
          <w:sz w:val="20"/>
          <w:szCs w:val="20"/>
        </w:rPr>
        <w:t>4.2.4. Campo 04 - nome do responsável pelas informações;</w:t>
      </w:r>
    </w:p>
    <w:p w14:paraId="15E82784" w14:textId="77777777" w:rsidR="008146D4" w:rsidRPr="002B6F22" w:rsidRDefault="004B698A" w:rsidP="005B4EA1">
      <w:pPr>
        <w:pStyle w:val="xtextoacordo"/>
        <w:spacing w:before="0" w:beforeAutospacing="0" w:after="0" w:afterAutospacing="0"/>
        <w:jc w:val="both"/>
        <w:rPr>
          <w:sz w:val="20"/>
          <w:szCs w:val="20"/>
        </w:rPr>
      </w:pPr>
      <w:r w:rsidRPr="005B4EA1">
        <w:rPr>
          <w:sz w:val="20"/>
          <w:szCs w:val="20"/>
        </w:rPr>
        <w:t>(</w:t>
      </w:r>
      <w:hyperlink r:id="rId1333" w:anchor="nota1847" w:history="1">
        <w:r w:rsidRPr="005B4EA1">
          <w:rPr>
            <w:rStyle w:val="Hyperlink"/>
            <w:sz w:val="20"/>
            <w:szCs w:val="20"/>
          </w:rPr>
          <w:t>1847</w:t>
        </w:r>
      </w:hyperlink>
      <w:r w:rsidRPr="005B4EA1">
        <w:rPr>
          <w:sz w:val="20"/>
          <w:szCs w:val="20"/>
        </w:rPr>
        <w:t>)</w:t>
      </w:r>
      <w:r w:rsidRPr="008146D4">
        <w:tab/>
      </w:r>
      <w:r w:rsidR="008146D4" w:rsidRPr="002B6F22">
        <w:rPr>
          <w:sz w:val="20"/>
          <w:szCs w:val="20"/>
        </w:rPr>
        <w:t>4.2.5. Campo 05 - cargo do responsável pelas informações;</w:t>
      </w:r>
    </w:p>
    <w:p w14:paraId="0640AC5A" w14:textId="77777777" w:rsidR="008146D4" w:rsidRPr="002B6F22" w:rsidRDefault="004B698A" w:rsidP="005B4EA1">
      <w:pPr>
        <w:pStyle w:val="xtextoacordo"/>
        <w:spacing w:before="0" w:beforeAutospacing="0" w:after="0" w:afterAutospacing="0"/>
        <w:jc w:val="both"/>
        <w:rPr>
          <w:sz w:val="20"/>
          <w:szCs w:val="20"/>
        </w:rPr>
      </w:pPr>
      <w:r w:rsidRPr="005B4EA1">
        <w:rPr>
          <w:sz w:val="20"/>
          <w:szCs w:val="20"/>
        </w:rPr>
        <w:t>(</w:t>
      </w:r>
      <w:hyperlink r:id="rId1334" w:anchor="nota1847" w:history="1">
        <w:r w:rsidRPr="005B4EA1">
          <w:rPr>
            <w:rStyle w:val="Hyperlink"/>
            <w:sz w:val="20"/>
            <w:szCs w:val="20"/>
          </w:rPr>
          <w:t>1847</w:t>
        </w:r>
      </w:hyperlink>
      <w:r w:rsidRPr="005B4EA1">
        <w:rPr>
          <w:sz w:val="20"/>
          <w:szCs w:val="20"/>
        </w:rPr>
        <w:t>)</w:t>
      </w:r>
      <w:r w:rsidRPr="008146D4">
        <w:tab/>
      </w:r>
      <w:r w:rsidR="008146D4" w:rsidRPr="002B6F22">
        <w:rPr>
          <w:sz w:val="20"/>
          <w:szCs w:val="20"/>
        </w:rPr>
        <w:t>4.2.6. Campo 06 - telefone de contato do responsável pelas informações;</w:t>
      </w:r>
    </w:p>
    <w:p w14:paraId="7A20B16A" w14:textId="77777777" w:rsidR="008146D4" w:rsidRPr="002B6F22" w:rsidRDefault="004B698A" w:rsidP="005B4EA1">
      <w:pPr>
        <w:pStyle w:val="xtextoacordo"/>
        <w:spacing w:before="0" w:beforeAutospacing="0" w:after="0" w:afterAutospacing="0"/>
        <w:jc w:val="both"/>
        <w:rPr>
          <w:sz w:val="20"/>
          <w:szCs w:val="20"/>
        </w:rPr>
      </w:pPr>
      <w:r w:rsidRPr="005B4EA1">
        <w:rPr>
          <w:sz w:val="20"/>
          <w:szCs w:val="20"/>
        </w:rPr>
        <w:t>(</w:t>
      </w:r>
      <w:hyperlink r:id="rId1335" w:anchor="nota1847" w:history="1">
        <w:r w:rsidRPr="005B4EA1">
          <w:rPr>
            <w:rStyle w:val="Hyperlink"/>
            <w:sz w:val="20"/>
            <w:szCs w:val="20"/>
          </w:rPr>
          <w:t>1847</w:t>
        </w:r>
      </w:hyperlink>
      <w:r w:rsidRPr="005B4EA1">
        <w:rPr>
          <w:sz w:val="20"/>
          <w:szCs w:val="20"/>
        </w:rPr>
        <w:t>)</w:t>
      </w:r>
      <w:r w:rsidRPr="008146D4">
        <w:tab/>
      </w:r>
      <w:r w:rsidR="008146D4" w:rsidRPr="002B6F22">
        <w:rPr>
          <w:sz w:val="20"/>
          <w:szCs w:val="20"/>
        </w:rPr>
        <w:t>4.2.7. Campo 07 - e-mail de contato do responsável pelas informações;</w:t>
      </w:r>
    </w:p>
    <w:p w14:paraId="53431C9A" w14:textId="77777777" w:rsidR="008146D4" w:rsidRPr="002B6F22" w:rsidRDefault="004B698A" w:rsidP="005B4EA1">
      <w:pPr>
        <w:pStyle w:val="xtextoacordo"/>
        <w:spacing w:before="0" w:beforeAutospacing="0" w:after="0" w:afterAutospacing="0"/>
        <w:jc w:val="both"/>
        <w:rPr>
          <w:sz w:val="20"/>
          <w:szCs w:val="20"/>
        </w:rPr>
      </w:pPr>
      <w:r w:rsidRPr="005B4EA1">
        <w:rPr>
          <w:sz w:val="20"/>
          <w:szCs w:val="20"/>
        </w:rPr>
        <w:t>(</w:t>
      </w:r>
      <w:hyperlink r:id="rId1336" w:anchor="nota1847" w:history="1">
        <w:r w:rsidRPr="005B4EA1">
          <w:rPr>
            <w:rStyle w:val="Hyperlink"/>
            <w:sz w:val="20"/>
            <w:szCs w:val="20"/>
          </w:rPr>
          <w:t>1847</w:t>
        </w:r>
      </w:hyperlink>
      <w:r w:rsidRPr="005B4EA1">
        <w:rPr>
          <w:sz w:val="20"/>
          <w:szCs w:val="20"/>
        </w:rPr>
        <w:t>)</w:t>
      </w:r>
      <w:r w:rsidRPr="008146D4">
        <w:tab/>
      </w:r>
      <w:r w:rsidR="008146D4" w:rsidRPr="002B6F22">
        <w:rPr>
          <w:sz w:val="20"/>
          <w:szCs w:val="20"/>
        </w:rPr>
        <w:t>4.2.8. Campo 08 - informar o CNPJ do emitente;</w:t>
      </w:r>
    </w:p>
    <w:p w14:paraId="50AD2BC4" w14:textId="77777777" w:rsidR="008146D4" w:rsidRPr="002B6F22" w:rsidRDefault="004B698A" w:rsidP="005B4EA1">
      <w:pPr>
        <w:pStyle w:val="xtextoacordo"/>
        <w:spacing w:before="0" w:beforeAutospacing="0" w:after="0" w:afterAutospacing="0"/>
        <w:jc w:val="both"/>
        <w:rPr>
          <w:sz w:val="20"/>
          <w:szCs w:val="20"/>
        </w:rPr>
      </w:pPr>
      <w:r w:rsidRPr="005B4EA1">
        <w:rPr>
          <w:sz w:val="20"/>
          <w:szCs w:val="20"/>
        </w:rPr>
        <w:t>(</w:t>
      </w:r>
      <w:hyperlink r:id="rId1337" w:anchor="nota1847" w:history="1">
        <w:r w:rsidRPr="005B4EA1">
          <w:rPr>
            <w:rStyle w:val="Hyperlink"/>
            <w:sz w:val="20"/>
            <w:szCs w:val="20"/>
          </w:rPr>
          <w:t>1847</w:t>
        </w:r>
      </w:hyperlink>
      <w:r w:rsidRPr="005B4EA1">
        <w:rPr>
          <w:sz w:val="20"/>
          <w:szCs w:val="20"/>
        </w:rPr>
        <w:t>)</w:t>
      </w:r>
      <w:r w:rsidRPr="008146D4">
        <w:tab/>
      </w:r>
      <w:r w:rsidR="008146D4" w:rsidRPr="002B6F22">
        <w:rPr>
          <w:sz w:val="20"/>
          <w:szCs w:val="20"/>
        </w:rPr>
        <w:t>4.2.9. Campo 09 - informar a inscrição estadual do emitente;</w:t>
      </w:r>
    </w:p>
    <w:p w14:paraId="1E74E6A8" w14:textId="77777777" w:rsidR="008146D4" w:rsidRPr="002B6F22" w:rsidRDefault="004B698A" w:rsidP="005B4EA1">
      <w:pPr>
        <w:pStyle w:val="xtextoacordo"/>
        <w:spacing w:before="0" w:beforeAutospacing="0" w:after="0" w:afterAutospacing="0"/>
        <w:jc w:val="both"/>
        <w:rPr>
          <w:sz w:val="20"/>
          <w:szCs w:val="20"/>
        </w:rPr>
      </w:pPr>
      <w:r w:rsidRPr="005B4EA1">
        <w:rPr>
          <w:sz w:val="20"/>
          <w:szCs w:val="20"/>
        </w:rPr>
        <w:t>(</w:t>
      </w:r>
      <w:hyperlink r:id="rId1338" w:anchor="nota1847" w:history="1">
        <w:r w:rsidRPr="005B4EA1">
          <w:rPr>
            <w:rStyle w:val="Hyperlink"/>
            <w:sz w:val="20"/>
            <w:szCs w:val="20"/>
          </w:rPr>
          <w:t>1847</w:t>
        </w:r>
      </w:hyperlink>
      <w:r w:rsidRPr="005B4EA1">
        <w:rPr>
          <w:sz w:val="20"/>
          <w:szCs w:val="20"/>
        </w:rPr>
        <w:t>)</w:t>
      </w:r>
      <w:r w:rsidRPr="008146D4">
        <w:tab/>
      </w:r>
      <w:r w:rsidR="008146D4" w:rsidRPr="002B6F22">
        <w:rPr>
          <w:sz w:val="20"/>
          <w:szCs w:val="20"/>
        </w:rPr>
        <w:t>4.2.10. Campo 10 - informar a razão social do emitente;</w:t>
      </w:r>
    </w:p>
    <w:p w14:paraId="05C17674" w14:textId="77777777" w:rsidR="008146D4" w:rsidRPr="002B6F22" w:rsidRDefault="004B698A" w:rsidP="005B4EA1">
      <w:pPr>
        <w:pStyle w:val="xtextoacordo"/>
        <w:spacing w:before="0" w:beforeAutospacing="0" w:after="0" w:afterAutospacing="0"/>
        <w:jc w:val="both"/>
        <w:rPr>
          <w:sz w:val="20"/>
          <w:szCs w:val="20"/>
        </w:rPr>
      </w:pPr>
      <w:r w:rsidRPr="005B4EA1">
        <w:rPr>
          <w:sz w:val="20"/>
          <w:szCs w:val="20"/>
        </w:rPr>
        <w:t>(</w:t>
      </w:r>
      <w:hyperlink r:id="rId1339" w:anchor="nota1847" w:history="1">
        <w:r w:rsidRPr="005B4EA1">
          <w:rPr>
            <w:rStyle w:val="Hyperlink"/>
            <w:sz w:val="20"/>
            <w:szCs w:val="20"/>
          </w:rPr>
          <w:t>1847</w:t>
        </w:r>
      </w:hyperlink>
      <w:r w:rsidRPr="005B4EA1">
        <w:rPr>
          <w:sz w:val="20"/>
          <w:szCs w:val="20"/>
        </w:rPr>
        <w:t>)</w:t>
      </w:r>
      <w:r w:rsidRPr="008146D4">
        <w:tab/>
      </w:r>
      <w:r w:rsidR="008146D4" w:rsidRPr="002B6F22">
        <w:rPr>
          <w:sz w:val="20"/>
          <w:szCs w:val="20"/>
        </w:rPr>
        <w:t>4.2.11. Campo 11 - informar o ano e mês de referência de impressão do documento fiscal, utilizando o formato "AAAAMM";</w:t>
      </w:r>
    </w:p>
    <w:p w14:paraId="69E9F530" w14:textId="77777777" w:rsidR="008146D4" w:rsidRPr="002B6F22" w:rsidRDefault="004B698A" w:rsidP="005B4EA1">
      <w:pPr>
        <w:pStyle w:val="xtextoacordo"/>
        <w:spacing w:before="0" w:beforeAutospacing="0" w:after="0" w:afterAutospacing="0"/>
        <w:jc w:val="both"/>
        <w:rPr>
          <w:sz w:val="20"/>
          <w:szCs w:val="20"/>
        </w:rPr>
      </w:pPr>
      <w:r w:rsidRPr="005B4EA1">
        <w:rPr>
          <w:sz w:val="20"/>
          <w:szCs w:val="20"/>
        </w:rPr>
        <w:t>(</w:t>
      </w:r>
      <w:hyperlink r:id="rId1340" w:anchor="nota1847" w:history="1">
        <w:r w:rsidRPr="005B4EA1">
          <w:rPr>
            <w:rStyle w:val="Hyperlink"/>
            <w:sz w:val="20"/>
            <w:szCs w:val="20"/>
          </w:rPr>
          <w:t>1847</w:t>
        </w:r>
      </w:hyperlink>
      <w:r w:rsidRPr="005B4EA1">
        <w:rPr>
          <w:sz w:val="20"/>
          <w:szCs w:val="20"/>
        </w:rPr>
        <w:t>)</w:t>
      </w:r>
      <w:r w:rsidRPr="008146D4">
        <w:tab/>
      </w:r>
      <w:r w:rsidR="008146D4" w:rsidRPr="002B6F22">
        <w:rPr>
          <w:sz w:val="20"/>
          <w:szCs w:val="20"/>
        </w:rPr>
        <w:t>4.2.12. Campo 12 - informar o modelo do documento fiscal;</w:t>
      </w:r>
    </w:p>
    <w:p w14:paraId="4F70235B" w14:textId="77777777" w:rsidR="008146D4" w:rsidRPr="002B6F22" w:rsidRDefault="004B698A" w:rsidP="005B4EA1">
      <w:pPr>
        <w:pStyle w:val="xtextoacordo"/>
        <w:spacing w:before="0" w:beforeAutospacing="0" w:after="0" w:afterAutospacing="0"/>
        <w:jc w:val="both"/>
        <w:rPr>
          <w:sz w:val="20"/>
          <w:szCs w:val="20"/>
        </w:rPr>
      </w:pPr>
      <w:r w:rsidRPr="005B4EA1">
        <w:rPr>
          <w:sz w:val="20"/>
          <w:szCs w:val="20"/>
        </w:rPr>
        <w:t>(</w:t>
      </w:r>
      <w:hyperlink r:id="rId1341" w:anchor="nota1847" w:history="1">
        <w:r w:rsidRPr="005B4EA1">
          <w:rPr>
            <w:rStyle w:val="Hyperlink"/>
            <w:sz w:val="20"/>
            <w:szCs w:val="20"/>
          </w:rPr>
          <w:t>1847</w:t>
        </w:r>
      </w:hyperlink>
      <w:r w:rsidRPr="005B4EA1">
        <w:rPr>
          <w:sz w:val="20"/>
          <w:szCs w:val="20"/>
        </w:rPr>
        <w:t>)</w:t>
      </w:r>
      <w:r w:rsidRPr="008146D4">
        <w:tab/>
      </w:r>
      <w:r w:rsidR="008146D4" w:rsidRPr="002B6F22">
        <w:rPr>
          <w:sz w:val="20"/>
          <w:szCs w:val="20"/>
        </w:rPr>
        <w:t>4.2.13. Campo 13 - informar a série do documento fiscal;</w:t>
      </w:r>
    </w:p>
    <w:p w14:paraId="1C0929A3" w14:textId="77777777" w:rsidR="008146D4" w:rsidRPr="002B6F22" w:rsidRDefault="004B698A" w:rsidP="005B4EA1">
      <w:pPr>
        <w:pStyle w:val="xtextoacordo"/>
        <w:spacing w:before="0" w:beforeAutospacing="0" w:after="0" w:afterAutospacing="0"/>
        <w:jc w:val="both"/>
        <w:rPr>
          <w:sz w:val="20"/>
          <w:szCs w:val="20"/>
        </w:rPr>
      </w:pPr>
      <w:r w:rsidRPr="005B4EA1">
        <w:rPr>
          <w:sz w:val="20"/>
          <w:szCs w:val="20"/>
        </w:rPr>
        <w:t>(</w:t>
      </w:r>
      <w:hyperlink r:id="rId1342" w:anchor="nota1847" w:history="1">
        <w:r w:rsidRPr="005B4EA1">
          <w:rPr>
            <w:rStyle w:val="Hyperlink"/>
            <w:sz w:val="20"/>
            <w:szCs w:val="20"/>
          </w:rPr>
          <w:t>1847</w:t>
        </w:r>
      </w:hyperlink>
      <w:r w:rsidRPr="005B4EA1">
        <w:rPr>
          <w:sz w:val="20"/>
          <w:szCs w:val="20"/>
        </w:rPr>
        <w:t>)</w:t>
      </w:r>
      <w:r w:rsidRPr="008146D4">
        <w:tab/>
      </w:r>
      <w:r w:rsidR="008146D4" w:rsidRPr="002B6F22">
        <w:rPr>
          <w:sz w:val="20"/>
          <w:szCs w:val="20"/>
        </w:rPr>
        <w:t>4.2.14. Campo 14 - informar o número do primeiro documento fiscal impresso;</w:t>
      </w:r>
    </w:p>
    <w:p w14:paraId="268F01F2" w14:textId="77777777" w:rsidR="008146D4" w:rsidRPr="002B6F22" w:rsidRDefault="004B698A" w:rsidP="005B4EA1">
      <w:pPr>
        <w:pStyle w:val="xtextoacordo"/>
        <w:spacing w:before="0" w:beforeAutospacing="0" w:after="0" w:afterAutospacing="0"/>
        <w:jc w:val="both"/>
        <w:rPr>
          <w:sz w:val="20"/>
          <w:szCs w:val="20"/>
        </w:rPr>
      </w:pPr>
      <w:r w:rsidRPr="005B4EA1">
        <w:rPr>
          <w:sz w:val="20"/>
          <w:szCs w:val="20"/>
        </w:rPr>
        <w:t>(</w:t>
      </w:r>
      <w:hyperlink r:id="rId1343" w:anchor="nota1847" w:history="1">
        <w:r w:rsidRPr="005B4EA1">
          <w:rPr>
            <w:rStyle w:val="Hyperlink"/>
            <w:sz w:val="20"/>
            <w:szCs w:val="20"/>
          </w:rPr>
          <w:t>1847</w:t>
        </w:r>
      </w:hyperlink>
      <w:r w:rsidRPr="005B4EA1">
        <w:rPr>
          <w:sz w:val="20"/>
          <w:szCs w:val="20"/>
        </w:rPr>
        <w:t>)</w:t>
      </w:r>
      <w:r w:rsidRPr="008146D4">
        <w:tab/>
      </w:r>
      <w:r w:rsidR="008146D4" w:rsidRPr="002B6F22">
        <w:rPr>
          <w:sz w:val="20"/>
          <w:szCs w:val="20"/>
        </w:rPr>
        <w:t>4.2.15. Campo 15 - informar o número do último documento fiscal impresso;</w:t>
      </w:r>
    </w:p>
    <w:p w14:paraId="574A6F70" w14:textId="77777777" w:rsidR="008146D4" w:rsidRPr="002B6F22" w:rsidRDefault="004B698A" w:rsidP="005B4EA1">
      <w:pPr>
        <w:pStyle w:val="xtextoacordo"/>
        <w:spacing w:before="0" w:beforeAutospacing="0" w:after="0" w:afterAutospacing="0"/>
        <w:jc w:val="both"/>
        <w:rPr>
          <w:sz w:val="20"/>
          <w:szCs w:val="20"/>
        </w:rPr>
      </w:pPr>
      <w:r w:rsidRPr="005B4EA1">
        <w:rPr>
          <w:sz w:val="20"/>
          <w:szCs w:val="20"/>
        </w:rPr>
        <w:t>(</w:t>
      </w:r>
      <w:hyperlink r:id="rId1344" w:anchor="nota1847" w:history="1">
        <w:r w:rsidRPr="005B4EA1">
          <w:rPr>
            <w:rStyle w:val="Hyperlink"/>
            <w:sz w:val="20"/>
            <w:szCs w:val="20"/>
          </w:rPr>
          <w:t>1847</w:t>
        </w:r>
      </w:hyperlink>
      <w:r w:rsidRPr="005B4EA1">
        <w:rPr>
          <w:sz w:val="20"/>
          <w:szCs w:val="20"/>
        </w:rPr>
        <w:t>)</w:t>
      </w:r>
      <w:r w:rsidRPr="008146D4">
        <w:tab/>
      </w:r>
      <w:r w:rsidR="008146D4" w:rsidRPr="002B6F22">
        <w:rPr>
          <w:sz w:val="20"/>
          <w:szCs w:val="20"/>
        </w:rPr>
        <w:t>4.2.16. Campo 16 - informar o somatório do Valor Total dos documentos fiscais, com 2 (dois) decimais;</w:t>
      </w:r>
    </w:p>
    <w:p w14:paraId="5DA20350" w14:textId="77777777" w:rsidR="008146D4" w:rsidRPr="002B6F22" w:rsidRDefault="004B698A" w:rsidP="005B4EA1">
      <w:pPr>
        <w:pStyle w:val="xtextoacordo"/>
        <w:spacing w:before="0" w:beforeAutospacing="0" w:after="0" w:afterAutospacing="0"/>
        <w:jc w:val="both"/>
        <w:rPr>
          <w:sz w:val="20"/>
          <w:szCs w:val="20"/>
        </w:rPr>
      </w:pPr>
      <w:r w:rsidRPr="005B4EA1">
        <w:rPr>
          <w:sz w:val="20"/>
          <w:szCs w:val="20"/>
        </w:rPr>
        <w:t>(</w:t>
      </w:r>
      <w:hyperlink r:id="rId1345" w:anchor="nota1847" w:history="1">
        <w:r w:rsidRPr="005B4EA1">
          <w:rPr>
            <w:rStyle w:val="Hyperlink"/>
            <w:sz w:val="20"/>
            <w:szCs w:val="20"/>
          </w:rPr>
          <w:t>1847</w:t>
        </w:r>
      </w:hyperlink>
      <w:r w:rsidRPr="005B4EA1">
        <w:rPr>
          <w:sz w:val="20"/>
          <w:szCs w:val="20"/>
        </w:rPr>
        <w:t>)</w:t>
      </w:r>
      <w:r w:rsidRPr="008146D4">
        <w:tab/>
      </w:r>
      <w:r w:rsidR="008146D4" w:rsidRPr="002B6F22">
        <w:rPr>
          <w:sz w:val="20"/>
          <w:szCs w:val="20"/>
        </w:rPr>
        <w:t>4.2.17. Campo 17 - informar o somatório da base de cálculo do ICMS destacado nos documentos fiscais, com 2 (dois) decimais;</w:t>
      </w:r>
    </w:p>
    <w:p w14:paraId="2B65F5EC" w14:textId="77777777" w:rsidR="008146D4" w:rsidRPr="002B6F22" w:rsidRDefault="004B698A" w:rsidP="005B4EA1">
      <w:pPr>
        <w:pStyle w:val="xtextoacordo"/>
        <w:spacing w:before="0" w:beforeAutospacing="0" w:after="0" w:afterAutospacing="0"/>
        <w:jc w:val="both"/>
        <w:rPr>
          <w:sz w:val="20"/>
          <w:szCs w:val="20"/>
        </w:rPr>
      </w:pPr>
      <w:r w:rsidRPr="005B4EA1">
        <w:rPr>
          <w:sz w:val="20"/>
          <w:szCs w:val="20"/>
        </w:rPr>
        <w:t>(</w:t>
      </w:r>
      <w:hyperlink r:id="rId1346" w:anchor="nota1847" w:history="1">
        <w:r w:rsidRPr="005B4EA1">
          <w:rPr>
            <w:rStyle w:val="Hyperlink"/>
            <w:sz w:val="20"/>
            <w:szCs w:val="20"/>
          </w:rPr>
          <w:t>1847</w:t>
        </w:r>
      </w:hyperlink>
      <w:r w:rsidRPr="005B4EA1">
        <w:rPr>
          <w:sz w:val="20"/>
          <w:szCs w:val="20"/>
        </w:rPr>
        <w:t>)</w:t>
      </w:r>
      <w:r w:rsidRPr="008146D4">
        <w:tab/>
      </w:r>
      <w:r w:rsidR="008146D4" w:rsidRPr="002B6F22">
        <w:rPr>
          <w:sz w:val="20"/>
          <w:szCs w:val="20"/>
        </w:rPr>
        <w:t>4.2.18. Campo 18 - informar o somatório do valor do ICMS destacado nos documentos fiscais, com 2 (dois) decimais;</w:t>
      </w:r>
    </w:p>
    <w:p w14:paraId="01981AC2" w14:textId="77777777" w:rsidR="008146D4" w:rsidRPr="002B6F22" w:rsidRDefault="004B698A" w:rsidP="005B4EA1">
      <w:pPr>
        <w:pStyle w:val="xtextoacordo"/>
        <w:spacing w:before="0" w:beforeAutospacing="0" w:after="0" w:afterAutospacing="0"/>
        <w:jc w:val="both"/>
        <w:rPr>
          <w:sz w:val="20"/>
          <w:szCs w:val="20"/>
        </w:rPr>
      </w:pPr>
      <w:r w:rsidRPr="005B4EA1">
        <w:rPr>
          <w:sz w:val="20"/>
          <w:szCs w:val="20"/>
        </w:rPr>
        <w:t>(</w:t>
      </w:r>
      <w:hyperlink r:id="rId1347" w:anchor="nota1847" w:history="1">
        <w:r w:rsidRPr="005B4EA1">
          <w:rPr>
            <w:rStyle w:val="Hyperlink"/>
            <w:sz w:val="20"/>
            <w:szCs w:val="20"/>
          </w:rPr>
          <w:t>1847</w:t>
        </w:r>
      </w:hyperlink>
      <w:r w:rsidRPr="005B4EA1">
        <w:rPr>
          <w:sz w:val="20"/>
          <w:szCs w:val="20"/>
        </w:rPr>
        <w:t>)</w:t>
      </w:r>
      <w:r w:rsidRPr="008146D4">
        <w:tab/>
      </w:r>
      <w:r w:rsidR="008146D4" w:rsidRPr="002B6F22">
        <w:rPr>
          <w:sz w:val="20"/>
          <w:szCs w:val="20"/>
        </w:rPr>
        <w:t>4.2.19. Campo 19 - informar o somatório do valor das operações ou serviços isentos ou não tributados pelo ICMS, com 2 (dois) decimais;</w:t>
      </w:r>
    </w:p>
    <w:p w14:paraId="4347248C" w14:textId="77777777" w:rsidR="008146D4" w:rsidRPr="002B6F22" w:rsidRDefault="004B698A" w:rsidP="005B4EA1">
      <w:pPr>
        <w:pStyle w:val="xtextoacordo"/>
        <w:spacing w:before="0" w:beforeAutospacing="0" w:after="0" w:afterAutospacing="0"/>
        <w:jc w:val="both"/>
        <w:rPr>
          <w:sz w:val="20"/>
          <w:szCs w:val="20"/>
        </w:rPr>
      </w:pPr>
      <w:r w:rsidRPr="005B4EA1">
        <w:rPr>
          <w:sz w:val="20"/>
          <w:szCs w:val="20"/>
        </w:rPr>
        <w:t>(</w:t>
      </w:r>
      <w:hyperlink r:id="rId1348" w:anchor="nota1847" w:history="1">
        <w:r w:rsidRPr="005B4EA1">
          <w:rPr>
            <w:rStyle w:val="Hyperlink"/>
            <w:sz w:val="20"/>
            <w:szCs w:val="20"/>
          </w:rPr>
          <w:t>1847</w:t>
        </w:r>
      </w:hyperlink>
      <w:r w:rsidRPr="005B4EA1">
        <w:rPr>
          <w:sz w:val="20"/>
          <w:szCs w:val="20"/>
        </w:rPr>
        <w:t>)</w:t>
      </w:r>
      <w:r w:rsidRPr="008146D4">
        <w:tab/>
      </w:r>
      <w:r w:rsidR="008146D4" w:rsidRPr="002B6F22">
        <w:rPr>
          <w:sz w:val="20"/>
          <w:szCs w:val="20"/>
        </w:rPr>
        <w:t>4.2.20. Campo 20 - informar o somatório dos outros valores constantes dos documentos fiscais, com 2 (dois) decimais;</w:t>
      </w:r>
    </w:p>
    <w:p w14:paraId="1B51DED0" w14:textId="77777777" w:rsidR="008146D4" w:rsidRDefault="004B698A" w:rsidP="005B4EA1">
      <w:pPr>
        <w:pStyle w:val="xtextoacordo"/>
        <w:spacing w:before="0" w:beforeAutospacing="0" w:after="0" w:afterAutospacing="0"/>
        <w:jc w:val="both"/>
        <w:rPr>
          <w:sz w:val="20"/>
          <w:szCs w:val="20"/>
        </w:rPr>
      </w:pPr>
      <w:r w:rsidRPr="005B4EA1">
        <w:rPr>
          <w:sz w:val="20"/>
          <w:szCs w:val="20"/>
        </w:rPr>
        <w:t>(</w:t>
      </w:r>
      <w:hyperlink r:id="rId1349" w:anchor="nota1847" w:history="1">
        <w:r w:rsidRPr="005B4EA1">
          <w:rPr>
            <w:rStyle w:val="Hyperlink"/>
            <w:sz w:val="20"/>
            <w:szCs w:val="20"/>
          </w:rPr>
          <w:t>1847</w:t>
        </w:r>
      </w:hyperlink>
      <w:r w:rsidRPr="005B4EA1">
        <w:rPr>
          <w:sz w:val="20"/>
          <w:szCs w:val="20"/>
        </w:rPr>
        <w:t>)</w:t>
      </w:r>
      <w:r w:rsidRPr="008146D4">
        <w:tab/>
      </w:r>
      <w:r w:rsidR="008146D4" w:rsidRPr="002B6F22">
        <w:rPr>
          <w:sz w:val="20"/>
          <w:szCs w:val="20"/>
        </w:rPr>
        <w:t>4.2.21. Campo 21 - indicador da situação do arquivo: Normal (N) ou Substituto (S).</w:t>
      </w:r>
    </w:p>
    <w:p w14:paraId="2EDD893C" w14:textId="77777777" w:rsidR="008146D4" w:rsidRDefault="008146D4" w:rsidP="005B4EA1">
      <w:pPr>
        <w:pStyle w:val="xtextoacordo"/>
        <w:spacing w:before="0" w:beforeAutospacing="0" w:after="0" w:afterAutospacing="0"/>
        <w:jc w:val="both"/>
        <w:rPr>
          <w:sz w:val="20"/>
          <w:szCs w:val="20"/>
        </w:rPr>
      </w:pPr>
    </w:p>
    <w:p w14:paraId="03E69B11" w14:textId="77777777" w:rsidR="008146D4" w:rsidRPr="002B6F22" w:rsidRDefault="004B698A" w:rsidP="005B4EA1">
      <w:pPr>
        <w:pStyle w:val="xtextoacordo"/>
        <w:spacing w:before="0" w:beforeAutospacing="0" w:after="0" w:afterAutospacing="0"/>
        <w:jc w:val="both"/>
        <w:rPr>
          <w:sz w:val="20"/>
          <w:szCs w:val="20"/>
        </w:rPr>
      </w:pPr>
      <w:r w:rsidRPr="005B4EA1">
        <w:rPr>
          <w:sz w:val="20"/>
          <w:szCs w:val="20"/>
        </w:rPr>
        <w:t>(</w:t>
      </w:r>
      <w:hyperlink r:id="rId1350" w:anchor="nota1847" w:history="1">
        <w:r w:rsidRPr="005B4EA1">
          <w:rPr>
            <w:rStyle w:val="Hyperlink"/>
            <w:sz w:val="20"/>
            <w:szCs w:val="20"/>
          </w:rPr>
          <w:t>1847</w:t>
        </w:r>
      </w:hyperlink>
      <w:r w:rsidRPr="005B4EA1">
        <w:rPr>
          <w:sz w:val="20"/>
          <w:szCs w:val="20"/>
        </w:rPr>
        <w:t>)</w:t>
      </w:r>
      <w:r w:rsidRPr="008146D4">
        <w:tab/>
      </w:r>
      <w:bookmarkStart w:id="498" w:name="parte6it5"/>
      <w:r w:rsidR="008146D4" w:rsidRPr="002B6F22">
        <w:rPr>
          <w:sz w:val="20"/>
          <w:szCs w:val="20"/>
        </w:rPr>
        <w:t>5</w:t>
      </w:r>
      <w:bookmarkEnd w:id="498"/>
      <w:r w:rsidR="008146D4" w:rsidRPr="002B6F22">
        <w:rPr>
          <w:sz w:val="20"/>
          <w:szCs w:val="20"/>
        </w:rPr>
        <w:t xml:space="preserve">. MD5 - </w:t>
      </w:r>
      <w:proofErr w:type="spellStart"/>
      <w:r w:rsidR="008146D4" w:rsidRPr="002B6F22">
        <w:rPr>
          <w:i/>
          <w:sz w:val="20"/>
          <w:szCs w:val="20"/>
        </w:rPr>
        <w:t>Message</w:t>
      </w:r>
      <w:proofErr w:type="spellEnd"/>
      <w:r w:rsidR="008146D4" w:rsidRPr="002B6F22">
        <w:rPr>
          <w:i/>
          <w:sz w:val="20"/>
          <w:szCs w:val="20"/>
        </w:rPr>
        <w:t xml:space="preserve"> </w:t>
      </w:r>
      <w:proofErr w:type="spellStart"/>
      <w:r w:rsidR="008146D4" w:rsidRPr="002B6F22">
        <w:rPr>
          <w:i/>
          <w:sz w:val="20"/>
          <w:szCs w:val="20"/>
        </w:rPr>
        <w:t>Digest</w:t>
      </w:r>
      <w:proofErr w:type="spellEnd"/>
      <w:r w:rsidR="008146D4" w:rsidRPr="002B6F22">
        <w:rPr>
          <w:sz w:val="20"/>
          <w:szCs w:val="20"/>
        </w:rPr>
        <w:t xml:space="preserve"> 5</w:t>
      </w:r>
    </w:p>
    <w:p w14:paraId="40D78D9A" w14:textId="77777777" w:rsidR="008146D4" w:rsidRDefault="004B698A" w:rsidP="005B4EA1">
      <w:pPr>
        <w:pStyle w:val="xtextoacordo"/>
        <w:spacing w:before="0" w:beforeAutospacing="0" w:after="0" w:afterAutospacing="0"/>
        <w:jc w:val="both"/>
        <w:rPr>
          <w:sz w:val="20"/>
          <w:szCs w:val="20"/>
        </w:rPr>
      </w:pPr>
      <w:r w:rsidRPr="005B4EA1">
        <w:rPr>
          <w:sz w:val="20"/>
          <w:szCs w:val="20"/>
        </w:rPr>
        <w:t>(</w:t>
      </w:r>
      <w:hyperlink r:id="rId1351" w:anchor="nota1847" w:history="1">
        <w:r w:rsidRPr="005B4EA1">
          <w:rPr>
            <w:rStyle w:val="Hyperlink"/>
            <w:sz w:val="20"/>
            <w:szCs w:val="20"/>
          </w:rPr>
          <w:t>1847</w:t>
        </w:r>
      </w:hyperlink>
      <w:r w:rsidRPr="005B4EA1">
        <w:rPr>
          <w:sz w:val="20"/>
          <w:szCs w:val="20"/>
        </w:rPr>
        <w:t>)</w:t>
      </w:r>
      <w:r w:rsidRPr="008146D4">
        <w:tab/>
      </w:r>
      <w:r w:rsidR="008146D4" w:rsidRPr="002B6F22">
        <w:rPr>
          <w:sz w:val="20"/>
          <w:szCs w:val="20"/>
        </w:rPr>
        <w:t xml:space="preserve">5.1. O MD5 é um algoritmo projetado por </w:t>
      </w:r>
      <w:r w:rsidR="008146D4" w:rsidRPr="002B6F22">
        <w:rPr>
          <w:i/>
          <w:sz w:val="20"/>
          <w:szCs w:val="20"/>
        </w:rPr>
        <w:t xml:space="preserve">Ron </w:t>
      </w:r>
      <w:proofErr w:type="spellStart"/>
      <w:r w:rsidR="008146D4" w:rsidRPr="002B6F22">
        <w:rPr>
          <w:i/>
          <w:sz w:val="20"/>
          <w:szCs w:val="20"/>
        </w:rPr>
        <w:t>Rivest</w:t>
      </w:r>
      <w:proofErr w:type="spellEnd"/>
      <w:r w:rsidR="008146D4" w:rsidRPr="002B6F22">
        <w:rPr>
          <w:sz w:val="20"/>
          <w:szCs w:val="20"/>
        </w:rPr>
        <w:t xml:space="preserve"> da "RSA </w:t>
      </w:r>
      <w:r w:rsidR="008146D4" w:rsidRPr="002B6F22">
        <w:rPr>
          <w:i/>
          <w:sz w:val="20"/>
          <w:szCs w:val="20"/>
        </w:rPr>
        <w:t xml:space="preserve">Data </w:t>
      </w:r>
      <w:r w:rsidR="008146D4" w:rsidRPr="002B6F22">
        <w:rPr>
          <w:sz w:val="20"/>
          <w:szCs w:val="20"/>
        </w:rPr>
        <w:t xml:space="preserve">Security" e é de domínio público. A função do algoritmo é produzir uma chave de codificação digital </w:t>
      </w:r>
      <w:r w:rsidR="008146D4" w:rsidRPr="002B6F22">
        <w:rPr>
          <w:i/>
          <w:sz w:val="20"/>
          <w:szCs w:val="20"/>
        </w:rPr>
        <w:t>(</w:t>
      </w:r>
      <w:proofErr w:type="spellStart"/>
      <w:r w:rsidR="008146D4" w:rsidRPr="002B6F22">
        <w:rPr>
          <w:i/>
          <w:sz w:val="20"/>
          <w:szCs w:val="20"/>
        </w:rPr>
        <w:t>hash</w:t>
      </w:r>
      <w:proofErr w:type="spellEnd"/>
      <w:r w:rsidR="008146D4" w:rsidRPr="002B6F22">
        <w:rPr>
          <w:i/>
          <w:sz w:val="20"/>
          <w:szCs w:val="20"/>
        </w:rPr>
        <w:t xml:space="preserve"> </w:t>
      </w:r>
      <w:proofErr w:type="spellStart"/>
      <w:r w:rsidR="008146D4" w:rsidRPr="002B6F22">
        <w:rPr>
          <w:i/>
          <w:sz w:val="20"/>
          <w:szCs w:val="20"/>
        </w:rPr>
        <w:t>code</w:t>
      </w:r>
      <w:proofErr w:type="spellEnd"/>
      <w:r w:rsidR="008146D4" w:rsidRPr="002B6F22">
        <w:rPr>
          <w:sz w:val="20"/>
          <w:szCs w:val="20"/>
        </w:rPr>
        <w:t>) de 128 bits, para uma mensagem (cadeia de caracteres) de entrada de qualquer tamanho. A chave de codificação digital é utilizada basicamente para a validação da integridade dos dados e assinaturas digitais.</w:t>
      </w:r>
    </w:p>
    <w:p w14:paraId="28603027" w14:textId="77777777" w:rsidR="0017159F" w:rsidRDefault="0017159F" w:rsidP="005B4EA1">
      <w:pPr>
        <w:pStyle w:val="xtextoacordo"/>
        <w:spacing w:before="0" w:beforeAutospacing="0" w:after="0" w:afterAutospacing="0"/>
        <w:jc w:val="both"/>
        <w:rPr>
          <w:sz w:val="20"/>
          <w:szCs w:val="20"/>
        </w:rPr>
      </w:pPr>
    </w:p>
    <w:p w14:paraId="0D240E87" w14:textId="77777777" w:rsidR="0017159F" w:rsidRDefault="0017159F" w:rsidP="005B4EA1">
      <w:pPr>
        <w:pStyle w:val="xtextoacordo"/>
        <w:spacing w:before="0" w:beforeAutospacing="0" w:after="0" w:afterAutospacing="0"/>
        <w:jc w:val="both"/>
        <w:rPr>
          <w:sz w:val="20"/>
          <w:szCs w:val="20"/>
        </w:rPr>
      </w:pPr>
    </w:p>
    <w:p w14:paraId="3B4E1A06" w14:textId="77777777" w:rsidR="008146D4" w:rsidRDefault="003F1615" w:rsidP="005B4EA1">
      <w:pPr>
        <w:pStyle w:val="xtextoacordo"/>
        <w:spacing w:before="0" w:beforeAutospacing="0" w:after="0" w:afterAutospacing="0"/>
        <w:jc w:val="both"/>
        <w:rPr>
          <w:sz w:val="20"/>
          <w:szCs w:val="20"/>
        </w:rPr>
      </w:pPr>
      <w:r>
        <w:rPr>
          <w:sz w:val="20"/>
          <w:szCs w:val="20"/>
        </w:rPr>
        <w:br w:type="page"/>
      </w:r>
      <w:r w:rsidR="004B698A" w:rsidRPr="005B4EA1">
        <w:rPr>
          <w:sz w:val="20"/>
          <w:szCs w:val="20"/>
        </w:rPr>
        <w:lastRenderedPageBreak/>
        <w:t>(</w:t>
      </w:r>
      <w:hyperlink r:id="rId1352" w:anchor="nota1847" w:history="1">
        <w:r w:rsidR="004B698A" w:rsidRPr="005B4EA1">
          <w:rPr>
            <w:rStyle w:val="Hyperlink"/>
            <w:sz w:val="20"/>
            <w:szCs w:val="20"/>
          </w:rPr>
          <w:t>1847</w:t>
        </w:r>
      </w:hyperlink>
      <w:r w:rsidR="004B698A" w:rsidRPr="005B4EA1">
        <w:rPr>
          <w:sz w:val="20"/>
          <w:szCs w:val="20"/>
        </w:rPr>
        <w:t>)</w:t>
      </w:r>
      <w:r w:rsidR="004B698A" w:rsidRPr="008146D4">
        <w:tab/>
      </w:r>
      <w:bookmarkStart w:id="499" w:name="parte6it6"/>
      <w:r w:rsidR="008146D4" w:rsidRPr="002B6F22">
        <w:rPr>
          <w:sz w:val="20"/>
          <w:szCs w:val="20"/>
        </w:rPr>
        <w:t>6</w:t>
      </w:r>
      <w:bookmarkEnd w:id="499"/>
      <w:r w:rsidR="008146D4" w:rsidRPr="002B6F22">
        <w:rPr>
          <w:sz w:val="20"/>
          <w:szCs w:val="20"/>
        </w:rPr>
        <w:t>. Recibo de Entrega:</w:t>
      </w:r>
    </w:p>
    <w:tbl>
      <w:tblPr>
        <w:tblW w:w="468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3" w:type="dxa"/>
          <w:right w:w="0" w:type="dxa"/>
        </w:tblCellMar>
        <w:tblLook w:val="04A0" w:firstRow="1" w:lastRow="0" w:firstColumn="1" w:lastColumn="0" w:noHBand="0" w:noVBand="1"/>
      </w:tblPr>
      <w:tblGrid>
        <w:gridCol w:w="773"/>
        <w:gridCol w:w="4158"/>
        <w:gridCol w:w="1206"/>
        <w:gridCol w:w="3629"/>
      </w:tblGrid>
      <w:tr w:rsidR="00563FD5" w:rsidRPr="002B6F22" w14:paraId="11F2D249" w14:textId="77777777" w:rsidTr="000A3005">
        <w:trPr>
          <w:trHeight w:val="20"/>
          <w:jc w:val="center"/>
        </w:trPr>
        <w:tc>
          <w:tcPr>
            <w:tcW w:w="773" w:type="dxa"/>
            <w:tcBorders>
              <w:top w:val="nil"/>
              <w:left w:val="nil"/>
              <w:bottom w:val="nil"/>
            </w:tcBorders>
            <w:vAlign w:val="center"/>
          </w:tcPr>
          <w:p w14:paraId="3E492EDF" w14:textId="77777777" w:rsidR="00563FD5" w:rsidRPr="004B698A" w:rsidRDefault="004B698A" w:rsidP="000A3005">
            <w:pPr>
              <w:pStyle w:val="Tabelajustificado"/>
              <w:spacing w:before="0" w:after="0"/>
              <w:ind w:left="-49"/>
              <w:jc w:val="center"/>
              <w:rPr>
                <w:rFonts w:ascii="Times New Roman" w:hAnsi="Times New Roman" w:cs="Times New Roman"/>
                <w:sz w:val="20"/>
                <w:szCs w:val="20"/>
              </w:rPr>
            </w:pPr>
            <w:r w:rsidRPr="004B698A">
              <w:rPr>
                <w:rFonts w:ascii="Times New Roman" w:hAnsi="Times New Roman" w:cs="Times New Roman"/>
                <w:sz w:val="20"/>
                <w:szCs w:val="20"/>
              </w:rPr>
              <w:t>(</w:t>
            </w:r>
            <w:hyperlink r:id="rId1353" w:anchor="nota1847" w:history="1">
              <w:r w:rsidRPr="004B698A">
                <w:rPr>
                  <w:rStyle w:val="Hyperlink"/>
                  <w:rFonts w:ascii="Times New Roman" w:hAnsi="Times New Roman" w:cs="Times New Roman"/>
                  <w:sz w:val="20"/>
                  <w:szCs w:val="20"/>
                </w:rPr>
                <w:t>1847</w:t>
              </w:r>
            </w:hyperlink>
            <w:r w:rsidRPr="004B698A">
              <w:rPr>
                <w:rFonts w:ascii="Times New Roman" w:hAnsi="Times New Roman" w:cs="Times New Roman"/>
                <w:sz w:val="20"/>
                <w:szCs w:val="20"/>
              </w:rPr>
              <w:t>)</w:t>
            </w:r>
          </w:p>
        </w:tc>
        <w:tc>
          <w:tcPr>
            <w:tcW w:w="8993" w:type="dxa"/>
            <w:gridSpan w:val="3"/>
            <w:tcMar>
              <w:top w:w="0" w:type="dxa"/>
              <w:left w:w="108" w:type="dxa"/>
              <w:bottom w:w="0" w:type="dxa"/>
              <w:right w:w="108" w:type="dxa"/>
            </w:tcMar>
            <w:hideMark/>
          </w:tcPr>
          <w:p w14:paraId="189800EC" w14:textId="77777777" w:rsidR="00563FD5" w:rsidRPr="002B6F22" w:rsidRDefault="00563FD5" w:rsidP="004B698A">
            <w:pPr>
              <w:pStyle w:val="Tabelajustificado"/>
              <w:spacing w:before="0" w:after="0"/>
              <w:rPr>
                <w:rFonts w:ascii="Times New Roman" w:hAnsi="Times New Roman" w:cs="Times New Roman"/>
                <w:sz w:val="20"/>
                <w:szCs w:val="20"/>
              </w:rPr>
            </w:pPr>
            <w:r w:rsidRPr="002B6F22">
              <w:rPr>
                <w:rFonts w:ascii="Times New Roman" w:hAnsi="Times New Roman" w:cs="Times New Roman"/>
                <w:sz w:val="20"/>
                <w:szCs w:val="20"/>
              </w:rPr>
              <w:t>Governo do Estado de Minas Gerais</w:t>
            </w:r>
          </w:p>
          <w:p w14:paraId="1A682465" w14:textId="77777777" w:rsidR="00563FD5" w:rsidRPr="002B6F22" w:rsidRDefault="00563FD5" w:rsidP="004B698A">
            <w:pPr>
              <w:pStyle w:val="Tabelajustificado"/>
              <w:spacing w:before="0" w:after="0"/>
              <w:rPr>
                <w:rFonts w:ascii="Times New Roman" w:hAnsi="Times New Roman" w:cs="Times New Roman"/>
                <w:sz w:val="20"/>
                <w:szCs w:val="20"/>
              </w:rPr>
            </w:pPr>
            <w:r w:rsidRPr="002B6F22">
              <w:rPr>
                <w:rFonts w:ascii="Times New Roman" w:hAnsi="Times New Roman" w:cs="Times New Roman"/>
                <w:sz w:val="20"/>
                <w:szCs w:val="20"/>
              </w:rPr>
              <w:t>Secretaria de Estado de Fazenda</w:t>
            </w:r>
          </w:p>
          <w:p w14:paraId="2848F52F" w14:textId="77777777" w:rsidR="00563FD5" w:rsidRPr="002B6F22" w:rsidRDefault="00563FD5" w:rsidP="004B698A">
            <w:pPr>
              <w:pStyle w:val="TextoAcordo0"/>
              <w:spacing w:after="0"/>
              <w:ind w:firstLine="0"/>
              <w:rPr>
                <w:rFonts w:ascii="Times New Roman" w:hAnsi="Times New Roman"/>
                <w:sz w:val="20"/>
              </w:rPr>
            </w:pPr>
            <w:r w:rsidRPr="002B6F22">
              <w:rPr>
                <w:rFonts w:ascii="Times New Roman" w:hAnsi="Times New Roman"/>
                <w:sz w:val="20"/>
              </w:rPr>
              <w:t xml:space="preserve">Recibo de Entrega de Arquivo - Convênio ICMS 126/98 - Ato </w:t>
            </w:r>
            <w:proofErr w:type="spellStart"/>
            <w:r w:rsidRPr="002B6F22">
              <w:rPr>
                <w:rFonts w:ascii="Times New Roman" w:hAnsi="Times New Roman"/>
                <w:sz w:val="20"/>
              </w:rPr>
              <w:t>Cotepe</w:t>
            </w:r>
            <w:proofErr w:type="spellEnd"/>
            <w:r w:rsidRPr="002B6F22">
              <w:rPr>
                <w:rFonts w:ascii="Times New Roman" w:hAnsi="Times New Roman"/>
                <w:sz w:val="20"/>
              </w:rPr>
              <w:t xml:space="preserve"> 9/2010</w:t>
            </w:r>
          </w:p>
        </w:tc>
      </w:tr>
      <w:tr w:rsidR="000A3005" w:rsidRPr="002B6F22" w14:paraId="0B4E740D" w14:textId="77777777" w:rsidTr="00E7656A">
        <w:trPr>
          <w:trHeight w:val="20"/>
          <w:jc w:val="center"/>
        </w:trPr>
        <w:tc>
          <w:tcPr>
            <w:tcW w:w="773" w:type="dxa"/>
            <w:tcBorders>
              <w:top w:val="nil"/>
              <w:left w:val="nil"/>
              <w:bottom w:val="nil"/>
            </w:tcBorders>
            <w:vAlign w:val="center"/>
          </w:tcPr>
          <w:p w14:paraId="2B79F591" w14:textId="77777777" w:rsidR="000A3005" w:rsidRPr="004B698A" w:rsidRDefault="000A3005" w:rsidP="00E7656A">
            <w:pPr>
              <w:pStyle w:val="Tabelajustificado"/>
              <w:spacing w:before="0" w:after="0"/>
              <w:ind w:left="-49"/>
              <w:jc w:val="center"/>
              <w:rPr>
                <w:rFonts w:ascii="Times New Roman" w:hAnsi="Times New Roman" w:cs="Times New Roman"/>
                <w:sz w:val="20"/>
                <w:szCs w:val="20"/>
              </w:rPr>
            </w:pPr>
            <w:r w:rsidRPr="004B698A">
              <w:rPr>
                <w:rFonts w:ascii="Times New Roman" w:hAnsi="Times New Roman" w:cs="Times New Roman"/>
                <w:sz w:val="20"/>
                <w:szCs w:val="20"/>
              </w:rPr>
              <w:t>(</w:t>
            </w:r>
            <w:hyperlink r:id="rId1354" w:anchor="nota1847" w:history="1">
              <w:r w:rsidRPr="004B698A">
                <w:rPr>
                  <w:rStyle w:val="Hyperlink"/>
                  <w:rFonts w:ascii="Times New Roman" w:hAnsi="Times New Roman" w:cs="Times New Roman"/>
                  <w:sz w:val="20"/>
                  <w:szCs w:val="20"/>
                </w:rPr>
                <w:t>1847</w:t>
              </w:r>
            </w:hyperlink>
            <w:r w:rsidRPr="004B698A">
              <w:rPr>
                <w:rFonts w:ascii="Times New Roman" w:hAnsi="Times New Roman" w:cs="Times New Roman"/>
                <w:sz w:val="20"/>
                <w:szCs w:val="20"/>
              </w:rPr>
              <w:t>)</w:t>
            </w:r>
          </w:p>
        </w:tc>
        <w:tc>
          <w:tcPr>
            <w:tcW w:w="8993" w:type="dxa"/>
            <w:gridSpan w:val="3"/>
            <w:tcMar>
              <w:top w:w="0" w:type="dxa"/>
              <w:left w:w="70" w:type="dxa"/>
              <w:bottom w:w="0" w:type="dxa"/>
              <w:right w:w="70" w:type="dxa"/>
            </w:tcMar>
            <w:hideMark/>
          </w:tcPr>
          <w:p w14:paraId="00CE7440" w14:textId="77777777" w:rsidR="000A3005" w:rsidRPr="002B6F22" w:rsidRDefault="000A3005" w:rsidP="004B698A">
            <w:pPr>
              <w:pStyle w:val="Tabelajustificado"/>
              <w:spacing w:before="0" w:after="0"/>
              <w:rPr>
                <w:rFonts w:ascii="Times New Roman" w:hAnsi="Times New Roman" w:cs="Times New Roman"/>
                <w:sz w:val="20"/>
                <w:szCs w:val="20"/>
              </w:rPr>
            </w:pPr>
            <w:r w:rsidRPr="002B6F22">
              <w:rPr>
                <w:rFonts w:ascii="Times New Roman" w:hAnsi="Times New Roman" w:cs="Times New Roman"/>
                <w:sz w:val="20"/>
                <w:szCs w:val="20"/>
              </w:rPr>
              <w:t>A. EMPRESA IMPRESSORA DO DOCUMENTO FISCAL</w:t>
            </w:r>
          </w:p>
        </w:tc>
      </w:tr>
      <w:tr w:rsidR="000A3005" w:rsidRPr="002B6F22" w14:paraId="3C682FBE" w14:textId="77777777" w:rsidTr="00E7656A">
        <w:trPr>
          <w:trHeight w:val="20"/>
          <w:jc w:val="center"/>
        </w:trPr>
        <w:tc>
          <w:tcPr>
            <w:tcW w:w="773" w:type="dxa"/>
            <w:tcBorders>
              <w:top w:val="nil"/>
              <w:left w:val="nil"/>
              <w:bottom w:val="nil"/>
            </w:tcBorders>
            <w:vAlign w:val="center"/>
          </w:tcPr>
          <w:p w14:paraId="5BC6BE0F" w14:textId="77777777" w:rsidR="000A3005" w:rsidRPr="004B698A" w:rsidRDefault="000A3005" w:rsidP="00E7656A">
            <w:pPr>
              <w:pStyle w:val="Tabelajustificado"/>
              <w:spacing w:before="0" w:after="0"/>
              <w:ind w:left="-49"/>
              <w:jc w:val="center"/>
              <w:rPr>
                <w:rFonts w:ascii="Times New Roman" w:hAnsi="Times New Roman" w:cs="Times New Roman"/>
                <w:sz w:val="20"/>
                <w:szCs w:val="20"/>
              </w:rPr>
            </w:pPr>
            <w:r w:rsidRPr="004B698A">
              <w:rPr>
                <w:rFonts w:ascii="Times New Roman" w:hAnsi="Times New Roman" w:cs="Times New Roman"/>
                <w:sz w:val="20"/>
                <w:szCs w:val="20"/>
              </w:rPr>
              <w:t>(</w:t>
            </w:r>
            <w:hyperlink r:id="rId1355" w:anchor="nota1847" w:history="1">
              <w:r w:rsidRPr="004B698A">
                <w:rPr>
                  <w:rStyle w:val="Hyperlink"/>
                  <w:rFonts w:ascii="Times New Roman" w:hAnsi="Times New Roman" w:cs="Times New Roman"/>
                  <w:sz w:val="20"/>
                  <w:szCs w:val="20"/>
                </w:rPr>
                <w:t>1847</w:t>
              </w:r>
            </w:hyperlink>
            <w:r w:rsidRPr="004B698A">
              <w:rPr>
                <w:rFonts w:ascii="Times New Roman" w:hAnsi="Times New Roman" w:cs="Times New Roman"/>
                <w:sz w:val="20"/>
                <w:szCs w:val="20"/>
              </w:rPr>
              <w:t>)</w:t>
            </w:r>
          </w:p>
        </w:tc>
        <w:tc>
          <w:tcPr>
            <w:tcW w:w="8993" w:type="dxa"/>
            <w:gridSpan w:val="3"/>
            <w:tcMar>
              <w:top w:w="0" w:type="dxa"/>
              <w:left w:w="70" w:type="dxa"/>
              <w:bottom w:w="0" w:type="dxa"/>
              <w:right w:w="70" w:type="dxa"/>
            </w:tcMar>
            <w:hideMark/>
          </w:tcPr>
          <w:p w14:paraId="727638A6" w14:textId="77777777" w:rsidR="000A3005" w:rsidRPr="002B6F22" w:rsidRDefault="000A3005" w:rsidP="004B698A">
            <w:pPr>
              <w:pStyle w:val="Tabelajustificado"/>
              <w:spacing w:before="0" w:after="0"/>
              <w:rPr>
                <w:rFonts w:ascii="Times New Roman" w:hAnsi="Times New Roman" w:cs="Times New Roman"/>
                <w:sz w:val="20"/>
                <w:szCs w:val="20"/>
              </w:rPr>
            </w:pPr>
            <w:r w:rsidRPr="002B6F22">
              <w:rPr>
                <w:rFonts w:ascii="Times New Roman" w:hAnsi="Times New Roman" w:cs="Times New Roman"/>
                <w:sz w:val="20"/>
                <w:szCs w:val="20"/>
              </w:rPr>
              <w:t>Razão Social:</w:t>
            </w:r>
          </w:p>
        </w:tc>
      </w:tr>
      <w:tr w:rsidR="000A3005" w:rsidRPr="002B6F22" w14:paraId="607CF110" w14:textId="77777777" w:rsidTr="00E7656A">
        <w:trPr>
          <w:trHeight w:val="20"/>
          <w:jc w:val="center"/>
        </w:trPr>
        <w:tc>
          <w:tcPr>
            <w:tcW w:w="773" w:type="dxa"/>
            <w:tcBorders>
              <w:top w:val="nil"/>
              <w:left w:val="nil"/>
              <w:bottom w:val="nil"/>
            </w:tcBorders>
            <w:vAlign w:val="center"/>
          </w:tcPr>
          <w:p w14:paraId="03FC542F" w14:textId="77777777" w:rsidR="000A3005" w:rsidRPr="004B698A" w:rsidRDefault="000A3005" w:rsidP="00E7656A">
            <w:pPr>
              <w:pStyle w:val="Tabelajustificado"/>
              <w:spacing w:before="0" w:after="0"/>
              <w:ind w:left="-49"/>
              <w:jc w:val="center"/>
              <w:rPr>
                <w:rFonts w:ascii="Times New Roman" w:hAnsi="Times New Roman" w:cs="Times New Roman"/>
                <w:sz w:val="20"/>
                <w:szCs w:val="20"/>
              </w:rPr>
            </w:pPr>
            <w:r w:rsidRPr="004B698A">
              <w:rPr>
                <w:rFonts w:ascii="Times New Roman" w:hAnsi="Times New Roman" w:cs="Times New Roman"/>
                <w:sz w:val="20"/>
                <w:szCs w:val="20"/>
              </w:rPr>
              <w:t>(</w:t>
            </w:r>
            <w:hyperlink r:id="rId1356" w:anchor="nota1847" w:history="1">
              <w:r w:rsidRPr="004B698A">
                <w:rPr>
                  <w:rStyle w:val="Hyperlink"/>
                  <w:rFonts w:ascii="Times New Roman" w:hAnsi="Times New Roman" w:cs="Times New Roman"/>
                  <w:sz w:val="20"/>
                  <w:szCs w:val="20"/>
                </w:rPr>
                <w:t>1847</w:t>
              </w:r>
            </w:hyperlink>
            <w:r w:rsidRPr="004B698A">
              <w:rPr>
                <w:rFonts w:ascii="Times New Roman" w:hAnsi="Times New Roman" w:cs="Times New Roman"/>
                <w:sz w:val="20"/>
                <w:szCs w:val="20"/>
              </w:rPr>
              <w:t>)</w:t>
            </w:r>
          </w:p>
        </w:tc>
        <w:tc>
          <w:tcPr>
            <w:tcW w:w="4158" w:type="dxa"/>
            <w:tcMar>
              <w:top w:w="0" w:type="dxa"/>
              <w:left w:w="70" w:type="dxa"/>
              <w:bottom w:w="0" w:type="dxa"/>
              <w:right w:w="70" w:type="dxa"/>
            </w:tcMar>
            <w:hideMark/>
          </w:tcPr>
          <w:p w14:paraId="02363F7B" w14:textId="77777777" w:rsidR="000A3005" w:rsidRPr="002B6F22" w:rsidRDefault="000A3005" w:rsidP="004B698A">
            <w:pPr>
              <w:pStyle w:val="Tabelajustificado"/>
              <w:spacing w:before="0" w:after="0"/>
              <w:rPr>
                <w:rFonts w:ascii="Times New Roman" w:hAnsi="Times New Roman" w:cs="Times New Roman"/>
                <w:sz w:val="20"/>
                <w:szCs w:val="20"/>
              </w:rPr>
            </w:pPr>
            <w:r w:rsidRPr="002B6F22">
              <w:rPr>
                <w:rFonts w:ascii="Times New Roman" w:hAnsi="Times New Roman" w:cs="Times New Roman"/>
                <w:sz w:val="20"/>
                <w:szCs w:val="20"/>
              </w:rPr>
              <w:t>Inscrição Estadual:</w:t>
            </w:r>
          </w:p>
        </w:tc>
        <w:tc>
          <w:tcPr>
            <w:tcW w:w="4835" w:type="dxa"/>
            <w:gridSpan w:val="2"/>
            <w:tcMar>
              <w:top w:w="0" w:type="dxa"/>
              <w:left w:w="70" w:type="dxa"/>
              <w:bottom w:w="0" w:type="dxa"/>
              <w:right w:w="70" w:type="dxa"/>
            </w:tcMar>
            <w:hideMark/>
          </w:tcPr>
          <w:p w14:paraId="762E1232" w14:textId="77777777" w:rsidR="000A3005" w:rsidRPr="002B6F22" w:rsidRDefault="000A3005" w:rsidP="004B698A">
            <w:pPr>
              <w:pStyle w:val="Tabelajustificado"/>
              <w:spacing w:before="0" w:after="0"/>
              <w:rPr>
                <w:rFonts w:ascii="Times New Roman" w:hAnsi="Times New Roman" w:cs="Times New Roman"/>
                <w:sz w:val="20"/>
                <w:szCs w:val="20"/>
              </w:rPr>
            </w:pPr>
            <w:r w:rsidRPr="002B6F22">
              <w:rPr>
                <w:rFonts w:ascii="Times New Roman" w:hAnsi="Times New Roman" w:cs="Times New Roman"/>
                <w:sz w:val="20"/>
                <w:szCs w:val="20"/>
              </w:rPr>
              <w:t>CNPJ:</w:t>
            </w:r>
          </w:p>
        </w:tc>
      </w:tr>
      <w:tr w:rsidR="000A3005" w:rsidRPr="002B6F22" w14:paraId="5FA3CCB3" w14:textId="77777777" w:rsidTr="00E7656A">
        <w:trPr>
          <w:trHeight w:val="20"/>
          <w:jc w:val="center"/>
        </w:trPr>
        <w:tc>
          <w:tcPr>
            <w:tcW w:w="773" w:type="dxa"/>
            <w:tcBorders>
              <w:top w:val="nil"/>
              <w:left w:val="nil"/>
              <w:bottom w:val="nil"/>
            </w:tcBorders>
            <w:vAlign w:val="center"/>
          </w:tcPr>
          <w:p w14:paraId="3438EF1F" w14:textId="77777777" w:rsidR="000A3005" w:rsidRPr="004B698A" w:rsidRDefault="000A3005" w:rsidP="00E7656A">
            <w:pPr>
              <w:pStyle w:val="Tabelajustificado"/>
              <w:spacing w:before="0" w:after="0"/>
              <w:ind w:left="-49"/>
              <w:jc w:val="center"/>
              <w:rPr>
                <w:rFonts w:ascii="Times New Roman" w:hAnsi="Times New Roman" w:cs="Times New Roman"/>
                <w:sz w:val="20"/>
                <w:szCs w:val="20"/>
              </w:rPr>
            </w:pPr>
            <w:r w:rsidRPr="004B698A">
              <w:rPr>
                <w:rFonts w:ascii="Times New Roman" w:hAnsi="Times New Roman" w:cs="Times New Roman"/>
                <w:sz w:val="20"/>
                <w:szCs w:val="20"/>
              </w:rPr>
              <w:t>(</w:t>
            </w:r>
            <w:hyperlink r:id="rId1357" w:anchor="nota1847" w:history="1">
              <w:r w:rsidRPr="004B698A">
                <w:rPr>
                  <w:rStyle w:val="Hyperlink"/>
                  <w:rFonts w:ascii="Times New Roman" w:hAnsi="Times New Roman" w:cs="Times New Roman"/>
                  <w:sz w:val="20"/>
                  <w:szCs w:val="20"/>
                </w:rPr>
                <w:t>1847</w:t>
              </w:r>
            </w:hyperlink>
            <w:r w:rsidRPr="004B698A">
              <w:rPr>
                <w:rFonts w:ascii="Times New Roman" w:hAnsi="Times New Roman" w:cs="Times New Roman"/>
                <w:sz w:val="20"/>
                <w:szCs w:val="20"/>
              </w:rPr>
              <w:t>)</w:t>
            </w:r>
          </w:p>
        </w:tc>
        <w:tc>
          <w:tcPr>
            <w:tcW w:w="8993" w:type="dxa"/>
            <w:gridSpan w:val="3"/>
            <w:tcMar>
              <w:top w:w="0" w:type="dxa"/>
              <w:left w:w="70" w:type="dxa"/>
              <w:bottom w:w="0" w:type="dxa"/>
              <w:right w:w="70" w:type="dxa"/>
            </w:tcMar>
            <w:hideMark/>
          </w:tcPr>
          <w:p w14:paraId="073A38DB" w14:textId="77777777" w:rsidR="000A3005" w:rsidRPr="002B6F22" w:rsidRDefault="000A3005" w:rsidP="004B698A">
            <w:pPr>
              <w:pStyle w:val="Tabelajustificado"/>
              <w:spacing w:before="0" w:after="0"/>
              <w:rPr>
                <w:rFonts w:ascii="Times New Roman" w:hAnsi="Times New Roman" w:cs="Times New Roman"/>
                <w:sz w:val="20"/>
                <w:szCs w:val="20"/>
              </w:rPr>
            </w:pPr>
            <w:r w:rsidRPr="002B6F22">
              <w:rPr>
                <w:rFonts w:ascii="Times New Roman" w:hAnsi="Times New Roman" w:cs="Times New Roman"/>
                <w:sz w:val="20"/>
                <w:szCs w:val="20"/>
              </w:rPr>
              <w:t>B. IDENTIFICAÇÃO DO ARQUIVO</w:t>
            </w:r>
          </w:p>
        </w:tc>
      </w:tr>
      <w:tr w:rsidR="000A3005" w:rsidRPr="002B6F22" w14:paraId="1C6B38BC" w14:textId="77777777" w:rsidTr="00E7656A">
        <w:trPr>
          <w:trHeight w:val="20"/>
          <w:jc w:val="center"/>
        </w:trPr>
        <w:tc>
          <w:tcPr>
            <w:tcW w:w="773" w:type="dxa"/>
            <w:tcBorders>
              <w:top w:val="nil"/>
              <w:left w:val="nil"/>
              <w:bottom w:val="nil"/>
            </w:tcBorders>
            <w:vAlign w:val="center"/>
          </w:tcPr>
          <w:p w14:paraId="29F0D023" w14:textId="77777777" w:rsidR="000A3005" w:rsidRPr="004B698A" w:rsidRDefault="000A3005" w:rsidP="00E7656A">
            <w:pPr>
              <w:pStyle w:val="Tabelajustificado"/>
              <w:spacing w:before="0" w:after="0"/>
              <w:ind w:left="-49"/>
              <w:jc w:val="center"/>
              <w:rPr>
                <w:rFonts w:ascii="Times New Roman" w:hAnsi="Times New Roman" w:cs="Times New Roman"/>
                <w:sz w:val="20"/>
                <w:szCs w:val="20"/>
              </w:rPr>
            </w:pPr>
            <w:r w:rsidRPr="004B698A">
              <w:rPr>
                <w:rFonts w:ascii="Times New Roman" w:hAnsi="Times New Roman" w:cs="Times New Roman"/>
                <w:sz w:val="20"/>
                <w:szCs w:val="20"/>
              </w:rPr>
              <w:t>(</w:t>
            </w:r>
            <w:hyperlink r:id="rId1358" w:anchor="nota1847" w:history="1">
              <w:r w:rsidRPr="004B698A">
                <w:rPr>
                  <w:rStyle w:val="Hyperlink"/>
                  <w:rFonts w:ascii="Times New Roman" w:hAnsi="Times New Roman" w:cs="Times New Roman"/>
                  <w:sz w:val="20"/>
                  <w:szCs w:val="20"/>
                </w:rPr>
                <w:t>1847</w:t>
              </w:r>
            </w:hyperlink>
            <w:r w:rsidRPr="004B698A">
              <w:rPr>
                <w:rFonts w:ascii="Times New Roman" w:hAnsi="Times New Roman" w:cs="Times New Roman"/>
                <w:sz w:val="20"/>
                <w:szCs w:val="20"/>
              </w:rPr>
              <w:t>)</w:t>
            </w:r>
          </w:p>
        </w:tc>
        <w:tc>
          <w:tcPr>
            <w:tcW w:w="4158" w:type="dxa"/>
            <w:vAlign w:val="center"/>
            <w:hideMark/>
          </w:tcPr>
          <w:p w14:paraId="166D91C7" w14:textId="77777777" w:rsidR="000A3005" w:rsidRPr="002B6F22" w:rsidRDefault="000A3005" w:rsidP="004B698A">
            <w:pPr>
              <w:pStyle w:val="Tabelajustificado"/>
              <w:spacing w:before="0" w:after="0"/>
              <w:rPr>
                <w:rFonts w:ascii="Times New Roman" w:hAnsi="Times New Roman" w:cs="Times New Roman"/>
                <w:sz w:val="20"/>
                <w:szCs w:val="20"/>
              </w:rPr>
            </w:pPr>
            <w:r w:rsidRPr="002B6F22">
              <w:rPr>
                <w:rFonts w:ascii="Times New Roman" w:hAnsi="Times New Roman" w:cs="Times New Roman"/>
                <w:sz w:val="20"/>
                <w:szCs w:val="20"/>
              </w:rPr>
              <w:t>Período de referência</w:t>
            </w:r>
          </w:p>
        </w:tc>
        <w:tc>
          <w:tcPr>
            <w:tcW w:w="1206" w:type="dxa"/>
            <w:tcMar>
              <w:top w:w="0" w:type="dxa"/>
              <w:left w:w="70" w:type="dxa"/>
              <w:bottom w:w="0" w:type="dxa"/>
              <w:right w:w="70" w:type="dxa"/>
            </w:tcMar>
            <w:hideMark/>
          </w:tcPr>
          <w:p w14:paraId="047E4894" w14:textId="77777777" w:rsidR="000A3005" w:rsidRPr="002B6F22" w:rsidRDefault="000A3005" w:rsidP="004B698A">
            <w:pPr>
              <w:pStyle w:val="Tabelajustificado"/>
              <w:spacing w:before="0" w:after="0"/>
              <w:rPr>
                <w:rFonts w:ascii="Times New Roman" w:hAnsi="Times New Roman" w:cs="Times New Roman"/>
                <w:sz w:val="20"/>
                <w:szCs w:val="20"/>
              </w:rPr>
            </w:pPr>
            <w:r w:rsidRPr="002B6F22">
              <w:rPr>
                <w:rFonts w:ascii="Times New Roman" w:hAnsi="Times New Roman" w:cs="Times New Roman"/>
                <w:sz w:val="20"/>
                <w:szCs w:val="20"/>
              </w:rPr>
              <w:t>Nome do Arquivo</w:t>
            </w:r>
          </w:p>
        </w:tc>
        <w:tc>
          <w:tcPr>
            <w:tcW w:w="3629" w:type="dxa"/>
            <w:tcMar>
              <w:top w:w="0" w:type="dxa"/>
              <w:left w:w="70" w:type="dxa"/>
              <w:bottom w:w="0" w:type="dxa"/>
              <w:right w:w="70" w:type="dxa"/>
            </w:tcMar>
            <w:hideMark/>
          </w:tcPr>
          <w:p w14:paraId="7BB2FB9A" w14:textId="77777777" w:rsidR="000A3005" w:rsidRPr="002B6F22" w:rsidRDefault="000A3005" w:rsidP="004B698A">
            <w:pPr>
              <w:pStyle w:val="Tabelajustificado"/>
              <w:spacing w:before="0" w:after="0"/>
              <w:rPr>
                <w:rFonts w:ascii="Times New Roman" w:hAnsi="Times New Roman" w:cs="Times New Roman"/>
                <w:sz w:val="20"/>
                <w:szCs w:val="20"/>
              </w:rPr>
            </w:pPr>
            <w:r w:rsidRPr="002B6F22">
              <w:rPr>
                <w:rFonts w:ascii="Times New Roman" w:hAnsi="Times New Roman" w:cs="Times New Roman"/>
                <w:sz w:val="20"/>
                <w:szCs w:val="20"/>
              </w:rPr>
              <w:t>Status</w:t>
            </w:r>
          </w:p>
        </w:tc>
      </w:tr>
      <w:tr w:rsidR="000A3005" w:rsidRPr="002B6F22" w14:paraId="069DAF29" w14:textId="77777777" w:rsidTr="00E7656A">
        <w:trPr>
          <w:trHeight w:val="20"/>
          <w:jc w:val="center"/>
        </w:trPr>
        <w:tc>
          <w:tcPr>
            <w:tcW w:w="773" w:type="dxa"/>
            <w:tcBorders>
              <w:top w:val="nil"/>
              <w:left w:val="nil"/>
              <w:bottom w:val="nil"/>
            </w:tcBorders>
            <w:vAlign w:val="center"/>
          </w:tcPr>
          <w:p w14:paraId="586C4C74" w14:textId="77777777" w:rsidR="000A3005" w:rsidRPr="004B698A" w:rsidRDefault="000A3005" w:rsidP="00E7656A">
            <w:pPr>
              <w:pStyle w:val="Tabelajustificado"/>
              <w:spacing w:before="0" w:after="0"/>
              <w:ind w:left="-49"/>
              <w:jc w:val="center"/>
              <w:rPr>
                <w:rFonts w:ascii="Times New Roman" w:hAnsi="Times New Roman" w:cs="Times New Roman"/>
                <w:sz w:val="20"/>
                <w:szCs w:val="20"/>
              </w:rPr>
            </w:pPr>
            <w:r w:rsidRPr="004B698A">
              <w:rPr>
                <w:rFonts w:ascii="Times New Roman" w:hAnsi="Times New Roman" w:cs="Times New Roman"/>
                <w:sz w:val="20"/>
                <w:szCs w:val="20"/>
              </w:rPr>
              <w:t>(</w:t>
            </w:r>
            <w:hyperlink r:id="rId1359" w:anchor="nota1847" w:history="1">
              <w:r w:rsidRPr="004B698A">
                <w:rPr>
                  <w:rStyle w:val="Hyperlink"/>
                  <w:rFonts w:ascii="Times New Roman" w:hAnsi="Times New Roman" w:cs="Times New Roman"/>
                  <w:sz w:val="20"/>
                  <w:szCs w:val="20"/>
                </w:rPr>
                <w:t>1847</w:t>
              </w:r>
            </w:hyperlink>
            <w:r w:rsidRPr="004B698A">
              <w:rPr>
                <w:rFonts w:ascii="Times New Roman" w:hAnsi="Times New Roman" w:cs="Times New Roman"/>
                <w:sz w:val="20"/>
                <w:szCs w:val="20"/>
              </w:rPr>
              <w:t>)</w:t>
            </w:r>
          </w:p>
        </w:tc>
        <w:tc>
          <w:tcPr>
            <w:tcW w:w="8993" w:type="dxa"/>
            <w:gridSpan w:val="3"/>
            <w:vAlign w:val="center"/>
            <w:hideMark/>
          </w:tcPr>
          <w:p w14:paraId="4DBDD4E8" w14:textId="77777777" w:rsidR="000A3005" w:rsidRPr="002B6F22" w:rsidRDefault="000A3005" w:rsidP="004B698A">
            <w:pPr>
              <w:pStyle w:val="Tabelajustificado"/>
              <w:spacing w:before="0" w:after="0"/>
              <w:rPr>
                <w:rFonts w:ascii="Times New Roman" w:hAnsi="Times New Roman" w:cs="Times New Roman"/>
                <w:sz w:val="20"/>
                <w:szCs w:val="20"/>
              </w:rPr>
            </w:pPr>
            <w:r w:rsidRPr="002B6F22">
              <w:rPr>
                <w:rFonts w:ascii="Times New Roman" w:hAnsi="Times New Roman" w:cs="Times New Roman"/>
                <w:sz w:val="20"/>
                <w:szCs w:val="20"/>
              </w:rPr>
              <w:t>Código de Autenticação Digital</w:t>
            </w:r>
          </w:p>
        </w:tc>
      </w:tr>
      <w:tr w:rsidR="000A3005" w:rsidRPr="002B6F22" w14:paraId="6F55217C" w14:textId="77777777" w:rsidTr="00E7656A">
        <w:trPr>
          <w:trHeight w:val="20"/>
          <w:jc w:val="center"/>
        </w:trPr>
        <w:tc>
          <w:tcPr>
            <w:tcW w:w="773" w:type="dxa"/>
            <w:tcBorders>
              <w:top w:val="nil"/>
              <w:left w:val="nil"/>
              <w:bottom w:val="nil"/>
            </w:tcBorders>
            <w:vAlign w:val="center"/>
          </w:tcPr>
          <w:p w14:paraId="6A557A6E" w14:textId="77777777" w:rsidR="000A3005" w:rsidRPr="004B698A" w:rsidRDefault="000A3005" w:rsidP="00E7656A">
            <w:pPr>
              <w:pStyle w:val="Tabelajustificado"/>
              <w:spacing w:before="0" w:after="0"/>
              <w:ind w:left="-49"/>
              <w:jc w:val="center"/>
              <w:rPr>
                <w:rFonts w:ascii="Times New Roman" w:hAnsi="Times New Roman" w:cs="Times New Roman"/>
                <w:sz w:val="20"/>
                <w:szCs w:val="20"/>
              </w:rPr>
            </w:pPr>
            <w:r w:rsidRPr="004B698A">
              <w:rPr>
                <w:rFonts w:ascii="Times New Roman" w:hAnsi="Times New Roman" w:cs="Times New Roman"/>
                <w:sz w:val="20"/>
                <w:szCs w:val="20"/>
              </w:rPr>
              <w:t>(</w:t>
            </w:r>
            <w:hyperlink r:id="rId1360" w:anchor="nota1847" w:history="1">
              <w:r w:rsidRPr="004B698A">
                <w:rPr>
                  <w:rStyle w:val="Hyperlink"/>
                  <w:rFonts w:ascii="Times New Roman" w:hAnsi="Times New Roman" w:cs="Times New Roman"/>
                  <w:sz w:val="20"/>
                  <w:szCs w:val="20"/>
                </w:rPr>
                <w:t>1847</w:t>
              </w:r>
            </w:hyperlink>
            <w:r w:rsidRPr="004B698A">
              <w:rPr>
                <w:rFonts w:ascii="Times New Roman" w:hAnsi="Times New Roman" w:cs="Times New Roman"/>
                <w:sz w:val="20"/>
                <w:szCs w:val="20"/>
              </w:rPr>
              <w:t>)</w:t>
            </w:r>
          </w:p>
        </w:tc>
        <w:tc>
          <w:tcPr>
            <w:tcW w:w="8993" w:type="dxa"/>
            <w:gridSpan w:val="3"/>
            <w:tcMar>
              <w:top w:w="0" w:type="dxa"/>
              <w:left w:w="70" w:type="dxa"/>
              <w:bottom w:w="0" w:type="dxa"/>
              <w:right w:w="70" w:type="dxa"/>
            </w:tcMar>
            <w:hideMark/>
          </w:tcPr>
          <w:p w14:paraId="6C46B330" w14:textId="77777777" w:rsidR="000A3005" w:rsidRPr="002B6F22" w:rsidRDefault="000A3005" w:rsidP="004B698A">
            <w:pPr>
              <w:pStyle w:val="Tabelajustificado"/>
              <w:spacing w:before="0" w:after="0"/>
              <w:rPr>
                <w:rFonts w:ascii="Times New Roman" w:hAnsi="Times New Roman" w:cs="Times New Roman"/>
                <w:sz w:val="20"/>
                <w:szCs w:val="20"/>
              </w:rPr>
            </w:pPr>
            <w:r w:rsidRPr="002B6F22">
              <w:rPr>
                <w:rFonts w:ascii="Times New Roman" w:hAnsi="Times New Roman" w:cs="Times New Roman"/>
                <w:sz w:val="20"/>
                <w:szCs w:val="20"/>
              </w:rPr>
              <w:t>C. DADOS DO ARQUIVO</w:t>
            </w:r>
          </w:p>
        </w:tc>
      </w:tr>
      <w:tr w:rsidR="000A3005" w:rsidRPr="002B6F22" w14:paraId="09EC9DDE" w14:textId="77777777" w:rsidTr="00E7656A">
        <w:trPr>
          <w:trHeight w:val="20"/>
          <w:jc w:val="center"/>
        </w:trPr>
        <w:tc>
          <w:tcPr>
            <w:tcW w:w="773" w:type="dxa"/>
            <w:tcBorders>
              <w:top w:val="nil"/>
              <w:left w:val="nil"/>
              <w:bottom w:val="nil"/>
            </w:tcBorders>
            <w:vAlign w:val="center"/>
          </w:tcPr>
          <w:p w14:paraId="2FF2855D" w14:textId="77777777" w:rsidR="000A3005" w:rsidRPr="004B698A" w:rsidRDefault="000A3005" w:rsidP="00E7656A">
            <w:pPr>
              <w:pStyle w:val="Tabelajustificado"/>
              <w:spacing w:before="0" w:after="0"/>
              <w:ind w:left="-49"/>
              <w:jc w:val="center"/>
              <w:rPr>
                <w:rFonts w:ascii="Times New Roman" w:hAnsi="Times New Roman" w:cs="Times New Roman"/>
                <w:sz w:val="20"/>
                <w:szCs w:val="20"/>
              </w:rPr>
            </w:pPr>
            <w:r w:rsidRPr="004B698A">
              <w:rPr>
                <w:rFonts w:ascii="Times New Roman" w:hAnsi="Times New Roman" w:cs="Times New Roman"/>
                <w:sz w:val="20"/>
                <w:szCs w:val="20"/>
              </w:rPr>
              <w:t>(</w:t>
            </w:r>
            <w:hyperlink r:id="rId1361" w:anchor="nota1847" w:history="1">
              <w:r w:rsidRPr="004B698A">
                <w:rPr>
                  <w:rStyle w:val="Hyperlink"/>
                  <w:rFonts w:ascii="Times New Roman" w:hAnsi="Times New Roman" w:cs="Times New Roman"/>
                  <w:sz w:val="20"/>
                  <w:szCs w:val="20"/>
                </w:rPr>
                <w:t>1847</w:t>
              </w:r>
            </w:hyperlink>
            <w:r w:rsidRPr="004B698A">
              <w:rPr>
                <w:rFonts w:ascii="Times New Roman" w:hAnsi="Times New Roman" w:cs="Times New Roman"/>
                <w:sz w:val="20"/>
                <w:szCs w:val="20"/>
              </w:rPr>
              <w:t>)</w:t>
            </w:r>
          </w:p>
        </w:tc>
        <w:tc>
          <w:tcPr>
            <w:tcW w:w="5364" w:type="dxa"/>
            <w:gridSpan w:val="2"/>
            <w:vAlign w:val="center"/>
            <w:hideMark/>
          </w:tcPr>
          <w:p w14:paraId="05F3093F" w14:textId="77777777" w:rsidR="000A3005" w:rsidRPr="002B6F22" w:rsidRDefault="000A3005" w:rsidP="004B698A">
            <w:pPr>
              <w:pStyle w:val="Tabelajustificado"/>
              <w:spacing w:before="0" w:after="0"/>
              <w:rPr>
                <w:rFonts w:ascii="Times New Roman" w:hAnsi="Times New Roman" w:cs="Times New Roman"/>
                <w:sz w:val="20"/>
                <w:szCs w:val="20"/>
              </w:rPr>
            </w:pPr>
            <w:r w:rsidRPr="002B6F22">
              <w:rPr>
                <w:rFonts w:ascii="Times New Roman" w:hAnsi="Times New Roman" w:cs="Times New Roman"/>
                <w:sz w:val="20"/>
                <w:szCs w:val="20"/>
              </w:rPr>
              <w:t>Série das NF</w:t>
            </w:r>
          </w:p>
        </w:tc>
        <w:tc>
          <w:tcPr>
            <w:tcW w:w="3629" w:type="dxa"/>
            <w:tcMar>
              <w:top w:w="0" w:type="dxa"/>
              <w:left w:w="70" w:type="dxa"/>
              <w:bottom w:w="0" w:type="dxa"/>
              <w:right w:w="70" w:type="dxa"/>
            </w:tcMar>
            <w:hideMark/>
          </w:tcPr>
          <w:p w14:paraId="57B65BCD" w14:textId="77777777" w:rsidR="000A3005" w:rsidRPr="002B6F22" w:rsidRDefault="000A3005" w:rsidP="004B698A">
            <w:pPr>
              <w:pStyle w:val="Tabelajustificado"/>
              <w:spacing w:before="0" w:after="0"/>
              <w:rPr>
                <w:rFonts w:ascii="Times New Roman" w:hAnsi="Times New Roman" w:cs="Times New Roman"/>
                <w:sz w:val="20"/>
                <w:szCs w:val="20"/>
              </w:rPr>
            </w:pPr>
            <w:r w:rsidRPr="002B6F22">
              <w:rPr>
                <w:rFonts w:ascii="Times New Roman" w:hAnsi="Times New Roman" w:cs="Times New Roman"/>
                <w:sz w:val="20"/>
                <w:szCs w:val="20"/>
              </w:rPr>
              <w:t>Nome do emitente</w:t>
            </w:r>
          </w:p>
        </w:tc>
      </w:tr>
      <w:tr w:rsidR="000A3005" w:rsidRPr="002B6F22" w14:paraId="10847E31" w14:textId="77777777" w:rsidTr="00E7656A">
        <w:trPr>
          <w:trHeight w:val="20"/>
          <w:jc w:val="center"/>
        </w:trPr>
        <w:tc>
          <w:tcPr>
            <w:tcW w:w="773" w:type="dxa"/>
            <w:tcBorders>
              <w:top w:val="nil"/>
              <w:left w:val="nil"/>
              <w:bottom w:val="nil"/>
            </w:tcBorders>
            <w:vAlign w:val="center"/>
          </w:tcPr>
          <w:p w14:paraId="557111AF" w14:textId="77777777" w:rsidR="000A3005" w:rsidRPr="004B698A" w:rsidRDefault="000A3005" w:rsidP="00E7656A">
            <w:pPr>
              <w:pStyle w:val="Tabelajustificado"/>
              <w:spacing w:before="0" w:after="0"/>
              <w:ind w:left="-49"/>
              <w:jc w:val="center"/>
              <w:rPr>
                <w:rFonts w:ascii="Times New Roman" w:hAnsi="Times New Roman" w:cs="Times New Roman"/>
                <w:sz w:val="20"/>
                <w:szCs w:val="20"/>
              </w:rPr>
            </w:pPr>
            <w:r w:rsidRPr="004B698A">
              <w:rPr>
                <w:rFonts w:ascii="Times New Roman" w:hAnsi="Times New Roman" w:cs="Times New Roman"/>
                <w:sz w:val="20"/>
                <w:szCs w:val="20"/>
              </w:rPr>
              <w:t>(</w:t>
            </w:r>
            <w:hyperlink r:id="rId1362" w:anchor="nota1847" w:history="1">
              <w:r w:rsidRPr="004B698A">
                <w:rPr>
                  <w:rStyle w:val="Hyperlink"/>
                  <w:rFonts w:ascii="Times New Roman" w:hAnsi="Times New Roman" w:cs="Times New Roman"/>
                  <w:sz w:val="20"/>
                  <w:szCs w:val="20"/>
                </w:rPr>
                <w:t>1847</w:t>
              </w:r>
            </w:hyperlink>
            <w:r w:rsidRPr="004B698A">
              <w:rPr>
                <w:rFonts w:ascii="Times New Roman" w:hAnsi="Times New Roman" w:cs="Times New Roman"/>
                <w:sz w:val="20"/>
                <w:szCs w:val="20"/>
              </w:rPr>
              <w:t>)</w:t>
            </w:r>
          </w:p>
        </w:tc>
        <w:tc>
          <w:tcPr>
            <w:tcW w:w="5364" w:type="dxa"/>
            <w:gridSpan w:val="2"/>
            <w:vAlign w:val="center"/>
            <w:hideMark/>
          </w:tcPr>
          <w:p w14:paraId="6DC03DB7" w14:textId="77777777" w:rsidR="000A3005" w:rsidRPr="002B6F22" w:rsidRDefault="000A3005" w:rsidP="004B698A">
            <w:pPr>
              <w:pStyle w:val="Tabelajustificado"/>
              <w:spacing w:before="0" w:after="0"/>
              <w:rPr>
                <w:rFonts w:ascii="Times New Roman" w:hAnsi="Times New Roman" w:cs="Times New Roman"/>
                <w:sz w:val="20"/>
                <w:szCs w:val="20"/>
              </w:rPr>
            </w:pPr>
            <w:r w:rsidRPr="002B6F22">
              <w:rPr>
                <w:rFonts w:ascii="Times New Roman" w:hAnsi="Times New Roman" w:cs="Times New Roman"/>
                <w:sz w:val="20"/>
                <w:szCs w:val="20"/>
              </w:rPr>
              <w:t>Série das NF</w:t>
            </w:r>
          </w:p>
        </w:tc>
        <w:tc>
          <w:tcPr>
            <w:tcW w:w="3629" w:type="dxa"/>
            <w:tcMar>
              <w:top w:w="0" w:type="dxa"/>
              <w:left w:w="70" w:type="dxa"/>
              <w:bottom w:w="0" w:type="dxa"/>
              <w:right w:w="70" w:type="dxa"/>
            </w:tcMar>
            <w:hideMark/>
          </w:tcPr>
          <w:p w14:paraId="030C78D7" w14:textId="77777777" w:rsidR="000A3005" w:rsidRPr="002B6F22" w:rsidRDefault="000A3005" w:rsidP="004B698A">
            <w:pPr>
              <w:pStyle w:val="Tabelajustificado"/>
              <w:spacing w:before="0" w:after="0"/>
              <w:rPr>
                <w:rFonts w:ascii="Times New Roman" w:hAnsi="Times New Roman" w:cs="Times New Roman"/>
                <w:sz w:val="20"/>
                <w:szCs w:val="20"/>
              </w:rPr>
            </w:pPr>
            <w:r w:rsidRPr="002B6F22">
              <w:rPr>
                <w:rFonts w:ascii="Times New Roman" w:hAnsi="Times New Roman" w:cs="Times New Roman"/>
                <w:sz w:val="20"/>
                <w:szCs w:val="20"/>
              </w:rPr>
              <w:t>Nome do emitente</w:t>
            </w:r>
          </w:p>
        </w:tc>
      </w:tr>
      <w:tr w:rsidR="000A3005" w:rsidRPr="002B6F22" w14:paraId="03C91836" w14:textId="77777777" w:rsidTr="00E7656A">
        <w:trPr>
          <w:trHeight w:val="20"/>
          <w:jc w:val="center"/>
        </w:trPr>
        <w:tc>
          <w:tcPr>
            <w:tcW w:w="773" w:type="dxa"/>
            <w:tcBorders>
              <w:top w:val="nil"/>
              <w:left w:val="nil"/>
              <w:bottom w:val="nil"/>
            </w:tcBorders>
            <w:vAlign w:val="center"/>
          </w:tcPr>
          <w:p w14:paraId="45E9C61D" w14:textId="77777777" w:rsidR="000A3005" w:rsidRPr="004B698A" w:rsidRDefault="000A3005" w:rsidP="00E7656A">
            <w:pPr>
              <w:pStyle w:val="Tabelajustificado"/>
              <w:spacing w:before="0" w:after="0"/>
              <w:ind w:left="-49"/>
              <w:jc w:val="center"/>
              <w:rPr>
                <w:rFonts w:ascii="Times New Roman" w:hAnsi="Times New Roman" w:cs="Times New Roman"/>
                <w:sz w:val="20"/>
                <w:szCs w:val="20"/>
              </w:rPr>
            </w:pPr>
            <w:r w:rsidRPr="004B698A">
              <w:rPr>
                <w:rFonts w:ascii="Times New Roman" w:hAnsi="Times New Roman" w:cs="Times New Roman"/>
                <w:sz w:val="20"/>
                <w:szCs w:val="20"/>
              </w:rPr>
              <w:t>(</w:t>
            </w:r>
            <w:hyperlink r:id="rId1363" w:anchor="nota1847" w:history="1">
              <w:r w:rsidRPr="004B698A">
                <w:rPr>
                  <w:rStyle w:val="Hyperlink"/>
                  <w:rFonts w:ascii="Times New Roman" w:hAnsi="Times New Roman" w:cs="Times New Roman"/>
                  <w:sz w:val="20"/>
                  <w:szCs w:val="20"/>
                </w:rPr>
                <w:t>1847</w:t>
              </w:r>
            </w:hyperlink>
            <w:r w:rsidRPr="004B698A">
              <w:rPr>
                <w:rFonts w:ascii="Times New Roman" w:hAnsi="Times New Roman" w:cs="Times New Roman"/>
                <w:sz w:val="20"/>
                <w:szCs w:val="20"/>
              </w:rPr>
              <w:t>)</w:t>
            </w:r>
          </w:p>
        </w:tc>
        <w:tc>
          <w:tcPr>
            <w:tcW w:w="5364" w:type="dxa"/>
            <w:gridSpan w:val="2"/>
            <w:vAlign w:val="center"/>
            <w:hideMark/>
          </w:tcPr>
          <w:p w14:paraId="34622CBD" w14:textId="77777777" w:rsidR="000A3005" w:rsidRPr="002B6F22" w:rsidRDefault="000A3005" w:rsidP="004B698A">
            <w:pPr>
              <w:pStyle w:val="Tabelajustificado"/>
              <w:spacing w:before="0" w:after="0"/>
              <w:rPr>
                <w:rFonts w:ascii="Times New Roman" w:hAnsi="Times New Roman" w:cs="Times New Roman"/>
                <w:sz w:val="20"/>
                <w:szCs w:val="20"/>
              </w:rPr>
            </w:pPr>
            <w:r w:rsidRPr="002B6F22">
              <w:rPr>
                <w:rFonts w:ascii="Times New Roman" w:hAnsi="Times New Roman" w:cs="Times New Roman"/>
                <w:sz w:val="20"/>
                <w:szCs w:val="20"/>
              </w:rPr>
              <w:t>Série das NF</w:t>
            </w:r>
          </w:p>
        </w:tc>
        <w:tc>
          <w:tcPr>
            <w:tcW w:w="3629" w:type="dxa"/>
            <w:tcMar>
              <w:top w:w="0" w:type="dxa"/>
              <w:left w:w="70" w:type="dxa"/>
              <w:bottom w:w="0" w:type="dxa"/>
              <w:right w:w="70" w:type="dxa"/>
            </w:tcMar>
            <w:hideMark/>
          </w:tcPr>
          <w:p w14:paraId="355B1F36" w14:textId="77777777" w:rsidR="000A3005" w:rsidRPr="002B6F22" w:rsidRDefault="000A3005" w:rsidP="004B698A">
            <w:pPr>
              <w:pStyle w:val="Tabelajustificado"/>
              <w:spacing w:before="0" w:after="0"/>
              <w:rPr>
                <w:rFonts w:ascii="Times New Roman" w:hAnsi="Times New Roman" w:cs="Times New Roman"/>
                <w:sz w:val="20"/>
                <w:szCs w:val="20"/>
              </w:rPr>
            </w:pPr>
            <w:r w:rsidRPr="002B6F22">
              <w:rPr>
                <w:rFonts w:ascii="Times New Roman" w:hAnsi="Times New Roman" w:cs="Times New Roman"/>
                <w:sz w:val="20"/>
                <w:szCs w:val="20"/>
              </w:rPr>
              <w:t>Nome do emitente</w:t>
            </w:r>
          </w:p>
        </w:tc>
      </w:tr>
      <w:tr w:rsidR="000A3005" w:rsidRPr="002B6F22" w14:paraId="29F60B1C" w14:textId="77777777" w:rsidTr="00E7656A">
        <w:trPr>
          <w:trHeight w:val="20"/>
          <w:jc w:val="center"/>
        </w:trPr>
        <w:tc>
          <w:tcPr>
            <w:tcW w:w="773" w:type="dxa"/>
            <w:tcBorders>
              <w:top w:val="nil"/>
              <w:left w:val="nil"/>
              <w:bottom w:val="nil"/>
            </w:tcBorders>
            <w:vAlign w:val="center"/>
          </w:tcPr>
          <w:p w14:paraId="54B28EEE" w14:textId="77777777" w:rsidR="000A3005" w:rsidRPr="004B698A" w:rsidRDefault="000A3005" w:rsidP="00E7656A">
            <w:pPr>
              <w:pStyle w:val="Tabelajustificado"/>
              <w:spacing w:before="0" w:after="0"/>
              <w:ind w:left="-49"/>
              <w:jc w:val="center"/>
              <w:rPr>
                <w:rFonts w:ascii="Times New Roman" w:hAnsi="Times New Roman" w:cs="Times New Roman"/>
                <w:sz w:val="20"/>
                <w:szCs w:val="20"/>
              </w:rPr>
            </w:pPr>
            <w:r w:rsidRPr="004B698A">
              <w:rPr>
                <w:rFonts w:ascii="Times New Roman" w:hAnsi="Times New Roman" w:cs="Times New Roman"/>
                <w:sz w:val="20"/>
                <w:szCs w:val="20"/>
              </w:rPr>
              <w:t>(</w:t>
            </w:r>
            <w:hyperlink r:id="rId1364" w:anchor="nota1847" w:history="1">
              <w:r w:rsidRPr="004B698A">
                <w:rPr>
                  <w:rStyle w:val="Hyperlink"/>
                  <w:rFonts w:ascii="Times New Roman" w:hAnsi="Times New Roman" w:cs="Times New Roman"/>
                  <w:sz w:val="20"/>
                  <w:szCs w:val="20"/>
                </w:rPr>
                <w:t>1847</w:t>
              </w:r>
            </w:hyperlink>
            <w:r w:rsidRPr="004B698A">
              <w:rPr>
                <w:rFonts w:ascii="Times New Roman" w:hAnsi="Times New Roman" w:cs="Times New Roman"/>
                <w:sz w:val="20"/>
                <w:szCs w:val="20"/>
              </w:rPr>
              <w:t>)</w:t>
            </w:r>
          </w:p>
        </w:tc>
        <w:tc>
          <w:tcPr>
            <w:tcW w:w="5364" w:type="dxa"/>
            <w:gridSpan w:val="2"/>
            <w:vAlign w:val="center"/>
            <w:hideMark/>
          </w:tcPr>
          <w:p w14:paraId="61222CF5" w14:textId="77777777" w:rsidR="000A3005" w:rsidRPr="002B6F22" w:rsidRDefault="000A3005" w:rsidP="004B698A">
            <w:pPr>
              <w:pStyle w:val="Tabelajustificado"/>
              <w:spacing w:before="0" w:after="0"/>
              <w:rPr>
                <w:rFonts w:ascii="Times New Roman" w:hAnsi="Times New Roman" w:cs="Times New Roman"/>
                <w:sz w:val="20"/>
                <w:szCs w:val="20"/>
              </w:rPr>
            </w:pPr>
            <w:r w:rsidRPr="002B6F22">
              <w:rPr>
                <w:rFonts w:ascii="Times New Roman" w:hAnsi="Times New Roman" w:cs="Times New Roman"/>
                <w:sz w:val="20"/>
                <w:szCs w:val="20"/>
              </w:rPr>
              <w:t>Série das NF</w:t>
            </w:r>
          </w:p>
        </w:tc>
        <w:tc>
          <w:tcPr>
            <w:tcW w:w="3629" w:type="dxa"/>
            <w:tcMar>
              <w:top w:w="0" w:type="dxa"/>
              <w:left w:w="70" w:type="dxa"/>
              <w:bottom w:w="0" w:type="dxa"/>
              <w:right w:w="70" w:type="dxa"/>
            </w:tcMar>
            <w:hideMark/>
          </w:tcPr>
          <w:p w14:paraId="77238D70" w14:textId="77777777" w:rsidR="000A3005" w:rsidRPr="002B6F22" w:rsidRDefault="000A3005" w:rsidP="004B698A">
            <w:pPr>
              <w:pStyle w:val="Tabelajustificado"/>
              <w:spacing w:before="0" w:after="0"/>
              <w:rPr>
                <w:rFonts w:ascii="Times New Roman" w:hAnsi="Times New Roman" w:cs="Times New Roman"/>
                <w:sz w:val="20"/>
                <w:szCs w:val="20"/>
              </w:rPr>
            </w:pPr>
            <w:r w:rsidRPr="002B6F22">
              <w:rPr>
                <w:rFonts w:ascii="Times New Roman" w:hAnsi="Times New Roman" w:cs="Times New Roman"/>
                <w:sz w:val="20"/>
                <w:szCs w:val="20"/>
              </w:rPr>
              <w:t>Nome do emitente</w:t>
            </w:r>
          </w:p>
        </w:tc>
      </w:tr>
      <w:tr w:rsidR="000A3005" w:rsidRPr="002B6F22" w14:paraId="214EB0A2" w14:textId="77777777" w:rsidTr="00E7656A">
        <w:trPr>
          <w:trHeight w:val="20"/>
          <w:jc w:val="center"/>
        </w:trPr>
        <w:tc>
          <w:tcPr>
            <w:tcW w:w="773" w:type="dxa"/>
            <w:tcBorders>
              <w:top w:val="nil"/>
              <w:left w:val="nil"/>
              <w:bottom w:val="nil"/>
            </w:tcBorders>
            <w:vAlign w:val="center"/>
          </w:tcPr>
          <w:p w14:paraId="5F14E9BE" w14:textId="77777777" w:rsidR="000A3005" w:rsidRPr="004B698A" w:rsidRDefault="000A3005" w:rsidP="00E7656A">
            <w:pPr>
              <w:pStyle w:val="Tabelajustificado"/>
              <w:spacing w:before="0" w:after="0"/>
              <w:ind w:left="-49"/>
              <w:jc w:val="center"/>
              <w:rPr>
                <w:rFonts w:ascii="Times New Roman" w:hAnsi="Times New Roman" w:cs="Times New Roman"/>
                <w:sz w:val="20"/>
                <w:szCs w:val="20"/>
              </w:rPr>
            </w:pPr>
            <w:r w:rsidRPr="004B698A">
              <w:rPr>
                <w:rFonts w:ascii="Times New Roman" w:hAnsi="Times New Roman" w:cs="Times New Roman"/>
                <w:sz w:val="20"/>
                <w:szCs w:val="20"/>
              </w:rPr>
              <w:t>(</w:t>
            </w:r>
            <w:hyperlink r:id="rId1365" w:anchor="nota1847" w:history="1">
              <w:r w:rsidRPr="004B698A">
                <w:rPr>
                  <w:rStyle w:val="Hyperlink"/>
                  <w:rFonts w:ascii="Times New Roman" w:hAnsi="Times New Roman" w:cs="Times New Roman"/>
                  <w:sz w:val="20"/>
                  <w:szCs w:val="20"/>
                </w:rPr>
                <w:t>1847</w:t>
              </w:r>
            </w:hyperlink>
            <w:r w:rsidRPr="004B698A">
              <w:rPr>
                <w:rFonts w:ascii="Times New Roman" w:hAnsi="Times New Roman" w:cs="Times New Roman"/>
                <w:sz w:val="20"/>
                <w:szCs w:val="20"/>
              </w:rPr>
              <w:t>)</w:t>
            </w:r>
          </w:p>
        </w:tc>
        <w:tc>
          <w:tcPr>
            <w:tcW w:w="5364" w:type="dxa"/>
            <w:gridSpan w:val="2"/>
            <w:vAlign w:val="center"/>
            <w:hideMark/>
          </w:tcPr>
          <w:p w14:paraId="4057FD2F" w14:textId="77777777" w:rsidR="000A3005" w:rsidRPr="002B6F22" w:rsidRDefault="000A3005" w:rsidP="004B698A">
            <w:pPr>
              <w:pStyle w:val="Tabelajustificado"/>
              <w:spacing w:before="0" w:after="0"/>
              <w:rPr>
                <w:rFonts w:ascii="Times New Roman" w:hAnsi="Times New Roman" w:cs="Times New Roman"/>
                <w:sz w:val="20"/>
                <w:szCs w:val="20"/>
              </w:rPr>
            </w:pPr>
            <w:r w:rsidRPr="002B6F22">
              <w:rPr>
                <w:rFonts w:ascii="Times New Roman" w:hAnsi="Times New Roman" w:cs="Times New Roman"/>
                <w:sz w:val="20"/>
                <w:szCs w:val="20"/>
              </w:rPr>
              <w:t>Série das NF</w:t>
            </w:r>
          </w:p>
        </w:tc>
        <w:tc>
          <w:tcPr>
            <w:tcW w:w="3629" w:type="dxa"/>
            <w:tcMar>
              <w:top w:w="0" w:type="dxa"/>
              <w:left w:w="70" w:type="dxa"/>
              <w:bottom w:w="0" w:type="dxa"/>
              <w:right w:w="70" w:type="dxa"/>
            </w:tcMar>
            <w:hideMark/>
          </w:tcPr>
          <w:p w14:paraId="0A98C1C7" w14:textId="77777777" w:rsidR="000A3005" w:rsidRPr="002B6F22" w:rsidRDefault="000A3005" w:rsidP="004B698A">
            <w:pPr>
              <w:pStyle w:val="Tabelajustificado"/>
              <w:spacing w:before="0" w:after="0"/>
              <w:rPr>
                <w:rFonts w:ascii="Times New Roman" w:hAnsi="Times New Roman" w:cs="Times New Roman"/>
                <w:sz w:val="20"/>
                <w:szCs w:val="20"/>
              </w:rPr>
            </w:pPr>
            <w:r w:rsidRPr="002B6F22">
              <w:rPr>
                <w:rFonts w:ascii="Times New Roman" w:hAnsi="Times New Roman" w:cs="Times New Roman"/>
                <w:sz w:val="20"/>
                <w:szCs w:val="20"/>
              </w:rPr>
              <w:t>Nome do emitente</w:t>
            </w:r>
          </w:p>
        </w:tc>
      </w:tr>
      <w:tr w:rsidR="000A3005" w:rsidRPr="002B6F22" w14:paraId="726017CB" w14:textId="77777777" w:rsidTr="00E7656A">
        <w:trPr>
          <w:trHeight w:val="20"/>
          <w:jc w:val="center"/>
        </w:trPr>
        <w:tc>
          <w:tcPr>
            <w:tcW w:w="773" w:type="dxa"/>
            <w:tcBorders>
              <w:top w:val="nil"/>
              <w:left w:val="nil"/>
              <w:bottom w:val="nil"/>
            </w:tcBorders>
            <w:vAlign w:val="center"/>
          </w:tcPr>
          <w:p w14:paraId="62DAF950" w14:textId="77777777" w:rsidR="000A3005" w:rsidRPr="004B698A" w:rsidRDefault="000A3005" w:rsidP="00E7656A">
            <w:pPr>
              <w:pStyle w:val="Tabelajustificado"/>
              <w:spacing w:before="0" w:after="0"/>
              <w:ind w:left="-49"/>
              <w:jc w:val="center"/>
              <w:rPr>
                <w:rFonts w:ascii="Times New Roman" w:hAnsi="Times New Roman" w:cs="Times New Roman"/>
                <w:sz w:val="20"/>
                <w:szCs w:val="20"/>
              </w:rPr>
            </w:pPr>
            <w:r w:rsidRPr="004B698A">
              <w:rPr>
                <w:rFonts w:ascii="Times New Roman" w:hAnsi="Times New Roman" w:cs="Times New Roman"/>
                <w:sz w:val="20"/>
                <w:szCs w:val="20"/>
              </w:rPr>
              <w:t>(</w:t>
            </w:r>
            <w:hyperlink r:id="rId1366" w:anchor="nota1847" w:history="1">
              <w:r w:rsidRPr="004B698A">
                <w:rPr>
                  <w:rStyle w:val="Hyperlink"/>
                  <w:rFonts w:ascii="Times New Roman" w:hAnsi="Times New Roman" w:cs="Times New Roman"/>
                  <w:sz w:val="20"/>
                  <w:szCs w:val="20"/>
                </w:rPr>
                <w:t>1847</w:t>
              </w:r>
            </w:hyperlink>
            <w:r w:rsidRPr="004B698A">
              <w:rPr>
                <w:rFonts w:ascii="Times New Roman" w:hAnsi="Times New Roman" w:cs="Times New Roman"/>
                <w:sz w:val="20"/>
                <w:szCs w:val="20"/>
              </w:rPr>
              <w:t>)</w:t>
            </w:r>
          </w:p>
        </w:tc>
        <w:tc>
          <w:tcPr>
            <w:tcW w:w="5364" w:type="dxa"/>
            <w:gridSpan w:val="2"/>
            <w:vAlign w:val="center"/>
            <w:hideMark/>
          </w:tcPr>
          <w:p w14:paraId="059B5054" w14:textId="77777777" w:rsidR="000A3005" w:rsidRPr="002B6F22" w:rsidRDefault="000A3005" w:rsidP="004B698A">
            <w:pPr>
              <w:pStyle w:val="Tabelajustificado"/>
              <w:spacing w:before="0" w:after="0"/>
              <w:rPr>
                <w:rFonts w:ascii="Times New Roman" w:hAnsi="Times New Roman" w:cs="Times New Roman"/>
                <w:sz w:val="20"/>
                <w:szCs w:val="20"/>
              </w:rPr>
            </w:pPr>
            <w:r w:rsidRPr="002B6F22">
              <w:rPr>
                <w:rFonts w:ascii="Times New Roman" w:hAnsi="Times New Roman" w:cs="Times New Roman"/>
                <w:sz w:val="20"/>
                <w:szCs w:val="20"/>
              </w:rPr>
              <w:t>Série das NF</w:t>
            </w:r>
          </w:p>
        </w:tc>
        <w:tc>
          <w:tcPr>
            <w:tcW w:w="3629" w:type="dxa"/>
            <w:tcMar>
              <w:top w:w="0" w:type="dxa"/>
              <w:left w:w="70" w:type="dxa"/>
              <w:bottom w:w="0" w:type="dxa"/>
              <w:right w:w="70" w:type="dxa"/>
            </w:tcMar>
            <w:hideMark/>
          </w:tcPr>
          <w:p w14:paraId="326546F6" w14:textId="77777777" w:rsidR="000A3005" w:rsidRPr="002B6F22" w:rsidRDefault="000A3005" w:rsidP="004B698A">
            <w:pPr>
              <w:pStyle w:val="Tabelajustificado"/>
              <w:spacing w:before="0" w:after="0"/>
              <w:rPr>
                <w:rFonts w:ascii="Times New Roman" w:hAnsi="Times New Roman" w:cs="Times New Roman"/>
                <w:sz w:val="20"/>
                <w:szCs w:val="20"/>
              </w:rPr>
            </w:pPr>
            <w:r w:rsidRPr="002B6F22">
              <w:rPr>
                <w:rFonts w:ascii="Times New Roman" w:hAnsi="Times New Roman" w:cs="Times New Roman"/>
                <w:sz w:val="20"/>
                <w:szCs w:val="20"/>
              </w:rPr>
              <w:t>Nome do emitente</w:t>
            </w:r>
          </w:p>
        </w:tc>
      </w:tr>
      <w:tr w:rsidR="000A3005" w:rsidRPr="002B6F22" w14:paraId="34BDB4AE" w14:textId="77777777" w:rsidTr="00E7656A">
        <w:trPr>
          <w:trHeight w:val="20"/>
          <w:jc w:val="center"/>
        </w:trPr>
        <w:tc>
          <w:tcPr>
            <w:tcW w:w="773" w:type="dxa"/>
            <w:tcBorders>
              <w:top w:val="nil"/>
              <w:left w:val="nil"/>
              <w:bottom w:val="nil"/>
            </w:tcBorders>
            <w:vAlign w:val="center"/>
          </w:tcPr>
          <w:p w14:paraId="6B7DAB13" w14:textId="77777777" w:rsidR="000A3005" w:rsidRPr="004B698A" w:rsidRDefault="000A3005" w:rsidP="00E7656A">
            <w:pPr>
              <w:pStyle w:val="Tabelajustificado"/>
              <w:spacing w:before="0" w:after="0"/>
              <w:ind w:left="-49"/>
              <w:jc w:val="center"/>
              <w:rPr>
                <w:rFonts w:ascii="Times New Roman" w:hAnsi="Times New Roman" w:cs="Times New Roman"/>
                <w:sz w:val="20"/>
                <w:szCs w:val="20"/>
              </w:rPr>
            </w:pPr>
            <w:r w:rsidRPr="004B698A">
              <w:rPr>
                <w:rFonts w:ascii="Times New Roman" w:hAnsi="Times New Roman" w:cs="Times New Roman"/>
                <w:sz w:val="20"/>
                <w:szCs w:val="20"/>
              </w:rPr>
              <w:t>(</w:t>
            </w:r>
            <w:hyperlink r:id="rId1367" w:anchor="nota1847" w:history="1">
              <w:r w:rsidRPr="004B698A">
                <w:rPr>
                  <w:rStyle w:val="Hyperlink"/>
                  <w:rFonts w:ascii="Times New Roman" w:hAnsi="Times New Roman" w:cs="Times New Roman"/>
                  <w:sz w:val="20"/>
                  <w:szCs w:val="20"/>
                </w:rPr>
                <w:t>1847</w:t>
              </w:r>
            </w:hyperlink>
            <w:r w:rsidRPr="004B698A">
              <w:rPr>
                <w:rFonts w:ascii="Times New Roman" w:hAnsi="Times New Roman" w:cs="Times New Roman"/>
                <w:sz w:val="20"/>
                <w:szCs w:val="20"/>
              </w:rPr>
              <w:t>)</w:t>
            </w:r>
          </w:p>
        </w:tc>
        <w:tc>
          <w:tcPr>
            <w:tcW w:w="5364" w:type="dxa"/>
            <w:gridSpan w:val="2"/>
            <w:vAlign w:val="center"/>
            <w:hideMark/>
          </w:tcPr>
          <w:p w14:paraId="4F18DA22" w14:textId="77777777" w:rsidR="000A3005" w:rsidRPr="002B6F22" w:rsidRDefault="000A3005" w:rsidP="004B698A">
            <w:pPr>
              <w:pStyle w:val="Tabelajustificado"/>
              <w:spacing w:before="0" w:after="0"/>
              <w:rPr>
                <w:rFonts w:ascii="Times New Roman" w:hAnsi="Times New Roman" w:cs="Times New Roman"/>
                <w:sz w:val="20"/>
                <w:szCs w:val="20"/>
              </w:rPr>
            </w:pPr>
            <w:r w:rsidRPr="002B6F22">
              <w:rPr>
                <w:rFonts w:ascii="Times New Roman" w:hAnsi="Times New Roman" w:cs="Times New Roman"/>
                <w:sz w:val="20"/>
                <w:szCs w:val="20"/>
              </w:rPr>
              <w:t>Série das NF</w:t>
            </w:r>
          </w:p>
        </w:tc>
        <w:tc>
          <w:tcPr>
            <w:tcW w:w="3629" w:type="dxa"/>
            <w:tcMar>
              <w:top w:w="0" w:type="dxa"/>
              <w:left w:w="70" w:type="dxa"/>
              <w:bottom w:w="0" w:type="dxa"/>
              <w:right w:w="70" w:type="dxa"/>
            </w:tcMar>
            <w:hideMark/>
          </w:tcPr>
          <w:p w14:paraId="0775294A" w14:textId="77777777" w:rsidR="000A3005" w:rsidRPr="002B6F22" w:rsidRDefault="000A3005" w:rsidP="004B698A">
            <w:pPr>
              <w:pStyle w:val="Tabelajustificado"/>
              <w:spacing w:before="0" w:after="0"/>
              <w:rPr>
                <w:rFonts w:ascii="Times New Roman" w:hAnsi="Times New Roman" w:cs="Times New Roman"/>
                <w:sz w:val="20"/>
                <w:szCs w:val="20"/>
              </w:rPr>
            </w:pPr>
            <w:r w:rsidRPr="002B6F22">
              <w:rPr>
                <w:rFonts w:ascii="Times New Roman" w:hAnsi="Times New Roman" w:cs="Times New Roman"/>
                <w:sz w:val="20"/>
                <w:szCs w:val="20"/>
              </w:rPr>
              <w:t>Nome do emitente</w:t>
            </w:r>
          </w:p>
        </w:tc>
      </w:tr>
      <w:tr w:rsidR="000A3005" w:rsidRPr="002B6F22" w14:paraId="10DA3803" w14:textId="77777777" w:rsidTr="00E7656A">
        <w:trPr>
          <w:trHeight w:val="20"/>
          <w:jc w:val="center"/>
        </w:trPr>
        <w:tc>
          <w:tcPr>
            <w:tcW w:w="773" w:type="dxa"/>
            <w:tcBorders>
              <w:top w:val="nil"/>
              <w:left w:val="nil"/>
              <w:bottom w:val="nil"/>
            </w:tcBorders>
            <w:vAlign w:val="center"/>
          </w:tcPr>
          <w:p w14:paraId="6CC944E9" w14:textId="77777777" w:rsidR="000A3005" w:rsidRPr="004B698A" w:rsidRDefault="000A3005" w:rsidP="00E7656A">
            <w:pPr>
              <w:pStyle w:val="Tabelajustificado"/>
              <w:spacing w:before="0" w:after="0"/>
              <w:ind w:left="-49"/>
              <w:jc w:val="center"/>
              <w:rPr>
                <w:rFonts w:ascii="Times New Roman" w:hAnsi="Times New Roman" w:cs="Times New Roman"/>
                <w:sz w:val="20"/>
                <w:szCs w:val="20"/>
              </w:rPr>
            </w:pPr>
            <w:r w:rsidRPr="004B698A">
              <w:rPr>
                <w:rFonts w:ascii="Times New Roman" w:hAnsi="Times New Roman" w:cs="Times New Roman"/>
                <w:sz w:val="20"/>
                <w:szCs w:val="20"/>
              </w:rPr>
              <w:t>(</w:t>
            </w:r>
            <w:hyperlink r:id="rId1368" w:anchor="nota1847" w:history="1">
              <w:r w:rsidRPr="004B698A">
                <w:rPr>
                  <w:rStyle w:val="Hyperlink"/>
                  <w:rFonts w:ascii="Times New Roman" w:hAnsi="Times New Roman" w:cs="Times New Roman"/>
                  <w:sz w:val="20"/>
                  <w:szCs w:val="20"/>
                </w:rPr>
                <w:t>1847</w:t>
              </w:r>
            </w:hyperlink>
            <w:r w:rsidRPr="004B698A">
              <w:rPr>
                <w:rFonts w:ascii="Times New Roman" w:hAnsi="Times New Roman" w:cs="Times New Roman"/>
                <w:sz w:val="20"/>
                <w:szCs w:val="20"/>
              </w:rPr>
              <w:t>)</w:t>
            </w:r>
          </w:p>
        </w:tc>
        <w:tc>
          <w:tcPr>
            <w:tcW w:w="5364" w:type="dxa"/>
            <w:gridSpan w:val="2"/>
            <w:vAlign w:val="center"/>
            <w:hideMark/>
          </w:tcPr>
          <w:p w14:paraId="00658659" w14:textId="77777777" w:rsidR="000A3005" w:rsidRPr="002B6F22" w:rsidRDefault="000A3005" w:rsidP="004B698A">
            <w:pPr>
              <w:pStyle w:val="Tabelajustificado"/>
              <w:spacing w:before="0" w:after="0"/>
              <w:rPr>
                <w:rFonts w:ascii="Times New Roman" w:hAnsi="Times New Roman" w:cs="Times New Roman"/>
                <w:sz w:val="20"/>
                <w:szCs w:val="20"/>
              </w:rPr>
            </w:pPr>
            <w:r w:rsidRPr="002B6F22">
              <w:rPr>
                <w:rFonts w:ascii="Times New Roman" w:hAnsi="Times New Roman" w:cs="Times New Roman"/>
                <w:sz w:val="20"/>
                <w:szCs w:val="20"/>
              </w:rPr>
              <w:t>Série das NF</w:t>
            </w:r>
          </w:p>
        </w:tc>
        <w:tc>
          <w:tcPr>
            <w:tcW w:w="3629" w:type="dxa"/>
            <w:tcMar>
              <w:top w:w="0" w:type="dxa"/>
              <w:left w:w="70" w:type="dxa"/>
              <w:bottom w:w="0" w:type="dxa"/>
              <w:right w:w="70" w:type="dxa"/>
            </w:tcMar>
            <w:hideMark/>
          </w:tcPr>
          <w:p w14:paraId="51DFC6CB" w14:textId="77777777" w:rsidR="000A3005" w:rsidRPr="002B6F22" w:rsidRDefault="000A3005" w:rsidP="004B698A">
            <w:pPr>
              <w:pStyle w:val="Tabelajustificado"/>
              <w:spacing w:before="0" w:after="0"/>
              <w:rPr>
                <w:rFonts w:ascii="Times New Roman" w:hAnsi="Times New Roman" w:cs="Times New Roman"/>
                <w:sz w:val="20"/>
                <w:szCs w:val="20"/>
              </w:rPr>
            </w:pPr>
            <w:r w:rsidRPr="002B6F22">
              <w:rPr>
                <w:rFonts w:ascii="Times New Roman" w:hAnsi="Times New Roman" w:cs="Times New Roman"/>
                <w:sz w:val="20"/>
                <w:szCs w:val="20"/>
              </w:rPr>
              <w:t>Nome do emitente</w:t>
            </w:r>
          </w:p>
        </w:tc>
      </w:tr>
      <w:tr w:rsidR="000A3005" w:rsidRPr="002B6F22" w14:paraId="7B478FDC" w14:textId="77777777" w:rsidTr="00E7656A">
        <w:trPr>
          <w:trHeight w:val="20"/>
          <w:jc w:val="center"/>
        </w:trPr>
        <w:tc>
          <w:tcPr>
            <w:tcW w:w="773" w:type="dxa"/>
            <w:tcBorders>
              <w:top w:val="nil"/>
              <w:left w:val="nil"/>
              <w:bottom w:val="nil"/>
            </w:tcBorders>
            <w:vAlign w:val="center"/>
          </w:tcPr>
          <w:p w14:paraId="1EA379EC" w14:textId="77777777" w:rsidR="000A3005" w:rsidRPr="004B698A" w:rsidRDefault="000A3005" w:rsidP="00E7656A">
            <w:pPr>
              <w:pStyle w:val="Tabelajustificado"/>
              <w:spacing w:before="0" w:after="0"/>
              <w:ind w:left="-49"/>
              <w:jc w:val="center"/>
              <w:rPr>
                <w:rFonts w:ascii="Times New Roman" w:hAnsi="Times New Roman" w:cs="Times New Roman"/>
                <w:sz w:val="20"/>
                <w:szCs w:val="20"/>
              </w:rPr>
            </w:pPr>
            <w:r w:rsidRPr="004B698A">
              <w:rPr>
                <w:rFonts w:ascii="Times New Roman" w:hAnsi="Times New Roman" w:cs="Times New Roman"/>
                <w:sz w:val="20"/>
                <w:szCs w:val="20"/>
              </w:rPr>
              <w:t>(</w:t>
            </w:r>
            <w:hyperlink r:id="rId1369" w:anchor="nota1847" w:history="1">
              <w:r w:rsidRPr="004B698A">
                <w:rPr>
                  <w:rStyle w:val="Hyperlink"/>
                  <w:rFonts w:ascii="Times New Roman" w:hAnsi="Times New Roman" w:cs="Times New Roman"/>
                  <w:sz w:val="20"/>
                  <w:szCs w:val="20"/>
                </w:rPr>
                <w:t>1847</w:t>
              </w:r>
            </w:hyperlink>
            <w:r w:rsidRPr="004B698A">
              <w:rPr>
                <w:rFonts w:ascii="Times New Roman" w:hAnsi="Times New Roman" w:cs="Times New Roman"/>
                <w:sz w:val="20"/>
                <w:szCs w:val="20"/>
              </w:rPr>
              <w:t>)</w:t>
            </w:r>
          </w:p>
        </w:tc>
        <w:tc>
          <w:tcPr>
            <w:tcW w:w="5364" w:type="dxa"/>
            <w:gridSpan w:val="2"/>
            <w:vAlign w:val="center"/>
            <w:hideMark/>
          </w:tcPr>
          <w:p w14:paraId="00891A5F" w14:textId="77777777" w:rsidR="000A3005" w:rsidRPr="002B6F22" w:rsidRDefault="000A3005" w:rsidP="004B698A">
            <w:pPr>
              <w:pStyle w:val="Tabelajustificado"/>
              <w:spacing w:before="0" w:after="0"/>
              <w:rPr>
                <w:rFonts w:ascii="Times New Roman" w:hAnsi="Times New Roman" w:cs="Times New Roman"/>
                <w:sz w:val="20"/>
                <w:szCs w:val="20"/>
              </w:rPr>
            </w:pPr>
            <w:r w:rsidRPr="002B6F22">
              <w:rPr>
                <w:rFonts w:ascii="Times New Roman" w:hAnsi="Times New Roman" w:cs="Times New Roman"/>
                <w:sz w:val="20"/>
                <w:szCs w:val="20"/>
              </w:rPr>
              <w:t>Série das NF</w:t>
            </w:r>
          </w:p>
        </w:tc>
        <w:tc>
          <w:tcPr>
            <w:tcW w:w="3629" w:type="dxa"/>
            <w:tcMar>
              <w:top w:w="0" w:type="dxa"/>
              <w:left w:w="70" w:type="dxa"/>
              <w:bottom w:w="0" w:type="dxa"/>
              <w:right w:w="70" w:type="dxa"/>
            </w:tcMar>
            <w:hideMark/>
          </w:tcPr>
          <w:p w14:paraId="26C55481" w14:textId="77777777" w:rsidR="000A3005" w:rsidRPr="002B6F22" w:rsidRDefault="000A3005" w:rsidP="004B698A">
            <w:pPr>
              <w:pStyle w:val="Tabelajustificado"/>
              <w:spacing w:before="0" w:after="0"/>
              <w:rPr>
                <w:rFonts w:ascii="Times New Roman" w:hAnsi="Times New Roman" w:cs="Times New Roman"/>
                <w:sz w:val="20"/>
                <w:szCs w:val="20"/>
              </w:rPr>
            </w:pPr>
            <w:r w:rsidRPr="002B6F22">
              <w:rPr>
                <w:rFonts w:ascii="Times New Roman" w:hAnsi="Times New Roman" w:cs="Times New Roman"/>
                <w:sz w:val="20"/>
                <w:szCs w:val="20"/>
              </w:rPr>
              <w:t>Nome do emitente</w:t>
            </w:r>
          </w:p>
        </w:tc>
      </w:tr>
      <w:tr w:rsidR="000A3005" w:rsidRPr="002B6F22" w14:paraId="1E2B78DB" w14:textId="77777777" w:rsidTr="00E7656A">
        <w:trPr>
          <w:trHeight w:val="20"/>
          <w:jc w:val="center"/>
        </w:trPr>
        <w:tc>
          <w:tcPr>
            <w:tcW w:w="773" w:type="dxa"/>
            <w:tcBorders>
              <w:top w:val="nil"/>
              <w:left w:val="nil"/>
              <w:bottom w:val="nil"/>
            </w:tcBorders>
            <w:vAlign w:val="center"/>
          </w:tcPr>
          <w:p w14:paraId="0366DCB4" w14:textId="77777777" w:rsidR="000A3005" w:rsidRPr="004B698A" w:rsidRDefault="000A3005" w:rsidP="00E7656A">
            <w:pPr>
              <w:pStyle w:val="Tabelajustificado"/>
              <w:spacing w:before="0" w:after="0"/>
              <w:ind w:left="-49"/>
              <w:jc w:val="center"/>
              <w:rPr>
                <w:rFonts w:ascii="Times New Roman" w:hAnsi="Times New Roman" w:cs="Times New Roman"/>
                <w:sz w:val="20"/>
                <w:szCs w:val="20"/>
              </w:rPr>
            </w:pPr>
            <w:r w:rsidRPr="004B698A">
              <w:rPr>
                <w:rFonts w:ascii="Times New Roman" w:hAnsi="Times New Roman" w:cs="Times New Roman"/>
                <w:sz w:val="20"/>
                <w:szCs w:val="20"/>
              </w:rPr>
              <w:t>(</w:t>
            </w:r>
            <w:hyperlink r:id="rId1370" w:anchor="nota1847" w:history="1">
              <w:r w:rsidRPr="004B698A">
                <w:rPr>
                  <w:rStyle w:val="Hyperlink"/>
                  <w:rFonts w:ascii="Times New Roman" w:hAnsi="Times New Roman" w:cs="Times New Roman"/>
                  <w:sz w:val="20"/>
                  <w:szCs w:val="20"/>
                </w:rPr>
                <w:t>1847</w:t>
              </w:r>
            </w:hyperlink>
            <w:r w:rsidRPr="004B698A">
              <w:rPr>
                <w:rFonts w:ascii="Times New Roman" w:hAnsi="Times New Roman" w:cs="Times New Roman"/>
                <w:sz w:val="20"/>
                <w:szCs w:val="20"/>
              </w:rPr>
              <w:t>)</w:t>
            </w:r>
          </w:p>
        </w:tc>
        <w:tc>
          <w:tcPr>
            <w:tcW w:w="8993" w:type="dxa"/>
            <w:gridSpan w:val="3"/>
            <w:tcMar>
              <w:top w:w="0" w:type="dxa"/>
              <w:left w:w="70" w:type="dxa"/>
              <w:bottom w:w="0" w:type="dxa"/>
              <w:right w:w="70" w:type="dxa"/>
            </w:tcMar>
            <w:vAlign w:val="center"/>
            <w:hideMark/>
          </w:tcPr>
          <w:p w14:paraId="1C2DA54F" w14:textId="77777777" w:rsidR="000A3005" w:rsidRPr="002B6F22" w:rsidRDefault="000A3005" w:rsidP="004B698A">
            <w:r w:rsidRPr="002B6F22">
              <w:t>D. RESPONSÁVEL PELA APRESENTAÇÃO DO ARQUIVO</w:t>
            </w:r>
          </w:p>
        </w:tc>
      </w:tr>
      <w:tr w:rsidR="000A3005" w:rsidRPr="002B6F22" w14:paraId="1B45EF91" w14:textId="77777777" w:rsidTr="00E7656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jc w:val="center"/>
        </w:trPr>
        <w:tc>
          <w:tcPr>
            <w:tcW w:w="773" w:type="dxa"/>
            <w:tcBorders>
              <w:right w:val="single" w:sz="4" w:space="0" w:color="auto"/>
            </w:tcBorders>
            <w:vAlign w:val="center"/>
          </w:tcPr>
          <w:p w14:paraId="04C82308" w14:textId="77777777" w:rsidR="000A3005" w:rsidRPr="004B698A" w:rsidRDefault="000A3005" w:rsidP="00E7656A">
            <w:pPr>
              <w:pStyle w:val="Tabelajustificado"/>
              <w:spacing w:before="0" w:after="0"/>
              <w:ind w:left="-49"/>
              <w:jc w:val="center"/>
              <w:rPr>
                <w:rFonts w:ascii="Times New Roman" w:hAnsi="Times New Roman" w:cs="Times New Roman"/>
                <w:sz w:val="20"/>
                <w:szCs w:val="20"/>
              </w:rPr>
            </w:pPr>
            <w:r w:rsidRPr="004B698A">
              <w:rPr>
                <w:rFonts w:ascii="Times New Roman" w:hAnsi="Times New Roman" w:cs="Times New Roman"/>
                <w:sz w:val="20"/>
                <w:szCs w:val="20"/>
              </w:rPr>
              <w:t>(</w:t>
            </w:r>
            <w:hyperlink r:id="rId1371" w:anchor="nota1847" w:history="1">
              <w:r w:rsidRPr="004B698A">
                <w:rPr>
                  <w:rStyle w:val="Hyperlink"/>
                  <w:rFonts w:ascii="Times New Roman" w:hAnsi="Times New Roman" w:cs="Times New Roman"/>
                  <w:sz w:val="20"/>
                  <w:szCs w:val="20"/>
                </w:rPr>
                <w:t>1847</w:t>
              </w:r>
            </w:hyperlink>
            <w:r w:rsidRPr="004B698A">
              <w:rPr>
                <w:rFonts w:ascii="Times New Roman" w:hAnsi="Times New Roman" w:cs="Times New Roman"/>
                <w:sz w:val="20"/>
                <w:szCs w:val="20"/>
              </w:rPr>
              <w:t>)</w:t>
            </w:r>
          </w:p>
        </w:tc>
        <w:tc>
          <w:tcPr>
            <w:tcW w:w="4158" w:type="dxa"/>
            <w:tcBorders>
              <w:top w:val="single" w:sz="4" w:space="0" w:color="auto"/>
              <w:left w:val="single" w:sz="4" w:space="0" w:color="auto"/>
              <w:bottom w:val="single" w:sz="4" w:space="0" w:color="auto"/>
              <w:right w:val="single" w:sz="4" w:space="0" w:color="auto"/>
            </w:tcBorders>
            <w:vAlign w:val="center"/>
            <w:hideMark/>
          </w:tcPr>
          <w:p w14:paraId="0CF4A999" w14:textId="77777777" w:rsidR="000A3005" w:rsidRPr="002B6F22" w:rsidRDefault="000A3005" w:rsidP="004B698A">
            <w:pPr>
              <w:pStyle w:val="Tabelajustificado"/>
              <w:spacing w:before="0" w:after="0"/>
              <w:rPr>
                <w:rFonts w:ascii="Times New Roman" w:hAnsi="Times New Roman" w:cs="Times New Roman"/>
                <w:sz w:val="20"/>
                <w:szCs w:val="20"/>
              </w:rPr>
            </w:pPr>
            <w:r w:rsidRPr="002B6F22">
              <w:rPr>
                <w:rFonts w:ascii="Times New Roman" w:hAnsi="Times New Roman" w:cs="Times New Roman"/>
                <w:sz w:val="20"/>
                <w:szCs w:val="20"/>
              </w:rPr>
              <w:t>Nome</w:t>
            </w:r>
          </w:p>
        </w:tc>
        <w:tc>
          <w:tcPr>
            <w:tcW w:w="1206"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14:paraId="211B1532" w14:textId="77777777" w:rsidR="000A3005" w:rsidRPr="002B6F22" w:rsidRDefault="000A3005" w:rsidP="004B698A">
            <w:pPr>
              <w:pStyle w:val="Tabelajustificado"/>
              <w:spacing w:before="0" w:after="0"/>
              <w:rPr>
                <w:rFonts w:ascii="Times New Roman" w:hAnsi="Times New Roman" w:cs="Times New Roman"/>
                <w:sz w:val="20"/>
                <w:szCs w:val="20"/>
              </w:rPr>
            </w:pPr>
            <w:r w:rsidRPr="002B6F22">
              <w:rPr>
                <w:rFonts w:ascii="Times New Roman" w:hAnsi="Times New Roman" w:cs="Times New Roman"/>
                <w:sz w:val="20"/>
                <w:szCs w:val="20"/>
              </w:rPr>
              <w:t>Cargo</w:t>
            </w:r>
          </w:p>
        </w:tc>
        <w:tc>
          <w:tcPr>
            <w:tcW w:w="3629"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14:paraId="2708E500" w14:textId="77777777" w:rsidR="000A3005" w:rsidRPr="002B6F22" w:rsidRDefault="000A3005" w:rsidP="004B698A">
            <w:pPr>
              <w:pStyle w:val="Tabelajustificado"/>
              <w:spacing w:before="0" w:after="0"/>
              <w:rPr>
                <w:rFonts w:ascii="Times New Roman" w:hAnsi="Times New Roman" w:cs="Times New Roman"/>
                <w:sz w:val="20"/>
                <w:szCs w:val="20"/>
              </w:rPr>
            </w:pPr>
            <w:r w:rsidRPr="002B6F22">
              <w:rPr>
                <w:rFonts w:ascii="Times New Roman" w:hAnsi="Times New Roman" w:cs="Times New Roman"/>
                <w:sz w:val="20"/>
                <w:szCs w:val="20"/>
              </w:rPr>
              <w:t>Assinatura</w:t>
            </w:r>
          </w:p>
        </w:tc>
      </w:tr>
      <w:tr w:rsidR="000A3005" w:rsidRPr="002B6F22" w14:paraId="10E4C01B" w14:textId="77777777" w:rsidTr="00E7656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jc w:val="center"/>
        </w:trPr>
        <w:tc>
          <w:tcPr>
            <w:tcW w:w="773" w:type="dxa"/>
            <w:tcBorders>
              <w:right w:val="single" w:sz="4" w:space="0" w:color="auto"/>
            </w:tcBorders>
            <w:vAlign w:val="center"/>
          </w:tcPr>
          <w:p w14:paraId="65045ADA" w14:textId="77777777" w:rsidR="000A3005" w:rsidRPr="004B698A" w:rsidRDefault="000A3005" w:rsidP="00E7656A">
            <w:pPr>
              <w:pStyle w:val="Tabelajustificado"/>
              <w:spacing w:before="0" w:after="0"/>
              <w:ind w:left="-49"/>
              <w:jc w:val="center"/>
              <w:rPr>
                <w:rFonts w:ascii="Times New Roman" w:hAnsi="Times New Roman" w:cs="Times New Roman"/>
                <w:sz w:val="20"/>
                <w:szCs w:val="20"/>
              </w:rPr>
            </w:pPr>
            <w:r w:rsidRPr="004B698A">
              <w:rPr>
                <w:rFonts w:ascii="Times New Roman" w:hAnsi="Times New Roman" w:cs="Times New Roman"/>
                <w:sz w:val="20"/>
                <w:szCs w:val="20"/>
              </w:rPr>
              <w:t>(</w:t>
            </w:r>
            <w:hyperlink r:id="rId1372" w:anchor="nota1847" w:history="1">
              <w:r w:rsidRPr="004B698A">
                <w:rPr>
                  <w:rStyle w:val="Hyperlink"/>
                  <w:rFonts w:ascii="Times New Roman" w:hAnsi="Times New Roman" w:cs="Times New Roman"/>
                  <w:sz w:val="20"/>
                  <w:szCs w:val="20"/>
                </w:rPr>
                <w:t>1847</w:t>
              </w:r>
            </w:hyperlink>
            <w:r w:rsidRPr="004B698A">
              <w:rPr>
                <w:rFonts w:ascii="Times New Roman" w:hAnsi="Times New Roman" w:cs="Times New Roman"/>
                <w:sz w:val="20"/>
                <w:szCs w:val="20"/>
              </w:rPr>
              <w:t>)</w:t>
            </w:r>
          </w:p>
        </w:tc>
        <w:tc>
          <w:tcPr>
            <w:tcW w:w="4158" w:type="dxa"/>
            <w:tcBorders>
              <w:top w:val="single" w:sz="4" w:space="0" w:color="auto"/>
              <w:left w:val="single" w:sz="4" w:space="0" w:color="auto"/>
              <w:bottom w:val="single" w:sz="4" w:space="0" w:color="auto"/>
              <w:right w:val="single" w:sz="4" w:space="0" w:color="auto"/>
            </w:tcBorders>
            <w:vAlign w:val="center"/>
            <w:hideMark/>
          </w:tcPr>
          <w:p w14:paraId="731E3A7A" w14:textId="77777777" w:rsidR="000A3005" w:rsidRPr="002B6F22" w:rsidRDefault="000A3005" w:rsidP="004B698A">
            <w:r w:rsidRPr="002B6F22">
              <w:t>Telefone</w:t>
            </w:r>
          </w:p>
        </w:tc>
        <w:tc>
          <w:tcPr>
            <w:tcW w:w="1206"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14:paraId="69B65FFD" w14:textId="77777777" w:rsidR="000A3005" w:rsidRPr="002B6F22" w:rsidRDefault="000A3005" w:rsidP="004B698A">
            <w:pPr>
              <w:pStyle w:val="Tabelajustificado"/>
              <w:spacing w:before="0" w:after="0"/>
              <w:rPr>
                <w:rFonts w:ascii="Times New Roman" w:hAnsi="Times New Roman" w:cs="Times New Roman"/>
                <w:sz w:val="20"/>
                <w:szCs w:val="20"/>
              </w:rPr>
            </w:pPr>
            <w:r w:rsidRPr="002B6F22">
              <w:rPr>
                <w:rFonts w:ascii="Times New Roman" w:hAnsi="Times New Roman" w:cs="Times New Roman"/>
                <w:sz w:val="20"/>
                <w:szCs w:val="20"/>
              </w:rPr>
              <w:t>E-mail</w:t>
            </w:r>
          </w:p>
        </w:tc>
        <w:tc>
          <w:tcPr>
            <w:tcW w:w="3629"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14:paraId="148D6EEA" w14:textId="77777777" w:rsidR="000A3005" w:rsidRPr="002B6F22" w:rsidRDefault="000A3005" w:rsidP="004B698A">
            <w:pPr>
              <w:pStyle w:val="Tabelajustificado"/>
              <w:spacing w:before="0" w:after="0"/>
              <w:rPr>
                <w:rFonts w:ascii="Times New Roman" w:hAnsi="Times New Roman" w:cs="Times New Roman"/>
                <w:sz w:val="20"/>
                <w:szCs w:val="20"/>
              </w:rPr>
            </w:pPr>
            <w:r w:rsidRPr="002B6F22">
              <w:rPr>
                <w:rFonts w:ascii="Times New Roman" w:hAnsi="Times New Roman" w:cs="Times New Roman"/>
                <w:sz w:val="20"/>
                <w:szCs w:val="20"/>
              </w:rPr>
              <w:t>Data</w:t>
            </w:r>
          </w:p>
        </w:tc>
      </w:tr>
      <w:tr w:rsidR="000A3005" w:rsidRPr="002B6F22" w14:paraId="57E53F3A" w14:textId="77777777" w:rsidTr="00E7656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jc w:val="center"/>
        </w:trPr>
        <w:tc>
          <w:tcPr>
            <w:tcW w:w="773" w:type="dxa"/>
            <w:tcBorders>
              <w:right w:val="single" w:sz="4" w:space="0" w:color="auto"/>
            </w:tcBorders>
            <w:vAlign w:val="center"/>
          </w:tcPr>
          <w:p w14:paraId="32AA8F05" w14:textId="77777777" w:rsidR="000A3005" w:rsidRPr="004B698A" w:rsidRDefault="000A3005" w:rsidP="00E7656A">
            <w:pPr>
              <w:pStyle w:val="Tabelajustificado"/>
              <w:spacing w:before="0" w:after="0"/>
              <w:ind w:left="-49"/>
              <w:jc w:val="center"/>
              <w:rPr>
                <w:rFonts w:ascii="Times New Roman" w:hAnsi="Times New Roman" w:cs="Times New Roman"/>
                <w:sz w:val="20"/>
                <w:szCs w:val="20"/>
              </w:rPr>
            </w:pPr>
            <w:r w:rsidRPr="004B698A">
              <w:rPr>
                <w:rFonts w:ascii="Times New Roman" w:hAnsi="Times New Roman" w:cs="Times New Roman"/>
                <w:sz w:val="20"/>
                <w:szCs w:val="20"/>
              </w:rPr>
              <w:t>(</w:t>
            </w:r>
            <w:hyperlink r:id="rId1373" w:anchor="nota1847" w:history="1">
              <w:r w:rsidRPr="004B698A">
                <w:rPr>
                  <w:rStyle w:val="Hyperlink"/>
                  <w:rFonts w:ascii="Times New Roman" w:hAnsi="Times New Roman" w:cs="Times New Roman"/>
                  <w:sz w:val="20"/>
                  <w:szCs w:val="20"/>
                </w:rPr>
                <w:t>1847</w:t>
              </w:r>
            </w:hyperlink>
            <w:r w:rsidRPr="004B698A">
              <w:rPr>
                <w:rFonts w:ascii="Times New Roman" w:hAnsi="Times New Roman" w:cs="Times New Roman"/>
                <w:sz w:val="20"/>
                <w:szCs w:val="20"/>
              </w:rPr>
              <w:t>)</w:t>
            </w:r>
          </w:p>
        </w:tc>
        <w:tc>
          <w:tcPr>
            <w:tcW w:w="8993" w:type="dxa"/>
            <w:gridSpan w:val="3"/>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14:paraId="543D8A08" w14:textId="77777777" w:rsidR="000A3005" w:rsidRPr="002B6F22" w:rsidRDefault="000A3005" w:rsidP="004B698A">
            <w:pPr>
              <w:pStyle w:val="Tabelajustificado"/>
              <w:spacing w:before="0" w:after="0"/>
              <w:rPr>
                <w:rFonts w:ascii="Times New Roman" w:hAnsi="Times New Roman" w:cs="Times New Roman"/>
                <w:sz w:val="20"/>
                <w:szCs w:val="20"/>
              </w:rPr>
            </w:pPr>
            <w:r w:rsidRPr="002B6F22">
              <w:rPr>
                <w:rFonts w:ascii="Times New Roman" w:hAnsi="Times New Roman" w:cs="Times New Roman"/>
                <w:sz w:val="20"/>
                <w:szCs w:val="20"/>
              </w:rPr>
              <w:t>E. RECEBIMENTO</w:t>
            </w:r>
          </w:p>
        </w:tc>
      </w:tr>
      <w:tr w:rsidR="000A3005" w:rsidRPr="002B6F22" w14:paraId="69D766CF" w14:textId="77777777" w:rsidTr="00E7656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jc w:val="center"/>
        </w:trPr>
        <w:tc>
          <w:tcPr>
            <w:tcW w:w="773" w:type="dxa"/>
            <w:tcBorders>
              <w:right w:val="single" w:sz="4" w:space="0" w:color="auto"/>
            </w:tcBorders>
            <w:vAlign w:val="center"/>
          </w:tcPr>
          <w:p w14:paraId="10B78A9C" w14:textId="77777777" w:rsidR="000A3005" w:rsidRPr="004B698A" w:rsidRDefault="000A3005" w:rsidP="00E7656A">
            <w:pPr>
              <w:pStyle w:val="Tabelajustificado"/>
              <w:spacing w:before="0" w:after="0"/>
              <w:ind w:left="-49"/>
              <w:jc w:val="center"/>
              <w:rPr>
                <w:rFonts w:ascii="Times New Roman" w:hAnsi="Times New Roman" w:cs="Times New Roman"/>
                <w:sz w:val="20"/>
                <w:szCs w:val="20"/>
              </w:rPr>
            </w:pPr>
            <w:r w:rsidRPr="004B698A">
              <w:rPr>
                <w:rFonts w:ascii="Times New Roman" w:hAnsi="Times New Roman" w:cs="Times New Roman"/>
                <w:sz w:val="20"/>
                <w:szCs w:val="20"/>
              </w:rPr>
              <w:t>(</w:t>
            </w:r>
            <w:hyperlink r:id="rId1374" w:anchor="nota1847" w:history="1">
              <w:r w:rsidRPr="004B698A">
                <w:rPr>
                  <w:rStyle w:val="Hyperlink"/>
                  <w:rFonts w:ascii="Times New Roman" w:hAnsi="Times New Roman" w:cs="Times New Roman"/>
                  <w:sz w:val="20"/>
                  <w:szCs w:val="20"/>
                </w:rPr>
                <w:t>1847</w:t>
              </w:r>
            </w:hyperlink>
            <w:r w:rsidRPr="004B698A">
              <w:rPr>
                <w:rFonts w:ascii="Times New Roman" w:hAnsi="Times New Roman" w:cs="Times New Roman"/>
                <w:sz w:val="20"/>
                <w:szCs w:val="20"/>
              </w:rPr>
              <w:t>)</w:t>
            </w:r>
          </w:p>
        </w:tc>
        <w:tc>
          <w:tcPr>
            <w:tcW w:w="4158" w:type="dxa"/>
            <w:tcBorders>
              <w:top w:val="single" w:sz="4" w:space="0" w:color="auto"/>
              <w:left w:val="single" w:sz="4" w:space="0" w:color="auto"/>
              <w:bottom w:val="single" w:sz="4" w:space="0" w:color="auto"/>
              <w:right w:val="single" w:sz="4" w:space="0" w:color="auto"/>
            </w:tcBorders>
            <w:vAlign w:val="center"/>
            <w:hideMark/>
          </w:tcPr>
          <w:p w14:paraId="6C4D43C8" w14:textId="77777777" w:rsidR="000A3005" w:rsidRPr="002B6F22" w:rsidRDefault="000A3005" w:rsidP="004B698A">
            <w:pPr>
              <w:pStyle w:val="Tabelajustificado"/>
              <w:spacing w:before="0" w:after="0"/>
              <w:rPr>
                <w:rFonts w:ascii="Times New Roman" w:hAnsi="Times New Roman" w:cs="Times New Roman"/>
                <w:sz w:val="20"/>
                <w:szCs w:val="20"/>
              </w:rPr>
            </w:pPr>
            <w:r w:rsidRPr="002B6F22">
              <w:rPr>
                <w:rFonts w:ascii="Times New Roman" w:hAnsi="Times New Roman" w:cs="Times New Roman"/>
                <w:sz w:val="20"/>
                <w:szCs w:val="20"/>
              </w:rPr>
              <w:t>Local e Data</w:t>
            </w:r>
          </w:p>
        </w:tc>
        <w:tc>
          <w:tcPr>
            <w:tcW w:w="4835" w:type="dxa"/>
            <w:gridSpan w:val="2"/>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14:paraId="6B2E49F0" w14:textId="77777777" w:rsidR="000A3005" w:rsidRPr="002B6F22" w:rsidRDefault="000A3005" w:rsidP="004B698A">
            <w:pPr>
              <w:pStyle w:val="Tabelajustificado"/>
              <w:spacing w:before="0" w:after="0"/>
              <w:rPr>
                <w:rFonts w:ascii="Times New Roman" w:hAnsi="Times New Roman" w:cs="Times New Roman"/>
                <w:sz w:val="20"/>
                <w:szCs w:val="20"/>
              </w:rPr>
            </w:pPr>
            <w:r w:rsidRPr="002B6F22">
              <w:rPr>
                <w:rFonts w:ascii="Times New Roman" w:hAnsi="Times New Roman" w:cs="Times New Roman"/>
                <w:sz w:val="20"/>
                <w:szCs w:val="20"/>
              </w:rPr>
              <w:t>Assinatura e Carimbo</w:t>
            </w:r>
          </w:p>
        </w:tc>
      </w:tr>
    </w:tbl>
    <w:p w14:paraId="078FFF53" w14:textId="77777777" w:rsidR="008146D4" w:rsidRDefault="008146D4" w:rsidP="008146D4">
      <w:pPr>
        <w:ind w:firstLine="709"/>
        <w:jc w:val="center"/>
      </w:pPr>
    </w:p>
    <w:p w14:paraId="3A42CAC0" w14:textId="77777777" w:rsidR="008146D4" w:rsidRDefault="008146D4" w:rsidP="008146D4">
      <w:pPr>
        <w:ind w:firstLine="709"/>
        <w:jc w:val="center"/>
      </w:pPr>
    </w:p>
    <w:p w14:paraId="2F68F90C" w14:textId="77777777" w:rsidR="008146D4" w:rsidRDefault="008146D4" w:rsidP="008146D4">
      <w:pPr>
        <w:ind w:firstLine="709"/>
        <w:jc w:val="center"/>
      </w:pPr>
    </w:p>
    <w:p w14:paraId="69271E45" w14:textId="77777777" w:rsidR="008146D4" w:rsidRDefault="008146D4" w:rsidP="008146D4">
      <w:pPr>
        <w:ind w:firstLine="709"/>
        <w:jc w:val="center"/>
      </w:pPr>
    </w:p>
    <w:p w14:paraId="1CC11FE6" w14:textId="77777777" w:rsidR="004E1F85" w:rsidRDefault="008146D4" w:rsidP="003F1615">
      <w:pPr>
        <w:jc w:val="center"/>
        <w:rPr>
          <w:b/>
          <w:sz w:val="24"/>
          <w:szCs w:val="24"/>
        </w:rPr>
      </w:pPr>
      <w:r>
        <w:br w:type="page"/>
      </w:r>
      <w:r w:rsidR="004E1F85" w:rsidRPr="005B4EA1">
        <w:lastRenderedPageBreak/>
        <w:t>(</w:t>
      </w:r>
      <w:hyperlink r:id="rId1375" w:anchor="nota1847" w:history="1">
        <w:r w:rsidR="004E1F85" w:rsidRPr="005B4EA1">
          <w:rPr>
            <w:rStyle w:val="Hyperlink"/>
          </w:rPr>
          <w:t>1847</w:t>
        </w:r>
      </w:hyperlink>
      <w:r w:rsidR="004E1F85" w:rsidRPr="005B4EA1">
        <w:t>)</w:t>
      </w:r>
      <w:r w:rsidR="004E1F85" w:rsidRPr="008146D4">
        <w:tab/>
      </w:r>
      <w:bookmarkStart w:id="500" w:name="parte7"/>
      <w:r w:rsidR="004E1F85" w:rsidRPr="00161109">
        <w:rPr>
          <w:b/>
          <w:sz w:val="24"/>
          <w:szCs w:val="24"/>
        </w:rPr>
        <w:t>PARTE 7</w:t>
      </w:r>
      <w:bookmarkEnd w:id="500"/>
    </w:p>
    <w:p w14:paraId="37F1846F" w14:textId="77777777" w:rsidR="003F1615" w:rsidRDefault="003F1615" w:rsidP="003F1615">
      <w:pPr>
        <w:jc w:val="center"/>
        <w:rPr>
          <w:b/>
          <w:sz w:val="24"/>
          <w:szCs w:val="24"/>
        </w:rPr>
      </w:pPr>
    </w:p>
    <w:p w14:paraId="477273E9" w14:textId="77777777" w:rsidR="008146D4" w:rsidRPr="00161109" w:rsidRDefault="004E1F85" w:rsidP="003F1615">
      <w:pPr>
        <w:jc w:val="center"/>
        <w:rPr>
          <w:b/>
          <w:sz w:val="24"/>
          <w:szCs w:val="24"/>
        </w:rPr>
      </w:pPr>
      <w:r w:rsidRPr="005B4EA1">
        <w:t>(</w:t>
      </w:r>
      <w:hyperlink r:id="rId1376" w:anchor="nota1847" w:history="1">
        <w:r w:rsidRPr="005B4EA1">
          <w:rPr>
            <w:rStyle w:val="Hyperlink"/>
          </w:rPr>
          <w:t>1847</w:t>
        </w:r>
      </w:hyperlink>
      <w:r w:rsidRPr="005B4EA1">
        <w:t>)</w:t>
      </w:r>
      <w:r w:rsidRPr="008146D4">
        <w:tab/>
      </w:r>
      <w:r w:rsidR="008146D4" w:rsidRPr="00161109">
        <w:rPr>
          <w:b/>
          <w:sz w:val="24"/>
          <w:szCs w:val="24"/>
        </w:rPr>
        <w:t>MANUAL DE ORIENTAÇÃO PARA GERAÇÃO DE ARQUIVO DE DADOS DO ESTORNO DE DÉBITO RELATIVO AO SEVIÇO DE COMUNICAÇÃO</w:t>
      </w:r>
    </w:p>
    <w:p w14:paraId="0CD58678" w14:textId="77777777" w:rsidR="008146D4" w:rsidRDefault="004E1F85" w:rsidP="003F1615">
      <w:pPr>
        <w:jc w:val="center"/>
      </w:pPr>
      <w:r w:rsidRPr="005B4EA1">
        <w:t>(</w:t>
      </w:r>
      <w:hyperlink r:id="rId1377" w:anchor="nota1847" w:history="1">
        <w:r w:rsidRPr="005B4EA1">
          <w:rPr>
            <w:rStyle w:val="Hyperlink"/>
          </w:rPr>
          <w:t>1847</w:t>
        </w:r>
      </w:hyperlink>
      <w:r w:rsidRPr="005B4EA1">
        <w:t>)</w:t>
      </w:r>
      <w:r w:rsidRPr="008146D4">
        <w:tab/>
      </w:r>
      <w:r w:rsidRPr="002B6F22">
        <w:t xml:space="preserve"> </w:t>
      </w:r>
      <w:r w:rsidR="008146D4" w:rsidRPr="002B6F22">
        <w:t>(a que se refere o Ato COTEPE 24/10 e art. 44-E da Parte 1 do Anexo IX)</w:t>
      </w:r>
    </w:p>
    <w:p w14:paraId="76944E61" w14:textId="77777777" w:rsidR="008146D4" w:rsidRDefault="008146D4" w:rsidP="008146D4">
      <w:pPr>
        <w:ind w:firstLine="709"/>
        <w:jc w:val="center"/>
      </w:pPr>
    </w:p>
    <w:p w14:paraId="328FE68F" w14:textId="77777777" w:rsidR="008146D4" w:rsidRPr="002B6F22" w:rsidRDefault="004E1F85" w:rsidP="005B4EA1">
      <w:pPr>
        <w:jc w:val="both"/>
        <w:rPr>
          <w:color w:val="000000"/>
        </w:rPr>
      </w:pPr>
      <w:r w:rsidRPr="005B4EA1">
        <w:t>(</w:t>
      </w:r>
      <w:hyperlink r:id="rId1378" w:anchor="nota1847" w:history="1">
        <w:r w:rsidRPr="005B4EA1">
          <w:rPr>
            <w:rStyle w:val="Hyperlink"/>
          </w:rPr>
          <w:t>1847</w:t>
        </w:r>
      </w:hyperlink>
      <w:r w:rsidRPr="005B4EA1">
        <w:t>)</w:t>
      </w:r>
      <w:r w:rsidRPr="008146D4">
        <w:tab/>
      </w:r>
      <w:bookmarkStart w:id="501" w:name="parte7it1"/>
      <w:r w:rsidR="008146D4" w:rsidRPr="002B6F22">
        <w:rPr>
          <w:color w:val="000000"/>
        </w:rPr>
        <w:t>1</w:t>
      </w:r>
      <w:bookmarkEnd w:id="501"/>
      <w:r w:rsidR="008146D4" w:rsidRPr="002B6F22">
        <w:rPr>
          <w:color w:val="000000"/>
        </w:rPr>
        <w:t>. Apresentação</w:t>
      </w:r>
    </w:p>
    <w:p w14:paraId="558CD796" w14:textId="77777777" w:rsidR="008146D4" w:rsidRDefault="004E1F85" w:rsidP="005B4EA1">
      <w:pPr>
        <w:jc w:val="both"/>
        <w:rPr>
          <w:color w:val="000000"/>
        </w:rPr>
      </w:pPr>
      <w:r w:rsidRPr="005B4EA1">
        <w:t>(</w:t>
      </w:r>
      <w:hyperlink r:id="rId1379" w:anchor="nota1847" w:history="1">
        <w:r w:rsidRPr="005B4EA1">
          <w:rPr>
            <w:rStyle w:val="Hyperlink"/>
          </w:rPr>
          <w:t>1847</w:t>
        </w:r>
      </w:hyperlink>
      <w:r w:rsidRPr="005B4EA1">
        <w:t>)</w:t>
      </w:r>
      <w:r w:rsidRPr="008146D4">
        <w:tab/>
      </w:r>
      <w:r w:rsidR="008146D4" w:rsidRPr="002B6F22">
        <w:rPr>
          <w:color w:val="000000"/>
        </w:rPr>
        <w:t xml:space="preserve">1.1. Este manual visa estabelecer o procedimento relativo à prestação de informações em meio eletrônico, nos termos do § 3° da Cláusula terceira do Convênio ICMS 126/98 e </w:t>
      </w:r>
      <w:hyperlink r:id="rId1380" w:anchor="parte1art44E" w:history="1">
        <w:r w:rsidR="008146D4" w:rsidRPr="00DB2D62">
          <w:rPr>
            <w:rStyle w:val="Hyperlink"/>
          </w:rPr>
          <w:t>art. 44-E da Parte 1 do Anexo IX</w:t>
        </w:r>
      </w:hyperlink>
      <w:r w:rsidR="008146D4" w:rsidRPr="002B6F22">
        <w:rPr>
          <w:color w:val="000000"/>
        </w:rPr>
        <w:t xml:space="preserve"> deste Regulamento.</w:t>
      </w:r>
    </w:p>
    <w:p w14:paraId="173774F4" w14:textId="77777777" w:rsidR="008146D4" w:rsidRDefault="008146D4" w:rsidP="005B4EA1">
      <w:pPr>
        <w:jc w:val="both"/>
        <w:rPr>
          <w:color w:val="000000"/>
        </w:rPr>
      </w:pPr>
    </w:p>
    <w:p w14:paraId="458E77DA" w14:textId="77777777" w:rsidR="00F36C70" w:rsidRPr="002B6F22" w:rsidRDefault="004E1F85" w:rsidP="005B4EA1">
      <w:pPr>
        <w:jc w:val="both"/>
        <w:rPr>
          <w:color w:val="000000"/>
        </w:rPr>
      </w:pPr>
      <w:r w:rsidRPr="005B4EA1">
        <w:t>(</w:t>
      </w:r>
      <w:hyperlink r:id="rId1381" w:anchor="nota1847" w:history="1">
        <w:r w:rsidRPr="005B4EA1">
          <w:rPr>
            <w:rStyle w:val="Hyperlink"/>
          </w:rPr>
          <w:t>1847</w:t>
        </w:r>
      </w:hyperlink>
      <w:r w:rsidRPr="005B4EA1">
        <w:t>)</w:t>
      </w:r>
      <w:r w:rsidRPr="008146D4">
        <w:tab/>
      </w:r>
      <w:bookmarkStart w:id="502" w:name="parte7it2"/>
      <w:r w:rsidR="008146D4" w:rsidRPr="002B6F22">
        <w:rPr>
          <w:color w:val="000000"/>
        </w:rPr>
        <w:t>2</w:t>
      </w:r>
      <w:bookmarkEnd w:id="502"/>
      <w:r w:rsidR="008146D4" w:rsidRPr="002B6F22">
        <w:rPr>
          <w:color w:val="000000"/>
        </w:rPr>
        <w:t>. Dados Técnicos da Geração dos Arquivos</w:t>
      </w:r>
    </w:p>
    <w:p w14:paraId="0598BD6A" w14:textId="77777777" w:rsidR="008146D4" w:rsidRPr="002B6F22" w:rsidRDefault="004E1F85" w:rsidP="005B4EA1">
      <w:pPr>
        <w:jc w:val="both"/>
        <w:rPr>
          <w:color w:val="000000"/>
        </w:rPr>
      </w:pPr>
      <w:r w:rsidRPr="005B4EA1">
        <w:t>(</w:t>
      </w:r>
      <w:hyperlink r:id="rId1382" w:anchor="nota1847" w:history="1">
        <w:r w:rsidRPr="005B4EA1">
          <w:rPr>
            <w:rStyle w:val="Hyperlink"/>
          </w:rPr>
          <w:t>1847</w:t>
        </w:r>
      </w:hyperlink>
      <w:r w:rsidRPr="005B4EA1">
        <w:t>)</w:t>
      </w:r>
      <w:r w:rsidRPr="008146D4">
        <w:tab/>
      </w:r>
      <w:r w:rsidR="008146D4" w:rsidRPr="002B6F22">
        <w:rPr>
          <w:color w:val="000000"/>
        </w:rPr>
        <w:t>2.1. Formato do Arquivo</w:t>
      </w:r>
    </w:p>
    <w:p w14:paraId="4FA74F78" w14:textId="77777777" w:rsidR="008146D4" w:rsidRPr="002B6F22" w:rsidRDefault="004E1F85" w:rsidP="005B4EA1">
      <w:pPr>
        <w:jc w:val="both"/>
        <w:rPr>
          <w:color w:val="000000"/>
        </w:rPr>
      </w:pPr>
      <w:r w:rsidRPr="005B4EA1">
        <w:t>(</w:t>
      </w:r>
      <w:hyperlink r:id="rId1383" w:anchor="nota1847" w:history="1">
        <w:r w:rsidRPr="005B4EA1">
          <w:rPr>
            <w:rStyle w:val="Hyperlink"/>
          </w:rPr>
          <w:t>1847</w:t>
        </w:r>
      </w:hyperlink>
      <w:r w:rsidRPr="005B4EA1">
        <w:t>)</w:t>
      </w:r>
      <w:r w:rsidRPr="008146D4">
        <w:tab/>
      </w:r>
      <w:r w:rsidR="008146D4" w:rsidRPr="002B6F22">
        <w:rPr>
          <w:color w:val="000000"/>
        </w:rPr>
        <w:t>2.1.1. Formatação: compatível com MS-DOS;</w:t>
      </w:r>
    </w:p>
    <w:p w14:paraId="60A07EC4" w14:textId="77777777" w:rsidR="008146D4" w:rsidRPr="002B6F22" w:rsidRDefault="004E1F85" w:rsidP="005B4EA1">
      <w:pPr>
        <w:jc w:val="both"/>
        <w:rPr>
          <w:color w:val="000000"/>
        </w:rPr>
      </w:pPr>
      <w:r w:rsidRPr="005B4EA1">
        <w:t>(</w:t>
      </w:r>
      <w:hyperlink r:id="rId1384" w:anchor="nota1847" w:history="1">
        <w:r w:rsidRPr="005B4EA1">
          <w:rPr>
            <w:rStyle w:val="Hyperlink"/>
          </w:rPr>
          <w:t>1847</w:t>
        </w:r>
      </w:hyperlink>
      <w:r w:rsidRPr="005B4EA1">
        <w:t>)</w:t>
      </w:r>
      <w:r w:rsidRPr="008146D4">
        <w:tab/>
      </w:r>
      <w:r w:rsidR="008146D4" w:rsidRPr="002B6F22">
        <w:rPr>
          <w:color w:val="000000"/>
        </w:rPr>
        <w:t>2.1.2. Tamanho do arquivo: 520 bytes, acrescidos de CR/LF (</w:t>
      </w:r>
      <w:proofErr w:type="spellStart"/>
      <w:r w:rsidR="008146D4" w:rsidRPr="002B6F22">
        <w:rPr>
          <w:i/>
          <w:color w:val="000000"/>
        </w:rPr>
        <w:t>Carriage</w:t>
      </w:r>
      <w:proofErr w:type="spellEnd"/>
      <w:r w:rsidR="008146D4" w:rsidRPr="002B6F22">
        <w:rPr>
          <w:i/>
          <w:color w:val="000000"/>
        </w:rPr>
        <w:t xml:space="preserve"> </w:t>
      </w:r>
      <w:proofErr w:type="spellStart"/>
      <w:r w:rsidR="008146D4" w:rsidRPr="002B6F22">
        <w:rPr>
          <w:i/>
          <w:color w:val="000000"/>
        </w:rPr>
        <w:t>Return</w:t>
      </w:r>
      <w:proofErr w:type="spellEnd"/>
      <w:r w:rsidR="008146D4" w:rsidRPr="002B6F22">
        <w:rPr>
          <w:i/>
          <w:color w:val="000000"/>
        </w:rPr>
        <w:t>/</w:t>
      </w:r>
      <w:proofErr w:type="spellStart"/>
      <w:r w:rsidR="008146D4" w:rsidRPr="002B6F22">
        <w:rPr>
          <w:i/>
          <w:color w:val="000000"/>
        </w:rPr>
        <w:t>Line</w:t>
      </w:r>
      <w:proofErr w:type="spellEnd"/>
      <w:r w:rsidR="008146D4" w:rsidRPr="002B6F22">
        <w:rPr>
          <w:i/>
          <w:color w:val="000000"/>
        </w:rPr>
        <w:t xml:space="preserve"> Feed</w:t>
      </w:r>
      <w:r w:rsidR="008146D4" w:rsidRPr="002B6F22">
        <w:rPr>
          <w:color w:val="000000"/>
        </w:rPr>
        <w:t>) ao final de cada registro;</w:t>
      </w:r>
    </w:p>
    <w:p w14:paraId="082C0CAF" w14:textId="77777777" w:rsidR="008146D4" w:rsidRPr="002B6F22" w:rsidRDefault="004E1F85" w:rsidP="005B4EA1">
      <w:pPr>
        <w:jc w:val="both"/>
        <w:rPr>
          <w:color w:val="000000"/>
        </w:rPr>
      </w:pPr>
      <w:r w:rsidRPr="005B4EA1">
        <w:t>(</w:t>
      </w:r>
      <w:hyperlink r:id="rId1385" w:anchor="nota1847" w:history="1">
        <w:r w:rsidRPr="005B4EA1">
          <w:rPr>
            <w:rStyle w:val="Hyperlink"/>
          </w:rPr>
          <w:t>1847</w:t>
        </w:r>
      </w:hyperlink>
      <w:r w:rsidRPr="005B4EA1">
        <w:t>)</w:t>
      </w:r>
      <w:r w:rsidRPr="008146D4">
        <w:tab/>
      </w:r>
      <w:r w:rsidR="008146D4" w:rsidRPr="002B6F22">
        <w:rPr>
          <w:color w:val="000000"/>
        </w:rPr>
        <w:t xml:space="preserve">2.1.3. Organização: </w:t>
      </w:r>
      <w:proofErr w:type="spellStart"/>
      <w:r w:rsidR="008146D4" w:rsidRPr="002B6F22">
        <w:rPr>
          <w:color w:val="000000"/>
        </w:rPr>
        <w:t>seqüencial</w:t>
      </w:r>
      <w:proofErr w:type="spellEnd"/>
      <w:r w:rsidR="008146D4" w:rsidRPr="002B6F22">
        <w:rPr>
          <w:color w:val="000000"/>
        </w:rPr>
        <w:t>;</w:t>
      </w:r>
    </w:p>
    <w:p w14:paraId="1CEF4322" w14:textId="77777777" w:rsidR="008146D4" w:rsidRPr="002B6F22" w:rsidRDefault="004E1F85" w:rsidP="005B4EA1">
      <w:pPr>
        <w:jc w:val="both"/>
        <w:rPr>
          <w:color w:val="000000"/>
        </w:rPr>
      </w:pPr>
      <w:r w:rsidRPr="005B4EA1">
        <w:t>(</w:t>
      </w:r>
      <w:hyperlink r:id="rId1386" w:anchor="nota1847" w:history="1">
        <w:r w:rsidRPr="005B4EA1">
          <w:rPr>
            <w:rStyle w:val="Hyperlink"/>
          </w:rPr>
          <w:t>1847</w:t>
        </w:r>
      </w:hyperlink>
      <w:r w:rsidRPr="005B4EA1">
        <w:t>)</w:t>
      </w:r>
      <w:r w:rsidRPr="008146D4">
        <w:tab/>
      </w:r>
      <w:r w:rsidR="008146D4" w:rsidRPr="002B6F22">
        <w:rPr>
          <w:color w:val="000000"/>
        </w:rPr>
        <w:t>2.1.4. Codificação: ASCII;</w:t>
      </w:r>
    </w:p>
    <w:p w14:paraId="21EF339D" w14:textId="77777777" w:rsidR="008146D4" w:rsidRPr="002B6F22" w:rsidRDefault="004E1F85" w:rsidP="005B4EA1">
      <w:pPr>
        <w:jc w:val="both"/>
        <w:rPr>
          <w:color w:val="000000"/>
        </w:rPr>
      </w:pPr>
      <w:r w:rsidRPr="005B4EA1">
        <w:t>(</w:t>
      </w:r>
      <w:hyperlink r:id="rId1387" w:anchor="nota1847" w:history="1">
        <w:r w:rsidRPr="005B4EA1">
          <w:rPr>
            <w:rStyle w:val="Hyperlink"/>
          </w:rPr>
          <w:t>1847</w:t>
        </w:r>
      </w:hyperlink>
      <w:r w:rsidRPr="005B4EA1">
        <w:t>)</w:t>
      </w:r>
      <w:r w:rsidRPr="008146D4">
        <w:tab/>
      </w:r>
      <w:r w:rsidR="008146D4" w:rsidRPr="002B6F22">
        <w:rPr>
          <w:color w:val="000000"/>
        </w:rPr>
        <w:t>2.2. Formato dos Campos</w:t>
      </w:r>
    </w:p>
    <w:p w14:paraId="709BD3B7" w14:textId="77777777" w:rsidR="008146D4" w:rsidRPr="002B6F22" w:rsidRDefault="004E1F85" w:rsidP="005B4EA1">
      <w:pPr>
        <w:jc w:val="both"/>
        <w:rPr>
          <w:color w:val="000000"/>
        </w:rPr>
      </w:pPr>
      <w:r w:rsidRPr="005B4EA1">
        <w:t>(</w:t>
      </w:r>
      <w:hyperlink r:id="rId1388" w:anchor="nota1847" w:history="1">
        <w:r w:rsidRPr="005B4EA1">
          <w:rPr>
            <w:rStyle w:val="Hyperlink"/>
          </w:rPr>
          <w:t>1847</w:t>
        </w:r>
      </w:hyperlink>
      <w:r w:rsidRPr="005B4EA1">
        <w:t>)</w:t>
      </w:r>
      <w:r w:rsidRPr="008146D4">
        <w:tab/>
      </w:r>
      <w:r w:rsidR="008146D4" w:rsidRPr="002B6F22">
        <w:rPr>
          <w:color w:val="000000"/>
        </w:rPr>
        <w:t>2.2.1. Numérico (N): sem sinal, não compactado, suprimido o ponto e a vírgula. Alinhado à direita, com zeros à esquerda. Datas serão preenchidas no formato ano, mês e dia (AAAAMMDD). Na ausência de informação, o campo deverá ser preenchido com zeros;</w:t>
      </w:r>
    </w:p>
    <w:p w14:paraId="251610D6" w14:textId="77777777" w:rsidR="008146D4" w:rsidRDefault="004E1F85" w:rsidP="005B4EA1">
      <w:pPr>
        <w:jc w:val="both"/>
        <w:rPr>
          <w:color w:val="000000"/>
        </w:rPr>
      </w:pPr>
      <w:r w:rsidRPr="005B4EA1">
        <w:t>(</w:t>
      </w:r>
      <w:hyperlink r:id="rId1389" w:anchor="nota1847" w:history="1">
        <w:r w:rsidRPr="005B4EA1">
          <w:rPr>
            <w:rStyle w:val="Hyperlink"/>
          </w:rPr>
          <w:t>1847</w:t>
        </w:r>
      </w:hyperlink>
      <w:r w:rsidRPr="005B4EA1">
        <w:t>)</w:t>
      </w:r>
      <w:r w:rsidRPr="008146D4">
        <w:tab/>
      </w:r>
      <w:r w:rsidR="008146D4" w:rsidRPr="002B6F22">
        <w:rPr>
          <w:color w:val="000000"/>
        </w:rPr>
        <w:t>2.2.2. Alfanumérico (X): letras, números e caracteres especiais válidos. Alinhado à esquerda, com posições não significativas em branco. Na ausência de informação, o campo deverá ser preenchido com brancos;</w:t>
      </w:r>
    </w:p>
    <w:p w14:paraId="5A90B73C" w14:textId="77777777" w:rsidR="008146D4" w:rsidRPr="002B6F22" w:rsidRDefault="008146D4" w:rsidP="005B4EA1">
      <w:pPr>
        <w:jc w:val="both"/>
        <w:rPr>
          <w:color w:val="000000"/>
        </w:rPr>
      </w:pPr>
    </w:p>
    <w:p w14:paraId="7CD25C4C" w14:textId="77777777" w:rsidR="008146D4" w:rsidRPr="002B6F22" w:rsidRDefault="004E1F85" w:rsidP="005B4EA1">
      <w:pPr>
        <w:jc w:val="both"/>
        <w:rPr>
          <w:color w:val="000000"/>
        </w:rPr>
      </w:pPr>
      <w:r w:rsidRPr="005B4EA1">
        <w:t>(</w:t>
      </w:r>
      <w:hyperlink r:id="rId1390" w:anchor="nota1847" w:history="1">
        <w:r w:rsidRPr="005B4EA1">
          <w:rPr>
            <w:rStyle w:val="Hyperlink"/>
          </w:rPr>
          <w:t>1847</w:t>
        </w:r>
      </w:hyperlink>
      <w:r w:rsidRPr="005B4EA1">
        <w:t>)</w:t>
      </w:r>
      <w:r w:rsidRPr="008146D4">
        <w:tab/>
      </w:r>
      <w:r w:rsidR="008146D4" w:rsidRPr="002B6F22">
        <w:rPr>
          <w:color w:val="000000"/>
        </w:rPr>
        <w:t>2.3. Identificação do Arquivo</w:t>
      </w:r>
    </w:p>
    <w:p w14:paraId="2D2BD835" w14:textId="77777777" w:rsidR="008146D4" w:rsidRDefault="004E1F85" w:rsidP="005B4EA1">
      <w:pPr>
        <w:jc w:val="both"/>
        <w:rPr>
          <w:color w:val="000000"/>
        </w:rPr>
      </w:pPr>
      <w:r w:rsidRPr="005B4EA1">
        <w:t>(</w:t>
      </w:r>
      <w:hyperlink r:id="rId1391" w:anchor="nota1847" w:history="1">
        <w:r w:rsidRPr="005B4EA1">
          <w:rPr>
            <w:rStyle w:val="Hyperlink"/>
          </w:rPr>
          <w:t>1847</w:t>
        </w:r>
      </w:hyperlink>
      <w:r w:rsidRPr="005B4EA1">
        <w:t>)</w:t>
      </w:r>
      <w:r w:rsidRPr="008146D4">
        <w:tab/>
      </w:r>
      <w:r w:rsidR="008146D4" w:rsidRPr="002B6F22">
        <w:rPr>
          <w:color w:val="000000"/>
        </w:rPr>
        <w:t>2.3.1. Os arquivos serão identificados no formato:</w:t>
      </w:r>
    </w:p>
    <w:tbl>
      <w:tblPr>
        <w:tblW w:w="4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0" w:type="dxa"/>
          <w:right w:w="0" w:type="dxa"/>
        </w:tblCellMar>
        <w:tblLook w:val="04A0" w:firstRow="1" w:lastRow="0" w:firstColumn="1" w:lastColumn="0" w:noHBand="0" w:noVBand="1"/>
      </w:tblPr>
      <w:tblGrid>
        <w:gridCol w:w="593"/>
        <w:gridCol w:w="229"/>
        <w:gridCol w:w="229"/>
        <w:gridCol w:w="229"/>
        <w:gridCol w:w="229"/>
        <w:gridCol w:w="229"/>
        <w:gridCol w:w="229"/>
        <w:gridCol w:w="228"/>
        <w:gridCol w:w="228"/>
        <w:gridCol w:w="228"/>
        <w:gridCol w:w="228"/>
        <w:gridCol w:w="228"/>
        <w:gridCol w:w="228"/>
        <w:gridCol w:w="228"/>
        <w:gridCol w:w="228"/>
        <w:gridCol w:w="314"/>
        <w:gridCol w:w="314"/>
        <w:gridCol w:w="314"/>
        <w:gridCol w:w="314"/>
        <w:gridCol w:w="351"/>
        <w:gridCol w:w="351"/>
        <w:gridCol w:w="530"/>
        <w:gridCol w:w="838"/>
        <w:gridCol w:w="210"/>
        <w:gridCol w:w="290"/>
        <w:gridCol w:w="314"/>
        <w:gridCol w:w="290"/>
      </w:tblGrid>
      <w:tr w:rsidR="00075870" w:rsidRPr="002B6F22" w14:paraId="5A7C4B43" w14:textId="77777777" w:rsidTr="004D7539">
        <w:trPr>
          <w:trHeight w:val="270"/>
          <w:jc w:val="center"/>
        </w:trPr>
        <w:tc>
          <w:tcPr>
            <w:tcW w:w="0" w:type="auto"/>
            <w:tcBorders>
              <w:top w:val="nil"/>
              <w:left w:val="nil"/>
              <w:bottom w:val="nil"/>
            </w:tcBorders>
            <w:vAlign w:val="center"/>
          </w:tcPr>
          <w:p w14:paraId="061221D4" w14:textId="77777777" w:rsidR="00075870" w:rsidRPr="005B4EA1" w:rsidRDefault="00075870" w:rsidP="004D7539">
            <w:pPr>
              <w:pStyle w:val="xtabelasubtitulo"/>
              <w:spacing w:before="0" w:beforeAutospacing="0" w:after="0" w:afterAutospacing="0"/>
              <w:jc w:val="center"/>
              <w:rPr>
                <w:sz w:val="20"/>
                <w:szCs w:val="20"/>
              </w:rPr>
            </w:pPr>
            <w:r w:rsidRPr="005B4EA1">
              <w:rPr>
                <w:sz w:val="20"/>
                <w:szCs w:val="20"/>
              </w:rPr>
              <w:t>(</w:t>
            </w:r>
            <w:hyperlink r:id="rId1392" w:anchor="nota1847" w:history="1">
              <w:r w:rsidRPr="005B4EA1">
                <w:rPr>
                  <w:rStyle w:val="Hyperlink"/>
                  <w:sz w:val="20"/>
                  <w:szCs w:val="20"/>
                </w:rPr>
                <w:t>1847</w:t>
              </w:r>
            </w:hyperlink>
            <w:r w:rsidRPr="005B4EA1">
              <w:rPr>
                <w:sz w:val="20"/>
                <w:szCs w:val="20"/>
              </w:rPr>
              <w:t>)</w:t>
            </w:r>
          </w:p>
        </w:tc>
        <w:tc>
          <w:tcPr>
            <w:tcW w:w="0" w:type="auto"/>
            <w:gridSpan w:val="26"/>
            <w:tcMar>
              <w:top w:w="0" w:type="dxa"/>
              <w:left w:w="70" w:type="dxa"/>
              <w:bottom w:w="0" w:type="dxa"/>
              <w:right w:w="70" w:type="dxa"/>
            </w:tcMar>
            <w:vAlign w:val="bottom"/>
            <w:hideMark/>
          </w:tcPr>
          <w:p w14:paraId="00A87AD1" w14:textId="77777777" w:rsidR="00075870" w:rsidRPr="002B6F22" w:rsidRDefault="00075870" w:rsidP="004D7539">
            <w:pPr>
              <w:pStyle w:val="xtabelasubtitulo"/>
              <w:spacing w:before="0" w:beforeAutospacing="0" w:after="0" w:afterAutospacing="0"/>
              <w:jc w:val="both"/>
              <w:rPr>
                <w:sz w:val="20"/>
                <w:szCs w:val="20"/>
              </w:rPr>
            </w:pPr>
            <w:r w:rsidRPr="002B6F22">
              <w:rPr>
                <w:sz w:val="20"/>
                <w:szCs w:val="20"/>
              </w:rPr>
              <w:t>Nome do Arquivo</w:t>
            </w:r>
          </w:p>
        </w:tc>
      </w:tr>
      <w:tr w:rsidR="00075870" w:rsidRPr="002B6F22" w14:paraId="6AA8FBB1" w14:textId="77777777" w:rsidTr="004D7539">
        <w:trPr>
          <w:trHeight w:val="270"/>
          <w:jc w:val="center"/>
        </w:trPr>
        <w:tc>
          <w:tcPr>
            <w:tcW w:w="0" w:type="auto"/>
            <w:tcBorders>
              <w:top w:val="nil"/>
              <w:left w:val="nil"/>
              <w:bottom w:val="nil"/>
            </w:tcBorders>
            <w:vAlign w:val="center"/>
          </w:tcPr>
          <w:p w14:paraId="6D60310A" w14:textId="77777777" w:rsidR="00075870" w:rsidRPr="002B6F22" w:rsidRDefault="00075870" w:rsidP="004D7539">
            <w:pPr>
              <w:pStyle w:val="xtabelasubtitulo"/>
              <w:spacing w:before="0" w:beforeAutospacing="0" w:after="0" w:afterAutospacing="0"/>
              <w:jc w:val="center"/>
              <w:rPr>
                <w:sz w:val="20"/>
                <w:szCs w:val="20"/>
              </w:rPr>
            </w:pPr>
            <w:r w:rsidRPr="005B4EA1">
              <w:rPr>
                <w:sz w:val="20"/>
                <w:szCs w:val="20"/>
              </w:rPr>
              <w:t>(</w:t>
            </w:r>
            <w:hyperlink r:id="rId1393" w:anchor="nota1847" w:history="1">
              <w:r w:rsidRPr="005B4EA1">
                <w:rPr>
                  <w:rStyle w:val="Hyperlink"/>
                  <w:sz w:val="20"/>
                  <w:szCs w:val="20"/>
                </w:rPr>
                <w:t>1847</w:t>
              </w:r>
            </w:hyperlink>
            <w:r w:rsidRPr="005B4EA1">
              <w:rPr>
                <w:sz w:val="20"/>
                <w:szCs w:val="20"/>
              </w:rPr>
              <w:t>)</w:t>
            </w:r>
          </w:p>
        </w:tc>
        <w:tc>
          <w:tcPr>
            <w:tcW w:w="0" w:type="auto"/>
            <w:tcMar>
              <w:top w:w="0" w:type="dxa"/>
              <w:left w:w="70" w:type="dxa"/>
              <w:bottom w:w="0" w:type="dxa"/>
              <w:right w:w="70" w:type="dxa"/>
            </w:tcMar>
            <w:vAlign w:val="bottom"/>
            <w:hideMark/>
          </w:tcPr>
          <w:p w14:paraId="1E4640ED" w14:textId="77777777" w:rsidR="00075870" w:rsidRPr="002B6F22" w:rsidRDefault="00075870" w:rsidP="004D7539">
            <w:pPr>
              <w:pStyle w:val="xtabelasubtitulo"/>
              <w:spacing w:before="0" w:beforeAutospacing="0" w:after="0" w:afterAutospacing="0"/>
              <w:rPr>
                <w:sz w:val="20"/>
                <w:szCs w:val="20"/>
              </w:rPr>
            </w:pPr>
            <w:r w:rsidRPr="002B6F22">
              <w:rPr>
                <w:sz w:val="20"/>
                <w:szCs w:val="20"/>
              </w:rPr>
              <w:t>I</w:t>
            </w:r>
          </w:p>
        </w:tc>
        <w:tc>
          <w:tcPr>
            <w:tcW w:w="0" w:type="auto"/>
            <w:tcMar>
              <w:top w:w="0" w:type="dxa"/>
              <w:left w:w="70" w:type="dxa"/>
              <w:bottom w:w="0" w:type="dxa"/>
              <w:right w:w="70" w:type="dxa"/>
            </w:tcMar>
            <w:vAlign w:val="bottom"/>
            <w:hideMark/>
          </w:tcPr>
          <w:p w14:paraId="083573FB" w14:textId="77777777" w:rsidR="00075870" w:rsidRPr="002B6F22" w:rsidRDefault="00075870" w:rsidP="004D7539">
            <w:pPr>
              <w:pStyle w:val="xtabelasubtitulo"/>
              <w:spacing w:before="0" w:beforeAutospacing="0" w:after="0" w:afterAutospacing="0"/>
              <w:rPr>
                <w:sz w:val="20"/>
                <w:szCs w:val="20"/>
              </w:rPr>
            </w:pPr>
            <w:r w:rsidRPr="002B6F22">
              <w:rPr>
                <w:sz w:val="20"/>
                <w:szCs w:val="20"/>
              </w:rPr>
              <w:t>I</w:t>
            </w:r>
          </w:p>
        </w:tc>
        <w:tc>
          <w:tcPr>
            <w:tcW w:w="0" w:type="auto"/>
            <w:tcMar>
              <w:top w:w="0" w:type="dxa"/>
              <w:left w:w="70" w:type="dxa"/>
              <w:bottom w:w="0" w:type="dxa"/>
              <w:right w:w="70" w:type="dxa"/>
            </w:tcMar>
            <w:vAlign w:val="bottom"/>
            <w:hideMark/>
          </w:tcPr>
          <w:p w14:paraId="05AF1A49" w14:textId="77777777" w:rsidR="00075870" w:rsidRPr="002B6F22" w:rsidRDefault="00075870" w:rsidP="004D7539">
            <w:pPr>
              <w:pStyle w:val="xtabelasubtitulo"/>
              <w:spacing w:before="0" w:beforeAutospacing="0" w:after="0" w:afterAutospacing="0"/>
              <w:rPr>
                <w:sz w:val="20"/>
                <w:szCs w:val="20"/>
              </w:rPr>
            </w:pPr>
            <w:r w:rsidRPr="002B6F22">
              <w:rPr>
                <w:sz w:val="20"/>
                <w:szCs w:val="20"/>
              </w:rPr>
              <w:t>I</w:t>
            </w:r>
          </w:p>
        </w:tc>
        <w:tc>
          <w:tcPr>
            <w:tcW w:w="0" w:type="auto"/>
            <w:tcMar>
              <w:top w:w="0" w:type="dxa"/>
              <w:left w:w="70" w:type="dxa"/>
              <w:bottom w:w="0" w:type="dxa"/>
              <w:right w:w="70" w:type="dxa"/>
            </w:tcMar>
            <w:vAlign w:val="bottom"/>
            <w:hideMark/>
          </w:tcPr>
          <w:p w14:paraId="29901B8B" w14:textId="77777777" w:rsidR="00075870" w:rsidRPr="002B6F22" w:rsidRDefault="00075870" w:rsidP="004D7539">
            <w:pPr>
              <w:pStyle w:val="xtabelasubtitulo"/>
              <w:spacing w:before="0" w:beforeAutospacing="0" w:after="0" w:afterAutospacing="0"/>
              <w:rPr>
                <w:sz w:val="20"/>
                <w:szCs w:val="20"/>
              </w:rPr>
            </w:pPr>
            <w:r w:rsidRPr="002B6F22">
              <w:rPr>
                <w:sz w:val="20"/>
                <w:szCs w:val="20"/>
              </w:rPr>
              <w:t>I</w:t>
            </w:r>
          </w:p>
        </w:tc>
        <w:tc>
          <w:tcPr>
            <w:tcW w:w="0" w:type="auto"/>
            <w:tcMar>
              <w:top w:w="0" w:type="dxa"/>
              <w:left w:w="70" w:type="dxa"/>
              <w:bottom w:w="0" w:type="dxa"/>
              <w:right w:w="70" w:type="dxa"/>
            </w:tcMar>
            <w:vAlign w:val="bottom"/>
            <w:hideMark/>
          </w:tcPr>
          <w:p w14:paraId="187D5FBE" w14:textId="77777777" w:rsidR="00075870" w:rsidRPr="002B6F22" w:rsidRDefault="00075870" w:rsidP="004D7539">
            <w:pPr>
              <w:pStyle w:val="xtabelasubtitulo"/>
              <w:spacing w:before="0" w:beforeAutospacing="0" w:after="0" w:afterAutospacing="0"/>
              <w:rPr>
                <w:sz w:val="20"/>
                <w:szCs w:val="20"/>
              </w:rPr>
            </w:pPr>
            <w:r w:rsidRPr="002B6F22">
              <w:rPr>
                <w:sz w:val="20"/>
                <w:szCs w:val="20"/>
              </w:rPr>
              <w:t>I</w:t>
            </w:r>
          </w:p>
        </w:tc>
        <w:tc>
          <w:tcPr>
            <w:tcW w:w="0" w:type="auto"/>
            <w:tcMar>
              <w:top w:w="0" w:type="dxa"/>
              <w:left w:w="70" w:type="dxa"/>
              <w:bottom w:w="0" w:type="dxa"/>
              <w:right w:w="70" w:type="dxa"/>
            </w:tcMar>
            <w:vAlign w:val="bottom"/>
            <w:hideMark/>
          </w:tcPr>
          <w:p w14:paraId="1CCEB100" w14:textId="77777777" w:rsidR="00075870" w:rsidRPr="002B6F22" w:rsidRDefault="00075870" w:rsidP="004D7539">
            <w:pPr>
              <w:pStyle w:val="xtabelasubtitulo"/>
              <w:spacing w:before="0" w:beforeAutospacing="0" w:after="0" w:afterAutospacing="0"/>
              <w:rPr>
                <w:sz w:val="20"/>
                <w:szCs w:val="20"/>
              </w:rPr>
            </w:pPr>
            <w:r w:rsidRPr="002B6F22">
              <w:rPr>
                <w:sz w:val="20"/>
                <w:szCs w:val="20"/>
              </w:rPr>
              <w:t>I</w:t>
            </w:r>
          </w:p>
        </w:tc>
        <w:tc>
          <w:tcPr>
            <w:tcW w:w="0" w:type="auto"/>
            <w:tcMar>
              <w:top w:w="0" w:type="dxa"/>
              <w:left w:w="70" w:type="dxa"/>
              <w:bottom w:w="0" w:type="dxa"/>
              <w:right w:w="70" w:type="dxa"/>
            </w:tcMar>
            <w:vAlign w:val="bottom"/>
            <w:hideMark/>
          </w:tcPr>
          <w:p w14:paraId="40691096" w14:textId="77777777" w:rsidR="00075870" w:rsidRPr="002B6F22" w:rsidRDefault="00075870" w:rsidP="004D7539">
            <w:pPr>
              <w:pStyle w:val="xtabelasubtitulo"/>
              <w:spacing w:before="0" w:beforeAutospacing="0" w:after="0" w:afterAutospacing="0"/>
              <w:rPr>
                <w:sz w:val="20"/>
                <w:szCs w:val="20"/>
              </w:rPr>
            </w:pPr>
            <w:r w:rsidRPr="002B6F22">
              <w:rPr>
                <w:sz w:val="20"/>
                <w:szCs w:val="20"/>
              </w:rPr>
              <w:t>I</w:t>
            </w:r>
          </w:p>
        </w:tc>
        <w:tc>
          <w:tcPr>
            <w:tcW w:w="0" w:type="auto"/>
            <w:tcMar>
              <w:top w:w="0" w:type="dxa"/>
              <w:left w:w="70" w:type="dxa"/>
              <w:bottom w:w="0" w:type="dxa"/>
              <w:right w:w="70" w:type="dxa"/>
            </w:tcMar>
            <w:vAlign w:val="bottom"/>
            <w:hideMark/>
          </w:tcPr>
          <w:p w14:paraId="19AE1E31" w14:textId="77777777" w:rsidR="00075870" w:rsidRPr="002B6F22" w:rsidRDefault="00075870" w:rsidP="004D7539">
            <w:pPr>
              <w:pStyle w:val="xtabelasubtitulo"/>
              <w:spacing w:before="0" w:beforeAutospacing="0" w:after="0" w:afterAutospacing="0"/>
              <w:rPr>
                <w:sz w:val="20"/>
                <w:szCs w:val="20"/>
              </w:rPr>
            </w:pPr>
            <w:r w:rsidRPr="002B6F22">
              <w:rPr>
                <w:sz w:val="20"/>
                <w:szCs w:val="20"/>
              </w:rPr>
              <w:t>I</w:t>
            </w:r>
          </w:p>
        </w:tc>
        <w:tc>
          <w:tcPr>
            <w:tcW w:w="0" w:type="auto"/>
            <w:tcMar>
              <w:top w:w="0" w:type="dxa"/>
              <w:left w:w="70" w:type="dxa"/>
              <w:bottom w:w="0" w:type="dxa"/>
              <w:right w:w="70" w:type="dxa"/>
            </w:tcMar>
            <w:vAlign w:val="bottom"/>
            <w:hideMark/>
          </w:tcPr>
          <w:p w14:paraId="47C8ED28" w14:textId="77777777" w:rsidR="00075870" w:rsidRPr="002B6F22" w:rsidRDefault="00075870" w:rsidP="004D7539">
            <w:pPr>
              <w:pStyle w:val="xtabelasubtitulo"/>
              <w:spacing w:before="0" w:beforeAutospacing="0" w:after="0" w:afterAutospacing="0"/>
              <w:rPr>
                <w:sz w:val="20"/>
                <w:szCs w:val="20"/>
              </w:rPr>
            </w:pPr>
            <w:r w:rsidRPr="002B6F22">
              <w:rPr>
                <w:sz w:val="20"/>
                <w:szCs w:val="20"/>
              </w:rPr>
              <w:t>I</w:t>
            </w:r>
          </w:p>
        </w:tc>
        <w:tc>
          <w:tcPr>
            <w:tcW w:w="0" w:type="auto"/>
            <w:tcMar>
              <w:top w:w="0" w:type="dxa"/>
              <w:left w:w="70" w:type="dxa"/>
              <w:bottom w:w="0" w:type="dxa"/>
              <w:right w:w="70" w:type="dxa"/>
            </w:tcMar>
            <w:vAlign w:val="bottom"/>
            <w:hideMark/>
          </w:tcPr>
          <w:p w14:paraId="023EE995" w14:textId="77777777" w:rsidR="00075870" w:rsidRPr="002B6F22" w:rsidRDefault="00075870" w:rsidP="004D7539">
            <w:pPr>
              <w:pStyle w:val="xtabelasubtitulo"/>
              <w:spacing w:before="0" w:beforeAutospacing="0" w:after="0" w:afterAutospacing="0"/>
              <w:jc w:val="both"/>
              <w:rPr>
                <w:sz w:val="20"/>
                <w:szCs w:val="20"/>
              </w:rPr>
            </w:pPr>
            <w:r w:rsidRPr="002B6F22">
              <w:rPr>
                <w:sz w:val="20"/>
                <w:szCs w:val="20"/>
              </w:rPr>
              <w:t>I</w:t>
            </w:r>
          </w:p>
        </w:tc>
        <w:tc>
          <w:tcPr>
            <w:tcW w:w="0" w:type="auto"/>
            <w:tcMar>
              <w:top w:w="0" w:type="dxa"/>
              <w:left w:w="70" w:type="dxa"/>
              <w:bottom w:w="0" w:type="dxa"/>
              <w:right w:w="70" w:type="dxa"/>
            </w:tcMar>
            <w:vAlign w:val="bottom"/>
            <w:hideMark/>
          </w:tcPr>
          <w:p w14:paraId="4293A8A2" w14:textId="77777777" w:rsidR="00075870" w:rsidRPr="002B6F22" w:rsidRDefault="00075870" w:rsidP="004D7539">
            <w:pPr>
              <w:pStyle w:val="xtabelasubtitulo"/>
              <w:spacing w:before="0" w:beforeAutospacing="0" w:after="0" w:afterAutospacing="0"/>
              <w:jc w:val="both"/>
              <w:rPr>
                <w:sz w:val="20"/>
                <w:szCs w:val="20"/>
              </w:rPr>
            </w:pPr>
            <w:r w:rsidRPr="002B6F22">
              <w:rPr>
                <w:sz w:val="20"/>
                <w:szCs w:val="20"/>
              </w:rPr>
              <w:t>I</w:t>
            </w:r>
          </w:p>
        </w:tc>
        <w:tc>
          <w:tcPr>
            <w:tcW w:w="0" w:type="auto"/>
            <w:tcMar>
              <w:top w:w="0" w:type="dxa"/>
              <w:left w:w="70" w:type="dxa"/>
              <w:bottom w:w="0" w:type="dxa"/>
              <w:right w:w="70" w:type="dxa"/>
            </w:tcMar>
            <w:vAlign w:val="bottom"/>
            <w:hideMark/>
          </w:tcPr>
          <w:p w14:paraId="35B92ED7" w14:textId="77777777" w:rsidR="00075870" w:rsidRPr="002B6F22" w:rsidRDefault="00075870" w:rsidP="004D7539">
            <w:pPr>
              <w:pStyle w:val="xtabelasubtitulo"/>
              <w:spacing w:before="0" w:beforeAutospacing="0" w:after="0" w:afterAutospacing="0"/>
              <w:jc w:val="both"/>
              <w:rPr>
                <w:sz w:val="20"/>
                <w:szCs w:val="20"/>
              </w:rPr>
            </w:pPr>
            <w:r w:rsidRPr="002B6F22">
              <w:rPr>
                <w:sz w:val="20"/>
                <w:szCs w:val="20"/>
              </w:rPr>
              <w:t>I</w:t>
            </w:r>
          </w:p>
        </w:tc>
        <w:tc>
          <w:tcPr>
            <w:tcW w:w="0" w:type="auto"/>
            <w:tcMar>
              <w:top w:w="0" w:type="dxa"/>
              <w:left w:w="70" w:type="dxa"/>
              <w:bottom w:w="0" w:type="dxa"/>
              <w:right w:w="70" w:type="dxa"/>
            </w:tcMar>
            <w:vAlign w:val="bottom"/>
            <w:hideMark/>
          </w:tcPr>
          <w:p w14:paraId="1C46AC60" w14:textId="77777777" w:rsidR="00075870" w:rsidRPr="002B6F22" w:rsidRDefault="00075870" w:rsidP="004D7539">
            <w:pPr>
              <w:pStyle w:val="xtabelasubtitulo"/>
              <w:spacing w:before="0" w:beforeAutospacing="0" w:after="0" w:afterAutospacing="0"/>
              <w:jc w:val="both"/>
              <w:rPr>
                <w:sz w:val="20"/>
                <w:szCs w:val="20"/>
              </w:rPr>
            </w:pPr>
            <w:r w:rsidRPr="002B6F22">
              <w:rPr>
                <w:sz w:val="20"/>
                <w:szCs w:val="20"/>
              </w:rPr>
              <w:t>I</w:t>
            </w:r>
          </w:p>
        </w:tc>
        <w:tc>
          <w:tcPr>
            <w:tcW w:w="0" w:type="auto"/>
            <w:tcMar>
              <w:top w:w="0" w:type="dxa"/>
              <w:left w:w="70" w:type="dxa"/>
              <w:bottom w:w="0" w:type="dxa"/>
              <w:right w:w="70" w:type="dxa"/>
            </w:tcMar>
            <w:vAlign w:val="bottom"/>
            <w:hideMark/>
          </w:tcPr>
          <w:p w14:paraId="5E4F902D" w14:textId="77777777" w:rsidR="00075870" w:rsidRPr="002B6F22" w:rsidRDefault="00075870" w:rsidP="004D7539">
            <w:pPr>
              <w:pStyle w:val="xtabelasubtitulo"/>
              <w:spacing w:before="0" w:beforeAutospacing="0" w:after="0" w:afterAutospacing="0"/>
              <w:jc w:val="both"/>
              <w:rPr>
                <w:sz w:val="20"/>
                <w:szCs w:val="20"/>
              </w:rPr>
            </w:pPr>
            <w:r w:rsidRPr="002B6F22">
              <w:rPr>
                <w:sz w:val="20"/>
                <w:szCs w:val="20"/>
              </w:rPr>
              <w:t>I</w:t>
            </w:r>
          </w:p>
        </w:tc>
        <w:tc>
          <w:tcPr>
            <w:tcW w:w="0" w:type="auto"/>
            <w:tcMar>
              <w:top w:w="0" w:type="dxa"/>
              <w:left w:w="70" w:type="dxa"/>
              <w:bottom w:w="0" w:type="dxa"/>
              <w:right w:w="70" w:type="dxa"/>
            </w:tcMar>
            <w:vAlign w:val="bottom"/>
            <w:hideMark/>
          </w:tcPr>
          <w:p w14:paraId="2D5AFC1E" w14:textId="77777777" w:rsidR="00075870" w:rsidRPr="002B6F22" w:rsidRDefault="00075870" w:rsidP="004D7539">
            <w:pPr>
              <w:pStyle w:val="xtabelasubtitulo"/>
              <w:spacing w:before="0" w:beforeAutospacing="0" w:after="0" w:afterAutospacing="0"/>
              <w:jc w:val="both"/>
              <w:rPr>
                <w:sz w:val="20"/>
                <w:szCs w:val="20"/>
              </w:rPr>
            </w:pPr>
            <w:r w:rsidRPr="002B6F22">
              <w:rPr>
                <w:sz w:val="20"/>
                <w:szCs w:val="20"/>
              </w:rPr>
              <w:t>A</w:t>
            </w:r>
          </w:p>
        </w:tc>
        <w:tc>
          <w:tcPr>
            <w:tcW w:w="0" w:type="auto"/>
            <w:tcMar>
              <w:top w:w="0" w:type="dxa"/>
              <w:left w:w="70" w:type="dxa"/>
              <w:bottom w:w="0" w:type="dxa"/>
              <w:right w:w="70" w:type="dxa"/>
            </w:tcMar>
            <w:vAlign w:val="bottom"/>
            <w:hideMark/>
          </w:tcPr>
          <w:p w14:paraId="1686E8B6" w14:textId="77777777" w:rsidR="00075870" w:rsidRPr="002B6F22" w:rsidRDefault="00075870" w:rsidP="004D7539">
            <w:pPr>
              <w:pStyle w:val="xtabelasubtitulo"/>
              <w:spacing w:before="0" w:beforeAutospacing="0" w:after="0" w:afterAutospacing="0"/>
              <w:jc w:val="both"/>
              <w:rPr>
                <w:sz w:val="20"/>
                <w:szCs w:val="20"/>
              </w:rPr>
            </w:pPr>
            <w:r w:rsidRPr="002B6F22">
              <w:rPr>
                <w:sz w:val="20"/>
                <w:szCs w:val="20"/>
              </w:rPr>
              <w:t>A</w:t>
            </w:r>
          </w:p>
        </w:tc>
        <w:tc>
          <w:tcPr>
            <w:tcW w:w="0" w:type="auto"/>
            <w:tcMar>
              <w:top w:w="0" w:type="dxa"/>
              <w:left w:w="70" w:type="dxa"/>
              <w:bottom w:w="0" w:type="dxa"/>
              <w:right w:w="70" w:type="dxa"/>
            </w:tcMar>
            <w:vAlign w:val="bottom"/>
            <w:hideMark/>
          </w:tcPr>
          <w:p w14:paraId="509A517A" w14:textId="77777777" w:rsidR="00075870" w:rsidRPr="002B6F22" w:rsidRDefault="00075870" w:rsidP="004D7539">
            <w:pPr>
              <w:pStyle w:val="xtabelasubtitulo"/>
              <w:spacing w:before="0" w:beforeAutospacing="0" w:after="0" w:afterAutospacing="0"/>
              <w:jc w:val="both"/>
              <w:rPr>
                <w:sz w:val="20"/>
                <w:szCs w:val="20"/>
              </w:rPr>
            </w:pPr>
            <w:r w:rsidRPr="002B6F22">
              <w:rPr>
                <w:sz w:val="20"/>
                <w:szCs w:val="20"/>
              </w:rPr>
              <w:t>A</w:t>
            </w:r>
          </w:p>
        </w:tc>
        <w:tc>
          <w:tcPr>
            <w:tcW w:w="0" w:type="auto"/>
            <w:tcMar>
              <w:top w:w="0" w:type="dxa"/>
              <w:left w:w="70" w:type="dxa"/>
              <w:bottom w:w="0" w:type="dxa"/>
              <w:right w:w="70" w:type="dxa"/>
            </w:tcMar>
            <w:vAlign w:val="bottom"/>
            <w:hideMark/>
          </w:tcPr>
          <w:p w14:paraId="4B349A79" w14:textId="77777777" w:rsidR="00075870" w:rsidRPr="002B6F22" w:rsidRDefault="00075870" w:rsidP="004D7539">
            <w:pPr>
              <w:pStyle w:val="xtabelasubtitulo"/>
              <w:spacing w:before="0" w:beforeAutospacing="0" w:after="0" w:afterAutospacing="0"/>
              <w:jc w:val="both"/>
              <w:rPr>
                <w:sz w:val="20"/>
                <w:szCs w:val="20"/>
              </w:rPr>
            </w:pPr>
            <w:r w:rsidRPr="002B6F22">
              <w:rPr>
                <w:sz w:val="20"/>
                <w:szCs w:val="20"/>
              </w:rPr>
              <w:t>A</w:t>
            </w:r>
          </w:p>
        </w:tc>
        <w:tc>
          <w:tcPr>
            <w:tcW w:w="0" w:type="auto"/>
            <w:tcMar>
              <w:top w:w="0" w:type="dxa"/>
              <w:left w:w="70" w:type="dxa"/>
              <w:bottom w:w="0" w:type="dxa"/>
              <w:right w:w="70" w:type="dxa"/>
            </w:tcMar>
            <w:vAlign w:val="bottom"/>
            <w:hideMark/>
          </w:tcPr>
          <w:p w14:paraId="3C16F60A" w14:textId="77777777" w:rsidR="00075870" w:rsidRPr="002B6F22" w:rsidRDefault="00075870" w:rsidP="004D7539">
            <w:pPr>
              <w:pStyle w:val="xtabelasubtitulo"/>
              <w:spacing w:before="0" w:beforeAutospacing="0" w:after="0" w:afterAutospacing="0"/>
              <w:jc w:val="both"/>
              <w:rPr>
                <w:sz w:val="20"/>
                <w:szCs w:val="20"/>
              </w:rPr>
            </w:pPr>
            <w:r w:rsidRPr="002B6F22">
              <w:rPr>
                <w:sz w:val="20"/>
                <w:szCs w:val="20"/>
              </w:rPr>
              <w:t>M</w:t>
            </w:r>
          </w:p>
        </w:tc>
        <w:tc>
          <w:tcPr>
            <w:tcW w:w="0" w:type="auto"/>
            <w:tcMar>
              <w:top w:w="0" w:type="dxa"/>
              <w:left w:w="70" w:type="dxa"/>
              <w:bottom w:w="0" w:type="dxa"/>
              <w:right w:w="70" w:type="dxa"/>
            </w:tcMar>
            <w:vAlign w:val="bottom"/>
            <w:hideMark/>
          </w:tcPr>
          <w:p w14:paraId="57E9AE8E" w14:textId="77777777" w:rsidR="00075870" w:rsidRPr="002B6F22" w:rsidRDefault="00075870" w:rsidP="004D7539">
            <w:pPr>
              <w:pStyle w:val="xtabelasubtitulo"/>
              <w:spacing w:before="0" w:beforeAutospacing="0" w:after="0" w:afterAutospacing="0"/>
              <w:jc w:val="both"/>
              <w:rPr>
                <w:sz w:val="20"/>
                <w:szCs w:val="20"/>
              </w:rPr>
            </w:pPr>
            <w:r w:rsidRPr="002B6F22">
              <w:rPr>
                <w:sz w:val="20"/>
                <w:szCs w:val="20"/>
              </w:rPr>
              <w:t>M</w:t>
            </w:r>
          </w:p>
        </w:tc>
        <w:tc>
          <w:tcPr>
            <w:tcW w:w="0" w:type="auto"/>
            <w:tcMar>
              <w:top w:w="0" w:type="dxa"/>
              <w:left w:w="70" w:type="dxa"/>
              <w:bottom w:w="0" w:type="dxa"/>
              <w:right w:w="70" w:type="dxa"/>
            </w:tcMar>
            <w:vAlign w:val="bottom"/>
            <w:hideMark/>
          </w:tcPr>
          <w:p w14:paraId="3ADA5E05" w14:textId="77777777" w:rsidR="00075870" w:rsidRPr="002B6F22" w:rsidRDefault="00075870" w:rsidP="004D7539">
            <w:pPr>
              <w:pStyle w:val="xtabelasubtitulo"/>
              <w:spacing w:before="0" w:beforeAutospacing="0" w:after="0" w:afterAutospacing="0"/>
              <w:jc w:val="both"/>
              <w:rPr>
                <w:sz w:val="20"/>
                <w:szCs w:val="20"/>
              </w:rPr>
            </w:pPr>
            <w:r w:rsidRPr="002B6F22">
              <w:rPr>
                <w:sz w:val="20"/>
                <w:szCs w:val="20"/>
              </w:rPr>
              <w:t>T</w:t>
            </w:r>
          </w:p>
        </w:tc>
        <w:tc>
          <w:tcPr>
            <w:tcW w:w="0" w:type="auto"/>
            <w:tcMar>
              <w:top w:w="0" w:type="dxa"/>
              <w:left w:w="70" w:type="dxa"/>
              <w:bottom w:w="0" w:type="dxa"/>
              <w:right w:w="70" w:type="dxa"/>
            </w:tcMar>
            <w:vAlign w:val="bottom"/>
            <w:hideMark/>
          </w:tcPr>
          <w:p w14:paraId="6655B6E3" w14:textId="77777777" w:rsidR="00075870" w:rsidRPr="002B6F22" w:rsidRDefault="00075870" w:rsidP="004D7539">
            <w:pPr>
              <w:pStyle w:val="xtabelasubtitulo"/>
              <w:spacing w:before="0" w:beforeAutospacing="0" w:after="0" w:afterAutospacing="0"/>
              <w:jc w:val="both"/>
              <w:rPr>
                <w:sz w:val="20"/>
                <w:szCs w:val="20"/>
              </w:rPr>
            </w:pPr>
            <w:r w:rsidRPr="002B6F22">
              <w:rPr>
                <w:sz w:val="20"/>
                <w:szCs w:val="20"/>
              </w:rPr>
              <w:t>S</w:t>
            </w:r>
          </w:p>
        </w:tc>
        <w:tc>
          <w:tcPr>
            <w:tcW w:w="0" w:type="auto"/>
            <w:tcMar>
              <w:top w:w="0" w:type="dxa"/>
              <w:left w:w="70" w:type="dxa"/>
              <w:bottom w:w="0" w:type="dxa"/>
              <w:right w:w="70" w:type="dxa"/>
            </w:tcMar>
            <w:vAlign w:val="bottom"/>
            <w:hideMark/>
          </w:tcPr>
          <w:p w14:paraId="015610D7" w14:textId="77777777" w:rsidR="00075870" w:rsidRPr="002B6F22" w:rsidRDefault="00075870" w:rsidP="004D7539">
            <w:pPr>
              <w:pStyle w:val="xtabelasubtitulo"/>
              <w:spacing w:before="0" w:beforeAutospacing="0" w:after="0" w:afterAutospacing="0"/>
              <w:jc w:val="both"/>
              <w:rPr>
                <w:sz w:val="20"/>
                <w:szCs w:val="20"/>
              </w:rPr>
            </w:pPr>
            <w:r w:rsidRPr="002B6F22">
              <w:rPr>
                <w:sz w:val="20"/>
                <w:szCs w:val="20"/>
              </w:rPr>
              <w:t>.</w:t>
            </w:r>
          </w:p>
        </w:tc>
        <w:tc>
          <w:tcPr>
            <w:tcW w:w="0" w:type="auto"/>
            <w:tcMar>
              <w:top w:w="0" w:type="dxa"/>
              <w:left w:w="70" w:type="dxa"/>
              <w:bottom w:w="0" w:type="dxa"/>
              <w:right w:w="70" w:type="dxa"/>
            </w:tcMar>
            <w:vAlign w:val="bottom"/>
            <w:hideMark/>
          </w:tcPr>
          <w:p w14:paraId="5DD0AA92" w14:textId="77777777" w:rsidR="00075870" w:rsidRPr="002B6F22" w:rsidRDefault="00075870" w:rsidP="004D7539">
            <w:pPr>
              <w:pStyle w:val="xtabelasubtitulo"/>
              <w:spacing w:before="0" w:beforeAutospacing="0" w:after="0" w:afterAutospacing="0"/>
              <w:jc w:val="both"/>
              <w:rPr>
                <w:sz w:val="20"/>
                <w:szCs w:val="20"/>
              </w:rPr>
            </w:pPr>
            <w:r w:rsidRPr="002B6F22">
              <w:rPr>
                <w:sz w:val="20"/>
                <w:szCs w:val="20"/>
              </w:rPr>
              <w:t>T</w:t>
            </w:r>
          </w:p>
        </w:tc>
        <w:tc>
          <w:tcPr>
            <w:tcW w:w="0" w:type="auto"/>
            <w:tcMar>
              <w:top w:w="0" w:type="dxa"/>
              <w:left w:w="70" w:type="dxa"/>
              <w:bottom w:w="0" w:type="dxa"/>
              <w:right w:w="70" w:type="dxa"/>
            </w:tcMar>
            <w:vAlign w:val="bottom"/>
            <w:hideMark/>
          </w:tcPr>
          <w:p w14:paraId="292C9229" w14:textId="77777777" w:rsidR="00075870" w:rsidRPr="002B6F22" w:rsidRDefault="00075870" w:rsidP="004D7539">
            <w:pPr>
              <w:pStyle w:val="xtabelasubtitulo"/>
              <w:spacing w:before="0" w:beforeAutospacing="0" w:after="0" w:afterAutospacing="0"/>
              <w:jc w:val="both"/>
              <w:rPr>
                <w:sz w:val="20"/>
                <w:szCs w:val="20"/>
              </w:rPr>
            </w:pPr>
            <w:r w:rsidRPr="002B6F22">
              <w:rPr>
                <w:sz w:val="20"/>
                <w:szCs w:val="20"/>
              </w:rPr>
              <w:t>X</w:t>
            </w:r>
          </w:p>
        </w:tc>
        <w:tc>
          <w:tcPr>
            <w:tcW w:w="0" w:type="auto"/>
            <w:tcMar>
              <w:top w:w="0" w:type="dxa"/>
              <w:left w:w="70" w:type="dxa"/>
              <w:bottom w:w="0" w:type="dxa"/>
              <w:right w:w="70" w:type="dxa"/>
            </w:tcMar>
            <w:vAlign w:val="bottom"/>
            <w:hideMark/>
          </w:tcPr>
          <w:p w14:paraId="2DEFFC26" w14:textId="77777777" w:rsidR="00075870" w:rsidRPr="002B6F22" w:rsidRDefault="00075870" w:rsidP="004D7539">
            <w:pPr>
              <w:pStyle w:val="xtabelasubtitulo"/>
              <w:spacing w:before="0" w:beforeAutospacing="0" w:after="0" w:afterAutospacing="0"/>
              <w:jc w:val="both"/>
              <w:rPr>
                <w:sz w:val="20"/>
                <w:szCs w:val="20"/>
              </w:rPr>
            </w:pPr>
            <w:r w:rsidRPr="002B6F22">
              <w:rPr>
                <w:sz w:val="20"/>
                <w:szCs w:val="20"/>
              </w:rPr>
              <w:t>T</w:t>
            </w:r>
          </w:p>
        </w:tc>
      </w:tr>
      <w:tr w:rsidR="00075870" w:rsidRPr="002B6F22" w14:paraId="739099A6" w14:textId="77777777" w:rsidTr="004D7539">
        <w:trPr>
          <w:trHeight w:val="270"/>
          <w:jc w:val="center"/>
        </w:trPr>
        <w:tc>
          <w:tcPr>
            <w:tcW w:w="0" w:type="auto"/>
            <w:tcBorders>
              <w:top w:val="nil"/>
              <w:left w:val="nil"/>
              <w:bottom w:val="nil"/>
            </w:tcBorders>
            <w:vAlign w:val="center"/>
          </w:tcPr>
          <w:p w14:paraId="6FCCB6D9" w14:textId="77777777" w:rsidR="00075870" w:rsidRPr="005B4EA1" w:rsidRDefault="00075870" w:rsidP="004D7539">
            <w:pPr>
              <w:pStyle w:val="xtabelasubtitulo"/>
              <w:spacing w:before="0" w:beforeAutospacing="0" w:after="0" w:afterAutospacing="0"/>
              <w:jc w:val="center"/>
              <w:rPr>
                <w:sz w:val="20"/>
                <w:szCs w:val="20"/>
              </w:rPr>
            </w:pPr>
            <w:r w:rsidRPr="005B4EA1">
              <w:rPr>
                <w:sz w:val="20"/>
                <w:szCs w:val="20"/>
              </w:rPr>
              <w:t>(</w:t>
            </w:r>
            <w:hyperlink r:id="rId1394" w:anchor="nota1847" w:history="1">
              <w:r w:rsidRPr="005B4EA1">
                <w:rPr>
                  <w:rStyle w:val="Hyperlink"/>
                  <w:sz w:val="20"/>
                  <w:szCs w:val="20"/>
                </w:rPr>
                <w:t>1847</w:t>
              </w:r>
            </w:hyperlink>
            <w:r w:rsidRPr="005B4EA1">
              <w:rPr>
                <w:sz w:val="20"/>
                <w:szCs w:val="20"/>
              </w:rPr>
              <w:t>)</w:t>
            </w:r>
          </w:p>
        </w:tc>
        <w:tc>
          <w:tcPr>
            <w:tcW w:w="0" w:type="auto"/>
            <w:gridSpan w:val="14"/>
            <w:tcMar>
              <w:top w:w="0" w:type="dxa"/>
              <w:left w:w="70" w:type="dxa"/>
              <w:bottom w:w="0" w:type="dxa"/>
              <w:right w:w="70" w:type="dxa"/>
            </w:tcMar>
            <w:vAlign w:val="center"/>
          </w:tcPr>
          <w:p w14:paraId="1B8FA536" w14:textId="77777777" w:rsidR="00075870" w:rsidRPr="004B698A" w:rsidRDefault="00075870" w:rsidP="004D7539">
            <w:pPr>
              <w:pStyle w:val="xtabelasubtitulo"/>
              <w:spacing w:before="0" w:beforeAutospacing="0" w:after="0" w:afterAutospacing="0"/>
              <w:rPr>
                <w:sz w:val="18"/>
                <w:szCs w:val="18"/>
              </w:rPr>
            </w:pPr>
            <w:r w:rsidRPr="004B698A">
              <w:rPr>
                <w:sz w:val="18"/>
                <w:szCs w:val="18"/>
              </w:rPr>
              <w:t>Identificação</w:t>
            </w:r>
          </w:p>
        </w:tc>
        <w:tc>
          <w:tcPr>
            <w:tcW w:w="0" w:type="auto"/>
            <w:gridSpan w:val="4"/>
            <w:tcMar>
              <w:top w:w="0" w:type="dxa"/>
              <w:left w:w="70" w:type="dxa"/>
              <w:bottom w:w="0" w:type="dxa"/>
              <w:right w:w="70" w:type="dxa"/>
            </w:tcMar>
            <w:vAlign w:val="center"/>
          </w:tcPr>
          <w:p w14:paraId="70C1BE30" w14:textId="77777777" w:rsidR="00075870" w:rsidRPr="004B698A" w:rsidRDefault="00075870" w:rsidP="004D7539">
            <w:pPr>
              <w:pStyle w:val="xtabelasubtitulo"/>
              <w:spacing w:before="0" w:beforeAutospacing="0" w:after="0" w:afterAutospacing="0"/>
              <w:rPr>
                <w:sz w:val="18"/>
                <w:szCs w:val="18"/>
              </w:rPr>
            </w:pPr>
            <w:r w:rsidRPr="004B698A">
              <w:rPr>
                <w:sz w:val="18"/>
                <w:szCs w:val="18"/>
              </w:rPr>
              <w:t>Ano</w:t>
            </w:r>
          </w:p>
        </w:tc>
        <w:tc>
          <w:tcPr>
            <w:tcW w:w="0" w:type="auto"/>
            <w:gridSpan w:val="2"/>
            <w:tcMar>
              <w:top w:w="0" w:type="dxa"/>
              <w:left w:w="70" w:type="dxa"/>
              <w:bottom w:w="0" w:type="dxa"/>
              <w:right w:w="70" w:type="dxa"/>
            </w:tcMar>
            <w:vAlign w:val="center"/>
          </w:tcPr>
          <w:p w14:paraId="53AA32C5" w14:textId="77777777" w:rsidR="00075870" w:rsidRPr="004B698A" w:rsidRDefault="00075870" w:rsidP="004D7539">
            <w:pPr>
              <w:pStyle w:val="xtabelasubtitulo"/>
              <w:spacing w:before="0" w:beforeAutospacing="0" w:after="0" w:afterAutospacing="0"/>
              <w:rPr>
                <w:sz w:val="18"/>
                <w:szCs w:val="18"/>
              </w:rPr>
            </w:pPr>
            <w:r w:rsidRPr="004B698A">
              <w:rPr>
                <w:sz w:val="18"/>
                <w:szCs w:val="18"/>
              </w:rPr>
              <w:t>Mês</w:t>
            </w:r>
          </w:p>
        </w:tc>
        <w:tc>
          <w:tcPr>
            <w:tcW w:w="0" w:type="auto"/>
            <w:tcMar>
              <w:top w:w="0" w:type="dxa"/>
              <w:left w:w="70" w:type="dxa"/>
              <w:bottom w:w="0" w:type="dxa"/>
              <w:right w:w="70" w:type="dxa"/>
            </w:tcMar>
            <w:vAlign w:val="center"/>
          </w:tcPr>
          <w:p w14:paraId="436A88CE" w14:textId="77777777" w:rsidR="00075870" w:rsidRPr="004B698A" w:rsidRDefault="00075870" w:rsidP="004D7539">
            <w:pPr>
              <w:pStyle w:val="xtabelasubtitulo"/>
              <w:spacing w:before="0" w:beforeAutospacing="0" w:after="0" w:afterAutospacing="0"/>
              <w:rPr>
                <w:sz w:val="18"/>
                <w:szCs w:val="18"/>
              </w:rPr>
            </w:pPr>
            <w:r w:rsidRPr="004B698A">
              <w:rPr>
                <w:sz w:val="18"/>
                <w:szCs w:val="18"/>
              </w:rPr>
              <w:t>Tipo</w:t>
            </w:r>
          </w:p>
        </w:tc>
        <w:tc>
          <w:tcPr>
            <w:tcW w:w="0" w:type="auto"/>
            <w:tcMar>
              <w:top w:w="0" w:type="dxa"/>
              <w:left w:w="70" w:type="dxa"/>
              <w:bottom w:w="0" w:type="dxa"/>
              <w:right w:w="70" w:type="dxa"/>
            </w:tcMar>
            <w:vAlign w:val="center"/>
          </w:tcPr>
          <w:p w14:paraId="690F2D7C" w14:textId="77777777" w:rsidR="00075870" w:rsidRPr="004B698A" w:rsidRDefault="00075870" w:rsidP="004D7539">
            <w:pPr>
              <w:pStyle w:val="xtabelasubtitulo"/>
              <w:spacing w:before="0" w:beforeAutospacing="0" w:after="0" w:afterAutospacing="0"/>
              <w:rPr>
                <w:sz w:val="18"/>
                <w:szCs w:val="18"/>
              </w:rPr>
            </w:pPr>
            <w:r w:rsidRPr="004B698A">
              <w:rPr>
                <w:sz w:val="18"/>
                <w:szCs w:val="18"/>
              </w:rPr>
              <w:t>Situação</w:t>
            </w:r>
          </w:p>
        </w:tc>
        <w:tc>
          <w:tcPr>
            <w:tcW w:w="0" w:type="auto"/>
            <w:tcMar>
              <w:top w:w="0" w:type="dxa"/>
              <w:left w:w="70" w:type="dxa"/>
              <w:bottom w:w="0" w:type="dxa"/>
              <w:right w:w="70" w:type="dxa"/>
            </w:tcMar>
            <w:vAlign w:val="center"/>
          </w:tcPr>
          <w:p w14:paraId="0650E869" w14:textId="77777777" w:rsidR="00075870" w:rsidRPr="004B698A" w:rsidRDefault="00075870" w:rsidP="004D7539">
            <w:pPr>
              <w:pStyle w:val="xtabelasubtitulo"/>
              <w:spacing w:before="0" w:beforeAutospacing="0" w:after="0" w:afterAutospacing="0"/>
              <w:rPr>
                <w:sz w:val="18"/>
                <w:szCs w:val="18"/>
              </w:rPr>
            </w:pPr>
            <w:r w:rsidRPr="004B698A">
              <w:rPr>
                <w:sz w:val="18"/>
                <w:szCs w:val="18"/>
              </w:rPr>
              <w:t>.</w:t>
            </w:r>
          </w:p>
        </w:tc>
        <w:tc>
          <w:tcPr>
            <w:tcW w:w="0" w:type="auto"/>
            <w:gridSpan w:val="3"/>
            <w:tcMar>
              <w:top w:w="0" w:type="dxa"/>
              <w:left w:w="70" w:type="dxa"/>
              <w:bottom w:w="0" w:type="dxa"/>
              <w:right w:w="70" w:type="dxa"/>
            </w:tcMar>
            <w:vAlign w:val="center"/>
          </w:tcPr>
          <w:p w14:paraId="68F0A902" w14:textId="77777777" w:rsidR="00075870" w:rsidRPr="004B698A" w:rsidRDefault="00075870" w:rsidP="004D7539">
            <w:pPr>
              <w:pStyle w:val="xtabelasubtitulo"/>
              <w:spacing w:before="0" w:beforeAutospacing="0" w:after="0" w:afterAutospacing="0"/>
              <w:rPr>
                <w:sz w:val="18"/>
                <w:szCs w:val="18"/>
              </w:rPr>
            </w:pPr>
            <w:r w:rsidRPr="004B698A">
              <w:rPr>
                <w:sz w:val="18"/>
                <w:szCs w:val="18"/>
              </w:rPr>
              <w:t>Extensão</w:t>
            </w:r>
          </w:p>
        </w:tc>
      </w:tr>
    </w:tbl>
    <w:p w14:paraId="0D63730A" w14:textId="77777777" w:rsidR="00075870" w:rsidRDefault="00075870" w:rsidP="008146D4">
      <w:pPr>
        <w:ind w:firstLine="709"/>
        <w:jc w:val="both"/>
        <w:rPr>
          <w:color w:val="000000"/>
        </w:rPr>
      </w:pPr>
    </w:p>
    <w:p w14:paraId="3B40F251" w14:textId="77777777" w:rsidR="008146D4" w:rsidRPr="002B6F22" w:rsidRDefault="004E1F85" w:rsidP="005B4EA1">
      <w:pPr>
        <w:jc w:val="both"/>
        <w:rPr>
          <w:color w:val="000000"/>
        </w:rPr>
      </w:pPr>
      <w:r w:rsidRPr="005B4EA1">
        <w:t>(</w:t>
      </w:r>
      <w:hyperlink r:id="rId1395" w:anchor="nota1847" w:history="1">
        <w:r w:rsidRPr="005B4EA1">
          <w:rPr>
            <w:rStyle w:val="Hyperlink"/>
          </w:rPr>
          <w:t>1847</w:t>
        </w:r>
      </w:hyperlink>
      <w:r w:rsidRPr="005B4EA1">
        <w:t>)</w:t>
      </w:r>
      <w:r w:rsidRPr="008146D4">
        <w:tab/>
      </w:r>
      <w:r w:rsidR="008146D4" w:rsidRPr="002B6F22">
        <w:rPr>
          <w:color w:val="000000"/>
        </w:rPr>
        <w:t>2.3.1.1. Identificação - CNPJ do contribuinte;</w:t>
      </w:r>
    </w:p>
    <w:p w14:paraId="459CE34B" w14:textId="77777777" w:rsidR="008146D4" w:rsidRPr="002B6F22" w:rsidRDefault="004E1F85" w:rsidP="005B4EA1">
      <w:pPr>
        <w:jc w:val="both"/>
        <w:rPr>
          <w:color w:val="000000"/>
        </w:rPr>
      </w:pPr>
      <w:r w:rsidRPr="005B4EA1">
        <w:t>(</w:t>
      </w:r>
      <w:hyperlink r:id="rId1396" w:anchor="nota1847" w:history="1">
        <w:r w:rsidRPr="005B4EA1">
          <w:rPr>
            <w:rStyle w:val="Hyperlink"/>
          </w:rPr>
          <w:t>1847</w:t>
        </w:r>
      </w:hyperlink>
      <w:r w:rsidRPr="005B4EA1">
        <w:t>)</w:t>
      </w:r>
      <w:r w:rsidRPr="008146D4">
        <w:tab/>
      </w:r>
      <w:r w:rsidR="008146D4" w:rsidRPr="002B6F22">
        <w:rPr>
          <w:color w:val="000000"/>
        </w:rPr>
        <w:t>2.3.1.2. Ano - ano do pedido ou da recuperação do imposto, conforme o caso;</w:t>
      </w:r>
    </w:p>
    <w:p w14:paraId="2EC8943B" w14:textId="77777777" w:rsidR="008146D4" w:rsidRPr="002B6F22" w:rsidRDefault="004E1F85" w:rsidP="005B4EA1">
      <w:pPr>
        <w:jc w:val="both"/>
        <w:rPr>
          <w:color w:val="000000"/>
        </w:rPr>
      </w:pPr>
      <w:r w:rsidRPr="005B4EA1">
        <w:t>(</w:t>
      </w:r>
      <w:hyperlink r:id="rId1397" w:anchor="nota1847" w:history="1">
        <w:r w:rsidRPr="005B4EA1">
          <w:rPr>
            <w:rStyle w:val="Hyperlink"/>
          </w:rPr>
          <w:t>1847</w:t>
        </w:r>
      </w:hyperlink>
      <w:r w:rsidRPr="005B4EA1">
        <w:t>)</w:t>
      </w:r>
      <w:r w:rsidRPr="008146D4">
        <w:tab/>
      </w:r>
      <w:r w:rsidR="008146D4" w:rsidRPr="002B6F22">
        <w:rPr>
          <w:color w:val="000000"/>
        </w:rPr>
        <w:t>2.3.1.3. Mês - mês do pedido ou da recuperação do imposto, conforme o caso;</w:t>
      </w:r>
    </w:p>
    <w:p w14:paraId="5FEB690F" w14:textId="77777777" w:rsidR="008146D4" w:rsidRPr="002B6F22" w:rsidRDefault="004E1F85" w:rsidP="005B4EA1">
      <w:pPr>
        <w:jc w:val="both"/>
        <w:rPr>
          <w:color w:val="000000"/>
        </w:rPr>
      </w:pPr>
      <w:r w:rsidRPr="005B4EA1">
        <w:t>(</w:t>
      </w:r>
      <w:hyperlink r:id="rId1398" w:anchor="nota1847" w:history="1">
        <w:r w:rsidRPr="005B4EA1">
          <w:rPr>
            <w:rStyle w:val="Hyperlink"/>
          </w:rPr>
          <w:t>1847</w:t>
        </w:r>
      </w:hyperlink>
      <w:r w:rsidRPr="005B4EA1">
        <w:t>)</w:t>
      </w:r>
      <w:r w:rsidRPr="008146D4">
        <w:tab/>
      </w:r>
      <w:r w:rsidR="008146D4" w:rsidRPr="002B6F22">
        <w:rPr>
          <w:color w:val="000000"/>
        </w:rPr>
        <w:t xml:space="preserve">2.3.1.4. Tipo - tipo do arquivo: “R” - ICMS recuperado diretamente em documento fiscal </w:t>
      </w:r>
      <w:proofErr w:type="spellStart"/>
      <w:r w:rsidR="008146D4" w:rsidRPr="002B6F22">
        <w:rPr>
          <w:color w:val="000000"/>
        </w:rPr>
        <w:t>subseqüente</w:t>
      </w:r>
      <w:proofErr w:type="spellEnd"/>
      <w:r w:rsidR="008146D4" w:rsidRPr="002B6F22">
        <w:rPr>
          <w:color w:val="000000"/>
        </w:rPr>
        <w:t>, “E” - ICMS objeto de pedido para estorno de débito;</w:t>
      </w:r>
    </w:p>
    <w:p w14:paraId="652A452E" w14:textId="77777777" w:rsidR="008146D4" w:rsidRPr="002B6F22" w:rsidRDefault="004E1F85" w:rsidP="005B4EA1">
      <w:pPr>
        <w:jc w:val="both"/>
        <w:rPr>
          <w:color w:val="000000"/>
        </w:rPr>
      </w:pPr>
      <w:r w:rsidRPr="005B4EA1">
        <w:t>(</w:t>
      </w:r>
      <w:hyperlink r:id="rId1399" w:anchor="nota1847" w:history="1">
        <w:r w:rsidRPr="005B4EA1">
          <w:rPr>
            <w:rStyle w:val="Hyperlink"/>
          </w:rPr>
          <w:t>1847</w:t>
        </w:r>
      </w:hyperlink>
      <w:r w:rsidRPr="005B4EA1">
        <w:t>)</w:t>
      </w:r>
      <w:r w:rsidRPr="008146D4">
        <w:tab/>
      </w:r>
      <w:r w:rsidR="008146D4" w:rsidRPr="002B6F22">
        <w:rPr>
          <w:color w:val="000000"/>
        </w:rPr>
        <w:t>2.3.1.5. Situação - situação do arquivo: “N” - normal, ou “S” - substituto;</w:t>
      </w:r>
    </w:p>
    <w:p w14:paraId="21ACE2A9" w14:textId="77777777" w:rsidR="008146D4" w:rsidRDefault="004E1F85" w:rsidP="004E1F85">
      <w:pPr>
        <w:rPr>
          <w:color w:val="000000"/>
        </w:rPr>
      </w:pPr>
      <w:r w:rsidRPr="005B4EA1">
        <w:t>(</w:t>
      </w:r>
      <w:hyperlink r:id="rId1400" w:anchor="nota1847" w:history="1">
        <w:r w:rsidRPr="005B4EA1">
          <w:rPr>
            <w:rStyle w:val="Hyperlink"/>
          </w:rPr>
          <w:t>1847</w:t>
        </w:r>
      </w:hyperlink>
      <w:r w:rsidRPr="005B4EA1">
        <w:t>)</w:t>
      </w:r>
      <w:r>
        <w:tab/>
      </w:r>
      <w:r w:rsidR="008146D4" w:rsidRPr="002B6F22">
        <w:rPr>
          <w:color w:val="000000"/>
        </w:rPr>
        <w:t xml:space="preserve">2.3.1.6. Extensão - a extensão do arquivo </w:t>
      </w:r>
      <w:r w:rsidR="008146D4" w:rsidRPr="004E1F85">
        <w:t>deverá</w:t>
      </w:r>
      <w:r w:rsidR="008146D4" w:rsidRPr="002B6F22">
        <w:rPr>
          <w:color w:val="000000"/>
        </w:rPr>
        <w:t xml:space="preserve"> ser TXT;</w:t>
      </w:r>
    </w:p>
    <w:p w14:paraId="008024EC" w14:textId="77777777" w:rsidR="00600895" w:rsidRPr="002B6F22" w:rsidRDefault="00600895" w:rsidP="004E1F85">
      <w:pPr>
        <w:rPr>
          <w:color w:val="000000"/>
        </w:rPr>
      </w:pPr>
    </w:p>
    <w:p w14:paraId="4F1515B3" w14:textId="77777777" w:rsidR="008146D4" w:rsidRPr="002B6F22" w:rsidRDefault="004E1F85" w:rsidP="005B4EA1">
      <w:pPr>
        <w:jc w:val="both"/>
        <w:rPr>
          <w:color w:val="000000"/>
        </w:rPr>
      </w:pPr>
      <w:r w:rsidRPr="005B4EA1">
        <w:t>(</w:t>
      </w:r>
      <w:hyperlink r:id="rId1401" w:anchor="nota1847" w:history="1">
        <w:r w:rsidRPr="005B4EA1">
          <w:rPr>
            <w:rStyle w:val="Hyperlink"/>
          </w:rPr>
          <w:t>1847</w:t>
        </w:r>
      </w:hyperlink>
      <w:r w:rsidRPr="005B4EA1">
        <w:t>)</w:t>
      </w:r>
      <w:r w:rsidRPr="008146D4">
        <w:tab/>
      </w:r>
      <w:r w:rsidR="008146D4" w:rsidRPr="002B6F22">
        <w:rPr>
          <w:color w:val="000000"/>
        </w:rPr>
        <w:t>2.4. Tipos de Registros</w:t>
      </w:r>
    </w:p>
    <w:p w14:paraId="76EE550F" w14:textId="77777777" w:rsidR="008146D4" w:rsidRPr="002B6F22" w:rsidRDefault="004E1F85" w:rsidP="005B4EA1">
      <w:pPr>
        <w:jc w:val="both"/>
        <w:rPr>
          <w:color w:val="000000"/>
        </w:rPr>
      </w:pPr>
      <w:r w:rsidRPr="005B4EA1">
        <w:t>(</w:t>
      </w:r>
      <w:hyperlink r:id="rId1402" w:anchor="nota1847" w:history="1">
        <w:r w:rsidRPr="005B4EA1">
          <w:rPr>
            <w:rStyle w:val="Hyperlink"/>
          </w:rPr>
          <w:t>1847</w:t>
        </w:r>
      </w:hyperlink>
      <w:r w:rsidRPr="005B4EA1">
        <w:t>)</w:t>
      </w:r>
      <w:r w:rsidRPr="008146D4">
        <w:tab/>
      </w:r>
      <w:r w:rsidR="008146D4" w:rsidRPr="002B6F22">
        <w:rPr>
          <w:color w:val="000000"/>
        </w:rPr>
        <w:t>2.4.1. Registro de Identificação e Controle, destinado à identificação do contribuinte e do responsável pelas informações;</w:t>
      </w:r>
    </w:p>
    <w:p w14:paraId="30420E5F" w14:textId="77777777" w:rsidR="008146D4" w:rsidRPr="002B6F22" w:rsidRDefault="004E1F85" w:rsidP="005B4EA1">
      <w:pPr>
        <w:jc w:val="both"/>
        <w:rPr>
          <w:color w:val="000000"/>
        </w:rPr>
      </w:pPr>
      <w:r w:rsidRPr="005B4EA1">
        <w:t>(</w:t>
      </w:r>
      <w:hyperlink r:id="rId1403" w:anchor="nota1847" w:history="1">
        <w:r w:rsidRPr="005B4EA1">
          <w:rPr>
            <w:rStyle w:val="Hyperlink"/>
          </w:rPr>
          <w:t>1847</w:t>
        </w:r>
      </w:hyperlink>
      <w:r w:rsidRPr="005B4EA1">
        <w:t>)</w:t>
      </w:r>
      <w:r w:rsidRPr="008146D4">
        <w:tab/>
      </w:r>
      <w:r w:rsidR="008146D4" w:rsidRPr="002B6F22">
        <w:rPr>
          <w:color w:val="000000"/>
        </w:rPr>
        <w:t>2.4.2. Registro de Itens com ICMS recuperado ou a recuperar, contendo as informações dos itens do documento fiscal cujo imposto foi indevidamente recolhido;</w:t>
      </w:r>
    </w:p>
    <w:p w14:paraId="712E17F8" w14:textId="77777777" w:rsidR="008146D4" w:rsidRDefault="004E1F85" w:rsidP="005B4EA1">
      <w:pPr>
        <w:jc w:val="both"/>
        <w:rPr>
          <w:color w:val="000000"/>
        </w:rPr>
      </w:pPr>
      <w:r w:rsidRPr="005B4EA1">
        <w:t>(</w:t>
      </w:r>
      <w:hyperlink r:id="rId1404" w:anchor="nota1847" w:history="1">
        <w:r w:rsidRPr="005B4EA1">
          <w:rPr>
            <w:rStyle w:val="Hyperlink"/>
          </w:rPr>
          <w:t>1847</w:t>
        </w:r>
      </w:hyperlink>
      <w:r w:rsidRPr="005B4EA1">
        <w:t>)</w:t>
      </w:r>
      <w:r w:rsidRPr="008146D4">
        <w:tab/>
      </w:r>
      <w:r w:rsidR="008146D4" w:rsidRPr="002B6F22">
        <w:rPr>
          <w:color w:val="000000"/>
        </w:rPr>
        <w:t>2.4.3. O Registro de Identificação e Controle deverá ser o primeiro do arquivo, seguindo-se a ele os Registros de Itens com ICMS recuperado ou a recuperar classificados pelo modelo, número do documento fiscal, série e data de emissão, em ordem crescente.</w:t>
      </w:r>
    </w:p>
    <w:p w14:paraId="105A6D8C" w14:textId="77777777" w:rsidR="008146D4" w:rsidRDefault="008146D4" w:rsidP="005B4EA1">
      <w:pPr>
        <w:jc w:val="both"/>
        <w:rPr>
          <w:color w:val="000000"/>
        </w:rPr>
      </w:pPr>
    </w:p>
    <w:p w14:paraId="78294F6D" w14:textId="77777777" w:rsidR="0017159F" w:rsidRPr="002B6F22" w:rsidRDefault="004E1F85" w:rsidP="005B4EA1">
      <w:pPr>
        <w:jc w:val="both"/>
        <w:rPr>
          <w:color w:val="000000"/>
        </w:rPr>
      </w:pPr>
      <w:r w:rsidRPr="005B4EA1">
        <w:t>(</w:t>
      </w:r>
      <w:hyperlink r:id="rId1405" w:anchor="nota1847" w:history="1">
        <w:r w:rsidRPr="005B4EA1">
          <w:rPr>
            <w:rStyle w:val="Hyperlink"/>
          </w:rPr>
          <w:t>1847</w:t>
        </w:r>
      </w:hyperlink>
      <w:r w:rsidRPr="005B4EA1">
        <w:t>)</w:t>
      </w:r>
      <w:r w:rsidRPr="008146D4">
        <w:tab/>
      </w:r>
      <w:bookmarkStart w:id="503" w:name="parte7it3"/>
      <w:r w:rsidR="008146D4" w:rsidRPr="002B6F22">
        <w:rPr>
          <w:color w:val="000000"/>
        </w:rPr>
        <w:t>3</w:t>
      </w:r>
      <w:bookmarkEnd w:id="503"/>
      <w:r w:rsidR="008146D4" w:rsidRPr="002B6F22">
        <w:rPr>
          <w:color w:val="000000"/>
        </w:rPr>
        <w:t>. Apresentação dos Arquivos</w:t>
      </w:r>
    </w:p>
    <w:p w14:paraId="63D8F1F2" w14:textId="77777777" w:rsidR="008146D4" w:rsidRPr="002B6F22" w:rsidRDefault="004E1F85" w:rsidP="005B4EA1">
      <w:pPr>
        <w:jc w:val="both"/>
        <w:rPr>
          <w:color w:val="000000"/>
        </w:rPr>
      </w:pPr>
      <w:r w:rsidRPr="005B4EA1">
        <w:t>(</w:t>
      </w:r>
      <w:hyperlink r:id="rId1406" w:anchor="nota1847" w:history="1">
        <w:r w:rsidRPr="005B4EA1">
          <w:rPr>
            <w:rStyle w:val="Hyperlink"/>
          </w:rPr>
          <w:t>1847</w:t>
        </w:r>
      </w:hyperlink>
      <w:r w:rsidRPr="005B4EA1">
        <w:t>)</w:t>
      </w:r>
      <w:r w:rsidRPr="008146D4">
        <w:tab/>
      </w:r>
      <w:r w:rsidR="008146D4" w:rsidRPr="002B6F22">
        <w:rPr>
          <w:color w:val="000000"/>
        </w:rPr>
        <w:t>3.1. Gravar o arquivo em mídia não regravável, conforme instruções contidas neste Manual de Orientação;</w:t>
      </w:r>
    </w:p>
    <w:p w14:paraId="14C6B9BE" w14:textId="77777777" w:rsidR="008146D4" w:rsidRPr="002B6F22" w:rsidRDefault="004E1F85" w:rsidP="005B4EA1">
      <w:pPr>
        <w:jc w:val="both"/>
        <w:rPr>
          <w:color w:val="000000"/>
        </w:rPr>
      </w:pPr>
      <w:r w:rsidRPr="005B4EA1">
        <w:t>(</w:t>
      </w:r>
      <w:hyperlink r:id="rId1407" w:anchor="nota1847" w:history="1">
        <w:r w:rsidRPr="005B4EA1">
          <w:rPr>
            <w:rStyle w:val="Hyperlink"/>
          </w:rPr>
          <w:t>1847</w:t>
        </w:r>
      </w:hyperlink>
      <w:r w:rsidRPr="005B4EA1">
        <w:t>)</w:t>
      </w:r>
      <w:r w:rsidRPr="008146D4">
        <w:tab/>
      </w:r>
      <w:r w:rsidR="008146D4" w:rsidRPr="002B6F22">
        <w:rPr>
          <w:color w:val="000000"/>
        </w:rPr>
        <w:t>3.2. Apresentar os arquivos em conjunto com o pedido de autorização, ou em conjunto com os arquivos do Convênio 115/03 de 12 de dezembro de 2003, quando for o caso;</w:t>
      </w:r>
    </w:p>
    <w:p w14:paraId="26D065EC" w14:textId="77777777" w:rsidR="008146D4" w:rsidRPr="002B6F22" w:rsidRDefault="004E1F85" w:rsidP="005B4EA1">
      <w:pPr>
        <w:jc w:val="both"/>
        <w:rPr>
          <w:color w:val="000000"/>
        </w:rPr>
      </w:pPr>
      <w:r w:rsidRPr="005B4EA1">
        <w:t>(</w:t>
      </w:r>
      <w:hyperlink r:id="rId1408" w:anchor="nota1847" w:history="1">
        <w:r w:rsidRPr="005B4EA1">
          <w:rPr>
            <w:rStyle w:val="Hyperlink"/>
          </w:rPr>
          <w:t>1847</w:t>
        </w:r>
      </w:hyperlink>
      <w:r w:rsidRPr="005B4EA1">
        <w:t>)</w:t>
      </w:r>
      <w:r w:rsidRPr="008146D4">
        <w:tab/>
      </w:r>
      <w:r w:rsidR="008146D4" w:rsidRPr="002B6F22">
        <w:rPr>
          <w:color w:val="000000"/>
        </w:rPr>
        <w:t>3.3. Cada mídia deverá ser identificada com os dados do contribuinte e do pedido de autorização, quando for o caso;</w:t>
      </w:r>
    </w:p>
    <w:p w14:paraId="23E2D58B" w14:textId="77777777" w:rsidR="008146D4" w:rsidRPr="002B6F22" w:rsidRDefault="004E1F85" w:rsidP="005B4EA1">
      <w:pPr>
        <w:jc w:val="both"/>
        <w:rPr>
          <w:color w:val="000000"/>
        </w:rPr>
      </w:pPr>
      <w:r w:rsidRPr="005B4EA1">
        <w:t>(</w:t>
      </w:r>
      <w:hyperlink r:id="rId1409" w:anchor="nota1847" w:history="1">
        <w:r w:rsidRPr="005B4EA1">
          <w:rPr>
            <w:rStyle w:val="Hyperlink"/>
          </w:rPr>
          <w:t>1847</w:t>
        </w:r>
      </w:hyperlink>
      <w:r w:rsidRPr="005B4EA1">
        <w:t>)</w:t>
      </w:r>
      <w:r w:rsidRPr="008146D4">
        <w:tab/>
      </w:r>
      <w:r w:rsidR="008146D4" w:rsidRPr="002B6F22">
        <w:rPr>
          <w:color w:val="000000"/>
        </w:rPr>
        <w:t>3.4. Conservar o arquivo pelo prazo decadencial, para apresentação ao fisco quando exigido;</w:t>
      </w:r>
    </w:p>
    <w:p w14:paraId="502701EC" w14:textId="77777777" w:rsidR="008146D4" w:rsidRPr="002B6F22" w:rsidRDefault="004E1F85" w:rsidP="005B4EA1">
      <w:pPr>
        <w:jc w:val="both"/>
        <w:rPr>
          <w:color w:val="000000"/>
        </w:rPr>
      </w:pPr>
      <w:r w:rsidRPr="005B4EA1">
        <w:t>(</w:t>
      </w:r>
      <w:hyperlink r:id="rId1410" w:anchor="nota1847" w:history="1">
        <w:r w:rsidRPr="005B4EA1">
          <w:rPr>
            <w:rStyle w:val="Hyperlink"/>
          </w:rPr>
          <w:t>1847</w:t>
        </w:r>
      </w:hyperlink>
      <w:r w:rsidRPr="005B4EA1">
        <w:t>)</w:t>
      </w:r>
      <w:r w:rsidRPr="008146D4">
        <w:tab/>
      </w:r>
      <w:r w:rsidR="008146D4" w:rsidRPr="002B6F22">
        <w:rPr>
          <w:color w:val="000000"/>
        </w:rPr>
        <w:t>3.5. A apresentação do arquivo deverá ser acompanhada do Recibo de Entrega, conforme modelo constante do item 7, preenchido em 2 (duas) vias pela empresa de comunicação, assinado pelo seu contador ou seu representante legal, sendo que uma das vias deverá ser devolvida, como recibo de entrega, e conter as mesmas informações prestadas no arquivo;</w:t>
      </w:r>
    </w:p>
    <w:p w14:paraId="03819F11" w14:textId="77777777" w:rsidR="008146D4" w:rsidRDefault="00954FFE" w:rsidP="005B4EA1">
      <w:pPr>
        <w:jc w:val="both"/>
        <w:rPr>
          <w:color w:val="000000"/>
        </w:rPr>
      </w:pPr>
      <w:r w:rsidRPr="005B4EA1">
        <w:t>(</w:t>
      </w:r>
      <w:hyperlink r:id="rId1411" w:anchor="nota1847" w:history="1">
        <w:r w:rsidRPr="005B4EA1">
          <w:rPr>
            <w:rStyle w:val="Hyperlink"/>
          </w:rPr>
          <w:t>1847</w:t>
        </w:r>
      </w:hyperlink>
      <w:r w:rsidRPr="005B4EA1">
        <w:t>)</w:t>
      </w:r>
      <w:r w:rsidRPr="008146D4">
        <w:tab/>
      </w:r>
      <w:r w:rsidR="008146D4" w:rsidRPr="002B6F22">
        <w:rPr>
          <w:color w:val="000000"/>
        </w:rPr>
        <w:t>3.6. Deverá ser realizado controle da autenticidade e integridade do arquivo por meio da utilização do algoritmo MD5 (</w:t>
      </w:r>
      <w:proofErr w:type="spellStart"/>
      <w:r w:rsidR="008146D4" w:rsidRPr="002B6F22">
        <w:rPr>
          <w:i/>
          <w:color w:val="000000"/>
        </w:rPr>
        <w:t>Message</w:t>
      </w:r>
      <w:proofErr w:type="spellEnd"/>
      <w:r w:rsidR="008146D4" w:rsidRPr="002B6F22">
        <w:rPr>
          <w:i/>
          <w:color w:val="000000"/>
        </w:rPr>
        <w:t xml:space="preserve"> </w:t>
      </w:r>
      <w:proofErr w:type="spellStart"/>
      <w:r w:rsidR="008146D4" w:rsidRPr="002B6F22">
        <w:rPr>
          <w:i/>
          <w:color w:val="000000"/>
        </w:rPr>
        <w:t>Digest</w:t>
      </w:r>
      <w:proofErr w:type="spellEnd"/>
      <w:r w:rsidR="008146D4" w:rsidRPr="002B6F22">
        <w:rPr>
          <w:color w:val="000000"/>
        </w:rPr>
        <w:t xml:space="preserve"> 5, vide item 6.1.), de domínio público e o código gerado deverá constar do recibo de entrega.</w:t>
      </w:r>
    </w:p>
    <w:p w14:paraId="1EC00AF9" w14:textId="77777777" w:rsidR="003F1615" w:rsidRDefault="003F1615" w:rsidP="005B4EA1">
      <w:pPr>
        <w:jc w:val="both"/>
        <w:rPr>
          <w:color w:val="000000"/>
        </w:rPr>
      </w:pPr>
    </w:p>
    <w:p w14:paraId="4871A3FC" w14:textId="77777777" w:rsidR="00F36C70" w:rsidRDefault="00F36C70" w:rsidP="005B4EA1">
      <w:pPr>
        <w:jc w:val="both"/>
        <w:rPr>
          <w:color w:val="000000"/>
        </w:rPr>
      </w:pPr>
    </w:p>
    <w:p w14:paraId="4AACD6DC" w14:textId="77777777" w:rsidR="00F36C70" w:rsidRDefault="00F36C70" w:rsidP="005B4EA1">
      <w:pPr>
        <w:jc w:val="both"/>
        <w:rPr>
          <w:color w:val="000000"/>
        </w:rPr>
      </w:pPr>
    </w:p>
    <w:p w14:paraId="63BB875E" w14:textId="77777777" w:rsidR="00F36C70" w:rsidRDefault="00F36C70" w:rsidP="005B4EA1">
      <w:pPr>
        <w:jc w:val="both"/>
        <w:rPr>
          <w:color w:val="000000"/>
        </w:rPr>
      </w:pPr>
    </w:p>
    <w:p w14:paraId="2C450BFF" w14:textId="77777777" w:rsidR="008146D4" w:rsidRDefault="003F1615" w:rsidP="005B4EA1">
      <w:pPr>
        <w:jc w:val="both"/>
        <w:rPr>
          <w:color w:val="000000"/>
        </w:rPr>
      </w:pPr>
      <w:r>
        <w:rPr>
          <w:color w:val="000000"/>
        </w:rPr>
        <w:br w:type="page"/>
      </w:r>
      <w:r w:rsidR="00954FFE" w:rsidRPr="005B4EA1">
        <w:lastRenderedPageBreak/>
        <w:t>(</w:t>
      </w:r>
      <w:hyperlink r:id="rId1412" w:anchor="nota1847" w:history="1">
        <w:r w:rsidR="00954FFE" w:rsidRPr="005B4EA1">
          <w:rPr>
            <w:rStyle w:val="Hyperlink"/>
          </w:rPr>
          <w:t>1847</w:t>
        </w:r>
      </w:hyperlink>
      <w:r w:rsidR="00954FFE" w:rsidRPr="005B4EA1">
        <w:t>)</w:t>
      </w:r>
      <w:r w:rsidR="00954FFE" w:rsidRPr="008146D4">
        <w:tab/>
      </w:r>
      <w:bookmarkStart w:id="504" w:name="parte7it4"/>
      <w:r w:rsidR="008146D4" w:rsidRPr="002B6F22">
        <w:rPr>
          <w:color w:val="000000"/>
        </w:rPr>
        <w:t>4</w:t>
      </w:r>
      <w:bookmarkEnd w:id="504"/>
      <w:r w:rsidR="008146D4" w:rsidRPr="002B6F22">
        <w:rPr>
          <w:color w:val="000000"/>
        </w:rPr>
        <w:t>. Registro de Controle e Identificação:</w:t>
      </w:r>
    </w:p>
    <w:tbl>
      <w:tblPr>
        <w:tblW w:w="4843" w:type="pct"/>
        <w:jc w:val="center"/>
        <w:tblBorders>
          <w:top w:val="single" w:sz="4" w:space="0" w:color="auto"/>
          <w:left w:val="single" w:sz="4" w:space="0" w:color="auto"/>
          <w:bottom w:val="single" w:sz="4" w:space="0" w:color="auto"/>
          <w:right w:val="single" w:sz="4" w:space="0" w:color="auto"/>
        </w:tblBorders>
        <w:tblCellMar>
          <w:left w:w="70" w:type="dxa"/>
          <w:right w:w="70" w:type="dxa"/>
        </w:tblCellMar>
        <w:tblLook w:val="04A0" w:firstRow="1" w:lastRow="0" w:firstColumn="1" w:lastColumn="0" w:noHBand="0" w:noVBand="1"/>
      </w:tblPr>
      <w:tblGrid>
        <w:gridCol w:w="710"/>
        <w:gridCol w:w="710"/>
        <w:gridCol w:w="6009"/>
        <w:gridCol w:w="699"/>
        <w:gridCol w:w="553"/>
        <w:gridCol w:w="641"/>
        <w:gridCol w:w="699"/>
      </w:tblGrid>
      <w:tr w:rsidR="004E1F85" w:rsidRPr="002B6F22" w14:paraId="4DAF9C73" w14:textId="77777777" w:rsidTr="002F7D75">
        <w:trPr>
          <w:jc w:val="center"/>
        </w:trPr>
        <w:tc>
          <w:tcPr>
            <w:tcW w:w="354" w:type="pct"/>
            <w:tcBorders>
              <w:top w:val="nil"/>
              <w:left w:val="nil"/>
              <w:bottom w:val="nil"/>
              <w:right w:val="single" w:sz="4" w:space="0" w:color="auto"/>
            </w:tcBorders>
            <w:vAlign w:val="center"/>
          </w:tcPr>
          <w:p w14:paraId="6FEA1039" w14:textId="77777777" w:rsidR="004E1F85" w:rsidRDefault="004E1F85" w:rsidP="004E1F85">
            <w:pPr>
              <w:jc w:val="center"/>
            </w:pPr>
            <w:r w:rsidRPr="00D93646">
              <w:t>(</w:t>
            </w:r>
            <w:hyperlink r:id="rId1413" w:anchor="nota1847" w:history="1">
              <w:r w:rsidRPr="00D93646">
                <w:rPr>
                  <w:rStyle w:val="Hyperlink"/>
                </w:rPr>
                <w:t>1847</w:t>
              </w:r>
            </w:hyperlink>
            <w:r w:rsidRPr="00D93646">
              <w:t>)</w:t>
            </w:r>
          </w:p>
        </w:tc>
        <w:tc>
          <w:tcPr>
            <w:tcW w:w="354" w:type="pct"/>
            <w:tcBorders>
              <w:top w:val="single" w:sz="4" w:space="0" w:color="auto"/>
              <w:left w:val="single" w:sz="4" w:space="0" w:color="auto"/>
              <w:bottom w:val="single" w:sz="4" w:space="0" w:color="auto"/>
              <w:right w:val="single" w:sz="4" w:space="0" w:color="auto"/>
            </w:tcBorders>
            <w:vAlign w:val="center"/>
            <w:hideMark/>
          </w:tcPr>
          <w:p w14:paraId="017D4BB4" w14:textId="77777777" w:rsidR="004E1F85" w:rsidRPr="002B6F22" w:rsidRDefault="004E1F85" w:rsidP="002F7D75">
            <w:pPr>
              <w:jc w:val="center"/>
            </w:pPr>
            <w:r w:rsidRPr="002B6F22">
              <w:t>Nº</w:t>
            </w:r>
          </w:p>
        </w:tc>
        <w:tc>
          <w:tcPr>
            <w:tcW w:w="2998" w:type="pct"/>
            <w:tcBorders>
              <w:top w:val="single" w:sz="4" w:space="0" w:color="auto"/>
              <w:left w:val="single" w:sz="4" w:space="0" w:color="auto"/>
              <w:bottom w:val="single" w:sz="4" w:space="0" w:color="auto"/>
              <w:right w:val="single" w:sz="4" w:space="0" w:color="auto"/>
            </w:tcBorders>
            <w:vAlign w:val="center"/>
            <w:hideMark/>
          </w:tcPr>
          <w:p w14:paraId="3ECDE892" w14:textId="77777777" w:rsidR="004E1F85" w:rsidRPr="002B6F22" w:rsidRDefault="004E1F85" w:rsidP="004B698A">
            <w:pPr>
              <w:jc w:val="both"/>
            </w:pPr>
            <w:r w:rsidRPr="002B6F22">
              <w:t>CONTEÚDO</w:t>
            </w:r>
          </w:p>
        </w:tc>
        <w:tc>
          <w:tcPr>
            <w:tcW w:w="349" w:type="pct"/>
            <w:tcBorders>
              <w:top w:val="single" w:sz="4" w:space="0" w:color="auto"/>
              <w:left w:val="single" w:sz="4" w:space="0" w:color="auto"/>
              <w:bottom w:val="single" w:sz="4" w:space="0" w:color="auto"/>
              <w:right w:val="single" w:sz="4" w:space="0" w:color="auto"/>
            </w:tcBorders>
            <w:vAlign w:val="bottom"/>
            <w:hideMark/>
          </w:tcPr>
          <w:p w14:paraId="7C5FFB02" w14:textId="77777777" w:rsidR="004E1F85" w:rsidRPr="002B6F22" w:rsidRDefault="004E1F85" w:rsidP="004B698A">
            <w:pPr>
              <w:jc w:val="center"/>
            </w:pPr>
            <w:r w:rsidRPr="002B6F22">
              <w:t>TAM</w:t>
            </w:r>
          </w:p>
        </w:tc>
        <w:tc>
          <w:tcPr>
            <w:tcW w:w="276" w:type="pct"/>
            <w:tcBorders>
              <w:top w:val="single" w:sz="4" w:space="0" w:color="auto"/>
              <w:left w:val="single" w:sz="4" w:space="0" w:color="auto"/>
              <w:bottom w:val="single" w:sz="4" w:space="0" w:color="auto"/>
              <w:right w:val="single" w:sz="4" w:space="0" w:color="auto"/>
            </w:tcBorders>
            <w:vAlign w:val="bottom"/>
            <w:hideMark/>
          </w:tcPr>
          <w:p w14:paraId="092D7C75" w14:textId="77777777" w:rsidR="004E1F85" w:rsidRPr="002B6F22" w:rsidRDefault="004E1F85" w:rsidP="004B698A">
            <w:pPr>
              <w:jc w:val="center"/>
            </w:pPr>
            <w:r w:rsidRPr="002B6F22">
              <w:t>DE</w:t>
            </w:r>
          </w:p>
        </w:tc>
        <w:tc>
          <w:tcPr>
            <w:tcW w:w="320" w:type="pct"/>
            <w:tcBorders>
              <w:top w:val="single" w:sz="4" w:space="0" w:color="auto"/>
              <w:left w:val="single" w:sz="4" w:space="0" w:color="auto"/>
              <w:bottom w:val="single" w:sz="4" w:space="0" w:color="auto"/>
              <w:right w:val="single" w:sz="4" w:space="0" w:color="auto"/>
            </w:tcBorders>
            <w:vAlign w:val="bottom"/>
            <w:hideMark/>
          </w:tcPr>
          <w:p w14:paraId="310C4A61" w14:textId="77777777" w:rsidR="004E1F85" w:rsidRPr="002B6F22" w:rsidRDefault="004E1F85" w:rsidP="004B698A">
            <w:pPr>
              <w:jc w:val="center"/>
            </w:pPr>
            <w:r w:rsidRPr="002B6F22">
              <w:t>ATÉ</w:t>
            </w:r>
          </w:p>
        </w:tc>
        <w:tc>
          <w:tcPr>
            <w:tcW w:w="349" w:type="pct"/>
            <w:tcBorders>
              <w:top w:val="single" w:sz="4" w:space="0" w:color="auto"/>
              <w:left w:val="single" w:sz="4" w:space="0" w:color="auto"/>
              <w:bottom w:val="single" w:sz="4" w:space="0" w:color="auto"/>
              <w:right w:val="single" w:sz="4" w:space="0" w:color="auto"/>
            </w:tcBorders>
            <w:vAlign w:val="center"/>
            <w:hideMark/>
          </w:tcPr>
          <w:p w14:paraId="3F8E35B8" w14:textId="77777777" w:rsidR="004E1F85" w:rsidRPr="002B6F22" w:rsidRDefault="004E1F85" w:rsidP="004B698A">
            <w:pPr>
              <w:jc w:val="center"/>
            </w:pPr>
            <w:r w:rsidRPr="002B6F22">
              <w:t>TIPO</w:t>
            </w:r>
          </w:p>
        </w:tc>
      </w:tr>
      <w:tr w:rsidR="004E1F85" w:rsidRPr="002B6F22" w14:paraId="44013100" w14:textId="77777777" w:rsidTr="002F7D75">
        <w:trPr>
          <w:jc w:val="center"/>
        </w:trPr>
        <w:tc>
          <w:tcPr>
            <w:tcW w:w="354" w:type="pct"/>
            <w:tcBorders>
              <w:top w:val="nil"/>
              <w:left w:val="nil"/>
              <w:bottom w:val="nil"/>
              <w:right w:val="single" w:sz="4" w:space="0" w:color="auto"/>
            </w:tcBorders>
            <w:vAlign w:val="center"/>
          </w:tcPr>
          <w:p w14:paraId="6511C1FD" w14:textId="77777777" w:rsidR="004E1F85" w:rsidRDefault="004E1F85" w:rsidP="004E1F85">
            <w:pPr>
              <w:jc w:val="center"/>
            </w:pPr>
            <w:r w:rsidRPr="00D93646">
              <w:t>(</w:t>
            </w:r>
            <w:hyperlink r:id="rId1414" w:anchor="nota1847" w:history="1">
              <w:r w:rsidRPr="00D93646">
                <w:rPr>
                  <w:rStyle w:val="Hyperlink"/>
                </w:rPr>
                <w:t>1847</w:t>
              </w:r>
            </w:hyperlink>
            <w:r w:rsidRPr="00D93646">
              <w:t>)</w:t>
            </w:r>
          </w:p>
        </w:tc>
        <w:tc>
          <w:tcPr>
            <w:tcW w:w="354" w:type="pct"/>
            <w:tcBorders>
              <w:top w:val="single" w:sz="4" w:space="0" w:color="auto"/>
              <w:left w:val="single" w:sz="4" w:space="0" w:color="auto"/>
              <w:bottom w:val="single" w:sz="4" w:space="0" w:color="auto"/>
              <w:right w:val="single" w:sz="4" w:space="0" w:color="auto"/>
            </w:tcBorders>
            <w:vAlign w:val="center"/>
            <w:hideMark/>
          </w:tcPr>
          <w:p w14:paraId="754BFB6C" w14:textId="77777777" w:rsidR="004E1F85" w:rsidRPr="002B6F22" w:rsidRDefault="004E1F85" w:rsidP="002F7D75">
            <w:pPr>
              <w:jc w:val="center"/>
            </w:pPr>
            <w:r w:rsidRPr="002B6F22">
              <w:t>1</w:t>
            </w:r>
          </w:p>
        </w:tc>
        <w:tc>
          <w:tcPr>
            <w:tcW w:w="2998" w:type="pct"/>
            <w:tcBorders>
              <w:top w:val="single" w:sz="4" w:space="0" w:color="auto"/>
              <w:left w:val="single" w:sz="4" w:space="0" w:color="auto"/>
              <w:bottom w:val="single" w:sz="4" w:space="0" w:color="auto"/>
              <w:right w:val="single" w:sz="4" w:space="0" w:color="auto"/>
            </w:tcBorders>
            <w:vAlign w:val="center"/>
            <w:hideMark/>
          </w:tcPr>
          <w:p w14:paraId="7EF94961" w14:textId="77777777" w:rsidR="004E1F85" w:rsidRPr="002B6F22" w:rsidRDefault="004E1F85" w:rsidP="004B698A">
            <w:pPr>
              <w:jc w:val="both"/>
            </w:pPr>
            <w:r w:rsidRPr="002B6F22">
              <w:t>Tipo do registro</w:t>
            </w:r>
          </w:p>
        </w:tc>
        <w:tc>
          <w:tcPr>
            <w:tcW w:w="349" w:type="pct"/>
            <w:tcBorders>
              <w:top w:val="single" w:sz="4" w:space="0" w:color="auto"/>
              <w:left w:val="single" w:sz="4" w:space="0" w:color="auto"/>
              <w:bottom w:val="single" w:sz="4" w:space="0" w:color="auto"/>
              <w:right w:val="single" w:sz="4" w:space="0" w:color="auto"/>
            </w:tcBorders>
            <w:vAlign w:val="bottom"/>
            <w:hideMark/>
          </w:tcPr>
          <w:p w14:paraId="3C8104DA" w14:textId="77777777" w:rsidR="004E1F85" w:rsidRPr="002B6F22" w:rsidRDefault="004E1F85" w:rsidP="004B698A">
            <w:pPr>
              <w:jc w:val="center"/>
            </w:pPr>
            <w:r w:rsidRPr="002B6F22">
              <w:t>1</w:t>
            </w:r>
          </w:p>
        </w:tc>
        <w:tc>
          <w:tcPr>
            <w:tcW w:w="276" w:type="pct"/>
            <w:tcBorders>
              <w:top w:val="single" w:sz="4" w:space="0" w:color="auto"/>
              <w:left w:val="single" w:sz="4" w:space="0" w:color="auto"/>
              <w:bottom w:val="single" w:sz="4" w:space="0" w:color="auto"/>
              <w:right w:val="single" w:sz="4" w:space="0" w:color="auto"/>
            </w:tcBorders>
            <w:vAlign w:val="bottom"/>
            <w:hideMark/>
          </w:tcPr>
          <w:p w14:paraId="3CA3E75A" w14:textId="77777777" w:rsidR="004E1F85" w:rsidRPr="002B6F22" w:rsidRDefault="004E1F85" w:rsidP="004B698A">
            <w:pPr>
              <w:jc w:val="center"/>
            </w:pPr>
            <w:r w:rsidRPr="002B6F22">
              <w:t>1</w:t>
            </w:r>
          </w:p>
        </w:tc>
        <w:tc>
          <w:tcPr>
            <w:tcW w:w="320" w:type="pct"/>
            <w:tcBorders>
              <w:top w:val="single" w:sz="4" w:space="0" w:color="auto"/>
              <w:left w:val="single" w:sz="4" w:space="0" w:color="auto"/>
              <w:bottom w:val="single" w:sz="4" w:space="0" w:color="auto"/>
              <w:right w:val="single" w:sz="4" w:space="0" w:color="auto"/>
            </w:tcBorders>
            <w:vAlign w:val="bottom"/>
            <w:hideMark/>
          </w:tcPr>
          <w:p w14:paraId="76EF3E76" w14:textId="77777777" w:rsidR="004E1F85" w:rsidRPr="002B6F22" w:rsidRDefault="004E1F85" w:rsidP="004B698A">
            <w:pPr>
              <w:jc w:val="center"/>
            </w:pPr>
            <w:r w:rsidRPr="002B6F22">
              <w:t>1</w:t>
            </w:r>
          </w:p>
        </w:tc>
        <w:tc>
          <w:tcPr>
            <w:tcW w:w="349" w:type="pct"/>
            <w:tcBorders>
              <w:top w:val="single" w:sz="4" w:space="0" w:color="auto"/>
              <w:left w:val="single" w:sz="4" w:space="0" w:color="auto"/>
              <w:bottom w:val="single" w:sz="4" w:space="0" w:color="auto"/>
              <w:right w:val="single" w:sz="4" w:space="0" w:color="auto"/>
            </w:tcBorders>
            <w:vAlign w:val="center"/>
            <w:hideMark/>
          </w:tcPr>
          <w:p w14:paraId="533C1BBE" w14:textId="77777777" w:rsidR="004E1F85" w:rsidRPr="002B6F22" w:rsidRDefault="004E1F85" w:rsidP="004B698A">
            <w:pPr>
              <w:jc w:val="center"/>
            </w:pPr>
            <w:r w:rsidRPr="002B6F22">
              <w:t>X</w:t>
            </w:r>
          </w:p>
        </w:tc>
      </w:tr>
      <w:tr w:rsidR="004E1F85" w:rsidRPr="002B6F22" w14:paraId="3874BEE3" w14:textId="77777777" w:rsidTr="002F7D75">
        <w:trPr>
          <w:jc w:val="center"/>
        </w:trPr>
        <w:tc>
          <w:tcPr>
            <w:tcW w:w="354" w:type="pct"/>
            <w:tcBorders>
              <w:top w:val="nil"/>
              <w:left w:val="nil"/>
              <w:bottom w:val="nil"/>
              <w:right w:val="single" w:sz="4" w:space="0" w:color="auto"/>
            </w:tcBorders>
            <w:vAlign w:val="center"/>
          </w:tcPr>
          <w:p w14:paraId="7CC192D4" w14:textId="77777777" w:rsidR="004E1F85" w:rsidRDefault="004E1F85" w:rsidP="004E1F85">
            <w:pPr>
              <w:jc w:val="center"/>
            </w:pPr>
            <w:r w:rsidRPr="00D93646">
              <w:t>(</w:t>
            </w:r>
            <w:hyperlink r:id="rId1415" w:anchor="nota1847" w:history="1">
              <w:r w:rsidRPr="00D93646">
                <w:rPr>
                  <w:rStyle w:val="Hyperlink"/>
                </w:rPr>
                <w:t>1847</w:t>
              </w:r>
            </w:hyperlink>
            <w:r w:rsidRPr="00D93646">
              <w:t>)</w:t>
            </w:r>
          </w:p>
        </w:tc>
        <w:tc>
          <w:tcPr>
            <w:tcW w:w="354" w:type="pct"/>
            <w:tcBorders>
              <w:top w:val="single" w:sz="4" w:space="0" w:color="auto"/>
              <w:left w:val="single" w:sz="4" w:space="0" w:color="auto"/>
              <w:bottom w:val="single" w:sz="4" w:space="0" w:color="auto"/>
              <w:right w:val="single" w:sz="4" w:space="0" w:color="auto"/>
            </w:tcBorders>
            <w:vAlign w:val="center"/>
            <w:hideMark/>
          </w:tcPr>
          <w:p w14:paraId="292ADA4F" w14:textId="77777777" w:rsidR="004E1F85" w:rsidRPr="002B6F22" w:rsidRDefault="004E1F85" w:rsidP="002F7D75">
            <w:pPr>
              <w:jc w:val="center"/>
            </w:pPr>
            <w:r w:rsidRPr="002B6F22">
              <w:t>2</w:t>
            </w:r>
          </w:p>
        </w:tc>
        <w:tc>
          <w:tcPr>
            <w:tcW w:w="2998" w:type="pct"/>
            <w:tcBorders>
              <w:top w:val="single" w:sz="4" w:space="0" w:color="auto"/>
              <w:left w:val="single" w:sz="4" w:space="0" w:color="auto"/>
              <w:bottom w:val="single" w:sz="4" w:space="0" w:color="auto"/>
              <w:right w:val="single" w:sz="4" w:space="0" w:color="auto"/>
            </w:tcBorders>
            <w:vAlign w:val="center"/>
            <w:hideMark/>
          </w:tcPr>
          <w:p w14:paraId="6C05D5F3" w14:textId="77777777" w:rsidR="004E1F85" w:rsidRPr="002B6F22" w:rsidRDefault="004E1F85" w:rsidP="004B698A">
            <w:pPr>
              <w:jc w:val="both"/>
            </w:pPr>
            <w:r w:rsidRPr="002B6F22">
              <w:t>CNPJ</w:t>
            </w:r>
          </w:p>
        </w:tc>
        <w:tc>
          <w:tcPr>
            <w:tcW w:w="349" w:type="pct"/>
            <w:tcBorders>
              <w:top w:val="single" w:sz="4" w:space="0" w:color="auto"/>
              <w:left w:val="single" w:sz="4" w:space="0" w:color="auto"/>
              <w:bottom w:val="single" w:sz="4" w:space="0" w:color="auto"/>
              <w:right w:val="single" w:sz="4" w:space="0" w:color="auto"/>
            </w:tcBorders>
            <w:vAlign w:val="bottom"/>
            <w:hideMark/>
          </w:tcPr>
          <w:p w14:paraId="36EDAF88" w14:textId="77777777" w:rsidR="004E1F85" w:rsidRPr="002B6F22" w:rsidRDefault="004E1F85" w:rsidP="004B698A">
            <w:pPr>
              <w:jc w:val="center"/>
            </w:pPr>
            <w:r w:rsidRPr="002B6F22">
              <w:t>14</w:t>
            </w:r>
          </w:p>
        </w:tc>
        <w:tc>
          <w:tcPr>
            <w:tcW w:w="276" w:type="pct"/>
            <w:tcBorders>
              <w:top w:val="single" w:sz="4" w:space="0" w:color="auto"/>
              <w:left w:val="single" w:sz="4" w:space="0" w:color="auto"/>
              <w:bottom w:val="single" w:sz="4" w:space="0" w:color="auto"/>
              <w:right w:val="single" w:sz="4" w:space="0" w:color="auto"/>
            </w:tcBorders>
            <w:vAlign w:val="bottom"/>
            <w:hideMark/>
          </w:tcPr>
          <w:p w14:paraId="5773CFBE" w14:textId="77777777" w:rsidR="004E1F85" w:rsidRPr="002B6F22" w:rsidRDefault="004E1F85" w:rsidP="004B698A">
            <w:pPr>
              <w:jc w:val="center"/>
            </w:pPr>
            <w:r w:rsidRPr="002B6F22">
              <w:t>2</w:t>
            </w:r>
          </w:p>
        </w:tc>
        <w:tc>
          <w:tcPr>
            <w:tcW w:w="320" w:type="pct"/>
            <w:tcBorders>
              <w:top w:val="single" w:sz="4" w:space="0" w:color="auto"/>
              <w:left w:val="single" w:sz="4" w:space="0" w:color="auto"/>
              <w:bottom w:val="single" w:sz="4" w:space="0" w:color="auto"/>
              <w:right w:val="single" w:sz="4" w:space="0" w:color="auto"/>
            </w:tcBorders>
            <w:vAlign w:val="bottom"/>
            <w:hideMark/>
          </w:tcPr>
          <w:p w14:paraId="10F595FA" w14:textId="77777777" w:rsidR="004E1F85" w:rsidRPr="002B6F22" w:rsidRDefault="004E1F85" w:rsidP="004B698A">
            <w:pPr>
              <w:jc w:val="center"/>
            </w:pPr>
            <w:r w:rsidRPr="002B6F22">
              <w:t>15</w:t>
            </w:r>
          </w:p>
        </w:tc>
        <w:tc>
          <w:tcPr>
            <w:tcW w:w="349" w:type="pct"/>
            <w:tcBorders>
              <w:top w:val="single" w:sz="4" w:space="0" w:color="auto"/>
              <w:left w:val="single" w:sz="4" w:space="0" w:color="auto"/>
              <w:bottom w:val="single" w:sz="4" w:space="0" w:color="auto"/>
              <w:right w:val="single" w:sz="4" w:space="0" w:color="auto"/>
            </w:tcBorders>
            <w:vAlign w:val="center"/>
            <w:hideMark/>
          </w:tcPr>
          <w:p w14:paraId="38874527" w14:textId="77777777" w:rsidR="004E1F85" w:rsidRPr="002B6F22" w:rsidRDefault="004E1F85" w:rsidP="004B698A">
            <w:pPr>
              <w:jc w:val="center"/>
            </w:pPr>
            <w:r w:rsidRPr="002B6F22">
              <w:t>X</w:t>
            </w:r>
          </w:p>
        </w:tc>
      </w:tr>
      <w:tr w:rsidR="004E1F85" w:rsidRPr="002B6F22" w14:paraId="528C3F9D" w14:textId="77777777" w:rsidTr="002F7D75">
        <w:trPr>
          <w:jc w:val="center"/>
        </w:trPr>
        <w:tc>
          <w:tcPr>
            <w:tcW w:w="354" w:type="pct"/>
            <w:tcBorders>
              <w:top w:val="nil"/>
              <w:left w:val="nil"/>
              <w:bottom w:val="nil"/>
              <w:right w:val="single" w:sz="4" w:space="0" w:color="auto"/>
            </w:tcBorders>
            <w:vAlign w:val="center"/>
          </w:tcPr>
          <w:p w14:paraId="71CBDC82" w14:textId="77777777" w:rsidR="004E1F85" w:rsidRDefault="004E1F85" w:rsidP="004E1F85">
            <w:pPr>
              <w:jc w:val="center"/>
            </w:pPr>
            <w:r w:rsidRPr="00D93646">
              <w:t>(</w:t>
            </w:r>
            <w:hyperlink r:id="rId1416" w:anchor="nota1847" w:history="1">
              <w:r w:rsidRPr="00D93646">
                <w:rPr>
                  <w:rStyle w:val="Hyperlink"/>
                </w:rPr>
                <w:t>1847</w:t>
              </w:r>
            </w:hyperlink>
            <w:r w:rsidRPr="00D93646">
              <w:t>)</w:t>
            </w:r>
          </w:p>
        </w:tc>
        <w:tc>
          <w:tcPr>
            <w:tcW w:w="354" w:type="pct"/>
            <w:tcBorders>
              <w:top w:val="single" w:sz="4" w:space="0" w:color="auto"/>
              <w:left w:val="single" w:sz="4" w:space="0" w:color="auto"/>
              <w:bottom w:val="single" w:sz="4" w:space="0" w:color="auto"/>
              <w:right w:val="single" w:sz="4" w:space="0" w:color="auto"/>
            </w:tcBorders>
            <w:vAlign w:val="center"/>
            <w:hideMark/>
          </w:tcPr>
          <w:p w14:paraId="34D76375" w14:textId="77777777" w:rsidR="004E1F85" w:rsidRPr="002B6F22" w:rsidRDefault="004E1F85" w:rsidP="002F7D75">
            <w:pPr>
              <w:jc w:val="center"/>
            </w:pPr>
            <w:r w:rsidRPr="002B6F22">
              <w:t>3</w:t>
            </w:r>
          </w:p>
        </w:tc>
        <w:tc>
          <w:tcPr>
            <w:tcW w:w="2998" w:type="pct"/>
            <w:tcBorders>
              <w:top w:val="single" w:sz="4" w:space="0" w:color="auto"/>
              <w:left w:val="single" w:sz="4" w:space="0" w:color="auto"/>
              <w:bottom w:val="single" w:sz="4" w:space="0" w:color="auto"/>
              <w:right w:val="single" w:sz="4" w:space="0" w:color="auto"/>
            </w:tcBorders>
            <w:vAlign w:val="center"/>
            <w:hideMark/>
          </w:tcPr>
          <w:p w14:paraId="460F5FA3" w14:textId="77777777" w:rsidR="004E1F85" w:rsidRPr="002B6F22" w:rsidRDefault="004E1F85" w:rsidP="004B698A">
            <w:pPr>
              <w:jc w:val="both"/>
            </w:pPr>
            <w:r w:rsidRPr="002B6F22">
              <w:t>IE</w:t>
            </w:r>
          </w:p>
        </w:tc>
        <w:tc>
          <w:tcPr>
            <w:tcW w:w="349" w:type="pct"/>
            <w:tcBorders>
              <w:top w:val="single" w:sz="4" w:space="0" w:color="auto"/>
              <w:left w:val="single" w:sz="4" w:space="0" w:color="auto"/>
              <w:bottom w:val="single" w:sz="4" w:space="0" w:color="auto"/>
              <w:right w:val="single" w:sz="4" w:space="0" w:color="auto"/>
            </w:tcBorders>
            <w:vAlign w:val="bottom"/>
            <w:hideMark/>
          </w:tcPr>
          <w:p w14:paraId="56D4CBC7" w14:textId="77777777" w:rsidR="004E1F85" w:rsidRPr="002B6F22" w:rsidRDefault="004E1F85" w:rsidP="004B698A">
            <w:pPr>
              <w:jc w:val="center"/>
            </w:pPr>
            <w:r w:rsidRPr="002B6F22">
              <w:t>14</w:t>
            </w:r>
          </w:p>
        </w:tc>
        <w:tc>
          <w:tcPr>
            <w:tcW w:w="276" w:type="pct"/>
            <w:tcBorders>
              <w:top w:val="single" w:sz="4" w:space="0" w:color="auto"/>
              <w:left w:val="single" w:sz="4" w:space="0" w:color="auto"/>
              <w:bottom w:val="single" w:sz="4" w:space="0" w:color="auto"/>
              <w:right w:val="single" w:sz="4" w:space="0" w:color="auto"/>
            </w:tcBorders>
            <w:vAlign w:val="bottom"/>
            <w:hideMark/>
          </w:tcPr>
          <w:p w14:paraId="3C9A69C9" w14:textId="77777777" w:rsidR="004E1F85" w:rsidRPr="002B6F22" w:rsidRDefault="004E1F85" w:rsidP="004B698A">
            <w:pPr>
              <w:jc w:val="center"/>
            </w:pPr>
            <w:r w:rsidRPr="002B6F22">
              <w:t>16</w:t>
            </w:r>
          </w:p>
        </w:tc>
        <w:tc>
          <w:tcPr>
            <w:tcW w:w="320" w:type="pct"/>
            <w:tcBorders>
              <w:top w:val="single" w:sz="4" w:space="0" w:color="auto"/>
              <w:left w:val="single" w:sz="4" w:space="0" w:color="auto"/>
              <w:bottom w:val="single" w:sz="4" w:space="0" w:color="auto"/>
              <w:right w:val="single" w:sz="4" w:space="0" w:color="auto"/>
            </w:tcBorders>
            <w:vAlign w:val="bottom"/>
            <w:hideMark/>
          </w:tcPr>
          <w:p w14:paraId="0AD90B5B" w14:textId="77777777" w:rsidR="004E1F85" w:rsidRPr="002B6F22" w:rsidRDefault="004E1F85" w:rsidP="004B698A">
            <w:pPr>
              <w:jc w:val="center"/>
            </w:pPr>
            <w:r w:rsidRPr="002B6F22">
              <w:t>29</w:t>
            </w:r>
          </w:p>
        </w:tc>
        <w:tc>
          <w:tcPr>
            <w:tcW w:w="349" w:type="pct"/>
            <w:tcBorders>
              <w:top w:val="single" w:sz="4" w:space="0" w:color="auto"/>
              <w:left w:val="single" w:sz="4" w:space="0" w:color="auto"/>
              <w:bottom w:val="single" w:sz="4" w:space="0" w:color="auto"/>
              <w:right w:val="single" w:sz="4" w:space="0" w:color="auto"/>
            </w:tcBorders>
            <w:vAlign w:val="center"/>
            <w:hideMark/>
          </w:tcPr>
          <w:p w14:paraId="4395528A" w14:textId="77777777" w:rsidR="004E1F85" w:rsidRPr="002B6F22" w:rsidRDefault="004E1F85" w:rsidP="004B698A">
            <w:pPr>
              <w:jc w:val="center"/>
            </w:pPr>
            <w:r w:rsidRPr="002B6F22">
              <w:t>X</w:t>
            </w:r>
          </w:p>
        </w:tc>
      </w:tr>
      <w:tr w:rsidR="004E1F85" w:rsidRPr="002B6F22" w14:paraId="131D7DA2" w14:textId="77777777" w:rsidTr="002F7D75">
        <w:trPr>
          <w:jc w:val="center"/>
        </w:trPr>
        <w:tc>
          <w:tcPr>
            <w:tcW w:w="354" w:type="pct"/>
            <w:tcBorders>
              <w:top w:val="nil"/>
              <w:left w:val="nil"/>
              <w:bottom w:val="nil"/>
              <w:right w:val="single" w:sz="4" w:space="0" w:color="auto"/>
            </w:tcBorders>
            <w:vAlign w:val="center"/>
          </w:tcPr>
          <w:p w14:paraId="69714ED0" w14:textId="77777777" w:rsidR="004E1F85" w:rsidRDefault="004E1F85" w:rsidP="004E1F85">
            <w:pPr>
              <w:jc w:val="center"/>
            </w:pPr>
            <w:r w:rsidRPr="00D93646">
              <w:t>(</w:t>
            </w:r>
            <w:hyperlink r:id="rId1417" w:anchor="nota1847" w:history="1">
              <w:r w:rsidRPr="00D93646">
                <w:rPr>
                  <w:rStyle w:val="Hyperlink"/>
                </w:rPr>
                <w:t>1847</w:t>
              </w:r>
            </w:hyperlink>
            <w:r w:rsidRPr="00D93646">
              <w:t>)</w:t>
            </w:r>
          </w:p>
        </w:tc>
        <w:tc>
          <w:tcPr>
            <w:tcW w:w="354" w:type="pct"/>
            <w:tcBorders>
              <w:top w:val="single" w:sz="4" w:space="0" w:color="auto"/>
              <w:left w:val="single" w:sz="4" w:space="0" w:color="auto"/>
              <w:bottom w:val="single" w:sz="4" w:space="0" w:color="auto"/>
              <w:right w:val="single" w:sz="4" w:space="0" w:color="auto"/>
            </w:tcBorders>
            <w:vAlign w:val="center"/>
            <w:hideMark/>
          </w:tcPr>
          <w:p w14:paraId="3AE9672A" w14:textId="77777777" w:rsidR="004E1F85" w:rsidRPr="002B6F22" w:rsidRDefault="004E1F85" w:rsidP="002F7D75">
            <w:pPr>
              <w:jc w:val="center"/>
            </w:pPr>
            <w:r w:rsidRPr="002B6F22">
              <w:t>4</w:t>
            </w:r>
          </w:p>
        </w:tc>
        <w:tc>
          <w:tcPr>
            <w:tcW w:w="2998" w:type="pct"/>
            <w:tcBorders>
              <w:top w:val="single" w:sz="4" w:space="0" w:color="auto"/>
              <w:left w:val="single" w:sz="4" w:space="0" w:color="auto"/>
              <w:bottom w:val="single" w:sz="4" w:space="0" w:color="auto"/>
              <w:right w:val="single" w:sz="4" w:space="0" w:color="auto"/>
            </w:tcBorders>
            <w:vAlign w:val="center"/>
            <w:hideMark/>
          </w:tcPr>
          <w:p w14:paraId="27279BCA" w14:textId="77777777" w:rsidR="004E1F85" w:rsidRPr="002B6F22" w:rsidRDefault="004E1F85" w:rsidP="004B698A">
            <w:pPr>
              <w:jc w:val="both"/>
            </w:pPr>
            <w:r w:rsidRPr="002B6F22">
              <w:t>Razão Social</w:t>
            </w:r>
          </w:p>
        </w:tc>
        <w:tc>
          <w:tcPr>
            <w:tcW w:w="349" w:type="pct"/>
            <w:tcBorders>
              <w:top w:val="single" w:sz="4" w:space="0" w:color="auto"/>
              <w:left w:val="single" w:sz="4" w:space="0" w:color="auto"/>
              <w:bottom w:val="single" w:sz="4" w:space="0" w:color="auto"/>
              <w:right w:val="single" w:sz="4" w:space="0" w:color="auto"/>
            </w:tcBorders>
            <w:vAlign w:val="bottom"/>
            <w:hideMark/>
          </w:tcPr>
          <w:p w14:paraId="35904C94" w14:textId="77777777" w:rsidR="004E1F85" w:rsidRPr="002B6F22" w:rsidRDefault="004E1F85" w:rsidP="004B698A">
            <w:pPr>
              <w:jc w:val="center"/>
            </w:pPr>
            <w:r w:rsidRPr="002B6F22">
              <w:t>50</w:t>
            </w:r>
          </w:p>
        </w:tc>
        <w:tc>
          <w:tcPr>
            <w:tcW w:w="276" w:type="pct"/>
            <w:tcBorders>
              <w:top w:val="single" w:sz="4" w:space="0" w:color="auto"/>
              <w:left w:val="single" w:sz="4" w:space="0" w:color="auto"/>
              <w:bottom w:val="single" w:sz="4" w:space="0" w:color="auto"/>
              <w:right w:val="single" w:sz="4" w:space="0" w:color="auto"/>
            </w:tcBorders>
            <w:vAlign w:val="bottom"/>
            <w:hideMark/>
          </w:tcPr>
          <w:p w14:paraId="7BD6AC71" w14:textId="77777777" w:rsidR="004E1F85" w:rsidRPr="002B6F22" w:rsidRDefault="004E1F85" w:rsidP="004B698A">
            <w:pPr>
              <w:jc w:val="center"/>
            </w:pPr>
            <w:r w:rsidRPr="002B6F22">
              <w:t>30</w:t>
            </w:r>
          </w:p>
        </w:tc>
        <w:tc>
          <w:tcPr>
            <w:tcW w:w="320" w:type="pct"/>
            <w:tcBorders>
              <w:top w:val="single" w:sz="4" w:space="0" w:color="auto"/>
              <w:left w:val="single" w:sz="4" w:space="0" w:color="auto"/>
              <w:bottom w:val="single" w:sz="4" w:space="0" w:color="auto"/>
              <w:right w:val="single" w:sz="4" w:space="0" w:color="auto"/>
            </w:tcBorders>
            <w:vAlign w:val="bottom"/>
            <w:hideMark/>
          </w:tcPr>
          <w:p w14:paraId="75A273B8" w14:textId="77777777" w:rsidR="004E1F85" w:rsidRPr="002B6F22" w:rsidRDefault="004E1F85" w:rsidP="004B698A">
            <w:pPr>
              <w:jc w:val="center"/>
            </w:pPr>
            <w:r w:rsidRPr="002B6F22">
              <w:t>79</w:t>
            </w:r>
          </w:p>
        </w:tc>
        <w:tc>
          <w:tcPr>
            <w:tcW w:w="349" w:type="pct"/>
            <w:tcBorders>
              <w:top w:val="single" w:sz="4" w:space="0" w:color="auto"/>
              <w:left w:val="single" w:sz="4" w:space="0" w:color="auto"/>
              <w:bottom w:val="single" w:sz="4" w:space="0" w:color="auto"/>
              <w:right w:val="single" w:sz="4" w:space="0" w:color="auto"/>
            </w:tcBorders>
            <w:vAlign w:val="center"/>
            <w:hideMark/>
          </w:tcPr>
          <w:p w14:paraId="743E3FAB" w14:textId="77777777" w:rsidR="004E1F85" w:rsidRPr="002B6F22" w:rsidRDefault="004E1F85" w:rsidP="004B698A">
            <w:pPr>
              <w:jc w:val="center"/>
            </w:pPr>
            <w:r w:rsidRPr="002B6F22">
              <w:t>X</w:t>
            </w:r>
          </w:p>
        </w:tc>
      </w:tr>
      <w:tr w:rsidR="004E1F85" w:rsidRPr="002B6F22" w14:paraId="399EAD64" w14:textId="77777777" w:rsidTr="002F7D75">
        <w:trPr>
          <w:jc w:val="center"/>
        </w:trPr>
        <w:tc>
          <w:tcPr>
            <w:tcW w:w="354" w:type="pct"/>
            <w:tcBorders>
              <w:top w:val="nil"/>
              <w:left w:val="nil"/>
              <w:bottom w:val="nil"/>
              <w:right w:val="single" w:sz="4" w:space="0" w:color="auto"/>
            </w:tcBorders>
            <w:vAlign w:val="center"/>
          </w:tcPr>
          <w:p w14:paraId="6D6962BA" w14:textId="77777777" w:rsidR="004E1F85" w:rsidRDefault="004E1F85" w:rsidP="004E1F85">
            <w:pPr>
              <w:jc w:val="center"/>
            </w:pPr>
            <w:r w:rsidRPr="00D93646">
              <w:t>(</w:t>
            </w:r>
            <w:hyperlink r:id="rId1418" w:anchor="nota1847" w:history="1">
              <w:r w:rsidRPr="00D93646">
                <w:rPr>
                  <w:rStyle w:val="Hyperlink"/>
                </w:rPr>
                <w:t>1847</w:t>
              </w:r>
            </w:hyperlink>
            <w:r w:rsidRPr="00D93646">
              <w:t>)</w:t>
            </w:r>
          </w:p>
        </w:tc>
        <w:tc>
          <w:tcPr>
            <w:tcW w:w="354" w:type="pct"/>
            <w:tcBorders>
              <w:top w:val="single" w:sz="4" w:space="0" w:color="auto"/>
              <w:left w:val="single" w:sz="4" w:space="0" w:color="auto"/>
              <w:bottom w:val="single" w:sz="4" w:space="0" w:color="auto"/>
              <w:right w:val="single" w:sz="4" w:space="0" w:color="auto"/>
            </w:tcBorders>
            <w:vAlign w:val="center"/>
            <w:hideMark/>
          </w:tcPr>
          <w:p w14:paraId="7EFD6038" w14:textId="77777777" w:rsidR="004E1F85" w:rsidRPr="002B6F22" w:rsidRDefault="004E1F85" w:rsidP="002F7D75">
            <w:pPr>
              <w:jc w:val="center"/>
            </w:pPr>
            <w:r w:rsidRPr="002B6F22">
              <w:t>5</w:t>
            </w:r>
          </w:p>
        </w:tc>
        <w:tc>
          <w:tcPr>
            <w:tcW w:w="2998" w:type="pct"/>
            <w:tcBorders>
              <w:top w:val="single" w:sz="4" w:space="0" w:color="auto"/>
              <w:left w:val="single" w:sz="4" w:space="0" w:color="auto"/>
              <w:bottom w:val="single" w:sz="4" w:space="0" w:color="auto"/>
              <w:right w:val="single" w:sz="4" w:space="0" w:color="auto"/>
            </w:tcBorders>
            <w:vAlign w:val="center"/>
            <w:hideMark/>
          </w:tcPr>
          <w:p w14:paraId="59613EDA" w14:textId="77777777" w:rsidR="004E1F85" w:rsidRPr="002B6F22" w:rsidRDefault="004E1F85" w:rsidP="004B698A">
            <w:pPr>
              <w:jc w:val="both"/>
            </w:pPr>
            <w:r w:rsidRPr="002B6F22">
              <w:t>Endereço</w:t>
            </w:r>
          </w:p>
        </w:tc>
        <w:tc>
          <w:tcPr>
            <w:tcW w:w="349" w:type="pct"/>
            <w:tcBorders>
              <w:top w:val="single" w:sz="4" w:space="0" w:color="auto"/>
              <w:left w:val="single" w:sz="4" w:space="0" w:color="auto"/>
              <w:bottom w:val="single" w:sz="4" w:space="0" w:color="auto"/>
              <w:right w:val="single" w:sz="4" w:space="0" w:color="auto"/>
            </w:tcBorders>
            <w:vAlign w:val="bottom"/>
            <w:hideMark/>
          </w:tcPr>
          <w:p w14:paraId="02B50A70" w14:textId="77777777" w:rsidR="004E1F85" w:rsidRPr="002B6F22" w:rsidRDefault="004E1F85" w:rsidP="004B698A">
            <w:pPr>
              <w:jc w:val="center"/>
            </w:pPr>
            <w:r w:rsidRPr="002B6F22">
              <w:t>50</w:t>
            </w:r>
          </w:p>
        </w:tc>
        <w:tc>
          <w:tcPr>
            <w:tcW w:w="276" w:type="pct"/>
            <w:tcBorders>
              <w:top w:val="single" w:sz="4" w:space="0" w:color="auto"/>
              <w:left w:val="single" w:sz="4" w:space="0" w:color="auto"/>
              <w:bottom w:val="single" w:sz="4" w:space="0" w:color="auto"/>
              <w:right w:val="single" w:sz="4" w:space="0" w:color="auto"/>
            </w:tcBorders>
            <w:vAlign w:val="bottom"/>
            <w:hideMark/>
          </w:tcPr>
          <w:p w14:paraId="765E2AF9" w14:textId="77777777" w:rsidR="004E1F85" w:rsidRPr="002B6F22" w:rsidRDefault="004E1F85" w:rsidP="004B698A">
            <w:pPr>
              <w:jc w:val="center"/>
            </w:pPr>
            <w:r w:rsidRPr="002B6F22">
              <w:t>80</w:t>
            </w:r>
          </w:p>
        </w:tc>
        <w:tc>
          <w:tcPr>
            <w:tcW w:w="320" w:type="pct"/>
            <w:tcBorders>
              <w:top w:val="single" w:sz="4" w:space="0" w:color="auto"/>
              <w:left w:val="single" w:sz="4" w:space="0" w:color="auto"/>
              <w:bottom w:val="single" w:sz="4" w:space="0" w:color="auto"/>
              <w:right w:val="single" w:sz="4" w:space="0" w:color="auto"/>
            </w:tcBorders>
            <w:vAlign w:val="bottom"/>
            <w:hideMark/>
          </w:tcPr>
          <w:p w14:paraId="15A38CD2" w14:textId="77777777" w:rsidR="004E1F85" w:rsidRPr="002B6F22" w:rsidRDefault="004E1F85" w:rsidP="004B698A">
            <w:pPr>
              <w:jc w:val="center"/>
            </w:pPr>
            <w:r w:rsidRPr="002B6F22">
              <w:t>129</w:t>
            </w:r>
          </w:p>
        </w:tc>
        <w:tc>
          <w:tcPr>
            <w:tcW w:w="349" w:type="pct"/>
            <w:tcBorders>
              <w:top w:val="single" w:sz="4" w:space="0" w:color="auto"/>
              <w:left w:val="single" w:sz="4" w:space="0" w:color="auto"/>
              <w:bottom w:val="single" w:sz="4" w:space="0" w:color="auto"/>
              <w:right w:val="single" w:sz="4" w:space="0" w:color="auto"/>
            </w:tcBorders>
            <w:vAlign w:val="center"/>
            <w:hideMark/>
          </w:tcPr>
          <w:p w14:paraId="3E5E1028" w14:textId="77777777" w:rsidR="004E1F85" w:rsidRPr="002B6F22" w:rsidRDefault="004E1F85" w:rsidP="004B698A">
            <w:pPr>
              <w:jc w:val="center"/>
            </w:pPr>
            <w:r w:rsidRPr="002B6F22">
              <w:t>X</w:t>
            </w:r>
          </w:p>
        </w:tc>
      </w:tr>
      <w:tr w:rsidR="004E1F85" w:rsidRPr="002B6F22" w14:paraId="5B4F3DE5" w14:textId="77777777" w:rsidTr="002F7D75">
        <w:trPr>
          <w:jc w:val="center"/>
        </w:trPr>
        <w:tc>
          <w:tcPr>
            <w:tcW w:w="354" w:type="pct"/>
            <w:tcBorders>
              <w:top w:val="nil"/>
              <w:left w:val="nil"/>
              <w:bottom w:val="nil"/>
              <w:right w:val="single" w:sz="4" w:space="0" w:color="auto"/>
            </w:tcBorders>
            <w:vAlign w:val="center"/>
          </w:tcPr>
          <w:p w14:paraId="176EAD86" w14:textId="77777777" w:rsidR="004E1F85" w:rsidRDefault="004E1F85" w:rsidP="004E1F85">
            <w:pPr>
              <w:jc w:val="center"/>
            </w:pPr>
            <w:r w:rsidRPr="00D93646">
              <w:t>(</w:t>
            </w:r>
            <w:hyperlink r:id="rId1419" w:anchor="nota1847" w:history="1">
              <w:r w:rsidRPr="00D93646">
                <w:rPr>
                  <w:rStyle w:val="Hyperlink"/>
                </w:rPr>
                <w:t>1847</w:t>
              </w:r>
            </w:hyperlink>
            <w:r w:rsidRPr="00D93646">
              <w:t>)</w:t>
            </w:r>
          </w:p>
        </w:tc>
        <w:tc>
          <w:tcPr>
            <w:tcW w:w="354" w:type="pct"/>
            <w:tcBorders>
              <w:top w:val="single" w:sz="4" w:space="0" w:color="auto"/>
              <w:left w:val="single" w:sz="4" w:space="0" w:color="auto"/>
              <w:bottom w:val="single" w:sz="4" w:space="0" w:color="auto"/>
              <w:right w:val="single" w:sz="4" w:space="0" w:color="auto"/>
            </w:tcBorders>
            <w:vAlign w:val="center"/>
            <w:hideMark/>
          </w:tcPr>
          <w:p w14:paraId="0C039924" w14:textId="77777777" w:rsidR="004E1F85" w:rsidRPr="002B6F22" w:rsidRDefault="004E1F85" w:rsidP="002F7D75">
            <w:pPr>
              <w:jc w:val="center"/>
            </w:pPr>
            <w:r w:rsidRPr="002B6F22">
              <w:t>6</w:t>
            </w:r>
          </w:p>
        </w:tc>
        <w:tc>
          <w:tcPr>
            <w:tcW w:w="2998" w:type="pct"/>
            <w:tcBorders>
              <w:top w:val="single" w:sz="4" w:space="0" w:color="auto"/>
              <w:left w:val="single" w:sz="4" w:space="0" w:color="auto"/>
              <w:bottom w:val="single" w:sz="4" w:space="0" w:color="auto"/>
              <w:right w:val="single" w:sz="4" w:space="0" w:color="auto"/>
            </w:tcBorders>
            <w:vAlign w:val="center"/>
            <w:hideMark/>
          </w:tcPr>
          <w:p w14:paraId="0116BB0C" w14:textId="77777777" w:rsidR="004E1F85" w:rsidRPr="002B6F22" w:rsidRDefault="004E1F85" w:rsidP="004B698A">
            <w:pPr>
              <w:jc w:val="both"/>
            </w:pPr>
            <w:r w:rsidRPr="002B6F22">
              <w:t>CEP</w:t>
            </w:r>
          </w:p>
        </w:tc>
        <w:tc>
          <w:tcPr>
            <w:tcW w:w="349" w:type="pct"/>
            <w:tcBorders>
              <w:top w:val="single" w:sz="4" w:space="0" w:color="auto"/>
              <w:left w:val="single" w:sz="4" w:space="0" w:color="auto"/>
              <w:bottom w:val="single" w:sz="4" w:space="0" w:color="auto"/>
              <w:right w:val="single" w:sz="4" w:space="0" w:color="auto"/>
            </w:tcBorders>
            <w:vAlign w:val="bottom"/>
            <w:hideMark/>
          </w:tcPr>
          <w:p w14:paraId="60125AFA" w14:textId="77777777" w:rsidR="004E1F85" w:rsidRPr="002B6F22" w:rsidRDefault="004E1F85" w:rsidP="004B698A">
            <w:pPr>
              <w:jc w:val="center"/>
            </w:pPr>
            <w:r w:rsidRPr="002B6F22">
              <w:t>9</w:t>
            </w:r>
          </w:p>
        </w:tc>
        <w:tc>
          <w:tcPr>
            <w:tcW w:w="276" w:type="pct"/>
            <w:tcBorders>
              <w:top w:val="single" w:sz="4" w:space="0" w:color="auto"/>
              <w:left w:val="single" w:sz="4" w:space="0" w:color="auto"/>
              <w:bottom w:val="single" w:sz="4" w:space="0" w:color="auto"/>
              <w:right w:val="single" w:sz="4" w:space="0" w:color="auto"/>
            </w:tcBorders>
            <w:vAlign w:val="bottom"/>
            <w:hideMark/>
          </w:tcPr>
          <w:p w14:paraId="3B391BB0" w14:textId="77777777" w:rsidR="004E1F85" w:rsidRPr="002B6F22" w:rsidRDefault="004E1F85" w:rsidP="004B698A">
            <w:pPr>
              <w:jc w:val="center"/>
            </w:pPr>
            <w:r w:rsidRPr="002B6F22">
              <w:t>130</w:t>
            </w:r>
          </w:p>
        </w:tc>
        <w:tc>
          <w:tcPr>
            <w:tcW w:w="320" w:type="pct"/>
            <w:tcBorders>
              <w:top w:val="single" w:sz="4" w:space="0" w:color="auto"/>
              <w:left w:val="single" w:sz="4" w:space="0" w:color="auto"/>
              <w:bottom w:val="single" w:sz="4" w:space="0" w:color="auto"/>
              <w:right w:val="single" w:sz="4" w:space="0" w:color="auto"/>
            </w:tcBorders>
            <w:vAlign w:val="bottom"/>
            <w:hideMark/>
          </w:tcPr>
          <w:p w14:paraId="18E7FF57" w14:textId="77777777" w:rsidR="004E1F85" w:rsidRPr="002B6F22" w:rsidRDefault="004E1F85" w:rsidP="004B698A">
            <w:pPr>
              <w:jc w:val="center"/>
            </w:pPr>
            <w:r w:rsidRPr="002B6F22">
              <w:t>138</w:t>
            </w:r>
          </w:p>
        </w:tc>
        <w:tc>
          <w:tcPr>
            <w:tcW w:w="349" w:type="pct"/>
            <w:tcBorders>
              <w:top w:val="single" w:sz="4" w:space="0" w:color="auto"/>
              <w:left w:val="single" w:sz="4" w:space="0" w:color="auto"/>
              <w:bottom w:val="single" w:sz="4" w:space="0" w:color="auto"/>
              <w:right w:val="single" w:sz="4" w:space="0" w:color="auto"/>
            </w:tcBorders>
            <w:vAlign w:val="center"/>
            <w:hideMark/>
          </w:tcPr>
          <w:p w14:paraId="173B5C43" w14:textId="77777777" w:rsidR="004E1F85" w:rsidRPr="002B6F22" w:rsidRDefault="004E1F85" w:rsidP="004B698A">
            <w:pPr>
              <w:jc w:val="center"/>
            </w:pPr>
            <w:r w:rsidRPr="002B6F22">
              <w:t>X</w:t>
            </w:r>
          </w:p>
        </w:tc>
      </w:tr>
      <w:tr w:rsidR="004E1F85" w:rsidRPr="002B6F22" w14:paraId="0005FAB0" w14:textId="77777777" w:rsidTr="002F7D75">
        <w:trPr>
          <w:jc w:val="center"/>
        </w:trPr>
        <w:tc>
          <w:tcPr>
            <w:tcW w:w="354" w:type="pct"/>
            <w:tcBorders>
              <w:top w:val="nil"/>
              <w:left w:val="nil"/>
              <w:bottom w:val="nil"/>
              <w:right w:val="single" w:sz="4" w:space="0" w:color="auto"/>
            </w:tcBorders>
            <w:vAlign w:val="center"/>
          </w:tcPr>
          <w:p w14:paraId="0A0665F1" w14:textId="77777777" w:rsidR="004E1F85" w:rsidRDefault="004E1F85" w:rsidP="004E1F85">
            <w:pPr>
              <w:jc w:val="center"/>
            </w:pPr>
            <w:r w:rsidRPr="00D93646">
              <w:t>(</w:t>
            </w:r>
            <w:hyperlink r:id="rId1420" w:anchor="nota1847" w:history="1">
              <w:r w:rsidRPr="00D93646">
                <w:rPr>
                  <w:rStyle w:val="Hyperlink"/>
                </w:rPr>
                <w:t>1847</w:t>
              </w:r>
            </w:hyperlink>
            <w:r w:rsidRPr="00D93646">
              <w:t>)</w:t>
            </w:r>
          </w:p>
        </w:tc>
        <w:tc>
          <w:tcPr>
            <w:tcW w:w="354" w:type="pct"/>
            <w:tcBorders>
              <w:top w:val="single" w:sz="4" w:space="0" w:color="auto"/>
              <w:left w:val="single" w:sz="4" w:space="0" w:color="auto"/>
              <w:bottom w:val="single" w:sz="4" w:space="0" w:color="auto"/>
              <w:right w:val="single" w:sz="4" w:space="0" w:color="auto"/>
            </w:tcBorders>
            <w:vAlign w:val="center"/>
            <w:hideMark/>
          </w:tcPr>
          <w:p w14:paraId="328189AC" w14:textId="77777777" w:rsidR="004E1F85" w:rsidRPr="002B6F22" w:rsidRDefault="004E1F85" w:rsidP="002F7D75">
            <w:pPr>
              <w:jc w:val="center"/>
            </w:pPr>
            <w:r w:rsidRPr="002B6F22">
              <w:t>7</w:t>
            </w:r>
          </w:p>
        </w:tc>
        <w:tc>
          <w:tcPr>
            <w:tcW w:w="2998" w:type="pct"/>
            <w:tcBorders>
              <w:top w:val="single" w:sz="4" w:space="0" w:color="auto"/>
              <w:left w:val="single" w:sz="4" w:space="0" w:color="auto"/>
              <w:bottom w:val="single" w:sz="4" w:space="0" w:color="auto"/>
              <w:right w:val="single" w:sz="4" w:space="0" w:color="auto"/>
            </w:tcBorders>
            <w:vAlign w:val="center"/>
            <w:hideMark/>
          </w:tcPr>
          <w:p w14:paraId="2E8B4B06" w14:textId="77777777" w:rsidR="004E1F85" w:rsidRPr="002B6F22" w:rsidRDefault="004E1F85" w:rsidP="004B698A">
            <w:pPr>
              <w:jc w:val="both"/>
            </w:pPr>
            <w:r w:rsidRPr="002B6F22">
              <w:t>Bairro</w:t>
            </w:r>
          </w:p>
        </w:tc>
        <w:tc>
          <w:tcPr>
            <w:tcW w:w="349" w:type="pct"/>
            <w:tcBorders>
              <w:top w:val="single" w:sz="4" w:space="0" w:color="auto"/>
              <w:left w:val="single" w:sz="4" w:space="0" w:color="auto"/>
              <w:bottom w:val="single" w:sz="4" w:space="0" w:color="auto"/>
              <w:right w:val="single" w:sz="4" w:space="0" w:color="auto"/>
            </w:tcBorders>
            <w:vAlign w:val="bottom"/>
            <w:hideMark/>
          </w:tcPr>
          <w:p w14:paraId="30CA0038" w14:textId="77777777" w:rsidR="004E1F85" w:rsidRPr="002B6F22" w:rsidRDefault="004E1F85" w:rsidP="004B698A">
            <w:pPr>
              <w:jc w:val="center"/>
            </w:pPr>
            <w:r w:rsidRPr="002B6F22">
              <w:t>30</w:t>
            </w:r>
          </w:p>
        </w:tc>
        <w:tc>
          <w:tcPr>
            <w:tcW w:w="276" w:type="pct"/>
            <w:tcBorders>
              <w:top w:val="single" w:sz="4" w:space="0" w:color="auto"/>
              <w:left w:val="single" w:sz="4" w:space="0" w:color="auto"/>
              <w:bottom w:val="single" w:sz="4" w:space="0" w:color="auto"/>
              <w:right w:val="single" w:sz="4" w:space="0" w:color="auto"/>
            </w:tcBorders>
            <w:vAlign w:val="bottom"/>
            <w:hideMark/>
          </w:tcPr>
          <w:p w14:paraId="5077326B" w14:textId="77777777" w:rsidR="004E1F85" w:rsidRPr="002B6F22" w:rsidRDefault="004E1F85" w:rsidP="004B698A">
            <w:pPr>
              <w:jc w:val="center"/>
            </w:pPr>
            <w:r w:rsidRPr="002B6F22">
              <w:t>139</w:t>
            </w:r>
          </w:p>
        </w:tc>
        <w:tc>
          <w:tcPr>
            <w:tcW w:w="320" w:type="pct"/>
            <w:tcBorders>
              <w:top w:val="single" w:sz="4" w:space="0" w:color="auto"/>
              <w:left w:val="single" w:sz="4" w:space="0" w:color="auto"/>
              <w:bottom w:val="single" w:sz="4" w:space="0" w:color="auto"/>
              <w:right w:val="single" w:sz="4" w:space="0" w:color="auto"/>
            </w:tcBorders>
            <w:vAlign w:val="bottom"/>
            <w:hideMark/>
          </w:tcPr>
          <w:p w14:paraId="07D6170E" w14:textId="77777777" w:rsidR="004E1F85" w:rsidRPr="002B6F22" w:rsidRDefault="004E1F85" w:rsidP="004B698A">
            <w:pPr>
              <w:jc w:val="center"/>
            </w:pPr>
            <w:r w:rsidRPr="002B6F22">
              <w:t>168</w:t>
            </w:r>
          </w:p>
        </w:tc>
        <w:tc>
          <w:tcPr>
            <w:tcW w:w="349" w:type="pct"/>
            <w:tcBorders>
              <w:top w:val="single" w:sz="4" w:space="0" w:color="auto"/>
              <w:left w:val="single" w:sz="4" w:space="0" w:color="auto"/>
              <w:bottom w:val="single" w:sz="4" w:space="0" w:color="auto"/>
              <w:right w:val="single" w:sz="4" w:space="0" w:color="auto"/>
            </w:tcBorders>
            <w:vAlign w:val="center"/>
            <w:hideMark/>
          </w:tcPr>
          <w:p w14:paraId="3B3F21F1" w14:textId="77777777" w:rsidR="004E1F85" w:rsidRPr="002B6F22" w:rsidRDefault="004E1F85" w:rsidP="004B698A">
            <w:pPr>
              <w:jc w:val="center"/>
            </w:pPr>
            <w:r w:rsidRPr="002B6F22">
              <w:t>X</w:t>
            </w:r>
          </w:p>
        </w:tc>
      </w:tr>
      <w:tr w:rsidR="004E1F85" w:rsidRPr="002B6F22" w14:paraId="1AA23A26" w14:textId="77777777" w:rsidTr="002F7D75">
        <w:trPr>
          <w:jc w:val="center"/>
        </w:trPr>
        <w:tc>
          <w:tcPr>
            <w:tcW w:w="354" w:type="pct"/>
            <w:tcBorders>
              <w:top w:val="nil"/>
              <w:left w:val="nil"/>
              <w:bottom w:val="nil"/>
              <w:right w:val="single" w:sz="4" w:space="0" w:color="auto"/>
            </w:tcBorders>
            <w:vAlign w:val="center"/>
          </w:tcPr>
          <w:p w14:paraId="006EE724" w14:textId="77777777" w:rsidR="004E1F85" w:rsidRDefault="004E1F85" w:rsidP="004E1F85">
            <w:pPr>
              <w:jc w:val="center"/>
            </w:pPr>
            <w:r w:rsidRPr="00D93646">
              <w:t>(</w:t>
            </w:r>
            <w:hyperlink r:id="rId1421" w:anchor="nota1847" w:history="1">
              <w:r w:rsidRPr="00D93646">
                <w:rPr>
                  <w:rStyle w:val="Hyperlink"/>
                </w:rPr>
                <w:t>1847</w:t>
              </w:r>
            </w:hyperlink>
            <w:r w:rsidRPr="00D93646">
              <w:t>)</w:t>
            </w:r>
          </w:p>
        </w:tc>
        <w:tc>
          <w:tcPr>
            <w:tcW w:w="354" w:type="pct"/>
            <w:tcBorders>
              <w:top w:val="single" w:sz="4" w:space="0" w:color="auto"/>
              <w:left w:val="single" w:sz="4" w:space="0" w:color="auto"/>
              <w:bottom w:val="single" w:sz="4" w:space="0" w:color="auto"/>
              <w:right w:val="single" w:sz="4" w:space="0" w:color="auto"/>
            </w:tcBorders>
            <w:vAlign w:val="center"/>
            <w:hideMark/>
          </w:tcPr>
          <w:p w14:paraId="39A60235" w14:textId="77777777" w:rsidR="004E1F85" w:rsidRPr="002B6F22" w:rsidRDefault="004E1F85" w:rsidP="002F7D75">
            <w:pPr>
              <w:jc w:val="center"/>
            </w:pPr>
            <w:r w:rsidRPr="002B6F22">
              <w:t>8</w:t>
            </w:r>
          </w:p>
        </w:tc>
        <w:tc>
          <w:tcPr>
            <w:tcW w:w="2998" w:type="pct"/>
            <w:tcBorders>
              <w:top w:val="single" w:sz="4" w:space="0" w:color="auto"/>
              <w:left w:val="single" w:sz="4" w:space="0" w:color="auto"/>
              <w:bottom w:val="single" w:sz="4" w:space="0" w:color="auto"/>
              <w:right w:val="single" w:sz="4" w:space="0" w:color="auto"/>
            </w:tcBorders>
            <w:vAlign w:val="center"/>
            <w:hideMark/>
          </w:tcPr>
          <w:p w14:paraId="30AF803E" w14:textId="77777777" w:rsidR="004E1F85" w:rsidRPr="002B6F22" w:rsidRDefault="004E1F85" w:rsidP="004B698A">
            <w:pPr>
              <w:jc w:val="both"/>
            </w:pPr>
            <w:r w:rsidRPr="002B6F22">
              <w:t>Município</w:t>
            </w:r>
          </w:p>
        </w:tc>
        <w:tc>
          <w:tcPr>
            <w:tcW w:w="349" w:type="pct"/>
            <w:tcBorders>
              <w:top w:val="single" w:sz="4" w:space="0" w:color="auto"/>
              <w:left w:val="single" w:sz="4" w:space="0" w:color="auto"/>
              <w:bottom w:val="single" w:sz="4" w:space="0" w:color="auto"/>
              <w:right w:val="single" w:sz="4" w:space="0" w:color="auto"/>
            </w:tcBorders>
            <w:vAlign w:val="bottom"/>
            <w:hideMark/>
          </w:tcPr>
          <w:p w14:paraId="57D7960D" w14:textId="77777777" w:rsidR="004E1F85" w:rsidRPr="002B6F22" w:rsidRDefault="004E1F85" w:rsidP="004B698A">
            <w:pPr>
              <w:jc w:val="center"/>
            </w:pPr>
            <w:r w:rsidRPr="002B6F22">
              <w:t>30</w:t>
            </w:r>
          </w:p>
        </w:tc>
        <w:tc>
          <w:tcPr>
            <w:tcW w:w="276" w:type="pct"/>
            <w:tcBorders>
              <w:top w:val="single" w:sz="4" w:space="0" w:color="auto"/>
              <w:left w:val="single" w:sz="4" w:space="0" w:color="auto"/>
              <w:bottom w:val="single" w:sz="4" w:space="0" w:color="auto"/>
              <w:right w:val="single" w:sz="4" w:space="0" w:color="auto"/>
            </w:tcBorders>
            <w:vAlign w:val="bottom"/>
            <w:hideMark/>
          </w:tcPr>
          <w:p w14:paraId="04A44E2A" w14:textId="77777777" w:rsidR="004E1F85" w:rsidRPr="002B6F22" w:rsidRDefault="004E1F85" w:rsidP="004B698A">
            <w:pPr>
              <w:jc w:val="center"/>
            </w:pPr>
            <w:r w:rsidRPr="002B6F22">
              <w:t>169</w:t>
            </w:r>
          </w:p>
        </w:tc>
        <w:tc>
          <w:tcPr>
            <w:tcW w:w="320" w:type="pct"/>
            <w:tcBorders>
              <w:top w:val="single" w:sz="4" w:space="0" w:color="auto"/>
              <w:left w:val="single" w:sz="4" w:space="0" w:color="auto"/>
              <w:bottom w:val="single" w:sz="4" w:space="0" w:color="auto"/>
              <w:right w:val="single" w:sz="4" w:space="0" w:color="auto"/>
            </w:tcBorders>
            <w:vAlign w:val="bottom"/>
            <w:hideMark/>
          </w:tcPr>
          <w:p w14:paraId="2E5741C7" w14:textId="77777777" w:rsidR="004E1F85" w:rsidRPr="002B6F22" w:rsidRDefault="004E1F85" w:rsidP="004B698A">
            <w:pPr>
              <w:jc w:val="center"/>
            </w:pPr>
            <w:r w:rsidRPr="002B6F22">
              <w:t>198</w:t>
            </w:r>
          </w:p>
        </w:tc>
        <w:tc>
          <w:tcPr>
            <w:tcW w:w="349" w:type="pct"/>
            <w:tcBorders>
              <w:top w:val="single" w:sz="4" w:space="0" w:color="auto"/>
              <w:left w:val="single" w:sz="4" w:space="0" w:color="auto"/>
              <w:bottom w:val="single" w:sz="4" w:space="0" w:color="auto"/>
              <w:right w:val="single" w:sz="4" w:space="0" w:color="auto"/>
            </w:tcBorders>
            <w:vAlign w:val="center"/>
            <w:hideMark/>
          </w:tcPr>
          <w:p w14:paraId="648342B0" w14:textId="77777777" w:rsidR="004E1F85" w:rsidRPr="002B6F22" w:rsidRDefault="004E1F85" w:rsidP="004B698A">
            <w:pPr>
              <w:jc w:val="center"/>
            </w:pPr>
            <w:r w:rsidRPr="002B6F22">
              <w:t>X</w:t>
            </w:r>
          </w:p>
        </w:tc>
      </w:tr>
      <w:tr w:rsidR="004E1F85" w:rsidRPr="002B6F22" w14:paraId="39C48965" w14:textId="77777777" w:rsidTr="002F7D75">
        <w:trPr>
          <w:jc w:val="center"/>
        </w:trPr>
        <w:tc>
          <w:tcPr>
            <w:tcW w:w="354" w:type="pct"/>
            <w:tcBorders>
              <w:top w:val="nil"/>
              <w:left w:val="nil"/>
              <w:bottom w:val="nil"/>
              <w:right w:val="single" w:sz="4" w:space="0" w:color="auto"/>
            </w:tcBorders>
            <w:vAlign w:val="center"/>
          </w:tcPr>
          <w:p w14:paraId="5C9D7FF8" w14:textId="77777777" w:rsidR="004E1F85" w:rsidRDefault="004E1F85" w:rsidP="004E1F85">
            <w:pPr>
              <w:jc w:val="center"/>
            </w:pPr>
            <w:r w:rsidRPr="00D93646">
              <w:t>(</w:t>
            </w:r>
            <w:hyperlink r:id="rId1422" w:anchor="nota1847" w:history="1">
              <w:r w:rsidRPr="00D93646">
                <w:rPr>
                  <w:rStyle w:val="Hyperlink"/>
                </w:rPr>
                <w:t>1847</w:t>
              </w:r>
            </w:hyperlink>
            <w:r w:rsidRPr="00D93646">
              <w:t>)</w:t>
            </w:r>
          </w:p>
        </w:tc>
        <w:tc>
          <w:tcPr>
            <w:tcW w:w="354" w:type="pct"/>
            <w:tcBorders>
              <w:top w:val="single" w:sz="4" w:space="0" w:color="auto"/>
              <w:left w:val="single" w:sz="4" w:space="0" w:color="auto"/>
              <w:bottom w:val="single" w:sz="4" w:space="0" w:color="auto"/>
              <w:right w:val="single" w:sz="4" w:space="0" w:color="auto"/>
            </w:tcBorders>
            <w:vAlign w:val="center"/>
            <w:hideMark/>
          </w:tcPr>
          <w:p w14:paraId="214347D4" w14:textId="77777777" w:rsidR="004E1F85" w:rsidRPr="002B6F22" w:rsidRDefault="004E1F85" w:rsidP="002F7D75">
            <w:pPr>
              <w:jc w:val="center"/>
            </w:pPr>
            <w:r w:rsidRPr="002B6F22">
              <w:t>9</w:t>
            </w:r>
          </w:p>
        </w:tc>
        <w:tc>
          <w:tcPr>
            <w:tcW w:w="2998" w:type="pct"/>
            <w:tcBorders>
              <w:top w:val="single" w:sz="4" w:space="0" w:color="auto"/>
              <w:left w:val="single" w:sz="4" w:space="0" w:color="auto"/>
              <w:bottom w:val="single" w:sz="4" w:space="0" w:color="auto"/>
              <w:right w:val="single" w:sz="4" w:space="0" w:color="auto"/>
            </w:tcBorders>
            <w:vAlign w:val="center"/>
            <w:hideMark/>
          </w:tcPr>
          <w:p w14:paraId="2D2757B9" w14:textId="77777777" w:rsidR="004E1F85" w:rsidRPr="002B6F22" w:rsidRDefault="004E1F85" w:rsidP="004B698A">
            <w:pPr>
              <w:jc w:val="both"/>
            </w:pPr>
            <w:r w:rsidRPr="002B6F22">
              <w:t>UF</w:t>
            </w:r>
          </w:p>
        </w:tc>
        <w:tc>
          <w:tcPr>
            <w:tcW w:w="349" w:type="pct"/>
            <w:tcBorders>
              <w:top w:val="single" w:sz="4" w:space="0" w:color="auto"/>
              <w:left w:val="single" w:sz="4" w:space="0" w:color="auto"/>
              <w:bottom w:val="single" w:sz="4" w:space="0" w:color="auto"/>
              <w:right w:val="single" w:sz="4" w:space="0" w:color="auto"/>
            </w:tcBorders>
            <w:vAlign w:val="bottom"/>
            <w:hideMark/>
          </w:tcPr>
          <w:p w14:paraId="595D2787" w14:textId="77777777" w:rsidR="004E1F85" w:rsidRPr="002B6F22" w:rsidRDefault="004E1F85" w:rsidP="004B698A">
            <w:pPr>
              <w:jc w:val="center"/>
            </w:pPr>
            <w:r w:rsidRPr="002B6F22">
              <w:t>2</w:t>
            </w:r>
          </w:p>
        </w:tc>
        <w:tc>
          <w:tcPr>
            <w:tcW w:w="276" w:type="pct"/>
            <w:tcBorders>
              <w:top w:val="single" w:sz="4" w:space="0" w:color="auto"/>
              <w:left w:val="single" w:sz="4" w:space="0" w:color="auto"/>
              <w:bottom w:val="single" w:sz="4" w:space="0" w:color="auto"/>
              <w:right w:val="single" w:sz="4" w:space="0" w:color="auto"/>
            </w:tcBorders>
            <w:vAlign w:val="bottom"/>
            <w:hideMark/>
          </w:tcPr>
          <w:p w14:paraId="65C23F48" w14:textId="77777777" w:rsidR="004E1F85" w:rsidRPr="002B6F22" w:rsidRDefault="004E1F85" w:rsidP="004B698A">
            <w:pPr>
              <w:jc w:val="center"/>
            </w:pPr>
            <w:r w:rsidRPr="002B6F22">
              <w:t>199</w:t>
            </w:r>
          </w:p>
        </w:tc>
        <w:tc>
          <w:tcPr>
            <w:tcW w:w="320" w:type="pct"/>
            <w:tcBorders>
              <w:top w:val="single" w:sz="4" w:space="0" w:color="auto"/>
              <w:left w:val="single" w:sz="4" w:space="0" w:color="auto"/>
              <w:bottom w:val="single" w:sz="4" w:space="0" w:color="auto"/>
              <w:right w:val="single" w:sz="4" w:space="0" w:color="auto"/>
            </w:tcBorders>
            <w:vAlign w:val="bottom"/>
            <w:hideMark/>
          </w:tcPr>
          <w:p w14:paraId="680293CE" w14:textId="77777777" w:rsidR="004E1F85" w:rsidRPr="002B6F22" w:rsidRDefault="004E1F85" w:rsidP="004B698A">
            <w:pPr>
              <w:jc w:val="center"/>
            </w:pPr>
            <w:r w:rsidRPr="002B6F22">
              <w:t>200</w:t>
            </w:r>
          </w:p>
        </w:tc>
        <w:tc>
          <w:tcPr>
            <w:tcW w:w="349" w:type="pct"/>
            <w:tcBorders>
              <w:top w:val="single" w:sz="4" w:space="0" w:color="auto"/>
              <w:left w:val="single" w:sz="4" w:space="0" w:color="auto"/>
              <w:bottom w:val="single" w:sz="4" w:space="0" w:color="auto"/>
              <w:right w:val="single" w:sz="4" w:space="0" w:color="auto"/>
            </w:tcBorders>
            <w:vAlign w:val="center"/>
            <w:hideMark/>
          </w:tcPr>
          <w:p w14:paraId="45ED4032" w14:textId="77777777" w:rsidR="004E1F85" w:rsidRPr="002B6F22" w:rsidRDefault="004E1F85" w:rsidP="004B698A">
            <w:pPr>
              <w:jc w:val="center"/>
            </w:pPr>
            <w:r w:rsidRPr="002B6F22">
              <w:t>X</w:t>
            </w:r>
          </w:p>
        </w:tc>
      </w:tr>
      <w:tr w:rsidR="004E1F85" w:rsidRPr="002B6F22" w14:paraId="79CB945D" w14:textId="77777777" w:rsidTr="002F7D75">
        <w:trPr>
          <w:jc w:val="center"/>
        </w:trPr>
        <w:tc>
          <w:tcPr>
            <w:tcW w:w="354" w:type="pct"/>
            <w:tcBorders>
              <w:top w:val="nil"/>
              <w:left w:val="nil"/>
              <w:bottom w:val="nil"/>
              <w:right w:val="single" w:sz="4" w:space="0" w:color="auto"/>
            </w:tcBorders>
            <w:vAlign w:val="center"/>
          </w:tcPr>
          <w:p w14:paraId="43D7A941" w14:textId="77777777" w:rsidR="004E1F85" w:rsidRDefault="004E1F85" w:rsidP="004E1F85">
            <w:pPr>
              <w:jc w:val="center"/>
            </w:pPr>
            <w:r w:rsidRPr="00D93646">
              <w:t>(</w:t>
            </w:r>
            <w:hyperlink r:id="rId1423" w:anchor="nota1847" w:history="1">
              <w:r w:rsidRPr="00D93646">
                <w:rPr>
                  <w:rStyle w:val="Hyperlink"/>
                </w:rPr>
                <w:t>1847</w:t>
              </w:r>
            </w:hyperlink>
            <w:r w:rsidRPr="00D93646">
              <w:t>)</w:t>
            </w:r>
          </w:p>
        </w:tc>
        <w:tc>
          <w:tcPr>
            <w:tcW w:w="354" w:type="pct"/>
            <w:tcBorders>
              <w:top w:val="single" w:sz="4" w:space="0" w:color="auto"/>
              <w:left w:val="single" w:sz="4" w:space="0" w:color="auto"/>
              <w:bottom w:val="single" w:sz="4" w:space="0" w:color="auto"/>
              <w:right w:val="single" w:sz="4" w:space="0" w:color="auto"/>
            </w:tcBorders>
            <w:vAlign w:val="center"/>
            <w:hideMark/>
          </w:tcPr>
          <w:p w14:paraId="4384F9FB" w14:textId="77777777" w:rsidR="004E1F85" w:rsidRPr="002B6F22" w:rsidRDefault="004E1F85" w:rsidP="002F7D75">
            <w:pPr>
              <w:jc w:val="center"/>
            </w:pPr>
            <w:r w:rsidRPr="002B6F22">
              <w:t>10</w:t>
            </w:r>
          </w:p>
        </w:tc>
        <w:tc>
          <w:tcPr>
            <w:tcW w:w="2998" w:type="pct"/>
            <w:tcBorders>
              <w:top w:val="single" w:sz="4" w:space="0" w:color="auto"/>
              <w:left w:val="single" w:sz="4" w:space="0" w:color="auto"/>
              <w:bottom w:val="single" w:sz="4" w:space="0" w:color="auto"/>
              <w:right w:val="single" w:sz="4" w:space="0" w:color="auto"/>
            </w:tcBorders>
            <w:vAlign w:val="center"/>
            <w:hideMark/>
          </w:tcPr>
          <w:p w14:paraId="5F76E414" w14:textId="77777777" w:rsidR="004E1F85" w:rsidRPr="002B6F22" w:rsidRDefault="004E1F85" w:rsidP="004B698A">
            <w:pPr>
              <w:jc w:val="both"/>
            </w:pPr>
            <w:r w:rsidRPr="002B6F22">
              <w:t>Responsável pela apresentação</w:t>
            </w:r>
          </w:p>
        </w:tc>
        <w:tc>
          <w:tcPr>
            <w:tcW w:w="349" w:type="pct"/>
            <w:tcBorders>
              <w:top w:val="single" w:sz="4" w:space="0" w:color="auto"/>
              <w:left w:val="single" w:sz="4" w:space="0" w:color="auto"/>
              <w:bottom w:val="single" w:sz="4" w:space="0" w:color="auto"/>
              <w:right w:val="single" w:sz="4" w:space="0" w:color="auto"/>
            </w:tcBorders>
            <w:vAlign w:val="bottom"/>
            <w:hideMark/>
          </w:tcPr>
          <w:p w14:paraId="6F18C18F" w14:textId="77777777" w:rsidR="004E1F85" w:rsidRPr="002B6F22" w:rsidRDefault="004E1F85" w:rsidP="004B698A">
            <w:pPr>
              <w:jc w:val="center"/>
            </w:pPr>
            <w:r w:rsidRPr="002B6F22">
              <w:t>30</w:t>
            </w:r>
          </w:p>
        </w:tc>
        <w:tc>
          <w:tcPr>
            <w:tcW w:w="276" w:type="pct"/>
            <w:tcBorders>
              <w:top w:val="single" w:sz="4" w:space="0" w:color="auto"/>
              <w:left w:val="single" w:sz="4" w:space="0" w:color="auto"/>
              <w:bottom w:val="single" w:sz="4" w:space="0" w:color="auto"/>
              <w:right w:val="single" w:sz="4" w:space="0" w:color="auto"/>
            </w:tcBorders>
            <w:vAlign w:val="bottom"/>
            <w:hideMark/>
          </w:tcPr>
          <w:p w14:paraId="23C6732D" w14:textId="77777777" w:rsidR="004E1F85" w:rsidRPr="002B6F22" w:rsidRDefault="004E1F85" w:rsidP="004B698A">
            <w:pPr>
              <w:jc w:val="center"/>
            </w:pPr>
            <w:r w:rsidRPr="002B6F22">
              <w:t>201</w:t>
            </w:r>
          </w:p>
        </w:tc>
        <w:tc>
          <w:tcPr>
            <w:tcW w:w="320" w:type="pct"/>
            <w:tcBorders>
              <w:top w:val="single" w:sz="4" w:space="0" w:color="auto"/>
              <w:left w:val="single" w:sz="4" w:space="0" w:color="auto"/>
              <w:bottom w:val="single" w:sz="4" w:space="0" w:color="auto"/>
              <w:right w:val="single" w:sz="4" w:space="0" w:color="auto"/>
            </w:tcBorders>
            <w:vAlign w:val="bottom"/>
            <w:hideMark/>
          </w:tcPr>
          <w:p w14:paraId="0F3D524D" w14:textId="77777777" w:rsidR="004E1F85" w:rsidRPr="002B6F22" w:rsidRDefault="004E1F85" w:rsidP="004B698A">
            <w:pPr>
              <w:jc w:val="center"/>
            </w:pPr>
            <w:r w:rsidRPr="002B6F22">
              <w:t>230</w:t>
            </w:r>
          </w:p>
        </w:tc>
        <w:tc>
          <w:tcPr>
            <w:tcW w:w="349" w:type="pct"/>
            <w:tcBorders>
              <w:top w:val="single" w:sz="4" w:space="0" w:color="auto"/>
              <w:left w:val="single" w:sz="4" w:space="0" w:color="auto"/>
              <w:bottom w:val="single" w:sz="4" w:space="0" w:color="auto"/>
              <w:right w:val="single" w:sz="4" w:space="0" w:color="auto"/>
            </w:tcBorders>
            <w:vAlign w:val="center"/>
            <w:hideMark/>
          </w:tcPr>
          <w:p w14:paraId="3E8B1C5B" w14:textId="77777777" w:rsidR="004E1F85" w:rsidRPr="002B6F22" w:rsidRDefault="004E1F85" w:rsidP="004B698A">
            <w:pPr>
              <w:jc w:val="center"/>
            </w:pPr>
            <w:r w:rsidRPr="002B6F22">
              <w:t>X</w:t>
            </w:r>
          </w:p>
        </w:tc>
      </w:tr>
      <w:tr w:rsidR="004E1F85" w:rsidRPr="002B6F22" w14:paraId="5C2A1877" w14:textId="77777777" w:rsidTr="002F7D75">
        <w:trPr>
          <w:jc w:val="center"/>
        </w:trPr>
        <w:tc>
          <w:tcPr>
            <w:tcW w:w="354" w:type="pct"/>
            <w:tcBorders>
              <w:top w:val="nil"/>
              <w:left w:val="nil"/>
              <w:bottom w:val="nil"/>
              <w:right w:val="single" w:sz="4" w:space="0" w:color="auto"/>
            </w:tcBorders>
            <w:vAlign w:val="center"/>
          </w:tcPr>
          <w:p w14:paraId="1207B4AA" w14:textId="77777777" w:rsidR="004E1F85" w:rsidRDefault="004E1F85" w:rsidP="004E1F85">
            <w:pPr>
              <w:jc w:val="center"/>
            </w:pPr>
            <w:r w:rsidRPr="00D93646">
              <w:t>(</w:t>
            </w:r>
            <w:hyperlink r:id="rId1424" w:anchor="nota1847" w:history="1">
              <w:r w:rsidRPr="00D93646">
                <w:rPr>
                  <w:rStyle w:val="Hyperlink"/>
                </w:rPr>
                <w:t>1847</w:t>
              </w:r>
            </w:hyperlink>
            <w:r w:rsidRPr="00D93646">
              <w:t>)</w:t>
            </w:r>
          </w:p>
        </w:tc>
        <w:tc>
          <w:tcPr>
            <w:tcW w:w="354" w:type="pct"/>
            <w:tcBorders>
              <w:top w:val="single" w:sz="4" w:space="0" w:color="auto"/>
              <w:left w:val="single" w:sz="4" w:space="0" w:color="auto"/>
              <w:bottom w:val="single" w:sz="4" w:space="0" w:color="auto"/>
              <w:right w:val="single" w:sz="4" w:space="0" w:color="auto"/>
            </w:tcBorders>
            <w:vAlign w:val="center"/>
            <w:hideMark/>
          </w:tcPr>
          <w:p w14:paraId="4CAAA16B" w14:textId="77777777" w:rsidR="004E1F85" w:rsidRPr="002B6F22" w:rsidRDefault="004E1F85" w:rsidP="002F7D75">
            <w:pPr>
              <w:jc w:val="center"/>
            </w:pPr>
            <w:r w:rsidRPr="002B6F22">
              <w:t>11</w:t>
            </w:r>
          </w:p>
        </w:tc>
        <w:tc>
          <w:tcPr>
            <w:tcW w:w="2998" w:type="pct"/>
            <w:tcBorders>
              <w:top w:val="single" w:sz="4" w:space="0" w:color="auto"/>
              <w:left w:val="single" w:sz="4" w:space="0" w:color="auto"/>
              <w:bottom w:val="single" w:sz="4" w:space="0" w:color="auto"/>
              <w:right w:val="single" w:sz="4" w:space="0" w:color="auto"/>
            </w:tcBorders>
            <w:vAlign w:val="center"/>
            <w:hideMark/>
          </w:tcPr>
          <w:p w14:paraId="48FF6089" w14:textId="77777777" w:rsidR="004E1F85" w:rsidRPr="002B6F22" w:rsidRDefault="004E1F85" w:rsidP="004B698A">
            <w:pPr>
              <w:jc w:val="both"/>
            </w:pPr>
            <w:r w:rsidRPr="002B6F22">
              <w:t>Cargo</w:t>
            </w:r>
          </w:p>
        </w:tc>
        <w:tc>
          <w:tcPr>
            <w:tcW w:w="349" w:type="pct"/>
            <w:tcBorders>
              <w:top w:val="single" w:sz="4" w:space="0" w:color="auto"/>
              <w:left w:val="single" w:sz="4" w:space="0" w:color="auto"/>
              <w:bottom w:val="single" w:sz="4" w:space="0" w:color="auto"/>
              <w:right w:val="single" w:sz="4" w:space="0" w:color="auto"/>
            </w:tcBorders>
            <w:vAlign w:val="bottom"/>
            <w:hideMark/>
          </w:tcPr>
          <w:p w14:paraId="0827395F" w14:textId="77777777" w:rsidR="004E1F85" w:rsidRPr="002B6F22" w:rsidRDefault="004E1F85" w:rsidP="004B698A">
            <w:pPr>
              <w:jc w:val="center"/>
            </w:pPr>
            <w:r w:rsidRPr="002B6F22">
              <w:t>20</w:t>
            </w:r>
          </w:p>
        </w:tc>
        <w:tc>
          <w:tcPr>
            <w:tcW w:w="276" w:type="pct"/>
            <w:tcBorders>
              <w:top w:val="single" w:sz="4" w:space="0" w:color="auto"/>
              <w:left w:val="single" w:sz="4" w:space="0" w:color="auto"/>
              <w:bottom w:val="single" w:sz="4" w:space="0" w:color="auto"/>
              <w:right w:val="single" w:sz="4" w:space="0" w:color="auto"/>
            </w:tcBorders>
            <w:vAlign w:val="bottom"/>
            <w:hideMark/>
          </w:tcPr>
          <w:p w14:paraId="63D09D91" w14:textId="77777777" w:rsidR="004E1F85" w:rsidRPr="002B6F22" w:rsidRDefault="004E1F85" w:rsidP="004B698A">
            <w:pPr>
              <w:jc w:val="center"/>
            </w:pPr>
            <w:r w:rsidRPr="002B6F22">
              <w:t>231</w:t>
            </w:r>
          </w:p>
        </w:tc>
        <w:tc>
          <w:tcPr>
            <w:tcW w:w="320" w:type="pct"/>
            <w:tcBorders>
              <w:top w:val="single" w:sz="4" w:space="0" w:color="auto"/>
              <w:left w:val="single" w:sz="4" w:space="0" w:color="auto"/>
              <w:bottom w:val="single" w:sz="4" w:space="0" w:color="auto"/>
              <w:right w:val="single" w:sz="4" w:space="0" w:color="auto"/>
            </w:tcBorders>
            <w:vAlign w:val="bottom"/>
            <w:hideMark/>
          </w:tcPr>
          <w:p w14:paraId="5539BC62" w14:textId="77777777" w:rsidR="004E1F85" w:rsidRPr="002B6F22" w:rsidRDefault="004E1F85" w:rsidP="004B698A">
            <w:pPr>
              <w:jc w:val="center"/>
            </w:pPr>
            <w:r w:rsidRPr="002B6F22">
              <w:t>250</w:t>
            </w:r>
          </w:p>
        </w:tc>
        <w:tc>
          <w:tcPr>
            <w:tcW w:w="349" w:type="pct"/>
            <w:tcBorders>
              <w:top w:val="single" w:sz="4" w:space="0" w:color="auto"/>
              <w:left w:val="single" w:sz="4" w:space="0" w:color="auto"/>
              <w:bottom w:val="single" w:sz="4" w:space="0" w:color="auto"/>
              <w:right w:val="single" w:sz="4" w:space="0" w:color="auto"/>
            </w:tcBorders>
            <w:vAlign w:val="center"/>
            <w:hideMark/>
          </w:tcPr>
          <w:p w14:paraId="22FCED58" w14:textId="77777777" w:rsidR="004E1F85" w:rsidRPr="002B6F22" w:rsidRDefault="004E1F85" w:rsidP="004B698A">
            <w:pPr>
              <w:jc w:val="center"/>
            </w:pPr>
            <w:r w:rsidRPr="002B6F22">
              <w:t>X</w:t>
            </w:r>
          </w:p>
        </w:tc>
      </w:tr>
      <w:tr w:rsidR="004E1F85" w:rsidRPr="002B6F22" w14:paraId="7ACC7081" w14:textId="77777777" w:rsidTr="002F7D75">
        <w:trPr>
          <w:jc w:val="center"/>
        </w:trPr>
        <w:tc>
          <w:tcPr>
            <w:tcW w:w="354" w:type="pct"/>
            <w:tcBorders>
              <w:top w:val="nil"/>
              <w:left w:val="nil"/>
              <w:bottom w:val="nil"/>
              <w:right w:val="single" w:sz="4" w:space="0" w:color="auto"/>
            </w:tcBorders>
            <w:vAlign w:val="center"/>
          </w:tcPr>
          <w:p w14:paraId="55F982B8" w14:textId="77777777" w:rsidR="004E1F85" w:rsidRDefault="004E1F85" w:rsidP="004E1F85">
            <w:pPr>
              <w:jc w:val="center"/>
            </w:pPr>
            <w:r w:rsidRPr="00D93646">
              <w:t>(</w:t>
            </w:r>
            <w:hyperlink r:id="rId1425" w:anchor="nota1847" w:history="1">
              <w:r w:rsidRPr="00D93646">
                <w:rPr>
                  <w:rStyle w:val="Hyperlink"/>
                </w:rPr>
                <w:t>1847</w:t>
              </w:r>
            </w:hyperlink>
            <w:r w:rsidRPr="00D93646">
              <w:t>)</w:t>
            </w:r>
          </w:p>
        </w:tc>
        <w:tc>
          <w:tcPr>
            <w:tcW w:w="354" w:type="pct"/>
            <w:tcBorders>
              <w:top w:val="single" w:sz="4" w:space="0" w:color="auto"/>
              <w:left w:val="single" w:sz="4" w:space="0" w:color="auto"/>
              <w:bottom w:val="single" w:sz="4" w:space="0" w:color="auto"/>
              <w:right w:val="single" w:sz="4" w:space="0" w:color="auto"/>
            </w:tcBorders>
            <w:vAlign w:val="center"/>
            <w:hideMark/>
          </w:tcPr>
          <w:p w14:paraId="60189F7D" w14:textId="77777777" w:rsidR="004E1F85" w:rsidRPr="002B6F22" w:rsidRDefault="004E1F85" w:rsidP="002F7D75">
            <w:pPr>
              <w:jc w:val="center"/>
            </w:pPr>
            <w:r w:rsidRPr="002B6F22">
              <w:t>12</w:t>
            </w:r>
          </w:p>
        </w:tc>
        <w:tc>
          <w:tcPr>
            <w:tcW w:w="2998" w:type="pct"/>
            <w:tcBorders>
              <w:top w:val="single" w:sz="4" w:space="0" w:color="auto"/>
              <w:left w:val="single" w:sz="4" w:space="0" w:color="auto"/>
              <w:bottom w:val="single" w:sz="4" w:space="0" w:color="auto"/>
              <w:right w:val="single" w:sz="4" w:space="0" w:color="auto"/>
            </w:tcBorders>
            <w:vAlign w:val="center"/>
            <w:hideMark/>
          </w:tcPr>
          <w:p w14:paraId="2BAB65AA" w14:textId="77777777" w:rsidR="004E1F85" w:rsidRPr="002B6F22" w:rsidRDefault="004E1F85" w:rsidP="004B698A">
            <w:pPr>
              <w:jc w:val="both"/>
            </w:pPr>
            <w:r w:rsidRPr="002B6F22">
              <w:t>Telefone</w:t>
            </w:r>
          </w:p>
        </w:tc>
        <w:tc>
          <w:tcPr>
            <w:tcW w:w="349" w:type="pct"/>
            <w:tcBorders>
              <w:top w:val="single" w:sz="4" w:space="0" w:color="auto"/>
              <w:left w:val="single" w:sz="4" w:space="0" w:color="auto"/>
              <w:bottom w:val="single" w:sz="4" w:space="0" w:color="auto"/>
              <w:right w:val="single" w:sz="4" w:space="0" w:color="auto"/>
            </w:tcBorders>
            <w:vAlign w:val="bottom"/>
            <w:hideMark/>
          </w:tcPr>
          <w:p w14:paraId="6967E9C5" w14:textId="77777777" w:rsidR="004E1F85" w:rsidRPr="002B6F22" w:rsidRDefault="004E1F85" w:rsidP="004B698A">
            <w:pPr>
              <w:jc w:val="center"/>
            </w:pPr>
            <w:r w:rsidRPr="002B6F22">
              <w:t>12</w:t>
            </w:r>
          </w:p>
        </w:tc>
        <w:tc>
          <w:tcPr>
            <w:tcW w:w="276" w:type="pct"/>
            <w:tcBorders>
              <w:top w:val="single" w:sz="4" w:space="0" w:color="auto"/>
              <w:left w:val="single" w:sz="4" w:space="0" w:color="auto"/>
              <w:bottom w:val="single" w:sz="4" w:space="0" w:color="auto"/>
              <w:right w:val="single" w:sz="4" w:space="0" w:color="auto"/>
            </w:tcBorders>
            <w:vAlign w:val="bottom"/>
            <w:hideMark/>
          </w:tcPr>
          <w:p w14:paraId="5280218D" w14:textId="77777777" w:rsidR="004E1F85" w:rsidRPr="002B6F22" w:rsidRDefault="004E1F85" w:rsidP="004B698A">
            <w:pPr>
              <w:jc w:val="center"/>
            </w:pPr>
            <w:r w:rsidRPr="002B6F22">
              <w:t>251</w:t>
            </w:r>
          </w:p>
        </w:tc>
        <w:tc>
          <w:tcPr>
            <w:tcW w:w="320" w:type="pct"/>
            <w:tcBorders>
              <w:top w:val="single" w:sz="4" w:space="0" w:color="auto"/>
              <w:left w:val="single" w:sz="4" w:space="0" w:color="auto"/>
              <w:bottom w:val="single" w:sz="4" w:space="0" w:color="auto"/>
              <w:right w:val="single" w:sz="4" w:space="0" w:color="auto"/>
            </w:tcBorders>
            <w:vAlign w:val="bottom"/>
            <w:hideMark/>
          </w:tcPr>
          <w:p w14:paraId="18940926" w14:textId="77777777" w:rsidR="004E1F85" w:rsidRPr="002B6F22" w:rsidRDefault="004E1F85" w:rsidP="004B698A">
            <w:pPr>
              <w:jc w:val="center"/>
            </w:pPr>
            <w:r w:rsidRPr="002B6F22">
              <w:t>262</w:t>
            </w:r>
          </w:p>
        </w:tc>
        <w:tc>
          <w:tcPr>
            <w:tcW w:w="349" w:type="pct"/>
            <w:tcBorders>
              <w:top w:val="single" w:sz="4" w:space="0" w:color="auto"/>
              <w:left w:val="single" w:sz="4" w:space="0" w:color="auto"/>
              <w:bottom w:val="single" w:sz="4" w:space="0" w:color="auto"/>
              <w:right w:val="single" w:sz="4" w:space="0" w:color="auto"/>
            </w:tcBorders>
            <w:vAlign w:val="center"/>
            <w:hideMark/>
          </w:tcPr>
          <w:p w14:paraId="022FB201" w14:textId="77777777" w:rsidR="004E1F85" w:rsidRPr="002B6F22" w:rsidRDefault="004E1F85" w:rsidP="004B698A">
            <w:pPr>
              <w:jc w:val="center"/>
            </w:pPr>
            <w:r w:rsidRPr="002B6F22">
              <w:t>N</w:t>
            </w:r>
          </w:p>
        </w:tc>
      </w:tr>
      <w:tr w:rsidR="004E1F85" w:rsidRPr="002B6F22" w14:paraId="2149FE94" w14:textId="77777777" w:rsidTr="002F7D75">
        <w:trPr>
          <w:jc w:val="center"/>
        </w:trPr>
        <w:tc>
          <w:tcPr>
            <w:tcW w:w="354" w:type="pct"/>
            <w:tcBorders>
              <w:top w:val="nil"/>
              <w:left w:val="nil"/>
              <w:bottom w:val="nil"/>
              <w:right w:val="single" w:sz="4" w:space="0" w:color="auto"/>
            </w:tcBorders>
            <w:vAlign w:val="center"/>
          </w:tcPr>
          <w:p w14:paraId="10050226" w14:textId="77777777" w:rsidR="004E1F85" w:rsidRDefault="004E1F85" w:rsidP="004E1F85">
            <w:pPr>
              <w:jc w:val="center"/>
            </w:pPr>
            <w:r w:rsidRPr="00D93646">
              <w:t>(</w:t>
            </w:r>
            <w:hyperlink r:id="rId1426" w:anchor="nota1847" w:history="1">
              <w:r w:rsidRPr="00D93646">
                <w:rPr>
                  <w:rStyle w:val="Hyperlink"/>
                </w:rPr>
                <w:t>1847</w:t>
              </w:r>
            </w:hyperlink>
            <w:r w:rsidRPr="00D93646">
              <w:t>)</w:t>
            </w:r>
          </w:p>
        </w:tc>
        <w:tc>
          <w:tcPr>
            <w:tcW w:w="354" w:type="pct"/>
            <w:tcBorders>
              <w:top w:val="single" w:sz="4" w:space="0" w:color="auto"/>
              <w:left w:val="single" w:sz="4" w:space="0" w:color="auto"/>
              <w:bottom w:val="single" w:sz="4" w:space="0" w:color="auto"/>
              <w:right w:val="single" w:sz="4" w:space="0" w:color="auto"/>
            </w:tcBorders>
            <w:vAlign w:val="center"/>
            <w:hideMark/>
          </w:tcPr>
          <w:p w14:paraId="2B302AF9" w14:textId="77777777" w:rsidR="004E1F85" w:rsidRPr="002B6F22" w:rsidRDefault="004E1F85" w:rsidP="002F7D75">
            <w:pPr>
              <w:jc w:val="center"/>
            </w:pPr>
            <w:r w:rsidRPr="002B6F22">
              <w:t>13</w:t>
            </w:r>
          </w:p>
        </w:tc>
        <w:tc>
          <w:tcPr>
            <w:tcW w:w="2998" w:type="pct"/>
            <w:tcBorders>
              <w:top w:val="single" w:sz="4" w:space="0" w:color="auto"/>
              <w:left w:val="single" w:sz="4" w:space="0" w:color="auto"/>
              <w:bottom w:val="single" w:sz="4" w:space="0" w:color="auto"/>
              <w:right w:val="single" w:sz="4" w:space="0" w:color="auto"/>
            </w:tcBorders>
            <w:vAlign w:val="center"/>
            <w:hideMark/>
          </w:tcPr>
          <w:p w14:paraId="71ED4AA7" w14:textId="77777777" w:rsidR="004E1F85" w:rsidRPr="002B6F22" w:rsidRDefault="004E1F85" w:rsidP="004B698A">
            <w:pPr>
              <w:jc w:val="both"/>
            </w:pPr>
            <w:r w:rsidRPr="002B6F22">
              <w:t>e-mail</w:t>
            </w:r>
          </w:p>
        </w:tc>
        <w:tc>
          <w:tcPr>
            <w:tcW w:w="349" w:type="pct"/>
            <w:tcBorders>
              <w:top w:val="single" w:sz="4" w:space="0" w:color="auto"/>
              <w:left w:val="single" w:sz="4" w:space="0" w:color="auto"/>
              <w:bottom w:val="single" w:sz="4" w:space="0" w:color="auto"/>
              <w:right w:val="single" w:sz="4" w:space="0" w:color="auto"/>
            </w:tcBorders>
            <w:vAlign w:val="bottom"/>
            <w:hideMark/>
          </w:tcPr>
          <w:p w14:paraId="3755CB59" w14:textId="77777777" w:rsidR="004E1F85" w:rsidRPr="002B6F22" w:rsidRDefault="004E1F85" w:rsidP="004B698A">
            <w:pPr>
              <w:jc w:val="center"/>
            </w:pPr>
            <w:r w:rsidRPr="002B6F22">
              <w:t>40</w:t>
            </w:r>
          </w:p>
        </w:tc>
        <w:tc>
          <w:tcPr>
            <w:tcW w:w="276" w:type="pct"/>
            <w:tcBorders>
              <w:top w:val="single" w:sz="4" w:space="0" w:color="auto"/>
              <w:left w:val="single" w:sz="4" w:space="0" w:color="auto"/>
              <w:bottom w:val="single" w:sz="4" w:space="0" w:color="auto"/>
              <w:right w:val="single" w:sz="4" w:space="0" w:color="auto"/>
            </w:tcBorders>
            <w:vAlign w:val="bottom"/>
            <w:hideMark/>
          </w:tcPr>
          <w:p w14:paraId="7166F7B6" w14:textId="77777777" w:rsidR="004E1F85" w:rsidRPr="002B6F22" w:rsidRDefault="004E1F85" w:rsidP="004B698A">
            <w:pPr>
              <w:jc w:val="center"/>
            </w:pPr>
            <w:r w:rsidRPr="002B6F22">
              <w:t>263</w:t>
            </w:r>
          </w:p>
        </w:tc>
        <w:tc>
          <w:tcPr>
            <w:tcW w:w="320" w:type="pct"/>
            <w:tcBorders>
              <w:top w:val="single" w:sz="4" w:space="0" w:color="auto"/>
              <w:left w:val="single" w:sz="4" w:space="0" w:color="auto"/>
              <w:bottom w:val="single" w:sz="4" w:space="0" w:color="auto"/>
              <w:right w:val="single" w:sz="4" w:space="0" w:color="auto"/>
            </w:tcBorders>
            <w:vAlign w:val="bottom"/>
            <w:hideMark/>
          </w:tcPr>
          <w:p w14:paraId="1639EDEA" w14:textId="77777777" w:rsidR="004E1F85" w:rsidRPr="002B6F22" w:rsidRDefault="004E1F85" w:rsidP="004B698A">
            <w:pPr>
              <w:jc w:val="center"/>
            </w:pPr>
            <w:r w:rsidRPr="002B6F22">
              <w:t>302</w:t>
            </w:r>
          </w:p>
        </w:tc>
        <w:tc>
          <w:tcPr>
            <w:tcW w:w="349" w:type="pct"/>
            <w:tcBorders>
              <w:top w:val="single" w:sz="4" w:space="0" w:color="auto"/>
              <w:left w:val="single" w:sz="4" w:space="0" w:color="auto"/>
              <w:bottom w:val="single" w:sz="4" w:space="0" w:color="auto"/>
              <w:right w:val="single" w:sz="4" w:space="0" w:color="auto"/>
            </w:tcBorders>
            <w:vAlign w:val="center"/>
            <w:hideMark/>
          </w:tcPr>
          <w:p w14:paraId="4768F9F5" w14:textId="77777777" w:rsidR="004E1F85" w:rsidRPr="002B6F22" w:rsidRDefault="004E1F85" w:rsidP="004B698A">
            <w:pPr>
              <w:jc w:val="center"/>
            </w:pPr>
            <w:r w:rsidRPr="002B6F22">
              <w:t>X</w:t>
            </w:r>
          </w:p>
        </w:tc>
      </w:tr>
      <w:tr w:rsidR="004E1F85" w:rsidRPr="002B6F22" w14:paraId="05DF7B30" w14:textId="77777777" w:rsidTr="002F7D75">
        <w:trPr>
          <w:jc w:val="center"/>
        </w:trPr>
        <w:tc>
          <w:tcPr>
            <w:tcW w:w="354" w:type="pct"/>
            <w:tcBorders>
              <w:top w:val="nil"/>
              <w:left w:val="nil"/>
              <w:bottom w:val="nil"/>
              <w:right w:val="single" w:sz="4" w:space="0" w:color="auto"/>
            </w:tcBorders>
            <w:vAlign w:val="center"/>
          </w:tcPr>
          <w:p w14:paraId="2EB82DB0" w14:textId="77777777" w:rsidR="004E1F85" w:rsidRDefault="004E1F85" w:rsidP="004E1F85">
            <w:pPr>
              <w:jc w:val="center"/>
            </w:pPr>
            <w:r w:rsidRPr="00D93646">
              <w:t>(</w:t>
            </w:r>
            <w:hyperlink r:id="rId1427" w:anchor="nota1847" w:history="1">
              <w:r w:rsidRPr="00D93646">
                <w:rPr>
                  <w:rStyle w:val="Hyperlink"/>
                </w:rPr>
                <w:t>1847</w:t>
              </w:r>
            </w:hyperlink>
            <w:r w:rsidRPr="00D93646">
              <w:t>)</w:t>
            </w:r>
          </w:p>
        </w:tc>
        <w:tc>
          <w:tcPr>
            <w:tcW w:w="354" w:type="pct"/>
            <w:tcBorders>
              <w:top w:val="single" w:sz="4" w:space="0" w:color="auto"/>
              <w:left w:val="single" w:sz="4" w:space="0" w:color="auto"/>
              <w:bottom w:val="single" w:sz="4" w:space="0" w:color="auto"/>
              <w:right w:val="single" w:sz="4" w:space="0" w:color="auto"/>
            </w:tcBorders>
            <w:vAlign w:val="center"/>
            <w:hideMark/>
          </w:tcPr>
          <w:p w14:paraId="6ABD7C12" w14:textId="77777777" w:rsidR="004E1F85" w:rsidRPr="002B6F22" w:rsidRDefault="004E1F85" w:rsidP="002F7D75">
            <w:pPr>
              <w:jc w:val="center"/>
            </w:pPr>
            <w:r w:rsidRPr="002B6F22">
              <w:t>14</w:t>
            </w:r>
          </w:p>
        </w:tc>
        <w:tc>
          <w:tcPr>
            <w:tcW w:w="2998" w:type="pct"/>
            <w:tcBorders>
              <w:top w:val="single" w:sz="4" w:space="0" w:color="auto"/>
              <w:left w:val="single" w:sz="4" w:space="0" w:color="auto"/>
              <w:bottom w:val="single" w:sz="4" w:space="0" w:color="auto"/>
              <w:right w:val="single" w:sz="4" w:space="0" w:color="auto"/>
            </w:tcBorders>
            <w:vAlign w:val="center"/>
            <w:hideMark/>
          </w:tcPr>
          <w:p w14:paraId="024DB528" w14:textId="77777777" w:rsidR="004E1F85" w:rsidRPr="002B6F22" w:rsidRDefault="004E1F85" w:rsidP="004B698A">
            <w:pPr>
              <w:jc w:val="both"/>
            </w:pPr>
            <w:r w:rsidRPr="002B6F22">
              <w:t>Quantidade de registros de Itens com ICMS recuperado ou a recuperar</w:t>
            </w:r>
          </w:p>
        </w:tc>
        <w:tc>
          <w:tcPr>
            <w:tcW w:w="349" w:type="pct"/>
            <w:tcBorders>
              <w:top w:val="single" w:sz="4" w:space="0" w:color="auto"/>
              <w:left w:val="single" w:sz="4" w:space="0" w:color="auto"/>
              <w:bottom w:val="single" w:sz="4" w:space="0" w:color="auto"/>
              <w:right w:val="single" w:sz="4" w:space="0" w:color="auto"/>
            </w:tcBorders>
            <w:vAlign w:val="center"/>
            <w:hideMark/>
          </w:tcPr>
          <w:p w14:paraId="7A2B613F" w14:textId="77777777" w:rsidR="004E1F85" w:rsidRPr="002B6F22" w:rsidRDefault="004E1F85" w:rsidP="004B698A">
            <w:pPr>
              <w:jc w:val="center"/>
            </w:pPr>
            <w:r w:rsidRPr="002B6F22">
              <w:t>7</w:t>
            </w:r>
          </w:p>
        </w:tc>
        <w:tc>
          <w:tcPr>
            <w:tcW w:w="276" w:type="pct"/>
            <w:tcBorders>
              <w:top w:val="single" w:sz="4" w:space="0" w:color="auto"/>
              <w:left w:val="single" w:sz="4" w:space="0" w:color="auto"/>
              <w:bottom w:val="single" w:sz="4" w:space="0" w:color="auto"/>
              <w:right w:val="single" w:sz="4" w:space="0" w:color="auto"/>
            </w:tcBorders>
            <w:vAlign w:val="center"/>
            <w:hideMark/>
          </w:tcPr>
          <w:p w14:paraId="6D3EA40C" w14:textId="77777777" w:rsidR="004E1F85" w:rsidRPr="002B6F22" w:rsidRDefault="004E1F85" w:rsidP="004B698A">
            <w:pPr>
              <w:jc w:val="center"/>
            </w:pPr>
            <w:r w:rsidRPr="002B6F22">
              <w:t>303</w:t>
            </w:r>
          </w:p>
        </w:tc>
        <w:tc>
          <w:tcPr>
            <w:tcW w:w="320" w:type="pct"/>
            <w:tcBorders>
              <w:top w:val="single" w:sz="4" w:space="0" w:color="auto"/>
              <w:left w:val="single" w:sz="4" w:space="0" w:color="auto"/>
              <w:bottom w:val="single" w:sz="4" w:space="0" w:color="auto"/>
              <w:right w:val="single" w:sz="4" w:space="0" w:color="auto"/>
            </w:tcBorders>
            <w:vAlign w:val="center"/>
            <w:hideMark/>
          </w:tcPr>
          <w:p w14:paraId="1728625D" w14:textId="77777777" w:rsidR="004E1F85" w:rsidRPr="002B6F22" w:rsidRDefault="004E1F85" w:rsidP="004B698A">
            <w:pPr>
              <w:jc w:val="center"/>
            </w:pPr>
            <w:r w:rsidRPr="002B6F22">
              <w:t>309</w:t>
            </w:r>
          </w:p>
        </w:tc>
        <w:tc>
          <w:tcPr>
            <w:tcW w:w="349" w:type="pct"/>
            <w:tcBorders>
              <w:top w:val="single" w:sz="4" w:space="0" w:color="auto"/>
              <w:left w:val="single" w:sz="4" w:space="0" w:color="auto"/>
              <w:bottom w:val="single" w:sz="4" w:space="0" w:color="auto"/>
              <w:right w:val="single" w:sz="4" w:space="0" w:color="auto"/>
            </w:tcBorders>
            <w:vAlign w:val="center"/>
            <w:hideMark/>
          </w:tcPr>
          <w:p w14:paraId="035242F6" w14:textId="77777777" w:rsidR="004E1F85" w:rsidRPr="002B6F22" w:rsidRDefault="004E1F85" w:rsidP="004B698A">
            <w:pPr>
              <w:jc w:val="center"/>
            </w:pPr>
            <w:r w:rsidRPr="002B6F22">
              <w:t>N</w:t>
            </w:r>
          </w:p>
        </w:tc>
      </w:tr>
      <w:tr w:rsidR="004E1F85" w:rsidRPr="002B6F22" w14:paraId="18AD8909" w14:textId="77777777" w:rsidTr="002F7D75">
        <w:trPr>
          <w:jc w:val="center"/>
        </w:trPr>
        <w:tc>
          <w:tcPr>
            <w:tcW w:w="354" w:type="pct"/>
            <w:tcBorders>
              <w:top w:val="nil"/>
              <w:left w:val="nil"/>
              <w:bottom w:val="nil"/>
              <w:right w:val="single" w:sz="4" w:space="0" w:color="auto"/>
            </w:tcBorders>
            <w:vAlign w:val="center"/>
          </w:tcPr>
          <w:p w14:paraId="69858D2B" w14:textId="77777777" w:rsidR="004E1F85" w:rsidRDefault="004E1F85" w:rsidP="004E1F85">
            <w:pPr>
              <w:jc w:val="center"/>
            </w:pPr>
            <w:r w:rsidRPr="00D93646">
              <w:t>(</w:t>
            </w:r>
            <w:hyperlink r:id="rId1428" w:anchor="nota1847" w:history="1">
              <w:r w:rsidRPr="00D93646">
                <w:rPr>
                  <w:rStyle w:val="Hyperlink"/>
                </w:rPr>
                <w:t>1847</w:t>
              </w:r>
            </w:hyperlink>
            <w:r w:rsidRPr="00D93646">
              <w:t>)</w:t>
            </w:r>
          </w:p>
        </w:tc>
        <w:tc>
          <w:tcPr>
            <w:tcW w:w="354" w:type="pct"/>
            <w:tcBorders>
              <w:top w:val="single" w:sz="4" w:space="0" w:color="auto"/>
              <w:left w:val="single" w:sz="4" w:space="0" w:color="auto"/>
              <w:bottom w:val="single" w:sz="4" w:space="0" w:color="auto"/>
              <w:right w:val="single" w:sz="4" w:space="0" w:color="auto"/>
            </w:tcBorders>
            <w:vAlign w:val="center"/>
            <w:hideMark/>
          </w:tcPr>
          <w:p w14:paraId="4385AC50" w14:textId="77777777" w:rsidR="004E1F85" w:rsidRPr="002B6F22" w:rsidRDefault="004E1F85" w:rsidP="002F7D75">
            <w:pPr>
              <w:jc w:val="center"/>
            </w:pPr>
            <w:r w:rsidRPr="002B6F22">
              <w:t>15</w:t>
            </w:r>
          </w:p>
        </w:tc>
        <w:tc>
          <w:tcPr>
            <w:tcW w:w="2998" w:type="pct"/>
            <w:tcBorders>
              <w:top w:val="single" w:sz="4" w:space="0" w:color="auto"/>
              <w:left w:val="single" w:sz="4" w:space="0" w:color="auto"/>
              <w:bottom w:val="single" w:sz="4" w:space="0" w:color="auto"/>
              <w:right w:val="single" w:sz="4" w:space="0" w:color="auto"/>
            </w:tcBorders>
            <w:vAlign w:val="center"/>
            <w:hideMark/>
          </w:tcPr>
          <w:p w14:paraId="7A3053B9" w14:textId="77777777" w:rsidR="004E1F85" w:rsidRPr="002B6F22" w:rsidRDefault="004E1F85" w:rsidP="004B698A">
            <w:pPr>
              <w:jc w:val="both"/>
            </w:pPr>
            <w:r w:rsidRPr="002B6F22">
              <w:t>Valor total</w:t>
            </w:r>
          </w:p>
        </w:tc>
        <w:tc>
          <w:tcPr>
            <w:tcW w:w="349" w:type="pct"/>
            <w:tcBorders>
              <w:top w:val="single" w:sz="4" w:space="0" w:color="auto"/>
              <w:left w:val="single" w:sz="4" w:space="0" w:color="auto"/>
              <w:bottom w:val="single" w:sz="4" w:space="0" w:color="auto"/>
              <w:right w:val="single" w:sz="4" w:space="0" w:color="auto"/>
            </w:tcBorders>
            <w:vAlign w:val="bottom"/>
            <w:hideMark/>
          </w:tcPr>
          <w:p w14:paraId="2B08D82B" w14:textId="77777777" w:rsidR="004E1F85" w:rsidRPr="002B6F22" w:rsidRDefault="004E1F85" w:rsidP="004B698A">
            <w:pPr>
              <w:jc w:val="center"/>
            </w:pPr>
            <w:r w:rsidRPr="002B6F22">
              <w:t>14</w:t>
            </w:r>
          </w:p>
        </w:tc>
        <w:tc>
          <w:tcPr>
            <w:tcW w:w="276" w:type="pct"/>
            <w:tcBorders>
              <w:top w:val="single" w:sz="4" w:space="0" w:color="auto"/>
              <w:left w:val="single" w:sz="4" w:space="0" w:color="auto"/>
              <w:bottom w:val="single" w:sz="4" w:space="0" w:color="auto"/>
              <w:right w:val="single" w:sz="4" w:space="0" w:color="auto"/>
            </w:tcBorders>
            <w:vAlign w:val="bottom"/>
            <w:hideMark/>
          </w:tcPr>
          <w:p w14:paraId="0D59BC1F" w14:textId="77777777" w:rsidR="004E1F85" w:rsidRPr="002B6F22" w:rsidRDefault="004E1F85" w:rsidP="004B698A">
            <w:pPr>
              <w:jc w:val="center"/>
            </w:pPr>
            <w:r w:rsidRPr="002B6F22">
              <w:t>310</w:t>
            </w:r>
          </w:p>
        </w:tc>
        <w:tc>
          <w:tcPr>
            <w:tcW w:w="320" w:type="pct"/>
            <w:tcBorders>
              <w:top w:val="single" w:sz="4" w:space="0" w:color="auto"/>
              <w:left w:val="single" w:sz="4" w:space="0" w:color="auto"/>
              <w:bottom w:val="single" w:sz="4" w:space="0" w:color="auto"/>
              <w:right w:val="single" w:sz="4" w:space="0" w:color="auto"/>
            </w:tcBorders>
            <w:vAlign w:val="bottom"/>
            <w:hideMark/>
          </w:tcPr>
          <w:p w14:paraId="4692A436" w14:textId="77777777" w:rsidR="004E1F85" w:rsidRPr="002B6F22" w:rsidRDefault="004E1F85" w:rsidP="004B698A">
            <w:pPr>
              <w:jc w:val="center"/>
            </w:pPr>
            <w:r w:rsidRPr="002B6F22">
              <w:t>323</w:t>
            </w:r>
          </w:p>
        </w:tc>
        <w:tc>
          <w:tcPr>
            <w:tcW w:w="349" w:type="pct"/>
            <w:tcBorders>
              <w:top w:val="single" w:sz="4" w:space="0" w:color="auto"/>
              <w:left w:val="single" w:sz="4" w:space="0" w:color="auto"/>
              <w:bottom w:val="single" w:sz="4" w:space="0" w:color="auto"/>
              <w:right w:val="single" w:sz="4" w:space="0" w:color="auto"/>
            </w:tcBorders>
            <w:vAlign w:val="center"/>
            <w:hideMark/>
          </w:tcPr>
          <w:p w14:paraId="02B2993E" w14:textId="77777777" w:rsidR="004E1F85" w:rsidRPr="002B6F22" w:rsidRDefault="004E1F85" w:rsidP="004B698A">
            <w:pPr>
              <w:jc w:val="center"/>
            </w:pPr>
            <w:r w:rsidRPr="002B6F22">
              <w:t>N</w:t>
            </w:r>
          </w:p>
        </w:tc>
      </w:tr>
      <w:tr w:rsidR="004E1F85" w:rsidRPr="002B6F22" w14:paraId="73DE23AD" w14:textId="77777777" w:rsidTr="002F7D75">
        <w:trPr>
          <w:jc w:val="center"/>
        </w:trPr>
        <w:tc>
          <w:tcPr>
            <w:tcW w:w="354" w:type="pct"/>
            <w:tcBorders>
              <w:top w:val="nil"/>
              <w:left w:val="nil"/>
              <w:bottom w:val="nil"/>
              <w:right w:val="single" w:sz="4" w:space="0" w:color="auto"/>
            </w:tcBorders>
            <w:vAlign w:val="center"/>
          </w:tcPr>
          <w:p w14:paraId="546EE9E0" w14:textId="77777777" w:rsidR="004E1F85" w:rsidRDefault="004E1F85" w:rsidP="004E1F85">
            <w:pPr>
              <w:jc w:val="center"/>
            </w:pPr>
            <w:r w:rsidRPr="00D93646">
              <w:t>(</w:t>
            </w:r>
            <w:hyperlink r:id="rId1429" w:anchor="nota1847" w:history="1">
              <w:r w:rsidRPr="00D93646">
                <w:rPr>
                  <w:rStyle w:val="Hyperlink"/>
                </w:rPr>
                <w:t>1847</w:t>
              </w:r>
            </w:hyperlink>
            <w:r w:rsidRPr="00D93646">
              <w:t>)</w:t>
            </w:r>
          </w:p>
        </w:tc>
        <w:tc>
          <w:tcPr>
            <w:tcW w:w="354" w:type="pct"/>
            <w:tcBorders>
              <w:top w:val="single" w:sz="4" w:space="0" w:color="auto"/>
              <w:left w:val="single" w:sz="4" w:space="0" w:color="auto"/>
              <w:bottom w:val="single" w:sz="4" w:space="0" w:color="auto"/>
              <w:right w:val="single" w:sz="4" w:space="0" w:color="auto"/>
            </w:tcBorders>
            <w:vAlign w:val="center"/>
            <w:hideMark/>
          </w:tcPr>
          <w:p w14:paraId="3E0F0B6B" w14:textId="77777777" w:rsidR="004E1F85" w:rsidRPr="002B6F22" w:rsidRDefault="004E1F85" w:rsidP="002F7D75">
            <w:pPr>
              <w:jc w:val="center"/>
            </w:pPr>
            <w:r w:rsidRPr="002B6F22">
              <w:t>16</w:t>
            </w:r>
          </w:p>
        </w:tc>
        <w:tc>
          <w:tcPr>
            <w:tcW w:w="2998" w:type="pct"/>
            <w:tcBorders>
              <w:top w:val="single" w:sz="4" w:space="0" w:color="auto"/>
              <w:left w:val="single" w:sz="4" w:space="0" w:color="auto"/>
              <w:bottom w:val="single" w:sz="4" w:space="0" w:color="auto"/>
              <w:right w:val="single" w:sz="4" w:space="0" w:color="auto"/>
            </w:tcBorders>
            <w:vAlign w:val="center"/>
            <w:hideMark/>
          </w:tcPr>
          <w:p w14:paraId="6235E7ED" w14:textId="77777777" w:rsidR="004E1F85" w:rsidRPr="002B6F22" w:rsidRDefault="004E1F85" w:rsidP="004B698A">
            <w:pPr>
              <w:jc w:val="both"/>
            </w:pPr>
            <w:r w:rsidRPr="002B6F22">
              <w:t>BC ICMS</w:t>
            </w:r>
          </w:p>
        </w:tc>
        <w:tc>
          <w:tcPr>
            <w:tcW w:w="349" w:type="pct"/>
            <w:tcBorders>
              <w:top w:val="single" w:sz="4" w:space="0" w:color="auto"/>
              <w:left w:val="single" w:sz="4" w:space="0" w:color="auto"/>
              <w:bottom w:val="single" w:sz="4" w:space="0" w:color="auto"/>
              <w:right w:val="single" w:sz="4" w:space="0" w:color="auto"/>
            </w:tcBorders>
            <w:vAlign w:val="bottom"/>
            <w:hideMark/>
          </w:tcPr>
          <w:p w14:paraId="490F6A0E" w14:textId="77777777" w:rsidR="004E1F85" w:rsidRPr="002B6F22" w:rsidRDefault="004E1F85" w:rsidP="004B698A">
            <w:pPr>
              <w:jc w:val="center"/>
            </w:pPr>
            <w:r w:rsidRPr="002B6F22">
              <w:t>14</w:t>
            </w:r>
          </w:p>
        </w:tc>
        <w:tc>
          <w:tcPr>
            <w:tcW w:w="276" w:type="pct"/>
            <w:tcBorders>
              <w:top w:val="single" w:sz="4" w:space="0" w:color="auto"/>
              <w:left w:val="single" w:sz="4" w:space="0" w:color="auto"/>
              <w:bottom w:val="single" w:sz="4" w:space="0" w:color="auto"/>
              <w:right w:val="single" w:sz="4" w:space="0" w:color="auto"/>
            </w:tcBorders>
            <w:vAlign w:val="bottom"/>
            <w:hideMark/>
          </w:tcPr>
          <w:p w14:paraId="6F6477B2" w14:textId="77777777" w:rsidR="004E1F85" w:rsidRPr="002B6F22" w:rsidRDefault="004E1F85" w:rsidP="004B698A">
            <w:pPr>
              <w:jc w:val="center"/>
            </w:pPr>
            <w:r w:rsidRPr="002B6F22">
              <w:t>324</w:t>
            </w:r>
          </w:p>
        </w:tc>
        <w:tc>
          <w:tcPr>
            <w:tcW w:w="320" w:type="pct"/>
            <w:tcBorders>
              <w:top w:val="single" w:sz="4" w:space="0" w:color="auto"/>
              <w:left w:val="single" w:sz="4" w:space="0" w:color="auto"/>
              <w:bottom w:val="single" w:sz="4" w:space="0" w:color="auto"/>
              <w:right w:val="single" w:sz="4" w:space="0" w:color="auto"/>
            </w:tcBorders>
            <w:vAlign w:val="bottom"/>
            <w:hideMark/>
          </w:tcPr>
          <w:p w14:paraId="7C50D4FB" w14:textId="77777777" w:rsidR="004E1F85" w:rsidRPr="002B6F22" w:rsidRDefault="004E1F85" w:rsidP="004B698A">
            <w:pPr>
              <w:jc w:val="center"/>
            </w:pPr>
            <w:r w:rsidRPr="002B6F22">
              <w:t>337</w:t>
            </w:r>
          </w:p>
        </w:tc>
        <w:tc>
          <w:tcPr>
            <w:tcW w:w="349" w:type="pct"/>
            <w:tcBorders>
              <w:top w:val="single" w:sz="4" w:space="0" w:color="auto"/>
              <w:left w:val="single" w:sz="4" w:space="0" w:color="auto"/>
              <w:bottom w:val="single" w:sz="4" w:space="0" w:color="auto"/>
              <w:right w:val="single" w:sz="4" w:space="0" w:color="auto"/>
            </w:tcBorders>
            <w:vAlign w:val="center"/>
            <w:hideMark/>
          </w:tcPr>
          <w:p w14:paraId="4407A1FC" w14:textId="77777777" w:rsidR="004E1F85" w:rsidRPr="002B6F22" w:rsidRDefault="004E1F85" w:rsidP="004B698A">
            <w:pPr>
              <w:jc w:val="center"/>
            </w:pPr>
            <w:r w:rsidRPr="002B6F22">
              <w:t>N</w:t>
            </w:r>
          </w:p>
        </w:tc>
      </w:tr>
      <w:tr w:rsidR="004E1F85" w:rsidRPr="002B6F22" w14:paraId="1F90B3EE" w14:textId="77777777" w:rsidTr="002F7D75">
        <w:trPr>
          <w:jc w:val="center"/>
        </w:trPr>
        <w:tc>
          <w:tcPr>
            <w:tcW w:w="354" w:type="pct"/>
            <w:tcBorders>
              <w:top w:val="nil"/>
              <w:left w:val="nil"/>
              <w:bottom w:val="nil"/>
              <w:right w:val="single" w:sz="4" w:space="0" w:color="auto"/>
            </w:tcBorders>
            <w:vAlign w:val="center"/>
          </w:tcPr>
          <w:p w14:paraId="2C0B899A" w14:textId="77777777" w:rsidR="004E1F85" w:rsidRDefault="004E1F85" w:rsidP="004E1F85">
            <w:pPr>
              <w:jc w:val="center"/>
            </w:pPr>
            <w:r w:rsidRPr="00D93646">
              <w:t>(</w:t>
            </w:r>
            <w:hyperlink r:id="rId1430" w:anchor="nota1847" w:history="1">
              <w:r w:rsidRPr="00D93646">
                <w:rPr>
                  <w:rStyle w:val="Hyperlink"/>
                </w:rPr>
                <w:t>1847</w:t>
              </w:r>
            </w:hyperlink>
            <w:r w:rsidRPr="00D93646">
              <w:t>)</w:t>
            </w:r>
          </w:p>
        </w:tc>
        <w:tc>
          <w:tcPr>
            <w:tcW w:w="354" w:type="pct"/>
            <w:tcBorders>
              <w:top w:val="single" w:sz="4" w:space="0" w:color="auto"/>
              <w:left w:val="single" w:sz="4" w:space="0" w:color="auto"/>
              <w:bottom w:val="single" w:sz="4" w:space="0" w:color="auto"/>
              <w:right w:val="single" w:sz="4" w:space="0" w:color="auto"/>
            </w:tcBorders>
            <w:vAlign w:val="center"/>
            <w:hideMark/>
          </w:tcPr>
          <w:p w14:paraId="51AAA632" w14:textId="77777777" w:rsidR="004E1F85" w:rsidRPr="002B6F22" w:rsidRDefault="004E1F85" w:rsidP="002F7D75">
            <w:pPr>
              <w:jc w:val="center"/>
            </w:pPr>
            <w:r w:rsidRPr="002B6F22">
              <w:t>17</w:t>
            </w:r>
          </w:p>
        </w:tc>
        <w:tc>
          <w:tcPr>
            <w:tcW w:w="2998" w:type="pct"/>
            <w:tcBorders>
              <w:top w:val="single" w:sz="4" w:space="0" w:color="auto"/>
              <w:left w:val="single" w:sz="4" w:space="0" w:color="auto"/>
              <w:bottom w:val="single" w:sz="4" w:space="0" w:color="auto"/>
              <w:right w:val="single" w:sz="4" w:space="0" w:color="auto"/>
            </w:tcBorders>
            <w:vAlign w:val="center"/>
            <w:hideMark/>
          </w:tcPr>
          <w:p w14:paraId="1AB6B06C" w14:textId="77777777" w:rsidR="004E1F85" w:rsidRPr="002B6F22" w:rsidRDefault="004E1F85" w:rsidP="004B698A">
            <w:pPr>
              <w:jc w:val="both"/>
            </w:pPr>
            <w:r w:rsidRPr="002B6F22">
              <w:t>ICMS</w:t>
            </w:r>
          </w:p>
        </w:tc>
        <w:tc>
          <w:tcPr>
            <w:tcW w:w="349" w:type="pct"/>
            <w:tcBorders>
              <w:top w:val="single" w:sz="4" w:space="0" w:color="auto"/>
              <w:left w:val="single" w:sz="4" w:space="0" w:color="auto"/>
              <w:bottom w:val="single" w:sz="4" w:space="0" w:color="auto"/>
              <w:right w:val="single" w:sz="4" w:space="0" w:color="auto"/>
            </w:tcBorders>
            <w:vAlign w:val="bottom"/>
            <w:hideMark/>
          </w:tcPr>
          <w:p w14:paraId="6D9AD40E" w14:textId="77777777" w:rsidR="004E1F85" w:rsidRPr="002B6F22" w:rsidRDefault="004E1F85" w:rsidP="004B698A">
            <w:pPr>
              <w:jc w:val="center"/>
            </w:pPr>
            <w:r w:rsidRPr="002B6F22">
              <w:t>14</w:t>
            </w:r>
          </w:p>
        </w:tc>
        <w:tc>
          <w:tcPr>
            <w:tcW w:w="276" w:type="pct"/>
            <w:tcBorders>
              <w:top w:val="single" w:sz="4" w:space="0" w:color="auto"/>
              <w:left w:val="single" w:sz="4" w:space="0" w:color="auto"/>
              <w:bottom w:val="single" w:sz="4" w:space="0" w:color="auto"/>
              <w:right w:val="single" w:sz="4" w:space="0" w:color="auto"/>
            </w:tcBorders>
            <w:vAlign w:val="bottom"/>
            <w:hideMark/>
          </w:tcPr>
          <w:p w14:paraId="67C61F76" w14:textId="77777777" w:rsidR="004E1F85" w:rsidRPr="002B6F22" w:rsidRDefault="004E1F85" w:rsidP="004B698A">
            <w:pPr>
              <w:jc w:val="center"/>
            </w:pPr>
            <w:r w:rsidRPr="002B6F22">
              <w:t>338</w:t>
            </w:r>
          </w:p>
        </w:tc>
        <w:tc>
          <w:tcPr>
            <w:tcW w:w="320" w:type="pct"/>
            <w:tcBorders>
              <w:top w:val="single" w:sz="4" w:space="0" w:color="auto"/>
              <w:left w:val="single" w:sz="4" w:space="0" w:color="auto"/>
              <w:bottom w:val="single" w:sz="4" w:space="0" w:color="auto"/>
              <w:right w:val="single" w:sz="4" w:space="0" w:color="auto"/>
            </w:tcBorders>
            <w:vAlign w:val="bottom"/>
            <w:hideMark/>
          </w:tcPr>
          <w:p w14:paraId="36B1CDCE" w14:textId="77777777" w:rsidR="004E1F85" w:rsidRPr="002B6F22" w:rsidRDefault="004E1F85" w:rsidP="004B698A">
            <w:pPr>
              <w:jc w:val="center"/>
            </w:pPr>
            <w:r w:rsidRPr="002B6F22">
              <w:t>351</w:t>
            </w:r>
          </w:p>
        </w:tc>
        <w:tc>
          <w:tcPr>
            <w:tcW w:w="349" w:type="pct"/>
            <w:tcBorders>
              <w:top w:val="single" w:sz="4" w:space="0" w:color="auto"/>
              <w:left w:val="single" w:sz="4" w:space="0" w:color="auto"/>
              <w:bottom w:val="single" w:sz="4" w:space="0" w:color="auto"/>
              <w:right w:val="single" w:sz="4" w:space="0" w:color="auto"/>
            </w:tcBorders>
            <w:vAlign w:val="center"/>
            <w:hideMark/>
          </w:tcPr>
          <w:p w14:paraId="5E312CCE" w14:textId="77777777" w:rsidR="004E1F85" w:rsidRPr="002B6F22" w:rsidRDefault="004E1F85" w:rsidP="004B698A">
            <w:pPr>
              <w:jc w:val="center"/>
            </w:pPr>
            <w:r w:rsidRPr="002B6F22">
              <w:t>N</w:t>
            </w:r>
          </w:p>
        </w:tc>
      </w:tr>
      <w:tr w:rsidR="004E1F85" w:rsidRPr="002B6F22" w14:paraId="32162B53" w14:textId="77777777" w:rsidTr="002F7D75">
        <w:trPr>
          <w:jc w:val="center"/>
        </w:trPr>
        <w:tc>
          <w:tcPr>
            <w:tcW w:w="354" w:type="pct"/>
            <w:tcBorders>
              <w:top w:val="nil"/>
              <w:left w:val="nil"/>
              <w:bottom w:val="nil"/>
              <w:right w:val="single" w:sz="4" w:space="0" w:color="auto"/>
            </w:tcBorders>
            <w:vAlign w:val="center"/>
          </w:tcPr>
          <w:p w14:paraId="0D5363D1" w14:textId="77777777" w:rsidR="004E1F85" w:rsidRDefault="004E1F85" w:rsidP="004E1F85">
            <w:pPr>
              <w:jc w:val="center"/>
            </w:pPr>
            <w:r w:rsidRPr="00D93646">
              <w:t>(</w:t>
            </w:r>
            <w:hyperlink r:id="rId1431" w:anchor="nota1847" w:history="1">
              <w:r w:rsidRPr="00D93646">
                <w:rPr>
                  <w:rStyle w:val="Hyperlink"/>
                </w:rPr>
                <w:t>1847</w:t>
              </w:r>
            </w:hyperlink>
            <w:r w:rsidRPr="00D93646">
              <w:t>)</w:t>
            </w:r>
          </w:p>
        </w:tc>
        <w:tc>
          <w:tcPr>
            <w:tcW w:w="354" w:type="pct"/>
            <w:tcBorders>
              <w:top w:val="single" w:sz="4" w:space="0" w:color="auto"/>
              <w:left w:val="single" w:sz="4" w:space="0" w:color="auto"/>
              <w:bottom w:val="single" w:sz="4" w:space="0" w:color="auto"/>
              <w:right w:val="single" w:sz="4" w:space="0" w:color="auto"/>
            </w:tcBorders>
            <w:vAlign w:val="center"/>
            <w:hideMark/>
          </w:tcPr>
          <w:p w14:paraId="5328FECC" w14:textId="77777777" w:rsidR="004E1F85" w:rsidRPr="002B6F22" w:rsidRDefault="004E1F85" w:rsidP="002F7D75">
            <w:pPr>
              <w:jc w:val="center"/>
            </w:pPr>
            <w:r w:rsidRPr="002B6F22">
              <w:t>18</w:t>
            </w:r>
          </w:p>
        </w:tc>
        <w:tc>
          <w:tcPr>
            <w:tcW w:w="2998" w:type="pct"/>
            <w:tcBorders>
              <w:top w:val="single" w:sz="4" w:space="0" w:color="auto"/>
              <w:left w:val="single" w:sz="4" w:space="0" w:color="auto"/>
              <w:bottom w:val="single" w:sz="4" w:space="0" w:color="auto"/>
              <w:right w:val="single" w:sz="4" w:space="0" w:color="auto"/>
            </w:tcBorders>
            <w:vAlign w:val="center"/>
            <w:hideMark/>
          </w:tcPr>
          <w:p w14:paraId="66C3C8F3" w14:textId="77777777" w:rsidR="004E1F85" w:rsidRPr="002B6F22" w:rsidRDefault="004E1F85" w:rsidP="004B698A">
            <w:pPr>
              <w:jc w:val="both"/>
            </w:pPr>
            <w:r w:rsidRPr="002B6F22">
              <w:t>ICMS recuperado ou a recuperar</w:t>
            </w:r>
          </w:p>
        </w:tc>
        <w:tc>
          <w:tcPr>
            <w:tcW w:w="349" w:type="pct"/>
            <w:tcBorders>
              <w:top w:val="single" w:sz="4" w:space="0" w:color="auto"/>
              <w:left w:val="single" w:sz="4" w:space="0" w:color="auto"/>
              <w:bottom w:val="single" w:sz="4" w:space="0" w:color="auto"/>
              <w:right w:val="single" w:sz="4" w:space="0" w:color="auto"/>
            </w:tcBorders>
            <w:vAlign w:val="bottom"/>
            <w:hideMark/>
          </w:tcPr>
          <w:p w14:paraId="00010140" w14:textId="77777777" w:rsidR="004E1F85" w:rsidRPr="002B6F22" w:rsidRDefault="004E1F85" w:rsidP="004B698A">
            <w:pPr>
              <w:jc w:val="center"/>
            </w:pPr>
            <w:r w:rsidRPr="002B6F22">
              <w:t>14</w:t>
            </w:r>
          </w:p>
        </w:tc>
        <w:tc>
          <w:tcPr>
            <w:tcW w:w="276" w:type="pct"/>
            <w:tcBorders>
              <w:top w:val="single" w:sz="4" w:space="0" w:color="auto"/>
              <w:left w:val="single" w:sz="4" w:space="0" w:color="auto"/>
              <w:bottom w:val="single" w:sz="4" w:space="0" w:color="auto"/>
              <w:right w:val="single" w:sz="4" w:space="0" w:color="auto"/>
            </w:tcBorders>
            <w:vAlign w:val="bottom"/>
            <w:hideMark/>
          </w:tcPr>
          <w:p w14:paraId="4199A81A" w14:textId="77777777" w:rsidR="004E1F85" w:rsidRPr="002B6F22" w:rsidRDefault="004E1F85" w:rsidP="004B698A">
            <w:pPr>
              <w:jc w:val="center"/>
            </w:pPr>
            <w:r w:rsidRPr="002B6F22">
              <w:t>352</w:t>
            </w:r>
          </w:p>
        </w:tc>
        <w:tc>
          <w:tcPr>
            <w:tcW w:w="320" w:type="pct"/>
            <w:tcBorders>
              <w:top w:val="single" w:sz="4" w:space="0" w:color="auto"/>
              <w:left w:val="single" w:sz="4" w:space="0" w:color="auto"/>
              <w:bottom w:val="single" w:sz="4" w:space="0" w:color="auto"/>
              <w:right w:val="single" w:sz="4" w:space="0" w:color="auto"/>
            </w:tcBorders>
            <w:vAlign w:val="bottom"/>
            <w:hideMark/>
          </w:tcPr>
          <w:p w14:paraId="3ED2BB99" w14:textId="77777777" w:rsidR="004E1F85" w:rsidRPr="002B6F22" w:rsidRDefault="004E1F85" w:rsidP="004B698A">
            <w:pPr>
              <w:jc w:val="center"/>
            </w:pPr>
            <w:r w:rsidRPr="002B6F22">
              <w:t>365</w:t>
            </w:r>
          </w:p>
        </w:tc>
        <w:tc>
          <w:tcPr>
            <w:tcW w:w="349" w:type="pct"/>
            <w:tcBorders>
              <w:top w:val="single" w:sz="4" w:space="0" w:color="auto"/>
              <w:left w:val="single" w:sz="4" w:space="0" w:color="auto"/>
              <w:bottom w:val="single" w:sz="4" w:space="0" w:color="auto"/>
              <w:right w:val="single" w:sz="4" w:space="0" w:color="auto"/>
            </w:tcBorders>
            <w:vAlign w:val="center"/>
            <w:hideMark/>
          </w:tcPr>
          <w:p w14:paraId="3573AF3B" w14:textId="77777777" w:rsidR="004E1F85" w:rsidRPr="002B6F22" w:rsidRDefault="004E1F85" w:rsidP="004B698A">
            <w:pPr>
              <w:jc w:val="center"/>
            </w:pPr>
            <w:r w:rsidRPr="002B6F22">
              <w:t>N</w:t>
            </w:r>
          </w:p>
        </w:tc>
      </w:tr>
      <w:tr w:rsidR="004E1F85" w:rsidRPr="002B6F22" w14:paraId="47130158" w14:textId="77777777" w:rsidTr="002F7D75">
        <w:trPr>
          <w:jc w:val="center"/>
        </w:trPr>
        <w:tc>
          <w:tcPr>
            <w:tcW w:w="354" w:type="pct"/>
            <w:tcBorders>
              <w:top w:val="nil"/>
              <w:left w:val="nil"/>
              <w:bottom w:val="nil"/>
              <w:right w:val="single" w:sz="4" w:space="0" w:color="auto"/>
            </w:tcBorders>
            <w:vAlign w:val="center"/>
          </w:tcPr>
          <w:p w14:paraId="1788CE2B" w14:textId="77777777" w:rsidR="004E1F85" w:rsidRDefault="004E1F85" w:rsidP="004E1F85">
            <w:pPr>
              <w:jc w:val="center"/>
            </w:pPr>
            <w:r w:rsidRPr="00D93646">
              <w:t>(</w:t>
            </w:r>
            <w:hyperlink r:id="rId1432" w:anchor="nota1847" w:history="1">
              <w:r w:rsidRPr="00D93646">
                <w:rPr>
                  <w:rStyle w:val="Hyperlink"/>
                </w:rPr>
                <w:t>1847</w:t>
              </w:r>
            </w:hyperlink>
            <w:r w:rsidRPr="00D93646">
              <w:t>)</w:t>
            </w:r>
          </w:p>
        </w:tc>
        <w:tc>
          <w:tcPr>
            <w:tcW w:w="354" w:type="pct"/>
            <w:tcBorders>
              <w:top w:val="single" w:sz="4" w:space="0" w:color="auto"/>
              <w:left w:val="single" w:sz="4" w:space="0" w:color="auto"/>
              <w:bottom w:val="single" w:sz="4" w:space="0" w:color="auto"/>
              <w:right w:val="single" w:sz="4" w:space="0" w:color="auto"/>
            </w:tcBorders>
            <w:vAlign w:val="center"/>
            <w:hideMark/>
          </w:tcPr>
          <w:p w14:paraId="765A183E" w14:textId="77777777" w:rsidR="004E1F85" w:rsidRPr="002B6F22" w:rsidRDefault="004E1F85" w:rsidP="002F7D75">
            <w:pPr>
              <w:jc w:val="center"/>
            </w:pPr>
            <w:r w:rsidRPr="002B6F22">
              <w:t>19</w:t>
            </w:r>
          </w:p>
        </w:tc>
        <w:tc>
          <w:tcPr>
            <w:tcW w:w="2998" w:type="pct"/>
            <w:tcBorders>
              <w:top w:val="single" w:sz="4" w:space="0" w:color="auto"/>
              <w:left w:val="single" w:sz="4" w:space="0" w:color="auto"/>
              <w:bottom w:val="single" w:sz="4" w:space="0" w:color="auto"/>
              <w:right w:val="single" w:sz="4" w:space="0" w:color="auto"/>
            </w:tcBorders>
            <w:vAlign w:val="center"/>
            <w:hideMark/>
          </w:tcPr>
          <w:p w14:paraId="7960ED71" w14:textId="77777777" w:rsidR="004E1F85" w:rsidRPr="002B6F22" w:rsidRDefault="004E1F85" w:rsidP="004B698A">
            <w:pPr>
              <w:jc w:val="both"/>
            </w:pPr>
            <w:r w:rsidRPr="002B6F22">
              <w:t>Situação</w:t>
            </w:r>
          </w:p>
        </w:tc>
        <w:tc>
          <w:tcPr>
            <w:tcW w:w="349" w:type="pct"/>
            <w:tcBorders>
              <w:top w:val="single" w:sz="4" w:space="0" w:color="auto"/>
              <w:left w:val="single" w:sz="4" w:space="0" w:color="auto"/>
              <w:bottom w:val="single" w:sz="4" w:space="0" w:color="auto"/>
              <w:right w:val="single" w:sz="4" w:space="0" w:color="auto"/>
            </w:tcBorders>
            <w:vAlign w:val="bottom"/>
            <w:hideMark/>
          </w:tcPr>
          <w:p w14:paraId="1682100C" w14:textId="77777777" w:rsidR="004E1F85" w:rsidRPr="002B6F22" w:rsidRDefault="004E1F85" w:rsidP="004B698A">
            <w:pPr>
              <w:jc w:val="center"/>
            </w:pPr>
            <w:r w:rsidRPr="002B6F22">
              <w:t>1</w:t>
            </w:r>
          </w:p>
        </w:tc>
        <w:tc>
          <w:tcPr>
            <w:tcW w:w="276" w:type="pct"/>
            <w:tcBorders>
              <w:top w:val="single" w:sz="4" w:space="0" w:color="auto"/>
              <w:left w:val="single" w:sz="4" w:space="0" w:color="auto"/>
              <w:bottom w:val="single" w:sz="4" w:space="0" w:color="auto"/>
              <w:right w:val="single" w:sz="4" w:space="0" w:color="auto"/>
            </w:tcBorders>
            <w:vAlign w:val="bottom"/>
            <w:hideMark/>
          </w:tcPr>
          <w:p w14:paraId="16AE69EA" w14:textId="77777777" w:rsidR="004E1F85" w:rsidRPr="002B6F22" w:rsidRDefault="004E1F85" w:rsidP="004B698A">
            <w:pPr>
              <w:jc w:val="center"/>
            </w:pPr>
            <w:r w:rsidRPr="002B6F22">
              <w:t>366</w:t>
            </w:r>
          </w:p>
        </w:tc>
        <w:tc>
          <w:tcPr>
            <w:tcW w:w="320" w:type="pct"/>
            <w:tcBorders>
              <w:top w:val="single" w:sz="4" w:space="0" w:color="auto"/>
              <w:left w:val="single" w:sz="4" w:space="0" w:color="auto"/>
              <w:bottom w:val="single" w:sz="4" w:space="0" w:color="auto"/>
              <w:right w:val="single" w:sz="4" w:space="0" w:color="auto"/>
            </w:tcBorders>
            <w:vAlign w:val="bottom"/>
            <w:hideMark/>
          </w:tcPr>
          <w:p w14:paraId="3C21E969" w14:textId="77777777" w:rsidR="004E1F85" w:rsidRPr="002B6F22" w:rsidRDefault="004E1F85" w:rsidP="004B698A">
            <w:pPr>
              <w:jc w:val="center"/>
            </w:pPr>
            <w:r w:rsidRPr="002B6F22">
              <w:t>366</w:t>
            </w:r>
          </w:p>
        </w:tc>
        <w:tc>
          <w:tcPr>
            <w:tcW w:w="349" w:type="pct"/>
            <w:tcBorders>
              <w:top w:val="single" w:sz="4" w:space="0" w:color="auto"/>
              <w:left w:val="single" w:sz="4" w:space="0" w:color="auto"/>
              <w:bottom w:val="single" w:sz="4" w:space="0" w:color="auto"/>
              <w:right w:val="single" w:sz="4" w:space="0" w:color="auto"/>
            </w:tcBorders>
            <w:vAlign w:val="center"/>
            <w:hideMark/>
          </w:tcPr>
          <w:p w14:paraId="7C042BD8" w14:textId="77777777" w:rsidR="004E1F85" w:rsidRPr="002B6F22" w:rsidRDefault="004E1F85" w:rsidP="004B698A">
            <w:pPr>
              <w:jc w:val="center"/>
            </w:pPr>
            <w:r w:rsidRPr="002B6F22">
              <w:t>X</w:t>
            </w:r>
          </w:p>
        </w:tc>
      </w:tr>
      <w:tr w:rsidR="004E1F85" w:rsidRPr="002B6F22" w14:paraId="559969C4" w14:textId="77777777" w:rsidTr="002F7D75">
        <w:trPr>
          <w:jc w:val="center"/>
        </w:trPr>
        <w:tc>
          <w:tcPr>
            <w:tcW w:w="354" w:type="pct"/>
            <w:tcBorders>
              <w:top w:val="nil"/>
              <w:left w:val="nil"/>
              <w:bottom w:val="nil"/>
              <w:right w:val="single" w:sz="4" w:space="0" w:color="auto"/>
            </w:tcBorders>
            <w:vAlign w:val="center"/>
          </w:tcPr>
          <w:p w14:paraId="3F275AD2" w14:textId="77777777" w:rsidR="004E1F85" w:rsidRDefault="004E1F85" w:rsidP="004E1F85">
            <w:pPr>
              <w:jc w:val="center"/>
            </w:pPr>
            <w:r w:rsidRPr="00D93646">
              <w:t>(</w:t>
            </w:r>
            <w:hyperlink r:id="rId1433" w:anchor="nota1847" w:history="1">
              <w:r w:rsidRPr="00D93646">
                <w:rPr>
                  <w:rStyle w:val="Hyperlink"/>
                </w:rPr>
                <w:t>1847</w:t>
              </w:r>
            </w:hyperlink>
            <w:r w:rsidRPr="00D93646">
              <w:t>)</w:t>
            </w:r>
          </w:p>
        </w:tc>
        <w:tc>
          <w:tcPr>
            <w:tcW w:w="354" w:type="pct"/>
            <w:tcBorders>
              <w:top w:val="single" w:sz="4" w:space="0" w:color="auto"/>
              <w:left w:val="single" w:sz="4" w:space="0" w:color="auto"/>
              <w:bottom w:val="single" w:sz="4" w:space="0" w:color="auto"/>
              <w:right w:val="single" w:sz="4" w:space="0" w:color="auto"/>
            </w:tcBorders>
            <w:vAlign w:val="center"/>
            <w:hideMark/>
          </w:tcPr>
          <w:p w14:paraId="63D3F990" w14:textId="77777777" w:rsidR="004E1F85" w:rsidRPr="002B6F22" w:rsidRDefault="004E1F85" w:rsidP="002F7D75">
            <w:pPr>
              <w:jc w:val="center"/>
            </w:pPr>
            <w:r w:rsidRPr="002B6F22">
              <w:t>20</w:t>
            </w:r>
          </w:p>
        </w:tc>
        <w:tc>
          <w:tcPr>
            <w:tcW w:w="2998" w:type="pct"/>
            <w:tcBorders>
              <w:top w:val="single" w:sz="4" w:space="0" w:color="auto"/>
              <w:left w:val="single" w:sz="4" w:space="0" w:color="auto"/>
              <w:bottom w:val="single" w:sz="4" w:space="0" w:color="auto"/>
              <w:right w:val="single" w:sz="4" w:space="0" w:color="auto"/>
            </w:tcBorders>
            <w:vAlign w:val="center"/>
            <w:hideMark/>
          </w:tcPr>
          <w:p w14:paraId="5619E9E5" w14:textId="77777777" w:rsidR="004E1F85" w:rsidRPr="002B6F22" w:rsidRDefault="004E1F85" w:rsidP="004B698A">
            <w:pPr>
              <w:jc w:val="both"/>
            </w:pPr>
            <w:r w:rsidRPr="002B6F22">
              <w:t>Brancos</w:t>
            </w:r>
          </w:p>
        </w:tc>
        <w:tc>
          <w:tcPr>
            <w:tcW w:w="349" w:type="pct"/>
            <w:tcBorders>
              <w:top w:val="single" w:sz="4" w:space="0" w:color="auto"/>
              <w:left w:val="single" w:sz="4" w:space="0" w:color="auto"/>
              <w:bottom w:val="single" w:sz="4" w:space="0" w:color="auto"/>
              <w:right w:val="single" w:sz="4" w:space="0" w:color="auto"/>
            </w:tcBorders>
            <w:vAlign w:val="bottom"/>
            <w:hideMark/>
          </w:tcPr>
          <w:p w14:paraId="3B2ED533" w14:textId="77777777" w:rsidR="004E1F85" w:rsidRPr="002B6F22" w:rsidRDefault="004E1F85" w:rsidP="004B698A">
            <w:pPr>
              <w:jc w:val="center"/>
            </w:pPr>
            <w:r w:rsidRPr="002B6F22">
              <w:t>154</w:t>
            </w:r>
          </w:p>
        </w:tc>
        <w:tc>
          <w:tcPr>
            <w:tcW w:w="276" w:type="pct"/>
            <w:tcBorders>
              <w:top w:val="single" w:sz="4" w:space="0" w:color="auto"/>
              <w:left w:val="single" w:sz="4" w:space="0" w:color="auto"/>
              <w:bottom w:val="single" w:sz="4" w:space="0" w:color="auto"/>
              <w:right w:val="single" w:sz="4" w:space="0" w:color="auto"/>
            </w:tcBorders>
            <w:vAlign w:val="bottom"/>
            <w:hideMark/>
          </w:tcPr>
          <w:p w14:paraId="0EB5EBA8" w14:textId="77777777" w:rsidR="004E1F85" w:rsidRPr="002B6F22" w:rsidRDefault="004E1F85" w:rsidP="004B698A">
            <w:pPr>
              <w:jc w:val="center"/>
            </w:pPr>
            <w:r w:rsidRPr="002B6F22">
              <w:t>367</w:t>
            </w:r>
          </w:p>
        </w:tc>
        <w:tc>
          <w:tcPr>
            <w:tcW w:w="320" w:type="pct"/>
            <w:tcBorders>
              <w:top w:val="single" w:sz="4" w:space="0" w:color="auto"/>
              <w:left w:val="single" w:sz="4" w:space="0" w:color="auto"/>
              <w:bottom w:val="single" w:sz="4" w:space="0" w:color="auto"/>
              <w:right w:val="single" w:sz="4" w:space="0" w:color="auto"/>
            </w:tcBorders>
            <w:vAlign w:val="bottom"/>
            <w:hideMark/>
          </w:tcPr>
          <w:p w14:paraId="741E559C" w14:textId="77777777" w:rsidR="004E1F85" w:rsidRPr="002B6F22" w:rsidRDefault="004E1F85" w:rsidP="004B698A">
            <w:pPr>
              <w:jc w:val="center"/>
            </w:pPr>
            <w:r w:rsidRPr="002B6F22">
              <w:t>520</w:t>
            </w:r>
          </w:p>
        </w:tc>
        <w:tc>
          <w:tcPr>
            <w:tcW w:w="349" w:type="pct"/>
            <w:tcBorders>
              <w:top w:val="single" w:sz="4" w:space="0" w:color="auto"/>
              <w:left w:val="single" w:sz="4" w:space="0" w:color="auto"/>
              <w:bottom w:val="single" w:sz="4" w:space="0" w:color="auto"/>
              <w:right w:val="single" w:sz="4" w:space="0" w:color="auto"/>
            </w:tcBorders>
            <w:vAlign w:val="center"/>
            <w:hideMark/>
          </w:tcPr>
          <w:p w14:paraId="4AC729BF" w14:textId="77777777" w:rsidR="004E1F85" w:rsidRPr="002B6F22" w:rsidRDefault="004E1F85" w:rsidP="004B698A">
            <w:pPr>
              <w:jc w:val="center"/>
            </w:pPr>
            <w:r w:rsidRPr="002B6F22">
              <w:t>X</w:t>
            </w:r>
          </w:p>
        </w:tc>
      </w:tr>
    </w:tbl>
    <w:p w14:paraId="797B54D3" w14:textId="77777777" w:rsidR="008146D4" w:rsidRDefault="008146D4" w:rsidP="008146D4">
      <w:pPr>
        <w:ind w:firstLine="709"/>
        <w:jc w:val="both"/>
        <w:rPr>
          <w:color w:val="000000"/>
        </w:rPr>
      </w:pPr>
    </w:p>
    <w:p w14:paraId="0B720D94" w14:textId="77777777" w:rsidR="008146D4" w:rsidRPr="002B6F22" w:rsidRDefault="00954FFE" w:rsidP="005B4EA1">
      <w:pPr>
        <w:jc w:val="both"/>
        <w:rPr>
          <w:color w:val="000000"/>
        </w:rPr>
      </w:pPr>
      <w:r w:rsidRPr="005B4EA1">
        <w:t>(</w:t>
      </w:r>
      <w:hyperlink r:id="rId1434" w:anchor="nota1847" w:history="1">
        <w:r w:rsidRPr="005B4EA1">
          <w:rPr>
            <w:rStyle w:val="Hyperlink"/>
          </w:rPr>
          <w:t>1847</w:t>
        </w:r>
      </w:hyperlink>
      <w:r w:rsidRPr="005B4EA1">
        <w:t>)</w:t>
      </w:r>
      <w:r w:rsidRPr="008146D4">
        <w:tab/>
      </w:r>
      <w:r w:rsidR="008146D4" w:rsidRPr="002B6F22">
        <w:rPr>
          <w:color w:val="000000"/>
        </w:rPr>
        <w:t>4.2. Preenchimento</w:t>
      </w:r>
    </w:p>
    <w:p w14:paraId="317FA209" w14:textId="77777777" w:rsidR="008146D4" w:rsidRPr="002B6F22" w:rsidRDefault="00954FFE" w:rsidP="005B4EA1">
      <w:pPr>
        <w:jc w:val="both"/>
        <w:rPr>
          <w:color w:val="000000"/>
        </w:rPr>
      </w:pPr>
      <w:r w:rsidRPr="005B4EA1">
        <w:t>(</w:t>
      </w:r>
      <w:hyperlink r:id="rId1435" w:anchor="nota1847" w:history="1">
        <w:r w:rsidRPr="005B4EA1">
          <w:rPr>
            <w:rStyle w:val="Hyperlink"/>
          </w:rPr>
          <w:t>1847</w:t>
        </w:r>
      </w:hyperlink>
      <w:r w:rsidRPr="005B4EA1">
        <w:t>)</w:t>
      </w:r>
      <w:r w:rsidRPr="008146D4">
        <w:tab/>
      </w:r>
      <w:r w:rsidR="008146D4" w:rsidRPr="002B6F22">
        <w:rPr>
          <w:color w:val="000000"/>
        </w:rPr>
        <w:t>4.2.1. Campo 01 - tipo do registro, preencher com “1”;</w:t>
      </w:r>
    </w:p>
    <w:p w14:paraId="087800C0" w14:textId="77777777" w:rsidR="008146D4" w:rsidRPr="002B6F22" w:rsidRDefault="00954FFE" w:rsidP="005B4EA1">
      <w:pPr>
        <w:jc w:val="both"/>
        <w:rPr>
          <w:color w:val="000000"/>
        </w:rPr>
      </w:pPr>
      <w:r w:rsidRPr="005B4EA1">
        <w:t>(</w:t>
      </w:r>
      <w:hyperlink r:id="rId1436" w:anchor="nota1847" w:history="1">
        <w:r w:rsidRPr="005B4EA1">
          <w:rPr>
            <w:rStyle w:val="Hyperlink"/>
          </w:rPr>
          <w:t>1847</w:t>
        </w:r>
      </w:hyperlink>
      <w:r w:rsidRPr="005B4EA1">
        <w:t>)</w:t>
      </w:r>
      <w:r w:rsidRPr="008146D4">
        <w:tab/>
      </w:r>
      <w:r w:rsidR="008146D4" w:rsidRPr="002B6F22">
        <w:rPr>
          <w:color w:val="000000"/>
        </w:rPr>
        <w:t>4.2.2. Campo 02 - informar o CNPJ, sem formatação;</w:t>
      </w:r>
    </w:p>
    <w:p w14:paraId="7EC1722E" w14:textId="77777777" w:rsidR="008146D4" w:rsidRPr="002B6F22" w:rsidRDefault="00954FFE" w:rsidP="005B4EA1">
      <w:pPr>
        <w:jc w:val="both"/>
        <w:rPr>
          <w:color w:val="000000"/>
        </w:rPr>
      </w:pPr>
      <w:r w:rsidRPr="005B4EA1">
        <w:t>(</w:t>
      </w:r>
      <w:hyperlink r:id="rId1437" w:anchor="nota1847" w:history="1">
        <w:r w:rsidRPr="005B4EA1">
          <w:rPr>
            <w:rStyle w:val="Hyperlink"/>
          </w:rPr>
          <w:t>1847</w:t>
        </w:r>
      </w:hyperlink>
      <w:r w:rsidRPr="005B4EA1">
        <w:t>)</w:t>
      </w:r>
      <w:r w:rsidRPr="008146D4">
        <w:tab/>
      </w:r>
      <w:r w:rsidR="008146D4" w:rsidRPr="002B6F22">
        <w:rPr>
          <w:color w:val="000000"/>
        </w:rPr>
        <w:t>4.2.3. Campo 03 - informar a inscrição estadual, sem formatação;</w:t>
      </w:r>
    </w:p>
    <w:p w14:paraId="5E4643E6" w14:textId="77777777" w:rsidR="008146D4" w:rsidRPr="002B6F22" w:rsidRDefault="00954FFE" w:rsidP="005B4EA1">
      <w:pPr>
        <w:jc w:val="both"/>
        <w:rPr>
          <w:color w:val="000000"/>
        </w:rPr>
      </w:pPr>
      <w:r w:rsidRPr="005B4EA1">
        <w:t>(</w:t>
      </w:r>
      <w:hyperlink r:id="rId1438" w:anchor="nota1847" w:history="1">
        <w:r w:rsidRPr="005B4EA1">
          <w:rPr>
            <w:rStyle w:val="Hyperlink"/>
          </w:rPr>
          <w:t>1847</w:t>
        </w:r>
      </w:hyperlink>
      <w:r w:rsidRPr="005B4EA1">
        <w:t>)</w:t>
      </w:r>
      <w:r w:rsidRPr="008146D4">
        <w:tab/>
      </w:r>
      <w:r w:rsidR="008146D4" w:rsidRPr="002B6F22">
        <w:rPr>
          <w:color w:val="000000"/>
        </w:rPr>
        <w:t>4.2.4. Campo 04 - informar o razão social ou denominação;</w:t>
      </w:r>
    </w:p>
    <w:p w14:paraId="48A7ABB1" w14:textId="77777777" w:rsidR="008146D4" w:rsidRPr="002B6F22" w:rsidRDefault="00954FFE" w:rsidP="005B4EA1">
      <w:pPr>
        <w:jc w:val="both"/>
        <w:rPr>
          <w:color w:val="000000"/>
        </w:rPr>
      </w:pPr>
      <w:r w:rsidRPr="005B4EA1">
        <w:t>(</w:t>
      </w:r>
      <w:hyperlink r:id="rId1439" w:anchor="nota1847" w:history="1">
        <w:r w:rsidRPr="005B4EA1">
          <w:rPr>
            <w:rStyle w:val="Hyperlink"/>
          </w:rPr>
          <w:t>1847</w:t>
        </w:r>
      </w:hyperlink>
      <w:r w:rsidRPr="005B4EA1">
        <w:t>)</w:t>
      </w:r>
      <w:r w:rsidRPr="008146D4">
        <w:tab/>
      </w:r>
      <w:r w:rsidR="008146D4" w:rsidRPr="002B6F22">
        <w:rPr>
          <w:color w:val="000000"/>
        </w:rPr>
        <w:t>4.2.5. Campo 05 - informar o endereço completo;</w:t>
      </w:r>
    </w:p>
    <w:p w14:paraId="637276AC" w14:textId="77777777" w:rsidR="008146D4" w:rsidRPr="002B6F22" w:rsidRDefault="00954FFE" w:rsidP="005B4EA1">
      <w:pPr>
        <w:jc w:val="both"/>
        <w:rPr>
          <w:color w:val="000000"/>
        </w:rPr>
      </w:pPr>
      <w:r w:rsidRPr="005B4EA1">
        <w:t>(</w:t>
      </w:r>
      <w:hyperlink r:id="rId1440" w:anchor="nota1847" w:history="1">
        <w:r w:rsidRPr="005B4EA1">
          <w:rPr>
            <w:rStyle w:val="Hyperlink"/>
          </w:rPr>
          <w:t>1847</w:t>
        </w:r>
      </w:hyperlink>
      <w:r w:rsidRPr="005B4EA1">
        <w:t>)</w:t>
      </w:r>
      <w:r w:rsidRPr="008146D4">
        <w:tab/>
      </w:r>
      <w:r w:rsidR="008146D4" w:rsidRPr="002B6F22">
        <w:rPr>
          <w:color w:val="000000"/>
        </w:rPr>
        <w:t>4.2.6. Campo 06 - informar o CEP, no formato 99999-999;</w:t>
      </w:r>
    </w:p>
    <w:p w14:paraId="393F885D" w14:textId="77777777" w:rsidR="008146D4" w:rsidRPr="002B6F22" w:rsidRDefault="00954FFE" w:rsidP="005B4EA1">
      <w:pPr>
        <w:jc w:val="both"/>
        <w:rPr>
          <w:color w:val="000000"/>
        </w:rPr>
      </w:pPr>
      <w:r w:rsidRPr="005B4EA1">
        <w:t>(</w:t>
      </w:r>
      <w:hyperlink r:id="rId1441" w:anchor="nota1847" w:history="1">
        <w:r w:rsidRPr="005B4EA1">
          <w:rPr>
            <w:rStyle w:val="Hyperlink"/>
          </w:rPr>
          <w:t>1847</w:t>
        </w:r>
      </w:hyperlink>
      <w:r w:rsidRPr="005B4EA1">
        <w:t>)</w:t>
      </w:r>
      <w:r w:rsidRPr="008146D4">
        <w:tab/>
      </w:r>
      <w:r w:rsidR="008146D4" w:rsidRPr="002B6F22">
        <w:rPr>
          <w:color w:val="000000"/>
        </w:rPr>
        <w:t>4.2.7. Campo 07 - informar o bairro;</w:t>
      </w:r>
    </w:p>
    <w:p w14:paraId="555F367E" w14:textId="77777777" w:rsidR="008146D4" w:rsidRPr="002B6F22" w:rsidRDefault="00954FFE" w:rsidP="005B4EA1">
      <w:pPr>
        <w:jc w:val="both"/>
        <w:rPr>
          <w:color w:val="000000"/>
        </w:rPr>
      </w:pPr>
      <w:r w:rsidRPr="005B4EA1">
        <w:t>(</w:t>
      </w:r>
      <w:hyperlink r:id="rId1442" w:anchor="nota1847" w:history="1">
        <w:r w:rsidRPr="005B4EA1">
          <w:rPr>
            <w:rStyle w:val="Hyperlink"/>
          </w:rPr>
          <w:t>1847</w:t>
        </w:r>
      </w:hyperlink>
      <w:r w:rsidRPr="005B4EA1">
        <w:t>)</w:t>
      </w:r>
      <w:r w:rsidRPr="008146D4">
        <w:tab/>
      </w:r>
      <w:r w:rsidR="008146D4" w:rsidRPr="002B6F22">
        <w:rPr>
          <w:color w:val="000000"/>
        </w:rPr>
        <w:t>4.2.8. Campo 08 - informar o município;</w:t>
      </w:r>
    </w:p>
    <w:p w14:paraId="40BA7064" w14:textId="77777777" w:rsidR="008146D4" w:rsidRPr="002B6F22" w:rsidRDefault="00954FFE" w:rsidP="005B4EA1">
      <w:pPr>
        <w:jc w:val="both"/>
        <w:rPr>
          <w:color w:val="000000"/>
        </w:rPr>
      </w:pPr>
      <w:r w:rsidRPr="005B4EA1">
        <w:t>(</w:t>
      </w:r>
      <w:hyperlink r:id="rId1443" w:anchor="nota1847" w:history="1">
        <w:r w:rsidRPr="005B4EA1">
          <w:rPr>
            <w:rStyle w:val="Hyperlink"/>
          </w:rPr>
          <w:t>1847</w:t>
        </w:r>
      </w:hyperlink>
      <w:r w:rsidRPr="005B4EA1">
        <w:t>)</w:t>
      </w:r>
      <w:r w:rsidRPr="008146D4">
        <w:tab/>
      </w:r>
      <w:r w:rsidR="008146D4" w:rsidRPr="002B6F22">
        <w:rPr>
          <w:color w:val="000000"/>
        </w:rPr>
        <w:t>4.2.9. Campo 09 - informar a UF, sigla da unidade da Federação;</w:t>
      </w:r>
    </w:p>
    <w:p w14:paraId="4B768664" w14:textId="77777777" w:rsidR="008146D4" w:rsidRPr="002B6F22" w:rsidRDefault="00954FFE" w:rsidP="005B4EA1">
      <w:pPr>
        <w:jc w:val="both"/>
        <w:rPr>
          <w:color w:val="000000"/>
        </w:rPr>
      </w:pPr>
      <w:r w:rsidRPr="005B4EA1">
        <w:t>(</w:t>
      </w:r>
      <w:hyperlink r:id="rId1444" w:anchor="nota1847" w:history="1">
        <w:r w:rsidRPr="005B4EA1">
          <w:rPr>
            <w:rStyle w:val="Hyperlink"/>
          </w:rPr>
          <w:t>1847</w:t>
        </w:r>
      </w:hyperlink>
      <w:r w:rsidRPr="005B4EA1">
        <w:t>)</w:t>
      </w:r>
      <w:r w:rsidRPr="008146D4">
        <w:tab/>
      </w:r>
      <w:r w:rsidR="008146D4" w:rsidRPr="002B6F22">
        <w:rPr>
          <w:color w:val="000000"/>
        </w:rPr>
        <w:t>4.2.10. Campo 10 - informar o nome do responsável pela apresentação das informações;</w:t>
      </w:r>
    </w:p>
    <w:p w14:paraId="1D0E90E8" w14:textId="77777777" w:rsidR="008146D4" w:rsidRPr="002B6F22" w:rsidRDefault="00954FFE" w:rsidP="005B4EA1">
      <w:pPr>
        <w:jc w:val="both"/>
        <w:rPr>
          <w:color w:val="000000"/>
        </w:rPr>
      </w:pPr>
      <w:r w:rsidRPr="005B4EA1">
        <w:t>(</w:t>
      </w:r>
      <w:hyperlink r:id="rId1445" w:anchor="nota1847" w:history="1">
        <w:r w:rsidRPr="005B4EA1">
          <w:rPr>
            <w:rStyle w:val="Hyperlink"/>
          </w:rPr>
          <w:t>1847</w:t>
        </w:r>
      </w:hyperlink>
      <w:r w:rsidRPr="005B4EA1">
        <w:t>)</w:t>
      </w:r>
      <w:r w:rsidRPr="008146D4">
        <w:tab/>
      </w:r>
      <w:r w:rsidR="008146D4" w:rsidRPr="002B6F22">
        <w:rPr>
          <w:color w:val="000000"/>
        </w:rPr>
        <w:t>4.2.11. Campo 11 - informar o cargo do responsável pela apresentação das informações;</w:t>
      </w:r>
    </w:p>
    <w:p w14:paraId="52D9E14F" w14:textId="77777777" w:rsidR="008146D4" w:rsidRPr="002B6F22" w:rsidRDefault="00954FFE" w:rsidP="005B4EA1">
      <w:pPr>
        <w:jc w:val="both"/>
        <w:rPr>
          <w:color w:val="000000"/>
        </w:rPr>
      </w:pPr>
      <w:r w:rsidRPr="005B4EA1">
        <w:t>(</w:t>
      </w:r>
      <w:hyperlink r:id="rId1446" w:anchor="nota1847" w:history="1">
        <w:r w:rsidRPr="005B4EA1">
          <w:rPr>
            <w:rStyle w:val="Hyperlink"/>
          </w:rPr>
          <w:t>1847</w:t>
        </w:r>
      </w:hyperlink>
      <w:r w:rsidRPr="005B4EA1">
        <w:t>)</w:t>
      </w:r>
      <w:r w:rsidRPr="008146D4">
        <w:tab/>
      </w:r>
      <w:r w:rsidR="008146D4" w:rsidRPr="002B6F22">
        <w:rPr>
          <w:color w:val="000000"/>
        </w:rPr>
        <w:t>4.2.12. Campo 12 - informar o telefone de contato do responsável pela apresentação das informações;</w:t>
      </w:r>
    </w:p>
    <w:p w14:paraId="0BA5630D" w14:textId="77777777" w:rsidR="008146D4" w:rsidRPr="002B6F22" w:rsidRDefault="00954FFE" w:rsidP="005B4EA1">
      <w:pPr>
        <w:jc w:val="both"/>
        <w:rPr>
          <w:color w:val="000000"/>
        </w:rPr>
      </w:pPr>
      <w:r w:rsidRPr="005B4EA1">
        <w:t>(</w:t>
      </w:r>
      <w:hyperlink r:id="rId1447" w:anchor="nota1847" w:history="1">
        <w:r w:rsidRPr="005B4EA1">
          <w:rPr>
            <w:rStyle w:val="Hyperlink"/>
          </w:rPr>
          <w:t>1847</w:t>
        </w:r>
      </w:hyperlink>
      <w:r w:rsidRPr="005B4EA1">
        <w:t>)</w:t>
      </w:r>
      <w:r w:rsidRPr="008146D4">
        <w:tab/>
      </w:r>
      <w:r w:rsidR="008146D4" w:rsidRPr="002B6F22">
        <w:rPr>
          <w:color w:val="000000"/>
        </w:rPr>
        <w:t>4.2.13. Campo 13 - informar o e-mail de contato do responsável pela apresentação das informações;</w:t>
      </w:r>
    </w:p>
    <w:p w14:paraId="62D5AAE9" w14:textId="77777777" w:rsidR="008146D4" w:rsidRPr="002B6F22" w:rsidRDefault="00954FFE" w:rsidP="005B4EA1">
      <w:pPr>
        <w:jc w:val="both"/>
        <w:rPr>
          <w:color w:val="000000"/>
        </w:rPr>
      </w:pPr>
      <w:r w:rsidRPr="005B4EA1">
        <w:t>(</w:t>
      </w:r>
      <w:hyperlink r:id="rId1448" w:anchor="nota1847" w:history="1">
        <w:r w:rsidRPr="005B4EA1">
          <w:rPr>
            <w:rStyle w:val="Hyperlink"/>
          </w:rPr>
          <w:t>1847</w:t>
        </w:r>
      </w:hyperlink>
      <w:r w:rsidRPr="005B4EA1">
        <w:t>)</w:t>
      </w:r>
      <w:r w:rsidRPr="008146D4">
        <w:tab/>
      </w:r>
      <w:r w:rsidR="008146D4" w:rsidRPr="002B6F22">
        <w:rPr>
          <w:color w:val="000000"/>
        </w:rPr>
        <w:t>4.2.14. Campo 14 - informar a quantidade de registros de Itens com ICMS recuperado ou a recuperar;</w:t>
      </w:r>
    </w:p>
    <w:p w14:paraId="3A0A8789" w14:textId="77777777" w:rsidR="008146D4" w:rsidRPr="002B6F22" w:rsidRDefault="00954FFE" w:rsidP="005B4EA1">
      <w:pPr>
        <w:jc w:val="both"/>
        <w:rPr>
          <w:color w:val="000000"/>
        </w:rPr>
      </w:pPr>
      <w:r w:rsidRPr="005B4EA1">
        <w:t>(</w:t>
      </w:r>
      <w:hyperlink r:id="rId1449" w:anchor="nota1847" w:history="1">
        <w:r w:rsidRPr="005B4EA1">
          <w:rPr>
            <w:rStyle w:val="Hyperlink"/>
          </w:rPr>
          <w:t>1847</w:t>
        </w:r>
      </w:hyperlink>
      <w:r w:rsidRPr="005B4EA1">
        <w:t>)</w:t>
      </w:r>
      <w:r w:rsidRPr="008146D4">
        <w:tab/>
      </w:r>
      <w:r w:rsidR="008146D4" w:rsidRPr="002B6F22">
        <w:rPr>
          <w:color w:val="000000"/>
        </w:rPr>
        <w:t>4.2.15. Campo 15 - informar o somatório do valor total dos serviços, com 2 (dois) decimais;</w:t>
      </w:r>
    </w:p>
    <w:p w14:paraId="40FE52E9" w14:textId="77777777" w:rsidR="008146D4" w:rsidRPr="002B6F22" w:rsidRDefault="00954FFE" w:rsidP="005B4EA1">
      <w:pPr>
        <w:jc w:val="both"/>
        <w:rPr>
          <w:color w:val="000000"/>
        </w:rPr>
      </w:pPr>
      <w:r w:rsidRPr="005B4EA1">
        <w:t>(</w:t>
      </w:r>
      <w:hyperlink r:id="rId1450" w:anchor="nota1847" w:history="1">
        <w:r w:rsidRPr="005B4EA1">
          <w:rPr>
            <w:rStyle w:val="Hyperlink"/>
          </w:rPr>
          <w:t>1847</w:t>
        </w:r>
      </w:hyperlink>
      <w:r w:rsidRPr="005B4EA1">
        <w:t>)</w:t>
      </w:r>
      <w:r w:rsidRPr="008146D4">
        <w:tab/>
      </w:r>
      <w:r w:rsidR="008146D4" w:rsidRPr="002B6F22">
        <w:rPr>
          <w:color w:val="000000"/>
        </w:rPr>
        <w:t>4.2.16. Campo 16 - informar o somatório da base de cálculo do ICMS dos serviços, com 2 (dois) decimais;</w:t>
      </w:r>
    </w:p>
    <w:p w14:paraId="77BF7AB3" w14:textId="77777777" w:rsidR="008146D4" w:rsidRPr="002B6F22" w:rsidRDefault="00954FFE" w:rsidP="005B4EA1">
      <w:pPr>
        <w:jc w:val="both"/>
        <w:rPr>
          <w:color w:val="000000"/>
        </w:rPr>
      </w:pPr>
      <w:r w:rsidRPr="005B4EA1">
        <w:t>(</w:t>
      </w:r>
      <w:hyperlink r:id="rId1451" w:anchor="nota1847" w:history="1">
        <w:r w:rsidRPr="005B4EA1">
          <w:rPr>
            <w:rStyle w:val="Hyperlink"/>
          </w:rPr>
          <w:t>1847</w:t>
        </w:r>
      </w:hyperlink>
      <w:r w:rsidRPr="005B4EA1">
        <w:t>)</w:t>
      </w:r>
      <w:r w:rsidRPr="008146D4">
        <w:tab/>
      </w:r>
      <w:r w:rsidR="008146D4" w:rsidRPr="002B6F22">
        <w:rPr>
          <w:color w:val="000000"/>
        </w:rPr>
        <w:t>4.2.17. Campo 17 - informar o somatório do ICMS dos serviços, com 2 (dois) decimais;</w:t>
      </w:r>
    </w:p>
    <w:p w14:paraId="07D31EDD" w14:textId="77777777" w:rsidR="008146D4" w:rsidRPr="002B6F22" w:rsidRDefault="00954FFE" w:rsidP="005B4EA1">
      <w:pPr>
        <w:jc w:val="both"/>
        <w:rPr>
          <w:color w:val="000000"/>
        </w:rPr>
      </w:pPr>
      <w:r w:rsidRPr="005B4EA1">
        <w:t>(</w:t>
      </w:r>
      <w:hyperlink r:id="rId1452" w:anchor="nota1847" w:history="1">
        <w:r w:rsidRPr="005B4EA1">
          <w:rPr>
            <w:rStyle w:val="Hyperlink"/>
          </w:rPr>
          <w:t>1847</w:t>
        </w:r>
      </w:hyperlink>
      <w:r w:rsidRPr="005B4EA1">
        <w:t>)</w:t>
      </w:r>
      <w:r w:rsidRPr="008146D4">
        <w:tab/>
      </w:r>
      <w:r w:rsidR="008146D4" w:rsidRPr="002B6F22">
        <w:rPr>
          <w:color w:val="000000"/>
        </w:rPr>
        <w:t>4.2.18. Campo 18 - informar o somatório do ICMS recuperado ou a recuperar, com 2 (dois) decimais;</w:t>
      </w:r>
    </w:p>
    <w:p w14:paraId="4953C53F" w14:textId="77777777" w:rsidR="008146D4" w:rsidRPr="002B6F22" w:rsidRDefault="00954FFE" w:rsidP="005B4EA1">
      <w:pPr>
        <w:jc w:val="both"/>
        <w:rPr>
          <w:color w:val="000000"/>
        </w:rPr>
      </w:pPr>
      <w:r w:rsidRPr="005B4EA1">
        <w:t>(</w:t>
      </w:r>
      <w:hyperlink r:id="rId1453" w:anchor="nota1847" w:history="1">
        <w:r w:rsidRPr="005B4EA1">
          <w:rPr>
            <w:rStyle w:val="Hyperlink"/>
          </w:rPr>
          <w:t>1847</w:t>
        </w:r>
      </w:hyperlink>
      <w:r w:rsidRPr="005B4EA1">
        <w:t>)</w:t>
      </w:r>
      <w:r w:rsidRPr="008146D4">
        <w:tab/>
      </w:r>
      <w:r w:rsidR="008146D4" w:rsidRPr="002B6F22">
        <w:rPr>
          <w:color w:val="000000"/>
        </w:rPr>
        <w:t>4.2.19. Campo 19 - informar a situação do arquivo: “N” - normal, ou “S” - substituto;</w:t>
      </w:r>
    </w:p>
    <w:p w14:paraId="2DC2EE3C" w14:textId="77777777" w:rsidR="008146D4" w:rsidRDefault="00954FFE" w:rsidP="005B4EA1">
      <w:pPr>
        <w:jc w:val="both"/>
        <w:rPr>
          <w:color w:val="000000"/>
        </w:rPr>
      </w:pPr>
      <w:r w:rsidRPr="005B4EA1">
        <w:t>(</w:t>
      </w:r>
      <w:hyperlink r:id="rId1454" w:anchor="nota1847" w:history="1">
        <w:r w:rsidRPr="005B4EA1">
          <w:rPr>
            <w:rStyle w:val="Hyperlink"/>
          </w:rPr>
          <w:t>1847</w:t>
        </w:r>
      </w:hyperlink>
      <w:r w:rsidRPr="005B4EA1">
        <w:t>)</w:t>
      </w:r>
      <w:r w:rsidRPr="008146D4">
        <w:tab/>
      </w:r>
      <w:r w:rsidR="008146D4" w:rsidRPr="002B6F22">
        <w:rPr>
          <w:color w:val="000000"/>
        </w:rPr>
        <w:t>4.2.20. Campo 20 - preencher com brancos.</w:t>
      </w:r>
    </w:p>
    <w:p w14:paraId="2A3A404D" w14:textId="77777777" w:rsidR="008146D4" w:rsidRDefault="008146D4" w:rsidP="005B4EA1">
      <w:pPr>
        <w:jc w:val="both"/>
        <w:rPr>
          <w:color w:val="000000"/>
        </w:rPr>
      </w:pPr>
    </w:p>
    <w:p w14:paraId="17C18EE9" w14:textId="77777777" w:rsidR="008146D4" w:rsidRDefault="00954FFE" w:rsidP="005B4EA1">
      <w:pPr>
        <w:jc w:val="both"/>
        <w:rPr>
          <w:color w:val="000000"/>
        </w:rPr>
      </w:pPr>
      <w:r w:rsidRPr="005B4EA1">
        <w:t>(</w:t>
      </w:r>
      <w:hyperlink r:id="rId1455" w:anchor="nota1847" w:history="1">
        <w:r w:rsidRPr="005B4EA1">
          <w:rPr>
            <w:rStyle w:val="Hyperlink"/>
          </w:rPr>
          <w:t>1847</w:t>
        </w:r>
      </w:hyperlink>
      <w:r w:rsidRPr="005B4EA1">
        <w:t>)</w:t>
      </w:r>
      <w:r w:rsidRPr="008146D4">
        <w:tab/>
      </w:r>
      <w:bookmarkStart w:id="505" w:name="parte7it5"/>
      <w:r w:rsidR="008146D4" w:rsidRPr="002B6F22">
        <w:rPr>
          <w:color w:val="000000"/>
        </w:rPr>
        <w:t>5</w:t>
      </w:r>
      <w:bookmarkEnd w:id="505"/>
      <w:r w:rsidR="008146D4" w:rsidRPr="002B6F22">
        <w:rPr>
          <w:color w:val="000000"/>
        </w:rPr>
        <w:t>. Registro de Itens com ICMS recuperado ou a recuperar:</w:t>
      </w:r>
    </w:p>
    <w:tbl>
      <w:tblPr>
        <w:tblW w:w="4871" w:type="pct"/>
        <w:jc w:val="center"/>
        <w:tblBorders>
          <w:top w:val="single" w:sz="4" w:space="0" w:color="auto"/>
          <w:left w:val="single" w:sz="4" w:space="0" w:color="auto"/>
          <w:bottom w:val="single" w:sz="4" w:space="0" w:color="auto"/>
          <w:right w:val="single" w:sz="4" w:space="0" w:color="auto"/>
        </w:tblBorders>
        <w:tblCellMar>
          <w:left w:w="70" w:type="dxa"/>
          <w:right w:w="70" w:type="dxa"/>
        </w:tblCellMar>
        <w:tblLook w:val="04A0" w:firstRow="1" w:lastRow="0" w:firstColumn="1" w:lastColumn="0" w:noHBand="0" w:noVBand="1"/>
      </w:tblPr>
      <w:tblGrid>
        <w:gridCol w:w="789"/>
        <w:gridCol w:w="423"/>
        <w:gridCol w:w="5814"/>
        <w:gridCol w:w="1193"/>
        <w:gridCol w:w="528"/>
        <w:gridCol w:w="633"/>
        <w:gridCol w:w="699"/>
      </w:tblGrid>
      <w:tr w:rsidR="004E1F85" w:rsidRPr="002B6F22" w14:paraId="67E85E74" w14:textId="77777777" w:rsidTr="004E1F85">
        <w:trPr>
          <w:trHeight w:val="255"/>
          <w:jc w:val="center"/>
        </w:trPr>
        <w:tc>
          <w:tcPr>
            <w:tcW w:w="391" w:type="pct"/>
            <w:tcBorders>
              <w:top w:val="nil"/>
              <w:left w:val="nil"/>
              <w:bottom w:val="nil"/>
              <w:right w:val="single" w:sz="4" w:space="0" w:color="auto"/>
            </w:tcBorders>
            <w:vAlign w:val="center"/>
          </w:tcPr>
          <w:p w14:paraId="77943850" w14:textId="77777777" w:rsidR="004E1F85" w:rsidRDefault="004E1F85" w:rsidP="004E1F85">
            <w:pPr>
              <w:jc w:val="center"/>
            </w:pPr>
            <w:r w:rsidRPr="00A01965">
              <w:t>(</w:t>
            </w:r>
            <w:hyperlink r:id="rId1456" w:anchor="nota1847" w:history="1">
              <w:r w:rsidRPr="00A01965">
                <w:rPr>
                  <w:rStyle w:val="Hyperlink"/>
                </w:rPr>
                <w:t>1847</w:t>
              </w:r>
            </w:hyperlink>
            <w:r w:rsidRPr="00A01965">
              <w:t>)</w:t>
            </w:r>
          </w:p>
        </w:tc>
        <w:tc>
          <w:tcPr>
            <w:tcW w:w="210" w:type="pct"/>
            <w:tcBorders>
              <w:top w:val="single" w:sz="4" w:space="0" w:color="auto"/>
              <w:left w:val="single" w:sz="4" w:space="0" w:color="auto"/>
              <w:bottom w:val="single" w:sz="4" w:space="0" w:color="auto"/>
              <w:right w:val="single" w:sz="4" w:space="0" w:color="auto"/>
            </w:tcBorders>
            <w:noWrap/>
            <w:vAlign w:val="bottom"/>
            <w:hideMark/>
          </w:tcPr>
          <w:p w14:paraId="0C4153B2" w14:textId="77777777" w:rsidR="004E1F85" w:rsidRPr="002B6F22" w:rsidRDefault="004E1F85" w:rsidP="004B698A">
            <w:pPr>
              <w:jc w:val="both"/>
            </w:pPr>
            <w:r w:rsidRPr="002B6F22">
              <w:t>Nº</w:t>
            </w:r>
          </w:p>
        </w:tc>
        <w:tc>
          <w:tcPr>
            <w:tcW w:w="2884" w:type="pct"/>
            <w:tcBorders>
              <w:top w:val="single" w:sz="4" w:space="0" w:color="auto"/>
              <w:left w:val="single" w:sz="4" w:space="0" w:color="auto"/>
              <w:bottom w:val="single" w:sz="4" w:space="0" w:color="auto"/>
              <w:right w:val="single" w:sz="4" w:space="0" w:color="auto"/>
            </w:tcBorders>
            <w:noWrap/>
            <w:vAlign w:val="bottom"/>
            <w:hideMark/>
          </w:tcPr>
          <w:p w14:paraId="4134863E" w14:textId="77777777" w:rsidR="004E1F85" w:rsidRPr="002B6F22" w:rsidRDefault="004E1F85" w:rsidP="004B698A">
            <w:pPr>
              <w:jc w:val="both"/>
            </w:pPr>
            <w:r w:rsidRPr="002B6F22">
              <w:t>DESCRICAO</w:t>
            </w:r>
          </w:p>
        </w:tc>
        <w:tc>
          <w:tcPr>
            <w:tcW w:w="592" w:type="pct"/>
            <w:tcBorders>
              <w:top w:val="single" w:sz="4" w:space="0" w:color="auto"/>
              <w:left w:val="single" w:sz="4" w:space="0" w:color="auto"/>
              <w:bottom w:val="single" w:sz="4" w:space="0" w:color="auto"/>
              <w:right w:val="single" w:sz="4" w:space="0" w:color="auto"/>
            </w:tcBorders>
            <w:vAlign w:val="center"/>
            <w:hideMark/>
          </w:tcPr>
          <w:p w14:paraId="170EC34E" w14:textId="77777777" w:rsidR="004E1F85" w:rsidRPr="002B6F22" w:rsidRDefault="004E1F85" w:rsidP="004B698A">
            <w:pPr>
              <w:jc w:val="center"/>
            </w:pPr>
            <w:r w:rsidRPr="002B6F22">
              <w:t>TAM</w:t>
            </w:r>
          </w:p>
        </w:tc>
        <w:tc>
          <w:tcPr>
            <w:tcW w:w="262" w:type="pct"/>
            <w:tcBorders>
              <w:top w:val="single" w:sz="4" w:space="0" w:color="auto"/>
              <w:left w:val="single" w:sz="4" w:space="0" w:color="auto"/>
              <w:bottom w:val="single" w:sz="4" w:space="0" w:color="auto"/>
              <w:right w:val="single" w:sz="4" w:space="0" w:color="auto"/>
            </w:tcBorders>
            <w:noWrap/>
            <w:vAlign w:val="center"/>
            <w:hideMark/>
          </w:tcPr>
          <w:p w14:paraId="2C674574" w14:textId="77777777" w:rsidR="004E1F85" w:rsidRPr="002B6F22" w:rsidRDefault="004E1F85" w:rsidP="004B698A">
            <w:pPr>
              <w:jc w:val="center"/>
            </w:pPr>
            <w:r w:rsidRPr="002B6F22">
              <w:t>DE</w:t>
            </w:r>
          </w:p>
        </w:tc>
        <w:tc>
          <w:tcPr>
            <w:tcW w:w="314" w:type="pct"/>
            <w:tcBorders>
              <w:top w:val="single" w:sz="4" w:space="0" w:color="auto"/>
              <w:left w:val="single" w:sz="4" w:space="0" w:color="auto"/>
              <w:bottom w:val="single" w:sz="4" w:space="0" w:color="auto"/>
              <w:right w:val="single" w:sz="4" w:space="0" w:color="auto"/>
            </w:tcBorders>
            <w:noWrap/>
            <w:vAlign w:val="center"/>
            <w:hideMark/>
          </w:tcPr>
          <w:p w14:paraId="10E03CE0" w14:textId="77777777" w:rsidR="004E1F85" w:rsidRPr="002B6F22" w:rsidRDefault="004E1F85" w:rsidP="004B698A">
            <w:pPr>
              <w:jc w:val="center"/>
            </w:pPr>
            <w:r w:rsidRPr="002B6F22">
              <w:t>ATE</w:t>
            </w:r>
          </w:p>
        </w:tc>
        <w:tc>
          <w:tcPr>
            <w:tcW w:w="347" w:type="pct"/>
            <w:tcBorders>
              <w:top w:val="single" w:sz="4" w:space="0" w:color="auto"/>
              <w:left w:val="single" w:sz="4" w:space="0" w:color="auto"/>
              <w:bottom w:val="single" w:sz="4" w:space="0" w:color="auto"/>
              <w:right w:val="single" w:sz="4" w:space="0" w:color="auto"/>
            </w:tcBorders>
            <w:noWrap/>
            <w:vAlign w:val="center"/>
            <w:hideMark/>
          </w:tcPr>
          <w:p w14:paraId="058C06AA" w14:textId="77777777" w:rsidR="004E1F85" w:rsidRPr="002B6F22" w:rsidRDefault="004E1F85" w:rsidP="004B698A">
            <w:pPr>
              <w:jc w:val="center"/>
            </w:pPr>
            <w:r w:rsidRPr="002B6F22">
              <w:t>TIPO</w:t>
            </w:r>
          </w:p>
        </w:tc>
      </w:tr>
      <w:tr w:rsidR="004E1F85" w:rsidRPr="002B6F22" w14:paraId="6E35FEF1" w14:textId="77777777" w:rsidTr="004E1F85">
        <w:trPr>
          <w:trHeight w:val="255"/>
          <w:jc w:val="center"/>
        </w:trPr>
        <w:tc>
          <w:tcPr>
            <w:tcW w:w="391" w:type="pct"/>
            <w:tcBorders>
              <w:top w:val="nil"/>
              <w:left w:val="nil"/>
              <w:bottom w:val="nil"/>
              <w:right w:val="single" w:sz="4" w:space="0" w:color="auto"/>
            </w:tcBorders>
            <w:vAlign w:val="center"/>
          </w:tcPr>
          <w:p w14:paraId="587C78E8" w14:textId="77777777" w:rsidR="004E1F85" w:rsidRDefault="004E1F85" w:rsidP="004E1F85">
            <w:pPr>
              <w:jc w:val="center"/>
            </w:pPr>
            <w:r w:rsidRPr="00A01965">
              <w:t>(</w:t>
            </w:r>
            <w:hyperlink r:id="rId1457" w:anchor="nota1847" w:history="1">
              <w:r w:rsidRPr="00A01965">
                <w:rPr>
                  <w:rStyle w:val="Hyperlink"/>
                </w:rPr>
                <w:t>1847</w:t>
              </w:r>
            </w:hyperlink>
            <w:r w:rsidRPr="00A01965">
              <w:t>)</w:t>
            </w:r>
          </w:p>
        </w:tc>
        <w:tc>
          <w:tcPr>
            <w:tcW w:w="210" w:type="pct"/>
            <w:tcBorders>
              <w:top w:val="single" w:sz="4" w:space="0" w:color="auto"/>
              <w:left w:val="single" w:sz="4" w:space="0" w:color="auto"/>
              <w:bottom w:val="single" w:sz="4" w:space="0" w:color="auto"/>
              <w:right w:val="single" w:sz="4" w:space="0" w:color="auto"/>
            </w:tcBorders>
            <w:vAlign w:val="bottom"/>
            <w:hideMark/>
          </w:tcPr>
          <w:p w14:paraId="3A374448" w14:textId="77777777" w:rsidR="004E1F85" w:rsidRPr="002B6F22" w:rsidRDefault="004E1F85" w:rsidP="004B698A">
            <w:pPr>
              <w:jc w:val="both"/>
            </w:pPr>
            <w:r w:rsidRPr="002B6F22">
              <w:t>01</w:t>
            </w:r>
          </w:p>
        </w:tc>
        <w:tc>
          <w:tcPr>
            <w:tcW w:w="2884" w:type="pct"/>
            <w:tcBorders>
              <w:top w:val="single" w:sz="4" w:space="0" w:color="auto"/>
              <w:left w:val="single" w:sz="4" w:space="0" w:color="auto"/>
              <w:bottom w:val="single" w:sz="4" w:space="0" w:color="auto"/>
              <w:right w:val="single" w:sz="4" w:space="0" w:color="auto"/>
            </w:tcBorders>
            <w:vAlign w:val="bottom"/>
            <w:hideMark/>
          </w:tcPr>
          <w:p w14:paraId="75435C7D" w14:textId="77777777" w:rsidR="004E1F85" w:rsidRPr="002B6F22" w:rsidRDefault="004E1F85" w:rsidP="004B698A">
            <w:pPr>
              <w:jc w:val="both"/>
            </w:pPr>
            <w:r w:rsidRPr="002B6F22">
              <w:t>Tipo do registro</w:t>
            </w:r>
          </w:p>
        </w:tc>
        <w:tc>
          <w:tcPr>
            <w:tcW w:w="592" w:type="pct"/>
            <w:tcBorders>
              <w:top w:val="single" w:sz="4" w:space="0" w:color="auto"/>
              <w:left w:val="single" w:sz="4" w:space="0" w:color="auto"/>
              <w:bottom w:val="single" w:sz="4" w:space="0" w:color="auto"/>
              <w:right w:val="single" w:sz="4" w:space="0" w:color="auto"/>
            </w:tcBorders>
            <w:vAlign w:val="center"/>
            <w:hideMark/>
          </w:tcPr>
          <w:p w14:paraId="34401B8D" w14:textId="77777777" w:rsidR="004E1F85" w:rsidRPr="002B6F22" w:rsidRDefault="004E1F85" w:rsidP="005B4EA1">
            <w:pPr>
              <w:jc w:val="center"/>
            </w:pPr>
            <w:r w:rsidRPr="002B6F22">
              <w:t>1</w:t>
            </w:r>
          </w:p>
        </w:tc>
        <w:tc>
          <w:tcPr>
            <w:tcW w:w="262" w:type="pct"/>
            <w:tcBorders>
              <w:top w:val="single" w:sz="4" w:space="0" w:color="auto"/>
              <w:left w:val="single" w:sz="4" w:space="0" w:color="auto"/>
              <w:bottom w:val="single" w:sz="4" w:space="0" w:color="auto"/>
              <w:right w:val="single" w:sz="4" w:space="0" w:color="auto"/>
            </w:tcBorders>
            <w:vAlign w:val="center"/>
            <w:hideMark/>
          </w:tcPr>
          <w:p w14:paraId="1A6DB8AE" w14:textId="77777777" w:rsidR="004E1F85" w:rsidRPr="002B6F22" w:rsidRDefault="004E1F85" w:rsidP="005B4EA1">
            <w:pPr>
              <w:jc w:val="center"/>
            </w:pPr>
            <w:r w:rsidRPr="002B6F22">
              <w:t>1</w:t>
            </w:r>
          </w:p>
        </w:tc>
        <w:tc>
          <w:tcPr>
            <w:tcW w:w="314" w:type="pct"/>
            <w:tcBorders>
              <w:top w:val="single" w:sz="4" w:space="0" w:color="auto"/>
              <w:left w:val="single" w:sz="4" w:space="0" w:color="auto"/>
              <w:bottom w:val="single" w:sz="4" w:space="0" w:color="auto"/>
              <w:right w:val="single" w:sz="4" w:space="0" w:color="auto"/>
            </w:tcBorders>
            <w:vAlign w:val="center"/>
            <w:hideMark/>
          </w:tcPr>
          <w:p w14:paraId="7E52B77C" w14:textId="77777777" w:rsidR="004E1F85" w:rsidRPr="002B6F22" w:rsidRDefault="004E1F85" w:rsidP="005B4EA1">
            <w:pPr>
              <w:jc w:val="center"/>
            </w:pPr>
            <w:r w:rsidRPr="002B6F22">
              <w:t>1</w:t>
            </w:r>
          </w:p>
        </w:tc>
        <w:tc>
          <w:tcPr>
            <w:tcW w:w="347" w:type="pct"/>
            <w:tcBorders>
              <w:top w:val="single" w:sz="4" w:space="0" w:color="auto"/>
              <w:left w:val="single" w:sz="4" w:space="0" w:color="auto"/>
              <w:bottom w:val="single" w:sz="4" w:space="0" w:color="auto"/>
              <w:right w:val="single" w:sz="4" w:space="0" w:color="auto"/>
            </w:tcBorders>
            <w:vAlign w:val="center"/>
            <w:hideMark/>
          </w:tcPr>
          <w:p w14:paraId="46560CCD" w14:textId="77777777" w:rsidR="004E1F85" w:rsidRPr="002B6F22" w:rsidRDefault="004E1F85" w:rsidP="005B4EA1">
            <w:pPr>
              <w:jc w:val="center"/>
            </w:pPr>
            <w:r w:rsidRPr="002B6F22">
              <w:t>N</w:t>
            </w:r>
          </w:p>
        </w:tc>
      </w:tr>
      <w:tr w:rsidR="004E1F85" w:rsidRPr="002B6F22" w14:paraId="69686BDA" w14:textId="77777777" w:rsidTr="004E1F85">
        <w:trPr>
          <w:trHeight w:val="255"/>
          <w:jc w:val="center"/>
        </w:trPr>
        <w:tc>
          <w:tcPr>
            <w:tcW w:w="391" w:type="pct"/>
            <w:tcBorders>
              <w:top w:val="nil"/>
              <w:left w:val="nil"/>
              <w:bottom w:val="nil"/>
              <w:right w:val="single" w:sz="4" w:space="0" w:color="auto"/>
            </w:tcBorders>
            <w:vAlign w:val="center"/>
          </w:tcPr>
          <w:p w14:paraId="28826807" w14:textId="77777777" w:rsidR="004E1F85" w:rsidRDefault="004E1F85" w:rsidP="004E1F85">
            <w:pPr>
              <w:jc w:val="center"/>
            </w:pPr>
            <w:r w:rsidRPr="00A01965">
              <w:t>(</w:t>
            </w:r>
            <w:hyperlink r:id="rId1458" w:anchor="nota1847" w:history="1">
              <w:r w:rsidRPr="00A01965">
                <w:rPr>
                  <w:rStyle w:val="Hyperlink"/>
                </w:rPr>
                <w:t>1847</w:t>
              </w:r>
            </w:hyperlink>
            <w:r w:rsidRPr="00A01965">
              <w:t>)</w:t>
            </w:r>
          </w:p>
        </w:tc>
        <w:tc>
          <w:tcPr>
            <w:tcW w:w="210" w:type="pct"/>
            <w:tcBorders>
              <w:top w:val="single" w:sz="4" w:space="0" w:color="auto"/>
              <w:left w:val="single" w:sz="4" w:space="0" w:color="auto"/>
              <w:bottom w:val="single" w:sz="4" w:space="0" w:color="auto"/>
              <w:right w:val="single" w:sz="4" w:space="0" w:color="auto"/>
            </w:tcBorders>
            <w:noWrap/>
            <w:vAlign w:val="bottom"/>
            <w:hideMark/>
          </w:tcPr>
          <w:p w14:paraId="2DDD8D6A" w14:textId="77777777" w:rsidR="004E1F85" w:rsidRPr="002B6F22" w:rsidRDefault="004E1F85" w:rsidP="004B698A">
            <w:pPr>
              <w:jc w:val="both"/>
            </w:pPr>
            <w:r w:rsidRPr="002B6F22">
              <w:t>02</w:t>
            </w:r>
          </w:p>
        </w:tc>
        <w:tc>
          <w:tcPr>
            <w:tcW w:w="2884" w:type="pct"/>
            <w:tcBorders>
              <w:top w:val="single" w:sz="4" w:space="0" w:color="auto"/>
              <w:left w:val="single" w:sz="4" w:space="0" w:color="auto"/>
              <w:bottom w:val="single" w:sz="4" w:space="0" w:color="auto"/>
              <w:right w:val="single" w:sz="4" w:space="0" w:color="auto"/>
            </w:tcBorders>
            <w:noWrap/>
            <w:vAlign w:val="bottom"/>
            <w:hideMark/>
          </w:tcPr>
          <w:p w14:paraId="2786F02E" w14:textId="77777777" w:rsidR="004E1F85" w:rsidRPr="002B6F22" w:rsidRDefault="004E1F85" w:rsidP="004B698A">
            <w:pPr>
              <w:jc w:val="both"/>
            </w:pPr>
            <w:r w:rsidRPr="002B6F22">
              <w:t xml:space="preserve">Modelo da Nota Fiscal objeto do estorno </w:t>
            </w:r>
          </w:p>
        </w:tc>
        <w:tc>
          <w:tcPr>
            <w:tcW w:w="592" w:type="pct"/>
            <w:tcBorders>
              <w:top w:val="single" w:sz="4" w:space="0" w:color="auto"/>
              <w:left w:val="single" w:sz="4" w:space="0" w:color="auto"/>
              <w:bottom w:val="single" w:sz="4" w:space="0" w:color="auto"/>
              <w:right w:val="single" w:sz="4" w:space="0" w:color="auto"/>
            </w:tcBorders>
            <w:vAlign w:val="center"/>
            <w:hideMark/>
          </w:tcPr>
          <w:p w14:paraId="7EB8D1ED" w14:textId="77777777" w:rsidR="004E1F85" w:rsidRPr="002B6F22" w:rsidRDefault="004E1F85" w:rsidP="005B4EA1">
            <w:pPr>
              <w:jc w:val="center"/>
            </w:pPr>
            <w:r w:rsidRPr="002B6F22">
              <w:t>2</w:t>
            </w:r>
          </w:p>
        </w:tc>
        <w:tc>
          <w:tcPr>
            <w:tcW w:w="262" w:type="pct"/>
            <w:tcBorders>
              <w:top w:val="single" w:sz="4" w:space="0" w:color="auto"/>
              <w:left w:val="single" w:sz="4" w:space="0" w:color="auto"/>
              <w:bottom w:val="single" w:sz="4" w:space="0" w:color="auto"/>
              <w:right w:val="single" w:sz="4" w:space="0" w:color="auto"/>
            </w:tcBorders>
            <w:noWrap/>
            <w:vAlign w:val="center"/>
            <w:hideMark/>
          </w:tcPr>
          <w:p w14:paraId="135A5A4D" w14:textId="77777777" w:rsidR="004E1F85" w:rsidRPr="002B6F22" w:rsidRDefault="004E1F85" w:rsidP="005B4EA1">
            <w:pPr>
              <w:jc w:val="center"/>
            </w:pPr>
            <w:r w:rsidRPr="002B6F22">
              <w:rPr>
                <w:rFonts w:eastAsia="Arial Unicode MS"/>
              </w:rPr>
              <w:t>2</w:t>
            </w:r>
          </w:p>
        </w:tc>
        <w:tc>
          <w:tcPr>
            <w:tcW w:w="314" w:type="pct"/>
            <w:tcBorders>
              <w:top w:val="single" w:sz="4" w:space="0" w:color="auto"/>
              <w:left w:val="single" w:sz="4" w:space="0" w:color="auto"/>
              <w:bottom w:val="single" w:sz="4" w:space="0" w:color="auto"/>
              <w:right w:val="single" w:sz="4" w:space="0" w:color="auto"/>
            </w:tcBorders>
            <w:noWrap/>
            <w:vAlign w:val="center"/>
            <w:hideMark/>
          </w:tcPr>
          <w:p w14:paraId="0C46F05A" w14:textId="77777777" w:rsidR="004E1F85" w:rsidRPr="002B6F22" w:rsidRDefault="004E1F85" w:rsidP="005B4EA1">
            <w:pPr>
              <w:jc w:val="center"/>
            </w:pPr>
            <w:r w:rsidRPr="002B6F22">
              <w:rPr>
                <w:rFonts w:eastAsia="Arial Unicode MS"/>
              </w:rPr>
              <w:t>3</w:t>
            </w:r>
          </w:p>
        </w:tc>
        <w:tc>
          <w:tcPr>
            <w:tcW w:w="347" w:type="pct"/>
            <w:tcBorders>
              <w:top w:val="single" w:sz="4" w:space="0" w:color="auto"/>
              <w:left w:val="single" w:sz="4" w:space="0" w:color="auto"/>
              <w:bottom w:val="single" w:sz="4" w:space="0" w:color="auto"/>
              <w:right w:val="single" w:sz="4" w:space="0" w:color="auto"/>
            </w:tcBorders>
            <w:noWrap/>
            <w:vAlign w:val="center"/>
            <w:hideMark/>
          </w:tcPr>
          <w:p w14:paraId="187F5EE6" w14:textId="77777777" w:rsidR="004E1F85" w:rsidRPr="002B6F22" w:rsidRDefault="004E1F85" w:rsidP="005B4EA1">
            <w:pPr>
              <w:jc w:val="center"/>
            </w:pPr>
            <w:r w:rsidRPr="002B6F22">
              <w:t>N</w:t>
            </w:r>
          </w:p>
        </w:tc>
      </w:tr>
      <w:tr w:rsidR="004E1F85" w:rsidRPr="002B6F22" w14:paraId="7FF784D0" w14:textId="77777777" w:rsidTr="004E1F85">
        <w:trPr>
          <w:trHeight w:val="255"/>
          <w:jc w:val="center"/>
        </w:trPr>
        <w:tc>
          <w:tcPr>
            <w:tcW w:w="391" w:type="pct"/>
            <w:tcBorders>
              <w:top w:val="nil"/>
              <w:left w:val="nil"/>
              <w:bottom w:val="nil"/>
              <w:right w:val="single" w:sz="4" w:space="0" w:color="auto"/>
            </w:tcBorders>
            <w:vAlign w:val="center"/>
          </w:tcPr>
          <w:p w14:paraId="65FE8347" w14:textId="77777777" w:rsidR="004E1F85" w:rsidRDefault="004E1F85" w:rsidP="004E1F85">
            <w:pPr>
              <w:jc w:val="center"/>
            </w:pPr>
            <w:r w:rsidRPr="00A01965">
              <w:t>(</w:t>
            </w:r>
            <w:hyperlink r:id="rId1459" w:anchor="nota1847" w:history="1">
              <w:r w:rsidRPr="00A01965">
                <w:rPr>
                  <w:rStyle w:val="Hyperlink"/>
                </w:rPr>
                <w:t>1847</w:t>
              </w:r>
            </w:hyperlink>
            <w:r w:rsidRPr="00A01965">
              <w:t>)</w:t>
            </w:r>
          </w:p>
        </w:tc>
        <w:tc>
          <w:tcPr>
            <w:tcW w:w="210" w:type="pct"/>
            <w:tcBorders>
              <w:top w:val="single" w:sz="4" w:space="0" w:color="auto"/>
              <w:left w:val="single" w:sz="4" w:space="0" w:color="auto"/>
              <w:bottom w:val="single" w:sz="4" w:space="0" w:color="auto"/>
              <w:right w:val="single" w:sz="4" w:space="0" w:color="auto"/>
            </w:tcBorders>
            <w:noWrap/>
            <w:vAlign w:val="bottom"/>
            <w:hideMark/>
          </w:tcPr>
          <w:p w14:paraId="6FFF2903" w14:textId="77777777" w:rsidR="004E1F85" w:rsidRPr="002B6F22" w:rsidRDefault="004E1F85" w:rsidP="004B698A">
            <w:pPr>
              <w:jc w:val="both"/>
            </w:pPr>
            <w:r w:rsidRPr="002B6F22">
              <w:t>03</w:t>
            </w:r>
          </w:p>
        </w:tc>
        <w:tc>
          <w:tcPr>
            <w:tcW w:w="2884" w:type="pct"/>
            <w:tcBorders>
              <w:top w:val="single" w:sz="4" w:space="0" w:color="auto"/>
              <w:left w:val="single" w:sz="4" w:space="0" w:color="auto"/>
              <w:bottom w:val="single" w:sz="4" w:space="0" w:color="auto"/>
              <w:right w:val="single" w:sz="4" w:space="0" w:color="auto"/>
            </w:tcBorders>
            <w:noWrap/>
            <w:vAlign w:val="bottom"/>
            <w:hideMark/>
          </w:tcPr>
          <w:p w14:paraId="2AD53959" w14:textId="77777777" w:rsidR="004E1F85" w:rsidRPr="002B6F22" w:rsidRDefault="004E1F85" w:rsidP="004B698A">
            <w:pPr>
              <w:jc w:val="both"/>
            </w:pPr>
            <w:r w:rsidRPr="002B6F22">
              <w:t>Série da Nota Fiscal objeto do estorno</w:t>
            </w:r>
          </w:p>
        </w:tc>
        <w:tc>
          <w:tcPr>
            <w:tcW w:w="592" w:type="pct"/>
            <w:tcBorders>
              <w:top w:val="single" w:sz="4" w:space="0" w:color="auto"/>
              <w:left w:val="single" w:sz="4" w:space="0" w:color="auto"/>
              <w:bottom w:val="single" w:sz="4" w:space="0" w:color="auto"/>
              <w:right w:val="single" w:sz="4" w:space="0" w:color="auto"/>
            </w:tcBorders>
            <w:vAlign w:val="center"/>
            <w:hideMark/>
          </w:tcPr>
          <w:p w14:paraId="5105DC7B" w14:textId="77777777" w:rsidR="004E1F85" w:rsidRPr="002B6F22" w:rsidRDefault="004E1F85" w:rsidP="005B4EA1">
            <w:pPr>
              <w:jc w:val="center"/>
            </w:pPr>
            <w:r w:rsidRPr="002B6F22">
              <w:t>3</w:t>
            </w:r>
          </w:p>
        </w:tc>
        <w:tc>
          <w:tcPr>
            <w:tcW w:w="262" w:type="pct"/>
            <w:tcBorders>
              <w:top w:val="single" w:sz="4" w:space="0" w:color="auto"/>
              <w:left w:val="single" w:sz="4" w:space="0" w:color="auto"/>
              <w:bottom w:val="single" w:sz="4" w:space="0" w:color="auto"/>
              <w:right w:val="single" w:sz="4" w:space="0" w:color="auto"/>
            </w:tcBorders>
            <w:noWrap/>
            <w:vAlign w:val="center"/>
            <w:hideMark/>
          </w:tcPr>
          <w:p w14:paraId="68E829A8" w14:textId="77777777" w:rsidR="004E1F85" w:rsidRPr="002B6F22" w:rsidRDefault="004E1F85" w:rsidP="005B4EA1">
            <w:pPr>
              <w:jc w:val="center"/>
            </w:pPr>
            <w:r w:rsidRPr="002B6F22">
              <w:rPr>
                <w:rFonts w:eastAsia="Arial Unicode MS"/>
              </w:rPr>
              <w:t>4</w:t>
            </w:r>
          </w:p>
        </w:tc>
        <w:tc>
          <w:tcPr>
            <w:tcW w:w="314" w:type="pct"/>
            <w:tcBorders>
              <w:top w:val="single" w:sz="4" w:space="0" w:color="auto"/>
              <w:left w:val="single" w:sz="4" w:space="0" w:color="auto"/>
              <w:bottom w:val="single" w:sz="4" w:space="0" w:color="auto"/>
              <w:right w:val="single" w:sz="4" w:space="0" w:color="auto"/>
            </w:tcBorders>
            <w:noWrap/>
            <w:vAlign w:val="center"/>
            <w:hideMark/>
          </w:tcPr>
          <w:p w14:paraId="2D92FD1B" w14:textId="77777777" w:rsidR="004E1F85" w:rsidRPr="002B6F22" w:rsidRDefault="004E1F85" w:rsidP="005B4EA1">
            <w:pPr>
              <w:jc w:val="center"/>
            </w:pPr>
            <w:r w:rsidRPr="002B6F22">
              <w:rPr>
                <w:rFonts w:eastAsia="Arial Unicode MS"/>
              </w:rPr>
              <w:t>6</w:t>
            </w:r>
          </w:p>
        </w:tc>
        <w:tc>
          <w:tcPr>
            <w:tcW w:w="347" w:type="pct"/>
            <w:tcBorders>
              <w:top w:val="single" w:sz="4" w:space="0" w:color="auto"/>
              <w:left w:val="single" w:sz="4" w:space="0" w:color="auto"/>
              <w:bottom w:val="single" w:sz="4" w:space="0" w:color="auto"/>
              <w:right w:val="single" w:sz="4" w:space="0" w:color="auto"/>
            </w:tcBorders>
            <w:noWrap/>
            <w:vAlign w:val="center"/>
            <w:hideMark/>
          </w:tcPr>
          <w:p w14:paraId="7B04BDEF" w14:textId="77777777" w:rsidR="004E1F85" w:rsidRPr="002B6F22" w:rsidRDefault="004E1F85" w:rsidP="005B4EA1">
            <w:pPr>
              <w:jc w:val="center"/>
            </w:pPr>
            <w:r w:rsidRPr="002B6F22">
              <w:t>X</w:t>
            </w:r>
          </w:p>
        </w:tc>
      </w:tr>
      <w:tr w:rsidR="004E1F85" w:rsidRPr="002B6F22" w14:paraId="77791ACA" w14:textId="77777777" w:rsidTr="004E1F85">
        <w:trPr>
          <w:trHeight w:val="255"/>
          <w:jc w:val="center"/>
        </w:trPr>
        <w:tc>
          <w:tcPr>
            <w:tcW w:w="391" w:type="pct"/>
            <w:tcBorders>
              <w:top w:val="nil"/>
              <w:left w:val="nil"/>
              <w:bottom w:val="nil"/>
              <w:right w:val="single" w:sz="4" w:space="0" w:color="auto"/>
            </w:tcBorders>
            <w:vAlign w:val="center"/>
          </w:tcPr>
          <w:p w14:paraId="55AF1DAA" w14:textId="77777777" w:rsidR="004E1F85" w:rsidRDefault="004E1F85" w:rsidP="004E1F85">
            <w:pPr>
              <w:jc w:val="center"/>
            </w:pPr>
            <w:r w:rsidRPr="00A01965">
              <w:t>(</w:t>
            </w:r>
            <w:hyperlink r:id="rId1460" w:anchor="nota1847" w:history="1">
              <w:r w:rsidRPr="00A01965">
                <w:rPr>
                  <w:rStyle w:val="Hyperlink"/>
                </w:rPr>
                <w:t>1847</w:t>
              </w:r>
            </w:hyperlink>
            <w:r w:rsidRPr="00A01965">
              <w:t>)</w:t>
            </w:r>
          </w:p>
        </w:tc>
        <w:tc>
          <w:tcPr>
            <w:tcW w:w="210" w:type="pct"/>
            <w:tcBorders>
              <w:top w:val="single" w:sz="4" w:space="0" w:color="auto"/>
              <w:left w:val="single" w:sz="4" w:space="0" w:color="auto"/>
              <w:bottom w:val="single" w:sz="4" w:space="0" w:color="auto"/>
              <w:right w:val="single" w:sz="4" w:space="0" w:color="auto"/>
            </w:tcBorders>
            <w:noWrap/>
            <w:vAlign w:val="bottom"/>
            <w:hideMark/>
          </w:tcPr>
          <w:p w14:paraId="3A11F792" w14:textId="77777777" w:rsidR="004E1F85" w:rsidRPr="002B6F22" w:rsidRDefault="004E1F85" w:rsidP="004B698A">
            <w:pPr>
              <w:jc w:val="both"/>
            </w:pPr>
            <w:r w:rsidRPr="002B6F22">
              <w:t>04</w:t>
            </w:r>
          </w:p>
        </w:tc>
        <w:tc>
          <w:tcPr>
            <w:tcW w:w="2884" w:type="pct"/>
            <w:tcBorders>
              <w:top w:val="single" w:sz="4" w:space="0" w:color="auto"/>
              <w:left w:val="single" w:sz="4" w:space="0" w:color="auto"/>
              <w:bottom w:val="single" w:sz="4" w:space="0" w:color="auto"/>
              <w:right w:val="single" w:sz="4" w:space="0" w:color="auto"/>
            </w:tcBorders>
            <w:noWrap/>
            <w:vAlign w:val="bottom"/>
            <w:hideMark/>
          </w:tcPr>
          <w:p w14:paraId="5E537CB2" w14:textId="77777777" w:rsidR="004E1F85" w:rsidRPr="002B6F22" w:rsidRDefault="004E1F85" w:rsidP="004B698A">
            <w:pPr>
              <w:jc w:val="both"/>
            </w:pPr>
            <w:r w:rsidRPr="002B6F22">
              <w:t>Número da Nota Fiscal objeto do estorno</w:t>
            </w:r>
          </w:p>
        </w:tc>
        <w:tc>
          <w:tcPr>
            <w:tcW w:w="592" w:type="pct"/>
            <w:tcBorders>
              <w:top w:val="single" w:sz="4" w:space="0" w:color="auto"/>
              <w:left w:val="single" w:sz="4" w:space="0" w:color="auto"/>
              <w:bottom w:val="single" w:sz="4" w:space="0" w:color="auto"/>
              <w:right w:val="single" w:sz="4" w:space="0" w:color="auto"/>
            </w:tcBorders>
            <w:vAlign w:val="center"/>
            <w:hideMark/>
          </w:tcPr>
          <w:p w14:paraId="43E39EA4" w14:textId="77777777" w:rsidR="004E1F85" w:rsidRPr="002B6F22" w:rsidRDefault="004E1F85" w:rsidP="005B4EA1">
            <w:pPr>
              <w:jc w:val="center"/>
            </w:pPr>
            <w:r w:rsidRPr="002B6F22">
              <w:t>9</w:t>
            </w:r>
          </w:p>
        </w:tc>
        <w:tc>
          <w:tcPr>
            <w:tcW w:w="262" w:type="pct"/>
            <w:tcBorders>
              <w:top w:val="single" w:sz="4" w:space="0" w:color="auto"/>
              <w:left w:val="single" w:sz="4" w:space="0" w:color="auto"/>
              <w:bottom w:val="single" w:sz="4" w:space="0" w:color="auto"/>
              <w:right w:val="single" w:sz="4" w:space="0" w:color="auto"/>
            </w:tcBorders>
            <w:noWrap/>
            <w:vAlign w:val="center"/>
            <w:hideMark/>
          </w:tcPr>
          <w:p w14:paraId="0E49DB96" w14:textId="77777777" w:rsidR="004E1F85" w:rsidRPr="002B6F22" w:rsidRDefault="004E1F85" w:rsidP="005B4EA1">
            <w:pPr>
              <w:jc w:val="center"/>
            </w:pPr>
            <w:r w:rsidRPr="002B6F22">
              <w:rPr>
                <w:rFonts w:eastAsia="Arial Unicode MS"/>
              </w:rPr>
              <w:t>7</w:t>
            </w:r>
          </w:p>
        </w:tc>
        <w:tc>
          <w:tcPr>
            <w:tcW w:w="314" w:type="pct"/>
            <w:tcBorders>
              <w:top w:val="single" w:sz="4" w:space="0" w:color="auto"/>
              <w:left w:val="single" w:sz="4" w:space="0" w:color="auto"/>
              <w:bottom w:val="single" w:sz="4" w:space="0" w:color="auto"/>
              <w:right w:val="single" w:sz="4" w:space="0" w:color="auto"/>
            </w:tcBorders>
            <w:noWrap/>
            <w:vAlign w:val="center"/>
            <w:hideMark/>
          </w:tcPr>
          <w:p w14:paraId="4279D372" w14:textId="77777777" w:rsidR="004E1F85" w:rsidRPr="002B6F22" w:rsidRDefault="004E1F85" w:rsidP="005B4EA1">
            <w:pPr>
              <w:jc w:val="center"/>
            </w:pPr>
            <w:r w:rsidRPr="002B6F22">
              <w:rPr>
                <w:rFonts w:eastAsia="Arial Unicode MS"/>
              </w:rPr>
              <w:t>15</w:t>
            </w:r>
          </w:p>
        </w:tc>
        <w:tc>
          <w:tcPr>
            <w:tcW w:w="347" w:type="pct"/>
            <w:tcBorders>
              <w:top w:val="single" w:sz="4" w:space="0" w:color="auto"/>
              <w:left w:val="single" w:sz="4" w:space="0" w:color="auto"/>
              <w:bottom w:val="single" w:sz="4" w:space="0" w:color="auto"/>
              <w:right w:val="single" w:sz="4" w:space="0" w:color="auto"/>
            </w:tcBorders>
            <w:noWrap/>
            <w:vAlign w:val="center"/>
            <w:hideMark/>
          </w:tcPr>
          <w:p w14:paraId="56B1A0F7" w14:textId="77777777" w:rsidR="004E1F85" w:rsidRPr="002B6F22" w:rsidRDefault="004E1F85" w:rsidP="005B4EA1">
            <w:pPr>
              <w:jc w:val="center"/>
            </w:pPr>
            <w:r w:rsidRPr="002B6F22">
              <w:t>N</w:t>
            </w:r>
          </w:p>
        </w:tc>
      </w:tr>
      <w:tr w:rsidR="004E1F85" w:rsidRPr="002B6F22" w14:paraId="56C15287" w14:textId="77777777" w:rsidTr="004E1F85">
        <w:trPr>
          <w:trHeight w:val="255"/>
          <w:jc w:val="center"/>
        </w:trPr>
        <w:tc>
          <w:tcPr>
            <w:tcW w:w="391" w:type="pct"/>
            <w:tcBorders>
              <w:top w:val="nil"/>
              <w:left w:val="nil"/>
              <w:bottom w:val="nil"/>
              <w:right w:val="single" w:sz="4" w:space="0" w:color="auto"/>
            </w:tcBorders>
            <w:vAlign w:val="center"/>
          </w:tcPr>
          <w:p w14:paraId="7C05A945" w14:textId="77777777" w:rsidR="004E1F85" w:rsidRDefault="004E1F85" w:rsidP="004E1F85">
            <w:pPr>
              <w:jc w:val="center"/>
            </w:pPr>
            <w:r w:rsidRPr="00A01965">
              <w:t>(</w:t>
            </w:r>
            <w:hyperlink r:id="rId1461" w:anchor="nota1847" w:history="1">
              <w:r w:rsidRPr="00A01965">
                <w:rPr>
                  <w:rStyle w:val="Hyperlink"/>
                </w:rPr>
                <w:t>1847</w:t>
              </w:r>
            </w:hyperlink>
            <w:r w:rsidRPr="00A01965">
              <w:t>)</w:t>
            </w:r>
          </w:p>
        </w:tc>
        <w:tc>
          <w:tcPr>
            <w:tcW w:w="210" w:type="pct"/>
            <w:tcBorders>
              <w:top w:val="single" w:sz="4" w:space="0" w:color="auto"/>
              <w:left w:val="single" w:sz="4" w:space="0" w:color="auto"/>
              <w:bottom w:val="single" w:sz="4" w:space="0" w:color="auto"/>
              <w:right w:val="single" w:sz="4" w:space="0" w:color="auto"/>
            </w:tcBorders>
            <w:noWrap/>
            <w:vAlign w:val="bottom"/>
            <w:hideMark/>
          </w:tcPr>
          <w:p w14:paraId="003BBFDF" w14:textId="77777777" w:rsidR="004E1F85" w:rsidRPr="002B6F22" w:rsidRDefault="004E1F85" w:rsidP="004B698A">
            <w:pPr>
              <w:jc w:val="both"/>
            </w:pPr>
            <w:r w:rsidRPr="002B6F22">
              <w:t>05</w:t>
            </w:r>
          </w:p>
        </w:tc>
        <w:tc>
          <w:tcPr>
            <w:tcW w:w="2884" w:type="pct"/>
            <w:tcBorders>
              <w:top w:val="single" w:sz="4" w:space="0" w:color="auto"/>
              <w:left w:val="single" w:sz="4" w:space="0" w:color="auto"/>
              <w:bottom w:val="single" w:sz="4" w:space="0" w:color="auto"/>
              <w:right w:val="single" w:sz="4" w:space="0" w:color="auto"/>
            </w:tcBorders>
            <w:noWrap/>
            <w:vAlign w:val="bottom"/>
            <w:hideMark/>
          </w:tcPr>
          <w:p w14:paraId="0F3C6E9C" w14:textId="77777777" w:rsidR="004E1F85" w:rsidRPr="002B6F22" w:rsidRDefault="004E1F85" w:rsidP="004B698A">
            <w:pPr>
              <w:jc w:val="both"/>
            </w:pPr>
            <w:r w:rsidRPr="002B6F22">
              <w:t xml:space="preserve">Data de emissão da Nota Fiscal objeto do estorno </w:t>
            </w:r>
          </w:p>
        </w:tc>
        <w:tc>
          <w:tcPr>
            <w:tcW w:w="592" w:type="pct"/>
            <w:tcBorders>
              <w:top w:val="single" w:sz="4" w:space="0" w:color="auto"/>
              <w:left w:val="single" w:sz="4" w:space="0" w:color="auto"/>
              <w:bottom w:val="single" w:sz="4" w:space="0" w:color="auto"/>
              <w:right w:val="single" w:sz="4" w:space="0" w:color="auto"/>
            </w:tcBorders>
            <w:vAlign w:val="center"/>
            <w:hideMark/>
          </w:tcPr>
          <w:p w14:paraId="1C6C0AAD" w14:textId="77777777" w:rsidR="004E1F85" w:rsidRPr="002B6F22" w:rsidRDefault="004E1F85" w:rsidP="005B4EA1">
            <w:pPr>
              <w:jc w:val="center"/>
            </w:pPr>
            <w:r w:rsidRPr="002B6F22">
              <w:t>8</w:t>
            </w:r>
          </w:p>
        </w:tc>
        <w:tc>
          <w:tcPr>
            <w:tcW w:w="262" w:type="pct"/>
            <w:tcBorders>
              <w:top w:val="single" w:sz="4" w:space="0" w:color="auto"/>
              <w:left w:val="single" w:sz="4" w:space="0" w:color="auto"/>
              <w:bottom w:val="single" w:sz="4" w:space="0" w:color="auto"/>
              <w:right w:val="single" w:sz="4" w:space="0" w:color="auto"/>
            </w:tcBorders>
            <w:noWrap/>
            <w:vAlign w:val="center"/>
            <w:hideMark/>
          </w:tcPr>
          <w:p w14:paraId="77E252F0" w14:textId="77777777" w:rsidR="004E1F85" w:rsidRPr="002B6F22" w:rsidRDefault="004E1F85" w:rsidP="005B4EA1">
            <w:pPr>
              <w:jc w:val="center"/>
            </w:pPr>
            <w:r w:rsidRPr="002B6F22">
              <w:rPr>
                <w:rFonts w:eastAsia="Arial Unicode MS"/>
              </w:rPr>
              <w:t>16</w:t>
            </w:r>
          </w:p>
        </w:tc>
        <w:tc>
          <w:tcPr>
            <w:tcW w:w="314" w:type="pct"/>
            <w:tcBorders>
              <w:top w:val="single" w:sz="4" w:space="0" w:color="auto"/>
              <w:left w:val="single" w:sz="4" w:space="0" w:color="auto"/>
              <w:bottom w:val="single" w:sz="4" w:space="0" w:color="auto"/>
              <w:right w:val="single" w:sz="4" w:space="0" w:color="auto"/>
            </w:tcBorders>
            <w:noWrap/>
            <w:vAlign w:val="center"/>
            <w:hideMark/>
          </w:tcPr>
          <w:p w14:paraId="4094A72A" w14:textId="77777777" w:rsidR="004E1F85" w:rsidRPr="002B6F22" w:rsidRDefault="004E1F85" w:rsidP="005B4EA1">
            <w:pPr>
              <w:jc w:val="center"/>
            </w:pPr>
            <w:r w:rsidRPr="002B6F22">
              <w:rPr>
                <w:rFonts w:eastAsia="Arial Unicode MS"/>
              </w:rPr>
              <w:t>23</w:t>
            </w:r>
          </w:p>
        </w:tc>
        <w:tc>
          <w:tcPr>
            <w:tcW w:w="347" w:type="pct"/>
            <w:tcBorders>
              <w:top w:val="single" w:sz="4" w:space="0" w:color="auto"/>
              <w:left w:val="single" w:sz="4" w:space="0" w:color="auto"/>
              <w:bottom w:val="single" w:sz="4" w:space="0" w:color="auto"/>
              <w:right w:val="single" w:sz="4" w:space="0" w:color="auto"/>
            </w:tcBorders>
            <w:noWrap/>
            <w:vAlign w:val="center"/>
            <w:hideMark/>
          </w:tcPr>
          <w:p w14:paraId="21DDD857" w14:textId="77777777" w:rsidR="004E1F85" w:rsidRPr="002B6F22" w:rsidRDefault="004E1F85" w:rsidP="005B4EA1">
            <w:pPr>
              <w:jc w:val="center"/>
            </w:pPr>
            <w:r w:rsidRPr="002B6F22">
              <w:t>N</w:t>
            </w:r>
          </w:p>
        </w:tc>
      </w:tr>
      <w:tr w:rsidR="004E1F85" w:rsidRPr="002B6F22" w14:paraId="6BB31D79" w14:textId="77777777" w:rsidTr="004E1F85">
        <w:trPr>
          <w:trHeight w:val="255"/>
          <w:jc w:val="center"/>
        </w:trPr>
        <w:tc>
          <w:tcPr>
            <w:tcW w:w="391" w:type="pct"/>
            <w:tcBorders>
              <w:top w:val="nil"/>
              <w:left w:val="nil"/>
              <w:bottom w:val="nil"/>
              <w:right w:val="single" w:sz="4" w:space="0" w:color="auto"/>
            </w:tcBorders>
            <w:vAlign w:val="center"/>
          </w:tcPr>
          <w:p w14:paraId="5187E57A" w14:textId="77777777" w:rsidR="004E1F85" w:rsidRDefault="004E1F85" w:rsidP="004E1F85">
            <w:pPr>
              <w:jc w:val="center"/>
            </w:pPr>
            <w:r w:rsidRPr="00A01965">
              <w:t>(</w:t>
            </w:r>
            <w:hyperlink r:id="rId1462" w:anchor="nota1847" w:history="1">
              <w:r w:rsidRPr="00A01965">
                <w:rPr>
                  <w:rStyle w:val="Hyperlink"/>
                </w:rPr>
                <w:t>1847</w:t>
              </w:r>
            </w:hyperlink>
            <w:r w:rsidRPr="00A01965">
              <w:t>)</w:t>
            </w:r>
          </w:p>
        </w:tc>
        <w:tc>
          <w:tcPr>
            <w:tcW w:w="210" w:type="pct"/>
            <w:tcBorders>
              <w:top w:val="single" w:sz="4" w:space="0" w:color="auto"/>
              <w:left w:val="single" w:sz="4" w:space="0" w:color="auto"/>
              <w:bottom w:val="single" w:sz="4" w:space="0" w:color="auto"/>
              <w:right w:val="single" w:sz="4" w:space="0" w:color="auto"/>
            </w:tcBorders>
            <w:noWrap/>
            <w:vAlign w:val="bottom"/>
            <w:hideMark/>
          </w:tcPr>
          <w:p w14:paraId="657B4A64" w14:textId="77777777" w:rsidR="004E1F85" w:rsidRPr="002B6F22" w:rsidRDefault="004E1F85" w:rsidP="004B698A">
            <w:pPr>
              <w:jc w:val="both"/>
            </w:pPr>
            <w:r w:rsidRPr="002B6F22">
              <w:t>06</w:t>
            </w:r>
          </w:p>
        </w:tc>
        <w:tc>
          <w:tcPr>
            <w:tcW w:w="2884" w:type="pct"/>
            <w:tcBorders>
              <w:top w:val="single" w:sz="4" w:space="0" w:color="auto"/>
              <w:left w:val="single" w:sz="4" w:space="0" w:color="auto"/>
              <w:bottom w:val="single" w:sz="4" w:space="0" w:color="auto"/>
              <w:right w:val="single" w:sz="4" w:space="0" w:color="auto"/>
            </w:tcBorders>
            <w:noWrap/>
            <w:vAlign w:val="bottom"/>
            <w:hideMark/>
          </w:tcPr>
          <w:p w14:paraId="45E1CCB3" w14:textId="77777777" w:rsidR="004E1F85" w:rsidRPr="002B6F22" w:rsidRDefault="004E1F85" w:rsidP="004B698A">
            <w:pPr>
              <w:jc w:val="both"/>
            </w:pPr>
            <w:r w:rsidRPr="002B6F22">
              <w:t>Código de Autenticação Digital do documento fiscal</w:t>
            </w:r>
          </w:p>
        </w:tc>
        <w:tc>
          <w:tcPr>
            <w:tcW w:w="592" w:type="pct"/>
            <w:tcBorders>
              <w:top w:val="single" w:sz="4" w:space="0" w:color="auto"/>
              <w:left w:val="single" w:sz="4" w:space="0" w:color="auto"/>
              <w:bottom w:val="single" w:sz="4" w:space="0" w:color="auto"/>
              <w:right w:val="single" w:sz="4" w:space="0" w:color="auto"/>
            </w:tcBorders>
            <w:vAlign w:val="center"/>
            <w:hideMark/>
          </w:tcPr>
          <w:p w14:paraId="0276B7DD" w14:textId="77777777" w:rsidR="004E1F85" w:rsidRPr="002B6F22" w:rsidRDefault="004E1F85" w:rsidP="005B4EA1">
            <w:pPr>
              <w:jc w:val="center"/>
            </w:pPr>
            <w:r w:rsidRPr="002B6F22">
              <w:t>32</w:t>
            </w:r>
          </w:p>
        </w:tc>
        <w:tc>
          <w:tcPr>
            <w:tcW w:w="262" w:type="pct"/>
            <w:tcBorders>
              <w:top w:val="single" w:sz="4" w:space="0" w:color="auto"/>
              <w:left w:val="single" w:sz="4" w:space="0" w:color="auto"/>
              <w:bottom w:val="single" w:sz="4" w:space="0" w:color="auto"/>
              <w:right w:val="single" w:sz="4" w:space="0" w:color="auto"/>
            </w:tcBorders>
            <w:noWrap/>
            <w:vAlign w:val="center"/>
            <w:hideMark/>
          </w:tcPr>
          <w:p w14:paraId="1F783BAE" w14:textId="77777777" w:rsidR="004E1F85" w:rsidRPr="002B6F22" w:rsidRDefault="004E1F85" w:rsidP="005B4EA1">
            <w:pPr>
              <w:jc w:val="center"/>
            </w:pPr>
            <w:r w:rsidRPr="002B6F22">
              <w:rPr>
                <w:rFonts w:eastAsia="Arial Unicode MS"/>
              </w:rPr>
              <w:t>24</w:t>
            </w:r>
          </w:p>
        </w:tc>
        <w:tc>
          <w:tcPr>
            <w:tcW w:w="314" w:type="pct"/>
            <w:tcBorders>
              <w:top w:val="single" w:sz="4" w:space="0" w:color="auto"/>
              <w:left w:val="single" w:sz="4" w:space="0" w:color="auto"/>
              <w:bottom w:val="single" w:sz="4" w:space="0" w:color="auto"/>
              <w:right w:val="single" w:sz="4" w:space="0" w:color="auto"/>
            </w:tcBorders>
            <w:noWrap/>
            <w:vAlign w:val="center"/>
            <w:hideMark/>
          </w:tcPr>
          <w:p w14:paraId="62964400" w14:textId="77777777" w:rsidR="004E1F85" w:rsidRPr="002B6F22" w:rsidRDefault="004E1F85" w:rsidP="005B4EA1">
            <w:pPr>
              <w:jc w:val="center"/>
            </w:pPr>
            <w:r w:rsidRPr="002B6F22">
              <w:rPr>
                <w:rFonts w:eastAsia="Arial Unicode MS"/>
              </w:rPr>
              <w:t>55</w:t>
            </w:r>
          </w:p>
        </w:tc>
        <w:tc>
          <w:tcPr>
            <w:tcW w:w="347" w:type="pct"/>
            <w:tcBorders>
              <w:top w:val="single" w:sz="4" w:space="0" w:color="auto"/>
              <w:left w:val="single" w:sz="4" w:space="0" w:color="auto"/>
              <w:bottom w:val="single" w:sz="4" w:space="0" w:color="auto"/>
              <w:right w:val="single" w:sz="4" w:space="0" w:color="auto"/>
            </w:tcBorders>
            <w:noWrap/>
            <w:vAlign w:val="center"/>
            <w:hideMark/>
          </w:tcPr>
          <w:p w14:paraId="39BB90E9" w14:textId="77777777" w:rsidR="004E1F85" w:rsidRPr="002B6F22" w:rsidRDefault="004E1F85" w:rsidP="005B4EA1">
            <w:pPr>
              <w:jc w:val="center"/>
            </w:pPr>
            <w:r w:rsidRPr="002B6F22">
              <w:t>X</w:t>
            </w:r>
          </w:p>
        </w:tc>
      </w:tr>
      <w:tr w:rsidR="004E1F85" w:rsidRPr="002B6F22" w14:paraId="0432CC90" w14:textId="77777777" w:rsidTr="004E1F85">
        <w:trPr>
          <w:trHeight w:val="255"/>
          <w:jc w:val="center"/>
        </w:trPr>
        <w:tc>
          <w:tcPr>
            <w:tcW w:w="391" w:type="pct"/>
            <w:tcBorders>
              <w:top w:val="nil"/>
              <w:left w:val="nil"/>
              <w:bottom w:val="nil"/>
              <w:right w:val="single" w:sz="4" w:space="0" w:color="auto"/>
            </w:tcBorders>
            <w:vAlign w:val="center"/>
          </w:tcPr>
          <w:p w14:paraId="517E9B33" w14:textId="77777777" w:rsidR="004E1F85" w:rsidRDefault="004E1F85" w:rsidP="004E1F85">
            <w:pPr>
              <w:jc w:val="center"/>
            </w:pPr>
            <w:r w:rsidRPr="00A01965">
              <w:t>(</w:t>
            </w:r>
            <w:hyperlink r:id="rId1463" w:anchor="nota1847" w:history="1">
              <w:r w:rsidRPr="00A01965">
                <w:rPr>
                  <w:rStyle w:val="Hyperlink"/>
                </w:rPr>
                <w:t>1847</w:t>
              </w:r>
            </w:hyperlink>
            <w:r w:rsidRPr="00A01965">
              <w:t>)</w:t>
            </w:r>
          </w:p>
        </w:tc>
        <w:tc>
          <w:tcPr>
            <w:tcW w:w="210" w:type="pct"/>
            <w:tcBorders>
              <w:top w:val="single" w:sz="4" w:space="0" w:color="auto"/>
              <w:left w:val="single" w:sz="4" w:space="0" w:color="auto"/>
              <w:bottom w:val="single" w:sz="4" w:space="0" w:color="auto"/>
              <w:right w:val="single" w:sz="4" w:space="0" w:color="auto"/>
            </w:tcBorders>
            <w:noWrap/>
            <w:vAlign w:val="bottom"/>
            <w:hideMark/>
          </w:tcPr>
          <w:p w14:paraId="0114D144" w14:textId="77777777" w:rsidR="004E1F85" w:rsidRPr="002B6F22" w:rsidRDefault="004E1F85" w:rsidP="004B698A">
            <w:pPr>
              <w:jc w:val="both"/>
            </w:pPr>
            <w:r w:rsidRPr="002B6F22">
              <w:t>07</w:t>
            </w:r>
          </w:p>
        </w:tc>
        <w:tc>
          <w:tcPr>
            <w:tcW w:w="2884" w:type="pct"/>
            <w:tcBorders>
              <w:top w:val="single" w:sz="4" w:space="0" w:color="auto"/>
              <w:left w:val="single" w:sz="4" w:space="0" w:color="auto"/>
              <w:bottom w:val="single" w:sz="4" w:space="0" w:color="auto"/>
              <w:right w:val="single" w:sz="4" w:space="0" w:color="auto"/>
            </w:tcBorders>
            <w:noWrap/>
            <w:vAlign w:val="bottom"/>
            <w:hideMark/>
          </w:tcPr>
          <w:p w14:paraId="16ACDA19" w14:textId="77777777" w:rsidR="004E1F85" w:rsidRPr="002B6F22" w:rsidRDefault="004E1F85" w:rsidP="004B698A">
            <w:pPr>
              <w:jc w:val="both"/>
            </w:pPr>
            <w:r w:rsidRPr="002B6F22">
              <w:t>CNPJ ou CPF do tomador do serviço</w:t>
            </w:r>
          </w:p>
        </w:tc>
        <w:tc>
          <w:tcPr>
            <w:tcW w:w="592" w:type="pct"/>
            <w:tcBorders>
              <w:top w:val="single" w:sz="4" w:space="0" w:color="auto"/>
              <w:left w:val="single" w:sz="4" w:space="0" w:color="auto"/>
              <w:bottom w:val="single" w:sz="4" w:space="0" w:color="auto"/>
              <w:right w:val="single" w:sz="4" w:space="0" w:color="auto"/>
            </w:tcBorders>
            <w:vAlign w:val="center"/>
            <w:hideMark/>
          </w:tcPr>
          <w:p w14:paraId="0037B400" w14:textId="77777777" w:rsidR="004E1F85" w:rsidRPr="002B6F22" w:rsidRDefault="004E1F85" w:rsidP="005B4EA1">
            <w:pPr>
              <w:jc w:val="center"/>
            </w:pPr>
            <w:r w:rsidRPr="002B6F22">
              <w:t>14</w:t>
            </w:r>
          </w:p>
        </w:tc>
        <w:tc>
          <w:tcPr>
            <w:tcW w:w="262" w:type="pct"/>
            <w:tcBorders>
              <w:top w:val="single" w:sz="4" w:space="0" w:color="auto"/>
              <w:left w:val="single" w:sz="4" w:space="0" w:color="auto"/>
              <w:bottom w:val="single" w:sz="4" w:space="0" w:color="auto"/>
              <w:right w:val="single" w:sz="4" w:space="0" w:color="auto"/>
            </w:tcBorders>
            <w:noWrap/>
            <w:vAlign w:val="center"/>
            <w:hideMark/>
          </w:tcPr>
          <w:p w14:paraId="7401047B" w14:textId="77777777" w:rsidR="004E1F85" w:rsidRPr="002B6F22" w:rsidRDefault="004E1F85" w:rsidP="005B4EA1">
            <w:pPr>
              <w:jc w:val="center"/>
            </w:pPr>
            <w:r w:rsidRPr="002B6F22">
              <w:rPr>
                <w:rFonts w:eastAsia="Arial Unicode MS"/>
              </w:rPr>
              <w:t>56</w:t>
            </w:r>
          </w:p>
        </w:tc>
        <w:tc>
          <w:tcPr>
            <w:tcW w:w="314" w:type="pct"/>
            <w:tcBorders>
              <w:top w:val="single" w:sz="4" w:space="0" w:color="auto"/>
              <w:left w:val="single" w:sz="4" w:space="0" w:color="auto"/>
              <w:bottom w:val="single" w:sz="4" w:space="0" w:color="auto"/>
              <w:right w:val="single" w:sz="4" w:space="0" w:color="auto"/>
            </w:tcBorders>
            <w:noWrap/>
            <w:vAlign w:val="center"/>
            <w:hideMark/>
          </w:tcPr>
          <w:p w14:paraId="6615C5C7" w14:textId="77777777" w:rsidR="004E1F85" w:rsidRPr="002B6F22" w:rsidRDefault="004E1F85" w:rsidP="005B4EA1">
            <w:pPr>
              <w:jc w:val="center"/>
            </w:pPr>
            <w:r w:rsidRPr="002B6F22">
              <w:rPr>
                <w:rFonts w:eastAsia="Arial Unicode MS"/>
              </w:rPr>
              <w:t>69</w:t>
            </w:r>
          </w:p>
        </w:tc>
        <w:tc>
          <w:tcPr>
            <w:tcW w:w="347" w:type="pct"/>
            <w:tcBorders>
              <w:top w:val="single" w:sz="4" w:space="0" w:color="auto"/>
              <w:left w:val="single" w:sz="4" w:space="0" w:color="auto"/>
              <w:bottom w:val="single" w:sz="4" w:space="0" w:color="auto"/>
              <w:right w:val="single" w:sz="4" w:space="0" w:color="auto"/>
            </w:tcBorders>
            <w:noWrap/>
            <w:vAlign w:val="center"/>
            <w:hideMark/>
          </w:tcPr>
          <w:p w14:paraId="6C5140E0" w14:textId="77777777" w:rsidR="004E1F85" w:rsidRPr="002B6F22" w:rsidRDefault="004E1F85" w:rsidP="005B4EA1">
            <w:pPr>
              <w:jc w:val="center"/>
            </w:pPr>
            <w:r w:rsidRPr="002B6F22">
              <w:t>X</w:t>
            </w:r>
          </w:p>
        </w:tc>
      </w:tr>
      <w:tr w:rsidR="004E1F85" w:rsidRPr="002B6F22" w14:paraId="5AF94E1F" w14:textId="77777777" w:rsidTr="004E1F85">
        <w:trPr>
          <w:trHeight w:val="255"/>
          <w:jc w:val="center"/>
        </w:trPr>
        <w:tc>
          <w:tcPr>
            <w:tcW w:w="391" w:type="pct"/>
            <w:tcBorders>
              <w:top w:val="nil"/>
              <w:left w:val="nil"/>
              <w:bottom w:val="nil"/>
              <w:right w:val="single" w:sz="4" w:space="0" w:color="auto"/>
            </w:tcBorders>
            <w:vAlign w:val="center"/>
          </w:tcPr>
          <w:p w14:paraId="2BDE551B" w14:textId="77777777" w:rsidR="004E1F85" w:rsidRDefault="004E1F85" w:rsidP="004E1F85">
            <w:pPr>
              <w:jc w:val="center"/>
            </w:pPr>
            <w:r w:rsidRPr="00A01965">
              <w:t>(</w:t>
            </w:r>
            <w:hyperlink r:id="rId1464" w:anchor="nota1847" w:history="1">
              <w:r w:rsidRPr="00A01965">
                <w:rPr>
                  <w:rStyle w:val="Hyperlink"/>
                </w:rPr>
                <w:t>1847</w:t>
              </w:r>
            </w:hyperlink>
            <w:r w:rsidRPr="00A01965">
              <w:t>)</w:t>
            </w:r>
          </w:p>
        </w:tc>
        <w:tc>
          <w:tcPr>
            <w:tcW w:w="210" w:type="pct"/>
            <w:tcBorders>
              <w:top w:val="single" w:sz="4" w:space="0" w:color="auto"/>
              <w:left w:val="single" w:sz="4" w:space="0" w:color="auto"/>
              <w:bottom w:val="single" w:sz="4" w:space="0" w:color="auto"/>
              <w:right w:val="single" w:sz="4" w:space="0" w:color="auto"/>
            </w:tcBorders>
            <w:noWrap/>
            <w:vAlign w:val="bottom"/>
            <w:hideMark/>
          </w:tcPr>
          <w:p w14:paraId="0B73A768" w14:textId="77777777" w:rsidR="004E1F85" w:rsidRPr="002B6F22" w:rsidRDefault="004E1F85" w:rsidP="004B698A">
            <w:pPr>
              <w:jc w:val="both"/>
            </w:pPr>
            <w:r w:rsidRPr="002B6F22">
              <w:t>08</w:t>
            </w:r>
          </w:p>
        </w:tc>
        <w:tc>
          <w:tcPr>
            <w:tcW w:w="2884" w:type="pct"/>
            <w:tcBorders>
              <w:top w:val="single" w:sz="4" w:space="0" w:color="auto"/>
              <w:left w:val="single" w:sz="4" w:space="0" w:color="auto"/>
              <w:bottom w:val="single" w:sz="4" w:space="0" w:color="auto"/>
              <w:right w:val="single" w:sz="4" w:space="0" w:color="auto"/>
            </w:tcBorders>
            <w:noWrap/>
            <w:vAlign w:val="bottom"/>
            <w:hideMark/>
          </w:tcPr>
          <w:p w14:paraId="6EE9F5E7" w14:textId="77777777" w:rsidR="004E1F85" w:rsidRPr="002B6F22" w:rsidRDefault="004E1F85" w:rsidP="004B698A">
            <w:pPr>
              <w:jc w:val="both"/>
            </w:pPr>
            <w:r w:rsidRPr="002B6F22">
              <w:t>IE do tomador do serviço</w:t>
            </w:r>
          </w:p>
        </w:tc>
        <w:tc>
          <w:tcPr>
            <w:tcW w:w="592" w:type="pct"/>
            <w:tcBorders>
              <w:top w:val="single" w:sz="4" w:space="0" w:color="auto"/>
              <w:left w:val="single" w:sz="4" w:space="0" w:color="auto"/>
              <w:bottom w:val="single" w:sz="4" w:space="0" w:color="auto"/>
              <w:right w:val="single" w:sz="4" w:space="0" w:color="auto"/>
            </w:tcBorders>
            <w:vAlign w:val="center"/>
            <w:hideMark/>
          </w:tcPr>
          <w:p w14:paraId="208B96CE" w14:textId="77777777" w:rsidR="004E1F85" w:rsidRPr="002B6F22" w:rsidRDefault="004E1F85" w:rsidP="005B4EA1">
            <w:pPr>
              <w:jc w:val="center"/>
            </w:pPr>
            <w:r w:rsidRPr="002B6F22">
              <w:t>14</w:t>
            </w:r>
          </w:p>
        </w:tc>
        <w:tc>
          <w:tcPr>
            <w:tcW w:w="262" w:type="pct"/>
            <w:tcBorders>
              <w:top w:val="single" w:sz="4" w:space="0" w:color="auto"/>
              <w:left w:val="single" w:sz="4" w:space="0" w:color="auto"/>
              <w:bottom w:val="single" w:sz="4" w:space="0" w:color="auto"/>
              <w:right w:val="single" w:sz="4" w:space="0" w:color="auto"/>
            </w:tcBorders>
            <w:noWrap/>
            <w:vAlign w:val="center"/>
            <w:hideMark/>
          </w:tcPr>
          <w:p w14:paraId="2625284A" w14:textId="77777777" w:rsidR="004E1F85" w:rsidRPr="002B6F22" w:rsidRDefault="004E1F85" w:rsidP="005B4EA1">
            <w:pPr>
              <w:jc w:val="center"/>
            </w:pPr>
            <w:r w:rsidRPr="002B6F22">
              <w:rPr>
                <w:rFonts w:eastAsia="Arial Unicode MS"/>
              </w:rPr>
              <w:t>70</w:t>
            </w:r>
          </w:p>
        </w:tc>
        <w:tc>
          <w:tcPr>
            <w:tcW w:w="314" w:type="pct"/>
            <w:tcBorders>
              <w:top w:val="single" w:sz="4" w:space="0" w:color="auto"/>
              <w:left w:val="single" w:sz="4" w:space="0" w:color="auto"/>
              <w:bottom w:val="single" w:sz="4" w:space="0" w:color="auto"/>
              <w:right w:val="single" w:sz="4" w:space="0" w:color="auto"/>
            </w:tcBorders>
            <w:noWrap/>
            <w:vAlign w:val="center"/>
            <w:hideMark/>
          </w:tcPr>
          <w:p w14:paraId="7A877559" w14:textId="77777777" w:rsidR="004E1F85" w:rsidRPr="002B6F22" w:rsidRDefault="004E1F85" w:rsidP="005B4EA1">
            <w:pPr>
              <w:jc w:val="center"/>
            </w:pPr>
            <w:r w:rsidRPr="002B6F22">
              <w:rPr>
                <w:rFonts w:eastAsia="Arial Unicode MS"/>
              </w:rPr>
              <w:t>83</w:t>
            </w:r>
          </w:p>
        </w:tc>
        <w:tc>
          <w:tcPr>
            <w:tcW w:w="347" w:type="pct"/>
            <w:tcBorders>
              <w:top w:val="single" w:sz="4" w:space="0" w:color="auto"/>
              <w:left w:val="single" w:sz="4" w:space="0" w:color="auto"/>
              <w:bottom w:val="single" w:sz="4" w:space="0" w:color="auto"/>
              <w:right w:val="single" w:sz="4" w:space="0" w:color="auto"/>
            </w:tcBorders>
            <w:noWrap/>
            <w:vAlign w:val="center"/>
            <w:hideMark/>
          </w:tcPr>
          <w:p w14:paraId="39ADC8B3" w14:textId="77777777" w:rsidR="004E1F85" w:rsidRPr="002B6F22" w:rsidRDefault="004E1F85" w:rsidP="005B4EA1">
            <w:pPr>
              <w:jc w:val="center"/>
            </w:pPr>
            <w:r w:rsidRPr="002B6F22">
              <w:t>X</w:t>
            </w:r>
          </w:p>
        </w:tc>
      </w:tr>
      <w:tr w:rsidR="004E1F85" w:rsidRPr="002B6F22" w14:paraId="56F9AA3C" w14:textId="77777777" w:rsidTr="004E1F85">
        <w:trPr>
          <w:trHeight w:val="255"/>
          <w:jc w:val="center"/>
        </w:trPr>
        <w:tc>
          <w:tcPr>
            <w:tcW w:w="391" w:type="pct"/>
            <w:tcBorders>
              <w:top w:val="nil"/>
              <w:left w:val="nil"/>
              <w:bottom w:val="nil"/>
              <w:right w:val="single" w:sz="4" w:space="0" w:color="auto"/>
            </w:tcBorders>
            <w:vAlign w:val="center"/>
          </w:tcPr>
          <w:p w14:paraId="2936E5F6" w14:textId="77777777" w:rsidR="004E1F85" w:rsidRDefault="004E1F85" w:rsidP="004E1F85">
            <w:pPr>
              <w:jc w:val="center"/>
            </w:pPr>
            <w:r w:rsidRPr="00A01965">
              <w:t>(</w:t>
            </w:r>
            <w:hyperlink r:id="rId1465" w:anchor="nota1847" w:history="1">
              <w:r w:rsidRPr="00A01965">
                <w:rPr>
                  <w:rStyle w:val="Hyperlink"/>
                </w:rPr>
                <w:t>1847</w:t>
              </w:r>
            </w:hyperlink>
            <w:r w:rsidRPr="00A01965">
              <w:t>)</w:t>
            </w:r>
          </w:p>
        </w:tc>
        <w:tc>
          <w:tcPr>
            <w:tcW w:w="210" w:type="pct"/>
            <w:tcBorders>
              <w:top w:val="single" w:sz="4" w:space="0" w:color="auto"/>
              <w:left w:val="single" w:sz="4" w:space="0" w:color="auto"/>
              <w:bottom w:val="single" w:sz="4" w:space="0" w:color="auto"/>
              <w:right w:val="single" w:sz="4" w:space="0" w:color="auto"/>
            </w:tcBorders>
            <w:noWrap/>
            <w:vAlign w:val="bottom"/>
            <w:hideMark/>
          </w:tcPr>
          <w:p w14:paraId="3A20DB05" w14:textId="77777777" w:rsidR="004E1F85" w:rsidRPr="002B6F22" w:rsidRDefault="004E1F85" w:rsidP="004B698A">
            <w:pPr>
              <w:jc w:val="both"/>
            </w:pPr>
            <w:r w:rsidRPr="002B6F22">
              <w:t>09</w:t>
            </w:r>
          </w:p>
        </w:tc>
        <w:tc>
          <w:tcPr>
            <w:tcW w:w="2884" w:type="pct"/>
            <w:tcBorders>
              <w:top w:val="single" w:sz="4" w:space="0" w:color="auto"/>
              <w:left w:val="single" w:sz="4" w:space="0" w:color="auto"/>
              <w:bottom w:val="single" w:sz="4" w:space="0" w:color="auto"/>
              <w:right w:val="single" w:sz="4" w:space="0" w:color="auto"/>
            </w:tcBorders>
            <w:noWrap/>
            <w:vAlign w:val="bottom"/>
            <w:hideMark/>
          </w:tcPr>
          <w:p w14:paraId="197F21B1" w14:textId="77777777" w:rsidR="004E1F85" w:rsidRPr="002B6F22" w:rsidRDefault="004E1F85" w:rsidP="004B698A">
            <w:pPr>
              <w:jc w:val="both"/>
            </w:pPr>
            <w:r w:rsidRPr="002B6F22">
              <w:t>Nome ou Razão Social do tomador do serviço</w:t>
            </w:r>
          </w:p>
        </w:tc>
        <w:tc>
          <w:tcPr>
            <w:tcW w:w="592" w:type="pct"/>
            <w:tcBorders>
              <w:top w:val="single" w:sz="4" w:space="0" w:color="auto"/>
              <w:left w:val="single" w:sz="4" w:space="0" w:color="auto"/>
              <w:bottom w:val="single" w:sz="4" w:space="0" w:color="auto"/>
              <w:right w:val="single" w:sz="4" w:space="0" w:color="auto"/>
            </w:tcBorders>
            <w:vAlign w:val="center"/>
            <w:hideMark/>
          </w:tcPr>
          <w:p w14:paraId="3D3C32BB" w14:textId="77777777" w:rsidR="004E1F85" w:rsidRPr="002B6F22" w:rsidRDefault="004E1F85" w:rsidP="005B4EA1">
            <w:pPr>
              <w:jc w:val="center"/>
            </w:pPr>
            <w:r w:rsidRPr="002B6F22">
              <w:t>35</w:t>
            </w:r>
          </w:p>
        </w:tc>
        <w:tc>
          <w:tcPr>
            <w:tcW w:w="262" w:type="pct"/>
            <w:tcBorders>
              <w:top w:val="single" w:sz="4" w:space="0" w:color="auto"/>
              <w:left w:val="single" w:sz="4" w:space="0" w:color="auto"/>
              <w:bottom w:val="single" w:sz="4" w:space="0" w:color="auto"/>
              <w:right w:val="single" w:sz="4" w:space="0" w:color="auto"/>
            </w:tcBorders>
            <w:noWrap/>
            <w:vAlign w:val="center"/>
            <w:hideMark/>
          </w:tcPr>
          <w:p w14:paraId="497308F3" w14:textId="77777777" w:rsidR="004E1F85" w:rsidRPr="002B6F22" w:rsidRDefault="004E1F85" w:rsidP="005B4EA1">
            <w:pPr>
              <w:jc w:val="center"/>
            </w:pPr>
            <w:r w:rsidRPr="002B6F22">
              <w:rPr>
                <w:rFonts w:eastAsia="Arial Unicode MS"/>
              </w:rPr>
              <w:t>84</w:t>
            </w:r>
          </w:p>
        </w:tc>
        <w:tc>
          <w:tcPr>
            <w:tcW w:w="314" w:type="pct"/>
            <w:tcBorders>
              <w:top w:val="single" w:sz="4" w:space="0" w:color="auto"/>
              <w:left w:val="single" w:sz="4" w:space="0" w:color="auto"/>
              <w:bottom w:val="single" w:sz="4" w:space="0" w:color="auto"/>
              <w:right w:val="single" w:sz="4" w:space="0" w:color="auto"/>
            </w:tcBorders>
            <w:noWrap/>
            <w:vAlign w:val="center"/>
            <w:hideMark/>
          </w:tcPr>
          <w:p w14:paraId="5D2B2406" w14:textId="77777777" w:rsidR="004E1F85" w:rsidRPr="002B6F22" w:rsidRDefault="004E1F85" w:rsidP="005B4EA1">
            <w:pPr>
              <w:jc w:val="center"/>
            </w:pPr>
            <w:r w:rsidRPr="002B6F22">
              <w:rPr>
                <w:rFonts w:eastAsia="Arial Unicode MS"/>
              </w:rPr>
              <w:t>118</w:t>
            </w:r>
          </w:p>
        </w:tc>
        <w:tc>
          <w:tcPr>
            <w:tcW w:w="347" w:type="pct"/>
            <w:tcBorders>
              <w:top w:val="single" w:sz="4" w:space="0" w:color="auto"/>
              <w:left w:val="single" w:sz="4" w:space="0" w:color="auto"/>
              <w:bottom w:val="single" w:sz="4" w:space="0" w:color="auto"/>
              <w:right w:val="single" w:sz="4" w:space="0" w:color="auto"/>
            </w:tcBorders>
            <w:noWrap/>
            <w:vAlign w:val="center"/>
            <w:hideMark/>
          </w:tcPr>
          <w:p w14:paraId="5B11DA89" w14:textId="77777777" w:rsidR="004E1F85" w:rsidRPr="002B6F22" w:rsidRDefault="004E1F85" w:rsidP="005B4EA1">
            <w:pPr>
              <w:jc w:val="center"/>
            </w:pPr>
            <w:r w:rsidRPr="002B6F22">
              <w:t>X</w:t>
            </w:r>
          </w:p>
        </w:tc>
      </w:tr>
      <w:tr w:rsidR="004E1F85" w:rsidRPr="002B6F22" w14:paraId="285F507B" w14:textId="77777777" w:rsidTr="004E1F85">
        <w:trPr>
          <w:trHeight w:val="255"/>
          <w:jc w:val="center"/>
        </w:trPr>
        <w:tc>
          <w:tcPr>
            <w:tcW w:w="391" w:type="pct"/>
            <w:tcBorders>
              <w:top w:val="nil"/>
              <w:left w:val="nil"/>
              <w:bottom w:val="nil"/>
              <w:right w:val="single" w:sz="4" w:space="0" w:color="auto"/>
            </w:tcBorders>
            <w:vAlign w:val="center"/>
          </w:tcPr>
          <w:p w14:paraId="4304B24A" w14:textId="77777777" w:rsidR="004E1F85" w:rsidRDefault="004E1F85" w:rsidP="004E1F85">
            <w:pPr>
              <w:jc w:val="center"/>
            </w:pPr>
            <w:r w:rsidRPr="00A01965">
              <w:t>(</w:t>
            </w:r>
            <w:hyperlink r:id="rId1466" w:anchor="nota1847" w:history="1">
              <w:r w:rsidRPr="00A01965">
                <w:rPr>
                  <w:rStyle w:val="Hyperlink"/>
                </w:rPr>
                <w:t>1847</w:t>
              </w:r>
            </w:hyperlink>
            <w:r w:rsidRPr="00A01965">
              <w:t>)</w:t>
            </w:r>
          </w:p>
        </w:tc>
        <w:tc>
          <w:tcPr>
            <w:tcW w:w="210" w:type="pct"/>
            <w:tcBorders>
              <w:top w:val="single" w:sz="4" w:space="0" w:color="auto"/>
              <w:left w:val="single" w:sz="4" w:space="0" w:color="auto"/>
              <w:bottom w:val="single" w:sz="4" w:space="0" w:color="auto"/>
              <w:right w:val="single" w:sz="4" w:space="0" w:color="auto"/>
            </w:tcBorders>
            <w:noWrap/>
            <w:vAlign w:val="bottom"/>
            <w:hideMark/>
          </w:tcPr>
          <w:p w14:paraId="26388957" w14:textId="77777777" w:rsidR="004E1F85" w:rsidRPr="002B6F22" w:rsidRDefault="004E1F85" w:rsidP="004B698A">
            <w:pPr>
              <w:jc w:val="both"/>
            </w:pPr>
            <w:r w:rsidRPr="002B6F22">
              <w:t>10</w:t>
            </w:r>
          </w:p>
        </w:tc>
        <w:tc>
          <w:tcPr>
            <w:tcW w:w="2884" w:type="pct"/>
            <w:tcBorders>
              <w:top w:val="single" w:sz="4" w:space="0" w:color="auto"/>
              <w:left w:val="single" w:sz="4" w:space="0" w:color="auto"/>
              <w:bottom w:val="single" w:sz="4" w:space="0" w:color="auto"/>
              <w:right w:val="single" w:sz="4" w:space="0" w:color="auto"/>
            </w:tcBorders>
            <w:noWrap/>
            <w:vAlign w:val="bottom"/>
            <w:hideMark/>
          </w:tcPr>
          <w:p w14:paraId="61F99AE1" w14:textId="77777777" w:rsidR="004E1F85" w:rsidRPr="002B6F22" w:rsidRDefault="004E1F85" w:rsidP="004B698A">
            <w:pPr>
              <w:jc w:val="both"/>
            </w:pPr>
            <w:r w:rsidRPr="002B6F22">
              <w:t>Número do terminal telefônico do tomador de serviço</w:t>
            </w:r>
          </w:p>
        </w:tc>
        <w:tc>
          <w:tcPr>
            <w:tcW w:w="592" w:type="pct"/>
            <w:tcBorders>
              <w:top w:val="single" w:sz="4" w:space="0" w:color="auto"/>
              <w:left w:val="single" w:sz="4" w:space="0" w:color="auto"/>
              <w:bottom w:val="single" w:sz="4" w:space="0" w:color="auto"/>
              <w:right w:val="single" w:sz="4" w:space="0" w:color="auto"/>
            </w:tcBorders>
            <w:vAlign w:val="center"/>
            <w:hideMark/>
          </w:tcPr>
          <w:p w14:paraId="3FB7A67F" w14:textId="77777777" w:rsidR="004E1F85" w:rsidRPr="002B6F22" w:rsidRDefault="004E1F85" w:rsidP="005B4EA1">
            <w:pPr>
              <w:jc w:val="center"/>
            </w:pPr>
            <w:r w:rsidRPr="002B6F22">
              <w:t>10</w:t>
            </w:r>
          </w:p>
        </w:tc>
        <w:tc>
          <w:tcPr>
            <w:tcW w:w="262" w:type="pct"/>
            <w:tcBorders>
              <w:top w:val="single" w:sz="4" w:space="0" w:color="auto"/>
              <w:left w:val="single" w:sz="4" w:space="0" w:color="auto"/>
              <w:bottom w:val="single" w:sz="4" w:space="0" w:color="auto"/>
              <w:right w:val="single" w:sz="4" w:space="0" w:color="auto"/>
            </w:tcBorders>
            <w:noWrap/>
            <w:vAlign w:val="center"/>
            <w:hideMark/>
          </w:tcPr>
          <w:p w14:paraId="037B1A2D" w14:textId="77777777" w:rsidR="004E1F85" w:rsidRPr="002B6F22" w:rsidRDefault="004E1F85" w:rsidP="005B4EA1">
            <w:pPr>
              <w:jc w:val="center"/>
            </w:pPr>
            <w:r w:rsidRPr="002B6F22">
              <w:rPr>
                <w:rFonts w:eastAsia="Arial Unicode MS"/>
              </w:rPr>
              <w:t>119</w:t>
            </w:r>
          </w:p>
        </w:tc>
        <w:tc>
          <w:tcPr>
            <w:tcW w:w="314" w:type="pct"/>
            <w:tcBorders>
              <w:top w:val="single" w:sz="4" w:space="0" w:color="auto"/>
              <w:left w:val="single" w:sz="4" w:space="0" w:color="auto"/>
              <w:bottom w:val="single" w:sz="4" w:space="0" w:color="auto"/>
              <w:right w:val="single" w:sz="4" w:space="0" w:color="auto"/>
            </w:tcBorders>
            <w:noWrap/>
            <w:vAlign w:val="center"/>
            <w:hideMark/>
          </w:tcPr>
          <w:p w14:paraId="24A7E121" w14:textId="77777777" w:rsidR="004E1F85" w:rsidRPr="002B6F22" w:rsidRDefault="004E1F85" w:rsidP="005B4EA1">
            <w:pPr>
              <w:jc w:val="center"/>
            </w:pPr>
            <w:r w:rsidRPr="002B6F22">
              <w:rPr>
                <w:rFonts w:eastAsia="Arial Unicode MS"/>
              </w:rPr>
              <w:t>128</w:t>
            </w:r>
          </w:p>
        </w:tc>
        <w:tc>
          <w:tcPr>
            <w:tcW w:w="347" w:type="pct"/>
            <w:tcBorders>
              <w:top w:val="single" w:sz="4" w:space="0" w:color="auto"/>
              <w:left w:val="single" w:sz="4" w:space="0" w:color="auto"/>
              <w:bottom w:val="single" w:sz="4" w:space="0" w:color="auto"/>
              <w:right w:val="single" w:sz="4" w:space="0" w:color="auto"/>
            </w:tcBorders>
            <w:noWrap/>
            <w:vAlign w:val="center"/>
            <w:hideMark/>
          </w:tcPr>
          <w:p w14:paraId="57746BFB" w14:textId="77777777" w:rsidR="004E1F85" w:rsidRPr="002B6F22" w:rsidRDefault="004E1F85" w:rsidP="005B4EA1">
            <w:pPr>
              <w:jc w:val="center"/>
            </w:pPr>
            <w:r w:rsidRPr="002B6F22">
              <w:t>X</w:t>
            </w:r>
          </w:p>
        </w:tc>
      </w:tr>
      <w:tr w:rsidR="004E1F85" w:rsidRPr="002B6F22" w14:paraId="2236C424" w14:textId="77777777" w:rsidTr="004E1F85">
        <w:trPr>
          <w:trHeight w:val="255"/>
          <w:jc w:val="center"/>
        </w:trPr>
        <w:tc>
          <w:tcPr>
            <w:tcW w:w="391" w:type="pct"/>
            <w:tcBorders>
              <w:top w:val="nil"/>
              <w:left w:val="nil"/>
              <w:bottom w:val="nil"/>
              <w:right w:val="single" w:sz="4" w:space="0" w:color="auto"/>
            </w:tcBorders>
            <w:vAlign w:val="center"/>
          </w:tcPr>
          <w:p w14:paraId="6B9F3F6B" w14:textId="77777777" w:rsidR="004E1F85" w:rsidRDefault="004E1F85" w:rsidP="004E1F85">
            <w:pPr>
              <w:jc w:val="center"/>
            </w:pPr>
            <w:r w:rsidRPr="00A01965">
              <w:t>(</w:t>
            </w:r>
            <w:hyperlink r:id="rId1467" w:anchor="nota1847" w:history="1">
              <w:r w:rsidRPr="00A01965">
                <w:rPr>
                  <w:rStyle w:val="Hyperlink"/>
                </w:rPr>
                <w:t>1847</w:t>
              </w:r>
            </w:hyperlink>
            <w:r w:rsidRPr="00A01965">
              <w:t>)</w:t>
            </w:r>
          </w:p>
        </w:tc>
        <w:tc>
          <w:tcPr>
            <w:tcW w:w="210" w:type="pct"/>
            <w:tcBorders>
              <w:top w:val="single" w:sz="4" w:space="0" w:color="auto"/>
              <w:left w:val="single" w:sz="4" w:space="0" w:color="auto"/>
              <w:bottom w:val="single" w:sz="4" w:space="0" w:color="auto"/>
              <w:right w:val="single" w:sz="4" w:space="0" w:color="auto"/>
            </w:tcBorders>
            <w:noWrap/>
            <w:vAlign w:val="bottom"/>
            <w:hideMark/>
          </w:tcPr>
          <w:p w14:paraId="5750E9AD" w14:textId="77777777" w:rsidR="004E1F85" w:rsidRPr="002B6F22" w:rsidRDefault="004E1F85" w:rsidP="004B698A">
            <w:pPr>
              <w:jc w:val="both"/>
            </w:pPr>
            <w:r w:rsidRPr="002B6F22">
              <w:t>11</w:t>
            </w:r>
          </w:p>
        </w:tc>
        <w:tc>
          <w:tcPr>
            <w:tcW w:w="2884" w:type="pct"/>
            <w:tcBorders>
              <w:top w:val="single" w:sz="4" w:space="0" w:color="auto"/>
              <w:left w:val="single" w:sz="4" w:space="0" w:color="auto"/>
              <w:bottom w:val="single" w:sz="4" w:space="0" w:color="auto"/>
              <w:right w:val="single" w:sz="4" w:space="0" w:color="auto"/>
            </w:tcBorders>
            <w:noWrap/>
            <w:vAlign w:val="bottom"/>
            <w:hideMark/>
          </w:tcPr>
          <w:p w14:paraId="56216AC9" w14:textId="77777777" w:rsidR="004E1F85" w:rsidRPr="002B6F22" w:rsidRDefault="004E1F85" w:rsidP="004B698A">
            <w:pPr>
              <w:jc w:val="both"/>
            </w:pPr>
            <w:r w:rsidRPr="002B6F22">
              <w:t>Valor Total da Nota Fiscal objeto do estorno</w:t>
            </w:r>
          </w:p>
        </w:tc>
        <w:tc>
          <w:tcPr>
            <w:tcW w:w="592" w:type="pct"/>
            <w:tcBorders>
              <w:top w:val="single" w:sz="4" w:space="0" w:color="auto"/>
              <w:left w:val="single" w:sz="4" w:space="0" w:color="auto"/>
              <w:bottom w:val="single" w:sz="4" w:space="0" w:color="auto"/>
              <w:right w:val="single" w:sz="4" w:space="0" w:color="auto"/>
            </w:tcBorders>
            <w:vAlign w:val="center"/>
            <w:hideMark/>
          </w:tcPr>
          <w:p w14:paraId="5B0A9229" w14:textId="77777777" w:rsidR="004E1F85" w:rsidRPr="002B6F22" w:rsidRDefault="004E1F85" w:rsidP="005B4EA1">
            <w:pPr>
              <w:jc w:val="center"/>
            </w:pPr>
            <w:r w:rsidRPr="002B6F22">
              <w:t>12</w:t>
            </w:r>
          </w:p>
        </w:tc>
        <w:tc>
          <w:tcPr>
            <w:tcW w:w="262" w:type="pct"/>
            <w:tcBorders>
              <w:top w:val="single" w:sz="4" w:space="0" w:color="auto"/>
              <w:left w:val="single" w:sz="4" w:space="0" w:color="auto"/>
              <w:bottom w:val="single" w:sz="4" w:space="0" w:color="auto"/>
              <w:right w:val="single" w:sz="4" w:space="0" w:color="auto"/>
            </w:tcBorders>
            <w:noWrap/>
            <w:vAlign w:val="center"/>
            <w:hideMark/>
          </w:tcPr>
          <w:p w14:paraId="3F961360" w14:textId="77777777" w:rsidR="004E1F85" w:rsidRPr="002B6F22" w:rsidRDefault="004E1F85" w:rsidP="005B4EA1">
            <w:pPr>
              <w:jc w:val="center"/>
            </w:pPr>
            <w:r w:rsidRPr="002B6F22">
              <w:rPr>
                <w:rFonts w:eastAsia="Arial Unicode MS"/>
              </w:rPr>
              <w:t>129</w:t>
            </w:r>
          </w:p>
        </w:tc>
        <w:tc>
          <w:tcPr>
            <w:tcW w:w="314" w:type="pct"/>
            <w:tcBorders>
              <w:top w:val="single" w:sz="4" w:space="0" w:color="auto"/>
              <w:left w:val="single" w:sz="4" w:space="0" w:color="auto"/>
              <w:bottom w:val="single" w:sz="4" w:space="0" w:color="auto"/>
              <w:right w:val="single" w:sz="4" w:space="0" w:color="auto"/>
            </w:tcBorders>
            <w:noWrap/>
            <w:vAlign w:val="center"/>
            <w:hideMark/>
          </w:tcPr>
          <w:p w14:paraId="7B72139A" w14:textId="77777777" w:rsidR="004E1F85" w:rsidRPr="002B6F22" w:rsidRDefault="004E1F85" w:rsidP="005B4EA1">
            <w:pPr>
              <w:jc w:val="center"/>
            </w:pPr>
            <w:r w:rsidRPr="002B6F22">
              <w:rPr>
                <w:rFonts w:eastAsia="Arial Unicode MS"/>
              </w:rPr>
              <w:t>140</w:t>
            </w:r>
          </w:p>
        </w:tc>
        <w:tc>
          <w:tcPr>
            <w:tcW w:w="347" w:type="pct"/>
            <w:tcBorders>
              <w:top w:val="single" w:sz="4" w:space="0" w:color="auto"/>
              <w:left w:val="single" w:sz="4" w:space="0" w:color="auto"/>
              <w:bottom w:val="single" w:sz="4" w:space="0" w:color="auto"/>
              <w:right w:val="single" w:sz="4" w:space="0" w:color="auto"/>
            </w:tcBorders>
            <w:noWrap/>
            <w:vAlign w:val="center"/>
            <w:hideMark/>
          </w:tcPr>
          <w:p w14:paraId="6266F0F5" w14:textId="77777777" w:rsidR="004E1F85" w:rsidRPr="002B6F22" w:rsidRDefault="004E1F85" w:rsidP="005B4EA1">
            <w:pPr>
              <w:jc w:val="center"/>
            </w:pPr>
            <w:r w:rsidRPr="002B6F22">
              <w:t>N</w:t>
            </w:r>
          </w:p>
        </w:tc>
      </w:tr>
      <w:tr w:rsidR="004E1F85" w:rsidRPr="002B6F22" w14:paraId="0D4557D7" w14:textId="77777777" w:rsidTr="004E1F85">
        <w:trPr>
          <w:trHeight w:val="255"/>
          <w:jc w:val="center"/>
        </w:trPr>
        <w:tc>
          <w:tcPr>
            <w:tcW w:w="391" w:type="pct"/>
            <w:tcBorders>
              <w:top w:val="nil"/>
              <w:left w:val="nil"/>
              <w:bottom w:val="nil"/>
              <w:right w:val="single" w:sz="4" w:space="0" w:color="auto"/>
            </w:tcBorders>
            <w:vAlign w:val="center"/>
          </w:tcPr>
          <w:p w14:paraId="2A0F6A74" w14:textId="77777777" w:rsidR="004E1F85" w:rsidRDefault="004E1F85" w:rsidP="004E1F85">
            <w:pPr>
              <w:jc w:val="center"/>
            </w:pPr>
            <w:r w:rsidRPr="00A01965">
              <w:t>(</w:t>
            </w:r>
            <w:hyperlink r:id="rId1468" w:anchor="nota1847" w:history="1">
              <w:r w:rsidRPr="00A01965">
                <w:rPr>
                  <w:rStyle w:val="Hyperlink"/>
                </w:rPr>
                <w:t>1847</w:t>
              </w:r>
            </w:hyperlink>
            <w:r w:rsidRPr="00A01965">
              <w:t>)</w:t>
            </w:r>
          </w:p>
        </w:tc>
        <w:tc>
          <w:tcPr>
            <w:tcW w:w="210" w:type="pct"/>
            <w:tcBorders>
              <w:top w:val="single" w:sz="4" w:space="0" w:color="auto"/>
              <w:left w:val="single" w:sz="4" w:space="0" w:color="auto"/>
              <w:bottom w:val="single" w:sz="4" w:space="0" w:color="auto"/>
              <w:right w:val="single" w:sz="4" w:space="0" w:color="auto"/>
            </w:tcBorders>
            <w:noWrap/>
            <w:vAlign w:val="bottom"/>
            <w:hideMark/>
          </w:tcPr>
          <w:p w14:paraId="2C73A1A9" w14:textId="77777777" w:rsidR="004E1F85" w:rsidRPr="002B6F22" w:rsidRDefault="004E1F85" w:rsidP="004B698A">
            <w:pPr>
              <w:jc w:val="both"/>
            </w:pPr>
            <w:r w:rsidRPr="002B6F22">
              <w:t>12</w:t>
            </w:r>
          </w:p>
        </w:tc>
        <w:tc>
          <w:tcPr>
            <w:tcW w:w="2884" w:type="pct"/>
            <w:tcBorders>
              <w:top w:val="single" w:sz="4" w:space="0" w:color="auto"/>
              <w:left w:val="single" w:sz="4" w:space="0" w:color="auto"/>
              <w:bottom w:val="single" w:sz="4" w:space="0" w:color="auto"/>
              <w:right w:val="single" w:sz="4" w:space="0" w:color="auto"/>
            </w:tcBorders>
            <w:noWrap/>
            <w:vAlign w:val="bottom"/>
            <w:hideMark/>
          </w:tcPr>
          <w:p w14:paraId="6B0D88BD" w14:textId="77777777" w:rsidR="004E1F85" w:rsidRPr="002B6F22" w:rsidRDefault="004E1F85" w:rsidP="004B698A">
            <w:pPr>
              <w:jc w:val="both"/>
            </w:pPr>
            <w:r w:rsidRPr="002B6F22">
              <w:t>Valor Base de Cálculo do ICMS da Nota Fiscal objeto do estorno</w:t>
            </w:r>
          </w:p>
        </w:tc>
        <w:tc>
          <w:tcPr>
            <w:tcW w:w="592" w:type="pct"/>
            <w:tcBorders>
              <w:top w:val="single" w:sz="4" w:space="0" w:color="auto"/>
              <w:left w:val="single" w:sz="4" w:space="0" w:color="auto"/>
              <w:bottom w:val="single" w:sz="4" w:space="0" w:color="auto"/>
              <w:right w:val="single" w:sz="4" w:space="0" w:color="auto"/>
            </w:tcBorders>
            <w:vAlign w:val="center"/>
            <w:hideMark/>
          </w:tcPr>
          <w:p w14:paraId="0143AB48" w14:textId="77777777" w:rsidR="004E1F85" w:rsidRPr="002B6F22" w:rsidRDefault="004E1F85" w:rsidP="005B4EA1">
            <w:pPr>
              <w:jc w:val="center"/>
            </w:pPr>
            <w:r w:rsidRPr="002B6F22">
              <w:t>12</w:t>
            </w:r>
          </w:p>
        </w:tc>
        <w:tc>
          <w:tcPr>
            <w:tcW w:w="262" w:type="pct"/>
            <w:tcBorders>
              <w:top w:val="single" w:sz="4" w:space="0" w:color="auto"/>
              <w:left w:val="single" w:sz="4" w:space="0" w:color="auto"/>
              <w:bottom w:val="single" w:sz="4" w:space="0" w:color="auto"/>
              <w:right w:val="single" w:sz="4" w:space="0" w:color="auto"/>
            </w:tcBorders>
            <w:noWrap/>
            <w:vAlign w:val="center"/>
            <w:hideMark/>
          </w:tcPr>
          <w:p w14:paraId="1C0E9CEF" w14:textId="77777777" w:rsidR="004E1F85" w:rsidRPr="002B6F22" w:rsidRDefault="004E1F85" w:rsidP="005B4EA1">
            <w:pPr>
              <w:jc w:val="center"/>
            </w:pPr>
            <w:r w:rsidRPr="002B6F22">
              <w:rPr>
                <w:rFonts w:eastAsia="Arial Unicode MS"/>
              </w:rPr>
              <w:t>141</w:t>
            </w:r>
          </w:p>
        </w:tc>
        <w:tc>
          <w:tcPr>
            <w:tcW w:w="314" w:type="pct"/>
            <w:tcBorders>
              <w:top w:val="single" w:sz="4" w:space="0" w:color="auto"/>
              <w:left w:val="single" w:sz="4" w:space="0" w:color="auto"/>
              <w:bottom w:val="single" w:sz="4" w:space="0" w:color="auto"/>
              <w:right w:val="single" w:sz="4" w:space="0" w:color="auto"/>
            </w:tcBorders>
            <w:noWrap/>
            <w:vAlign w:val="center"/>
            <w:hideMark/>
          </w:tcPr>
          <w:p w14:paraId="77A74401" w14:textId="77777777" w:rsidR="004E1F85" w:rsidRPr="002B6F22" w:rsidRDefault="004E1F85" w:rsidP="005B4EA1">
            <w:pPr>
              <w:jc w:val="center"/>
            </w:pPr>
            <w:r w:rsidRPr="002B6F22">
              <w:rPr>
                <w:rFonts w:eastAsia="Arial Unicode MS"/>
              </w:rPr>
              <w:t>152</w:t>
            </w:r>
          </w:p>
        </w:tc>
        <w:tc>
          <w:tcPr>
            <w:tcW w:w="347" w:type="pct"/>
            <w:tcBorders>
              <w:top w:val="single" w:sz="4" w:space="0" w:color="auto"/>
              <w:left w:val="single" w:sz="4" w:space="0" w:color="auto"/>
              <w:bottom w:val="single" w:sz="4" w:space="0" w:color="auto"/>
              <w:right w:val="single" w:sz="4" w:space="0" w:color="auto"/>
            </w:tcBorders>
            <w:noWrap/>
            <w:vAlign w:val="center"/>
            <w:hideMark/>
          </w:tcPr>
          <w:p w14:paraId="66E8D522" w14:textId="77777777" w:rsidR="004E1F85" w:rsidRPr="002B6F22" w:rsidRDefault="004E1F85" w:rsidP="005B4EA1">
            <w:pPr>
              <w:jc w:val="center"/>
            </w:pPr>
            <w:r w:rsidRPr="002B6F22">
              <w:t>N</w:t>
            </w:r>
          </w:p>
        </w:tc>
      </w:tr>
      <w:tr w:rsidR="004E1F85" w:rsidRPr="002B6F22" w14:paraId="09AA65EA" w14:textId="77777777" w:rsidTr="004E1F85">
        <w:trPr>
          <w:trHeight w:val="255"/>
          <w:jc w:val="center"/>
        </w:trPr>
        <w:tc>
          <w:tcPr>
            <w:tcW w:w="391" w:type="pct"/>
            <w:tcBorders>
              <w:top w:val="nil"/>
              <w:left w:val="nil"/>
              <w:bottom w:val="nil"/>
              <w:right w:val="single" w:sz="4" w:space="0" w:color="auto"/>
            </w:tcBorders>
            <w:vAlign w:val="center"/>
          </w:tcPr>
          <w:p w14:paraId="38478875" w14:textId="77777777" w:rsidR="004E1F85" w:rsidRDefault="004E1F85" w:rsidP="004E1F85">
            <w:pPr>
              <w:jc w:val="center"/>
            </w:pPr>
            <w:r w:rsidRPr="00A01965">
              <w:t>(</w:t>
            </w:r>
            <w:hyperlink r:id="rId1469" w:anchor="nota1847" w:history="1">
              <w:r w:rsidRPr="00A01965">
                <w:rPr>
                  <w:rStyle w:val="Hyperlink"/>
                </w:rPr>
                <w:t>1847</w:t>
              </w:r>
            </w:hyperlink>
            <w:r w:rsidRPr="00A01965">
              <w:t>)</w:t>
            </w:r>
          </w:p>
        </w:tc>
        <w:tc>
          <w:tcPr>
            <w:tcW w:w="210" w:type="pct"/>
            <w:tcBorders>
              <w:top w:val="single" w:sz="4" w:space="0" w:color="auto"/>
              <w:left w:val="single" w:sz="4" w:space="0" w:color="auto"/>
              <w:bottom w:val="single" w:sz="4" w:space="0" w:color="auto"/>
              <w:right w:val="single" w:sz="4" w:space="0" w:color="auto"/>
            </w:tcBorders>
            <w:noWrap/>
            <w:vAlign w:val="bottom"/>
            <w:hideMark/>
          </w:tcPr>
          <w:p w14:paraId="2B4AB092" w14:textId="77777777" w:rsidR="004E1F85" w:rsidRPr="002B6F22" w:rsidRDefault="004E1F85" w:rsidP="004B698A">
            <w:pPr>
              <w:jc w:val="both"/>
            </w:pPr>
            <w:r w:rsidRPr="002B6F22">
              <w:t>13</w:t>
            </w:r>
          </w:p>
        </w:tc>
        <w:tc>
          <w:tcPr>
            <w:tcW w:w="2884" w:type="pct"/>
            <w:tcBorders>
              <w:top w:val="single" w:sz="4" w:space="0" w:color="auto"/>
              <w:left w:val="single" w:sz="4" w:space="0" w:color="auto"/>
              <w:bottom w:val="single" w:sz="4" w:space="0" w:color="auto"/>
              <w:right w:val="single" w:sz="4" w:space="0" w:color="auto"/>
            </w:tcBorders>
            <w:noWrap/>
            <w:vAlign w:val="bottom"/>
            <w:hideMark/>
          </w:tcPr>
          <w:p w14:paraId="6B649020" w14:textId="77777777" w:rsidR="004E1F85" w:rsidRPr="002B6F22" w:rsidRDefault="004E1F85" w:rsidP="004B698A">
            <w:pPr>
              <w:jc w:val="both"/>
            </w:pPr>
            <w:r w:rsidRPr="002B6F22">
              <w:t>Valor do ICMS destacado na Nota Fiscal objeto do estorno</w:t>
            </w:r>
          </w:p>
        </w:tc>
        <w:tc>
          <w:tcPr>
            <w:tcW w:w="592" w:type="pct"/>
            <w:tcBorders>
              <w:top w:val="single" w:sz="4" w:space="0" w:color="auto"/>
              <w:left w:val="single" w:sz="4" w:space="0" w:color="auto"/>
              <w:bottom w:val="single" w:sz="4" w:space="0" w:color="auto"/>
              <w:right w:val="single" w:sz="4" w:space="0" w:color="auto"/>
            </w:tcBorders>
            <w:vAlign w:val="center"/>
            <w:hideMark/>
          </w:tcPr>
          <w:p w14:paraId="0BFA1995" w14:textId="77777777" w:rsidR="004E1F85" w:rsidRPr="002B6F22" w:rsidRDefault="004E1F85" w:rsidP="005B4EA1">
            <w:pPr>
              <w:jc w:val="center"/>
            </w:pPr>
            <w:r w:rsidRPr="002B6F22">
              <w:t>12</w:t>
            </w:r>
          </w:p>
        </w:tc>
        <w:tc>
          <w:tcPr>
            <w:tcW w:w="262" w:type="pct"/>
            <w:tcBorders>
              <w:top w:val="single" w:sz="4" w:space="0" w:color="auto"/>
              <w:left w:val="single" w:sz="4" w:space="0" w:color="auto"/>
              <w:bottom w:val="single" w:sz="4" w:space="0" w:color="auto"/>
              <w:right w:val="single" w:sz="4" w:space="0" w:color="auto"/>
            </w:tcBorders>
            <w:noWrap/>
            <w:vAlign w:val="center"/>
            <w:hideMark/>
          </w:tcPr>
          <w:p w14:paraId="14B429A5" w14:textId="77777777" w:rsidR="004E1F85" w:rsidRPr="002B6F22" w:rsidRDefault="004E1F85" w:rsidP="005B4EA1">
            <w:pPr>
              <w:jc w:val="center"/>
            </w:pPr>
            <w:r w:rsidRPr="002B6F22">
              <w:rPr>
                <w:rFonts w:eastAsia="Arial Unicode MS"/>
              </w:rPr>
              <w:t>153</w:t>
            </w:r>
          </w:p>
        </w:tc>
        <w:tc>
          <w:tcPr>
            <w:tcW w:w="314" w:type="pct"/>
            <w:tcBorders>
              <w:top w:val="single" w:sz="4" w:space="0" w:color="auto"/>
              <w:left w:val="single" w:sz="4" w:space="0" w:color="auto"/>
              <w:bottom w:val="single" w:sz="4" w:space="0" w:color="auto"/>
              <w:right w:val="single" w:sz="4" w:space="0" w:color="auto"/>
            </w:tcBorders>
            <w:noWrap/>
            <w:vAlign w:val="center"/>
            <w:hideMark/>
          </w:tcPr>
          <w:p w14:paraId="5EAE617A" w14:textId="77777777" w:rsidR="004E1F85" w:rsidRPr="002B6F22" w:rsidRDefault="004E1F85" w:rsidP="005B4EA1">
            <w:pPr>
              <w:jc w:val="center"/>
            </w:pPr>
            <w:r w:rsidRPr="002B6F22">
              <w:rPr>
                <w:rFonts w:eastAsia="Arial Unicode MS"/>
              </w:rPr>
              <w:t>164</w:t>
            </w:r>
          </w:p>
        </w:tc>
        <w:tc>
          <w:tcPr>
            <w:tcW w:w="347" w:type="pct"/>
            <w:tcBorders>
              <w:top w:val="single" w:sz="4" w:space="0" w:color="auto"/>
              <w:left w:val="single" w:sz="4" w:space="0" w:color="auto"/>
              <w:bottom w:val="single" w:sz="4" w:space="0" w:color="auto"/>
              <w:right w:val="single" w:sz="4" w:space="0" w:color="auto"/>
            </w:tcBorders>
            <w:noWrap/>
            <w:vAlign w:val="center"/>
            <w:hideMark/>
          </w:tcPr>
          <w:p w14:paraId="62DE6A8C" w14:textId="77777777" w:rsidR="004E1F85" w:rsidRPr="002B6F22" w:rsidRDefault="004E1F85" w:rsidP="005B4EA1">
            <w:pPr>
              <w:jc w:val="center"/>
            </w:pPr>
            <w:r w:rsidRPr="002B6F22">
              <w:t>N</w:t>
            </w:r>
          </w:p>
        </w:tc>
      </w:tr>
      <w:tr w:rsidR="004E1F85" w:rsidRPr="002B6F22" w14:paraId="5E378BF5" w14:textId="77777777" w:rsidTr="004E1F85">
        <w:trPr>
          <w:trHeight w:val="255"/>
          <w:jc w:val="center"/>
        </w:trPr>
        <w:tc>
          <w:tcPr>
            <w:tcW w:w="391" w:type="pct"/>
            <w:tcBorders>
              <w:top w:val="nil"/>
              <w:left w:val="nil"/>
              <w:bottom w:val="nil"/>
              <w:right w:val="single" w:sz="4" w:space="0" w:color="auto"/>
            </w:tcBorders>
            <w:vAlign w:val="center"/>
          </w:tcPr>
          <w:p w14:paraId="69146872" w14:textId="77777777" w:rsidR="004E1F85" w:rsidRDefault="004E1F85" w:rsidP="004E1F85">
            <w:pPr>
              <w:jc w:val="center"/>
            </w:pPr>
            <w:r w:rsidRPr="00A01965">
              <w:t>(</w:t>
            </w:r>
            <w:hyperlink r:id="rId1470" w:anchor="nota1847" w:history="1">
              <w:r w:rsidRPr="00A01965">
                <w:rPr>
                  <w:rStyle w:val="Hyperlink"/>
                </w:rPr>
                <w:t>1847</w:t>
              </w:r>
            </w:hyperlink>
            <w:r w:rsidRPr="00A01965">
              <w:t>)</w:t>
            </w:r>
          </w:p>
        </w:tc>
        <w:tc>
          <w:tcPr>
            <w:tcW w:w="210" w:type="pct"/>
            <w:tcBorders>
              <w:top w:val="single" w:sz="4" w:space="0" w:color="auto"/>
              <w:left w:val="single" w:sz="4" w:space="0" w:color="auto"/>
              <w:bottom w:val="single" w:sz="4" w:space="0" w:color="auto"/>
              <w:right w:val="single" w:sz="4" w:space="0" w:color="auto"/>
            </w:tcBorders>
            <w:noWrap/>
            <w:vAlign w:val="bottom"/>
            <w:hideMark/>
          </w:tcPr>
          <w:p w14:paraId="4EF7BE39" w14:textId="77777777" w:rsidR="004E1F85" w:rsidRPr="002B6F22" w:rsidRDefault="004E1F85" w:rsidP="004B698A">
            <w:pPr>
              <w:jc w:val="both"/>
            </w:pPr>
            <w:r w:rsidRPr="002B6F22">
              <w:t>14</w:t>
            </w:r>
          </w:p>
        </w:tc>
        <w:tc>
          <w:tcPr>
            <w:tcW w:w="2884" w:type="pct"/>
            <w:tcBorders>
              <w:top w:val="single" w:sz="4" w:space="0" w:color="auto"/>
              <w:left w:val="single" w:sz="4" w:space="0" w:color="auto"/>
              <w:bottom w:val="single" w:sz="4" w:space="0" w:color="auto"/>
              <w:right w:val="single" w:sz="4" w:space="0" w:color="auto"/>
            </w:tcBorders>
            <w:noWrap/>
            <w:vAlign w:val="bottom"/>
            <w:hideMark/>
          </w:tcPr>
          <w:p w14:paraId="11495E43" w14:textId="77777777" w:rsidR="004E1F85" w:rsidRPr="002B6F22" w:rsidRDefault="004E1F85" w:rsidP="004B698A">
            <w:pPr>
              <w:jc w:val="both"/>
            </w:pPr>
            <w:r w:rsidRPr="002B6F22">
              <w:t>Número do item da Nota Fiscal objeto do estorno</w:t>
            </w:r>
          </w:p>
        </w:tc>
        <w:tc>
          <w:tcPr>
            <w:tcW w:w="592" w:type="pct"/>
            <w:tcBorders>
              <w:top w:val="single" w:sz="4" w:space="0" w:color="auto"/>
              <w:left w:val="single" w:sz="4" w:space="0" w:color="auto"/>
              <w:bottom w:val="single" w:sz="4" w:space="0" w:color="auto"/>
              <w:right w:val="single" w:sz="4" w:space="0" w:color="auto"/>
            </w:tcBorders>
            <w:vAlign w:val="center"/>
            <w:hideMark/>
          </w:tcPr>
          <w:p w14:paraId="46B1E3BE" w14:textId="77777777" w:rsidR="004E1F85" w:rsidRPr="002B6F22" w:rsidRDefault="004E1F85" w:rsidP="005B4EA1">
            <w:pPr>
              <w:jc w:val="center"/>
            </w:pPr>
            <w:r w:rsidRPr="002B6F22">
              <w:t>3</w:t>
            </w:r>
          </w:p>
        </w:tc>
        <w:tc>
          <w:tcPr>
            <w:tcW w:w="262" w:type="pct"/>
            <w:tcBorders>
              <w:top w:val="single" w:sz="4" w:space="0" w:color="auto"/>
              <w:left w:val="single" w:sz="4" w:space="0" w:color="auto"/>
              <w:bottom w:val="single" w:sz="4" w:space="0" w:color="auto"/>
              <w:right w:val="single" w:sz="4" w:space="0" w:color="auto"/>
            </w:tcBorders>
            <w:noWrap/>
            <w:vAlign w:val="center"/>
            <w:hideMark/>
          </w:tcPr>
          <w:p w14:paraId="317ABABA" w14:textId="77777777" w:rsidR="004E1F85" w:rsidRPr="002B6F22" w:rsidRDefault="004E1F85" w:rsidP="005B4EA1">
            <w:pPr>
              <w:jc w:val="center"/>
            </w:pPr>
            <w:r w:rsidRPr="002B6F22">
              <w:rPr>
                <w:rFonts w:eastAsia="Arial Unicode MS"/>
              </w:rPr>
              <w:t>165</w:t>
            </w:r>
          </w:p>
        </w:tc>
        <w:tc>
          <w:tcPr>
            <w:tcW w:w="314" w:type="pct"/>
            <w:tcBorders>
              <w:top w:val="single" w:sz="4" w:space="0" w:color="auto"/>
              <w:left w:val="single" w:sz="4" w:space="0" w:color="auto"/>
              <w:bottom w:val="single" w:sz="4" w:space="0" w:color="auto"/>
              <w:right w:val="single" w:sz="4" w:space="0" w:color="auto"/>
            </w:tcBorders>
            <w:noWrap/>
            <w:vAlign w:val="center"/>
            <w:hideMark/>
          </w:tcPr>
          <w:p w14:paraId="4C5A4F15" w14:textId="77777777" w:rsidR="004E1F85" w:rsidRPr="002B6F22" w:rsidRDefault="004E1F85" w:rsidP="005B4EA1">
            <w:pPr>
              <w:jc w:val="center"/>
            </w:pPr>
            <w:r w:rsidRPr="002B6F22">
              <w:rPr>
                <w:rFonts w:eastAsia="Arial Unicode MS"/>
              </w:rPr>
              <w:t>167</w:t>
            </w:r>
          </w:p>
        </w:tc>
        <w:tc>
          <w:tcPr>
            <w:tcW w:w="347" w:type="pct"/>
            <w:tcBorders>
              <w:top w:val="single" w:sz="4" w:space="0" w:color="auto"/>
              <w:left w:val="single" w:sz="4" w:space="0" w:color="auto"/>
              <w:bottom w:val="single" w:sz="4" w:space="0" w:color="auto"/>
              <w:right w:val="single" w:sz="4" w:space="0" w:color="auto"/>
            </w:tcBorders>
            <w:noWrap/>
            <w:vAlign w:val="center"/>
            <w:hideMark/>
          </w:tcPr>
          <w:p w14:paraId="3F98A67B" w14:textId="77777777" w:rsidR="004E1F85" w:rsidRPr="002B6F22" w:rsidRDefault="004E1F85" w:rsidP="005B4EA1">
            <w:pPr>
              <w:jc w:val="center"/>
            </w:pPr>
            <w:r w:rsidRPr="002B6F22">
              <w:t>N</w:t>
            </w:r>
          </w:p>
        </w:tc>
      </w:tr>
      <w:tr w:rsidR="004E1F85" w:rsidRPr="002B6F22" w14:paraId="396CED34" w14:textId="77777777" w:rsidTr="004E1F85">
        <w:trPr>
          <w:trHeight w:val="255"/>
          <w:jc w:val="center"/>
        </w:trPr>
        <w:tc>
          <w:tcPr>
            <w:tcW w:w="391" w:type="pct"/>
            <w:tcBorders>
              <w:top w:val="nil"/>
              <w:left w:val="nil"/>
              <w:bottom w:val="nil"/>
              <w:right w:val="single" w:sz="4" w:space="0" w:color="auto"/>
            </w:tcBorders>
            <w:vAlign w:val="center"/>
          </w:tcPr>
          <w:p w14:paraId="14011697" w14:textId="77777777" w:rsidR="004E1F85" w:rsidRDefault="004E1F85" w:rsidP="004E1F85">
            <w:pPr>
              <w:jc w:val="center"/>
            </w:pPr>
            <w:r w:rsidRPr="00A01965">
              <w:t>(</w:t>
            </w:r>
            <w:hyperlink r:id="rId1471" w:anchor="nota1847" w:history="1">
              <w:r w:rsidRPr="00A01965">
                <w:rPr>
                  <w:rStyle w:val="Hyperlink"/>
                </w:rPr>
                <w:t>1847</w:t>
              </w:r>
            </w:hyperlink>
            <w:r w:rsidRPr="00A01965">
              <w:t>)</w:t>
            </w:r>
          </w:p>
        </w:tc>
        <w:tc>
          <w:tcPr>
            <w:tcW w:w="210" w:type="pct"/>
            <w:tcBorders>
              <w:top w:val="single" w:sz="4" w:space="0" w:color="auto"/>
              <w:left w:val="single" w:sz="4" w:space="0" w:color="auto"/>
              <w:bottom w:val="single" w:sz="4" w:space="0" w:color="auto"/>
              <w:right w:val="single" w:sz="4" w:space="0" w:color="auto"/>
            </w:tcBorders>
            <w:noWrap/>
            <w:vAlign w:val="bottom"/>
            <w:hideMark/>
          </w:tcPr>
          <w:p w14:paraId="08CC5781" w14:textId="77777777" w:rsidR="004E1F85" w:rsidRPr="002B6F22" w:rsidRDefault="004E1F85" w:rsidP="004B698A">
            <w:pPr>
              <w:jc w:val="both"/>
            </w:pPr>
            <w:r w:rsidRPr="002B6F22">
              <w:t>15</w:t>
            </w:r>
          </w:p>
        </w:tc>
        <w:tc>
          <w:tcPr>
            <w:tcW w:w="2884" w:type="pct"/>
            <w:tcBorders>
              <w:top w:val="single" w:sz="4" w:space="0" w:color="auto"/>
              <w:left w:val="single" w:sz="4" w:space="0" w:color="auto"/>
              <w:bottom w:val="single" w:sz="4" w:space="0" w:color="auto"/>
              <w:right w:val="single" w:sz="4" w:space="0" w:color="auto"/>
            </w:tcBorders>
            <w:noWrap/>
            <w:vAlign w:val="bottom"/>
            <w:hideMark/>
          </w:tcPr>
          <w:p w14:paraId="2245AFA1" w14:textId="77777777" w:rsidR="004E1F85" w:rsidRPr="002B6F22" w:rsidRDefault="004E1F85" w:rsidP="004B698A">
            <w:pPr>
              <w:jc w:val="both"/>
            </w:pPr>
            <w:r w:rsidRPr="002B6F22">
              <w:t>Código do item de serviço da Nota Fiscal objeto do estorno</w:t>
            </w:r>
          </w:p>
        </w:tc>
        <w:tc>
          <w:tcPr>
            <w:tcW w:w="592" w:type="pct"/>
            <w:tcBorders>
              <w:top w:val="single" w:sz="4" w:space="0" w:color="auto"/>
              <w:left w:val="single" w:sz="4" w:space="0" w:color="auto"/>
              <w:bottom w:val="single" w:sz="4" w:space="0" w:color="auto"/>
              <w:right w:val="single" w:sz="4" w:space="0" w:color="auto"/>
            </w:tcBorders>
            <w:vAlign w:val="center"/>
            <w:hideMark/>
          </w:tcPr>
          <w:p w14:paraId="666F7D11" w14:textId="77777777" w:rsidR="004E1F85" w:rsidRPr="002B6F22" w:rsidRDefault="004E1F85" w:rsidP="005B4EA1">
            <w:pPr>
              <w:jc w:val="center"/>
            </w:pPr>
            <w:r w:rsidRPr="002B6F22">
              <w:t>10</w:t>
            </w:r>
          </w:p>
        </w:tc>
        <w:tc>
          <w:tcPr>
            <w:tcW w:w="262" w:type="pct"/>
            <w:tcBorders>
              <w:top w:val="single" w:sz="4" w:space="0" w:color="auto"/>
              <w:left w:val="single" w:sz="4" w:space="0" w:color="auto"/>
              <w:bottom w:val="single" w:sz="4" w:space="0" w:color="auto"/>
              <w:right w:val="single" w:sz="4" w:space="0" w:color="auto"/>
            </w:tcBorders>
            <w:noWrap/>
            <w:vAlign w:val="center"/>
            <w:hideMark/>
          </w:tcPr>
          <w:p w14:paraId="5E1DDD40" w14:textId="77777777" w:rsidR="004E1F85" w:rsidRPr="002B6F22" w:rsidRDefault="004E1F85" w:rsidP="005B4EA1">
            <w:pPr>
              <w:jc w:val="center"/>
            </w:pPr>
            <w:r w:rsidRPr="002B6F22">
              <w:rPr>
                <w:rFonts w:eastAsia="Arial Unicode MS"/>
              </w:rPr>
              <w:t>168</w:t>
            </w:r>
          </w:p>
        </w:tc>
        <w:tc>
          <w:tcPr>
            <w:tcW w:w="314" w:type="pct"/>
            <w:tcBorders>
              <w:top w:val="single" w:sz="4" w:space="0" w:color="auto"/>
              <w:left w:val="single" w:sz="4" w:space="0" w:color="auto"/>
              <w:bottom w:val="single" w:sz="4" w:space="0" w:color="auto"/>
              <w:right w:val="single" w:sz="4" w:space="0" w:color="auto"/>
            </w:tcBorders>
            <w:noWrap/>
            <w:vAlign w:val="center"/>
            <w:hideMark/>
          </w:tcPr>
          <w:p w14:paraId="3ABDC58E" w14:textId="77777777" w:rsidR="004E1F85" w:rsidRPr="002B6F22" w:rsidRDefault="004E1F85" w:rsidP="005B4EA1">
            <w:pPr>
              <w:jc w:val="center"/>
            </w:pPr>
            <w:r w:rsidRPr="002B6F22">
              <w:rPr>
                <w:rFonts w:eastAsia="Arial Unicode MS"/>
              </w:rPr>
              <w:t>177</w:t>
            </w:r>
          </w:p>
        </w:tc>
        <w:tc>
          <w:tcPr>
            <w:tcW w:w="347" w:type="pct"/>
            <w:tcBorders>
              <w:top w:val="single" w:sz="4" w:space="0" w:color="auto"/>
              <w:left w:val="single" w:sz="4" w:space="0" w:color="auto"/>
              <w:bottom w:val="single" w:sz="4" w:space="0" w:color="auto"/>
              <w:right w:val="single" w:sz="4" w:space="0" w:color="auto"/>
            </w:tcBorders>
            <w:noWrap/>
            <w:vAlign w:val="center"/>
            <w:hideMark/>
          </w:tcPr>
          <w:p w14:paraId="1D50A23E" w14:textId="77777777" w:rsidR="004E1F85" w:rsidRPr="002B6F22" w:rsidRDefault="004E1F85" w:rsidP="005B4EA1">
            <w:pPr>
              <w:jc w:val="center"/>
            </w:pPr>
            <w:r w:rsidRPr="002B6F22">
              <w:t>X</w:t>
            </w:r>
          </w:p>
        </w:tc>
      </w:tr>
      <w:tr w:rsidR="004E1F85" w:rsidRPr="002B6F22" w14:paraId="6870A548" w14:textId="77777777" w:rsidTr="004E1F85">
        <w:trPr>
          <w:trHeight w:val="255"/>
          <w:jc w:val="center"/>
        </w:trPr>
        <w:tc>
          <w:tcPr>
            <w:tcW w:w="391" w:type="pct"/>
            <w:tcBorders>
              <w:top w:val="nil"/>
              <w:left w:val="nil"/>
              <w:bottom w:val="nil"/>
              <w:right w:val="single" w:sz="4" w:space="0" w:color="auto"/>
            </w:tcBorders>
            <w:vAlign w:val="center"/>
          </w:tcPr>
          <w:p w14:paraId="22D4C513" w14:textId="77777777" w:rsidR="004E1F85" w:rsidRDefault="004E1F85" w:rsidP="004E1F85">
            <w:pPr>
              <w:jc w:val="center"/>
            </w:pPr>
            <w:r w:rsidRPr="00A01965">
              <w:lastRenderedPageBreak/>
              <w:t>(</w:t>
            </w:r>
            <w:hyperlink r:id="rId1472" w:anchor="nota1847" w:history="1">
              <w:r w:rsidRPr="00A01965">
                <w:rPr>
                  <w:rStyle w:val="Hyperlink"/>
                </w:rPr>
                <w:t>1847</w:t>
              </w:r>
            </w:hyperlink>
            <w:r w:rsidRPr="00A01965">
              <w:t>)</w:t>
            </w:r>
          </w:p>
        </w:tc>
        <w:tc>
          <w:tcPr>
            <w:tcW w:w="210" w:type="pct"/>
            <w:tcBorders>
              <w:top w:val="single" w:sz="4" w:space="0" w:color="auto"/>
              <w:left w:val="single" w:sz="4" w:space="0" w:color="auto"/>
              <w:bottom w:val="single" w:sz="4" w:space="0" w:color="auto"/>
              <w:right w:val="single" w:sz="4" w:space="0" w:color="auto"/>
            </w:tcBorders>
            <w:noWrap/>
            <w:vAlign w:val="bottom"/>
            <w:hideMark/>
          </w:tcPr>
          <w:p w14:paraId="579933EE" w14:textId="77777777" w:rsidR="004E1F85" w:rsidRPr="002B6F22" w:rsidRDefault="004E1F85" w:rsidP="004B698A">
            <w:pPr>
              <w:jc w:val="both"/>
            </w:pPr>
            <w:r w:rsidRPr="002B6F22">
              <w:t>16</w:t>
            </w:r>
          </w:p>
        </w:tc>
        <w:tc>
          <w:tcPr>
            <w:tcW w:w="2884" w:type="pct"/>
            <w:tcBorders>
              <w:top w:val="single" w:sz="4" w:space="0" w:color="auto"/>
              <w:left w:val="single" w:sz="4" w:space="0" w:color="auto"/>
              <w:bottom w:val="single" w:sz="4" w:space="0" w:color="auto"/>
              <w:right w:val="single" w:sz="4" w:space="0" w:color="auto"/>
            </w:tcBorders>
            <w:noWrap/>
            <w:vAlign w:val="bottom"/>
            <w:hideMark/>
          </w:tcPr>
          <w:p w14:paraId="2B6A1CFC" w14:textId="77777777" w:rsidR="004E1F85" w:rsidRPr="002B6F22" w:rsidRDefault="004E1F85" w:rsidP="004B698A">
            <w:pPr>
              <w:jc w:val="both"/>
            </w:pPr>
            <w:r w:rsidRPr="002B6F22">
              <w:t>Descrição do item de serviço da Nota Fiscal objeto do estorno</w:t>
            </w:r>
          </w:p>
        </w:tc>
        <w:tc>
          <w:tcPr>
            <w:tcW w:w="592" w:type="pct"/>
            <w:tcBorders>
              <w:top w:val="single" w:sz="4" w:space="0" w:color="auto"/>
              <w:left w:val="single" w:sz="4" w:space="0" w:color="auto"/>
              <w:bottom w:val="single" w:sz="4" w:space="0" w:color="auto"/>
              <w:right w:val="single" w:sz="4" w:space="0" w:color="auto"/>
            </w:tcBorders>
            <w:vAlign w:val="center"/>
            <w:hideMark/>
          </w:tcPr>
          <w:p w14:paraId="20E6BC20" w14:textId="77777777" w:rsidR="004E1F85" w:rsidRPr="002B6F22" w:rsidRDefault="004E1F85" w:rsidP="005B4EA1">
            <w:pPr>
              <w:jc w:val="center"/>
            </w:pPr>
            <w:r w:rsidRPr="002B6F22">
              <w:t>40</w:t>
            </w:r>
          </w:p>
        </w:tc>
        <w:tc>
          <w:tcPr>
            <w:tcW w:w="262" w:type="pct"/>
            <w:tcBorders>
              <w:top w:val="single" w:sz="4" w:space="0" w:color="auto"/>
              <w:left w:val="single" w:sz="4" w:space="0" w:color="auto"/>
              <w:bottom w:val="single" w:sz="4" w:space="0" w:color="auto"/>
              <w:right w:val="single" w:sz="4" w:space="0" w:color="auto"/>
            </w:tcBorders>
            <w:noWrap/>
            <w:vAlign w:val="center"/>
            <w:hideMark/>
          </w:tcPr>
          <w:p w14:paraId="4ECBE387" w14:textId="77777777" w:rsidR="004E1F85" w:rsidRPr="002B6F22" w:rsidRDefault="004E1F85" w:rsidP="005B4EA1">
            <w:pPr>
              <w:jc w:val="center"/>
            </w:pPr>
            <w:r w:rsidRPr="002B6F22">
              <w:rPr>
                <w:rFonts w:eastAsia="Arial Unicode MS"/>
              </w:rPr>
              <w:t>178</w:t>
            </w:r>
          </w:p>
        </w:tc>
        <w:tc>
          <w:tcPr>
            <w:tcW w:w="314" w:type="pct"/>
            <w:tcBorders>
              <w:top w:val="single" w:sz="4" w:space="0" w:color="auto"/>
              <w:left w:val="single" w:sz="4" w:space="0" w:color="auto"/>
              <w:bottom w:val="single" w:sz="4" w:space="0" w:color="auto"/>
              <w:right w:val="single" w:sz="4" w:space="0" w:color="auto"/>
            </w:tcBorders>
            <w:noWrap/>
            <w:vAlign w:val="center"/>
            <w:hideMark/>
          </w:tcPr>
          <w:p w14:paraId="7EE48BF4" w14:textId="77777777" w:rsidR="004E1F85" w:rsidRPr="002B6F22" w:rsidRDefault="004E1F85" w:rsidP="005B4EA1">
            <w:pPr>
              <w:jc w:val="center"/>
            </w:pPr>
            <w:r w:rsidRPr="002B6F22">
              <w:rPr>
                <w:rFonts w:eastAsia="Arial Unicode MS"/>
              </w:rPr>
              <w:t>217</w:t>
            </w:r>
          </w:p>
        </w:tc>
        <w:tc>
          <w:tcPr>
            <w:tcW w:w="347" w:type="pct"/>
            <w:tcBorders>
              <w:top w:val="single" w:sz="4" w:space="0" w:color="auto"/>
              <w:left w:val="single" w:sz="4" w:space="0" w:color="auto"/>
              <w:bottom w:val="single" w:sz="4" w:space="0" w:color="auto"/>
              <w:right w:val="single" w:sz="4" w:space="0" w:color="auto"/>
            </w:tcBorders>
            <w:noWrap/>
            <w:vAlign w:val="center"/>
            <w:hideMark/>
          </w:tcPr>
          <w:p w14:paraId="20DA0EA5" w14:textId="77777777" w:rsidR="004E1F85" w:rsidRPr="002B6F22" w:rsidRDefault="004E1F85" w:rsidP="005B4EA1">
            <w:pPr>
              <w:jc w:val="center"/>
            </w:pPr>
            <w:r w:rsidRPr="002B6F22">
              <w:t>X</w:t>
            </w:r>
          </w:p>
        </w:tc>
      </w:tr>
      <w:tr w:rsidR="004E1F85" w:rsidRPr="002B6F22" w14:paraId="3834CDED" w14:textId="77777777" w:rsidTr="004E1F85">
        <w:trPr>
          <w:trHeight w:val="255"/>
          <w:jc w:val="center"/>
        </w:trPr>
        <w:tc>
          <w:tcPr>
            <w:tcW w:w="391" w:type="pct"/>
            <w:tcBorders>
              <w:top w:val="nil"/>
              <w:left w:val="nil"/>
              <w:bottom w:val="nil"/>
              <w:right w:val="single" w:sz="4" w:space="0" w:color="auto"/>
            </w:tcBorders>
            <w:vAlign w:val="center"/>
          </w:tcPr>
          <w:p w14:paraId="4481B716" w14:textId="77777777" w:rsidR="004E1F85" w:rsidRDefault="004E1F85" w:rsidP="004E1F85">
            <w:pPr>
              <w:jc w:val="center"/>
            </w:pPr>
            <w:r w:rsidRPr="00A01965">
              <w:t>(</w:t>
            </w:r>
            <w:hyperlink r:id="rId1473" w:anchor="nota1847" w:history="1">
              <w:r w:rsidRPr="00A01965">
                <w:rPr>
                  <w:rStyle w:val="Hyperlink"/>
                </w:rPr>
                <w:t>1847</w:t>
              </w:r>
            </w:hyperlink>
            <w:r w:rsidRPr="00A01965">
              <w:t>)</w:t>
            </w:r>
          </w:p>
        </w:tc>
        <w:tc>
          <w:tcPr>
            <w:tcW w:w="210" w:type="pct"/>
            <w:tcBorders>
              <w:top w:val="single" w:sz="4" w:space="0" w:color="auto"/>
              <w:left w:val="single" w:sz="4" w:space="0" w:color="auto"/>
              <w:bottom w:val="single" w:sz="4" w:space="0" w:color="auto"/>
              <w:right w:val="single" w:sz="4" w:space="0" w:color="auto"/>
            </w:tcBorders>
            <w:noWrap/>
            <w:vAlign w:val="bottom"/>
            <w:hideMark/>
          </w:tcPr>
          <w:p w14:paraId="3F59B177" w14:textId="77777777" w:rsidR="004E1F85" w:rsidRPr="002B6F22" w:rsidRDefault="004E1F85" w:rsidP="004B698A">
            <w:pPr>
              <w:jc w:val="both"/>
            </w:pPr>
            <w:r w:rsidRPr="002B6F22">
              <w:t>17</w:t>
            </w:r>
          </w:p>
        </w:tc>
        <w:tc>
          <w:tcPr>
            <w:tcW w:w="2884" w:type="pct"/>
            <w:tcBorders>
              <w:top w:val="single" w:sz="4" w:space="0" w:color="auto"/>
              <w:left w:val="single" w:sz="4" w:space="0" w:color="auto"/>
              <w:bottom w:val="single" w:sz="4" w:space="0" w:color="auto"/>
              <w:right w:val="single" w:sz="4" w:space="0" w:color="auto"/>
            </w:tcBorders>
            <w:noWrap/>
            <w:vAlign w:val="bottom"/>
            <w:hideMark/>
          </w:tcPr>
          <w:p w14:paraId="6EFA0056" w14:textId="77777777" w:rsidR="004E1F85" w:rsidRPr="002B6F22" w:rsidRDefault="004E1F85" w:rsidP="004B698A">
            <w:pPr>
              <w:jc w:val="both"/>
            </w:pPr>
            <w:r w:rsidRPr="002B6F22">
              <w:t>Valor total do item da Nota Fiscal objeto do estorno</w:t>
            </w:r>
          </w:p>
        </w:tc>
        <w:tc>
          <w:tcPr>
            <w:tcW w:w="592" w:type="pct"/>
            <w:tcBorders>
              <w:top w:val="single" w:sz="4" w:space="0" w:color="auto"/>
              <w:left w:val="single" w:sz="4" w:space="0" w:color="auto"/>
              <w:bottom w:val="single" w:sz="4" w:space="0" w:color="auto"/>
              <w:right w:val="single" w:sz="4" w:space="0" w:color="auto"/>
            </w:tcBorders>
            <w:vAlign w:val="center"/>
            <w:hideMark/>
          </w:tcPr>
          <w:p w14:paraId="07EBE8D8" w14:textId="77777777" w:rsidR="004E1F85" w:rsidRPr="002B6F22" w:rsidRDefault="004E1F85" w:rsidP="005B4EA1">
            <w:pPr>
              <w:jc w:val="center"/>
            </w:pPr>
            <w:r w:rsidRPr="002B6F22">
              <w:t>12</w:t>
            </w:r>
          </w:p>
        </w:tc>
        <w:tc>
          <w:tcPr>
            <w:tcW w:w="262" w:type="pct"/>
            <w:tcBorders>
              <w:top w:val="single" w:sz="4" w:space="0" w:color="auto"/>
              <w:left w:val="single" w:sz="4" w:space="0" w:color="auto"/>
              <w:bottom w:val="single" w:sz="4" w:space="0" w:color="auto"/>
              <w:right w:val="single" w:sz="4" w:space="0" w:color="auto"/>
            </w:tcBorders>
            <w:noWrap/>
            <w:vAlign w:val="center"/>
            <w:hideMark/>
          </w:tcPr>
          <w:p w14:paraId="005054DB" w14:textId="77777777" w:rsidR="004E1F85" w:rsidRPr="002B6F22" w:rsidRDefault="004E1F85" w:rsidP="005B4EA1">
            <w:pPr>
              <w:jc w:val="center"/>
            </w:pPr>
            <w:r w:rsidRPr="002B6F22">
              <w:rPr>
                <w:rFonts w:eastAsia="Arial Unicode MS"/>
              </w:rPr>
              <w:t>218</w:t>
            </w:r>
          </w:p>
        </w:tc>
        <w:tc>
          <w:tcPr>
            <w:tcW w:w="314" w:type="pct"/>
            <w:tcBorders>
              <w:top w:val="single" w:sz="4" w:space="0" w:color="auto"/>
              <w:left w:val="single" w:sz="4" w:space="0" w:color="auto"/>
              <w:bottom w:val="single" w:sz="4" w:space="0" w:color="auto"/>
              <w:right w:val="single" w:sz="4" w:space="0" w:color="auto"/>
            </w:tcBorders>
            <w:noWrap/>
            <w:vAlign w:val="center"/>
            <w:hideMark/>
          </w:tcPr>
          <w:p w14:paraId="24D3F362" w14:textId="77777777" w:rsidR="004E1F85" w:rsidRPr="002B6F22" w:rsidRDefault="004E1F85" w:rsidP="005B4EA1">
            <w:pPr>
              <w:jc w:val="center"/>
            </w:pPr>
            <w:r w:rsidRPr="002B6F22">
              <w:rPr>
                <w:rFonts w:eastAsia="Arial Unicode MS"/>
              </w:rPr>
              <w:t>229</w:t>
            </w:r>
          </w:p>
        </w:tc>
        <w:tc>
          <w:tcPr>
            <w:tcW w:w="347" w:type="pct"/>
            <w:tcBorders>
              <w:top w:val="single" w:sz="4" w:space="0" w:color="auto"/>
              <w:left w:val="single" w:sz="4" w:space="0" w:color="auto"/>
              <w:bottom w:val="single" w:sz="4" w:space="0" w:color="auto"/>
              <w:right w:val="single" w:sz="4" w:space="0" w:color="auto"/>
            </w:tcBorders>
            <w:noWrap/>
            <w:vAlign w:val="center"/>
            <w:hideMark/>
          </w:tcPr>
          <w:p w14:paraId="722CB551" w14:textId="77777777" w:rsidR="004E1F85" w:rsidRPr="002B6F22" w:rsidRDefault="004E1F85" w:rsidP="005B4EA1">
            <w:pPr>
              <w:jc w:val="center"/>
            </w:pPr>
            <w:r w:rsidRPr="002B6F22">
              <w:t>N</w:t>
            </w:r>
          </w:p>
        </w:tc>
      </w:tr>
      <w:tr w:rsidR="004E1F85" w:rsidRPr="002B6F22" w14:paraId="7B81D2D3" w14:textId="77777777" w:rsidTr="004E1F85">
        <w:trPr>
          <w:trHeight w:val="255"/>
          <w:jc w:val="center"/>
        </w:trPr>
        <w:tc>
          <w:tcPr>
            <w:tcW w:w="391" w:type="pct"/>
            <w:tcBorders>
              <w:top w:val="nil"/>
              <w:left w:val="nil"/>
              <w:bottom w:val="nil"/>
              <w:right w:val="single" w:sz="4" w:space="0" w:color="auto"/>
            </w:tcBorders>
            <w:vAlign w:val="center"/>
          </w:tcPr>
          <w:p w14:paraId="5CCCCD58" w14:textId="77777777" w:rsidR="004E1F85" w:rsidRDefault="004E1F85" w:rsidP="004E1F85">
            <w:pPr>
              <w:jc w:val="center"/>
            </w:pPr>
            <w:r w:rsidRPr="00A01965">
              <w:t>(</w:t>
            </w:r>
            <w:hyperlink r:id="rId1474" w:anchor="nota1847" w:history="1">
              <w:r w:rsidRPr="00A01965">
                <w:rPr>
                  <w:rStyle w:val="Hyperlink"/>
                </w:rPr>
                <w:t>1847</w:t>
              </w:r>
            </w:hyperlink>
            <w:r w:rsidRPr="00A01965">
              <w:t>)</w:t>
            </w:r>
          </w:p>
        </w:tc>
        <w:tc>
          <w:tcPr>
            <w:tcW w:w="210" w:type="pct"/>
            <w:tcBorders>
              <w:top w:val="single" w:sz="4" w:space="0" w:color="auto"/>
              <w:left w:val="single" w:sz="4" w:space="0" w:color="auto"/>
              <w:bottom w:val="single" w:sz="4" w:space="0" w:color="auto"/>
              <w:right w:val="single" w:sz="4" w:space="0" w:color="auto"/>
            </w:tcBorders>
            <w:noWrap/>
            <w:vAlign w:val="bottom"/>
            <w:hideMark/>
          </w:tcPr>
          <w:p w14:paraId="37EE976A" w14:textId="77777777" w:rsidR="004E1F85" w:rsidRPr="002B6F22" w:rsidRDefault="004E1F85" w:rsidP="004B698A">
            <w:pPr>
              <w:jc w:val="both"/>
            </w:pPr>
            <w:r w:rsidRPr="002B6F22">
              <w:t>18</w:t>
            </w:r>
          </w:p>
        </w:tc>
        <w:tc>
          <w:tcPr>
            <w:tcW w:w="2884" w:type="pct"/>
            <w:tcBorders>
              <w:top w:val="single" w:sz="4" w:space="0" w:color="auto"/>
              <w:left w:val="single" w:sz="4" w:space="0" w:color="auto"/>
              <w:bottom w:val="single" w:sz="4" w:space="0" w:color="auto"/>
              <w:right w:val="single" w:sz="4" w:space="0" w:color="auto"/>
            </w:tcBorders>
            <w:noWrap/>
            <w:vAlign w:val="bottom"/>
            <w:hideMark/>
          </w:tcPr>
          <w:p w14:paraId="57338D4E" w14:textId="77777777" w:rsidR="004E1F85" w:rsidRPr="002B6F22" w:rsidRDefault="004E1F85" w:rsidP="004B698A">
            <w:pPr>
              <w:jc w:val="both"/>
            </w:pPr>
            <w:r w:rsidRPr="002B6F22">
              <w:t xml:space="preserve">Base de </w:t>
            </w:r>
            <w:proofErr w:type="spellStart"/>
            <w:r w:rsidRPr="002B6F22">
              <w:t>calculo</w:t>
            </w:r>
            <w:proofErr w:type="spellEnd"/>
            <w:r w:rsidRPr="002B6F22">
              <w:t xml:space="preserve"> do ICMS do item da Nota Fiscal objeto do estorno</w:t>
            </w:r>
          </w:p>
        </w:tc>
        <w:tc>
          <w:tcPr>
            <w:tcW w:w="592" w:type="pct"/>
            <w:tcBorders>
              <w:top w:val="single" w:sz="4" w:space="0" w:color="auto"/>
              <w:left w:val="single" w:sz="4" w:space="0" w:color="auto"/>
              <w:bottom w:val="single" w:sz="4" w:space="0" w:color="auto"/>
              <w:right w:val="single" w:sz="4" w:space="0" w:color="auto"/>
            </w:tcBorders>
            <w:vAlign w:val="center"/>
            <w:hideMark/>
          </w:tcPr>
          <w:p w14:paraId="6FC0D455" w14:textId="77777777" w:rsidR="004E1F85" w:rsidRPr="002B6F22" w:rsidRDefault="004E1F85" w:rsidP="005B4EA1">
            <w:pPr>
              <w:jc w:val="center"/>
            </w:pPr>
            <w:r w:rsidRPr="002B6F22">
              <w:t>12</w:t>
            </w:r>
          </w:p>
        </w:tc>
        <w:tc>
          <w:tcPr>
            <w:tcW w:w="262" w:type="pct"/>
            <w:tcBorders>
              <w:top w:val="single" w:sz="4" w:space="0" w:color="auto"/>
              <w:left w:val="single" w:sz="4" w:space="0" w:color="auto"/>
              <w:bottom w:val="single" w:sz="4" w:space="0" w:color="auto"/>
              <w:right w:val="single" w:sz="4" w:space="0" w:color="auto"/>
            </w:tcBorders>
            <w:noWrap/>
            <w:vAlign w:val="center"/>
            <w:hideMark/>
          </w:tcPr>
          <w:p w14:paraId="539EA967" w14:textId="77777777" w:rsidR="004E1F85" w:rsidRPr="002B6F22" w:rsidRDefault="004E1F85" w:rsidP="005B4EA1">
            <w:pPr>
              <w:jc w:val="center"/>
            </w:pPr>
            <w:r w:rsidRPr="002B6F22">
              <w:rPr>
                <w:rFonts w:eastAsia="Arial Unicode MS"/>
              </w:rPr>
              <w:t>230</w:t>
            </w:r>
          </w:p>
        </w:tc>
        <w:tc>
          <w:tcPr>
            <w:tcW w:w="314" w:type="pct"/>
            <w:tcBorders>
              <w:top w:val="single" w:sz="4" w:space="0" w:color="auto"/>
              <w:left w:val="single" w:sz="4" w:space="0" w:color="auto"/>
              <w:bottom w:val="single" w:sz="4" w:space="0" w:color="auto"/>
              <w:right w:val="single" w:sz="4" w:space="0" w:color="auto"/>
            </w:tcBorders>
            <w:noWrap/>
            <w:vAlign w:val="center"/>
            <w:hideMark/>
          </w:tcPr>
          <w:p w14:paraId="08D5BD3F" w14:textId="77777777" w:rsidR="004E1F85" w:rsidRPr="002B6F22" w:rsidRDefault="004E1F85" w:rsidP="005B4EA1">
            <w:pPr>
              <w:jc w:val="center"/>
            </w:pPr>
            <w:r w:rsidRPr="002B6F22">
              <w:rPr>
                <w:rFonts w:eastAsia="Arial Unicode MS"/>
              </w:rPr>
              <w:t>241</w:t>
            </w:r>
          </w:p>
        </w:tc>
        <w:tc>
          <w:tcPr>
            <w:tcW w:w="347" w:type="pct"/>
            <w:tcBorders>
              <w:top w:val="single" w:sz="4" w:space="0" w:color="auto"/>
              <w:left w:val="single" w:sz="4" w:space="0" w:color="auto"/>
              <w:bottom w:val="single" w:sz="4" w:space="0" w:color="auto"/>
              <w:right w:val="single" w:sz="4" w:space="0" w:color="auto"/>
            </w:tcBorders>
            <w:noWrap/>
            <w:vAlign w:val="center"/>
            <w:hideMark/>
          </w:tcPr>
          <w:p w14:paraId="0AC9D1C9" w14:textId="77777777" w:rsidR="004E1F85" w:rsidRPr="002B6F22" w:rsidRDefault="004E1F85" w:rsidP="005B4EA1">
            <w:pPr>
              <w:jc w:val="center"/>
            </w:pPr>
            <w:r w:rsidRPr="002B6F22">
              <w:t>N</w:t>
            </w:r>
          </w:p>
        </w:tc>
      </w:tr>
      <w:tr w:rsidR="004E1F85" w:rsidRPr="002B6F22" w14:paraId="15FDF323" w14:textId="77777777" w:rsidTr="004E1F85">
        <w:trPr>
          <w:trHeight w:val="255"/>
          <w:jc w:val="center"/>
        </w:trPr>
        <w:tc>
          <w:tcPr>
            <w:tcW w:w="391" w:type="pct"/>
            <w:tcBorders>
              <w:top w:val="nil"/>
              <w:left w:val="nil"/>
              <w:bottom w:val="nil"/>
              <w:right w:val="single" w:sz="4" w:space="0" w:color="auto"/>
            </w:tcBorders>
            <w:vAlign w:val="center"/>
          </w:tcPr>
          <w:p w14:paraId="3E81DB71" w14:textId="77777777" w:rsidR="004E1F85" w:rsidRDefault="004E1F85" w:rsidP="004E1F85">
            <w:pPr>
              <w:jc w:val="center"/>
            </w:pPr>
            <w:r w:rsidRPr="00A01965">
              <w:t>(</w:t>
            </w:r>
            <w:hyperlink r:id="rId1475" w:anchor="nota1847" w:history="1">
              <w:r w:rsidRPr="00A01965">
                <w:rPr>
                  <w:rStyle w:val="Hyperlink"/>
                </w:rPr>
                <w:t>1847</w:t>
              </w:r>
            </w:hyperlink>
            <w:r w:rsidRPr="00A01965">
              <w:t>)</w:t>
            </w:r>
          </w:p>
        </w:tc>
        <w:tc>
          <w:tcPr>
            <w:tcW w:w="210" w:type="pct"/>
            <w:tcBorders>
              <w:top w:val="single" w:sz="4" w:space="0" w:color="auto"/>
              <w:left w:val="single" w:sz="4" w:space="0" w:color="auto"/>
              <w:bottom w:val="single" w:sz="4" w:space="0" w:color="auto"/>
              <w:right w:val="single" w:sz="4" w:space="0" w:color="auto"/>
            </w:tcBorders>
            <w:noWrap/>
            <w:vAlign w:val="bottom"/>
            <w:hideMark/>
          </w:tcPr>
          <w:p w14:paraId="16CC6262" w14:textId="77777777" w:rsidR="004E1F85" w:rsidRPr="002B6F22" w:rsidRDefault="004E1F85" w:rsidP="004B698A">
            <w:pPr>
              <w:jc w:val="both"/>
            </w:pPr>
            <w:r w:rsidRPr="002B6F22">
              <w:t>19</w:t>
            </w:r>
          </w:p>
        </w:tc>
        <w:tc>
          <w:tcPr>
            <w:tcW w:w="2884" w:type="pct"/>
            <w:tcBorders>
              <w:top w:val="single" w:sz="4" w:space="0" w:color="auto"/>
              <w:left w:val="single" w:sz="4" w:space="0" w:color="auto"/>
              <w:bottom w:val="single" w:sz="4" w:space="0" w:color="auto"/>
              <w:right w:val="single" w:sz="4" w:space="0" w:color="auto"/>
            </w:tcBorders>
            <w:noWrap/>
            <w:vAlign w:val="bottom"/>
            <w:hideMark/>
          </w:tcPr>
          <w:p w14:paraId="39E70565" w14:textId="77777777" w:rsidR="004E1F85" w:rsidRPr="002B6F22" w:rsidRDefault="004E1F85" w:rsidP="004B698A">
            <w:pPr>
              <w:jc w:val="both"/>
            </w:pPr>
            <w:r w:rsidRPr="002B6F22">
              <w:t>ICMS do item da Nota Fiscal objeto do estorno</w:t>
            </w:r>
          </w:p>
        </w:tc>
        <w:tc>
          <w:tcPr>
            <w:tcW w:w="592" w:type="pct"/>
            <w:tcBorders>
              <w:top w:val="single" w:sz="4" w:space="0" w:color="auto"/>
              <w:left w:val="single" w:sz="4" w:space="0" w:color="auto"/>
              <w:bottom w:val="single" w:sz="4" w:space="0" w:color="auto"/>
              <w:right w:val="single" w:sz="4" w:space="0" w:color="auto"/>
            </w:tcBorders>
            <w:vAlign w:val="center"/>
            <w:hideMark/>
          </w:tcPr>
          <w:p w14:paraId="6EC6CB94" w14:textId="77777777" w:rsidR="004E1F85" w:rsidRPr="002B6F22" w:rsidRDefault="004E1F85" w:rsidP="005B4EA1">
            <w:pPr>
              <w:jc w:val="center"/>
            </w:pPr>
            <w:r w:rsidRPr="002B6F22">
              <w:t>12</w:t>
            </w:r>
          </w:p>
        </w:tc>
        <w:tc>
          <w:tcPr>
            <w:tcW w:w="262" w:type="pct"/>
            <w:tcBorders>
              <w:top w:val="single" w:sz="4" w:space="0" w:color="auto"/>
              <w:left w:val="single" w:sz="4" w:space="0" w:color="auto"/>
              <w:bottom w:val="single" w:sz="4" w:space="0" w:color="auto"/>
              <w:right w:val="single" w:sz="4" w:space="0" w:color="auto"/>
            </w:tcBorders>
            <w:noWrap/>
            <w:vAlign w:val="center"/>
            <w:hideMark/>
          </w:tcPr>
          <w:p w14:paraId="5B7CEF70" w14:textId="77777777" w:rsidR="004E1F85" w:rsidRPr="002B6F22" w:rsidRDefault="004E1F85" w:rsidP="005B4EA1">
            <w:pPr>
              <w:jc w:val="center"/>
            </w:pPr>
            <w:r w:rsidRPr="002B6F22">
              <w:rPr>
                <w:rFonts w:eastAsia="Arial Unicode MS"/>
              </w:rPr>
              <w:t>242</w:t>
            </w:r>
          </w:p>
        </w:tc>
        <w:tc>
          <w:tcPr>
            <w:tcW w:w="314" w:type="pct"/>
            <w:tcBorders>
              <w:top w:val="single" w:sz="4" w:space="0" w:color="auto"/>
              <w:left w:val="single" w:sz="4" w:space="0" w:color="auto"/>
              <w:bottom w:val="single" w:sz="4" w:space="0" w:color="auto"/>
              <w:right w:val="single" w:sz="4" w:space="0" w:color="auto"/>
            </w:tcBorders>
            <w:noWrap/>
            <w:vAlign w:val="center"/>
            <w:hideMark/>
          </w:tcPr>
          <w:p w14:paraId="62FA937F" w14:textId="77777777" w:rsidR="004E1F85" w:rsidRPr="002B6F22" w:rsidRDefault="004E1F85" w:rsidP="005B4EA1">
            <w:pPr>
              <w:jc w:val="center"/>
            </w:pPr>
            <w:r w:rsidRPr="002B6F22">
              <w:rPr>
                <w:rFonts w:eastAsia="Arial Unicode MS"/>
              </w:rPr>
              <w:t>253</w:t>
            </w:r>
          </w:p>
        </w:tc>
        <w:tc>
          <w:tcPr>
            <w:tcW w:w="347" w:type="pct"/>
            <w:tcBorders>
              <w:top w:val="single" w:sz="4" w:space="0" w:color="auto"/>
              <w:left w:val="single" w:sz="4" w:space="0" w:color="auto"/>
              <w:bottom w:val="single" w:sz="4" w:space="0" w:color="auto"/>
              <w:right w:val="single" w:sz="4" w:space="0" w:color="auto"/>
            </w:tcBorders>
            <w:noWrap/>
            <w:vAlign w:val="center"/>
            <w:hideMark/>
          </w:tcPr>
          <w:p w14:paraId="41F959FC" w14:textId="77777777" w:rsidR="004E1F85" w:rsidRPr="002B6F22" w:rsidRDefault="004E1F85" w:rsidP="005B4EA1">
            <w:pPr>
              <w:jc w:val="center"/>
            </w:pPr>
            <w:r w:rsidRPr="002B6F22">
              <w:t>N</w:t>
            </w:r>
          </w:p>
        </w:tc>
      </w:tr>
      <w:tr w:rsidR="004E1F85" w:rsidRPr="002B6F22" w14:paraId="3C529689" w14:textId="77777777" w:rsidTr="004E1F85">
        <w:trPr>
          <w:trHeight w:val="255"/>
          <w:jc w:val="center"/>
        </w:trPr>
        <w:tc>
          <w:tcPr>
            <w:tcW w:w="391" w:type="pct"/>
            <w:tcBorders>
              <w:top w:val="nil"/>
              <w:left w:val="nil"/>
              <w:bottom w:val="nil"/>
              <w:right w:val="single" w:sz="4" w:space="0" w:color="auto"/>
            </w:tcBorders>
            <w:vAlign w:val="center"/>
          </w:tcPr>
          <w:p w14:paraId="4A655058" w14:textId="77777777" w:rsidR="004E1F85" w:rsidRDefault="004E1F85" w:rsidP="004E1F85">
            <w:pPr>
              <w:jc w:val="center"/>
            </w:pPr>
            <w:r w:rsidRPr="00A01965">
              <w:t>(</w:t>
            </w:r>
            <w:hyperlink r:id="rId1476" w:anchor="nota1847" w:history="1">
              <w:r w:rsidRPr="00A01965">
                <w:rPr>
                  <w:rStyle w:val="Hyperlink"/>
                </w:rPr>
                <w:t>1847</w:t>
              </w:r>
            </w:hyperlink>
            <w:r w:rsidRPr="00A01965">
              <w:t>)</w:t>
            </w:r>
          </w:p>
        </w:tc>
        <w:tc>
          <w:tcPr>
            <w:tcW w:w="210" w:type="pct"/>
            <w:tcBorders>
              <w:top w:val="single" w:sz="4" w:space="0" w:color="auto"/>
              <w:left w:val="single" w:sz="4" w:space="0" w:color="auto"/>
              <w:bottom w:val="single" w:sz="4" w:space="0" w:color="auto"/>
              <w:right w:val="single" w:sz="4" w:space="0" w:color="auto"/>
            </w:tcBorders>
            <w:noWrap/>
            <w:vAlign w:val="bottom"/>
            <w:hideMark/>
          </w:tcPr>
          <w:p w14:paraId="2BC81683" w14:textId="77777777" w:rsidR="004E1F85" w:rsidRPr="002B6F22" w:rsidRDefault="004E1F85" w:rsidP="004B698A">
            <w:pPr>
              <w:jc w:val="both"/>
            </w:pPr>
            <w:r w:rsidRPr="002B6F22">
              <w:t>20</w:t>
            </w:r>
          </w:p>
        </w:tc>
        <w:tc>
          <w:tcPr>
            <w:tcW w:w="2884" w:type="pct"/>
            <w:tcBorders>
              <w:top w:val="single" w:sz="4" w:space="0" w:color="auto"/>
              <w:left w:val="single" w:sz="4" w:space="0" w:color="auto"/>
              <w:bottom w:val="single" w:sz="4" w:space="0" w:color="auto"/>
              <w:right w:val="single" w:sz="4" w:space="0" w:color="auto"/>
            </w:tcBorders>
            <w:noWrap/>
            <w:vAlign w:val="bottom"/>
            <w:hideMark/>
          </w:tcPr>
          <w:p w14:paraId="36147190" w14:textId="77777777" w:rsidR="004E1F85" w:rsidRPr="002B6F22" w:rsidRDefault="004E1F85" w:rsidP="004B698A">
            <w:pPr>
              <w:jc w:val="both"/>
            </w:pPr>
            <w:r w:rsidRPr="002B6F22">
              <w:t>ICMS recuperado ou a recuperar</w:t>
            </w:r>
          </w:p>
        </w:tc>
        <w:tc>
          <w:tcPr>
            <w:tcW w:w="592" w:type="pct"/>
            <w:tcBorders>
              <w:top w:val="single" w:sz="4" w:space="0" w:color="auto"/>
              <w:left w:val="single" w:sz="4" w:space="0" w:color="auto"/>
              <w:bottom w:val="single" w:sz="4" w:space="0" w:color="auto"/>
              <w:right w:val="single" w:sz="4" w:space="0" w:color="auto"/>
            </w:tcBorders>
            <w:vAlign w:val="center"/>
            <w:hideMark/>
          </w:tcPr>
          <w:p w14:paraId="49557036" w14:textId="77777777" w:rsidR="004E1F85" w:rsidRPr="002B6F22" w:rsidRDefault="004E1F85" w:rsidP="005B4EA1">
            <w:pPr>
              <w:jc w:val="center"/>
            </w:pPr>
            <w:r w:rsidRPr="002B6F22">
              <w:t>12</w:t>
            </w:r>
          </w:p>
        </w:tc>
        <w:tc>
          <w:tcPr>
            <w:tcW w:w="262" w:type="pct"/>
            <w:tcBorders>
              <w:top w:val="single" w:sz="4" w:space="0" w:color="auto"/>
              <w:left w:val="single" w:sz="4" w:space="0" w:color="auto"/>
              <w:bottom w:val="single" w:sz="4" w:space="0" w:color="auto"/>
              <w:right w:val="single" w:sz="4" w:space="0" w:color="auto"/>
            </w:tcBorders>
            <w:noWrap/>
            <w:vAlign w:val="center"/>
            <w:hideMark/>
          </w:tcPr>
          <w:p w14:paraId="6DBEABB8" w14:textId="77777777" w:rsidR="004E1F85" w:rsidRPr="002B6F22" w:rsidRDefault="004E1F85" w:rsidP="005B4EA1">
            <w:pPr>
              <w:jc w:val="center"/>
            </w:pPr>
            <w:r w:rsidRPr="002B6F22">
              <w:rPr>
                <w:rFonts w:eastAsia="Arial Unicode MS"/>
              </w:rPr>
              <w:t>254</w:t>
            </w:r>
          </w:p>
        </w:tc>
        <w:tc>
          <w:tcPr>
            <w:tcW w:w="314" w:type="pct"/>
            <w:tcBorders>
              <w:top w:val="single" w:sz="4" w:space="0" w:color="auto"/>
              <w:left w:val="single" w:sz="4" w:space="0" w:color="auto"/>
              <w:bottom w:val="single" w:sz="4" w:space="0" w:color="auto"/>
              <w:right w:val="single" w:sz="4" w:space="0" w:color="auto"/>
            </w:tcBorders>
            <w:noWrap/>
            <w:vAlign w:val="center"/>
            <w:hideMark/>
          </w:tcPr>
          <w:p w14:paraId="46CEA575" w14:textId="77777777" w:rsidR="004E1F85" w:rsidRPr="002B6F22" w:rsidRDefault="004E1F85" w:rsidP="005B4EA1">
            <w:pPr>
              <w:jc w:val="center"/>
            </w:pPr>
            <w:r w:rsidRPr="002B6F22">
              <w:rPr>
                <w:rFonts w:eastAsia="Arial Unicode MS"/>
              </w:rPr>
              <w:t>265</w:t>
            </w:r>
          </w:p>
        </w:tc>
        <w:tc>
          <w:tcPr>
            <w:tcW w:w="347" w:type="pct"/>
            <w:tcBorders>
              <w:top w:val="single" w:sz="4" w:space="0" w:color="auto"/>
              <w:left w:val="single" w:sz="4" w:space="0" w:color="auto"/>
              <w:bottom w:val="single" w:sz="4" w:space="0" w:color="auto"/>
              <w:right w:val="single" w:sz="4" w:space="0" w:color="auto"/>
            </w:tcBorders>
            <w:noWrap/>
            <w:vAlign w:val="center"/>
            <w:hideMark/>
          </w:tcPr>
          <w:p w14:paraId="00AE5DD6" w14:textId="77777777" w:rsidR="004E1F85" w:rsidRPr="002B6F22" w:rsidRDefault="004E1F85" w:rsidP="005B4EA1">
            <w:pPr>
              <w:jc w:val="center"/>
            </w:pPr>
            <w:r w:rsidRPr="002B6F22">
              <w:t>N</w:t>
            </w:r>
          </w:p>
        </w:tc>
      </w:tr>
      <w:tr w:rsidR="004E1F85" w:rsidRPr="002B6F22" w14:paraId="628E6934" w14:textId="77777777" w:rsidTr="004E1F85">
        <w:trPr>
          <w:trHeight w:val="255"/>
          <w:jc w:val="center"/>
        </w:trPr>
        <w:tc>
          <w:tcPr>
            <w:tcW w:w="391" w:type="pct"/>
            <w:tcBorders>
              <w:top w:val="nil"/>
              <w:left w:val="nil"/>
              <w:bottom w:val="nil"/>
              <w:right w:val="single" w:sz="4" w:space="0" w:color="auto"/>
            </w:tcBorders>
            <w:vAlign w:val="center"/>
          </w:tcPr>
          <w:p w14:paraId="4765DDA9" w14:textId="77777777" w:rsidR="004E1F85" w:rsidRDefault="004E1F85" w:rsidP="004E1F85">
            <w:pPr>
              <w:jc w:val="center"/>
            </w:pPr>
            <w:r w:rsidRPr="00A01965">
              <w:t>(</w:t>
            </w:r>
            <w:hyperlink r:id="rId1477" w:anchor="nota1847" w:history="1">
              <w:r w:rsidRPr="00A01965">
                <w:rPr>
                  <w:rStyle w:val="Hyperlink"/>
                </w:rPr>
                <w:t>1847</w:t>
              </w:r>
            </w:hyperlink>
            <w:r w:rsidRPr="00A01965">
              <w:t>)</w:t>
            </w:r>
          </w:p>
        </w:tc>
        <w:tc>
          <w:tcPr>
            <w:tcW w:w="210" w:type="pct"/>
            <w:tcBorders>
              <w:top w:val="single" w:sz="4" w:space="0" w:color="auto"/>
              <w:left w:val="single" w:sz="4" w:space="0" w:color="auto"/>
              <w:bottom w:val="single" w:sz="4" w:space="0" w:color="auto"/>
              <w:right w:val="single" w:sz="4" w:space="0" w:color="auto"/>
            </w:tcBorders>
            <w:noWrap/>
            <w:vAlign w:val="bottom"/>
            <w:hideMark/>
          </w:tcPr>
          <w:p w14:paraId="29F5842C" w14:textId="77777777" w:rsidR="004E1F85" w:rsidRPr="002B6F22" w:rsidRDefault="004E1F85" w:rsidP="004B698A">
            <w:pPr>
              <w:jc w:val="both"/>
            </w:pPr>
            <w:r w:rsidRPr="002B6F22">
              <w:t>21</w:t>
            </w:r>
          </w:p>
        </w:tc>
        <w:tc>
          <w:tcPr>
            <w:tcW w:w="2884" w:type="pct"/>
            <w:tcBorders>
              <w:top w:val="single" w:sz="4" w:space="0" w:color="auto"/>
              <w:left w:val="single" w:sz="4" w:space="0" w:color="auto"/>
              <w:bottom w:val="single" w:sz="4" w:space="0" w:color="auto"/>
              <w:right w:val="single" w:sz="4" w:space="0" w:color="auto"/>
            </w:tcBorders>
            <w:noWrap/>
            <w:vAlign w:val="bottom"/>
            <w:hideMark/>
          </w:tcPr>
          <w:p w14:paraId="4ADC556A" w14:textId="77777777" w:rsidR="004E1F85" w:rsidRPr="002B6F22" w:rsidRDefault="004E1F85" w:rsidP="004B698A">
            <w:pPr>
              <w:jc w:val="both"/>
            </w:pPr>
            <w:r w:rsidRPr="002B6F22">
              <w:t>Descrição do Motivo</w:t>
            </w:r>
          </w:p>
        </w:tc>
        <w:tc>
          <w:tcPr>
            <w:tcW w:w="592" w:type="pct"/>
            <w:tcBorders>
              <w:top w:val="single" w:sz="4" w:space="0" w:color="auto"/>
              <w:left w:val="single" w:sz="4" w:space="0" w:color="auto"/>
              <w:bottom w:val="single" w:sz="4" w:space="0" w:color="auto"/>
              <w:right w:val="single" w:sz="4" w:space="0" w:color="auto"/>
            </w:tcBorders>
            <w:vAlign w:val="center"/>
            <w:hideMark/>
          </w:tcPr>
          <w:p w14:paraId="01C59DA7" w14:textId="77777777" w:rsidR="004E1F85" w:rsidRPr="002B6F22" w:rsidRDefault="004E1F85" w:rsidP="005B4EA1">
            <w:pPr>
              <w:jc w:val="center"/>
            </w:pPr>
            <w:r w:rsidRPr="002B6F22">
              <w:t>200</w:t>
            </w:r>
          </w:p>
        </w:tc>
        <w:tc>
          <w:tcPr>
            <w:tcW w:w="262" w:type="pct"/>
            <w:tcBorders>
              <w:top w:val="single" w:sz="4" w:space="0" w:color="auto"/>
              <w:left w:val="single" w:sz="4" w:space="0" w:color="auto"/>
              <w:bottom w:val="single" w:sz="4" w:space="0" w:color="auto"/>
              <w:right w:val="single" w:sz="4" w:space="0" w:color="auto"/>
            </w:tcBorders>
            <w:noWrap/>
            <w:vAlign w:val="center"/>
            <w:hideMark/>
          </w:tcPr>
          <w:p w14:paraId="153DB07D" w14:textId="77777777" w:rsidR="004E1F85" w:rsidRPr="002B6F22" w:rsidRDefault="004E1F85" w:rsidP="005B4EA1">
            <w:pPr>
              <w:jc w:val="center"/>
            </w:pPr>
            <w:r w:rsidRPr="002B6F22">
              <w:rPr>
                <w:rFonts w:eastAsia="Arial Unicode MS"/>
              </w:rPr>
              <w:t>266</w:t>
            </w:r>
          </w:p>
        </w:tc>
        <w:tc>
          <w:tcPr>
            <w:tcW w:w="314" w:type="pct"/>
            <w:tcBorders>
              <w:top w:val="single" w:sz="4" w:space="0" w:color="auto"/>
              <w:left w:val="single" w:sz="4" w:space="0" w:color="auto"/>
              <w:bottom w:val="single" w:sz="4" w:space="0" w:color="auto"/>
              <w:right w:val="single" w:sz="4" w:space="0" w:color="auto"/>
            </w:tcBorders>
            <w:noWrap/>
            <w:vAlign w:val="center"/>
            <w:hideMark/>
          </w:tcPr>
          <w:p w14:paraId="7AA87451" w14:textId="77777777" w:rsidR="004E1F85" w:rsidRPr="002B6F22" w:rsidRDefault="004E1F85" w:rsidP="005B4EA1">
            <w:pPr>
              <w:jc w:val="center"/>
            </w:pPr>
            <w:r w:rsidRPr="002B6F22">
              <w:rPr>
                <w:rFonts w:eastAsia="Arial Unicode MS"/>
              </w:rPr>
              <w:t>465</w:t>
            </w:r>
          </w:p>
        </w:tc>
        <w:tc>
          <w:tcPr>
            <w:tcW w:w="347" w:type="pct"/>
            <w:tcBorders>
              <w:top w:val="single" w:sz="4" w:space="0" w:color="auto"/>
              <w:left w:val="single" w:sz="4" w:space="0" w:color="auto"/>
              <w:bottom w:val="single" w:sz="4" w:space="0" w:color="auto"/>
              <w:right w:val="single" w:sz="4" w:space="0" w:color="auto"/>
            </w:tcBorders>
            <w:noWrap/>
            <w:vAlign w:val="center"/>
            <w:hideMark/>
          </w:tcPr>
          <w:p w14:paraId="2B832E27" w14:textId="77777777" w:rsidR="004E1F85" w:rsidRPr="002B6F22" w:rsidRDefault="004E1F85" w:rsidP="005B4EA1">
            <w:pPr>
              <w:jc w:val="center"/>
            </w:pPr>
            <w:r w:rsidRPr="002B6F22">
              <w:t>X</w:t>
            </w:r>
          </w:p>
        </w:tc>
      </w:tr>
      <w:tr w:rsidR="004E1F85" w:rsidRPr="002B6F22" w14:paraId="5A690E3A" w14:textId="77777777" w:rsidTr="004E1F85">
        <w:trPr>
          <w:trHeight w:val="255"/>
          <w:jc w:val="center"/>
        </w:trPr>
        <w:tc>
          <w:tcPr>
            <w:tcW w:w="391" w:type="pct"/>
            <w:tcBorders>
              <w:top w:val="nil"/>
              <w:left w:val="nil"/>
              <w:bottom w:val="nil"/>
              <w:right w:val="single" w:sz="4" w:space="0" w:color="auto"/>
            </w:tcBorders>
            <w:vAlign w:val="center"/>
          </w:tcPr>
          <w:p w14:paraId="0C66E455" w14:textId="77777777" w:rsidR="004E1F85" w:rsidRDefault="004E1F85" w:rsidP="004E1F85">
            <w:pPr>
              <w:jc w:val="center"/>
            </w:pPr>
            <w:r w:rsidRPr="00A01965">
              <w:t>(</w:t>
            </w:r>
            <w:hyperlink r:id="rId1478" w:anchor="nota1847" w:history="1">
              <w:r w:rsidRPr="00A01965">
                <w:rPr>
                  <w:rStyle w:val="Hyperlink"/>
                </w:rPr>
                <w:t>1847</w:t>
              </w:r>
            </w:hyperlink>
            <w:r w:rsidRPr="00A01965">
              <w:t>)</w:t>
            </w:r>
          </w:p>
        </w:tc>
        <w:tc>
          <w:tcPr>
            <w:tcW w:w="210" w:type="pct"/>
            <w:tcBorders>
              <w:top w:val="single" w:sz="4" w:space="0" w:color="auto"/>
              <w:left w:val="single" w:sz="4" w:space="0" w:color="auto"/>
              <w:bottom w:val="single" w:sz="4" w:space="0" w:color="auto"/>
              <w:right w:val="single" w:sz="4" w:space="0" w:color="auto"/>
            </w:tcBorders>
            <w:noWrap/>
            <w:vAlign w:val="bottom"/>
            <w:hideMark/>
          </w:tcPr>
          <w:p w14:paraId="62524EB1" w14:textId="77777777" w:rsidR="004E1F85" w:rsidRPr="002B6F22" w:rsidRDefault="004E1F85" w:rsidP="004B698A">
            <w:pPr>
              <w:jc w:val="both"/>
            </w:pPr>
            <w:r w:rsidRPr="002B6F22">
              <w:t>22</w:t>
            </w:r>
          </w:p>
        </w:tc>
        <w:tc>
          <w:tcPr>
            <w:tcW w:w="2884" w:type="pct"/>
            <w:tcBorders>
              <w:top w:val="single" w:sz="4" w:space="0" w:color="auto"/>
              <w:left w:val="single" w:sz="4" w:space="0" w:color="auto"/>
              <w:bottom w:val="single" w:sz="4" w:space="0" w:color="auto"/>
              <w:right w:val="single" w:sz="4" w:space="0" w:color="auto"/>
            </w:tcBorders>
            <w:noWrap/>
            <w:vAlign w:val="bottom"/>
            <w:hideMark/>
          </w:tcPr>
          <w:p w14:paraId="0AA1D6E3" w14:textId="77777777" w:rsidR="004E1F85" w:rsidRPr="002B6F22" w:rsidRDefault="004E1F85" w:rsidP="004B698A">
            <w:pPr>
              <w:jc w:val="both"/>
            </w:pPr>
            <w:r w:rsidRPr="002B6F22">
              <w:t>Número de protocolo de atendimento da reclamação</w:t>
            </w:r>
          </w:p>
        </w:tc>
        <w:tc>
          <w:tcPr>
            <w:tcW w:w="592" w:type="pct"/>
            <w:tcBorders>
              <w:top w:val="single" w:sz="4" w:space="0" w:color="auto"/>
              <w:left w:val="single" w:sz="4" w:space="0" w:color="auto"/>
              <w:bottom w:val="single" w:sz="4" w:space="0" w:color="auto"/>
              <w:right w:val="single" w:sz="4" w:space="0" w:color="auto"/>
            </w:tcBorders>
            <w:vAlign w:val="bottom"/>
            <w:hideMark/>
          </w:tcPr>
          <w:p w14:paraId="7DBD7C3B" w14:textId="77777777" w:rsidR="004E1F85" w:rsidRPr="002B6F22" w:rsidRDefault="004E1F85" w:rsidP="00E10B34">
            <w:pPr>
              <w:jc w:val="center"/>
            </w:pPr>
            <w:r w:rsidRPr="002B6F22">
              <w:t>20</w:t>
            </w:r>
          </w:p>
        </w:tc>
        <w:tc>
          <w:tcPr>
            <w:tcW w:w="262" w:type="pct"/>
            <w:tcBorders>
              <w:top w:val="single" w:sz="4" w:space="0" w:color="auto"/>
              <w:left w:val="single" w:sz="4" w:space="0" w:color="auto"/>
              <w:bottom w:val="single" w:sz="4" w:space="0" w:color="auto"/>
              <w:right w:val="single" w:sz="4" w:space="0" w:color="auto"/>
            </w:tcBorders>
            <w:noWrap/>
            <w:vAlign w:val="bottom"/>
            <w:hideMark/>
          </w:tcPr>
          <w:p w14:paraId="6953E55B" w14:textId="77777777" w:rsidR="004E1F85" w:rsidRPr="002B6F22" w:rsidRDefault="004E1F85" w:rsidP="00E10B34">
            <w:pPr>
              <w:jc w:val="center"/>
            </w:pPr>
            <w:r w:rsidRPr="002B6F22">
              <w:rPr>
                <w:rFonts w:eastAsia="Arial Unicode MS"/>
              </w:rPr>
              <w:t>466</w:t>
            </w:r>
          </w:p>
        </w:tc>
        <w:tc>
          <w:tcPr>
            <w:tcW w:w="314" w:type="pct"/>
            <w:tcBorders>
              <w:top w:val="single" w:sz="4" w:space="0" w:color="auto"/>
              <w:left w:val="single" w:sz="4" w:space="0" w:color="auto"/>
              <w:bottom w:val="single" w:sz="4" w:space="0" w:color="auto"/>
              <w:right w:val="single" w:sz="4" w:space="0" w:color="auto"/>
            </w:tcBorders>
            <w:noWrap/>
            <w:vAlign w:val="bottom"/>
            <w:hideMark/>
          </w:tcPr>
          <w:p w14:paraId="5292D310" w14:textId="77777777" w:rsidR="004E1F85" w:rsidRPr="002B6F22" w:rsidRDefault="004E1F85" w:rsidP="00E10B34">
            <w:pPr>
              <w:jc w:val="center"/>
            </w:pPr>
            <w:r w:rsidRPr="002B6F22">
              <w:rPr>
                <w:rFonts w:eastAsia="Arial Unicode MS"/>
              </w:rPr>
              <w:t>485</w:t>
            </w:r>
          </w:p>
        </w:tc>
        <w:tc>
          <w:tcPr>
            <w:tcW w:w="347" w:type="pct"/>
            <w:tcBorders>
              <w:top w:val="single" w:sz="4" w:space="0" w:color="auto"/>
              <w:left w:val="single" w:sz="4" w:space="0" w:color="auto"/>
              <w:bottom w:val="single" w:sz="4" w:space="0" w:color="auto"/>
              <w:right w:val="single" w:sz="4" w:space="0" w:color="auto"/>
            </w:tcBorders>
            <w:noWrap/>
            <w:vAlign w:val="bottom"/>
            <w:hideMark/>
          </w:tcPr>
          <w:p w14:paraId="65B7E214" w14:textId="77777777" w:rsidR="004E1F85" w:rsidRPr="002B6F22" w:rsidRDefault="004E1F85" w:rsidP="00E10B34">
            <w:pPr>
              <w:jc w:val="center"/>
            </w:pPr>
            <w:r w:rsidRPr="002B6F22">
              <w:t>X</w:t>
            </w:r>
          </w:p>
        </w:tc>
      </w:tr>
      <w:tr w:rsidR="004E1F85" w:rsidRPr="002B6F22" w14:paraId="175CDB85" w14:textId="77777777" w:rsidTr="004E1F85">
        <w:trPr>
          <w:trHeight w:val="255"/>
          <w:jc w:val="center"/>
        </w:trPr>
        <w:tc>
          <w:tcPr>
            <w:tcW w:w="391" w:type="pct"/>
            <w:tcBorders>
              <w:top w:val="nil"/>
              <w:left w:val="nil"/>
              <w:bottom w:val="nil"/>
              <w:right w:val="single" w:sz="4" w:space="0" w:color="auto"/>
            </w:tcBorders>
            <w:vAlign w:val="center"/>
          </w:tcPr>
          <w:p w14:paraId="0B53B5AB" w14:textId="77777777" w:rsidR="004E1F85" w:rsidRDefault="004E1F85" w:rsidP="004E1F85">
            <w:pPr>
              <w:jc w:val="center"/>
            </w:pPr>
            <w:r w:rsidRPr="00A01965">
              <w:t>(</w:t>
            </w:r>
            <w:hyperlink r:id="rId1479" w:anchor="nota1847" w:history="1">
              <w:r w:rsidRPr="00A01965">
                <w:rPr>
                  <w:rStyle w:val="Hyperlink"/>
                </w:rPr>
                <w:t>1847</w:t>
              </w:r>
            </w:hyperlink>
            <w:r w:rsidRPr="00A01965">
              <w:t>)</w:t>
            </w:r>
          </w:p>
        </w:tc>
        <w:tc>
          <w:tcPr>
            <w:tcW w:w="210" w:type="pct"/>
            <w:tcBorders>
              <w:top w:val="single" w:sz="4" w:space="0" w:color="auto"/>
              <w:left w:val="single" w:sz="4" w:space="0" w:color="auto"/>
              <w:bottom w:val="single" w:sz="4" w:space="0" w:color="auto"/>
              <w:right w:val="single" w:sz="4" w:space="0" w:color="auto"/>
            </w:tcBorders>
            <w:noWrap/>
            <w:vAlign w:val="bottom"/>
            <w:hideMark/>
          </w:tcPr>
          <w:p w14:paraId="256D187F" w14:textId="77777777" w:rsidR="004E1F85" w:rsidRPr="002B6F22" w:rsidRDefault="004E1F85" w:rsidP="004B698A">
            <w:pPr>
              <w:jc w:val="both"/>
            </w:pPr>
            <w:r w:rsidRPr="002B6F22">
              <w:t>23</w:t>
            </w:r>
          </w:p>
        </w:tc>
        <w:tc>
          <w:tcPr>
            <w:tcW w:w="2884" w:type="pct"/>
            <w:tcBorders>
              <w:top w:val="single" w:sz="4" w:space="0" w:color="auto"/>
              <w:left w:val="single" w:sz="4" w:space="0" w:color="auto"/>
              <w:bottom w:val="single" w:sz="4" w:space="0" w:color="auto"/>
              <w:right w:val="single" w:sz="4" w:space="0" w:color="auto"/>
            </w:tcBorders>
            <w:noWrap/>
            <w:vAlign w:val="bottom"/>
            <w:hideMark/>
          </w:tcPr>
          <w:p w14:paraId="65517C87" w14:textId="77777777" w:rsidR="004E1F85" w:rsidRPr="002B6F22" w:rsidRDefault="004E1F85" w:rsidP="004B698A">
            <w:pPr>
              <w:jc w:val="both"/>
            </w:pPr>
            <w:r w:rsidRPr="002B6F22">
              <w:t>Modelo da nota fiscal com ressarcimento ao cliente</w:t>
            </w:r>
          </w:p>
        </w:tc>
        <w:tc>
          <w:tcPr>
            <w:tcW w:w="592" w:type="pct"/>
            <w:tcBorders>
              <w:top w:val="single" w:sz="4" w:space="0" w:color="auto"/>
              <w:left w:val="single" w:sz="4" w:space="0" w:color="auto"/>
              <w:bottom w:val="single" w:sz="4" w:space="0" w:color="auto"/>
              <w:right w:val="single" w:sz="4" w:space="0" w:color="auto"/>
            </w:tcBorders>
            <w:vAlign w:val="bottom"/>
            <w:hideMark/>
          </w:tcPr>
          <w:p w14:paraId="02233052" w14:textId="77777777" w:rsidR="004E1F85" w:rsidRPr="002B6F22" w:rsidRDefault="004E1F85" w:rsidP="00E10B34">
            <w:pPr>
              <w:jc w:val="center"/>
            </w:pPr>
            <w:r w:rsidRPr="002B6F22">
              <w:t>2</w:t>
            </w:r>
          </w:p>
        </w:tc>
        <w:tc>
          <w:tcPr>
            <w:tcW w:w="262" w:type="pct"/>
            <w:tcBorders>
              <w:top w:val="single" w:sz="4" w:space="0" w:color="auto"/>
              <w:left w:val="single" w:sz="4" w:space="0" w:color="auto"/>
              <w:bottom w:val="single" w:sz="4" w:space="0" w:color="auto"/>
              <w:right w:val="single" w:sz="4" w:space="0" w:color="auto"/>
            </w:tcBorders>
            <w:noWrap/>
            <w:vAlign w:val="bottom"/>
            <w:hideMark/>
          </w:tcPr>
          <w:p w14:paraId="1B017523" w14:textId="77777777" w:rsidR="004E1F85" w:rsidRPr="002B6F22" w:rsidRDefault="004E1F85" w:rsidP="00E10B34">
            <w:pPr>
              <w:jc w:val="center"/>
            </w:pPr>
            <w:r w:rsidRPr="002B6F22">
              <w:rPr>
                <w:rFonts w:eastAsia="Arial Unicode MS"/>
              </w:rPr>
              <w:t>486</w:t>
            </w:r>
          </w:p>
        </w:tc>
        <w:tc>
          <w:tcPr>
            <w:tcW w:w="314" w:type="pct"/>
            <w:tcBorders>
              <w:top w:val="single" w:sz="4" w:space="0" w:color="auto"/>
              <w:left w:val="single" w:sz="4" w:space="0" w:color="auto"/>
              <w:bottom w:val="single" w:sz="4" w:space="0" w:color="auto"/>
              <w:right w:val="single" w:sz="4" w:space="0" w:color="auto"/>
            </w:tcBorders>
            <w:noWrap/>
            <w:vAlign w:val="bottom"/>
            <w:hideMark/>
          </w:tcPr>
          <w:p w14:paraId="21F76DCD" w14:textId="77777777" w:rsidR="004E1F85" w:rsidRPr="002B6F22" w:rsidRDefault="004E1F85" w:rsidP="00E10B34">
            <w:pPr>
              <w:jc w:val="center"/>
            </w:pPr>
            <w:r w:rsidRPr="002B6F22">
              <w:rPr>
                <w:rFonts w:eastAsia="Arial Unicode MS"/>
              </w:rPr>
              <w:t>487</w:t>
            </w:r>
          </w:p>
        </w:tc>
        <w:tc>
          <w:tcPr>
            <w:tcW w:w="347" w:type="pct"/>
            <w:tcBorders>
              <w:top w:val="single" w:sz="4" w:space="0" w:color="auto"/>
              <w:left w:val="single" w:sz="4" w:space="0" w:color="auto"/>
              <w:bottom w:val="single" w:sz="4" w:space="0" w:color="auto"/>
              <w:right w:val="single" w:sz="4" w:space="0" w:color="auto"/>
            </w:tcBorders>
            <w:noWrap/>
            <w:vAlign w:val="bottom"/>
            <w:hideMark/>
          </w:tcPr>
          <w:p w14:paraId="2C3C10CA" w14:textId="77777777" w:rsidR="004E1F85" w:rsidRPr="002B6F22" w:rsidRDefault="004E1F85" w:rsidP="00E10B34">
            <w:pPr>
              <w:jc w:val="center"/>
            </w:pPr>
            <w:r w:rsidRPr="002B6F22">
              <w:t>N</w:t>
            </w:r>
          </w:p>
        </w:tc>
      </w:tr>
      <w:tr w:rsidR="004E1F85" w:rsidRPr="002B6F22" w14:paraId="13BBFA30" w14:textId="77777777" w:rsidTr="004E1F85">
        <w:trPr>
          <w:trHeight w:val="255"/>
          <w:jc w:val="center"/>
        </w:trPr>
        <w:tc>
          <w:tcPr>
            <w:tcW w:w="391" w:type="pct"/>
            <w:tcBorders>
              <w:top w:val="nil"/>
              <w:left w:val="nil"/>
              <w:bottom w:val="nil"/>
              <w:right w:val="single" w:sz="4" w:space="0" w:color="auto"/>
            </w:tcBorders>
            <w:vAlign w:val="center"/>
          </w:tcPr>
          <w:p w14:paraId="605E3164" w14:textId="77777777" w:rsidR="004E1F85" w:rsidRDefault="004E1F85" w:rsidP="004E1F85">
            <w:pPr>
              <w:jc w:val="center"/>
            </w:pPr>
            <w:r w:rsidRPr="00A01965">
              <w:t>(</w:t>
            </w:r>
            <w:hyperlink r:id="rId1480" w:anchor="nota1847" w:history="1">
              <w:r w:rsidRPr="00A01965">
                <w:rPr>
                  <w:rStyle w:val="Hyperlink"/>
                </w:rPr>
                <w:t>1847</w:t>
              </w:r>
            </w:hyperlink>
            <w:r w:rsidRPr="00A01965">
              <w:t>)</w:t>
            </w:r>
          </w:p>
        </w:tc>
        <w:tc>
          <w:tcPr>
            <w:tcW w:w="210" w:type="pct"/>
            <w:tcBorders>
              <w:top w:val="single" w:sz="4" w:space="0" w:color="auto"/>
              <w:left w:val="single" w:sz="4" w:space="0" w:color="auto"/>
              <w:bottom w:val="single" w:sz="4" w:space="0" w:color="auto"/>
              <w:right w:val="single" w:sz="4" w:space="0" w:color="auto"/>
            </w:tcBorders>
            <w:noWrap/>
            <w:vAlign w:val="bottom"/>
            <w:hideMark/>
          </w:tcPr>
          <w:p w14:paraId="1899AC63" w14:textId="77777777" w:rsidR="004E1F85" w:rsidRPr="002B6F22" w:rsidRDefault="004E1F85" w:rsidP="004B698A">
            <w:pPr>
              <w:jc w:val="both"/>
            </w:pPr>
            <w:r w:rsidRPr="002B6F22">
              <w:t>24</w:t>
            </w:r>
          </w:p>
        </w:tc>
        <w:tc>
          <w:tcPr>
            <w:tcW w:w="2884" w:type="pct"/>
            <w:tcBorders>
              <w:top w:val="single" w:sz="4" w:space="0" w:color="auto"/>
              <w:left w:val="single" w:sz="4" w:space="0" w:color="auto"/>
              <w:bottom w:val="single" w:sz="4" w:space="0" w:color="auto"/>
              <w:right w:val="single" w:sz="4" w:space="0" w:color="auto"/>
            </w:tcBorders>
            <w:noWrap/>
            <w:vAlign w:val="bottom"/>
            <w:hideMark/>
          </w:tcPr>
          <w:p w14:paraId="5A770A62" w14:textId="77777777" w:rsidR="004E1F85" w:rsidRPr="002B6F22" w:rsidRDefault="004E1F85" w:rsidP="004B698A">
            <w:pPr>
              <w:jc w:val="both"/>
            </w:pPr>
            <w:r w:rsidRPr="002B6F22">
              <w:t xml:space="preserve">Série da nota fiscal com ressarcimento ao cliente </w:t>
            </w:r>
          </w:p>
        </w:tc>
        <w:tc>
          <w:tcPr>
            <w:tcW w:w="592" w:type="pct"/>
            <w:tcBorders>
              <w:top w:val="single" w:sz="4" w:space="0" w:color="auto"/>
              <w:left w:val="single" w:sz="4" w:space="0" w:color="auto"/>
              <w:bottom w:val="single" w:sz="4" w:space="0" w:color="auto"/>
              <w:right w:val="single" w:sz="4" w:space="0" w:color="auto"/>
            </w:tcBorders>
            <w:vAlign w:val="bottom"/>
            <w:hideMark/>
          </w:tcPr>
          <w:p w14:paraId="23D64930" w14:textId="77777777" w:rsidR="004E1F85" w:rsidRPr="002B6F22" w:rsidRDefault="004E1F85" w:rsidP="00E10B34">
            <w:pPr>
              <w:jc w:val="center"/>
            </w:pPr>
            <w:r w:rsidRPr="002B6F22">
              <w:t>3</w:t>
            </w:r>
          </w:p>
        </w:tc>
        <w:tc>
          <w:tcPr>
            <w:tcW w:w="262" w:type="pct"/>
            <w:tcBorders>
              <w:top w:val="single" w:sz="4" w:space="0" w:color="auto"/>
              <w:left w:val="single" w:sz="4" w:space="0" w:color="auto"/>
              <w:bottom w:val="single" w:sz="4" w:space="0" w:color="auto"/>
              <w:right w:val="single" w:sz="4" w:space="0" w:color="auto"/>
            </w:tcBorders>
            <w:noWrap/>
            <w:vAlign w:val="bottom"/>
            <w:hideMark/>
          </w:tcPr>
          <w:p w14:paraId="6EC28C61" w14:textId="77777777" w:rsidR="004E1F85" w:rsidRPr="002B6F22" w:rsidRDefault="004E1F85" w:rsidP="00E10B34">
            <w:pPr>
              <w:jc w:val="center"/>
            </w:pPr>
            <w:r w:rsidRPr="002B6F22">
              <w:rPr>
                <w:rFonts w:eastAsia="Arial Unicode MS"/>
              </w:rPr>
              <w:t>488</w:t>
            </w:r>
          </w:p>
        </w:tc>
        <w:tc>
          <w:tcPr>
            <w:tcW w:w="314" w:type="pct"/>
            <w:tcBorders>
              <w:top w:val="single" w:sz="4" w:space="0" w:color="auto"/>
              <w:left w:val="single" w:sz="4" w:space="0" w:color="auto"/>
              <w:bottom w:val="single" w:sz="4" w:space="0" w:color="auto"/>
              <w:right w:val="single" w:sz="4" w:space="0" w:color="auto"/>
            </w:tcBorders>
            <w:noWrap/>
            <w:vAlign w:val="bottom"/>
            <w:hideMark/>
          </w:tcPr>
          <w:p w14:paraId="38904C31" w14:textId="77777777" w:rsidR="004E1F85" w:rsidRPr="002B6F22" w:rsidRDefault="004E1F85" w:rsidP="00E10B34">
            <w:pPr>
              <w:jc w:val="center"/>
            </w:pPr>
            <w:r w:rsidRPr="002B6F22">
              <w:rPr>
                <w:rFonts w:eastAsia="Arial Unicode MS"/>
              </w:rPr>
              <w:t>490</w:t>
            </w:r>
          </w:p>
        </w:tc>
        <w:tc>
          <w:tcPr>
            <w:tcW w:w="347" w:type="pct"/>
            <w:tcBorders>
              <w:top w:val="single" w:sz="4" w:space="0" w:color="auto"/>
              <w:left w:val="single" w:sz="4" w:space="0" w:color="auto"/>
              <w:bottom w:val="single" w:sz="4" w:space="0" w:color="auto"/>
              <w:right w:val="single" w:sz="4" w:space="0" w:color="auto"/>
            </w:tcBorders>
            <w:noWrap/>
            <w:vAlign w:val="bottom"/>
            <w:hideMark/>
          </w:tcPr>
          <w:p w14:paraId="12C7BD75" w14:textId="77777777" w:rsidR="004E1F85" w:rsidRPr="002B6F22" w:rsidRDefault="004E1F85" w:rsidP="00E10B34">
            <w:pPr>
              <w:jc w:val="center"/>
            </w:pPr>
            <w:r w:rsidRPr="002B6F22">
              <w:t>X</w:t>
            </w:r>
          </w:p>
        </w:tc>
      </w:tr>
      <w:tr w:rsidR="004E1F85" w:rsidRPr="002B6F22" w14:paraId="4F5E9711" w14:textId="77777777" w:rsidTr="004E1F85">
        <w:trPr>
          <w:trHeight w:val="255"/>
          <w:jc w:val="center"/>
        </w:trPr>
        <w:tc>
          <w:tcPr>
            <w:tcW w:w="391" w:type="pct"/>
            <w:tcBorders>
              <w:top w:val="nil"/>
              <w:left w:val="nil"/>
              <w:bottom w:val="nil"/>
              <w:right w:val="single" w:sz="4" w:space="0" w:color="auto"/>
            </w:tcBorders>
            <w:vAlign w:val="center"/>
          </w:tcPr>
          <w:p w14:paraId="2D79BE42" w14:textId="77777777" w:rsidR="004E1F85" w:rsidRDefault="004E1F85" w:rsidP="004E1F85">
            <w:pPr>
              <w:jc w:val="center"/>
            </w:pPr>
            <w:r w:rsidRPr="00A01965">
              <w:t>(</w:t>
            </w:r>
            <w:hyperlink r:id="rId1481" w:anchor="nota1847" w:history="1">
              <w:r w:rsidRPr="00A01965">
                <w:rPr>
                  <w:rStyle w:val="Hyperlink"/>
                </w:rPr>
                <w:t>1847</w:t>
              </w:r>
            </w:hyperlink>
            <w:r w:rsidRPr="00A01965">
              <w:t>)</w:t>
            </w:r>
          </w:p>
        </w:tc>
        <w:tc>
          <w:tcPr>
            <w:tcW w:w="210" w:type="pct"/>
            <w:tcBorders>
              <w:top w:val="single" w:sz="4" w:space="0" w:color="auto"/>
              <w:left w:val="single" w:sz="4" w:space="0" w:color="auto"/>
              <w:bottom w:val="single" w:sz="4" w:space="0" w:color="auto"/>
              <w:right w:val="single" w:sz="4" w:space="0" w:color="auto"/>
            </w:tcBorders>
            <w:noWrap/>
            <w:vAlign w:val="bottom"/>
            <w:hideMark/>
          </w:tcPr>
          <w:p w14:paraId="3284B402" w14:textId="77777777" w:rsidR="004E1F85" w:rsidRPr="002B6F22" w:rsidRDefault="004E1F85" w:rsidP="004B698A">
            <w:pPr>
              <w:jc w:val="both"/>
            </w:pPr>
            <w:r w:rsidRPr="002B6F22">
              <w:t>25</w:t>
            </w:r>
          </w:p>
        </w:tc>
        <w:tc>
          <w:tcPr>
            <w:tcW w:w="2884" w:type="pct"/>
            <w:tcBorders>
              <w:top w:val="single" w:sz="4" w:space="0" w:color="auto"/>
              <w:left w:val="single" w:sz="4" w:space="0" w:color="auto"/>
              <w:bottom w:val="single" w:sz="4" w:space="0" w:color="auto"/>
              <w:right w:val="single" w:sz="4" w:space="0" w:color="auto"/>
            </w:tcBorders>
            <w:noWrap/>
            <w:vAlign w:val="bottom"/>
            <w:hideMark/>
          </w:tcPr>
          <w:p w14:paraId="27FA75E3" w14:textId="77777777" w:rsidR="004E1F85" w:rsidRPr="002B6F22" w:rsidRDefault="004E1F85" w:rsidP="004B698A">
            <w:pPr>
              <w:jc w:val="both"/>
            </w:pPr>
            <w:r w:rsidRPr="002B6F22">
              <w:t>Número da nota fiscal com ressarcimento ao cliente</w:t>
            </w:r>
          </w:p>
        </w:tc>
        <w:tc>
          <w:tcPr>
            <w:tcW w:w="592" w:type="pct"/>
            <w:tcBorders>
              <w:top w:val="single" w:sz="4" w:space="0" w:color="auto"/>
              <w:left w:val="single" w:sz="4" w:space="0" w:color="auto"/>
              <w:bottom w:val="single" w:sz="4" w:space="0" w:color="auto"/>
              <w:right w:val="single" w:sz="4" w:space="0" w:color="auto"/>
            </w:tcBorders>
            <w:vAlign w:val="bottom"/>
            <w:hideMark/>
          </w:tcPr>
          <w:p w14:paraId="4E89520A" w14:textId="77777777" w:rsidR="004E1F85" w:rsidRPr="002B6F22" w:rsidRDefault="004E1F85" w:rsidP="00E10B34">
            <w:pPr>
              <w:jc w:val="center"/>
            </w:pPr>
            <w:r w:rsidRPr="002B6F22">
              <w:t>9</w:t>
            </w:r>
          </w:p>
        </w:tc>
        <w:tc>
          <w:tcPr>
            <w:tcW w:w="262" w:type="pct"/>
            <w:tcBorders>
              <w:top w:val="single" w:sz="4" w:space="0" w:color="auto"/>
              <w:left w:val="single" w:sz="4" w:space="0" w:color="auto"/>
              <w:bottom w:val="single" w:sz="4" w:space="0" w:color="auto"/>
              <w:right w:val="single" w:sz="4" w:space="0" w:color="auto"/>
            </w:tcBorders>
            <w:noWrap/>
            <w:vAlign w:val="bottom"/>
            <w:hideMark/>
          </w:tcPr>
          <w:p w14:paraId="051D3BE7" w14:textId="77777777" w:rsidR="004E1F85" w:rsidRPr="002B6F22" w:rsidRDefault="004E1F85" w:rsidP="00E10B34">
            <w:pPr>
              <w:jc w:val="center"/>
            </w:pPr>
            <w:r w:rsidRPr="002B6F22">
              <w:rPr>
                <w:rFonts w:eastAsia="Arial Unicode MS"/>
              </w:rPr>
              <w:t>491</w:t>
            </w:r>
          </w:p>
        </w:tc>
        <w:tc>
          <w:tcPr>
            <w:tcW w:w="314" w:type="pct"/>
            <w:tcBorders>
              <w:top w:val="single" w:sz="4" w:space="0" w:color="auto"/>
              <w:left w:val="single" w:sz="4" w:space="0" w:color="auto"/>
              <w:bottom w:val="single" w:sz="4" w:space="0" w:color="auto"/>
              <w:right w:val="single" w:sz="4" w:space="0" w:color="auto"/>
            </w:tcBorders>
            <w:noWrap/>
            <w:vAlign w:val="bottom"/>
            <w:hideMark/>
          </w:tcPr>
          <w:p w14:paraId="4D8FC078" w14:textId="77777777" w:rsidR="004E1F85" w:rsidRPr="002B6F22" w:rsidRDefault="004E1F85" w:rsidP="00E10B34">
            <w:pPr>
              <w:jc w:val="center"/>
            </w:pPr>
            <w:r w:rsidRPr="002B6F22">
              <w:rPr>
                <w:rFonts w:eastAsia="Arial Unicode MS"/>
              </w:rPr>
              <w:t>499</w:t>
            </w:r>
          </w:p>
        </w:tc>
        <w:tc>
          <w:tcPr>
            <w:tcW w:w="347" w:type="pct"/>
            <w:tcBorders>
              <w:top w:val="single" w:sz="4" w:space="0" w:color="auto"/>
              <w:left w:val="single" w:sz="4" w:space="0" w:color="auto"/>
              <w:bottom w:val="single" w:sz="4" w:space="0" w:color="auto"/>
              <w:right w:val="single" w:sz="4" w:space="0" w:color="auto"/>
            </w:tcBorders>
            <w:noWrap/>
            <w:vAlign w:val="bottom"/>
            <w:hideMark/>
          </w:tcPr>
          <w:p w14:paraId="1ED7943C" w14:textId="77777777" w:rsidR="004E1F85" w:rsidRPr="002B6F22" w:rsidRDefault="004E1F85" w:rsidP="00E10B34">
            <w:pPr>
              <w:jc w:val="center"/>
            </w:pPr>
            <w:r w:rsidRPr="002B6F22">
              <w:t>N</w:t>
            </w:r>
          </w:p>
        </w:tc>
      </w:tr>
      <w:tr w:rsidR="004E1F85" w:rsidRPr="002B6F22" w14:paraId="2B437691" w14:textId="77777777" w:rsidTr="004E1F85">
        <w:trPr>
          <w:trHeight w:val="255"/>
          <w:jc w:val="center"/>
        </w:trPr>
        <w:tc>
          <w:tcPr>
            <w:tcW w:w="391" w:type="pct"/>
            <w:tcBorders>
              <w:top w:val="nil"/>
              <w:left w:val="nil"/>
              <w:bottom w:val="nil"/>
              <w:right w:val="single" w:sz="4" w:space="0" w:color="auto"/>
            </w:tcBorders>
            <w:vAlign w:val="center"/>
          </w:tcPr>
          <w:p w14:paraId="7AD635C6" w14:textId="77777777" w:rsidR="004E1F85" w:rsidRDefault="004E1F85" w:rsidP="004E1F85">
            <w:pPr>
              <w:jc w:val="center"/>
            </w:pPr>
            <w:r w:rsidRPr="00A01965">
              <w:t>(</w:t>
            </w:r>
            <w:hyperlink r:id="rId1482" w:anchor="nota1847" w:history="1">
              <w:r w:rsidRPr="00A01965">
                <w:rPr>
                  <w:rStyle w:val="Hyperlink"/>
                </w:rPr>
                <w:t>1847</w:t>
              </w:r>
            </w:hyperlink>
            <w:r w:rsidRPr="00A01965">
              <w:t>)</w:t>
            </w:r>
          </w:p>
        </w:tc>
        <w:tc>
          <w:tcPr>
            <w:tcW w:w="210" w:type="pct"/>
            <w:tcBorders>
              <w:top w:val="single" w:sz="4" w:space="0" w:color="auto"/>
              <w:left w:val="single" w:sz="4" w:space="0" w:color="auto"/>
              <w:bottom w:val="single" w:sz="4" w:space="0" w:color="auto"/>
              <w:right w:val="single" w:sz="4" w:space="0" w:color="auto"/>
            </w:tcBorders>
            <w:noWrap/>
            <w:vAlign w:val="bottom"/>
            <w:hideMark/>
          </w:tcPr>
          <w:p w14:paraId="06D9DB87" w14:textId="77777777" w:rsidR="004E1F85" w:rsidRPr="002B6F22" w:rsidRDefault="004E1F85" w:rsidP="004B698A">
            <w:pPr>
              <w:jc w:val="both"/>
            </w:pPr>
            <w:r w:rsidRPr="002B6F22">
              <w:t>26</w:t>
            </w:r>
          </w:p>
        </w:tc>
        <w:tc>
          <w:tcPr>
            <w:tcW w:w="2884" w:type="pct"/>
            <w:tcBorders>
              <w:top w:val="single" w:sz="4" w:space="0" w:color="auto"/>
              <w:left w:val="single" w:sz="4" w:space="0" w:color="auto"/>
              <w:bottom w:val="single" w:sz="4" w:space="0" w:color="auto"/>
              <w:right w:val="single" w:sz="4" w:space="0" w:color="auto"/>
            </w:tcBorders>
            <w:noWrap/>
            <w:vAlign w:val="bottom"/>
            <w:hideMark/>
          </w:tcPr>
          <w:p w14:paraId="6EC7816A" w14:textId="77777777" w:rsidR="004E1F85" w:rsidRPr="002B6F22" w:rsidRDefault="004E1F85" w:rsidP="004B698A">
            <w:pPr>
              <w:jc w:val="both"/>
            </w:pPr>
            <w:r w:rsidRPr="002B6F22">
              <w:t>Data de emissão da nota fiscal com ressarcimento ao cliente</w:t>
            </w:r>
          </w:p>
        </w:tc>
        <w:tc>
          <w:tcPr>
            <w:tcW w:w="592" w:type="pct"/>
            <w:tcBorders>
              <w:top w:val="single" w:sz="4" w:space="0" w:color="auto"/>
              <w:left w:val="single" w:sz="4" w:space="0" w:color="auto"/>
              <w:bottom w:val="single" w:sz="4" w:space="0" w:color="auto"/>
              <w:right w:val="single" w:sz="4" w:space="0" w:color="auto"/>
            </w:tcBorders>
            <w:vAlign w:val="bottom"/>
            <w:hideMark/>
          </w:tcPr>
          <w:p w14:paraId="76BCA243" w14:textId="77777777" w:rsidR="004E1F85" w:rsidRPr="002B6F22" w:rsidRDefault="004E1F85" w:rsidP="00E10B34">
            <w:pPr>
              <w:jc w:val="center"/>
            </w:pPr>
            <w:r w:rsidRPr="002B6F22">
              <w:t>8</w:t>
            </w:r>
          </w:p>
        </w:tc>
        <w:tc>
          <w:tcPr>
            <w:tcW w:w="262" w:type="pct"/>
            <w:tcBorders>
              <w:top w:val="single" w:sz="4" w:space="0" w:color="auto"/>
              <w:left w:val="single" w:sz="4" w:space="0" w:color="auto"/>
              <w:bottom w:val="single" w:sz="4" w:space="0" w:color="auto"/>
              <w:right w:val="single" w:sz="4" w:space="0" w:color="auto"/>
            </w:tcBorders>
            <w:noWrap/>
            <w:vAlign w:val="bottom"/>
            <w:hideMark/>
          </w:tcPr>
          <w:p w14:paraId="3DA9CDC4" w14:textId="77777777" w:rsidR="004E1F85" w:rsidRPr="002B6F22" w:rsidRDefault="004E1F85" w:rsidP="00E10B34">
            <w:pPr>
              <w:jc w:val="center"/>
            </w:pPr>
            <w:r w:rsidRPr="002B6F22">
              <w:rPr>
                <w:rFonts w:eastAsia="Arial Unicode MS"/>
              </w:rPr>
              <w:t>500</w:t>
            </w:r>
          </w:p>
        </w:tc>
        <w:tc>
          <w:tcPr>
            <w:tcW w:w="314" w:type="pct"/>
            <w:tcBorders>
              <w:top w:val="single" w:sz="4" w:space="0" w:color="auto"/>
              <w:left w:val="single" w:sz="4" w:space="0" w:color="auto"/>
              <w:bottom w:val="single" w:sz="4" w:space="0" w:color="auto"/>
              <w:right w:val="single" w:sz="4" w:space="0" w:color="auto"/>
            </w:tcBorders>
            <w:noWrap/>
            <w:vAlign w:val="bottom"/>
            <w:hideMark/>
          </w:tcPr>
          <w:p w14:paraId="3647A18F" w14:textId="77777777" w:rsidR="004E1F85" w:rsidRPr="002B6F22" w:rsidRDefault="004E1F85" w:rsidP="00E10B34">
            <w:pPr>
              <w:jc w:val="center"/>
            </w:pPr>
            <w:r w:rsidRPr="002B6F22">
              <w:rPr>
                <w:rFonts w:eastAsia="Arial Unicode MS"/>
              </w:rPr>
              <w:t>507</w:t>
            </w:r>
          </w:p>
        </w:tc>
        <w:tc>
          <w:tcPr>
            <w:tcW w:w="347" w:type="pct"/>
            <w:tcBorders>
              <w:top w:val="single" w:sz="4" w:space="0" w:color="auto"/>
              <w:left w:val="single" w:sz="4" w:space="0" w:color="auto"/>
              <w:bottom w:val="single" w:sz="4" w:space="0" w:color="auto"/>
              <w:right w:val="single" w:sz="4" w:space="0" w:color="auto"/>
            </w:tcBorders>
            <w:noWrap/>
            <w:vAlign w:val="bottom"/>
            <w:hideMark/>
          </w:tcPr>
          <w:p w14:paraId="750DBE1E" w14:textId="77777777" w:rsidR="004E1F85" w:rsidRPr="002B6F22" w:rsidRDefault="004E1F85" w:rsidP="00E10B34">
            <w:pPr>
              <w:jc w:val="center"/>
            </w:pPr>
            <w:r w:rsidRPr="002B6F22">
              <w:t>N</w:t>
            </w:r>
          </w:p>
        </w:tc>
      </w:tr>
      <w:tr w:rsidR="004E1F85" w:rsidRPr="002B6F22" w14:paraId="5C82F1EB" w14:textId="77777777" w:rsidTr="004E1F85">
        <w:trPr>
          <w:trHeight w:val="255"/>
          <w:jc w:val="center"/>
        </w:trPr>
        <w:tc>
          <w:tcPr>
            <w:tcW w:w="391" w:type="pct"/>
            <w:tcBorders>
              <w:top w:val="nil"/>
              <w:left w:val="nil"/>
              <w:bottom w:val="nil"/>
              <w:right w:val="single" w:sz="4" w:space="0" w:color="auto"/>
            </w:tcBorders>
            <w:vAlign w:val="center"/>
          </w:tcPr>
          <w:p w14:paraId="56286148" w14:textId="77777777" w:rsidR="004E1F85" w:rsidRDefault="004E1F85" w:rsidP="004E1F85">
            <w:pPr>
              <w:jc w:val="center"/>
            </w:pPr>
            <w:r w:rsidRPr="00A01965">
              <w:t>(</w:t>
            </w:r>
            <w:hyperlink r:id="rId1483" w:anchor="nota1847" w:history="1">
              <w:r w:rsidRPr="00A01965">
                <w:rPr>
                  <w:rStyle w:val="Hyperlink"/>
                </w:rPr>
                <w:t>1847</w:t>
              </w:r>
            </w:hyperlink>
            <w:r w:rsidRPr="00A01965">
              <w:t>)</w:t>
            </w:r>
          </w:p>
        </w:tc>
        <w:tc>
          <w:tcPr>
            <w:tcW w:w="210" w:type="pct"/>
            <w:tcBorders>
              <w:top w:val="single" w:sz="4" w:space="0" w:color="auto"/>
              <w:left w:val="single" w:sz="4" w:space="0" w:color="auto"/>
              <w:bottom w:val="single" w:sz="4" w:space="0" w:color="auto"/>
              <w:right w:val="single" w:sz="4" w:space="0" w:color="auto"/>
            </w:tcBorders>
            <w:noWrap/>
            <w:vAlign w:val="bottom"/>
            <w:hideMark/>
          </w:tcPr>
          <w:p w14:paraId="6628E15E" w14:textId="77777777" w:rsidR="004E1F85" w:rsidRPr="002B6F22" w:rsidRDefault="004E1F85" w:rsidP="004B698A">
            <w:pPr>
              <w:jc w:val="both"/>
            </w:pPr>
            <w:r w:rsidRPr="002B6F22">
              <w:t>27</w:t>
            </w:r>
          </w:p>
        </w:tc>
        <w:tc>
          <w:tcPr>
            <w:tcW w:w="2884" w:type="pct"/>
            <w:tcBorders>
              <w:top w:val="single" w:sz="4" w:space="0" w:color="auto"/>
              <w:left w:val="single" w:sz="4" w:space="0" w:color="auto"/>
              <w:bottom w:val="single" w:sz="4" w:space="0" w:color="auto"/>
              <w:right w:val="single" w:sz="4" w:space="0" w:color="auto"/>
            </w:tcBorders>
            <w:noWrap/>
            <w:vAlign w:val="bottom"/>
            <w:hideMark/>
          </w:tcPr>
          <w:p w14:paraId="495AC7A9" w14:textId="77777777" w:rsidR="004E1F85" w:rsidRPr="002B6F22" w:rsidRDefault="004E1F85" w:rsidP="004B698A">
            <w:pPr>
              <w:jc w:val="both"/>
            </w:pPr>
            <w:r w:rsidRPr="002B6F22">
              <w:t>Brancos</w:t>
            </w:r>
          </w:p>
        </w:tc>
        <w:tc>
          <w:tcPr>
            <w:tcW w:w="592" w:type="pct"/>
            <w:tcBorders>
              <w:top w:val="single" w:sz="4" w:space="0" w:color="auto"/>
              <w:left w:val="single" w:sz="4" w:space="0" w:color="auto"/>
              <w:bottom w:val="single" w:sz="4" w:space="0" w:color="auto"/>
              <w:right w:val="single" w:sz="4" w:space="0" w:color="auto"/>
            </w:tcBorders>
            <w:vAlign w:val="bottom"/>
            <w:hideMark/>
          </w:tcPr>
          <w:p w14:paraId="3AAA898B" w14:textId="77777777" w:rsidR="004E1F85" w:rsidRPr="002B6F22" w:rsidRDefault="004E1F85" w:rsidP="00E10B34">
            <w:pPr>
              <w:jc w:val="center"/>
            </w:pPr>
            <w:r w:rsidRPr="002B6F22">
              <w:t>13</w:t>
            </w:r>
          </w:p>
        </w:tc>
        <w:tc>
          <w:tcPr>
            <w:tcW w:w="262" w:type="pct"/>
            <w:tcBorders>
              <w:top w:val="single" w:sz="4" w:space="0" w:color="auto"/>
              <w:left w:val="single" w:sz="4" w:space="0" w:color="auto"/>
              <w:bottom w:val="single" w:sz="4" w:space="0" w:color="auto"/>
              <w:right w:val="single" w:sz="4" w:space="0" w:color="auto"/>
            </w:tcBorders>
            <w:noWrap/>
            <w:vAlign w:val="bottom"/>
            <w:hideMark/>
          </w:tcPr>
          <w:p w14:paraId="3B6B6998" w14:textId="77777777" w:rsidR="004E1F85" w:rsidRPr="002B6F22" w:rsidRDefault="004E1F85" w:rsidP="00E10B34">
            <w:pPr>
              <w:jc w:val="center"/>
              <w:rPr>
                <w:rFonts w:eastAsia="Arial Unicode MS"/>
              </w:rPr>
            </w:pPr>
            <w:r w:rsidRPr="002B6F22">
              <w:rPr>
                <w:rFonts w:eastAsia="Arial Unicode MS"/>
              </w:rPr>
              <w:t>508</w:t>
            </w:r>
          </w:p>
        </w:tc>
        <w:tc>
          <w:tcPr>
            <w:tcW w:w="314" w:type="pct"/>
            <w:tcBorders>
              <w:top w:val="single" w:sz="4" w:space="0" w:color="auto"/>
              <w:left w:val="single" w:sz="4" w:space="0" w:color="auto"/>
              <w:bottom w:val="single" w:sz="4" w:space="0" w:color="auto"/>
              <w:right w:val="single" w:sz="4" w:space="0" w:color="auto"/>
            </w:tcBorders>
            <w:noWrap/>
            <w:vAlign w:val="bottom"/>
            <w:hideMark/>
          </w:tcPr>
          <w:p w14:paraId="22BECCBA" w14:textId="77777777" w:rsidR="004E1F85" w:rsidRPr="002B6F22" w:rsidRDefault="004E1F85" w:rsidP="00E10B34">
            <w:pPr>
              <w:jc w:val="center"/>
              <w:rPr>
                <w:rFonts w:eastAsia="Arial Unicode MS"/>
              </w:rPr>
            </w:pPr>
            <w:r w:rsidRPr="002B6F22">
              <w:rPr>
                <w:rFonts w:eastAsia="Arial Unicode MS"/>
              </w:rPr>
              <w:t>520</w:t>
            </w:r>
          </w:p>
        </w:tc>
        <w:tc>
          <w:tcPr>
            <w:tcW w:w="347" w:type="pct"/>
            <w:tcBorders>
              <w:top w:val="single" w:sz="4" w:space="0" w:color="auto"/>
              <w:left w:val="single" w:sz="4" w:space="0" w:color="auto"/>
              <w:bottom w:val="single" w:sz="4" w:space="0" w:color="auto"/>
              <w:right w:val="single" w:sz="4" w:space="0" w:color="auto"/>
            </w:tcBorders>
            <w:noWrap/>
            <w:vAlign w:val="bottom"/>
            <w:hideMark/>
          </w:tcPr>
          <w:p w14:paraId="0CC0D39D" w14:textId="77777777" w:rsidR="004E1F85" w:rsidRPr="002B6F22" w:rsidRDefault="004E1F85" w:rsidP="00E10B34">
            <w:pPr>
              <w:jc w:val="center"/>
            </w:pPr>
            <w:r w:rsidRPr="002B6F22">
              <w:t>X</w:t>
            </w:r>
          </w:p>
        </w:tc>
      </w:tr>
    </w:tbl>
    <w:p w14:paraId="2687B3F1" w14:textId="77777777" w:rsidR="008146D4" w:rsidRDefault="008146D4" w:rsidP="008146D4">
      <w:pPr>
        <w:ind w:firstLine="709"/>
        <w:jc w:val="both"/>
        <w:rPr>
          <w:color w:val="000000"/>
        </w:rPr>
      </w:pPr>
    </w:p>
    <w:p w14:paraId="3F0EE9C9" w14:textId="77777777" w:rsidR="008146D4" w:rsidRPr="002B6F22" w:rsidRDefault="00954FFE" w:rsidP="005B4EA1">
      <w:pPr>
        <w:jc w:val="both"/>
        <w:rPr>
          <w:color w:val="000000"/>
        </w:rPr>
      </w:pPr>
      <w:r w:rsidRPr="005B4EA1">
        <w:t>(</w:t>
      </w:r>
      <w:hyperlink r:id="rId1484" w:anchor="nota1847" w:history="1">
        <w:r w:rsidRPr="005B4EA1">
          <w:rPr>
            <w:rStyle w:val="Hyperlink"/>
          </w:rPr>
          <w:t>1847</w:t>
        </w:r>
      </w:hyperlink>
      <w:r w:rsidRPr="005B4EA1">
        <w:t>)</w:t>
      </w:r>
      <w:r w:rsidRPr="008146D4">
        <w:tab/>
      </w:r>
      <w:r w:rsidR="008146D4" w:rsidRPr="002B6F22">
        <w:rPr>
          <w:color w:val="000000"/>
        </w:rPr>
        <w:t>5.1. Preenchimento</w:t>
      </w:r>
    </w:p>
    <w:p w14:paraId="3A2B9791" w14:textId="77777777" w:rsidR="008146D4" w:rsidRPr="002B6F22" w:rsidRDefault="00954FFE" w:rsidP="005B4EA1">
      <w:pPr>
        <w:jc w:val="both"/>
        <w:rPr>
          <w:color w:val="000000"/>
        </w:rPr>
      </w:pPr>
      <w:r w:rsidRPr="005B4EA1">
        <w:t>(</w:t>
      </w:r>
      <w:hyperlink r:id="rId1485" w:anchor="nota1847" w:history="1">
        <w:r w:rsidRPr="005B4EA1">
          <w:rPr>
            <w:rStyle w:val="Hyperlink"/>
          </w:rPr>
          <w:t>1847</w:t>
        </w:r>
      </w:hyperlink>
      <w:r w:rsidRPr="005B4EA1">
        <w:t>)</w:t>
      </w:r>
      <w:r w:rsidRPr="008146D4">
        <w:tab/>
      </w:r>
      <w:r w:rsidR="008146D4" w:rsidRPr="002B6F22">
        <w:rPr>
          <w:color w:val="000000"/>
        </w:rPr>
        <w:t>5.1.1. Campo 01 - tipo do registro: preencher com “2”;</w:t>
      </w:r>
    </w:p>
    <w:p w14:paraId="35625D75" w14:textId="77777777" w:rsidR="008146D4" w:rsidRPr="002B6F22" w:rsidRDefault="00954FFE" w:rsidP="005B4EA1">
      <w:pPr>
        <w:jc w:val="both"/>
        <w:rPr>
          <w:color w:val="000000"/>
        </w:rPr>
      </w:pPr>
      <w:r w:rsidRPr="005B4EA1">
        <w:t>(</w:t>
      </w:r>
      <w:hyperlink r:id="rId1486" w:anchor="nota1847" w:history="1">
        <w:r w:rsidRPr="005B4EA1">
          <w:rPr>
            <w:rStyle w:val="Hyperlink"/>
          </w:rPr>
          <w:t>1847</w:t>
        </w:r>
      </w:hyperlink>
      <w:r w:rsidRPr="005B4EA1">
        <w:t>)</w:t>
      </w:r>
      <w:r w:rsidRPr="008146D4">
        <w:tab/>
      </w:r>
      <w:r w:rsidR="008146D4" w:rsidRPr="002B6F22">
        <w:rPr>
          <w:color w:val="000000"/>
        </w:rPr>
        <w:t>5.1.2. Campo 02 - informar o modelo do documento fiscal objeto do estorno;</w:t>
      </w:r>
    </w:p>
    <w:p w14:paraId="19A82BCC" w14:textId="77777777" w:rsidR="008146D4" w:rsidRPr="002B6F22" w:rsidRDefault="00954FFE" w:rsidP="005B4EA1">
      <w:pPr>
        <w:jc w:val="both"/>
        <w:rPr>
          <w:color w:val="000000"/>
        </w:rPr>
      </w:pPr>
      <w:r w:rsidRPr="005B4EA1">
        <w:t>(</w:t>
      </w:r>
      <w:hyperlink r:id="rId1487" w:anchor="nota1847" w:history="1">
        <w:r w:rsidRPr="005B4EA1">
          <w:rPr>
            <w:rStyle w:val="Hyperlink"/>
          </w:rPr>
          <w:t>1847</w:t>
        </w:r>
      </w:hyperlink>
      <w:r w:rsidRPr="005B4EA1">
        <w:t>)</w:t>
      </w:r>
      <w:r w:rsidRPr="008146D4">
        <w:tab/>
      </w:r>
      <w:r w:rsidR="008146D4" w:rsidRPr="002B6F22">
        <w:rPr>
          <w:color w:val="000000"/>
        </w:rPr>
        <w:t>5.1.3. Campo 03 - informar a série do documento fiscal objeto do estorno;</w:t>
      </w:r>
    </w:p>
    <w:p w14:paraId="63A4DFDD" w14:textId="77777777" w:rsidR="008146D4" w:rsidRPr="002B6F22" w:rsidRDefault="00954FFE" w:rsidP="005B4EA1">
      <w:pPr>
        <w:jc w:val="both"/>
        <w:rPr>
          <w:color w:val="000000"/>
        </w:rPr>
      </w:pPr>
      <w:r w:rsidRPr="005B4EA1">
        <w:t>(</w:t>
      </w:r>
      <w:hyperlink r:id="rId1488" w:anchor="nota1847" w:history="1">
        <w:r w:rsidRPr="005B4EA1">
          <w:rPr>
            <w:rStyle w:val="Hyperlink"/>
          </w:rPr>
          <w:t>1847</w:t>
        </w:r>
      </w:hyperlink>
      <w:r w:rsidRPr="005B4EA1">
        <w:t>)</w:t>
      </w:r>
      <w:r w:rsidRPr="008146D4">
        <w:tab/>
      </w:r>
      <w:r w:rsidR="008146D4" w:rsidRPr="002B6F22">
        <w:rPr>
          <w:color w:val="000000"/>
        </w:rPr>
        <w:t>5.1.4. Campo 04 - informar o número do documento fiscal objeto do estorno;</w:t>
      </w:r>
    </w:p>
    <w:p w14:paraId="472D0850" w14:textId="77777777" w:rsidR="008146D4" w:rsidRPr="002B6F22" w:rsidRDefault="00954FFE" w:rsidP="005B4EA1">
      <w:pPr>
        <w:jc w:val="both"/>
        <w:rPr>
          <w:color w:val="000000"/>
        </w:rPr>
      </w:pPr>
      <w:r w:rsidRPr="005B4EA1">
        <w:t>(</w:t>
      </w:r>
      <w:hyperlink r:id="rId1489" w:anchor="nota1847" w:history="1">
        <w:r w:rsidRPr="005B4EA1">
          <w:rPr>
            <w:rStyle w:val="Hyperlink"/>
          </w:rPr>
          <w:t>1847</w:t>
        </w:r>
      </w:hyperlink>
      <w:r w:rsidRPr="005B4EA1">
        <w:t>)</w:t>
      </w:r>
      <w:r w:rsidRPr="008146D4">
        <w:tab/>
      </w:r>
      <w:r w:rsidR="008146D4" w:rsidRPr="002B6F22">
        <w:rPr>
          <w:color w:val="000000"/>
        </w:rPr>
        <w:t>5.1.5. Campo 05 - informar a data de emissão do documento fiscal objeto do estorno, no formato "AAAAMMDD”;</w:t>
      </w:r>
    </w:p>
    <w:p w14:paraId="25A4B58A" w14:textId="77777777" w:rsidR="008146D4" w:rsidRPr="002B6F22" w:rsidRDefault="00954FFE" w:rsidP="005B4EA1">
      <w:pPr>
        <w:jc w:val="both"/>
        <w:rPr>
          <w:color w:val="000000"/>
        </w:rPr>
      </w:pPr>
      <w:r w:rsidRPr="005B4EA1">
        <w:t>(</w:t>
      </w:r>
      <w:hyperlink r:id="rId1490" w:anchor="nota1847" w:history="1">
        <w:r w:rsidRPr="005B4EA1">
          <w:rPr>
            <w:rStyle w:val="Hyperlink"/>
          </w:rPr>
          <w:t>1847</w:t>
        </w:r>
      </w:hyperlink>
      <w:r w:rsidRPr="005B4EA1">
        <w:t>)</w:t>
      </w:r>
      <w:r w:rsidRPr="008146D4">
        <w:tab/>
      </w:r>
      <w:r w:rsidR="008146D4" w:rsidRPr="002B6F22">
        <w:rPr>
          <w:color w:val="000000"/>
        </w:rPr>
        <w:t>5.1.6. Campo 06 - informar o código de autenticação digital do documento fiscal objeto do estorno;</w:t>
      </w:r>
    </w:p>
    <w:p w14:paraId="3AD525C2" w14:textId="77777777" w:rsidR="008146D4" w:rsidRPr="002B6F22" w:rsidRDefault="00954FFE" w:rsidP="005B4EA1">
      <w:pPr>
        <w:jc w:val="both"/>
        <w:rPr>
          <w:color w:val="000000"/>
        </w:rPr>
      </w:pPr>
      <w:r w:rsidRPr="005B4EA1">
        <w:t>(</w:t>
      </w:r>
      <w:hyperlink r:id="rId1491" w:anchor="nota1847" w:history="1">
        <w:r w:rsidRPr="005B4EA1">
          <w:rPr>
            <w:rStyle w:val="Hyperlink"/>
          </w:rPr>
          <w:t>1847</w:t>
        </w:r>
      </w:hyperlink>
      <w:r w:rsidRPr="005B4EA1">
        <w:t>)</w:t>
      </w:r>
      <w:r w:rsidRPr="008146D4">
        <w:tab/>
      </w:r>
      <w:r w:rsidR="008146D4" w:rsidRPr="002B6F22">
        <w:rPr>
          <w:color w:val="000000"/>
        </w:rPr>
        <w:t>5.1.7. Campo 07 - informar o CNPJ ou CPF do tomador do serviço, sem formatação;</w:t>
      </w:r>
    </w:p>
    <w:p w14:paraId="1E1646EA" w14:textId="77777777" w:rsidR="008146D4" w:rsidRPr="002B6F22" w:rsidRDefault="00954FFE" w:rsidP="005B4EA1">
      <w:pPr>
        <w:jc w:val="both"/>
        <w:rPr>
          <w:color w:val="000000"/>
        </w:rPr>
      </w:pPr>
      <w:r w:rsidRPr="005B4EA1">
        <w:t>(</w:t>
      </w:r>
      <w:hyperlink r:id="rId1492" w:anchor="nota1847" w:history="1">
        <w:r w:rsidRPr="005B4EA1">
          <w:rPr>
            <w:rStyle w:val="Hyperlink"/>
          </w:rPr>
          <w:t>1847</w:t>
        </w:r>
      </w:hyperlink>
      <w:r w:rsidRPr="005B4EA1">
        <w:t>)</w:t>
      </w:r>
      <w:r w:rsidRPr="008146D4">
        <w:tab/>
      </w:r>
      <w:r w:rsidR="008146D4" w:rsidRPr="002B6F22">
        <w:rPr>
          <w:color w:val="000000"/>
        </w:rPr>
        <w:t>5.1.8. Campo 08 - informar a Inscrição Estadual, sem formatação. Em se tratando de pessoa não obrigada à inscrição estadual, preencher o campo com a expressão: “ISENTO”;</w:t>
      </w:r>
    </w:p>
    <w:p w14:paraId="57AB44C4" w14:textId="77777777" w:rsidR="008146D4" w:rsidRPr="002B6F22" w:rsidRDefault="002F7D75" w:rsidP="005B4EA1">
      <w:pPr>
        <w:jc w:val="both"/>
        <w:rPr>
          <w:color w:val="000000"/>
        </w:rPr>
      </w:pPr>
      <w:r w:rsidRPr="005B4EA1">
        <w:t>(</w:t>
      </w:r>
      <w:hyperlink r:id="rId1493" w:anchor="nota1847" w:history="1">
        <w:r w:rsidRPr="005B4EA1">
          <w:rPr>
            <w:rStyle w:val="Hyperlink"/>
          </w:rPr>
          <w:t>1847</w:t>
        </w:r>
      </w:hyperlink>
      <w:r w:rsidRPr="005B4EA1">
        <w:t>)</w:t>
      </w:r>
      <w:r w:rsidRPr="008146D4">
        <w:tab/>
      </w:r>
      <w:r w:rsidR="008146D4" w:rsidRPr="002B6F22">
        <w:rPr>
          <w:color w:val="000000"/>
        </w:rPr>
        <w:t>5.1.9. Campo 09 - informar a razão social, denominação ou nome do tomador do serviço;</w:t>
      </w:r>
    </w:p>
    <w:p w14:paraId="6079F129" w14:textId="77777777" w:rsidR="008146D4" w:rsidRPr="002B6F22" w:rsidRDefault="002F7D75" w:rsidP="005B4EA1">
      <w:pPr>
        <w:jc w:val="both"/>
        <w:rPr>
          <w:color w:val="000000"/>
        </w:rPr>
      </w:pPr>
      <w:r w:rsidRPr="005B4EA1">
        <w:t>(</w:t>
      </w:r>
      <w:hyperlink r:id="rId1494" w:anchor="nota1847" w:history="1">
        <w:r w:rsidRPr="005B4EA1">
          <w:rPr>
            <w:rStyle w:val="Hyperlink"/>
          </w:rPr>
          <w:t>1847</w:t>
        </w:r>
      </w:hyperlink>
      <w:r w:rsidRPr="005B4EA1">
        <w:t>)</w:t>
      </w:r>
      <w:r w:rsidRPr="008146D4">
        <w:tab/>
      </w:r>
      <w:r w:rsidR="008146D4" w:rsidRPr="002B6F22">
        <w:rPr>
          <w:color w:val="000000"/>
        </w:rPr>
        <w:t>5.1.10. Campo 10 - informar o número do terminal telefônico do tomador do serviço;</w:t>
      </w:r>
    </w:p>
    <w:p w14:paraId="4125A98E" w14:textId="77777777" w:rsidR="008146D4" w:rsidRPr="002B6F22" w:rsidRDefault="002F7D75" w:rsidP="005B4EA1">
      <w:pPr>
        <w:jc w:val="both"/>
        <w:rPr>
          <w:color w:val="000000"/>
        </w:rPr>
      </w:pPr>
      <w:r w:rsidRPr="005B4EA1">
        <w:t>(</w:t>
      </w:r>
      <w:hyperlink r:id="rId1495" w:anchor="nota1847" w:history="1">
        <w:r w:rsidRPr="005B4EA1">
          <w:rPr>
            <w:rStyle w:val="Hyperlink"/>
          </w:rPr>
          <w:t>1847</w:t>
        </w:r>
      </w:hyperlink>
      <w:r w:rsidRPr="005B4EA1">
        <w:t>)</w:t>
      </w:r>
      <w:r w:rsidRPr="008146D4">
        <w:tab/>
      </w:r>
      <w:r w:rsidR="008146D4" w:rsidRPr="002B6F22">
        <w:rPr>
          <w:color w:val="000000"/>
        </w:rPr>
        <w:t>5.1.11. Campo 11 - informar o valor total do documento fiscal objeto do estorno, com 2 (dois) decimais;</w:t>
      </w:r>
    </w:p>
    <w:p w14:paraId="5CE6897F" w14:textId="77777777" w:rsidR="008146D4" w:rsidRPr="002B6F22" w:rsidRDefault="002F7D75" w:rsidP="005B4EA1">
      <w:pPr>
        <w:jc w:val="both"/>
        <w:rPr>
          <w:color w:val="000000"/>
        </w:rPr>
      </w:pPr>
      <w:r w:rsidRPr="005B4EA1">
        <w:t>(</w:t>
      </w:r>
      <w:hyperlink r:id="rId1496" w:anchor="nota1847" w:history="1">
        <w:r w:rsidRPr="005B4EA1">
          <w:rPr>
            <w:rStyle w:val="Hyperlink"/>
          </w:rPr>
          <w:t>1847</w:t>
        </w:r>
      </w:hyperlink>
      <w:r w:rsidRPr="005B4EA1">
        <w:t>)</w:t>
      </w:r>
      <w:r w:rsidRPr="008146D4">
        <w:tab/>
      </w:r>
      <w:r w:rsidR="008146D4" w:rsidRPr="002B6F22">
        <w:rPr>
          <w:color w:val="000000"/>
        </w:rPr>
        <w:t>5.1.12. Campo 12 - informar a base de cálculo do ICMS destacado no documento fiscal objeto do estorno, com 2 (dois) decimais;</w:t>
      </w:r>
    </w:p>
    <w:p w14:paraId="1335AFF8" w14:textId="77777777" w:rsidR="008146D4" w:rsidRPr="002B6F22" w:rsidRDefault="002F7D75" w:rsidP="005B4EA1">
      <w:pPr>
        <w:jc w:val="both"/>
        <w:rPr>
          <w:color w:val="000000"/>
        </w:rPr>
      </w:pPr>
      <w:r w:rsidRPr="005B4EA1">
        <w:t>(</w:t>
      </w:r>
      <w:hyperlink r:id="rId1497" w:anchor="nota1847" w:history="1">
        <w:r w:rsidRPr="005B4EA1">
          <w:rPr>
            <w:rStyle w:val="Hyperlink"/>
          </w:rPr>
          <w:t>1847</w:t>
        </w:r>
      </w:hyperlink>
      <w:r w:rsidRPr="005B4EA1">
        <w:t>)</w:t>
      </w:r>
      <w:r w:rsidRPr="008146D4">
        <w:tab/>
      </w:r>
      <w:r w:rsidR="008146D4" w:rsidRPr="002B6F22">
        <w:rPr>
          <w:color w:val="000000"/>
        </w:rPr>
        <w:t>5.1.13. Campo 13 - informar o valor do ICMS destacado no documento fiscal objeto do estorno , com 2 (dois) decimais;</w:t>
      </w:r>
    </w:p>
    <w:p w14:paraId="0DAC86FA" w14:textId="77777777" w:rsidR="008146D4" w:rsidRPr="002B6F22" w:rsidRDefault="002F7D75" w:rsidP="005B4EA1">
      <w:pPr>
        <w:jc w:val="both"/>
        <w:rPr>
          <w:color w:val="000000"/>
        </w:rPr>
      </w:pPr>
      <w:r w:rsidRPr="005B4EA1">
        <w:t>(</w:t>
      </w:r>
      <w:hyperlink r:id="rId1498" w:anchor="nota1847" w:history="1">
        <w:r w:rsidRPr="005B4EA1">
          <w:rPr>
            <w:rStyle w:val="Hyperlink"/>
          </w:rPr>
          <w:t>1847</w:t>
        </w:r>
      </w:hyperlink>
      <w:r w:rsidRPr="005B4EA1">
        <w:t>)</w:t>
      </w:r>
      <w:r w:rsidRPr="008146D4">
        <w:tab/>
      </w:r>
      <w:r w:rsidR="008146D4" w:rsidRPr="002B6F22">
        <w:rPr>
          <w:color w:val="000000"/>
        </w:rPr>
        <w:t>5.1.14. Campo 14 - informar o número de ordem do item da Nota Fiscal objeto do estorno;</w:t>
      </w:r>
    </w:p>
    <w:p w14:paraId="2EC2DC0B" w14:textId="77777777" w:rsidR="008146D4" w:rsidRPr="002B6F22" w:rsidRDefault="002F7D75" w:rsidP="005B4EA1">
      <w:pPr>
        <w:jc w:val="both"/>
        <w:rPr>
          <w:color w:val="000000"/>
        </w:rPr>
      </w:pPr>
      <w:r w:rsidRPr="005B4EA1">
        <w:t>(</w:t>
      </w:r>
      <w:hyperlink r:id="rId1499" w:anchor="nota1847" w:history="1">
        <w:r w:rsidRPr="005B4EA1">
          <w:rPr>
            <w:rStyle w:val="Hyperlink"/>
          </w:rPr>
          <w:t>1847</w:t>
        </w:r>
      </w:hyperlink>
      <w:r w:rsidRPr="005B4EA1">
        <w:t>)</w:t>
      </w:r>
      <w:r w:rsidRPr="008146D4">
        <w:tab/>
      </w:r>
      <w:r w:rsidR="008146D4" w:rsidRPr="002B6F22">
        <w:rPr>
          <w:color w:val="000000"/>
        </w:rPr>
        <w:t>5.1.15. Campo 15 - informar o código do serviço da Nota Fiscal objeto do estorno;</w:t>
      </w:r>
    </w:p>
    <w:p w14:paraId="048066D2" w14:textId="77777777" w:rsidR="008146D4" w:rsidRPr="002B6F22" w:rsidRDefault="002F7D75" w:rsidP="005B4EA1">
      <w:pPr>
        <w:jc w:val="both"/>
        <w:rPr>
          <w:color w:val="000000"/>
        </w:rPr>
      </w:pPr>
      <w:r w:rsidRPr="005B4EA1">
        <w:t>(</w:t>
      </w:r>
      <w:hyperlink r:id="rId1500" w:anchor="nota1847" w:history="1">
        <w:r w:rsidRPr="005B4EA1">
          <w:rPr>
            <w:rStyle w:val="Hyperlink"/>
          </w:rPr>
          <w:t>1847</w:t>
        </w:r>
      </w:hyperlink>
      <w:r w:rsidRPr="005B4EA1">
        <w:t>)</w:t>
      </w:r>
      <w:r w:rsidRPr="008146D4">
        <w:tab/>
      </w:r>
      <w:r w:rsidR="008146D4" w:rsidRPr="002B6F22">
        <w:rPr>
          <w:color w:val="000000"/>
        </w:rPr>
        <w:t>5.1.16. Campo 16 - informar a descrição do serviço da Nota Fiscal objeto do estorno;</w:t>
      </w:r>
    </w:p>
    <w:p w14:paraId="4CF52B14" w14:textId="77777777" w:rsidR="008146D4" w:rsidRPr="002B6F22" w:rsidRDefault="002F7D75" w:rsidP="005B4EA1">
      <w:pPr>
        <w:jc w:val="both"/>
        <w:rPr>
          <w:color w:val="000000"/>
        </w:rPr>
      </w:pPr>
      <w:r w:rsidRPr="005B4EA1">
        <w:t>(</w:t>
      </w:r>
      <w:hyperlink r:id="rId1501" w:anchor="nota1847" w:history="1">
        <w:r w:rsidRPr="005B4EA1">
          <w:rPr>
            <w:rStyle w:val="Hyperlink"/>
          </w:rPr>
          <w:t>1847</w:t>
        </w:r>
      </w:hyperlink>
      <w:r w:rsidRPr="005B4EA1">
        <w:t>)</w:t>
      </w:r>
      <w:r w:rsidRPr="008146D4">
        <w:tab/>
      </w:r>
      <w:r w:rsidR="008146D4" w:rsidRPr="002B6F22">
        <w:rPr>
          <w:color w:val="000000"/>
        </w:rPr>
        <w:t>5.1.17. Campo 17 - informar o valor total do serviço da Nota Fiscal objeto do estorno, com 2 (dois) decimais;</w:t>
      </w:r>
    </w:p>
    <w:p w14:paraId="74827F38" w14:textId="77777777" w:rsidR="008146D4" w:rsidRPr="002B6F22" w:rsidRDefault="002F7D75" w:rsidP="005B4EA1">
      <w:pPr>
        <w:jc w:val="both"/>
        <w:rPr>
          <w:color w:val="000000"/>
        </w:rPr>
      </w:pPr>
      <w:r w:rsidRPr="005B4EA1">
        <w:t>(</w:t>
      </w:r>
      <w:hyperlink r:id="rId1502" w:anchor="nota1847" w:history="1">
        <w:r w:rsidRPr="005B4EA1">
          <w:rPr>
            <w:rStyle w:val="Hyperlink"/>
          </w:rPr>
          <w:t>1847</w:t>
        </w:r>
      </w:hyperlink>
      <w:r w:rsidRPr="005B4EA1">
        <w:t>)</w:t>
      </w:r>
      <w:r w:rsidRPr="008146D4">
        <w:tab/>
      </w:r>
      <w:r w:rsidR="008146D4" w:rsidRPr="002B6F22">
        <w:rPr>
          <w:color w:val="000000"/>
        </w:rPr>
        <w:t>5.1.18. Campo 18 - informar a BC do ICMS do serviço da Nota Fiscal objeto do estorno, com 2 (dois) decimais;</w:t>
      </w:r>
    </w:p>
    <w:p w14:paraId="4D578932" w14:textId="77777777" w:rsidR="008146D4" w:rsidRPr="002B6F22" w:rsidRDefault="002F7D75" w:rsidP="005B4EA1">
      <w:pPr>
        <w:jc w:val="both"/>
        <w:rPr>
          <w:color w:val="000000"/>
        </w:rPr>
      </w:pPr>
      <w:r w:rsidRPr="005B4EA1">
        <w:t>(</w:t>
      </w:r>
      <w:hyperlink r:id="rId1503" w:anchor="nota1847" w:history="1">
        <w:r w:rsidRPr="005B4EA1">
          <w:rPr>
            <w:rStyle w:val="Hyperlink"/>
          </w:rPr>
          <w:t>1847</w:t>
        </w:r>
      </w:hyperlink>
      <w:r w:rsidRPr="005B4EA1">
        <w:t>)</w:t>
      </w:r>
      <w:r w:rsidRPr="008146D4">
        <w:tab/>
      </w:r>
      <w:r w:rsidR="008146D4" w:rsidRPr="002B6F22">
        <w:rPr>
          <w:color w:val="000000"/>
        </w:rPr>
        <w:t>5.1.19. Campo 19 - informar o valor do ICMS do serviço da Nota Fiscal objeto do estorno, com 2 (dois) decimais;</w:t>
      </w:r>
    </w:p>
    <w:p w14:paraId="323714C3" w14:textId="77777777" w:rsidR="008146D4" w:rsidRPr="002B6F22" w:rsidRDefault="002F7D75" w:rsidP="005B4EA1">
      <w:pPr>
        <w:jc w:val="both"/>
        <w:rPr>
          <w:color w:val="000000"/>
        </w:rPr>
      </w:pPr>
      <w:r w:rsidRPr="005B4EA1">
        <w:t>(</w:t>
      </w:r>
      <w:hyperlink r:id="rId1504" w:anchor="nota1847" w:history="1">
        <w:r w:rsidRPr="005B4EA1">
          <w:rPr>
            <w:rStyle w:val="Hyperlink"/>
          </w:rPr>
          <w:t>1847</w:t>
        </w:r>
      </w:hyperlink>
      <w:r w:rsidRPr="005B4EA1">
        <w:t>)</w:t>
      </w:r>
      <w:r w:rsidRPr="008146D4">
        <w:tab/>
      </w:r>
      <w:r w:rsidR="008146D4" w:rsidRPr="002B6F22">
        <w:rPr>
          <w:color w:val="000000"/>
        </w:rPr>
        <w:t>5.1.20. Campo 20 - informar o valor do ICMS recuperado ou a recuperar, com 2 (dois) decimais;</w:t>
      </w:r>
    </w:p>
    <w:p w14:paraId="06244F44" w14:textId="77777777" w:rsidR="008146D4" w:rsidRPr="002B6F22" w:rsidRDefault="002F7D75" w:rsidP="005B4EA1">
      <w:pPr>
        <w:jc w:val="both"/>
        <w:rPr>
          <w:color w:val="000000"/>
        </w:rPr>
      </w:pPr>
      <w:r w:rsidRPr="005B4EA1">
        <w:t>(</w:t>
      </w:r>
      <w:hyperlink r:id="rId1505" w:anchor="nota1847" w:history="1">
        <w:r w:rsidRPr="005B4EA1">
          <w:rPr>
            <w:rStyle w:val="Hyperlink"/>
          </w:rPr>
          <w:t>1847</w:t>
        </w:r>
      </w:hyperlink>
      <w:r w:rsidRPr="005B4EA1">
        <w:t>)</w:t>
      </w:r>
      <w:r w:rsidRPr="008146D4">
        <w:tab/>
      </w:r>
      <w:r w:rsidR="008146D4" w:rsidRPr="002B6F22">
        <w:rPr>
          <w:color w:val="000000"/>
        </w:rPr>
        <w:t>5.1.21. Campo 21 - informar a descrição do motivo da recuperação do ICMS indevidamente destacado para o item específico. A descrição deverá ser sucinta e clara de forma que seja possível confirmar que ocorreu um recolhimento indevido do imposto;</w:t>
      </w:r>
    </w:p>
    <w:p w14:paraId="3A018FB0" w14:textId="77777777" w:rsidR="008146D4" w:rsidRPr="002B6F22" w:rsidRDefault="002F7D75" w:rsidP="005B4EA1">
      <w:pPr>
        <w:jc w:val="both"/>
        <w:rPr>
          <w:color w:val="000000"/>
        </w:rPr>
      </w:pPr>
      <w:r w:rsidRPr="005B4EA1">
        <w:t>(</w:t>
      </w:r>
      <w:hyperlink r:id="rId1506" w:anchor="nota1847" w:history="1">
        <w:r w:rsidRPr="005B4EA1">
          <w:rPr>
            <w:rStyle w:val="Hyperlink"/>
          </w:rPr>
          <w:t>1847</w:t>
        </w:r>
      </w:hyperlink>
      <w:r w:rsidRPr="005B4EA1">
        <w:t>)</w:t>
      </w:r>
      <w:r w:rsidRPr="008146D4">
        <w:tab/>
      </w:r>
      <w:r w:rsidR="008146D4" w:rsidRPr="002B6F22">
        <w:rPr>
          <w:color w:val="000000"/>
        </w:rPr>
        <w:t>5.1.22. Campo 22 - informar o número de protocolo de atendimento da reclamação, se houver;</w:t>
      </w:r>
    </w:p>
    <w:p w14:paraId="68F21E50" w14:textId="77777777" w:rsidR="008146D4" w:rsidRPr="002B6F22" w:rsidRDefault="002F7D75" w:rsidP="005B4EA1">
      <w:pPr>
        <w:jc w:val="both"/>
        <w:rPr>
          <w:color w:val="000000"/>
        </w:rPr>
      </w:pPr>
      <w:r w:rsidRPr="005B4EA1">
        <w:t>(</w:t>
      </w:r>
      <w:hyperlink r:id="rId1507" w:anchor="nota1847" w:history="1">
        <w:r w:rsidRPr="005B4EA1">
          <w:rPr>
            <w:rStyle w:val="Hyperlink"/>
          </w:rPr>
          <w:t>1847</w:t>
        </w:r>
      </w:hyperlink>
      <w:r w:rsidRPr="005B4EA1">
        <w:t>)</w:t>
      </w:r>
      <w:r w:rsidRPr="008146D4">
        <w:tab/>
      </w:r>
      <w:r w:rsidR="008146D4" w:rsidRPr="002B6F22">
        <w:rPr>
          <w:color w:val="000000"/>
        </w:rPr>
        <w:t>5.1.23. Campo 23 - informar o modelo do documento fiscal em que ocorreu o ressarcimento ao cliente, se aplicável;</w:t>
      </w:r>
    </w:p>
    <w:p w14:paraId="2B81D8ED" w14:textId="77777777" w:rsidR="008146D4" w:rsidRPr="002B6F22" w:rsidRDefault="002F7D75" w:rsidP="005B4EA1">
      <w:pPr>
        <w:jc w:val="both"/>
        <w:rPr>
          <w:color w:val="000000"/>
        </w:rPr>
      </w:pPr>
      <w:r w:rsidRPr="005B4EA1">
        <w:t>(</w:t>
      </w:r>
      <w:hyperlink r:id="rId1508" w:anchor="nota1847" w:history="1">
        <w:r w:rsidRPr="005B4EA1">
          <w:rPr>
            <w:rStyle w:val="Hyperlink"/>
          </w:rPr>
          <w:t>1847</w:t>
        </w:r>
      </w:hyperlink>
      <w:r w:rsidRPr="005B4EA1">
        <w:t>)</w:t>
      </w:r>
      <w:r w:rsidRPr="008146D4">
        <w:tab/>
      </w:r>
      <w:r w:rsidR="008146D4" w:rsidRPr="002B6F22">
        <w:rPr>
          <w:color w:val="000000"/>
        </w:rPr>
        <w:t>5.1.24. Campo 24 - informar a série do documento fiscal em que ocorreu o ressarcimento ao cliente, se aplicável;</w:t>
      </w:r>
    </w:p>
    <w:p w14:paraId="2F6BCB39" w14:textId="77777777" w:rsidR="008146D4" w:rsidRPr="002B6F22" w:rsidRDefault="002F7D75" w:rsidP="005B4EA1">
      <w:pPr>
        <w:jc w:val="both"/>
        <w:rPr>
          <w:color w:val="000000"/>
        </w:rPr>
      </w:pPr>
      <w:r w:rsidRPr="005B4EA1">
        <w:t>(</w:t>
      </w:r>
      <w:hyperlink r:id="rId1509" w:anchor="nota1847" w:history="1">
        <w:r w:rsidRPr="005B4EA1">
          <w:rPr>
            <w:rStyle w:val="Hyperlink"/>
          </w:rPr>
          <w:t>1847</w:t>
        </w:r>
      </w:hyperlink>
      <w:r w:rsidRPr="005B4EA1">
        <w:t>)</w:t>
      </w:r>
      <w:r w:rsidRPr="008146D4">
        <w:tab/>
      </w:r>
      <w:r w:rsidR="008146D4" w:rsidRPr="002B6F22">
        <w:rPr>
          <w:color w:val="000000"/>
        </w:rPr>
        <w:t>5.1.25. Campo 25 - informar o número do documento fiscal em que ocorreu o ressarcimento ao cliente, se aplicável;</w:t>
      </w:r>
    </w:p>
    <w:p w14:paraId="55601C5A" w14:textId="77777777" w:rsidR="008146D4" w:rsidRPr="002B6F22" w:rsidRDefault="002F7D75" w:rsidP="005B4EA1">
      <w:pPr>
        <w:jc w:val="both"/>
        <w:rPr>
          <w:color w:val="000000"/>
        </w:rPr>
      </w:pPr>
      <w:r w:rsidRPr="005B4EA1">
        <w:t>(</w:t>
      </w:r>
      <w:hyperlink r:id="rId1510" w:anchor="nota1847" w:history="1">
        <w:r w:rsidRPr="005B4EA1">
          <w:rPr>
            <w:rStyle w:val="Hyperlink"/>
          </w:rPr>
          <w:t>1847</w:t>
        </w:r>
      </w:hyperlink>
      <w:r w:rsidRPr="005B4EA1">
        <w:t>)</w:t>
      </w:r>
      <w:r w:rsidRPr="008146D4">
        <w:tab/>
      </w:r>
      <w:r w:rsidR="008146D4" w:rsidRPr="002B6F22">
        <w:rPr>
          <w:color w:val="000000"/>
        </w:rPr>
        <w:t>5.1.26. Campo 26 - informar a data de emissão do documento fiscal em que ocorreu o ressarcimento ao cliente, se aplicável, no formato "AAAAMMDD”;</w:t>
      </w:r>
    </w:p>
    <w:p w14:paraId="632C8FF2" w14:textId="77777777" w:rsidR="008146D4" w:rsidRDefault="002F7D75" w:rsidP="005B4EA1">
      <w:pPr>
        <w:jc w:val="both"/>
        <w:rPr>
          <w:color w:val="000000"/>
        </w:rPr>
      </w:pPr>
      <w:r w:rsidRPr="005B4EA1">
        <w:t>(</w:t>
      </w:r>
      <w:hyperlink r:id="rId1511" w:anchor="nota1847" w:history="1">
        <w:r w:rsidRPr="005B4EA1">
          <w:rPr>
            <w:rStyle w:val="Hyperlink"/>
          </w:rPr>
          <w:t>1847</w:t>
        </w:r>
      </w:hyperlink>
      <w:r w:rsidRPr="005B4EA1">
        <w:t>)</w:t>
      </w:r>
      <w:r w:rsidRPr="008146D4">
        <w:tab/>
      </w:r>
      <w:r w:rsidR="008146D4" w:rsidRPr="002B6F22">
        <w:rPr>
          <w:color w:val="000000"/>
        </w:rPr>
        <w:t>5.1.27. Campo 27 - brancos.</w:t>
      </w:r>
    </w:p>
    <w:p w14:paraId="3F9B1C4B" w14:textId="77777777" w:rsidR="008146D4" w:rsidRDefault="008146D4" w:rsidP="005B4EA1">
      <w:pPr>
        <w:jc w:val="both"/>
        <w:rPr>
          <w:color w:val="000000"/>
        </w:rPr>
      </w:pPr>
    </w:p>
    <w:p w14:paraId="3C9939DF" w14:textId="77777777" w:rsidR="008146D4" w:rsidRPr="002B6F22" w:rsidRDefault="002F7D75" w:rsidP="005B4EA1">
      <w:pPr>
        <w:jc w:val="both"/>
        <w:rPr>
          <w:color w:val="000000"/>
        </w:rPr>
      </w:pPr>
      <w:r w:rsidRPr="005B4EA1">
        <w:t>(</w:t>
      </w:r>
      <w:hyperlink r:id="rId1512" w:anchor="nota1847" w:history="1">
        <w:r w:rsidRPr="005B4EA1">
          <w:rPr>
            <w:rStyle w:val="Hyperlink"/>
          </w:rPr>
          <w:t>1847</w:t>
        </w:r>
      </w:hyperlink>
      <w:r w:rsidRPr="005B4EA1">
        <w:t>)</w:t>
      </w:r>
      <w:r w:rsidRPr="008146D4">
        <w:tab/>
      </w:r>
      <w:bookmarkStart w:id="506" w:name="parte7it6"/>
      <w:r w:rsidR="008146D4" w:rsidRPr="002B6F22">
        <w:rPr>
          <w:color w:val="000000"/>
        </w:rPr>
        <w:t>6</w:t>
      </w:r>
      <w:bookmarkEnd w:id="506"/>
      <w:r w:rsidR="008146D4" w:rsidRPr="002B6F22">
        <w:rPr>
          <w:color w:val="000000"/>
        </w:rPr>
        <w:t xml:space="preserve">. MD5 - </w:t>
      </w:r>
      <w:proofErr w:type="spellStart"/>
      <w:r w:rsidR="008146D4" w:rsidRPr="002B6F22">
        <w:rPr>
          <w:i/>
          <w:color w:val="000000"/>
        </w:rPr>
        <w:t>Message</w:t>
      </w:r>
      <w:proofErr w:type="spellEnd"/>
      <w:r w:rsidR="008146D4" w:rsidRPr="002B6F22">
        <w:rPr>
          <w:color w:val="000000"/>
        </w:rPr>
        <w:t xml:space="preserve"> </w:t>
      </w:r>
      <w:proofErr w:type="spellStart"/>
      <w:r w:rsidR="008146D4" w:rsidRPr="002B6F22">
        <w:rPr>
          <w:i/>
          <w:color w:val="000000"/>
        </w:rPr>
        <w:t>Digest</w:t>
      </w:r>
      <w:proofErr w:type="spellEnd"/>
      <w:r w:rsidR="008146D4" w:rsidRPr="002B6F22">
        <w:rPr>
          <w:color w:val="000000"/>
        </w:rPr>
        <w:t xml:space="preserve"> 5</w:t>
      </w:r>
    </w:p>
    <w:p w14:paraId="5D4DE492" w14:textId="77777777" w:rsidR="008146D4" w:rsidRDefault="002F7D75" w:rsidP="005B4EA1">
      <w:pPr>
        <w:jc w:val="both"/>
        <w:rPr>
          <w:color w:val="000000"/>
        </w:rPr>
      </w:pPr>
      <w:r w:rsidRPr="005B4EA1">
        <w:t>(</w:t>
      </w:r>
      <w:hyperlink r:id="rId1513" w:anchor="nota1847" w:history="1">
        <w:r w:rsidRPr="005B4EA1">
          <w:rPr>
            <w:rStyle w:val="Hyperlink"/>
          </w:rPr>
          <w:t>1847</w:t>
        </w:r>
      </w:hyperlink>
      <w:r w:rsidRPr="005B4EA1">
        <w:t>)</w:t>
      </w:r>
      <w:r w:rsidRPr="008146D4">
        <w:tab/>
      </w:r>
      <w:r w:rsidR="008146D4" w:rsidRPr="002B6F22">
        <w:rPr>
          <w:color w:val="000000"/>
        </w:rPr>
        <w:t xml:space="preserve">6.1. O MD5 é um algoritmo projetado por </w:t>
      </w:r>
      <w:r w:rsidR="008146D4" w:rsidRPr="002B6F22">
        <w:rPr>
          <w:i/>
          <w:color w:val="000000"/>
        </w:rPr>
        <w:t xml:space="preserve">Ron </w:t>
      </w:r>
      <w:proofErr w:type="spellStart"/>
      <w:r w:rsidR="008146D4" w:rsidRPr="002B6F22">
        <w:rPr>
          <w:i/>
          <w:color w:val="000000"/>
        </w:rPr>
        <w:t>Rivest</w:t>
      </w:r>
      <w:proofErr w:type="spellEnd"/>
      <w:r w:rsidR="008146D4" w:rsidRPr="002B6F22">
        <w:rPr>
          <w:color w:val="000000"/>
        </w:rPr>
        <w:t xml:space="preserve"> da "</w:t>
      </w:r>
      <w:r w:rsidR="008146D4" w:rsidRPr="002B6F22">
        <w:rPr>
          <w:i/>
          <w:color w:val="000000"/>
        </w:rPr>
        <w:t>RSA Data Security</w:t>
      </w:r>
      <w:r w:rsidR="008146D4" w:rsidRPr="002B6F22">
        <w:rPr>
          <w:color w:val="000000"/>
        </w:rPr>
        <w:t>" e é de domínio público. A função do algoritmo é produzir uma chave de codificação digital (</w:t>
      </w:r>
      <w:proofErr w:type="spellStart"/>
      <w:r w:rsidR="008146D4" w:rsidRPr="002B6F22">
        <w:rPr>
          <w:i/>
          <w:color w:val="000000"/>
        </w:rPr>
        <w:t>hash</w:t>
      </w:r>
      <w:proofErr w:type="spellEnd"/>
      <w:r w:rsidR="008146D4" w:rsidRPr="002B6F22">
        <w:rPr>
          <w:i/>
          <w:color w:val="000000"/>
        </w:rPr>
        <w:t xml:space="preserve"> </w:t>
      </w:r>
      <w:proofErr w:type="spellStart"/>
      <w:r w:rsidR="008146D4" w:rsidRPr="002B6F22">
        <w:rPr>
          <w:i/>
          <w:color w:val="000000"/>
        </w:rPr>
        <w:t>code</w:t>
      </w:r>
      <w:proofErr w:type="spellEnd"/>
      <w:r w:rsidR="008146D4" w:rsidRPr="002B6F22">
        <w:rPr>
          <w:color w:val="000000"/>
        </w:rPr>
        <w:t>) de 128 bits, para uma mensagem (cadeia de caracteres) de entrada de qualquer tamanho. A chave de codificação digital é utilizada basicamente para a validação da integridade dos dados e assinaturas digitais.</w:t>
      </w:r>
    </w:p>
    <w:p w14:paraId="10469699" w14:textId="77777777" w:rsidR="008146D4" w:rsidRDefault="008146D4" w:rsidP="005B4EA1">
      <w:pPr>
        <w:jc w:val="both"/>
        <w:rPr>
          <w:color w:val="000000"/>
        </w:rPr>
      </w:pPr>
    </w:p>
    <w:p w14:paraId="7F0C3216" w14:textId="77777777" w:rsidR="003F1615" w:rsidRDefault="003F1615" w:rsidP="005B4EA1">
      <w:pPr>
        <w:jc w:val="both"/>
        <w:rPr>
          <w:color w:val="000000"/>
        </w:rPr>
      </w:pPr>
    </w:p>
    <w:p w14:paraId="11EA7347" w14:textId="77777777" w:rsidR="003F1615" w:rsidRDefault="003F1615" w:rsidP="005B4EA1">
      <w:pPr>
        <w:jc w:val="both"/>
        <w:rPr>
          <w:color w:val="000000"/>
        </w:rPr>
      </w:pPr>
    </w:p>
    <w:p w14:paraId="6A5512E1" w14:textId="77777777" w:rsidR="008146D4" w:rsidRDefault="003F1615" w:rsidP="005B4EA1">
      <w:pPr>
        <w:jc w:val="both"/>
        <w:rPr>
          <w:color w:val="000000"/>
        </w:rPr>
      </w:pPr>
      <w:r>
        <w:rPr>
          <w:color w:val="000000"/>
        </w:rPr>
        <w:br w:type="page"/>
      </w:r>
      <w:r w:rsidR="002F7D75" w:rsidRPr="005B4EA1">
        <w:lastRenderedPageBreak/>
        <w:t>(</w:t>
      </w:r>
      <w:hyperlink r:id="rId1514" w:anchor="nota1847" w:history="1">
        <w:r w:rsidR="002F7D75" w:rsidRPr="005B4EA1">
          <w:rPr>
            <w:rStyle w:val="Hyperlink"/>
          </w:rPr>
          <w:t>1847</w:t>
        </w:r>
      </w:hyperlink>
      <w:r w:rsidR="002F7D75" w:rsidRPr="005B4EA1">
        <w:t>)</w:t>
      </w:r>
      <w:r w:rsidR="002F7D75" w:rsidRPr="008146D4">
        <w:tab/>
      </w:r>
      <w:bookmarkStart w:id="507" w:name="parte7it7"/>
      <w:r w:rsidR="008146D4" w:rsidRPr="002B6F22">
        <w:rPr>
          <w:color w:val="000000"/>
        </w:rPr>
        <w:t>7</w:t>
      </w:r>
      <w:bookmarkEnd w:id="507"/>
      <w:r w:rsidR="008146D4" w:rsidRPr="002B6F22">
        <w:rPr>
          <w:color w:val="000000"/>
        </w:rPr>
        <w:t>. Recibo de Entrega</w:t>
      </w:r>
    </w:p>
    <w:p w14:paraId="5CC22265" w14:textId="77777777" w:rsidR="007A7155" w:rsidRDefault="007A7155" w:rsidP="005B4EA1">
      <w:pPr>
        <w:jc w:val="both"/>
        <w:rPr>
          <w:color w:val="000000"/>
        </w:rPr>
      </w:pPr>
    </w:p>
    <w:tbl>
      <w:tblPr>
        <w:tblW w:w="475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13"/>
        <w:gridCol w:w="5812"/>
        <w:gridCol w:w="1611"/>
        <w:gridCol w:w="1611"/>
      </w:tblGrid>
      <w:tr w:rsidR="004E1F85" w:rsidRPr="002B6F22" w14:paraId="5841F581" w14:textId="77777777" w:rsidTr="004E1F85">
        <w:trPr>
          <w:jc w:val="center"/>
        </w:trPr>
        <w:tc>
          <w:tcPr>
            <w:tcW w:w="413" w:type="pct"/>
            <w:tcBorders>
              <w:top w:val="nil"/>
              <w:left w:val="nil"/>
              <w:bottom w:val="nil"/>
            </w:tcBorders>
            <w:vAlign w:val="center"/>
          </w:tcPr>
          <w:p w14:paraId="1EAE62AC" w14:textId="77777777" w:rsidR="004E1F85" w:rsidRDefault="004E1F85" w:rsidP="004E1F85">
            <w:pPr>
              <w:jc w:val="center"/>
            </w:pPr>
            <w:r w:rsidRPr="000E2AEF">
              <w:t>(</w:t>
            </w:r>
            <w:hyperlink r:id="rId1515" w:anchor="nota1847" w:history="1">
              <w:r w:rsidRPr="000E2AEF">
                <w:rPr>
                  <w:rStyle w:val="Hyperlink"/>
                </w:rPr>
                <w:t>1847</w:t>
              </w:r>
            </w:hyperlink>
            <w:r w:rsidRPr="000E2AEF">
              <w:t>)</w:t>
            </w:r>
          </w:p>
        </w:tc>
        <w:tc>
          <w:tcPr>
            <w:tcW w:w="4587" w:type="pct"/>
            <w:gridSpan w:val="3"/>
            <w:hideMark/>
          </w:tcPr>
          <w:p w14:paraId="230C1C21" w14:textId="77777777" w:rsidR="004E1F85" w:rsidRPr="002B6F22" w:rsidRDefault="004E1F85" w:rsidP="004B698A">
            <w:pPr>
              <w:jc w:val="both"/>
            </w:pPr>
            <w:r w:rsidRPr="002B6F22">
              <w:t>Governo do Estado de Minas Gerais</w:t>
            </w:r>
          </w:p>
          <w:p w14:paraId="229FE7F2" w14:textId="77777777" w:rsidR="004E1F85" w:rsidRPr="002B6F22" w:rsidRDefault="004E1F85" w:rsidP="004B698A">
            <w:pPr>
              <w:jc w:val="both"/>
            </w:pPr>
            <w:r w:rsidRPr="002B6F22">
              <w:t>Secretaria de Estado de Fazenda</w:t>
            </w:r>
          </w:p>
          <w:p w14:paraId="6B91ED1A" w14:textId="77777777" w:rsidR="004E1F85" w:rsidRPr="002B6F22" w:rsidRDefault="004E1F85" w:rsidP="004B698A">
            <w:pPr>
              <w:jc w:val="both"/>
            </w:pPr>
            <w:r w:rsidRPr="002B6F22">
              <w:t>Recibo de Entrega de Arquivo - Convênio ICMS 126/98 - Ato COTEPE 24/10</w:t>
            </w:r>
          </w:p>
        </w:tc>
      </w:tr>
      <w:tr w:rsidR="004E1F85" w:rsidRPr="002B6F22" w14:paraId="252315FF" w14:textId="77777777" w:rsidTr="004E1F85">
        <w:trPr>
          <w:jc w:val="center"/>
        </w:trPr>
        <w:tc>
          <w:tcPr>
            <w:tcW w:w="413" w:type="pct"/>
            <w:tcBorders>
              <w:top w:val="nil"/>
              <w:left w:val="nil"/>
              <w:bottom w:val="nil"/>
            </w:tcBorders>
            <w:vAlign w:val="center"/>
          </w:tcPr>
          <w:p w14:paraId="757447D4" w14:textId="77777777" w:rsidR="004E1F85" w:rsidRDefault="004E1F85" w:rsidP="004E1F85">
            <w:pPr>
              <w:jc w:val="center"/>
            </w:pPr>
            <w:r w:rsidRPr="000E2AEF">
              <w:t>(</w:t>
            </w:r>
            <w:hyperlink r:id="rId1516" w:anchor="nota1847" w:history="1">
              <w:r w:rsidRPr="000E2AEF">
                <w:rPr>
                  <w:rStyle w:val="Hyperlink"/>
                </w:rPr>
                <w:t>1847</w:t>
              </w:r>
            </w:hyperlink>
            <w:r w:rsidRPr="000E2AEF">
              <w:t>)</w:t>
            </w:r>
          </w:p>
        </w:tc>
        <w:tc>
          <w:tcPr>
            <w:tcW w:w="4587" w:type="pct"/>
            <w:gridSpan w:val="3"/>
            <w:hideMark/>
          </w:tcPr>
          <w:p w14:paraId="08F4746C" w14:textId="77777777" w:rsidR="004E1F85" w:rsidRPr="002B6F22" w:rsidRDefault="004E1F85" w:rsidP="004B698A">
            <w:pPr>
              <w:jc w:val="both"/>
            </w:pPr>
            <w:r w:rsidRPr="002B6F22">
              <w:t>A. EMPRESA PRESTADORA DE SERVIÇO DE TELECOMUNICAÇÃO</w:t>
            </w:r>
          </w:p>
        </w:tc>
      </w:tr>
      <w:tr w:rsidR="004E1F85" w:rsidRPr="002B6F22" w14:paraId="1DEC7686" w14:textId="77777777" w:rsidTr="004E1F85">
        <w:trPr>
          <w:jc w:val="center"/>
        </w:trPr>
        <w:tc>
          <w:tcPr>
            <w:tcW w:w="413" w:type="pct"/>
            <w:tcBorders>
              <w:top w:val="nil"/>
              <w:left w:val="nil"/>
              <w:bottom w:val="nil"/>
            </w:tcBorders>
            <w:vAlign w:val="center"/>
          </w:tcPr>
          <w:p w14:paraId="4E0FAB68" w14:textId="77777777" w:rsidR="004E1F85" w:rsidRDefault="004E1F85" w:rsidP="004E1F85">
            <w:pPr>
              <w:jc w:val="center"/>
            </w:pPr>
            <w:r w:rsidRPr="000E2AEF">
              <w:t>(</w:t>
            </w:r>
            <w:hyperlink r:id="rId1517" w:anchor="nota1847" w:history="1">
              <w:r w:rsidRPr="000E2AEF">
                <w:rPr>
                  <w:rStyle w:val="Hyperlink"/>
                </w:rPr>
                <w:t>1847</w:t>
              </w:r>
            </w:hyperlink>
            <w:r w:rsidRPr="000E2AEF">
              <w:t>)</w:t>
            </w:r>
          </w:p>
        </w:tc>
        <w:tc>
          <w:tcPr>
            <w:tcW w:w="4587" w:type="pct"/>
            <w:gridSpan w:val="3"/>
            <w:hideMark/>
          </w:tcPr>
          <w:p w14:paraId="4A2F9178" w14:textId="77777777" w:rsidR="004E1F85" w:rsidRPr="002B6F22" w:rsidRDefault="004E1F85" w:rsidP="004B698A">
            <w:pPr>
              <w:jc w:val="both"/>
            </w:pPr>
            <w:r w:rsidRPr="002B6F22">
              <w:t>Razão Social</w:t>
            </w:r>
          </w:p>
        </w:tc>
      </w:tr>
      <w:tr w:rsidR="004E1F85" w:rsidRPr="002B6F22" w14:paraId="065FB0BA" w14:textId="77777777" w:rsidTr="004E1F85">
        <w:trPr>
          <w:jc w:val="center"/>
        </w:trPr>
        <w:tc>
          <w:tcPr>
            <w:tcW w:w="413" w:type="pct"/>
            <w:tcBorders>
              <w:top w:val="nil"/>
              <w:left w:val="nil"/>
              <w:bottom w:val="nil"/>
            </w:tcBorders>
            <w:vAlign w:val="center"/>
          </w:tcPr>
          <w:p w14:paraId="138BA290" w14:textId="77777777" w:rsidR="004E1F85" w:rsidRDefault="004E1F85" w:rsidP="004E1F85">
            <w:pPr>
              <w:jc w:val="center"/>
            </w:pPr>
            <w:r w:rsidRPr="000E2AEF">
              <w:t>(</w:t>
            </w:r>
            <w:hyperlink r:id="rId1518" w:anchor="nota1847" w:history="1">
              <w:r w:rsidRPr="000E2AEF">
                <w:rPr>
                  <w:rStyle w:val="Hyperlink"/>
                </w:rPr>
                <w:t>1847</w:t>
              </w:r>
            </w:hyperlink>
            <w:r w:rsidRPr="000E2AEF">
              <w:t>)</w:t>
            </w:r>
          </w:p>
        </w:tc>
        <w:tc>
          <w:tcPr>
            <w:tcW w:w="2951" w:type="pct"/>
            <w:hideMark/>
          </w:tcPr>
          <w:p w14:paraId="6EE82468" w14:textId="77777777" w:rsidR="004E1F85" w:rsidRPr="002B6F22" w:rsidRDefault="004E1F85" w:rsidP="004B698A">
            <w:pPr>
              <w:jc w:val="both"/>
            </w:pPr>
            <w:r w:rsidRPr="002B6F22">
              <w:t>Inscrição Estadual</w:t>
            </w:r>
          </w:p>
        </w:tc>
        <w:tc>
          <w:tcPr>
            <w:tcW w:w="1636" w:type="pct"/>
            <w:gridSpan w:val="2"/>
            <w:hideMark/>
          </w:tcPr>
          <w:p w14:paraId="5AC9AF87" w14:textId="77777777" w:rsidR="004E1F85" w:rsidRPr="002B6F22" w:rsidRDefault="004E1F85" w:rsidP="004B698A">
            <w:pPr>
              <w:jc w:val="both"/>
            </w:pPr>
            <w:r w:rsidRPr="002B6F22">
              <w:t>CNPJ</w:t>
            </w:r>
          </w:p>
        </w:tc>
      </w:tr>
      <w:tr w:rsidR="004E1F85" w:rsidRPr="002B6F22" w14:paraId="2DA70AF1" w14:textId="77777777" w:rsidTr="004E1F85">
        <w:tblPrEx>
          <w:tblBorders>
            <w:insideH w:val="none" w:sz="0" w:space="0" w:color="auto"/>
            <w:insideV w:val="none" w:sz="0" w:space="0" w:color="auto"/>
          </w:tblBorders>
        </w:tblPrEx>
        <w:trPr>
          <w:jc w:val="center"/>
        </w:trPr>
        <w:tc>
          <w:tcPr>
            <w:tcW w:w="413" w:type="pct"/>
            <w:tcBorders>
              <w:top w:val="nil"/>
              <w:left w:val="nil"/>
              <w:bottom w:val="nil"/>
              <w:right w:val="single" w:sz="4" w:space="0" w:color="auto"/>
            </w:tcBorders>
            <w:vAlign w:val="center"/>
          </w:tcPr>
          <w:p w14:paraId="200B8B84" w14:textId="77777777" w:rsidR="004E1F85" w:rsidRDefault="004E1F85" w:rsidP="004E1F85">
            <w:pPr>
              <w:jc w:val="center"/>
            </w:pPr>
            <w:r w:rsidRPr="000E2AEF">
              <w:t>(</w:t>
            </w:r>
            <w:hyperlink r:id="rId1519" w:anchor="nota1847" w:history="1">
              <w:r w:rsidRPr="000E2AEF">
                <w:rPr>
                  <w:rStyle w:val="Hyperlink"/>
                </w:rPr>
                <w:t>1847</w:t>
              </w:r>
            </w:hyperlink>
            <w:r w:rsidRPr="000E2AEF">
              <w:t>)</w:t>
            </w:r>
          </w:p>
        </w:tc>
        <w:tc>
          <w:tcPr>
            <w:tcW w:w="4587" w:type="pct"/>
            <w:gridSpan w:val="3"/>
            <w:tcBorders>
              <w:top w:val="single" w:sz="4" w:space="0" w:color="auto"/>
              <w:left w:val="single" w:sz="4" w:space="0" w:color="auto"/>
              <w:bottom w:val="single" w:sz="4" w:space="0" w:color="auto"/>
              <w:right w:val="single" w:sz="4" w:space="0" w:color="auto"/>
            </w:tcBorders>
            <w:hideMark/>
          </w:tcPr>
          <w:p w14:paraId="75F4066A" w14:textId="77777777" w:rsidR="004E1F85" w:rsidRPr="002B6F22" w:rsidRDefault="004E1F85" w:rsidP="004B698A">
            <w:pPr>
              <w:jc w:val="both"/>
            </w:pPr>
            <w:r w:rsidRPr="002B6F22">
              <w:t>B. DADOS DO ARQUIVO</w:t>
            </w:r>
          </w:p>
        </w:tc>
      </w:tr>
      <w:tr w:rsidR="004E1F85" w:rsidRPr="002B6F22" w14:paraId="6C197378" w14:textId="77777777" w:rsidTr="004E1F85">
        <w:tblPrEx>
          <w:tblBorders>
            <w:insideH w:val="none" w:sz="0" w:space="0" w:color="auto"/>
            <w:insideV w:val="none" w:sz="0" w:space="0" w:color="auto"/>
          </w:tblBorders>
        </w:tblPrEx>
        <w:trPr>
          <w:jc w:val="center"/>
        </w:trPr>
        <w:tc>
          <w:tcPr>
            <w:tcW w:w="413" w:type="pct"/>
            <w:tcBorders>
              <w:top w:val="nil"/>
              <w:left w:val="nil"/>
              <w:bottom w:val="nil"/>
              <w:right w:val="single" w:sz="4" w:space="0" w:color="auto"/>
            </w:tcBorders>
            <w:vAlign w:val="center"/>
          </w:tcPr>
          <w:p w14:paraId="7C5B91E5" w14:textId="77777777" w:rsidR="004E1F85" w:rsidRDefault="004E1F85" w:rsidP="004E1F85">
            <w:pPr>
              <w:jc w:val="center"/>
            </w:pPr>
            <w:r w:rsidRPr="000E2AEF">
              <w:t>(</w:t>
            </w:r>
            <w:hyperlink r:id="rId1520" w:anchor="nota1847" w:history="1">
              <w:r w:rsidRPr="000E2AEF">
                <w:rPr>
                  <w:rStyle w:val="Hyperlink"/>
                </w:rPr>
                <w:t>1847</w:t>
              </w:r>
            </w:hyperlink>
            <w:r w:rsidRPr="000E2AEF">
              <w:t>)</w:t>
            </w:r>
          </w:p>
        </w:tc>
        <w:tc>
          <w:tcPr>
            <w:tcW w:w="4587" w:type="pct"/>
            <w:gridSpan w:val="3"/>
            <w:tcBorders>
              <w:top w:val="single" w:sz="4" w:space="0" w:color="auto"/>
              <w:left w:val="single" w:sz="4" w:space="0" w:color="auto"/>
              <w:bottom w:val="single" w:sz="4" w:space="0" w:color="auto"/>
              <w:right w:val="single" w:sz="4" w:space="0" w:color="auto"/>
            </w:tcBorders>
            <w:hideMark/>
          </w:tcPr>
          <w:p w14:paraId="5FF8EFEE" w14:textId="77777777" w:rsidR="004E1F85" w:rsidRPr="002B6F22" w:rsidRDefault="004E1F85" w:rsidP="004B698A">
            <w:pPr>
              <w:jc w:val="both"/>
              <w:rPr>
                <w:highlight w:val="yellow"/>
              </w:rPr>
            </w:pPr>
            <w:r w:rsidRPr="002B6F22">
              <w:t>Nome do Arquivo</w:t>
            </w:r>
          </w:p>
        </w:tc>
      </w:tr>
      <w:tr w:rsidR="004E1F85" w:rsidRPr="002B6F22" w14:paraId="2772A416" w14:textId="77777777" w:rsidTr="004E1F85">
        <w:tblPrEx>
          <w:tblBorders>
            <w:insideH w:val="none" w:sz="0" w:space="0" w:color="auto"/>
            <w:insideV w:val="none" w:sz="0" w:space="0" w:color="auto"/>
          </w:tblBorders>
        </w:tblPrEx>
        <w:trPr>
          <w:trHeight w:val="195"/>
          <w:jc w:val="center"/>
        </w:trPr>
        <w:tc>
          <w:tcPr>
            <w:tcW w:w="413" w:type="pct"/>
            <w:tcBorders>
              <w:top w:val="nil"/>
              <w:left w:val="nil"/>
              <w:bottom w:val="nil"/>
              <w:right w:val="single" w:sz="4" w:space="0" w:color="auto"/>
            </w:tcBorders>
            <w:vAlign w:val="center"/>
          </w:tcPr>
          <w:p w14:paraId="276FC605" w14:textId="77777777" w:rsidR="004E1F85" w:rsidRDefault="004E1F85" w:rsidP="004E1F85">
            <w:pPr>
              <w:jc w:val="center"/>
            </w:pPr>
            <w:r w:rsidRPr="000E2AEF">
              <w:t>(</w:t>
            </w:r>
            <w:hyperlink r:id="rId1521" w:anchor="nota1847" w:history="1">
              <w:r w:rsidRPr="000E2AEF">
                <w:rPr>
                  <w:rStyle w:val="Hyperlink"/>
                </w:rPr>
                <w:t>1847</w:t>
              </w:r>
            </w:hyperlink>
            <w:r w:rsidRPr="000E2AEF">
              <w:t>)</w:t>
            </w:r>
          </w:p>
        </w:tc>
        <w:tc>
          <w:tcPr>
            <w:tcW w:w="4587" w:type="pct"/>
            <w:gridSpan w:val="3"/>
            <w:tcBorders>
              <w:top w:val="single" w:sz="4" w:space="0" w:color="auto"/>
              <w:left w:val="single" w:sz="4" w:space="0" w:color="auto"/>
              <w:bottom w:val="single" w:sz="4" w:space="0" w:color="auto"/>
              <w:right w:val="single" w:sz="4" w:space="0" w:color="auto"/>
            </w:tcBorders>
            <w:hideMark/>
          </w:tcPr>
          <w:p w14:paraId="060C7860" w14:textId="77777777" w:rsidR="004E1F85" w:rsidRPr="002B6F22" w:rsidRDefault="004E1F85" w:rsidP="004B698A">
            <w:pPr>
              <w:jc w:val="both"/>
            </w:pPr>
            <w:r w:rsidRPr="002B6F22">
              <w:t>Código de Autenticação Digital do arquivo</w:t>
            </w:r>
          </w:p>
        </w:tc>
      </w:tr>
      <w:tr w:rsidR="004E1F85" w:rsidRPr="002B6F22" w14:paraId="55479A9F" w14:textId="77777777" w:rsidTr="004E1F85">
        <w:tblPrEx>
          <w:tblBorders>
            <w:insideH w:val="none" w:sz="0" w:space="0" w:color="auto"/>
            <w:insideV w:val="none" w:sz="0" w:space="0" w:color="auto"/>
          </w:tblBorders>
        </w:tblPrEx>
        <w:trPr>
          <w:jc w:val="center"/>
        </w:trPr>
        <w:tc>
          <w:tcPr>
            <w:tcW w:w="413" w:type="pct"/>
            <w:tcBorders>
              <w:top w:val="nil"/>
              <w:left w:val="nil"/>
              <w:bottom w:val="nil"/>
              <w:right w:val="single" w:sz="4" w:space="0" w:color="auto"/>
            </w:tcBorders>
            <w:vAlign w:val="center"/>
          </w:tcPr>
          <w:p w14:paraId="740DB615" w14:textId="77777777" w:rsidR="004E1F85" w:rsidRDefault="004E1F85" w:rsidP="004E1F85">
            <w:pPr>
              <w:jc w:val="center"/>
            </w:pPr>
            <w:r w:rsidRPr="000E2AEF">
              <w:t>(</w:t>
            </w:r>
            <w:hyperlink r:id="rId1522" w:anchor="nota1847" w:history="1">
              <w:r w:rsidRPr="000E2AEF">
                <w:rPr>
                  <w:rStyle w:val="Hyperlink"/>
                </w:rPr>
                <w:t>1847</w:t>
              </w:r>
            </w:hyperlink>
            <w:r w:rsidRPr="000E2AEF">
              <w:t>)</w:t>
            </w:r>
          </w:p>
        </w:tc>
        <w:tc>
          <w:tcPr>
            <w:tcW w:w="2951" w:type="pct"/>
            <w:tcBorders>
              <w:top w:val="single" w:sz="4" w:space="0" w:color="auto"/>
              <w:left w:val="single" w:sz="4" w:space="0" w:color="auto"/>
              <w:bottom w:val="single" w:sz="4" w:space="0" w:color="auto"/>
              <w:right w:val="single" w:sz="4" w:space="0" w:color="auto"/>
            </w:tcBorders>
            <w:hideMark/>
          </w:tcPr>
          <w:p w14:paraId="4D0F3884" w14:textId="77777777" w:rsidR="004E1F85" w:rsidRPr="002B6F22" w:rsidRDefault="004E1F85" w:rsidP="004B698A">
            <w:pPr>
              <w:jc w:val="both"/>
            </w:pPr>
            <w:r w:rsidRPr="002B6F22">
              <w:t xml:space="preserve">Somatório do Valor Total dos Serviços </w:t>
            </w:r>
          </w:p>
        </w:tc>
        <w:tc>
          <w:tcPr>
            <w:tcW w:w="1636" w:type="pct"/>
            <w:gridSpan w:val="2"/>
            <w:tcBorders>
              <w:top w:val="single" w:sz="4" w:space="0" w:color="auto"/>
              <w:left w:val="single" w:sz="4" w:space="0" w:color="auto"/>
              <w:bottom w:val="single" w:sz="4" w:space="0" w:color="auto"/>
              <w:right w:val="single" w:sz="4" w:space="0" w:color="auto"/>
            </w:tcBorders>
            <w:hideMark/>
          </w:tcPr>
          <w:p w14:paraId="5BF80794" w14:textId="77777777" w:rsidR="004E1F85" w:rsidRPr="002B6F22" w:rsidRDefault="004E1F85" w:rsidP="004B698A">
            <w:pPr>
              <w:jc w:val="both"/>
            </w:pPr>
            <w:r w:rsidRPr="002B6F22">
              <w:t> </w:t>
            </w:r>
          </w:p>
        </w:tc>
      </w:tr>
      <w:tr w:rsidR="004E1F85" w:rsidRPr="002B6F22" w14:paraId="79D960B8" w14:textId="77777777" w:rsidTr="004E1F85">
        <w:tblPrEx>
          <w:tblBorders>
            <w:insideH w:val="none" w:sz="0" w:space="0" w:color="auto"/>
            <w:insideV w:val="none" w:sz="0" w:space="0" w:color="auto"/>
          </w:tblBorders>
        </w:tblPrEx>
        <w:trPr>
          <w:jc w:val="center"/>
        </w:trPr>
        <w:tc>
          <w:tcPr>
            <w:tcW w:w="413" w:type="pct"/>
            <w:tcBorders>
              <w:top w:val="nil"/>
              <w:left w:val="nil"/>
              <w:bottom w:val="nil"/>
              <w:right w:val="single" w:sz="4" w:space="0" w:color="auto"/>
            </w:tcBorders>
            <w:vAlign w:val="center"/>
          </w:tcPr>
          <w:p w14:paraId="3703A825" w14:textId="77777777" w:rsidR="004E1F85" w:rsidRDefault="004E1F85" w:rsidP="004E1F85">
            <w:pPr>
              <w:jc w:val="center"/>
            </w:pPr>
            <w:r w:rsidRPr="000E2AEF">
              <w:t>(</w:t>
            </w:r>
            <w:hyperlink r:id="rId1523" w:anchor="nota1847" w:history="1">
              <w:r w:rsidRPr="000E2AEF">
                <w:rPr>
                  <w:rStyle w:val="Hyperlink"/>
                </w:rPr>
                <w:t>1847</w:t>
              </w:r>
            </w:hyperlink>
            <w:r w:rsidRPr="000E2AEF">
              <w:t>)</w:t>
            </w:r>
          </w:p>
        </w:tc>
        <w:tc>
          <w:tcPr>
            <w:tcW w:w="2951" w:type="pct"/>
            <w:tcBorders>
              <w:top w:val="single" w:sz="4" w:space="0" w:color="auto"/>
              <w:left w:val="single" w:sz="4" w:space="0" w:color="auto"/>
              <w:bottom w:val="single" w:sz="4" w:space="0" w:color="auto"/>
              <w:right w:val="single" w:sz="4" w:space="0" w:color="auto"/>
            </w:tcBorders>
            <w:hideMark/>
          </w:tcPr>
          <w:p w14:paraId="225659E0" w14:textId="77777777" w:rsidR="004E1F85" w:rsidRPr="002B6F22" w:rsidRDefault="004E1F85" w:rsidP="004B698A">
            <w:pPr>
              <w:jc w:val="both"/>
            </w:pPr>
            <w:r w:rsidRPr="002B6F22">
              <w:t xml:space="preserve">Somatório do Valor da Base de Cálculo do ICMS dos Serviços </w:t>
            </w:r>
          </w:p>
        </w:tc>
        <w:tc>
          <w:tcPr>
            <w:tcW w:w="1636" w:type="pct"/>
            <w:gridSpan w:val="2"/>
            <w:tcBorders>
              <w:top w:val="single" w:sz="4" w:space="0" w:color="auto"/>
              <w:left w:val="single" w:sz="4" w:space="0" w:color="auto"/>
              <w:bottom w:val="single" w:sz="4" w:space="0" w:color="auto"/>
              <w:right w:val="single" w:sz="4" w:space="0" w:color="auto"/>
            </w:tcBorders>
            <w:hideMark/>
          </w:tcPr>
          <w:p w14:paraId="65C2B652" w14:textId="77777777" w:rsidR="004E1F85" w:rsidRPr="002B6F22" w:rsidRDefault="004E1F85" w:rsidP="004B698A">
            <w:pPr>
              <w:jc w:val="both"/>
            </w:pPr>
            <w:r w:rsidRPr="002B6F22">
              <w:t> </w:t>
            </w:r>
          </w:p>
        </w:tc>
      </w:tr>
      <w:tr w:rsidR="004E1F85" w:rsidRPr="002B6F22" w14:paraId="4DBE362A" w14:textId="77777777" w:rsidTr="004E1F85">
        <w:tblPrEx>
          <w:tblBorders>
            <w:insideH w:val="none" w:sz="0" w:space="0" w:color="auto"/>
            <w:insideV w:val="none" w:sz="0" w:space="0" w:color="auto"/>
          </w:tblBorders>
        </w:tblPrEx>
        <w:trPr>
          <w:jc w:val="center"/>
        </w:trPr>
        <w:tc>
          <w:tcPr>
            <w:tcW w:w="413" w:type="pct"/>
            <w:tcBorders>
              <w:top w:val="nil"/>
              <w:left w:val="nil"/>
              <w:bottom w:val="nil"/>
              <w:right w:val="single" w:sz="4" w:space="0" w:color="auto"/>
            </w:tcBorders>
            <w:vAlign w:val="center"/>
          </w:tcPr>
          <w:p w14:paraId="2360797E" w14:textId="77777777" w:rsidR="004E1F85" w:rsidRDefault="004E1F85" w:rsidP="004E1F85">
            <w:pPr>
              <w:jc w:val="center"/>
            </w:pPr>
            <w:r w:rsidRPr="000E2AEF">
              <w:t>(</w:t>
            </w:r>
            <w:hyperlink r:id="rId1524" w:anchor="nota1847" w:history="1">
              <w:r w:rsidRPr="000E2AEF">
                <w:rPr>
                  <w:rStyle w:val="Hyperlink"/>
                </w:rPr>
                <w:t>1847</w:t>
              </w:r>
            </w:hyperlink>
            <w:r w:rsidRPr="000E2AEF">
              <w:t>)</w:t>
            </w:r>
          </w:p>
        </w:tc>
        <w:tc>
          <w:tcPr>
            <w:tcW w:w="2951" w:type="pct"/>
            <w:tcBorders>
              <w:top w:val="single" w:sz="4" w:space="0" w:color="auto"/>
              <w:left w:val="single" w:sz="4" w:space="0" w:color="auto"/>
              <w:bottom w:val="single" w:sz="4" w:space="0" w:color="auto"/>
              <w:right w:val="single" w:sz="4" w:space="0" w:color="auto"/>
            </w:tcBorders>
            <w:hideMark/>
          </w:tcPr>
          <w:p w14:paraId="472199FC" w14:textId="77777777" w:rsidR="004E1F85" w:rsidRPr="002B6F22" w:rsidRDefault="004E1F85" w:rsidP="004B698A">
            <w:pPr>
              <w:jc w:val="both"/>
            </w:pPr>
            <w:r w:rsidRPr="002B6F22">
              <w:t>Somatório do Valor do ICMS dos Serviços</w:t>
            </w:r>
          </w:p>
        </w:tc>
        <w:tc>
          <w:tcPr>
            <w:tcW w:w="1636" w:type="pct"/>
            <w:gridSpan w:val="2"/>
            <w:tcBorders>
              <w:top w:val="single" w:sz="4" w:space="0" w:color="auto"/>
              <w:left w:val="single" w:sz="4" w:space="0" w:color="auto"/>
              <w:bottom w:val="single" w:sz="4" w:space="0" w:color="auto"/>
              <w:right w:val="single" w:sz="4" w:space="0" w:color="auto"/>
            </w:tcBorders>
            <w:hideMark/>
          </w:tcPr>
          <w:p w14:paraId="6F1D2FC3" w14:textId="77777777" w:rsidR="004E1F85" w:rsidRPr="002B6F22" w:rsidRDefault="004E1F85" w:rsidP="004B698A">
            <w:pPr>
              <w:jc w:val="both"/>
            </w:pPr>
            <w:r w:rsidRPr="002B6F22">
              <w:t> </w:t>
            </w:r>
          </w:p>
        </w:tc>
      </w:tr>
      <w:tr w:rsidR="005B4EA1" w:rsidRPr="002B6F22" w14:paraId="2BFF7923" w14:textId="77777777" w:rsidTr="00FA39B1">
        <w:tblPrEx>
          <w:tblBorders>
            <w:insideH w:val="none" w:sz="0" w:space="0" w:color="auto"/>
            <w:insideV w:val="none" w:sz="0" w:space="0" w:color="auto"/>
          </w:tblBorders>
        </w:tblPrEx>
        <w:trPr>
          <w:jc w:val="center"/>
        </w:trPr>
        <w:tc>
          <w:tcPr>
            <w:tcW w:w="413" w:type="pct"/>
            <w:tcBorders>
              <w:top w:val="nil"/>
              <w:left w:val="nil"/>
              <w:bottom w:val="nil"/>
              <w:right w:val="single" w:sz="4" w:space="0" w:color="auto"/>
            </w:tcBorders>
            <w:vAlign w:val="center"/>
          </w:tcPr>
          <w:p w14:paraId="1530B982" w14:textId="77777777" w:rsidR="005B4EA1" w:rsidRPr="002B6F22" w:rsidRDefault="004E1F85" w:rsidP="004E1F85">
            <w:pPr>
              <w:jc w:val="center"/>
            </w:pPr>
            <w:r w:rsidRPr="005B4EA1">
              <w:t>(</w:t>
            </w:r>
            <w:hyperlink r:id="rId1525" w:anchor="nota1847" w:history="1">
              <w:r w:rsidRPr="005B4EA1">
                <w:rPr>
                  <w:rStyle w:val="Hyperlink"/>
                </w:rPr>
                <w:t>1847</w:t>
              </w:r>
            </w:hyperlink>
            <w:r w:rsidRPr="005B4EA1">
              <w:t>)</w:t>
            </w:r>
          </w:p>
        </w:tc>
        <w:tc>
          <w:tcPr>
            <w:tcW w:w="2951" w:type="pct"/>
            <w:tcBorders>
              <w:top w:val="single" w:sz="4" w:space="0" w:color="auto"/>
              <w:left w:val="single" w:sz="4" w:space="0" w:color="auto"/>
              <w:bottom w:val="single" w:sz="4" w:space="0" w:color="auto"/>
              <w:right w:val="single" w:sz="4" w:space="0" w:color="auto"/>
            </w:tcBorders>
            <w:hideMark/>
          </w:tcPr>
          <w:p w14:paraId="09497850" w14:textId="77777777" w:rsidR="005B4EA1" w:rsidRPr="002B6F22" w:rsidRDefault="005B4EA1" w:rsidP="004B698A">
            <w:pPr>
              <w:jc w:val="both"/>
            </w:pPr>
            <w:r w:rsidRPr="002B6F22">
              <w:t>Somatório do Valor do ICMS Recuperado ou a Recuperar</w:t>
            </w:r>
          </w:p>
        </w:tc>
        <w:tc>
          <w:tcPr>
            <w:tcW w:w="1636" w:type="pct"/>
            <w:gridSpan w:val="2"/>
            <w:tcBorders>
              <w:top w:val="single" w:sz="4" w:space="0" w:color="auto"/>
              <w:left w:val="single" w:sz="4" w:space="0" w:color="auto"/>
              <w:bottom w:val="single" w:sz="4" w:space="0" w:color="auto"/>
              <w:right w:val="single" w:sz="4" w:space="0" w:color="auto"/>
            </w:tcBorders>
            <w:hideMark/>
          </w:tcPr>
          <w:p w14:paraId="62993E7F" w14:textId="77777777" w:rsidR="005B4EA1" w:rsidRPr="002B6F22" w:rsidRDefault="005B4EA1" w:rsidP="004B698A">
            <w:pPr>
              <w:jc w:val="both"/>
            </w:pPr>
            <w:r w:rsidRPr="002B6F22">
              <w:t> </w:t>
            </w:r>
          </w:p>
        </w:tc>
      </w:tr>
      <w:tr w:rsidR="00FA39B1" w:rsidRPr="002B6F22" w14:paraId="1602C55A" w14:textId="77777777" w:rsidTr="00FA39B1">
        <w:tblPrEx>
          <w:tblBorders>
            <w:insideH w:val="none" w:sz="0" w:space="0" w:color="auto"/>
            <w:insideV w:val="none" w:sz="0" w:space="0" w:color="auto"/>
          </w:tblBorders>
        </w:tblPrEx>
        <w:trPr>
          <w:jc w:val="center"/>
        </w:trPr>
        <w:tc>
          <w:tcPr>
            <w:tcW w:w="413" w:type="pct"/>
            <w:tcBorders>
              <w:top w:val="nil"/>
              <w:left w:val="nil"/>
              <w:bottom w:val="nil"/>
              <w:right w:val="single" w:sz="4" w:space="0" w:color="auto"/>
            </w:tcBorders>
            <w:vAlign w:val="center"/>
          </w:tcPr>
          <w:p w14:paraId="02D6F5E1" w14:textId="77777777" w:rsidR="00FA39B1" w:rsidRDefault="00FA39B1" w:rsidP="00FA39B1">
            <w:pPr>
              <w:jc w:val="center"/>
            </w:pPr>
            <w:r w:rsidRPr="00FA69F9">
              <w:t>(</w:t>
            </w:r>
            <w:hyperlink r:id="rId1526" w:anchor="nota1847" w:history="1">
              <w:r w:rsidRPr="00FA69F9">
                <w:rPr>
                  <w:rStyle w:val="Hyperlink"/>
                </w:rPr>
                <w:t>1847</w:t>
              </w:r>
            </w:hyperlink>
            <w:r w:rsidRPr="00FA69F9">
              <w:t>)</w:t>
            </w:r>
          </w:p>
        </w:tc>
        <w:tc>
          <w:tcPr>
            <w:tcW w:w="2951" w:type="pct"/>
            <w:tcBorders>
              <w:top w:val="single" w:sz="4" w:space="0" w:color="auto"/>
              <w:left w:val="single" w:sz="4" w:space="0" w:color="auto"/>
              <w:bottom w:val="single" w:sz="4" w:space="0" w:color="auto"/>
              <w:right w:val="single" w:sz="4" w:space="0" w:color="auto"/>
            </w:tcBorders>
          </w:tcPr>
          <w:p w14:paraId="0BA37B21" w14:textId="77777777" w:rsidR="00FA39B1" w:rsidRPr="002B6F22" w:rsidRDefault="00FA39B1" w:rsidP="00E7656A">
            <w:pPr>
              <w:jc w:val="both"/>
            </w:pPr>
            <w:r w:rsidRPr="002B6F22">
              <w:t>Nome do Responsável pelas Informações</w:t>
            </w:r>
          </w:p>
        </w:tc>
        <w:tc>
          <w:tcPr>
            <w:tcW w:w="818" w:type="pct"/>
            <w:tcBorders>
              <w:top w:val="single" w:sz="4" w:space="0" w:color="auto"/>
              <w:left w:val="single" w:sz="4" w:space="0" w:color="auto"/>
              <w:bottom w:val="single" w:sz="2" w:space="0" w:color="auto"/>
              <w:right w:val="single" w:sz="4" w:space="0" w:color="auto"/>
            </w:tcBorders>
          </w:tcPr>
          <w:p w14:paraId="19B751EC" w14:textId="77777777" w:rsidR="00FA39B1" w:rsidRPr="002B6F22" w:rsidRDefault="00FA39B1" w:rsidP="00E7656A">
            <w:pPr>
              <w:jc w:val="both"/>
            </w:pPr>
            <w:r w:rsidRPr="002B6F22">
              <w:t>Cargo</w:t>
            </w:r>
          </w:p>
        </w:tc>
        <w:tc>
          <w:tcPr>
            <w:tcW w:w="818" w:type="pct"/>
            <w:tcBorders>
              <w:top w:val="single" w:sz="4" w:space="0" w:color="auto"/>
              <w:left w:val="single" w:sz="4" w:space="0" w:color="auto"/>
              <w:bottom w:val="single" w:sz="2" w:space="0" w:color="auto"/>
              <w:right w:val="single" w:sz="4" w:space="0" w:color="auto"/>
            </w:tcBorders>
          </w:tcPr>
          <w:p w14:paraId="28CE864B" w14:textId="77777777" w:rsidR="00FA39B1" w:rsidRPr="002B6F22" w:rsidRDefault="00FA39B1" w:rsidP="00E7656A">
            <w:pPr>
              <w:jc w:val="both"/>
            </w:pPr>
            <w:r w:rsidRPr="002B6F22">
              <w:t>Assinatura</w:t>
            </w:r>
          </w:p>
        </w:tc>
      </w:tr>
      <w:tr w:rsidR="00FA39B1" w:rsidRPr="002B6F22" w14:paraId="4F027C8B" w14:textId="77777777" w:rsidTr="00FA39B1">
        <w:tblPrEx>
          <w:tblBorders>
            <w:insideH w:val="none" w:sz="0" w:space="0" w:color="auto"/>
            <w:insideV w:val="none" w:sz="0" w:space="0" w:color="auto"/>
          </w:tblBorders>
        </w:tblPrEx>
        <w:trPr>
          <w:jc w:val="center"/>
        </w:trPr>
        <w:tc>
          <w:tcPr>
            <w:tcW w:w="413" w:type="pct"/>
            <w:tcBorders>
              <w:top w:val="nil"/>
              <w:left w:val="nil"/>
              <w:bottom w:val="nil"/>
              <w:right w:val="single" w:sz="4" w:space="0" w:color="auto"/>
            </w:tcBorders>
            <w:vAlign w:val="center"/>
          </w:tcPr>
          <w:p w14:paraId="0359BE37" w14:textId="77777777" w:rsidR="00FA39B1" w:rsidRDefault="00FA39B1" w:rsidP="00FA39B1">
            <w:pPr>
              <w:jc w:val="center"/>
            </w:pPr>
            <w:r w:rsidRPr="00FA69F9">
              <w:t>(</w:t>
            </w:r>
            <w:hyperlink r:id="rId1527" w:anchor="nota1847" w:history="1">
              <w:r w:rsidRPr="00FA69F9">
                <w:rPr>
                  <w:rStyle w:val="Hyperlink"/>
                </w:rPr>
                <w:t>1847</w:t>
              </w:r>
            </w:hyperlink>
            <w:r w:rsidRPr="00FA69F9">
              <w:t>)</w:t>
            </w:r>
          </w:p>
        </w:tc>
        <w:tc>
          <w:tcPr>
            <w:tcW w:w="2951" w:type="pct"/>
            <w:tcBorders>
              <w:top w:val="single" w:sz="4" w:space="0" w:color="auto"/>
              <w:left w:val="single" w:sz="4" w:space="0" w:color="auto"/>
              <w:bottom w:val="single" w:sz="4" w:space="0" w:color="auto"/>
              <w:right w:val="single" w:sz="4" w:space="0" w:color="auto"/>
            </w:tcBorders>
          </w:tcPr>
          <w:p w14:paraId="24E2FBC4" w14:textId="77777777" w:rsidR="00FA39B1" w:rsidRPr="002B6F22" w:rsidRDefault="00FA39B1" w:rsidP="00E7656A">
            <w:pPr>
              <w:jc w:val="both"/>
            </w:pPr>
            <w:r w:rsidRPr="002B6F22">
              <w:t xml:space="preserve">Telefone </w:t>
            </w:r>
          </w:p>
        </w:tc>
        <w:tc>
          <w:tcPr>
            <w:tcW w:w="818" w:type="pct"/>
            <w:tcBorders>
              <w:top w:val="single" w:sz="2" w:space="0" w:color="auto"/>
              <w:left w:val="single" w:sz="4" w:space="0" w:color="auto"/>
              <w:bottom w:val="single" w:sz="4" w:space="0" w:color="auto"/>
              <w:right w:val="single" w:sz="4" w:space="0" w:color="auto"/>
            </w:tcBorders>
          </w:tcPr>
          <w:p w14:paraId="32E15DBE" w14:textId="77777777" w:rsidR="00FA39B1" w:rsidRPr="002B6F22" w:rsidRDefault="00FA39B1" w:rsidP="00E7656A">
            <w:pPr>
              <w:jc w:val="both"/>
            </w:pPr>
            <w:r w:rsidRPr="002B6F22">
              <w:t>E-mail</w:t>
            </w:r>
          </w:p>
        </w:tc>
        <w:tc>
          <w:tcPr>
            <w:tcW w:w="818" w:type="pct"/>
            <w:tcBorders>
              <w:top w:val="single" w:sz="2" w:space="0" w:color="auto"/>
              <w:left w:val="single" w:sz="4" w:space="0" w:color="auto"/>
              <w:bottom w:val="single" w:sz="4" w:space="0" w:color="auto"/>
              <w:right w:val="single" w:sz="4" w:space="0" w:color="auto"/>
            </w:tcBorders>
          </w:tcPr>
          <w:p w14:paraId="0AD60174" w14:textId="77777777" w:rsidR="00FA39B1" w:rsidRPr="002B6F22" w:rsidRDefault="00FA39B1" w:rsidP="00E7656A">
            <w:pPr>
              <w:jc w:val="both"/>
            </w:pPr>
            <w:r w:rsidRPr="002B6F22">
              <w:t>Data</w:t>
            </w:r>
          </w:p>
        </w:tc>
      </w:tr>
      <w:tr w:rsidR="00FA39B1" w:rsidRPr="002B6F22" w14:paraId="1FFFDB7E" w14:textId="77777777" w:rsidTr="00FA39B1">
        <w:tblPrEx>
          <w:tblBorders>
            <w:insideH w:val="none" w:sz="0" w:space="0" w:color="auto"/>
            <w:insideV w:val="none" w:sz="0" w:space="0" w:color="auto"/>
          </w:tblBorders>
        </w:tblPrEx>
        <w:trPr>
          <w:jc w:val="center"/>
        </w:trPr>
        <w:tc>
          <w:tcPr>
            <w:tcW w:w="413" w:type="pct"/>
            <w:tcBorders>
              <w:top w:val="nil"/>
              <w:left w:val="nil"/>
              <w:bottom w:val="nil"/>
              <w:right w:val="single" w:sz="4" w:space="0" w:color="auto"/>
            </w:tcBorders>
            <w:vAlign w:val="center"/>
          </w:tcPr>
          <w:p w14:paraId="2D70C7F0" w14:textId="77777777" w:rsidR="00FA39B1" w:rsidRDefault="00FA39B1" w:rsidP="00FA39B1">
            <w:pPr>
              <w:jc w:val="center"/>
            </w:pPr>
            <w:r w:rsidRPr="00FA69F9">
              <w:t>(</w:t>
            </w:r>
            <w:hyperlink r:id="rId1528" w:anchor="nota1847" w:history="1">
              <w:r w:rsidRPr="00FA69F9">
                <w:rPr>
                  <w:rStyle w:val="Hyperlink"/>
                </w:rPr>
                <w:t>1847</w:t>
              </w:r>
            </w:hyperlink>
            <w:r w:rsidRPr="00FA69F9">
              <w:t>)</w:t>
            </w:r>
          </w:p>
        </w:tc>
        <w:tc>
          <w:tcPr>
            <w:tcW w:w="4587" w:type="pct"/>
            <w:gridSpan w:val="3"/>
            <w:tcBorders>
              <w:top w:val="single" w:sz="4" w:space="0" w:color="auto"/>
              <w:left w:val="single" w:sz="4" w:space="0" w:color="auto"/>
              <w:bottom w:val="single" w:sz="4" w:space="0" w:color="auto"/>
              <w:right w:val="single" w:sz="4" w:space="0" w:color="auto"/>
            </w:tcBorders>
          </w:tcPr>
          <w:p w14:paraId="5AB2FF7A" w14:textId="77777777" w:rsidR="00FA39B1" w:rsidRPr="002B6F22" w:rsidRDefault="00FA39B1" w:rsidP="004B698A">
            <w:pPr>
              <w:jc w:val="both"/>
            </w:pPr>
            <w:r w:rsidRPr="002B6F22">
              <w:t>D. RECEBIMENTO</w:t>
            </w:r>
          </w:p>
        </w:tc>
      </w:tr>
      <w:tr w:rsidR="00FA39B1" w:rsidRPr="002B6F22" w14:paraId="71527821" w14:textId="77777777" w:rsidTr="00FA39B1">
        <w:tblPrEx>
          <w:tblBorders>
            <w:insideH w:val="none" w:sz="0" w:space="0" w:color="auto"/>
            <w:insideV w:val="none" w:sz="0" w:space="0" w:color="auto"/>
          </w:tblBorders>
        </w:tblPrEx>
        <w:trPr>
          <w:jc w:val="center"/>
        </w:trPr>
        <w:tc>
          <w:tcPr>
            <w:tcW w:w="413" w:type="pct"/>
            <w:tcBorders>
              <w:top w:val="nil"/>
              <w:left w:val="nil"/>
              <w:bottom w:val="nil"/>
              <w:right w:val="single" w:sz="4" w:space="0" w:color="auto"/>
            </w:tcBorders>
            <w:vAlign w:val="center"/>
          </w:tcPr>
          <w:p w14:paraId="35942107" w14:textId="77777777" w:rsidR="00FA39B1" w:rsidRDefault="00FA39B1" w:rsidP="00FA39B1">
            <w:pPr>
              <w:jc w:val="center"/>
            </w:pPr>
            <w:r w:rsidRPr="00FA69F9">
              <w:t>(</w:t>
            </w:r>
            <w:hyperlink r:id="rId1529" w:anchor="nota1847" w:history="1">
              <w:r w:rsidRPr="00FA69F9">
                <w:rPr>
                  <w:rStyle w:val="Hyperlink"/>
                </w:rPr>
                <w:t>1847</w:t>
              </w:r>
            </w:hyperlink>
            <w:r w:rsidRPr="00FA69F9">
              <w:t>)</w:t>
            </w:r>
          </w:p>
        </w:tc>
        <w:tc>
          <w:tcPr>
            <w:tcW w:w="2951" w:type="pct"/>
            <w:tcBorders>
              <w:top w:val="single" w:sz="4" w:space="0" w:color="auto"/>
              <w:left w:val="single" w:sz="4" w:space="0" w:color="auto"/>
              <w:bottom w:val="single" w:sz="4" w:space="0" w:color="auto"/>
              <w:right w:val="single" w:sz="4" w:space="0" w:color="auto"/>
            </w:tcBorders>
          </w:tcPr>
          <w:p w14:paraId="0EC3E27C" w14:textId="77777777" w:rsidR="00FA39B1" w:rsidRPr="002B6F22" w:rsidRDefault="00FA39B1" w:rsidP="00E7656A">
            <w:pPr>
              <w:jc w:val="both"/>
            </w:pPr>
            <w:r w:rsidRPr="002B6F22">
              <w:t>Local e Data</w:t>
            </w:r>
          </w:p>
        </w:tc>
        <w:tc>
          <w:tcPr>
            <w:tcW w:w="1636" w:type="pct"/>
            <w:gridSpan w:val="2"/>
            <w:tcBorders>
              <w:top w:val="single" w:sz="4" w:space="0" w:color="auto"/>
              <w:left w:val="single" w:sz="4" w:space="0" w:color="auto"/>
              <w:bottom w:val="single" w:sz="4" w:space="0" w:color="auto"/>
              <w:right w:val="single" w:sz="4" w:space="0" w:color="auto"/>
            </w:tcBorders>
          </w:tcPr>
          <w:p w14:paraId="0BD479D4" w14:textId="77777777" w:rsidR="00FA39B1" w:rsidRPr="002B6F22" w:rsidRDefault="00FA39B1" w:rsidP="00E7656A">
            <w:pPr>
              <w:jc w:val="both"/>
            </w:pPr>
            <w:r w:rsidRPr="002B6F22">
              <w:t>Assinatura e Carimbo</w:t>
            </w:r>
          </w:p>
        </w:tc>
      </w:tr>
    </w:tbl>
    <w:p w14:paraId="03D77A16" w14:textId="77777777" w:rsidR="004E1F85" w:rsidRDefault="004E1F85"/>
    <w:p w14:paraId="7C734746" w14:textId="77777777" w:rsidR="004E1F85" w:rsidRDefault="004E1F85"/>
    <w:p w14:paraId="6D824BDA" w14:textId="77777777" w:rsidR="007414D1" w:rsidRDefault="007414D1"/>
    <w:p w14:paraId="3AA4DB1D" w14:textId="77777777" w:rsidR="00B52569" w:rsidRDefault="00B52569" w:rsidP="007414D1">
      <w:pPr>
        <w:jc w:val="center"/>
      </w:pPr>
    </w:p>
    <w:p w14:paraId="6176B72F" w14:textId="77777777" w:rsidR="007414D1" w:rsidRDefault="007414D1" w:rsidP="007414D1">
      <w:pPr>
        <w:jc w:val="center"/>
        <w:rPr>
          <w:rStyle w:val="TtulotemaChar"/>
        </w:rPr>
      </w:pPr>
      <w:r w:rsidRPr="005B4EA1">
        <w:t>(</w:t>
      </w:r>
      <w:hyperlink r:id="rId1530" w:anchor="nota3120" w:history="1">
        <w:r w:rsidR="00B64F3E">
          <w:rPr>
            <w:rStyle w:val="Hyperlink"/>
          </w:rPr>
          <w:t>3120</w:t>
        </w:r>
      </w:hyperlink>
      <w:r w:rsidRPr="005B4EA1">
        <w:t>)</w:t>
      </w:r>
      <w:r>
        <w:tab/>
      </w:r>
      <w:bookmarkStart w:id="508" w:name="parte8"/>
      <w:r w:rsidRPr="007414D1">
        <w:rPr>
          <w:rStyle w:val="TtulotemaChar"/>
        </w:rPr>
        <w:t>PARTE 8</w:t>
      </w:r>
      <w:bookmarkEnd w:id="508"/>
    </w:p>
    <w:p w14:paraId="225E6323" w14:textId="77777777" w:rsidR="007414D1" w:rsidRDefault="007414D1" w:rsidP="007414D1">
      <w:pPr>
        <w:jc w:val="center"/>
        <w:rPr>
          <w:rStyle w:val="TtulotemaChar"/>
        </w:rPr>
      </w:pPr>
    </w:p>
    <w:p w14:paraId="1A0E001F" w14:textId="77777777" w:rsidR="007414D1" w:rsidRDefault="007414D1" w:rsidP="007414D1">
      <w:pPr>
        <w:jc w:val="center"/>
      </w:pPr>
      <w:r w:rsidRPr="005B4EA1">
        <w:t>(</w:t>
      </w:r>
      <w:hyperlink r:id="rId1531" w:anchor="nota3120" w:history="1">
        <w:r w:rsidR="00B64F3E">
          <w:rPr>
            <w:rStyle w:val="Hyperlink"/>
          </w:rPr>
          <w:t>3120</w:t>
        </w:r>
      </w:hyperlink>
      <w:r w:rsidRPr="005B4EA1">
        <w:t>)</w:t>
      </w:r>
      <w:r>
        <w:tab/>
      </w:r>
      <w:r w:rsidRPr="007414D1">
        <w:rPr>
          <w:rStyle w:val="TtulotemaChar"/>
        </w:rPr>
        <w:t>MANUAL DE ORIENTAÇÃO PARA GERAÇÃO DE ARQUIVO DE DADOS DA INJEÇÃO DE ENERGIA ELÉTRICA PELOS CONSUMIDORES SOB</w:t>
      </w:r>
      <w:r>
        <w:rPr>
          <w:rStyle w:val="TtulotemaChar"/>
        </w:rPr>
        <w:br/>
      </w:r>
      <w:r w:rsidRPr="007414D1">
        <w:rPr>
          <w:rStyle w:val="TtulotemaChar"/>
        </w:rPr>
        <w:t>O SISTEMA DE COMPENSAÇÃO DE ENERGIA ELÉTRICA</w:t>
      </w:r>
      <w:r w:rsidRPr="007414D1">
        <w:rPr>
          <w:rStyle w:val="TtulotemaChar"/>
        </w:rPr>
        <w:br/>
      </w:r>
    </w:p>
    <w:p w14:paraId="262766E7" w14:textId="77777777" w:rsidR="00B64F3E" w:rsidRPr="00777003" w:rsidRDefault="00B64F3E" w:rsidP="00B64F3E">
      <w:pPr>
        <w:jc w:val="center"/>
        <w:rPr>
          <w:b/>
          <w:u w:val="single"/>
        </w:rPr>
      </w:pPr>
      <w:r w:rsidRPr="00777003">
        <w:rPr>
          <w:b/>
          <w:u w:val="single"/>
        </w:rPr>
        <w:t>Toda a P</w:t>
      </w:r>
      <w:r>
        <w:rPr>
          <w:b/>
          <w:u w:val="single"/>
        </w:rPr>
        <w:t>arte</w:t>
      </w:r>
      <w:r w:rsidRPr="00777003">
        <w:rPr>
          <w:b/>
          <w:u w:val="single"/>
        </w:rPr>
        <w:t xml:space="preserve"> 8 </w:t>
      </w:r>
      <w:r>
        <w:rPr>
          <w:b/>
          <w:u w:val="single"/>
        </w:rPr>
        <w:t>foi revogada</w:t>
      </w:r>
      <w:r w:rsidRPr="00777003">
        <w:rPr>
          <w:b/>
          <w:u w:val="single"/>
        </w:rPr>
        <w:t xml:space="preserve"> a partir de 1º/10/2017, conforme disposto no art. 6º</w:t>
      </w:r>
      <w:r>
        <w:rPr>
          <w:b/>
          <w:u w:val="single"/>
        </w:rPr>
        <w:t xml:space="preserve"> </w:t>
      </w:r>
      <w:r w:rsidRPr="00777003">
        <w:rPr>
          <w:b/>
          <w:u w:val="single"/>
        </w:rPr>
        <w:t>e vigência</w:t>
      </w:r>
      <w:r>
        <w:rPr>
          <w:b/>
          <w:u w:val="single"/>
        </w:rPr>
        <w:br/>
      </w:r>
      <w:r w:rsidRPr="00777003">
        <w:rPr>
          <w:b/>
          <w:u w:val="single"/>
        </w:rPr>
        <w:t xml:space="preserve">estabelecida no art. 7º, II, </w:t>
      </w:r>
      <w:r w:rsidRPr="00777003">
        <w:rPr>
          <w:b/>
          <w:bCs/>
          <w:u w:val="single"/>
        </w:rPr>
        <w:t xml:space="preserve">ambos do </w:t>
      </w:r>
      <w:hyperlink r:id="rId1532" w:history="1">
        <w:r w:rsidRPr="00777003">
          <w:rPr>
            <w:rStyle w:val="Hyperlink"/>
            <w:b/>
            <w:u w:val="single"/>
          </w:rPr>
          <w:t>Dec. nº 47.231, de 04/08/2017</w:t>
        </w:r>
      </w:hyperlink>
      <w:r w:rsidRPr="00777003">
        <w:rPr>
          <w:rStyle w:val="Hyperlink"/>
          <w:b/>
          <w:u w:val="single"/>
        </w:rPr>
        <w:t>.</w:t>
      </w:r>
    </w:p>
    <w:p w14:paraId="50A363E4" w14:textId="77777777" w:rsidR="00B64F3E" w:rsidRPr="00B86B7D" w:rsidRDefault="00B64F3E" w:rsidP="007414D1">
      <w:pPr>
        <w:jc w:val="center"/>
      </w:pPr>
    </w:p>
    <w:p w14:paraId="273BEF9B" w14:textId="77777777" w:rsidR="00B64F3E" w:rsidRDefault="00B64F3E" w:rsidP="00106DF2">
      <w:pPr>
        <w:pStyle w:val="Texto"/>
        <w:ind w:firstLine="0"/>
      </w:pPr>
    </w:p>
    <w:sectPr w:rsidR="00B64F3E" w:rsidSect="00C60FAF">
      <w:headerReference w:type="default" r:id="rId1533"/>
      <w:footerReference w:type="default" r:id="rId1534"/>
      <w:pgSz w:w="11907" w:h="16840" w:code="9"/>
      <w:pgMar w:top="397" w:right="567" w:bottom="284" w:left="0" w:header="340" w:footer="340" w:gutter="1134"/>
      <w:paperSrc w:first="15" w:other="15"/>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7AF03B" w14:textId="77777777" w:rsidR="00623D9A" w:rsidRDefault="00623D9A" w:rsidP="00C60FAF">
      <w:r>
        <w:separator/>
      </w:r>
    </w:p>
  </w:endnote>
  <w:endnote w:type="continuationSeparator" w:id="0">
    <w:p w14:paraId="6669B64D" w14:textId="77777777" w:rsidR="00623D9A" w:rsidRDefault="00623D9A" w:rsidP="00C60F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Negrito">
    <w:panose1 w:val="02020803070505020304"/>
    <w:charset w:val="00"/>
    <w:family w:val="auto"/>
    <w:pitch w:val="default"/>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9A99C2" w14:textId="77777777" w:rsidR="00D708B3" w:rsidRDefault="00D708B3" w:rsidP="00A02463">
    <w:pPr>
      <w:pStyle w:val="Rodap"/>
    </w:pPr>
    <w:r>
      <w:t>______________________________________________________________________________________________________</w:t>
    </w:r>
  </w:p>
  <w:p w14:paraId="2D0974A7" w14:textId="77777777" w:rsidR="00D708B3" w:rsidRDefault="00D708B3" w:rsidP="00B67F4B">
    <w:pPr>
      <w:pStyle w:val="Rodap"/>
      <w:jc w:val="right"/>
    </w:pPr>
    <w:r>
      <w:t xml:space="preserve">Página </w:t>
    </w:r>
    <w:r>
      <w:rPr>
        <w:b/>
        <w:sz w:val="24"/>
        <w:szCs w:val="24"/>
      </w:rPr>
      <w:fldChar w:fldCharType="begin"/>
    </w:r>
    <w:r>
      <w:rPr>
        <w:b/>
      </w:rPr>
      <w:instrText>PAGE</w:instrText>
    </w:r>
    <w:r>
      <w:rPr>
        <w:b/>
        <w:sz w:val="24"/>
        <w:szCs w:val="24"/>
      </w:rPr>
      <w:fldChar w:fldCharType="separate"/>
    </w:r>
    <w:r>
      <w:rPr>
        <w:b/>
        <w:noProof/>
      </w:rPr>
      <w:t>1</w:t>
    </w:r>
    <w:r>
      <w:rPr>
        <w:b/>
        <w:sz w:val="24"/>
        <w:szCs w:val="24"/>
      </w:rPr>
      <w:fldChar w:fldCharType="end"/>
    </w:r>
    <w:r>
      <w:t xml:space="preserve"> de </w:t>
    </w:r>
    <w:r>
      <w:rPr>
        <w:b/>
        <w:sz w:val="24"/>
        <w:szCs w:val="24"/>
      </w:rPr>
      <w:fldChar w:fldCharType="begin"/>
    </w:r>
    <w:r>
      <w:rPr>
        <w:b/>
      </w:rPr>
      <w:instrText>NUMPAGES</w:instrText>
    </w:r>
    <w:r>
      <w:rPr>
        <w:b/>
        <w:sz w:val="24"/>
        <w:szCs w:val="24"/>
      </w:rPr>
      <w:fldChar w:fldCharType="separate"/>
    </w:r>
    <w:r>
      <w:rPr>
        <w:b/>
        <w:noProof/>
      </w:rPr>
      <w:t>130</w:t>
    </w:r>
    <w:r>
      <w:rPr>
        <w:b/>
        <w:sz w:val="24"/>
        <w:szCs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46F32A" w14:textId="77777777" w:rsidR="00623D9A" w:rsidRDefault="00623D9A" w:rsidP="00C60FAF">
      <w:r>
        <w:separator/>
      </w:r>
    </w:p>
  </w:footnote>
  <w:footnote w:type="continuationSeparator" w:id="0">
    <w:p w14:paraId="17F86B47" w14:textId="77777777" w:rsidR="00623D9A" w:rsidRDefault="00623D9A" w:rsidP="00C60FA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7F76D6" w14:textId="2301A98B" w:rsidR="00D708B3" w:rsidRDefault="00D708B3" w:rsidP="00C60FAF">
    <w:pPr>
      <w:pStyle w:val="Cabealho"/>
    </w:pPr>
    <w:r>
      <w:t>RICMS - Anexo atualizado até o Decreto nº 48.</w:t>
    </w:r>
    <w:r w:rsidR="00AF5DAB">
      <w:t>4</w:t>
    </w:r>
    <w:r w:rsidR="00886657">
      <w:t>77</w:t>
    </w:r>
    <w:r>
      <w:t xml:space="preserve">, de </w:t>
    </w:r>
    <w:r w:rsidR="00886657">
      <w:t>1º</w:t>
    </w:r>
    <w:r w:rsidR="00162F7E">
      <w:t xml:space="preserve"> </w:t>
    </w:r>
    <w:r>
      <w:t xml:space="preserve">de </w:t>
    </w:r>
    <w:r w:rsidR="00886657">
      <w:t>agosto</w:t>
    </w:r>
    <w:r>
      <w:t xml:space="preserve"> de 202</w:t>
    </w:r>
    <w:r w:rsidR="007F313B">
      <w:t>2</w:t>
    </w:r>
    <w:r>
      <w:t>.</w:t>
    </w:r>
    <w:r>
      <w:tab/>
      <w:t>Anexo VII</w:t>
    </w:r>
  </w:p>
  <w:p w14:paraId="6DFEB25A" w14:textId="77777777" w:rsidR="00D708B3" w:rsidRDefault="00D708B3" w:rsidP="00C60FAF">
    <w:pPr>
      <w:pStyle w:val="texto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8C6A1B"/>
    <w:multiLevelType w:val="singleLevel"/>
    <w:tmpl w:val="CE1ED12E"/>
    <w:lvl w:ilvl="0">
      <w:start w:val="578"/>
      <w:numFmt w:val="decimal"/>
      <w:lvlText w:val="(%1)"/>
      <w:lvlJc w:val="left"/>
      <w:pPr>
        <w:tabs>
          <w:tab w:val="num" w:pos="705"/>
        </w:tabs>
        <w:ind w:left="705" w:hanging="705"/>
      </w:pPr>
      <w:rPr>
        <w:rFonts w:hint="default"/>
        <w:b/>
      </w:rPr>
    </w:lvl>
  </w:abstractNum>
  <w:abstractNum w:abstractNumId="1" w15:restartNumberingAfterBreak="0">
    <w:nsid w:val="100008F1"/>
    <w:multiLevelType w:val="singleLevel"/>
    <w:tmpl w:val="5F8E395E"/>
    <w:lvl w:ilvl="0">
      <w:start w:val="646"/>
      <w:numFmt w:val="decimal"/>
      <w:lvlText w:val="(%1)"/>
      <w:lvlJc w:val="left"/>
      <w:pPr>
        <w:tabs>
          <w:tab w:val="num" w:pos="705"/>
        </w:tabs>
        <w:ind w:left="705" w:hanging="705"/>
      </w:pPr>
      <w:rPr>
        <w:rFonts w:hint="default"/>
        <w:b/>
      </w:rPr>
    </w:lvl>
  </w:abstractNum>
  <w:abstractNum w:abstractNumId="2" w15:restartNumberingAfterBreak="0">
    <w:nsid w:val="106E11C6"/>
    <w:multiLevelType w:val="hybridMultilevel"/>
    <w:tmpl w:val="0B90ED5A"/>
    <w:lvl w:ilvl="0" w:tplc="A4D02C12">
      <w:start w:val="44"/>
      <w:numFmt w:val="decimal"/>
      <w:lvlText w:val="(%1)"/>
      <w:lvlJc w:val="left"/>
      <w:pPr>
        <w:tabs>
          <w:tab w:val="num" w:pos="720"/>
        </w:tabs>
        <w:ind w:left="720" w:hanging="360"/>
      </w:pPr>
      <w:rPr>
        <w:rFonts w:hint="default"/>
        <w:b/>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3" w15:restartNumberingAfterBreak="0">
    <w:nsid w:val="16876DC2"/>
    <w:multiLevelType w:val="singleLevel"/>
    <w:tmpl w:val="125222E2"/>
    <w:lvl w:ilvl="0">
      <w:start w:val="570"/>
      <w:numFmt w:val="decimal"/>
      <w:lvlText w:val="(%1)"/>
      <w:lvlJc w:val="left"/>
      <w:pPr>
        <w:tabs>
          <w:tab w:val="num" w:pos="705"/>
        </w:tabs>
        <w:ind w:left="705" w:hanging="705"/>
      </w:pPr>
      <w:rPr>
        <w:rFonts w:hint="default"/>
        <w:b/>
      </w:rPr>
    </w:lvl>
  </w:abstractNum>
  <w:abstractNum w:abstractNumId="4" w15:restartNumberingAfterBreak="0">
    <w:nsid w:val="29805317"/>
    <w:multiLevelType w:val="singleLevel"/>
    <w:tmpl w:val="D1960A96"/>
    <w:lvl w:ilvl="0">
      <w:start w:val="570"/>
      <w:numFmt w:val="decimal"/>
      <w:lvlText w:val="(%1)"/>
      <w:lvlJc w:val="left"/>
      <w:pPr>
        <w:tabs>
          <w:tab w:val="num" w:pos="705"/>
        </w:tabs>
        <w:ind w:left="705" w:hanging="705"/>
      </w:pPr>
      <w:rPr>
        <w:rFonts w:hint="default"/>
        <w:b/>
      </w:rPr>
    </w:lvl>
  </w:abstractNum>
  <w:abstractNum w:abstractNumId="5" w15:restartNumberingAfterBreak="0">
    <w:nsid w:val="2C53335E"/>
    <w:multiLevelType w:val="singleLevel"/>
    <w:tmpl w:val="AE8822D2"/>
    <w:lvl w:ilvl="0">
      <w:start w:val="570"/>
      <w:numFmt w:val="decimal"/>
      <w:lvlText w:val="(%1)"/>
      <w:lvlJc w:val="left"/>
      <w:pPr>
        <w:tabs>
          <w:tab w:val="num" w:pos="705"/>
        </w:tabs>
        <w:ind w:left="705" w:hanging="705"/>
      </w:pPr>
      <w:rPr>
        <w:rFonts w:hint="default"/>
        <w:b/>
      </w:rPr>
    </w:lvl>
  </w:abstractNum>
  <w:abstractNum w:abstractNumId="6" w15:restartNumberingAfterBreak="0">
    <w:nsid w:val="2CAA363B"/>
    <w:multiLevelType w:val="singleLevel"/>
    <w:tmpl w:val="76FAEC2E"/>
    <w:lvl w:ilvl="0">
      <w:start w:val="611"/>
      <w:numFmt w:val="decimal"/>
      <w:lvlText w:val="(%1)"/>
      <w:lvlJc w:val="left"/>
      <w:pPr>
        <w:tabs>
          <w:tab w:val="num" w:pos="705"/>
        </w:tabs>
        <w:ind w:left="705" w:hanging="705"/>
      </w:pPr>
      <w:rPr>
        <w:rFonts w:hint="default"/>
        <w:b/>
      </w:rPr>
    </w:lvl>
  </w:abstractNum>
  <w:abstractNum w:abstractNumId="7" w15:restartNumberingAfterBreak="0">
    <w:nsid w:val="3C4C5ED5"/>
    <w:multiLevelType w:val="singleLevel"/>
    <w:tmpl w:val="CDEEAB38"/>
    <w:lvl w:ilvl="0">
      <w:start w:val="570"/>
      <w:numFmt w:val="decimal"/>
      <w:lvlText w:val="(%1)"/>
      <w:lvlJc w:val="left"/>
      <w:pPr>
        <w:tabs>
          <w:tab w:val="num" w:pos="705"/>
        </w:tabs>
        <w:ind w:left="705" w:hanging="705"/>
      </w:pPr>
      <w:rPr>
        <w:rFonts w:hint="default"/>
        <w:b/>
      </w:rPr>
    </w:lvl>
  </w:abstractNum>
  <w:num w:numId="1" w16cid:durableId="1972401788">
    <w:abstractNumId w:val="2"/>
  </w:num>
  <w:num w:numId="2" w16cid:durableId="27032567">
    <w:abstractNumId w:val="4"/>
  </w:num>
  <w:num w:numId="3" w16cid:durableId="74281887">
    <w:abstractNumId w:val="6"/>
  </w:num>
  <w:num w:numId="4" w16cid:durableId="1214461828">
    <w:abstractNumId w:val="5"/>
  </w:num>
  <w:num w:numId="5" w16cid:durableId="166553520">
    <w:abstractNumId w:val="3"/>
  </w:num>
  <w:num w:numId="6" w16cid:durableId="858465826">
    <w:abstractNumId w:val="7"/>
  </w:num>
  <w:num w:numId="7" w16cid:durableId="1143154966">
    <w:abstractNumId w:val="0"/>
  </w:num>
  <w:num w:numId="8" w16cid:durableId="87708278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4270F4"/>
    <w:rsid w:val="000008DE"/>
    <w:rsid w:val="00003059"/>
    <w:rsid w:val="000071DC"/>
    <w:rsid w:val="00011710"/>
    <w:rsid w:val="000148DB"/>
    <w:rsid w:val="00015BC8"/>
    <w:rsid w:val="00015F1A"/>
    <w:rsid w:val="00016438"/>
    <w:rsid w:val="00021DCD"/>
    <w:rsid w:val="000235A4"/>
    <w:rsid w:val="00025075"/>
    <w:rsid w:val="000259AF"/>
    <w:rsid w:val="00025CF3"/>
    <w:rsid w:val="00056B23"/>
    <w:rsid w:val="00060947"/>
    <w:rsid w:val="0006756B"/>
    <w:rsid w:val="00075870"/>
    <w:rsid w:val="00082E52"/>
    <w:rsid w:val="00085A9D"/>
    <w:rsid w:val="000905A0"/>
    <w:rsid w:val="000906A8"/>
    <w:rsid w:val="00097855"/>
    <w:rsid w:val="000A2893"/>
    <w:rsid w:val="000A3005"/>
    <w:rsid w:val="000A7EAB"/>
    <w:rsid w:val="000B0032"/>
    <w:rsid w:val="000B5B27"/>
    <w:rsid w:val="000B7218"/>
    <w:rsid w:val="000C1B66"/>
    <w:rsid w:val="000D08B1"/>
    <w:rsid w:val="000D68BC"/>
    <w:rsid w:val="000F37B6"/>
    <w:rsid w:val="000F578B"/>
    <w:rsid w:val="00106DF2"/>
    <w:rsid w:val="001131E3"/>
    <w:rsid w:val="00123F3B"/>
    <w:rsid w:val="0012622D"/>
    <w:rsid w:val="001376AD"/>
    <w:rsid w:val="00145DBB"/>
    <w:rsid w:val="00146C4C"/>
    <w:rsid w:val="00146D73"/>
    <w:rsid w:val="00162F7E"/>
    <w:rsid w:val="001663E5"/>
    <w:rsid w:val="0016647E"/>
    <w:rsid w:val="001674E0"/>
    <w:rsid w:val="001701FD"/>
    <w:rsid w:val="00170D55"/>
    <w:rsid w:val="0017159F"/>
    <w:rsid w:val="00172C12"/>
    <w:rsid w:val="00172EA9"/>
    <w:rsid w:val="00174013"/>
    <w:rsid w:val="00182B8C"/>
    <w:rsid w:val="00185E07"/>
    <w:rsid w:val="00190317"/>
    <w:rsid w:val="001929A0"/>
    <w:rsid w:val="00192CFD"/>
    <w:rsid w:val="001971A5"/>
    <w:rsid w:val="001A06D3"/>
    <w:rsid w:val="001A4089"/>
    <w:rsid w:val="001A6943"/>
    <w:rsid w:val="001B75FB"/>
    <w:rsid w:val="001B7647"/>
    <w:rsid w:val="001C3F60"/>
    <w:rsid w:val="001C773C"/>
    <w:rsid w:val="001D1161"/>
    <w:rsid w:val="001D1628"/>
    <w:rsid w:val="001D1B20"/>
    <w:rsid w:val="001D3F05"/>
    <w:rsid w:val="001D506D"/>
    <w:rsid w:val="001D5914"/>
    <w:rsid w:val="001E03ED"/>
    <w:rsid w:val="001E2166"/>
    <w:rsid w:val="001E23EA"/>
    <w:rsid w:val="001E63CF"/>
    <w:rsid w:val="001F46A3"/>
    <w:rsid w:val="001F6B18"/>
    <w:rsid w:val="001F6D71"/>
    <w:rsid w:val="0021427A"/>
    <w:rsid w:val="00214530"/>
    <w:rsid w:val="00223BE3"/>
    <w:rsid w:val="00224D31"/>
    <w:rsid w:val="00232492"/>
    <w:rsid w:val="002327F5"/>
    <w:rsid w:val="00236162"/>
    <w:rsid w:val="00242111"/>
    <w:rsid w:val="00245E66"/>
    <w:rsid w:val="00255E11"/>
    <w:rsid w:val="00257422"/>
    <w:rsid w:val="00260583"/>
    <w:rsid w:val="00261631"/>
    <w:rsid w:val="00261C4A"/>
    <w:rsid w:val="002674FD"/>
    <w:rsid w:val="00267B78"/>
    <w:rsid w:val="0027038A"/>
    <w:rsid w:val="0027053E"/>
    <w:rsid w:val="00283840"/>
    <w:rsid w:val="00283D62"/>
    <w:rsid w:val="00285614"/>
    <w:rsid w:val="00290600"/>
    <w:rsid w:val="00294579"/>
    <w:rsid w:val="002A3A0A"/>
    <w:rsid w:val="002A3AA6"/>
    <w:rsid w:val="002A51BF"/>
    <w:rsid w:val="002A6E56"/>
    <w:rsid w:val="002B1F71"/>
    <w:rsid w:val="002C1D52"/>
    <w:rsid w:val="002C48A0"/>
    <w:rsid w:val="002D5FA9"/>
    <w:rsid w:val="002D6663"/>
    <w:rsid w:val="002E48EE"/>
    <w:rsid w:val="002F1314"/>
    <w:rsid w:val="002F30D8"/>
    <w:rsid w:val="002F36F6"/>
    <w:rsid w:val="002F3983"/>
    <w:rsid w:val="002F73B3"/>
    <w:rsid w:val="002F7D75"/>
    <w:rsid w:val="003005FD"/>
    <w:rsid w:val="00302245"/>
    <w:rsid w:val="00305D43"/>
    <w:rsid w:val="003125F6"/>
    <w:rsid w:val="00317F40"/>
    <w:rsid w:val="00324D92"/>
    <w:rsid w:val="00325D9B"/>
    <w:rsid w:val="003336D2"/>
    <w:rsid w:val="00335E58"/>
    <w:rsid w:val="003363B9"/>
    <w:rsid w:val="00345703"/>
    <w:rsid w:val="003464C0"/>
    <w:rsid w:val="00350129"/>
    <w:rsid w:val="00352896"/>
    <w:rsid w:val="00353081"/>
    <w:rsid w:val="003547C8"/>
    <w:rsid w:val="00357A4D"/>
    <w:rsid w:val="00360D22"/>
    <w:rsid w:val="00362C8F"/>
    <w:rsid w:val="00362DDB"/>
    <w:rsid w:val="00365140"/>
    <w:rsid w:val="003655E7"/>
    <w:rsid w:val="003710B6"/>
    <w:rsid w:val="00383F84"/>
    <w:rsid w:val="00384598"/>
    <w:rsid w:val="003853CB"/>
    <w:rsid w:val="00386F69"/>
    <w:rsid w:val="00387E8B"/>
    <w:rsid w:val="00391F3F"/>
    <w:rsid w:val="00393A54"/>
    <w:rsid w:val="00395945"/>
    <w:rsid w:val="003A29D2"/>
    <w:rsid w:val="003A3CB4"/>
    <w:rsid w:val="003A5E4A"/>
    <w:rsid w:val="003A74DF"/>
    <w:rsid w:val="003B08B5"/>
    <w:rsid w:val="003B0E82"/>
    <w:rsid w:val="003B6375"/>
    <w:rsid w:val="003C0C63"/>
    <w:rsid w:val="003C175C"/>
    <w:rsid w:val="003C30E4"/>
    <w:rsid w:val="003C4613"/>
    <w:rsid w:val="003C4629"/>
    <w:rsid w:val="003D1D30"/>
    <w:rsid w:val="003D430B"/>
    <w:rsid w:val="003E085E"/>
    <w:rsid w:val="003E51DC"/>
    <w:rsid w:val="003E6301"/>
    <w:rsid w:val="003F1615"/>
    <w:rsid w:val="003F2D66"/>
    <w:rsid w:val="003F5FD7"/>
    <w:rsid w:val="003F72DD"/>
    <w:rsid w:val="004026FB"/>
    <w:rsid w:val="004140AE"/>
    <w:rsid w:val="00415E31"/>
    <w:rsid w:val="0041644B"/>
    <w:rsid w:val="00416F45"/>
    <w:rsid w:val="004270F4"/>
    <w:rsid w:val="00432862"/>
    <w:rsid w:val="00443211"/>
    <w:rsid w:val="004538BD"/>
    <w:rsid w:val="00457818"/>
    <w:rsid w:val="00457A2B"/>
    <w:rsid w:val="00463750"/>
    <w:rsid w:val="004638B4"/>
    <w:rsid w:val="00466AA3"/>
    <w:rsid w:val="004800ED"/>
    <w:rsid w:val="00485676"/>
    <w:rsid w:val="00491CC2"/>
    <w:rsid w:val="0049356F"/>
    <w:rsid w:val="00493D0C"/>
    <w:rsid w:val="00496AB4"/>
    <w:rsid w:val="00497ED3"/>
    <w:rsid w:val="004A398B"/>
    <w:rsid w:val="004A4164"/>
    <w:rsid w:val="004A41FE"/>
    <w:rsid w:val="004B5FC7"/>
    <w:rsid w:val="004B68EA"/>
    <w:rsid w:val="004B698A"/>
    <w:rsid w:val="004B7974"/>
    <w:rsid w:val="004C161C"/>
    <w:rsid w:val="004C434B"/>
    <w:rsid w:val="004C48F5"/>
    <w:rsid w:val="004C4C5C"/>
    <w:rsid w:val="004C7999"/>
    <w:rsid w:val="004D19CC"/>
    <w:rsid w:val="004D4714"/>
    <w:rsid w:val="004D4C03"/>
    <w:rsid w:val="004D675A"/>
    <w:rsid w:val="004D7539"/>
    <w:rsid w:val="004E1F85"/>
    <w:rsid w:val="004E73C2"/>
    <w:rsid w:val="004F30AE"/>
    <w:rsid w:val="004F44CC"/>
    <w:rsid w:val="004F5A6F"/>
    <w:rsid w:val="004F6432"/>
    <w:rsid w:val="004F660B"/>
    <w:rsid w:val="00500883"/>
    <w:rsid w:val="00503860"/>
    <w:rsid w:val="00506E8C"/>
    <w:rsid w:val="005117EC"/>
    <w:rsid w:val="00517874"/>
    <w:rsid w:val="00520B64"/>
    <w:rsid w:val="005271FB"/>
    <w:rsid w:val="0053053B"/>
    <w:rsid w:val="00534570"/>
    <w:rsid w:val="0054059F"/>
    <w:rsid w:val="00541FB0"/>
    <w:rsid w:val="00544C77"/>
    <w:rsid w:val="00544FD4"/>
    <w:rsid w:val="005458A0"/>
    <w:rsid w:val="00547386"/>
    <w:rsid w:val="005512EA"/>
    <w:rsid w:val="00552345"/>
    <w:rsid w:val="00554BE8"/>
    <w:rsid w:val="0055541B"/>
    <w:rsid w:val="0055557E"/>
    <w:rsid w:val="00563617"/>
    <w:rsid w:val="00563FD5"/>
    <w:rsid w:val="00566724"/>
    <w:rsid w:val="00567B9A"/>
    <w:rsid w:val="00573CAA"/>
    <w:rsid w:val="005818E8"/>
    <w:rsid w:val="00585E38"/>
    <w:rsid w:val="005873BC"/>
    <w:rsid w:val="0059303E"/>
    <w:rsid w:val="00593CA3"/>
    <w:rsid w:val="0059449B"/>
    <w:rsid w:val="005951E2"/>
    <w:rsid w:val="0059542A"/>
    <w:rsid w:val="0059625C"/>
    <w:rsid w:val="005970E5"/>
    <w:rsid w:val="005A1275"/>
    <w:rsid w:val="005A22A7"/>
    <w:rsid w:val="005A33C3"/>
    <w:rsid w:val="005A7C1D"/>
    <w:rsid w:val="005B4EA1"/>
    <w:rsid w:val="005C17FD"/>
    <w:rsid w:val="005C2413"/>
    <w:rsid w:val="005C3CD9"/>
    <w:rsid w:val="005C4AC3"/>
    <w:rsid w:val="005C5479"/>
    <w:rsid w:val="005C7693"/>
    <w:rsid w:val="005E482D"/>
    <w:rsid w:val="005E5094"/>
    <w:rsid w:val="00600895"/>
    <w:rsid w:val="00610723"/>
    <w:rsid w:val="00611083"/>
    <w:rsid w:val="00622F14"/>
    <w:rsid w:val="00623D9A"/>
    <w:rsid w:val="00623F4D"/>
    <w:rsid w:val="00625D6D"/>
    <w:rsid w:val="0062637E"/>
    <w:rsid w:val="00633132"/>
    <w:rsid w:val="00636729"/>
    <w:rsid w:val="00636BB8"/>
    <w:rsid w:val="00640F4E"/>
    <w:rsid w:val="00647BB8"/>
    <w:rsid w:val="00657EB5"/>
    <w:rsid w:val="00660DB3"/>
    <w:rsid w:val="006622DB"/>
    <w:rsid w:val="00662732"/>
    <w:rsid w:val="00667CA7"/>
    <w:rsid w:val="006706A4"/>
    <w:rsid w:val="006753D0"/>
    <w:rsid w:val="00677511"/>
    <w:rsid w:val="00677BFA"/>
    <w:rsid w:val="0068197D"/>
    <w:rsid w:val="006823A4"/>
    <w:rsid w:val="00682E11"/>
    <w:rsid w:val="00683F8E"/>
    <w:rsid w:val="006878B5"/>
    <w:rsid w:val="00691270"/>
    <w:rsid w:val="006978C7"/>
    <w:rsid w:val="006A190B"/>
    <w:rsid w:val="006A2D5E"/>
    <w:rsid w:val="006A45B6"/>
    <w:rsid w:val="006B0A2D"/>
    <w:rsid w:val="006B1BBD"/>
    <w:rsid w:val="006C100E"/>
    <w:rsid w:val="006C5F27"/>
    <w:rsid w:val="006D5F01"/>
    <w:rsid w:val="006D5F88"/>
    <w:rsid w:val="006D743D"/>
    <w:rsid w:val="006D7A02"/>
    <w:rsid w:val="006E1A61"/>
    <w:rsid w:val="006E4538"/>
    <w:rsid w:val="006E6582"/>
    <w:rsid w:val="006E74FE"/>
    <w:rsid w:val="006F0040"/>
    <w:rsid w:val="006F1537"/>
    <w:rsid w:val="006F3697"/>
    <w:rsid w:val="006F4921"/>
    <w:rsid w:val="0070168E"/>
    <w:rsid w:val="00704A29"/>
    <w:rsid w:val="0070551F"/>
    <w:rsid w:val="00713807"/>
    <w:rsid w:val="00715774"/>
    <w:rsid w:val="00720371"/>
    <w:rsid w:val="007209A9"/>
    <w:rsid w:val="00720CD1"/>
    <w:rsid w:val="00721272"/>
    <w:rsid w:val="00725DD9"/>
    <w:rsid w:val="00727C04"/>
    <w:rsid w:val="00732F0E"/>
    <w:rsid w:val="007337F5"/>
    <w:rsid w:val="007414D1"/>
    <w:rsid w:val="0074257B"/>
    <w:rsid w:val="0074463B"/>
    <w:rsid w:val="007449E8"/>
    <w:rsid w:val="007467FA"/>
    <w:rsid w:val="00746F8E"/>
    <w:rsid w:val="007512ED"/>
    <w:rsid w:val="007528E5"/>
    <w:rsid w:val="00754E7E"/>
    <w:rsid w:val="00761330"/>
    <w:rsid w:val="00764C60"/>
    <w:rsid w:val="00775347"/>
    <w:rsid w:val="00775C2D"/>
    <w:rsid w:val="0077721A"/>
    <w:rsid w:val="007779F5"/>
    <w:rsid w:val="00786956"/>
    <w:rsid w:val="007954BA"/>
    <w:rsid w:val="00795C9C"/>
    <w:rsid w:val="007962C2"/>
    <w:rsid w:val="007A335F"/>
    <w:rsid w:val="007A640A"/>
    <w:rsid w:val="007A7155"/>
    <w:rsid w:val="007B259F"/>
    <w:rsid w:val="007B413E"/>
    <w:rsid w:val="007C265B"/>
    <w:rsid w:val="007C3409"/>
    <w:rsid w:val="007C44C9"/>
    <w:rsid w:val="007D04FC"/>
    <w:rsid w:val="007D131D"/>
    <w:rsid w:val="007D3673"/>
    <w:rsid w:val="007D498A"/>
    <w:rsid w:val="007D4BFF"/>
    <w:rsid w:val="007D4CAA"/>
    <w:rsid w:val="007D7FC2"/>
    <w:rsid w:val="007E6F7F"/>
    <w:rsid w:val="007F10A7"/>
    <w:rsid w:val="007F2CDB"/>
    <w:rsid w:val="007F313B"/>
    <w:rsid w:val="008010AA"/>
    <w:rsid w:val="00801F4A"/>
    <w:rsid w:val="00806CCF"/>
    <w:rsid w:val="008118FA"/>
    <w:rsid w:val="0081352D"/>
    <w:rsid w:val="008146D4"/>
    <w:rsid w:val="00814E6F"/>
    <w:rsid w:val="0081649C"/>
    <w:rsid w:val="008219B0"/>
    <w:rsid w:val="00825C31"/>
    <w:rsid w:val="00826AEE"/>
    <w:rsid w:val="00830C8D"/>
    <w:rsid w:val="00833F30"/>
    <w:rsid w:val="008344EC"/>
    <w:rsid w:val="00836CF7"/>
    <w:rsid w:val="008411A2"/>
    <w:rsid w:val="0085276A"/>
    <w:rsid w:val="00852951"/>
    <w:rsid w:val="00854867"/>
    <w:rsid w:val="00862DF7"/>
    <w:rsid w:val="00864A91"/>
    <w:rsid w:val="0086518F"/>
    <w:rsid w:val="008721C1"/>
    <w:rsid w:val="00885344"/>
    <w:rsid w:val="00886657"/>
    <w:rsid w:val="00886BD8"/>
    <w:rsid w:val="008876B0"/>
    <w:rsid w:val="00887D8D"/>
    <w:rsid w:val="00891336"/>
    <w:rsid w:val="00894F64"/>
    <w:rsid w:val="00896994"/>
    <w:rsid w:val="00896CE5"/>
    <w:rsid w:val="008A0975"/>
    <w:rsid w:val="008A5299"/>
    <w:rsid w:val="008B7BF5"/>
    <w:rsid w:val="008C07DB"/>
    <w:rsid w:val="008C12AB"/>
    <w:rsid w:val="008D2A17"/>
    <w:rsid w:val="008D2D1A"/>
    <w:rsid w:val="008D4E1B"/>
    <w:rsid w:val="008D71E3"/>
    <w:rsid w:val="008D7DD5"/>
    <w:rsid w:val="008E0E09"/>
    <w:rsid w:val="008E14AF"/>
    <w:rsid w:val="008F292E"/>
    <w:rsid w:val="009005EF"/>
    <w:rsid w:val="009017FF"/>
    <w:rsid w:val="009046A0"/>
    <w:rsid w:val="00905A6F"/>
    <w:rsid w:val="00906619"/>
    <w:rsid w:val="00907C10"/>
    <w:rsid w:val="00913BDD"/>
    <w:rsid w:val="00916F17"/>
    <w:rsid w:val="0091737F"/>
    <w:rsid w:val="00917C63"/>
    <w:rsid w:val="009200B7"/>
    <w:rsid w:val="00921F1C"/>
    <w:rsid w:val="00922D92"/>
    <w:rsid w:val="009267CE"/>
    <w:rsid w:val="009276D7"/>
    <w:rsid w:val="00931175"/>
    <w:rsid w:val="0093125A"/>
    <w:rsid w:val="00935787"/>
    <w:rsid w:val="009407A6"/>
    <w:rsid w:val="00943D18"/>
    <w:rsid w:val="00953166"/>
    <w:rsid w:val="00953A6F"/>
    <w:rsid w:val="00954B1E"/>
    <w:rsid w:val="00954FFE"/>
    <w:rsid w:val="00956E78"/>
    <w:rsid w:val="00960E17"/>
    <w:rsid w:val="00967878"/>
    <w:rsid w:val="00967FF5"/>
    <w:rsid w:val="0097458E"/>
    <w:rsid w:val="00974B20"/>
    <w:rsid w:val="009758B5"/>
    <w:rsid w:val="009834F7"/>
    <w:rsid w:val="00986E43"/>
    <w:rsid w:val="00987E60"/>
    <w:rsid w:val="0099107F"/>
    <w:rsid w:val="009933B0"/>
    <w:rsid w:val="00995A6F"/>
    <w:rsid w:val="00995BB9"/>
    <w:rsid w:val="00996467"/>
    <w:rsid w:val="00996CA8"/>
    <w:rsid w:val="009A0A16"/>
    <w:rsid w:val="009A6C74"/>
    <w:rsid w:val="009A6E69"/>
    <w:rsid w:val="009C2B11"/>
    <w:rsid w:val="009D0E0B"/>
    <w:rsid w:val="009D14E1"/>
    <w:rsid w:val="009D4D45"/>
    <w:rsid w:val="009E1767"/>
    <w:rsid w:val="009E2076"/>
    <w:rsid w:val="009E4A76"/>
    <w:rsid w:val="009E6A40"/>
    <w:rsid w:val="009E6CEB"/>
    <w:rsid w:val="009E7EA4"/>
    <w:rsid w:val="009F0007"/>
    <w:rsid w:val="009F1DFC"/>
    <w:rsid w:val="009F4BED"/>
    <w:rsid w:val="009F75C2"/>
    <w:rsid w:val="00A02463"/>
    <w:rsid w:val="00A05DF4"/>
    <w:rsid w:val="00A06CD5"/>
    <w:rsid w:val="00A07C1F"/>
    <w:rsid w:val="00A13FE1"/>
    <w:rsid w:val="00A2034C"/>
    <w:rsid w:val="00A2062C"/>
    <w:rsid w:val="00A20E8F"/>
    <w:rsid w:val="00A22A51"/>
    <w:rsid w:val="00A269DC"/>
    <w:rsid w:val="00A3733A"/>
    <w:rsid w:val="00A439B9"/>
    <w:rsid w:val="00A46A08"/>
    <w:rsid w:val="00A47756"/>
    <w:rsid w:val="00A50EE1"/>
    <w:rsid w:val="00A53655"/>
    <w:rsid w:val="00A54207"/>
    <w:rsid w:val="00A550FD"/>
    <w:rsid w:val="00A57370"/>
    <w:rsid w:val="00A627B0"/>
    <w:rsid w:val="00A7414E"/>
    <w:rsid w:val="00A80066"/>
    <w:rsid w:val="00A8788E"/>
    <w:rsid w:val="00A92B21"/>
    <w:rsid w:val="00A9706A"/>
    <w:rsid w:val="00AA2906"/>
    <w:rsid w:val="00AA4C4B"/>
    <w:rsid w:val="00AA5639"/>
    <w:rsid w:val="00AA6393"/>
    <w:rsid w:val="00AA6785"/>
    <w:rsid w:val="00AB6054"/>
    <w:rsid w:val="00AB6751"/>
    <w:rsid w:val="00AB6CA6"/>
    <w:rsid w:val="00AB7038"/>
    <w:rsid w:val="00AC5387"/>
    <w:rsid w:val="00AC562D"/>
    <w:rsid w:val="00AC64A2"/>
    <w:rsid w:val="00AD05A2"/>
    <w:rsid w:val="00AE1768"/>
    <w:rsid w:val="00AE2C89"/>
    <w:rsid w:val="00AE7B91"/>
    <w:rsid w:val="00AF5967"/>
    <w:rsid w:val="00AF5DAB"/>
    <w:rsid w:val="00B01CCC"/>
    <w:rsid w:val="00B07197"/>
    <w:rsid w:val="00B0779F"/>
    <w:rsid w:val="00B10406"/>
    <w:rsid w:val="00B15824"/>
    <w:rsid w:val="00B25142"/>
    <w:rsid w:val="00B2715C"/>
    <w:rsid w:val="00B311C9"/>
    <w:rsid w:val="00B34400"/>
    <w:rsid w:val="00B52569"/>
    <w:rsid w:val="00B55D5A"/>
    <w:rsid w:val="00B569B5"/>
    <w:rsid w:val="00B57E73"/>
    <w:rsid w:val="00B64F3E"/>
    <w:rsid w:val="00B6646E"/>
    <w:rsid w:val="00B6664C"/>
    <w:rsid w:val="00B67F4B"/>
    <w:rsid w:val="00B72CCC"/>
    <w:rsid w:val="00B73762"/>
    <w:rsid w:val="00B7520F"/>
    <w:rsid w:val="00B76555"/>
    <w:rsid w:val="00B804B5"/>
    <w:rsid w:val="00B817F5"/>
    <w:rsid w:val="00B81D6C"/>
    <w:rsid w:val="00B86FAD"/>
    <w:rsid w:val="00B910A3"/>
    <w:rsid w:val="00B91E64"/>
    <w:rsid w:val="00B93135"/>
    <w:rsid w:val="00B946D8"/>
    <w:rsid w:val="00BA0A34"/>
    <w:rsid w:val="00BA0BC9"/>
    <w:rsid w:val="00BA12AB"/>
    <w:rsid w:val="00BB14CE"/>
    <w:rsid w:val="00BB314B"/>
    <w:rsid w:val="00BB3BC8"/>
    <w:rsid w:val="00BC6286"/>
    <w:rsid w:val="00BE16AE"/>
    <w:rsid w:val="00BE3730"/>
    <w:rsid w:val="00BE6D01"/>
    <w:rsid w:val="00BE6E05"/>
    <w:rsid w:val="00BF2C08"/>
    <w:rsid w:val="00BF3E0E"/>
    <w:rsid w:val="00BF7984"/>
    <w:rsid w:val="00C00750"/>
    <w:rsid w:val="00C03312"/>
    <w:rsid w:val="00C05155"/>
    <w:rsid w:val="00C058F7"/>
    <w:rsid w:val="00C05EAF"/>
    <w:rsid w:val="00C06C4E"/>
    <w:rsid w:val="00C06D2A"/>
    <w:rsid w:val="00C11DD4"/>
    <w:rsid w:val="00C1562E"/>
    <w:rsid w:val="00C32E56"/>
    <w:rsid w:val="00C34647"/>
    <w:rsid w:val="00C4619F"/>
    <w:rsid w:val="00C5134F"/>
    <w:rsid w:val="00C517DF"/>
    <w:rsid w:val="00C534D7"/>
    <w:rsid w:val="00C544F0"/>
    <w:rsid w:val="00C56F46"/>
    <w:rsid w:val="00C57F80"/>
    <w:rsid w:val="00C60FAF"/>
    <w:rsid w:val="00C630E2"/>
    <w:rsid w:val="00C655BE"/>
    <w:rsid w:val="00C767AC"/>
    <w:rsid w:val="00C91386"/>
    <w:rsid w:val="00C96556"/>
    <w:rsid w:val="00CA4C02"/>
    <w:rsid w:val="00CA5ACA"/>
    <w:rsid w:val="00CA6D59"/>
    <w:rsid w:val="00CA7AF2"/>
    <w:rsid w:val="00CB38DE"/>
    <w:rsid w:val="00CD2909"/>
    <w:rsid w:val="00CD2E0E"/>
    <w:rsid w:val="00CD599E"/>
    <w:rsid w:val="00CD7899"/>
    <w:rsid w:val="00CE5626"/>
    <w:rsid w:val="00CE6F50"/>
    <w:rsid w:val="00CF1D5C"/>
    <w:rsid w:val="00CF6370"/>
    <w:rsid w:val="00D019C9"/>
    <w:rsid w:val="00D03614"/>
    <w:rsid w:val="00D111F6"/>
    <w:rsid w:val="00D14849"/>
    <w:rsid w:val="00D14964"/>
    <w:rsid w:val="00D206DF"/>
    <w:rsid w:val="00D22429"/>
    <w:rsid w:val="00D2256F"/>
    <w:rsid w:val="00D23FE8"/>
    <w:rsid w:val="00D25C3B"/>
    <w:rsid w:val="00D263E7"/>
    <w:rsid w:val="00D26EE5"/>
    <w:rsid w:val="00D37C7F"/>
    <w:rsid w:val="00D4457A"/>
    <w:rsid w:val="00D44F74"/>
    <w:rsid w:val="00D53B6F"/>
    <w:rsid w:val="00D56BD4"/>
    <w:rsid w:val="00D57C6C"/>
    <w:rsid w:val="00D65B9C"/>
    <w:rsid w:val="00D708B3"/>
    <w:rsid w:val="00D71990"/>
    <w:rsid w:val="00D731F2"/>
    <w:rsid w:val="00D73394"/>
    <w:rsid w:val="00D73C88"/>
    <w:rsid w:val="00D76710"/>
    <w:rsid w:val="00D77781"/>
    <w:rsid w:val="00D80905"/>
    <w:rsid w:val="00D816A3"/>
    <w:rsid w:val="00D8307D"/>
    <w:rsid w:val="00D834E9"/>
    <w:rsid w:val="00D92D4E"/>
    <w:rsid w:val="00D9301A"/>
    <w:rsid w:val="00D94C01"/>
    <w:rsid w:val="00DA29FA"/>
    <w:rsid w:val="00DA5220"/>
    <w:rsid w:val="00DB09BA"/>
    <w:rsid w:val="00DB23C0"/>
    <w:rsid w:val="00DB2D62"/>
    <w:rsid w:val="00DB50E5"/>
    <w:rsid w:val="00DC11A9"/>
    <w:rsid w:val="00DC3A0A"/>
    <w:rsid w:val="00DC52CD"/>
    <w:rsid w:val="00DC71AA"/>
    <w:rsid w:val="00DD25D0"/>
    <w:rsid w:val="00DD3ADF"/>
    <w:rsid w:val="00DE01F3"/>
    <w:rsid w:val="00DE2BDB"/>
    <w:rsid w:val="00DE4C79"/>
    <w:rsid w:val="00DE4DDC"/>
    <w:rsid w:val="00DE549A"/>
    <w:rsid w:val="00DE6A67"/>
    <w:rsid w:val="00DE6BEF"/>
    <w:rsid w:val="00DF182F"/>
    <w:rsid w:val="00DF18C4"/>
    <w:rsid w:val="00DF1B3B"/>
    <w:rsid w:val="00DF5D2E"/>
    <w:rsid w:val="00DF6D49"/>
    <w:rsid w:val="00E032D4"/>
    <w:rsid w:val="00E03C36"/>
    <w:rsid w:val="00E0778A"/>
    <w:rsid w:val="00E10B34"/>
    <w:rsid w:val="00E161A9"/>
    <w:rsid w:val="00E17C59"/>
    <w:rsid w:val="00E17FE1"/>
    <w:rsid w:val="00E20C4C"/>
    <w:rsid w:val="00E2426A"/>
    <w:rsid w:val="00E24E08"/>
    <w:rsid w:val="00E45ACA"/>
    <w:rsid w:val="00E45DA0"/>
    <w:rsid w:val="00E53E0D"/>
    <w:rsid w:val="00E5586F"/>
    <w:rsid w:val="00E60C67"/>
    <w:rsid w:val="00E62EA3"/>
    <w:rsid w:val="00E63000"/>
    <w:rsid w:val="00E64754"/>
    <w:rsid w:val="00E65B1E"/>
    <w:rsid w:val="00E7656A"/>
    <w:rsid w:val="00E766A6"/>
    <w:rsid w:val="00E774BB"/>
    <w:rsid w:val="00E83DC2"/>
    <w:rsid w:val="00E84201"/>
    <w:rsid w:val="00E85AB0"/>
    <w:rsid w:val="00E93C94"/>
    <w:rsid w:val="00E95535"/>
    <w:rsid w:val="00E96220"/>
    <w:rsid w:val="00EB185B"/>
    <w:rsid w:val="00EB1C20"/>
    <w:rsid w:val="00EB2CA7"/>
    <w:rsid w:val="00EB37E5"/>
    <w:rsid w:val="00EB448B"/>
    <w:rsid w:val="00EB4EE6"/>
    <w:rsid w:val="00EB6A90"/>
    <w:rsid w:val="00EB6C0E"/>
    <w:rsid w:val="00EC0625"/>
    <w:rsid w:val="00EC29A2"/>
    <w:rsid w:val="00EC4EB3"/>
    <w:rsid w:val="00ED105D"/>
    <w:rsid w:val="00ED2AA9"/>
    <w:rsid w:val="00ED4E9C"/>
    <w:rsid w:val="00ED76B8"/>
    <w:rsid w:val="00EE7590"/>
    <w:rsid w:val="00EF1F29"/>
    <w:rsid w:val="00EF1F5E"/>
    <w:rsid w:val="00EF5D6D"/>
    <w:rsid w:val="00EF792F"/>
    <w:rsid w:val="00F0449B"/>
    <w:rsid w:val="00F06CF1"/>
    <w:rsid w:val="00F1037A"/>
    <w:rsid w:val="00F142B6"/>
    <w:rsid w:val="00F16B60"/>
    <w:rsid w:val="00F17E65"/>
    <w:rsid w:val="00F24AD5"/>
    <w:rsid w:val="00F252FC"/>
    <w:rsid w:val="00F25427"/>
    <w:rsid w:val="00F311E4"/>
    <w:rsid w:val="00F32B52"/>
    <w:rsid w:val="00F36C70"/>
    <w:rsid w:val="00F41D85"/>
    <w:rsid w:val="00F44089"/>
    <w:rsid w:val="00F5079D"/>
    <w:rsid w:val="00F515B2"/>
    <w:rsid w:val="00F552EB"/>
    <w:rsid w:val="00F60F1E"/>
    <w:rsid w:val="00F74EF0"/>
    <w:rsid w:val="00F82C4B"/>
    <w:rsid w:val="00F82DCD"/>
    <w:rsid w:val="00F8411A"/>
    <w:rsid w:val="00F8697B"/>
    <w:rsid w:val="00F922ED"/>
    <w:rsid w:val="00F93046"/>
    <w:rsid w:val="00F942F2"/>
    <w:rsid w:val="00FA14DA"/>
    <w:rsid w:val="00FA3398"/>
    <w:rsid w:val="00FA39B1"/>
    <w:rsid w:val="00FA3E7B"/>
    <w:rsid w:val="00FB3A33"/>
    <w:rsid w:val="00FB5D2C"/>
    <w:rsid w:val="00FD202B"/>
    <w:rsid w:val="00FD499E"/>
    <w:rsid w:val="00FD49EC"/>
    <w:rsid w:val="00FD61B4"/>
    <w:rsid w:val="00FE5259"/>
    <w:rsid w:val="00FE649C"/>
    <w:rsid w:val="00FF0CA9"/>
    <w:rsid w:val="00FF356B"/>
    <w:rsid w:val="00FF77B0"/>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martTagType w:namespaceuri="urn:schemas-microsoft-com:office:smarttags" w:name="PersonName"/>
  <w:shapeDefaults>
    <o:shapedefaults v:ext="edit" spidmax="1026"/>
    <o:shapelayout v:ext="edit">
      <o:idmap v:ext="edit" data="1"/>
    </o:shapelayout>
  </w:shapeDefaults>
  <w:decimalSymbol w:val=","/>
  <w:listSeparator w:val=";"/>
  <w14:docId w14:val="42904B8B"/>
  <w15:docId w15:val="{F28B8E47-67A2-455A-9D46-91FC2A2390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A14DA"/>
  </w:style>
  <w:style w:type="paragraph" w:styleId="Ttulo1">
    <w:name w:val="heading 1"/>
    <w:basedOn w:val="Normal"/>
    <w:next w:val="Normal"/>
    <w:qFormat/>
    <w:rsid w:val="00FA14DA"/>
    <w:pPr>
      <w:keepNext/>
      <w:jc w:val="both"/>
      <w:outlineLvl w:val="0"/>
    </w:pPr>
    <w:rPr>
      <w:i/>
    </w:rPr>
  </w:style>
  <w:style w:type="paragraph" w:styleId="Ttulo2">
    <w:name w:val="heading 2"/>
    <w:basedOn w:val="Normal"/>
    <w:next w:val="Normal"/>
    <w:qFormat/>
    <w:rsid w:val="00FA14DA"/>
    <w:pPr>
      <w:keepNext/>
      <w:jc w:val="center"/>
      <w:outlineLvl w:val="1"/>
    </w:pPr>
    <w:rPr>
      <w:b/>
      <w:sz w:val="18"/>
    </w:rPr>
  </w:style>
  <w:style w:type="paragraph" w:styleId="Ttulo3">
    <w:name w:val="heading 3"/>
    <w:basedOn w:val="Normal"/>
    <w:next w:val="Normal"/>
    <w:qFormat/>
    <w:rsid w:val="00FA14DA"/>
    <w:pPr>
      <w:keepNext/>
      <w:jc w:val="center"/>
      <w:outlineLvl w:val="2"/>
    </w:pPr>
    <w:rPr>
      <w:b/>
      <w:i/>
    </w:rPr>
  </w:style>
  <w:style w:type="paragraph" w:styleId="Ttulo4">
    <w:name w:val="heading 4"/>
    <w:basedOn w:val="Normal"/>
    <w:next w:val="Normal"/>
    <w:qFormat/>
    <w:rsid w:val="00FA14DA"/>
    <w:pPr>
      <w:keepNext/>
      <w:jc w:val="center"/>
      <w:outlineLvl w:val="3"/>
    </w:pPr>
    <w:rPr>
      <w:i/>
    </w:rPr>
  </w:style>
  <w:style w:type="paragraph" w:styleId="Ttulo5">
    <w:name w:val="heading 5"/>
    <w:basedOn w:val="Normal"/>
    <w:next w:val="Normal"/>
    <w:qFormat/>
    <w:rsid w:val="00FA14DA"/>
    <w:pPr>
      <w:keepNext/>
      <w:jc w:val="both"/>
      <w:outlineLvl w:val="4"/>
    </w:pPr>
    <w:rPr>
      <w:rFonts w:ascii="Arial" w:hAnsi="Arial"/>
      <w:b/>
    </w:rPr>
  </w:style>
  <w:style w:type="paragraph" w:styleId="Ttulo6">
    <w:name w:val="heading 6"/>
    <w:basedOn w:val="Normal"/>
    <w:next w:val="Normal"/>
    <w:qFormat/>
    <w:rsid w:val="009758B5"/>
    <w:pPr>
      <w:keepNext/>
      <w:tabs>
        <w:tab w:val="left" w:pos="340"/>
      </w:tabs>
      <w:outlineLvl w:val="5"/>
    </w:pPr>
    <w:rPr>
      <w:b/>
      <w:sz w:val="22"/>
    </w:rPr>
  </w:style>
  <w:style w:type="paragraph" w:styleId="Ttulo7">
    <w:name w:val="heading 7"/>
    <w:basedOn w:val="Normal"/>
    <w:next w:val="Normal"/>
    <w:qFormat/>
    <w:rsid w:val="00FA14DA"/>
    <w:pPr>
      <w:keepNext/>
      <w:jc w:val="center"/>
      <w:outlineLvl w:val="6"/>
    </w:pPr>
    <w:rPr>
      <w:rFonts w:ascii="Arial" w:hAnsi="Arial"/>
      <w:sz w:val="24"/>
    </w:rPr>
  </w:style>
  <w:style w:type="paragraph" w:styleId="Ttulo8">
    <w:name w:val="heading 8"/>
    <w:basedOn w:val="Normal"/>
    <w:next w:val="Normal"/>
    <w:qFormat/>
    <w:rsid w:val="00FA14DA"/>
    <w:pPr>
      <w:keepNext/>
      <w:jc w:val="both"/>
      <w:outlineLvl w:val="7"/>
    </w:pPr>
    <w:rPr>
      <w:rFonts w:ascii="Arial" w:hAnsi="Arial"/>
      <w:sz w:val="24"/>
    </w:rPr>
  </w:style>
  <w:style w:type="paragraph" w:styleId="Ttulo9">
    <w:name w:val="heading 9"/>
    <w:basedOn w:val="Normal"/>
    <w:next w:val="Normal"/>
    <w:qFormat/>
    <w:rsid w:val="00FA14DA"/>
    <w:pPr>
      <w:keepNext/>
      <w:ind w:firstLine="709"/>
      <w:jc w:val="center"/>
      <w:outlineLvl w:val="8"/>
    </w:pPr>
    <w:rPr>
      <w:color w:val="FF0000"/>
      <w:sz w:val="24"/>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Ttulotema">
    <w:name w:val="Títulotema"/>
    <w:link w:val="TtulotemaChar"/>
    <w:autoRedefine/>
    <w:rsid w:val="00FA14DA"/>
    <w:pPr>
      <w:jc w:val="center"/>
    </w:pPr>
    <w:rPr>
      <w:rFonts w:ascii="Times New Roman Negrito" w:hAnsi="Times New Roman Negrito"/>
      <w:b/>
      <w:noProof/>
      <w:sz w:val="24"/>
    </w:rPr>
  </w:style>
  <w:style w:type="character" w:customStyle="1" w:styleId="TtulotemaChar">
    <w:name w:val="Títulotema Char"/>
    <w:basedOn w:val="Fontepargpadro"/>
    <w:link w:val="Ttulotema"/>
    <w:rsid w:val="009758B5"/>
    <w:rPr>
      <w:rFonts w:ascii="Times New Roman Negrito" w:hAnsi="Times New Roman Negrito"/>
      <w:b/>
      <w:noProof/>
      <w:sz w:val="24"/>
      <w:lang w:val="pt-BR" w:eastAsia="pt-BR" w:bidi="ar-SA"/>
    </w:rPr>
  </w:style>
  <w:style w:type="paragraph" w:customStyle="1" w:styleId="Ttulocap">
    <w:name w:val="Títulocap"/>
    <w:link w:val="TtulocapChar"/>
    <w:autoRedefine/>
    <w:rsid w:val="00FA14DA"/>
    <w:pPr>
      <w:jc w:val="center"/>
    </w:pPr>
    <w:rPr>
      <w:b/>
      <w:noProof/>
      <w:sz w:val="24"/>
    </w:rPr>
  </w:style>
  <w:style w:type="character" w:customStyle="1" w:styleId="TtulocapChar">
    <w:name w:val="Títulocap Char"/>
    <w:basedOn w:val="Fontepargpadro"/>
    <w:link w:val="Ttulocap"/>
    <w:rsid w:val="003E51DC"/>
    <w:rPr>
      <w:b/>
      <w:noProof/>
      <w:sz w:val="24"/>
      <w:lang w:val="pt-BR" w:eastAsia="pt-BR" w:bidi="ar-SA"/>
    </w:rPr>
  </w:style>
  <w:style w:type="paragraph" w:customStyle="1" w:styleId="Efeitostx">
    <w:name w:val="Efeitos tx"/>
    <w:autoRedefine/>
    <w:rsid w:val="00FA14DA"/>
    <w:pPr>
      <w:pBdr>
        <w:top w:val="single" w:sz="4" w:space="1" w:color="auto"/>
        <w:left w:val="single" w:sz="4" w:space="4" w:color="auto"/>
        <w:bottom w:val="single" w:sz="4" w:space="1" w:color="auto"/>
        <w:right w:val="single" w:sz="4" w:space="4" w:color="auto"/>
      </w:pBdr>
      <w:shd w:val="pct10" w:color="auto" w:fill="FFFFFF"/>
      <w:ind w:left="1134"/>
      <w:jc w:val="both"/>
    </w:pPr>
    <w:rPr>
      <w:i/>
      <w:noProof/>
    </w:rPr>
  </w:style>
  <w:style w:type="paragraph" w:customStyle="1" w:styleId="Efeitosvig">
    <w:name w:val="Efeitos vig"/>
    <w:link w:val="EfeitosvigChar1"/>
    <w:autoRedefine/>
    <w:qFormat/>
    <w:rsid w:val="00FA14DA"/>
    <w:pPr>
      <w:pBdr>
        <w:top w:val="single" w:sz="4" w:space="1" w:color="auto"/>
        <w:left w:val="single" w:sz="4" w:space="4" w:color="auto"/>
        <w:bottom w:val="single" w:sz="4" w:space="1" w:color="auto"/>
        <w:right w:val="single" w:sz="4" w:space="4" w:color="auto"/>
      </w:pBdr>
      <w:shd w:val="pct10" w:color="auto" w:fill="FFFFFF"/>
      <w:ind w:left="1134"/>
      <w:jc w:val="both"/>
    </w:pPr>
    <w:rPr>
      <w:rFonts w:ascii="Times New Roman Negrito" w:hAnsi="Times New Roman Negrito"/>
      <w:b/>
      <w:i/>
      <w:noProof/>
    </w:rPr>
  </w:style>
  <w:style w:type="paragraph" w:customStyle="1" w:styleId="Ementa">
    <w:name w:val="Ementa"/>
    <w:autoRedefine/>
    <w:rsid w:val="00FA14DA"/>
    <w:pPr>
      <w:ind w:left="3402"/>
      <w:jc w:val="both"/>
    </w:pPr>
    <w:rPr>
      <w:rFonts w:ascii="Times New Roman Negrito" w:hAnsi="Times New Roman Negrito"/>
      <w:b/>
      <w:noProof/>
      <w:sz w:val="24"/>
    </w:rPr>
  </w:style>
  <w:style w:type="paragraph" w:customStyle="1" w:styleId="notarodap">
    <w:name w:val="nota rodapé"/>
    <w:autoRedefine/>
    <w:rsid w:val="00FA14DA"/>
    <w:rPr>
      <w:noProof/>
    </w:rPr>
  </w:style>
  <w:style w:type="paragraph" w:customStyle="1" w:styleId="notarodapnegritada">
    <w:name w:val="nota rodapé negritada"/>
    <w:basedOn w:val="notarodap"/>
    <w:autoRedefine/>
    <w:rsid w:val="00FA14DA"/>
    <w:rPr>
      <w:rFonts w:ascii="Times New Roman Negrito" w:hAnsi="Times New Roman Negrito"/>
      <w:b/>
    </w:rPr>
  </w:style>
  <w:style w:type="paragraph" w:customStyle="1" w:styleId="Texto">
    <w:name w:val="Texto"/>
    <w:link w:val="TextoChar"/>
    <w:autoRedefine/>
    <w:qFormat/>
    <w:rsid w:val="00FA14DA"/>
    <w:pPr>
      <w:ind w:firstLine="709"/>
      <w:jc w:val="both"/>
    </w:pPr>
    <w:rPr>
      <w:noProof/>
    </w:rPr>
  </w:style>
  <w:style w:type="character" w:customStyle="1" w:styleId="TextoChar">
    <w:name w:val="Texto Char"/>
    <w:basedOn w:val="Fontepargpadro"/>
    <w:link w:val="Texto"/>
    <w:rsid w:val="00463750"/>
    <w:rPr>
      <w:noProof/>
      <w:lang w:val="pt-BR" w:eastAsia="pt-BR" w:bidi="ar-SA"/>
    </w:rPr>
  </w:style>
  <w:style w:type="paragraph" w:styleId="Cabealho">
    <w:name w:val="header"/>
    <w:link w:val="CabealhoChar"/>
    <w:autoRedefine/>
    <w:rsid w:val="00FA14DA"/>
    <w:pPr>
      <w:pBdr>
        <w:bottom w:val="single" w:sz="4" w:space="1" w:color="auto"/>
      </w:pBdr>
      <w:tabs>
        <w:tab w:val="center" w:pos="4395"/>
        <w:tab w:val="right" w:pos="9923"/>
      </w:tabs>
    </w:pPr>
    <w:rPr>
      <w:b/>
      <w:noProof/>
    </w:rPr>
  </w:style>
  <w:style w:type="character" w:customStyle="1" w:styleId="CabealhoChar">
    <w:name w:val="Cabeçalho Char"/>
    <w:basedOn w:val="Fontepargpadro"/>
    <w:link w:val="Cabealho"/>
    <w:rsid w:val="00C60FAF"/>
    <w:rPr>
      <w:b/>
      <w:noProof/>
      <w:lang w:val="pt-BR" w:eastAsia="pt-BR" w:bidi="ar-SA"/>
    </w:rPr>
  </w:style>
  <w:style w:type="paragraph" w:customStyle="1" w:styleId="Artigo">
    <w:name w:val="Artigo"/>
    <w:autoRedefine/>
    <w:rsid w:val="00FA14DA"/>
    <w:pPr>
      <w:ind w:firstLine="709"/>
      <w:jc w:val="both"/>
    </w:pPr>
    <w:rPr>
      <w:rFonts w:ascii="Times New Roman Negrito" w:hAnsi="Times New Roman Negrito"/>
      <w:b/>
      <w:noProof/>
    </w:rPr>
  </w:style>
  <w:style w:type="paragraph" w:customStyle="1" w:styleId="Pagpar">
    <w:name w:val="Pag_par"/>
    <w:autoRedefine/>
    <w:rsid w:val="00EB2CA7"/>
    <w:rPr>
      <w:b/>
      <w:noProof/>
    </w:rPr>
  </w:style>
  <w:style w:type="paragraph" w:customStyle="1" w:styleId="Pagimp">
    <w:name w:val="Pag_imp"/>
    <w:autoRedefine/>
    <w:rsid w:val="00FA14DA"/>
    <w:pPr>
      <w:jc w:val="right"/>
    </w:pPr>
    <w:rPr>
      <w:b/>
      <w:noProof/>
    </w:rPr>
  </w:style>
  <w:style w:type="paragraph" w:customStyle="1" w:styleId="numeronota">
    <w:name w:val="numero_nota"/>
    <w:autoRedefine/>
    <w:rsid w:val="00FA14DA"/>
    <w:rPr>
      <w:rFonts w:ascii="Times New Roman Negrito" w:hAnsi="Times New Roman Negrito"/>
      <w:b/>
      <w:noProof/>
      <w:sz w:val="24"/>
    </w:rPr>
  </w:style>
  <w:style w:type="character" w:styleId="Hyperlink">
    <w:name w:val="Hyperlink"/>
    <w:basedOn w:val="Fontepargpadro"/>
    <w:qFormat/>
    <w:rsid w:val="00FA14DA"/>
    <w:rPr>
      <w:color w:val="0000FF"/>
      <w:u w:val="none"/>
    </w:rPr>
  </w:style>
  <w:style w:type="paragraph" w:styleId="Corpodetexto">
    <w:name w:val="Body Text"/>
    <w:basedOn w:val="Normal"/>
    <w:rsid w:val="00FA14DA"/>
    <w:pPr>
      <w:jc w:val="both"/>
    </w:pPr>
    <w:rPr>
      <w:b/>
    </w:rPr>
  </w:style>
  <w:style w:type="paragraph" w:customStyle="1" w:styleId="TTULO">
    <w:name w:val="TÍTULO"/>
    <w:basedOn w:val="Normal"/>
    <w:link w:val="TTULOChar"/>
    <w:rsid w:val="00FA14DA"/>
    <w:pPr>
      <w:tabs>
        <w:tab w:val="left" w:pos="709"/>
      </w:tabs>
      <w:jc w:val="center"/>
    </w:pPr>
    <w:rPr>
      <w:rFonts w:ascii="Times New Roman Negrito" w:hAnsi="Times New Roman Negrito"/>
      <w:b/>
      <w:caps/>
      <w:sz w:val="24"/>
    </w:rPr>
  </w:style>
  <w:style w:type="character" w:customStyle="1" w:styleId="TTULOChar">
    <w:name w:val="TÍTULO Char"/>
    <w:basedOn w:val="Fontepargpadro"/>
    <w:link w:val="TTULO"/>
    <w:rsid w:val="007D131D"/>
    <w:rPr>
      <w:rFonts w:ascii="Times New Roman Negrito" w:hAnsi="Times New Roman Negrito"/>
      <w:b/>
      <w:caps/>
      <w:sz w:val="24"/>
      <w:lang w:val="pt-BR" w:eastAsia="pt-BR" w:bidi="ar-SA"/>
    </w:rPr>
  </w:style>
  <w:style w:type="paragraph" w:customStyle="1" w:styleId="Aspatab">
    <w:name w:val="Aspatab"/>
    <w:basedOn w:val="Nota"/>
    <w:autoRedefine/>
    <w:rsid w:val="00FA14DA"/>
    <w:pPr>
      <w:ind w:left="0" w:firstLine="737"/>
    </w:pPr>
    <w:rPr>
      <w:i/>
    </w:rPr>
  </w:style>
  <w:style w:type="paragraph" w:customStyle="1" w:styleId="Nota">
    <w:name w:val="Nota"/>
    <w:basedOn w:val="Normal"/>
    <w:link w:val="NotaChar"/>
    <w:rsid w:val="00FA14DA"/>
    <w:pPr>
      <w:tabs>
        <w:tab w:val="left" w:pos="709"/>
      </w:tabs>
      <w:ind w:left="709" w:hanging="709"/>
      <w:jc w:val="both"/>
    </w:pPr>
  </w:style>
  <w:style w:type="character" w:customStyle="1" w:styleId="NotaChar">
    <w:name w:val="Nota Char"/>
    <w:basedOn w:val="Fontepargpadro"/>
    <w:link w:val="Nota"/>
    <w:rsid w:val="00F25427"/>
    <w:rPr>
      <w:lang w:val="pt-BR" w:eastAsia="pt-BR" w:bidi="ar-SA"/>
    </w:rPr>
  </w:style>
  <w:style w:type="paragraph" w:customStyle="1" w:styleId="Aspastab1">
    <w:name w:val="Aspastab1"/>
    <w:basedOn w:val="Normal"/>
    <w:autoRedefine/>
    <w:rsid w:val="00FA14DA"/>
    <w:pPr>
      <w:tabs>
        <w:tab w:val="left" w:pos="709"/>
      </w:tabs>
      <w:ind w:firstLine="6634"/>
      <w:jc w:val="both"/>
    </w:pPr>
  </w:style>
  <w:style w:type="paragraph" w:styleId="Recuodecorpodetexto">
    <w:name w:val="Body Text Indent"/>
    <w:basedOn w:val="Normal"/>
    <w:rsid w:val="00FA14DA"/>
    <w:pPr>
      <w:tabs>
        <w:tab w:val="left" w:pos="426"/>
      </w:tabs>
      <w:jc w:val="both"/>
    </w:pPr>
    <w:rPr>
      <w:i/>
    </w:rPr>
  </w:style>
  <w:style w:type="paragraph" w:styleId="Ttulo0">
    <w:name w:val="Title"/>
    <w:basedOn w:val="Normal"/>
    <w:next w:val="Corpodetexto"/>
    <w:qFormat/>
    <w:rsid w:val="00FA14DA"/>
    <w:pPr>
      <w:keepNext/>
      <w:tabs>
        <w:tab w:val="left" w:pos="709"/>
      </w:tabs>
      <w:suppressAutoHyphens/>
      <w:spacing w:before="240" w:after="120"/>
      <w:jc w:val="both"/>
    </w:pPr>
    <w:rPr>
      <w:rFonts w:ascii="Arial" w:hAnsi="Arial"/>
      <w:sz w:val="28"/>
    </w:rPr>
  </w:style>
  <w:style w:type="paragraph" w:customStyle="1" w:styleId="Decind">
    <w:name w:val="Decind"/>
    <w:basedOn w:val="Normal"/>
    <w:rsid w:val="00FA14DA"/>
    <w:pPr>
      <w:tabs>
        <w:tab w:val="left" w:pos="709"/>
      </w:tabs>
      <w:suppressAutoHyphens/>
      <w:ind w:left="1985" w:hanging="1985"/>
      <w:jc w:val="both"/>
    </w:pPr>
  </w:style>
  <w:style w:type="paragraph" w:customStyle="1" w:styleId="Aspastab">
    <w:name w:val="Aspastab"/>
    <w:basedOn w:val="Normal"/>
    <w:rsid w:val="00FA14DA"/>
    <w:pPr>
      <w:tabs>
        <w:tab w:val="left" w:pos="709"/>
      </w:tabs>
      <w:suppressAutoHyphens/>
      <w:ind w:firstLine="737"/>
      <w:jc w:val="both"/>
    </w:pPr>
  </w:style>
  <w:style w:type="paragraph" w:styleId="Legenda">
    <w:name w:val="caption"/>
    <w:basedOn w:val="Normal"/>
    <w:qFormat/>
    <w:rsid w:val="00FA14DA"/>
    <w:pPr>
      <w:tabs>
        <w:tab w:val="left" w:pos="709"/>
      </w:tabs>
      <w:suppressAutoHyphens/>
      <w:spacing w:before="120" w:after="120"/>
      <w:jc w:val="both"/>
    </w:pPr>
    <w:rPr>
      <w:i/>
    </w:rPr>
  </w:style>
  <w:style w:type="paragraph" w:styleId="Recuodecorpodetexto2">
    <w:name w:val="Body Text Indent 2"/>
    <w:basedOn w:val="Normal"/>
    <w:rsid w:val="00FA14DA"/>
    <w:pPr>
      <w:numPr>
        <w:ilvl w:val="12"/>
      </w:numPr>
      <w:tabs>
        <w:tab w:val="left" w:pos="709"/>
      </w:tabs>
      <w:ind w:firstLine="1701"/>
      <w:jc w:val="both"/>
    </w:pPr>
    <w:rPr>
      <w:sz w:val="24"/>
    </w:rPr>
  </w:style>
  <w:style w:type="paragraph" w:styleId="Recuodecorpodetexto3">
    <w:name w:val="Body Text Indent 3"/>
    <w:basedOn w:val="Normal"/>
    <w:rsid w:val="00FA14DA"/>
    <w:pPr>
      <w:tabs>
        <w:tab w:val="left" w:pos="709"/>
      </w:tabs>
      <w:ind w:firstLine="1644"/>
      <w:jc w:val="both"/>
    </w:pPr>
    <w:rPr>
      <w:sz w:val="24"/>
    </w:rPr>
  </w:style>
  <w:style w:type="paragraph" w:styleId="Rodap">
    <w:name w:val="footer"/>
    <w:basedOn w:val="Normal"/>
    <w:link w:val="RodapChar"/>
    <w:uiPriority w:val="99"/>
    <w:rsid w:val="00FA14DA"/>
    <w:pPr>
      <w:tabs>
        <w:tab w:val="center" w:pos="4419"/>
        <w:tab w:val="right" w:pos="8838"/>
      </w:tabs>
      <w:jc w:val="both"/>
    </w:pPr>
  </w:style>
  <w:style w:type="character" w:customStyle="1" w:styleId="RodapChar">
    <w:name w:val="Rodapé Char"/>
    <w:basedOn w:val="Fontepargpadro"/>
    <w:link w:val="Rodap"/>
    <w:uiPriority w:val="99"/>
    <w:rsid w:val="00C60FAF"/>
  </w:style>
  <w:style w:type="paragraph" w:customStyle="1" w:styleId="Nomedoarquivo">
    <w:name w:val="Nome do arquivo"/>
    <w:rsid w:val="00FA14DA"/>
  </w:style>
  <w:style w:type="paragraph" w:customStyle="1" w:styleId="Efeitostxfuturo">
    <w:name w:val="Efeitos tx futuro"/>
    <w:link w:val="EfeitostxfuturoChar"/>
    <w:autoRedefine/>
    <w:rsid w:val="00FA14DA"/>
    <w:pPr>
      <w:ind w:left="1134"/>
      <w:jc w:val="both"/>
    </w:pPr>
    <w:rPr>
      <w:noProof/>
      <w:u w:val="single"/>
    </w:rPr>
  </w:style>
  <w:style w:type="character" w:customStyle="1" w:styleId="EfeitostxfuturoChar">
    <w:name w:val="Efeitos tx futuro Char"/>
    <w:basedOn w:val="Fontepargpadro"/>
    <w:link w:val="Efeitostxfuturo"/>
    <w:rsid w:val="009758B5"/>
    <w:rPr>
      <w:noProof/>
      <w:u w:val="single"/>
      <w:lang w:val="pt-BR" w:eastAsia="pt-BR" w:bidi="ar-SA"/>
    </w:rPr>
  </w:style>
  <w:style w:type="paragraph" w:customStyle="1" w:styleId="Efeitosvigfuturo">
    <w:name w:val="Efeitos vig futuro"/>
    <w:link w:val="EfeitosvigfuturoChar"/>
    <w:autoRedefine/>
    <w:rsid w:val="00E2426A"/>
    <w:pPr>
      <w:ind w:left="1134"/>
      <w:jc w:val="both"/>
    </w:pPr>
    <w:rPr>
      <w:rFonts w:ascii="Times New Roman Negrito" w:hAnsi="Times New Roman Negrito"/>
      <w:b/>
      <w:noProof/>
      <w:u w:val="single"/>
    </w:rPr>
  </w:style>
  <w:style w:type="character" w:styleId="HiperlinkVisitado">
    <w:name w:val="FollowedHyperlink"/>
    <w:basedOn w:val="Fontepargpadro"/>
    <w:rsid w:val="00C34647"/>
    <w:rPr>
      <w:color w:val="800080"/>
      <w:u w:val="single"/>
    </w:rPr>
  </w:style>
  <w:style w:type="table" w:styleId="Tabelacomgrade">
    <w:name w:val="Table Grid"/>
    <w:basedOn w:val="Tabelanormal"/>
    <w:rsid w:val="009A6C7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ei676335">
    <w:name w:val="lei6763_35"/>
    <w:rsid w:val="009758B5"/>
    <w:pPr>
      <w:tabs>
        <w:tab w:val="left" w:pos="709"/>
      </w:tabs>
      <w:ind w:left="709" w:hanging="709"/>
      <w:jc w:val="both"/>
    </w:pPr>
  </w:style>
  <w:style w:type="paragraph" w:customStyle="1" w:styleId="Traonotarodap">
    <w:name w:val="Traço nota rodapé"/>
    <w:basedOn w:val="Normal"/>
    <w:autoRedefine/>
    <w:rsid w:val="009758B5"/>
  </w:style>
  <w:style w:type="paragraph" w:customStyle="1" w:styleId="DadaNovaRed">
    <w:name w:val="Dada Nova Red.$"/>
    <w:basedOn w:val="Normal"/>
    <w:rsid w:val="009758B5"/>
    <w:pPr>
      <w:numPr>
        <w:ilvl w:val="12"/>
      </w:numPr>
      <w:spacing w:after="60"/>
      <w:ind w:left="1985"/>
      <w:jc w:val="both"/>
    </w:pPr>
    <w:rPr>
      <w:rFonts w:ascii="Arial" w:hAnsi="Arial"/>
      <w:sz w:val="22"/>
    </w:rPr>
  </w:style>
  <w:style w:type="paragraph" w:customStyle="1" w:styleId="Aspatab1">
    <w:name w:val="Aspatab1"/>
    <w:basedOn w:val="Normal"/>
    <w:rsid w:val="009758B5"/>
    <w:pPr>
      <w:tabs>
        <w:tab w:val="left" w:pos="709"/>
      </w:tabs>
      <w:ind w:firstLine="6577"/>
      <w:jc w:val="both"/>
    </w:pPr>
    <w:rPr>
      <w:i/>
    </w:rPr>
  </w:style>
  <w:style w:type="paragraph" w:customStyle="1" w:styleId="Estilo1">
    <w:name w:val="Estilo1"/>
    <w:basedOn w:val="Normal"/>
    <w:autoRedefine/>
    <w:rsid w:val="009758B5"/>
    <w:pPr>
      <w:tabs>
        <w:tab w:val="left" w:pos="0"/>
        <w:tab w:val="left" w:pos="709"/>
      </w:tabs>
      <w:spacing w:line="200" w:lineRule="exact"/>
      <w:jc w:val="center"/>
    </w:pPr>
  </w:style>
  <w:style w:type="character" w:styleId="Forte">
    <w:name w:val="Strong"/>
    <w:basedOn w:val="Fontepargpadro"/>
    <w:uiPriority w:val="22"/>
    <w:qFormat/>
    <w:rsid w:val="009758B5"/>
    <w:rPr>
      <w:b/>
      <w:bCs/>
    </w:rPr>
  </w:style>
  <w:style w:type="paragraph" w:customStyle="1" w:styleId="texto0">
    <w:name w:val="texto"/>
    <w:basedOn w:val="Normal"/>
    <w:rsid w:val="009758B5"/>
    <w:pPr>
      <w:ind w:firstLine="680"/>
      <w:jc w:val="both"/>
    </w:pPr>
  </w:style>
  <w:style w:type="paragraph" w:customStyle="1" w:styleId="Confidencialndepginadata">
    <w:name w:val="Confidencial  nº de página  data"/>
    <w:rsid w:val="009758B5"/>
  </w:style>
  <w:style w:type="paragraph" w:customStyle="1" w:styleId="fun">
    <w:name w:val="fun"/>
    <w:rsid w:val="009758B5"/>
  </w:style>
  <w:style w:type="paragraph" w:styleId="NormalWeb">
    <w:name w:val="Normal (Web)"/>
    <w:basedOn w:val="Normal"/>
    <w:rsid w:val="009758B5"/>
    <w:pPr>
      <w:spacing w:before="100" w:after="100"/>
    </w:pPr>
    <w:rPr>
      <w:sz w:val="24"/>
    </w:rPr>
  </w:style>
  <w:style w:type="paragraph" w:styleId="TextosemFormatao">
    <w:name w:val="Plain Text"/>
    <w:basedOn w:val="Normal"/>
    <w:rsid w:val="009758B5"/>
    <w:rPr>
      <w:rFonts w:ascii="Courier New" w:hAnsi="Courier New"/>
    </w:rPr>
  </w:style>
  <w:style w:type="paragraph" w:customStyle="1" w:styleId="Textoacordo">
    <w:name w:val="Texto acordo$"/>
    <w:rsid w:val="009758B5"/>
    <w:pPr>
      <w:spacing w:after="120"/>
      <w:ind w:firstLine="1418"/>
      <w:jc w:val="both"/>
    </w:pPr>
    <w:rPr>
      <w:rFonts w:ascii="Arial" w:hAnsi="Arial"/>
      <w:sz w:val="24"/>
    </w:rPr>
  </w:style>
  <w:style w:type="character" w:styleId="Nmerodepgina">
    <w:name w:val="page number"/>
    <w:basedOn w:val="Fontepargpadro"/>
    <w:rsid w:val="009758B5"/>
  </w:style>
  <w:style w:type="paragraph" w:customStyle="1" w:styleId="Acordotipo">
    <w:name w:val="Acordo tipo$"/>
    <w:rsid w:val="009758B5"/>
    <w:pPr>
      <w:spacing w:before="60" w:after="240"/>
      <w:jc w:val="center"/>
    </w:pPr>
    <w:rPr>
      <w:rFonts w:ascii="Arial" w:hAnsi="Arial"/>
      <w:spacing w:val="20"/>
      <w:sz w:val="24"/>
    </w:rPr>
  </w:style>
  <w:style w:type="paragraph" w:customStyle="1" w:styleId="-PGINA-">
    <w:name w:val="- PÁGINA -"/>
    <w:rsid w:val="009758B5"/>
  </w:style>
  <w:style w:type="paragraph" w:customStyle="1" w:styleId="TextoAcordo0">
    <w:name w:val="Texto Acordo*"/>
    <w:link w:val="TextoAcordoChar"/>
    <w:autoRedefine/>
    <w:rsid w:val="009758B5"/>
    <w:pPr>
      <w:spacing w:after="120"/>
      <w:ind w:firstLine="1418"/>
    </w:pPr>
    <w:rPr>
      <w:rFonts w:ascii="Arial" w:hAnsi="Arial"/>
      <w:sz w:val="22"/>
    </w:rPr>
  </w:style>
  <w:style w:type="character" w:customStyle="1" w:styleId="TextoAcordoChar">
    <w:name w:val="Texto Acordo* Char"/>
    <w:basedOn w:val="Fontepargpadro"/>
    <w:link w:val="TextoAcordo0"/>
    <w:rsid w:val="00DE01F3"/>
    <w:rPr>
      <w:rFonts w:ascii="Arial" w:hAnsi="Arial"/>
      <w:sz w:val="22"/>
      <w:lang w:val="pt-BR" w:eastAsia="pt-BR" w:bidi="ar-SA"/>
    </w:rPr>
  </w:style>
  <w:style w:type="paragraph" w:customStyle="1" w:styleId="ct4">
    <w:name w:val="ct4"/>
    <w:rsid w:val="009758B5"/>
  </w:style>
  <w:style w:type="paragraph" w:customStyle="1" w:styleId="Nomedoarquivoecaminho">
    <w:name w:val="Nome do arquivo e caminho"/>
    <w:rsid w:val="009758B5"/>
  </w:style>
  <w:style w:type="paragraph" w:customStyle="1" w:styleId="Preformatted">
    <w:name w:val="Preformatted"/>
    <w:basedOn w:val="Normal"/>
    <w:rsid w:val="009758B5"/>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rPr>
  </w:style>
  <w:style w:type="paragraph" w:styleId="Corpodetexto2">
    <w:name w:val="Body Text 2"/>
    <w:basedOn w:val="Normal"/>
    <w:rsid w:val="009758B5"/>
    <w:pPr>
      <w:jc w:val="both"/>
    </w:pPr>
  </w:style>
  <w:style w:type="paragraph" w:styleId="Corpodetexto3">
    <w:name w:val="Body Text 3"/>
    <w:basedOn w:val="Normal"/>
    <w:rsid w:val="009758B5"/>
    <w:pPr>
      <w:pBdr>
        <w:top w:val="single" w:sz="12" w:space="1" w:color="auto"/>
        <w:left w:val="single" w:sz="12" w:space="5" w:color="auto"/>
        <w:bottom w:val="single" w:sz="12" w:space="1" w:color="auto"/>
        <w:right w:val="single" w:sz="12" w:space="5" w:color="auto"/>
      </w:pBdr>
      <w:jc w:val="both"/>
    </w:pPr>
    <w:rPr>
      <w:sz w:val="24"/>
    </w:rPr>
  </w:style>
  <w:style w:type="character" w:customStyle="1" w:styleId="Hiperlink">
    <w:name w:val="Hiperlink"/>
    <w:rsid w:val="009758B5"/>
    <w:rPr>
      <w:color w:val="0000FF"/>
      <w:u w:val="single"/>
    </w:rPr>
  </w:style>
  <w:style w:type="paragraph" w:styleId="Textodebalo">
    <w:name w:val="Balloon Text"/>
    <w:basedOn w:val="Normal"/>
    <w:link w:val="TextodebaloChar"/>
    <w:rsid w:val="00C60FAF"/>
    <w:rPr>
      <w:rFonts w:ascii="Tahoma" w:hAnsi="Tahoma" w:cs="Tahoma"/>
      <w:sz w:val="16"/>
      <w:szCs w:val="16"/>
    </w:rPr>
  </w:style>
  <w:style w:type="character" w:customStyle="1" w:styleId="TextodebaloChar">
    <w:name w:val="Texto de balão Char"/>
    <w:basedOn w:val="Fontepargpadro"/>
    <w:link w:val="Textodebalo"/>
    <w:rsid w:val="00C60FAF"/>
    <w:rPr>
      <w:rFonts w:ascii="Tahoma" w:hAnsi="Tahoma" w:cs="Tahoma"/>
      <w:sz w:val="16"/>
      <w:szCs w:val="16"/>
    </w:rPr>
  </w:style>
  <w:style w:type="paragraph" w:customStyle="1" w:styleId="xtextoacordo">
    <w:name w:val="x_textoacordo"/>
    <w:basedOn w:val="Normal"/>
    <w:rsid w:val="008146D4"/>
    <w:pPr>
      <w:spacing w:before="100" w:beforeAutospacing="1" w:after="100" w:afterAutospacing="1"/>
    </w:pPr>
    <w:rPr>
      <w:sz w:val="24"/>
      <w:szCs w:val="24"/>
    </w:rPr>
  </w:style>
  <w:style w:type="paragraph" w:customStyle="1" w:styleId="xsubtitulo">
    <w:name w:val="x_subtitulo"/>
    <w:basedOn w:val="Normal"/>
    <w:rsid w:val="008146D4"/>
    <w:pPr>
      <w:spacing w:before="100" w:beforeAutospacing="1" w:after="100" w:afterAutospacing="1"/>
    </w:pPr>
    <w:rPr>
      <w:sz w:val="24"/>
      <w:szCs w:val="24"/>
    </w:rPr>
  </w:style>
  <w:style w:type="paragraph" w:customStyle="1" w:styleId="xtabelasubtitulo">
    <w:name w:val="x_tabelasubtitulo"/>
    <w:basedOn w:val="Normal"/>
    <w:rsid w:val="008146D4"/>
    <w:pPr>
      <w:spacing w:before="100" w:beforeAutospacing="1" w:after="100" w:afterAutospacing="1"/>
    </w:pPr>
    <w:rPr>
      <w:sz w:val="24"/>
      <w:szCs w:val="24"/>
    </w:rPr>
  </w:style>
  <w:style w:type="paragraph" w:customStyle="1" w:styleId="xtabelajustificado">
    <w:name w:val="x_tabelajustificado"/>
    <w:basedOn w:val="Normal"/>
    <w:rsid w:val="008146D4"/>
    <w:pPr>
      <w:spacing w:before="100" w:beforeAutospacing="1" w:after="100" w:afterAutospacing="1"/>
    </w:pPr>
    <w:rPr>
      <w:sz w:val="24"/>
      <w:szCs w:val="24"/>
    </w:rPr>
  </w:style>
  <w:style w:type="paragraph" w:customStyle="1" w:styleId="Tabelajustificado">
    <w:name w:val="Tabela justificado*"/>
    <w:basedOn w:val="Normal"/>
    <w:rsid w:val="008146D4"/>
    <w:pPr>
      <w:spacing w:before="28" w:after="28"/>
      <w:jc w:val="both"/>
    </w:pPr>
    <w:rPr>
      <w:rFonts w:ascii="Arial" w:eastAsia="Calibri" w:hAnsi="Arial" w:cs="Arial"/>
      <w:sz w:val="18"/>
      <w:szCs w:val="18"/>
    </w:rPr>
  </w:style>
  <w:style w:type="character" w:customStyle="1" w:styleId="EfeitosvigChar1">
    <w:name w:val="Efeitos vig Char1"/>
    <w:basedOn w:val="Fontepargpadro"/>
    <w:link w:val="Efeitosvig"/>
    <w:rsid w:val="00223BE3"/>
    <w:rPr>
      <w:rFonts w:ascii="Times New Roman Negrito" w:hAnsi="Times New Roman Negrito"/>
      <w:b/>
      <w:i/>
      <w:noProof/>
      <w:shd w:val="pct10" w:color="auto" w:fill="FFFFFF"/>
    </w:rPr>
  </w:style>
  <w:style w:type="character" w:customStyle="1" w:styleId="EfeitosvigfuturoChar">
    <w:name w:val="Efeitos vig futuro Char"/>
    <w:link w:val="Efeitosvigfuturo"/>
    <w:rsid w:val="00E2426A"/>
    <w:rPr>
      <w:rFonts w:ascii="Times New Roman Negrito" w:hAnsi="Times New Roman Negrito"/>
      <w:b/>
      <w:noProof/>
      <w:u w:val="single"/>
    </w:rPr>
  </w:style>
  <w:style w:type="paragraph" w:customStyle="1" w:styleId="artigo0">
    <w:name w:val="artigo"/>
    <w:basedOn w:val="MapadoDocumento"/>
    <w:link w:val="artigoChar"/>
    <w:rsid w:val="00885344"/>
    <w:pPr>
      <w:spacing w:line="360" w:lineRule="auto"/>
      <w:ind w:firstLine="1418"/>
      <w:jc w:val="both"/>
    </w:pPr>
    <w:rPr>
      <w:rFonts w:ascii="Times New Roman" w:hAnsi="Times New Roman" w:cs="Tahoma"/>
      <w:sz w:val="24"/>
      <w:szCs w:val="24"/>
    </w:rPr>
  </w:style>
  <w:style w:type="character" w:customStyle="1" w:styleId="artigoChar">
    <w:name w:val="artigo Char"/>
    <w:link w:val="artigo0"/>
    <w:rsid w:val="00885344"/>
    <w:rPr>
      <w:rFonts w:cs="Tahoma"/>
      <w:sz w:val="24"/>
      <w:szCs w:val="24"/>
    </w:rPr>
  </w:style>
  <w:style w:type="paragraph" w:styleId="MapadoDocumento">
    <w:name w:val="Document Map"/>
    <w:basedOn w:val="Normal"/>
    <w:link w:val="MapadoDocumentoChar"/>
    <w:semiHidden/>
    <w:unhideWhenUsed/>
    <w:rsid w:val="00885344"/>
    <w:rPr>
      <w:rFonts w:ascii="Segoe UI" w:hAnsi="Segoe UI" w:cs="Segoe UI"/>
      <w:sz w:val="16"/>
      <w:szCs w:val="16"/>
    </w:rPr>
  </w:style>
  <w:style w:type="character" w:customStyle="1" w:styleId="MapadoDocumentoChar">
    <w:name w:val="Mapa do Documento Char"/>
    <w:basedOn w:val="Fontepargpadro"/>
    <w:link w:val="MapadoDocumento"/>
    <w:semiHidden/>
    <w:rsid w:val="00885344"/>
    <w:rPr>
      <w:rFonts w:ascii="Segoe UI" w:hAnsi="Segoe UI" w:cs="Segoe UI"/>
      <w:sz w:val="16"/>
      <w:szCs w:val="16"/>
    </w:rPr>
  </w:style>
  <w:style w:type="character" w:styleId="Meno">
    <w:name w:val="Mention"/>
    <w:basedOn w:val="Fontepargpadro"/>
    <w:uiPriority w:val="99"/>
    <w:semiHidden/>
    <w:unhideWhenUsed/>
    <w:rsid w:val="00E83DC2"/>
    <w:rPr>
      <w:color w:val="2B579A"/>
      <w:shd w:val="clear" w:color="auto" w:fill="E6E6E6"/>
    </w:rPr>
  </w:style>
  <w:style w:type="character" w:styleId="MenoPendente">
    <w:name w:val="Unresolved Mention"/>
    <w:basedOn w:val="Fontepargpadro"/>
    <w:uiPriority w:val="99"/>
    <w:semiHidden/>
    <w:unhideWhenUsed/>
    <w:rsid w:val="00B67F4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6334520">
      <w:bodyDiv w:val="1"/>
      <w:marLeft w:val="0"/>
      <w:marRight w:val="0"/>
      <w:marTop w:val="0"/>
      <w:marBottom w:val="0"/>
      <w:divBdr>
        <w:top w:val="none" w:sz="0" w:space="0" w:color="auto"/>
        <w:left w:val="none" w:sz="0" w:space="0" w:color="auto"/>
        <w:bottom w:val="none" w:sz="0" w:space="0" w:color="auto"/>
        <w:right w:val="none" w:sz="0" w:space="0" w:color="auto"/>
      </w:divBdr>
    </w:div>
    <w:div w:id="209878267">
      <w:bodyDiv w:val="1"/>
      <w:marLeft w:val="0"/>
      <w:marRight w:val="0"/>
      <w:marTop w:val="0"/>
      <w:marBottom w:val="0"/>
      <w:divBdr>
        <w:top w:val="none" w:sz="0" w:space="0" w:color="auto"/>
        <w:left w:val="none" w:sz="0" w:space="0" w:color="auto"/>
        <w:bottom w:val="none" w:sz="0" w:space="0" w:color="auto"/>
        <w:right w:val="none" w:sz="0" w:space="0" w:color="auto"/>
      </w:divBdr>
    </w:div>
    <w:div w:id="535311359">
      <w:bodyDiv w:val="1"/>
      <w:marLeft w:val="0"/>
      <w:marRight w:val="0"/>
      <w:marTop w:val="0"/>
      <w:marBottom w:val="0"/>
      <w:divBdr>
        <w:top w:val="none" w:sz="0" w:space="0" w:color="auto"/>
        <w:left w:val="none" w:sz="0" w:space="0" w:color="auto"/>
        <w:bottom w:val="none" w:sz="0" w:space="0" w:color="auto"/>
        <w:right w:val="none" w:sz="0" w:space="0" w:color="auto"/>
      </w:divBdr>
    </w:div>
    <w:div w:id="677082685">
      <w:bodyDiv w:val="1"/>
      <w:marLeft w:val="0"/>
      <w:marRight w:val="0"/>
      <w:marTop w:val="0"/>
      <w:marBottom w:val="0"/>
      <w:divBdr>
        <w:top w:val="none" w:sz="0" w:space="0" w:color="auto"/>
        <w:left w:val="none" w:sz="0" w:space="0" w:color="auto"/>
        <w:bottom w:val="none" w:sz="0" w:space="0" w:color="auto"/>
        <w:right w:val="none" w:sz="0" w:space="0" w:color="auto"/>
      </w:divBdr>
    </w:div>
    <w:div w:id="856695566">
      <w:bodyDiv w:val="1"/>
      <w:marLeft w:val="0"/>
      <w:marRight w:val="0"/>
      <w:marTop w:val="0"/>
      <w:marBottom w:val="0"/>
      <w:divBdr>
        <w:top w:val="none" w:sz="0" w:space="0" w:color="auto"/>
        <w:left w:val="none" w:sz="0" w:space="0" w:color="auto"/>
        <w:bottom w:val="none" w:sz="0" w:space="0" w:color="auto"/>
        <w:right w:val="none" w:sz="0" w:space="0" w:color="auto"/>
      </w:divBdr>
    </w:div>
    <w:div w:id="876283250">
      <w:bodyDiv w:val="1"/>
      <w:marLeft w:val="0"/>
      <w:marRight w:val="0"/>
      <w:marTop w:val="0"/>
      <w:marBottom w:val="0"/>
      <w:divBdr>
        <w:top w:val="none" w:sz="0" w:space="0" w:color="auto"/>
        <w:left w:val="none" w:sz="0" w:space="0" w:color="auto"/>
        <w:bottom w:val="none" w:sz="0" w:space="0" w:color="auto"/>
        <w:right w:val="none" w:sz="0" w:space="0" w:color="auto"/>
      </w:divBdr>
    </w:div>
    <w:div w:id="898631708">
      <w:bodyDiv w:val="1"/>
      <w:marLeft w:val="0"/>
      <w:marRight w:val="0"/>
      <w:marTop w:val="0"/>
      <w:marBottom w:val="0"/>
      <w:divBdr>
        <w:top w:val="none" w:sz="0" w:space="0" w:color="auto"/>
        <w:left w:val="none" w:sz="0" w:space="0" w:color="auto"/>
        <w:bottom w:val="none" w:sz="0" w:space="0" w:color="auto"/>
        <w:right w:val="none" w:sz="0" w:space="0" w:color="auto"/>
      </w:divBdr>
    </w:div>
    <w:div w:id="900477916">
      <w:bodyDiv w:val="1"/>
      <w:marLeft w:val="0"/>
      <w:marRight w:val="0"/>
      <w:marTop w:val="0"/>
      <w:marBottom w:val="0"/>
      <w:divBdr>
        <w:top w:val="none" w:sz="0" w:space="0" w:color="auto"/>
        <w:left w:val="none" w:sz="0" w:space="0" w:color="auto"/>
        <w:bottom w:val="none" w:sz="0" w:space="0" w:color="auto"/>
        <w:right w:val="none" w:sz="0" w:space="0" w:color="auto"/>
      </w:divBdr>
    </w:div>
    <w:div w:id="1418752229">
      <w:bodyDiv w:val="1"/>
      <w:marLeft w:val="0"/>
      <w:marRight w:val="0"/>
      <w:marTop w:val="0"/>
      <w:marBottom w:val="0"/>
      <w:divBdr>
        <w:top w:val="none" w:sz="0" w:space="0" w:color="auto"/>
        <w:left w:val="none" w:sz="0" w:space="0" w:color="auto"/>
        <w:bottom w:val="none" w:sz="0" w:space="0" w:color="auto"/>
        <w:right w:val="none" w:sz="0" w:space="0" w:color="auto"/>
      </w:divBdr>
    </w:div>
    <w:div w:id="1505778054">
      <w:bodyDiv w:val="1"/>
      <w:marLeft w:val="0"/>
      <w:marRight w:val="0"/>
      <w:marTop w:val="0"/>
      <w:marBottom w:val="0"/>
      <w:divBdr>
        <w:top w:val="none" w:sz="0" w:space="0" w:color="auto"/>
        <w:left w:val="none" w:sz="0" w:space="0" w:color="auto"/>
        <w:bottom w:val="none" w:sz="0" w:space="0" w:color="auto"/>
        <w:right w:val="none" w:sz="0" w:space="0" w:color="auto"/>
      </w:divBdr>
    </w:div>
    <w:div w:id="1592740183">
      <w:bodyDiv w:val="1"/>
      <w:marLeft w:val="0"/>
      <w:marRight w:val="0"/>
      <w:marTop w:val="0"/>
      <w:marBottom w:val="0"/>
      <w:divBdr>
        <w:top w:val="none" w:sz="0" w:space="0" w:color="auto"/>
        <w:left w:val="none" w:sz="0" w:space="0" w:color="auto"/>
        <w:bottom w:val="none" w:sz="0" w:space="0" w:color="auto"/>
        <w:right w:val="none" w:sz="0" w:space="0" w:color="auto"/>
      </w:divBdr>
    </w:div>
    <w:div w:id="1679429737">
      <w:bodyDiv w:val="1"/>
      <w:marLeft w:val="0"/>
      <w:marRight w:val="0"/>
      <w:marTop w:val="0"/>
      <w:marBottom w:val="0"/>
      <w:divBdr>
        <w:top w:val="none" w:sz="0" w:space="0" w:color="auto"/>
        <w:left w:val="none" w:sz="0" w:space="0" w:color="auto"/>
        <w:bottom w:val="none" w:sz="0" w:space="0" w:color="auto"/>
        <w:right w:val="none" w:sz="0" w:space="0" w:color="auto"/>
      </w:divBdr>
    </w:div>
    <w:div w:id="1790976539">
      <w:bodyDiv w:val="1"/>
      <w:marLeft w:val="0"/>
      <w:marRight w:val="0"/>
      <w:marTop w:val="0"/>
      <w:marBottom w:val="0"/>
      <w:divBdr>
        <w:top w:val="none" w:sz="0" w:space="0" w:color="auto"/>
        <w:left w:val="none" w:sz="0" w:space="0" w:color="auto"/>
        <w:bottom w:val="none" w:sz="0" w:space="0" w:color="auto"/>
        <w:right w:val="none" w:sz="0" w:space="0" w:color="auto"/>
      </w:divBdr>
    </w:div>
    <w:div w:id="1809349870">
      <w:bodyDiv w:val="1"/>
      <w:marLeft w:val="0"/>
      <w:marRight w:val="0"/>
      <w:marTop w:val="0"/>
      <w:marBottom w:val="0"/>
      <w:divBdr>
        <w:top w:val="none" w:sz="0" w:space="0" w:color="auto"/>
        <w:left w:val="none" w:sz="0" w:space="0" w:color="auto"/>
        <w:bottom w:val="none" w:sz="0" w:space="0" w:color="auto"/>
        <w:right w:val="none" w:sz="0" w:space="0" w:color="auto"/>
      </w:divBdr>
    </w:div>
    <w:div w:id="1812861948">
      <w:bodyDiv w:val="1"/>
      <w:marLeft w:val="0"/>
      <w:marRight w:val="0"/>
      <w:marTop w:val="0"/>
      <w:marBottom w:val="0"/>
      <w:divBdr>
        <w:top w:val="none" w:sz="0" w:space="0" w:color="auto"/>
        <w:left w:val="none" w:sz="0" w:space="0" w:color="auto"/>
        <w:bottom w:val="none" w:sz="0" w:space="0" w:color="auto"/>
        <w:right w:val="none" w:sz="0" w:space="0" w:color="auto"/>
      </w:divBdr>
    </w:div>
    <w:div w:id="20457167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522" Type="http://schemas.openxmlformats.org/officeDocument/2006/relationships/hyperlink" Target="notas_ricms2002_1.html" TargetMode="External"/><Relationship Id="rId21" Type="http://schemas.openxmlformats.org/officeDocument/2006/relationships/hyperlink" Target="notas_ricms2002_4.html" TargetMode="External"/><Relationship Id="rId170" Type="http://schemas.openxmlformats.org/officeDocument/2006/relationships/hyperlink" Target="notas_ricms2002.html" TargetMode="External"/><Relationship Id="rId268" Type="http://schemas.openxmlformats.org/officeDocument/2006/relationships/hyperlink" Target="notas_ricms2002_4.html" TargetMode="External"/><Relationship Id="rId475" Type="http://schemas.openxmlformats.org/officeDocument/2006/relationships/hyperlink" Target="notas_ricms2002.html" TargetMode="External"/><Relationship Id="rId682" Type="http://schemas.openxmlformats.org/officeDocument/2006/relationships/hyperlink" Target="notas_ricms2002.html" TargetMode="External"/><Relationship Id="rId128" Type="http://schemas.openxmlformats.org/officeDocument/2006/relationships/hyperlink" Target="notas_ricms2002.html" TargetMode="External"/><Relationship Id="rId335" Type="http://schemas.openxmlformats.org/officeDocument/2006/relationships/hyperlink" Target="http://www.fazenda.mg.gov.br/empresas/legislacao_tributaria/ricms_2002_seco/anexovii2002_2.html" TargetMode="External"/><Relationship Id="rId542" Type="http://schemas.openxmlformats.org/officeDocument/2006/relationships/hyperlink" Target="notas_ricms2002.html" TargetMode="External"/><Relationship Id="rId987" Type="http://schemas.openxmlformats.org/officeDocument/2006/relationships/hyperlink" Target="notas_ricms2002.html" TargetMode="External"/><Relationship Id="rId1172" Type="http://schemas.openxmlformats.org/officeDocument/2006/relationships/hyperlink" Target="notas_ricms2002.html" TargetMode="External"/><Relationship Id="rId402" Type="http://schemas.openxmlformats.org/officeDocument/2006/relationships/hyperlink" Target="notas_ricms2002_3.html" TargetMode="External"/><Relationship Id="rId847" Type="http://schemas.openxmlformats.org/officeDocument/2006/relationships/hyperlink" Target="notas_ricms2002.html" TargetMode="External"/><Relationship Id="rId1032" Type="http://schemas.openxmlformats.org/officeDocument/2006/relationships/hyperlink" Target="notas_ricms2002.html" TargetMode="External"/><Relationship Id="rId1477" Type="http://schemas.openxmlformats.org/officeDocument/2006/relationships/hyperlink" Target="notas_ricms2002_1.html" TargetMode="External"/><Relationship Id="rId707" Type="http://schemas.openxmlformats.org/officeDocument/2006/relationships/hyperlink" Target="notas_ricms2002_1.html" TargetMode="External"/><Relationship Id="rId914" Type="http://schemas.openxmlformats.org/officeDocument/2006/relationships/hyperlink" Target="notas_ricms2002.html" TargetMode="External"/><Relationship Id="rId1337" Type="http://schemas.openxmlformats.org/officeDocument/2006/relationships/hyperlink" Target="notas_ricms2002_1.html" TargetMode="External"/><Relationship Id="rId43" Type="http://schemas.openxmlformats.org/officeDocument/2006/relationships/hyperlink" Target="http://www.fazenda.mg.gov.br/empresas/legislacao_tributaria/ricms_2002_seco/anexov2002_2.html" TargetMode="External"/><Relationship Id="rId1404" Type="http://schemas.openxmlformats.org/officeDocument/2006/relationships/hyperlink" Target="notas_ricms2002_1.html" TargetMode="External"/><Relationship Id="rId192" Type="http://schemas.openxmlformats.org/officeDocument/2006/relationships/hyperlink" Target="notas_ricms2002_3.html" TargetMode="External"/><Relationship Id="rId497" Type="http://schemas.openxmlformats.org/officeDocument/2006/relationships/hyperlink" Target="notas_ricms2002_1.html" TargetMode="External"/><Relationship Id="rId357" Type="http://schemas.openxmlformats.org/officeDocument/2006/relationships/hyperlink" Target="notas_ricms2002.html" TargetMode="External"/><Relationship Id="rId1194" Type="http://schemas.openxmlformats.org/officeDocument/2006/relationships/hyperlink" Target="notas_ricms2002.html" TargetMode="External"/><Relationship Id="rId217" Type="http://schemas.openxmlformats.org/officeDocument/2006/relationships/hyperlink" Target="notas_ricms2002.html" TargetMode="External"/><Relationship Id="rId564" Type="http://schemas.openxmlformats.org/officeDocument/2006/relationships/hyperlink" Target="notas_ricms2002.html" TargetMode="External"/><Relationship Id="rId771" Type="http://schemas.openxmlformats.org/officeDocument/2006/relationships/hyperlink" Target="notas_ricms2002.html" TargetMode="External"/><Relationship Id="rId869" Type="http://schemas.openxmlformats.org/officeDocument/2006/relationships/hyperlink" Target="notas_ricms2002.html" TargetMode="External"/><Relationship Id="rId1499" Type="http://schemas.openxmlformats.org/officeDocument/2006/relationships/hyperlink" Target="notas_ricms2002_1.html" TargetMode="External"/><Relationship Id="rId424" Type="http://schemas.openxmlformats.org/officeDocument/2006/relationships/hyperlink" Target="notas_ricms2002.html" TargetMode="External"/><Relationship Id="rId631" Type="http://schemas.openxmlformats.org/officeDocument/2006/relationships/hyperlink" Target="notas_ricms2002.html" TargetMode="External"/><Relationship Id="rId729" Type="http://schemas.openxmlformats.org/officeDocument/2006/relationships/hyperlink" Target="notas_ricms2002_3.html" TargetMode="External"/><Relationship Id="rId1054" Type="http://schemas.openxmlformats.org/officeDocument/2006/relationships/hyperlink" Target="notas_ricms2002_2.html" TargetMode="External"/><Relationship Id="rId1261" Type="http://schemas.openxmlformats.org/officeDocument/2006/relationships/hyperlink" Target="http://www.fazenda.mg.gov.br/empresas/legislacao_tributaria/files/livro_registro_de_inventario_ri_mod_p7.pdf" TargetMode="External"/><Relationship Id="rId1359" Type="http://schemas.openxmlformats.org/officeDocument/2006/relationships/hyperlink" Target="notas_ricms2002_1.html" TargetMode="External"/><Relationship Id="rId936" Type="http://schemas.openxmlformats.org/officeDocument/2006/relationships/hyperlink" Target="notas_ricms2002.html" TargetMode="External"/><Relationship Id="rId1121" Type="http://schemas.openxmlformats.org/officeDocument/2006/relationships/hyperlink" Target="notas_ricms2002_1.html" TargetMode="External"/><Relationship Id="rId1219" Type="http://schemas.openxmlformats.org/officeDocument/2006/relationships/hyperlink" Target="notas_ricms2002.html" TargetMode="External"/><Relationship Id="rId65" Type="http://schemas.openxmlformats.org/officeDocument/2006/relationships/hyperlink" Target="notas_ricms2002.html" TargetMode="External"/><Relationship Id="rId1426" Type="http://schemas.openxmlformats.org/officeDocument/2006/relationships/hyperlink" Target="notas_ricms2002_1.html" TargetMode="External"/><Relationship Id="rId281" Type="http://schemas.openxmlformats.org/officeDocument/2006/relationships/hyperlink" Target="notas_ricms2002_2.html" TargetMode="External"/><Relationship Id="rId141" Type="http://schemas.openxmlformats.org/officeDocument/2006/relationships/hyperlink" Target="notas_ricms2002_1.html" TargetMode="External"/><Relationship Id="rId379" Type="http://schemas.openxmlformats.org/officeDocument/2006/relationships/hyperlink" Target="notas_ricms2002.html" TargetMode="External"/><Relationship Id="rId586" Type="http://schemas.openxmlformats.org/officeDocument/2006/relationships/hyperlink" Target="notas_ricms2002.html" TargetMode="External"/><Relationship Id="rId793" Type="http://schemas.openxmlformats.org/officeDocument/2006/relationships/hyperlink" Target="notas_ricms2002.html" TargetMode="External"/><Relationship Id="rId7" Type="http://schemas.openxmlformats.org/officeDocument/2006/relationships/endnotes" Target="endnotes.xml"/><Relationship Id="rId239" Type="http://schemas.openxmlformats.org/officeDocument/2006/relationships/hyperlink" Target="http://www.fazenda.mg.gov.br/empresas/legislacao_tributaria/ricms_2002_seco/anexovii2002_4.html" TargetMode="External"/><Relationship Id="rId446" Type="http://schemas.openxmlformats.org/officeDocument/2006/relationships/hyperlink" Target="notas_ricms2002.html" TargetMode="External"/><Relationship Id="rId653" Type="http://schemas.openxmlformats.org/officeDocument/2006/relationships/hyperlink" Target="notas_ricms2002.html" TargetMode="External"/><Relationship Id="rId1076" Type="http://schemas.openxmlformats.org/officeDocument/2006/relationships/hyperlink" Target="notas_ricms2002_2.html" TargetMode="External"/><Relationship Id="rId1283" Type="http://schemas.openxmlformats.org/officeDocument/2006/relationships/hyperlink" Target="notas_ricms2002_1.html" TargetMode="External"/><Relationship Id="rId1490" Type="http://schemas.openxmlformats.org/officeDocument/2006/relationships/hyperlink" Target="notas_ricms2002_1.html" TargetMode="External"/><Relationship Id="rId306" Type="http://schemas.openxmlformats.org/officeDocument/2006/relationships/hyperlink" Target="notas_ricms2002_1.html" TargetMode="External"/><Relationship Id="rId860" Type="http://schemas.openxmlformats.org/officeDocument/2006/relationships/hyperlink" Target="notas_ricms2002.html" TargetMode="External"/><Relationship Id="rId958" Type="http://schemas.openxmlformats.org/officeDocument/2006/relationships/hyperlink" Target="notas_ricms2002.html" TargetMode="External"/><Relationship Id="rId1143" Type="http://schemas.openxmlformats.org/officeDocument/2006/relationships/hyperlink" Target="notas_ricms2002_1.html" TargetMode="External"/><Relationship Id="rId87" Type="http://schemas.openxmlformats.org/officeDocument/2006/relationships/hyperlink" Target="notas_ricms2002_4.html" TargetMode="External"/><Relationship Id="rId513" Type="http://schemas.openxmlformats.org/officeDocument/2006/relationships/hyperlink" Target="notas_ricms2002_1.html" TargetMode="External"/><Relationship Id="rId720" Type="http://schemas.openxmlformats.org/officeDocument/2006/relationships/hyperlink" Target="notas_ricms2002_1.html" TargetMode="External"/><Relationship Id="rId818" Type="http://schemas.openxmlformats.org/officeDocument/2006/relationships/hyperlink" Target="notas_ricms2002.html" TargetMode="External"/><Relationship Id="rId1350" Type="http://schemas.openxmlformats.org/officeDocument/2006/relationships/hyperlink" Target="notas_ricms2002_1.html" TargetMode="External"/><Relationship Id="rId1448" Type="http://schemas.openxmlformats.org/officeDocument/2006/relationships/hyperlink" Target="notas_ricms2002_1.html" TargetMode="External"/><Relationship Id="rId1003" Type="http://schemas.openxmlformats.org/officeDocument/2006/relationships/hyperlink" Target="notas_ricms2002.html" TargetMode="External"/><Relationship Id="rId1210" Type="http://schemas.openxmlformats.org/officeDocument/2006/relationships/hyperlink" Target="notas_ricms2002.html" TargetMode="External"/><Relationship Id="rId1308" Type="http://schemas.openxmlformats.org/officeDocument/2006/relationships/hyperlink" Target="notas_ricms2002_1.html" TargetMode="External"/><Relationship Id="rId1515" Type="http://schemas.openxmlformats.org/officeDocument/2006/relationships/hyperlink" Target="notas_ricms2002_1.html" TargetMode="External"/><Relationship Id="rId14" Type="http://schemas.openxmlformats.org/officeDocument/2006/relationships/hyperlink" Target="notas_ricms2002_2.html" TargetMode="External"/><Relationship Id="rId163" Type="http://schemas.openxmlformats.org/officeDocument/2006/relationships/hyperlink" Target="http://www.fazenda.mg.gov.br/empresas/legislacao_tributaria/ricms_2002_seco/anexovii2002_2.html" TargetMode="External"/><Relationship Id="rId370" Type="http://schemas.openxmlformats.org/officeDocument/2006/relationships/hyperlink" Target="notas_ricms2002_3.html" TargetMode="External"/><Relationship Id="rId230" Type="http://schemas.openxmlformats.org/officeDocument/2006/relationships/hyperlink" Target="http://www.fazenda.mg.gov.br/empresas/comunicacao_energia_eletrica/" TargetMode="External"/><Relationship Id="rId468" Type="http://schemas.openxmlformats.org/officeDocument/2006/relationships/hyperlink" Target="notas_ricms2002.html" TargetMode="External"/><Relationship Id="rId675" Type="http://schemas.openxmlformats.org/officeDocument/2006/relationships/hyperlink" Target="notas_ricms2002.html" TargetMode="External"/><Relationship Id="rId882" Type="http://schemas.openxmlformats.org/officeDocument/2006/relationships/hyperlink" Target="notas_ricms2002.html" TargetMode="External"/><Relationship Id="rId1098" Type="http://schemas.openxmlformats.org/officeDocument/2006/relationships/hyperlink" Target="notas_ricms2002.html" TargetMode="External"/><Relationship Id="rId328" Type="http://schemas.openxmlformats.org/officeDocument/2006/relationships/hyperlink" Target="notas_ricms2002.html" TargetMode="External"/><Relationship Id="rId535" Type="http://schemas.openxmlformats.org/officeDocument/2006/relationships/hyperlink" Target="notas_ricms2002.html" TargetMode="External"/><Relationship Id="rId742" Type="http://schemas.openxmlformats.org/officeDocument/2006/relationships/hyperlink" Target="notas_ricms2002.html" TargetMode="External"/><Relationship Id="rId1165" Type="http://schemas.openxmlformats.org/officeDocument/2006/relationships/hyperlink" Target="notas_ricms2002_1.html" TargetMode="External"/><Relationship Id="rId1372" Type="http://schemas.openxmlformats.org/officeDocument/2006/relationships/hyperlink" Target="notas_ricms2002_1.html" TargetMode="External"/><Relationship Id="rId602" Type="http://schemas.openxmlformats.org/officeDocument/2006/relationships/hyperlink" Target="notas_ricms2002.html" TargetMode="External"/><Relationship Id="rId1025" Type="http://schemas.openxmlformats.org/officeDocument/2006/relationships/hyperlink" Target="notas_ricms2002.html" TargetMode="External"/><Relationship Id="rId1232" Type="http://schemas.openxmlformats.org/officeDocument/2006/relationships/hyperlink" Target="notas_ricms2002.html" TargetMode="External"/><Relationship Id="rId907" Type="http://schemas.openxmlformats.org/officeDocument/2006/relationships/hyperlink" Target="notas_ricms2002.html" TargetMode="External"/><Relationship Id="rId36" Type="http://schemas.openxmlformats.org/officeDocument/2006/relationships/hyperlink" Target="notas_ricms2002_4.html" TargetMode="External"/><Relationship Id="rId185" Type="http://schemas.openxmlformats.org/officeDocument/2006/relationships/hyperlink" Target="notas_ricms2002.html" TargetMode="External"/><Relationship Id="rId392" Type="http://schemas.openxmlformats.org/officeDocument/2006/relationships/hyperlink" Target="notas_ricms2002_2.html" TargetMode="External"/><Relationship Id="rId697" Type="http://schemas.openxmlformats.org/officeDocument/2006/relationships/hyperlink" Target="notas_ricms2002.html" TargetMode="External"/><Relationship Id="rId252" Type="http://schemas.openxmlformats.org/officeDocument/2006/relationships/hyperlink" Target="http://www.fazenda.mg.gov.br/empresas/legislacao_tributaria/ricms_2002_seco/anexoix2002_3.html" TargetMode="External"/><Relationship Id="rId1187" Type="http://schemas.openxmlformats.org/officeDocument/2006/relationships/hyperlink" Target="notas_ricms2002.html" TargetMode="External"/><Relationship Id="rId112" Type="http://schemas.openxmlformats.org/officeDocument/2006/relationships/hyperlink" Target="notas_ricms2002_3.html" TargetMode="External"/><Relationship Id="rId557" Type="http://schemas.openxmlformats.org/officeDocument/2006/relationships/hyperlink" Target="notas_ricms2002.html" TargetMode="External"/><Relationship Id="rId764" Type="http://schemas.openxmlformats.org/officeDocument/2006/relationships/hyperlink" Target="notas_ricms2002.html" TargetMode="External"/><Relationship Id="rId971" Type="http://schemas.openxmlformats.org/officeDocument/2006/relationships/hyperlink" Target="notas_ricms2002.html" TargetMode="External"/><Relationship Id="rId1394" Type="http://schemas.openxmlformats.org/officeDocument/2006/relationships/hyperlink" Target="notas_ricms2002_1.html" TargetMode="External"/><Relationship Id="rId417" Type="http://schemas.openxmlformats.org/officeDocument/2006/relationships/hyperlink" Target="notas_ricms2002.html" TargetMode="External"/><Relationship Id="rId624" Type="http://schemas.openxmlformats.org/officeDocument/2006/relationships/hyperlink" Target="notas_ricms2002.html" TargetMode="External"/><Relationship Id="rId831" Type="http://schemas.openxmlformats.org/officeDocument/2006/relationships/hyperlink" Target="notas_ricms2002.html" TargetMode="External"/><Relationship Id="rId1047" Type="http://schemas.openxmlformats.org/officeDocument/2006/relationships/hyperlink" Target="notas_ricms2002.html" TargetMode="External"/><Relationship Id="rId1254" Type="http://schemas.openxmlformats.org/officeDocument/2006/relationships/hyperlink" Target="notas_ricms2002.html" TargetMode="External"/><Relationship Id="rId1461" Type="http://schemas.openxmlformats.org/officeDocument/2006/relationships/hyperlink" Target="notas_ricms2002_1.html" TargetMode="External"/><Relationship Id="rId929" Type="http://schemas.openxmlformats.org/officeDocument/2006/relationships/hyperlink" Target="notas_ricms2002.html" TargetMode="External"/><Relationship Id="rId1114" Type="http://schemas.openxmlformats.org/officeDocument/2006/relationships/hyperlink" Target="notas_ricms2002_3.html" TargetMode="External"/><Relationship Id="rId1321" Type="http://schemas.openxmlformats.org/officeDocument/2006/relationships/hyperlink" Target="notas_ricms2002_1.html" TargetMode="External"/><Relationship Id="rId58" Type="http://schemas.openxmlformats.org/officeDocument/2006/relationships/hyperlink" Target="notas_ricms2002.html" TargetMode="External"/><Relationship Id="rId1419" Type="http://schemas.openxmlformats.org/officeDocument/2006/relationships/hyperlink" Target="notas_ricms2002_1.html" TargetMode="External"/><Relationship Id="rId274" Type="http://schemas.openxmlformats.org/officeDocument/2006/relationships/hyperlink" Target="notas_ricms2002_1.html" TargetMode="External"/><Relationship Id="rId481" Type="http://schemas.openxmlformats.org/officeDocument/2006/relationships/hyperlink" Target="notas_ricms2002_4.html" TargetMode="External"/><Relationship Id="rId134" Type="http://schemas.openxmlformats.org/officeDocument/2006/relationships/hyperlink" Target="notas_ricms2002_1.html" TargetMode="External"/><Relationship Id="rId579" Type="http://schemas.openxmlformats.org/officeDocument/2006/relationships/hyperlink" Target="notas_ricms2002.html" TargetMode="External"/><Relationship Id="rId786" Type="http://schemas.openxmlformats.org/officeDocument/2006/relationships/hyperlink" Target="notas_ricms2002.html" TargetMode="External"/><Relationship Id="rId993" Type="http://schemas.openxmlformats.org/officeDocument/2006/relationships/hyperlink" Target="notas_ricms2002.html" TargetMode="External"/><Relationship Id="rId341" Type="http://schemas.openxmlformats.org/officeDocument/2006/relationships/hyperlink" Target="notas_ricms2002.html" TargetMode="External"/><Relationship Id="rId439" Type="http://schemas.openxmlformats.org/officeDocument/2006/relationships/hyperlink" Target="notas_ricms2002.html" TargetMode="External"/><Relationship Id="rId646" Type="http://schemas.openxmlformats.org/officeDocument/2006/relationships/hyperlink" Target="http://www.fazenda.mg.gov.br/empresas/legislacao_tributaria/ricms_2002_seco/anexoxv2002_4.html" TargetMode="External"/><Relationship Id="rId1069" Type="http://schemas.openxmlformats.org/officeDocument/2006/relationships/hyperlink" Target="notas_ricms2002_3.html" TargetMode="External"/><Relationship Id="rId1276" Type="http://schemas.openxmlformats.org/officeDocument/2006/relationships/hyperlink" Target="notas_ricms2002_1.html" TargetMode="External"/><Relationship Id="rId1483" Type="http://schemas.openxmlformats.org/officeDocument/2006/relationships/hyperlink" Target="notas_ricms2002_1.html" TargetMode="External"/><Relationship Id="rId201" Type="http://schemas.openxmlformats.org/officeDocument/2006/relationships/hyperlink" Target="notas_ricms2002.html" TargetMode="External"/><Relationship Id="rId506" Type="http://schemas.openxmlformats.org/officeDocument/2006/relationships/hyperlink" Target="notas_ricms2002.html" TargetMode="External"/><Relationship Id="rId853" Type="http://schemas.openxmlformats.org/officeDocument/2006/relationships/hyperlink" Target="notas_ricms2002.html" TargetMode="External"/><Relationship Id="rId1136" Type="http://schemas.openxmlformats.org/officeDocument/2006/relationships/hyperlink" Target="notas_ricms2002_1.html" TargetMode="External"/><Relationship Id="rId713" Type="http://schemas.openxmlformats.org/officeDocument/2006/relationships/hyperlink" Target="notas_ricms2002_1.html" TargetMode="External"/><Relationship Id="rId920" Type="http://schemas.openxmlformats.org/officeDocument/2006/relationships/hyperlink" Target="notas_ricms2002.html" TargetMode="External"/><Relationship Id="rId1343" Type="http://schemas.openxmlformats.org/officeDocument/2006/relationships/hyperlink" Target="notas_ricms2002_1.html" TargetMode="External"/><Relationship Id="rId1203" Type="http://schemas.openxmlformats.org/officeDocument/2006/relationships/hyperlink" Target="notas_ricms2002.html" TargetMode="External"/><Relationship Id="rId1410" Type="http://schemas.openxmlformats.org/officeDocument/2006/relationships/hyperlink" Target="notas_ricms2002_1.html" TargetMode="External"/><Relationship Id="rId1508" Type="http://schemas.openxmlformats.org/officeDocument/2006/relationships/hyperlink" Target="notas_ricms2002_1.html" TargetMode="External"/><Relationship Id="rId296" Type="http://schemas.openxmlformats.org/officeDocument/2006/relationships/hyperlink" Target="notas_ricms2002_1.html" TargetMode="External"/><Relationship Id="rId156" Type="http://schemas.openxmlformats.org/officeDocument/2006/relationships/hyperlink" Target="http://www.fazenda.mg.gov.br/empresas/legislacao_tributaria/ricms_2002_seco/anexovii2002_7.html" TargetMode="External"/><Relationship Id="rId363" Type="http://schemas.openxmlformats.org/officeDocument/2006/relationships/hyperlink" Target="notas_ricms2002_3.html" TargetMode="External"/><Relationship Id="rId570" Type="http://schemas.openxmlformats.org/officeDocument/2006/relationships/hyperlink" Target="notas_ricms2002.html" TargetMode="External"/><Relationship Id="rId223" Type="http://schemas.openxmlformats.org/officeDocument/2006/relationships/hyperlink" Target="notas_ricms2002.html" TargetMode="External"/><Relationship Id="rId430" Type="http://schemas.openxmlformats.org/officeDocument/2006/relationships/hyperlink" Target="notas_ricms2002.html" TargetMode="External"/><Relationship Id="rId668" Type="http://schemas.openxmlformats.org/officeDocument/2006/relationships/hyperlink" Target="notas_ricms2002.html" TargetMode="External"/><Relationship Id="rId875" Type="http://schemas.openxmlformats.org/officeDocument/2006/relationships/hyperlink" Target="notas_ricms2002.html" TargetMode="External"/><Relationship Id="rId1060" Type="http://schemas.openxmlformats.org/officeDocument/2006/relationships/hyperlink" Target="notas_ricms2002_2.html" TargetMode="External"/><Relationship Id="rId1298" Type="http://schemas.openxmlformats.org/officeDocument/2006/relationships/hyperlink" Target="notas_ricms2002_1.html" TargetMode="External"/><Relationship Id="rId528" Type="http://schemas.openxmlformats.org/officeDocument/2006/relationships/hyperlink" Target="notas_ricms2002.html" TargetMode="External"/><Relationship Id="rId735" Type="http://schemas.openxmlformats.org/officeDocument/2006/relationships/hyperlink" Target="notas_ricms2002.html" TargetMode="External"/><Relationship Id="rId942" Type="http://schemas.openxmlformats.org/officeDocument/2006/relationships/hyperlink" Target="notas_ricms2002.html" TargetMode="External"/><Relationship Id="rId1158" Type="http://schemas.openxmlformats.org/officeDocument/2006/relationships/hyperlink" Target="notas_ricms2002_1.html" TargetMode="External"/><Relationship Id="rId1365" Type="http://schemas.openxmlformats.org/officeDocument/2006/relationships/hyperlink" Target="notas_ricms2002_1.html" TargetMode="External"/><Relationship Id="rId1018" Type="http://schemas.openxmlformats.org/officeDocument/2006/relationships/hyperlink" Target="notas_ricms2002.html" TargetMode="External"/><Relationship Id="rId1225" Type="http://schemas.openxmlformats.org/officeDocument/2006/relationships/hyperlink" Target="notas_ricms2002_1.html" TargetMode="External"/><Relationship Id="rId1432" Type="http://schemas.openxmlformats.org/officeDocument/2006/relationships/hyperlink" Target="notas_ricms2002_1.html" TargetMode="External"/><Relationship Id="rId71" Type="http://schemas.openxmlformats.org/officeDocument/2006/relationships/hyperlink" Target="notas_ricms2002_3.html" TargetMode="External"/><Relationship Id="rId802" Type="http://schemas.openxmlformats.org/officeDocument/2006/relationships/hyperlink" Target="notas_ricms2002.html" TargetMode="External"/><Relationship Id="rId29" Type="http://schemas.openxmlformats.org/officeDocument/2006/relationships/hyperlink" Target="notas_ricms2002.html" TargetMode="External"/><Relationship Id="rId178" Type="http://schemas.openxmlformats.org/officeDocument/2006/relationships/hyperlink" Target="notas_ricms2002_3.html" TargetMode="External"/><Relationship Id="rId385" Type="http://schemas.openxmlformats.org/officeDocument/2006/relationships/hyperlink" Target="notas_ricms2002.html" TargetMode="External"/><Relationship Id="rId592" Type="http://schemas.openxmlformats.org/officeDocument/2006/relationships/hyperlink" Target="notas_ricms2002.html" TargetMode="External"/><Relationship Id="rId245" Type="http://schemas.openxmlformats.org/officeDocument/2006/relationships/hyperlink" Target="notas_ricms2002_1.html" TargetMode="External"/><Relationship Id="rId452" Type="http://schemas.openxmlformats.org/officeDocument/2006/relationships/hyperlink" Target="notas_ricms2002.html" TargetMode="External"/><Relationship Id="rId897" Type="http://schemas.openxmlformats.org/officeDocument/2006/relationships/hyperlink" Target="notas_ricms2002.html" TargetMode="External"/><Relationship Id="rId1082" Type="http://schemas.openxmlformats.org/officeDocument/2006/relationships/hyperlink" Target="notas_ricms2002_2.html" TargetMode="External"/><Relationship Id="rId105" Type="http://schemas.openxmlformats.org/officeDocument/2006/relationships/hyperlink" Target="notas_ricms2002.html" TargetMode="External"/><Relationship Id="rId312" Type="http://schemas.openxmlformats.org/officeDocument/2006/relationships/hyperlink" Target="http://www.receita.fazenda.gov.br/Sped/" TargetMode="External"/><Relationship Id="rId757" Type="http://schemas.openxmlformats.org/officeDocument/2006/relationships/hyperlink" Target="notas_ricms2002.html" TargetMode="External"/><Relationship Id="rId964" Type="http://schemas.openxmlformats.org/officeDocument/2006/relationships/hyperlink" Target="notas_ricms2002.html" TargetMode="External"/><Relationship Id="rId1387" Type="http://schemas.openxmlformats.org/officeDocument/2006/relationships/hyperlink" Target="notas_ricms2002_1.html" TargetMode="External"/><Relationship Id="rId93" Type="http://schemas.openxmlformats.org/officeDocument/2006/relationships/hyperlink" Target="notas_ricms2002_1.html" TargetMode="External"/><Relationship Id="rId617" Type="http://schemas.openxmlformats.org/officeDocument/2006/relationships/hyperlink" Target="notas_ricms2002.html" TargetMode="External"/><Relationship Id="rId824" Type="http://schemas.openxmlformats.org/officeDocument/2006/relationships/hyperlink" Target="notas_ricms2002.html" TargetMode="External"/><Relationship Id="rId1247" Type="http://schemas.openxmlformats.org/officeDocument/2006/relationships/hyperlink" Target="notas_ricms2002.html" TargetMode="External"/><Relationship Id="rId1454" Type="http://schemas.openxmlformats.org/officeDocument/2006/relationships/hyperlink" Target="notas_ricms2002_1.html" TargetMode="External"/><Relationship Id="rId1107" Type="http://schemas.openxmlformats.org/officeDocument/2006/relationships/hyperlink" Target="notas_ricms2002.html" TargetMode="External"/><Relationship Id="rId1314" Type="http://schemas.openxmlformats.org/officeDocument/2006/relationships/hyperlink" Target="notas_ricms2002_1.html" TargetMode="External"/><Relationship Id="rId1521" Type="http://schemas.openxmlformats.org/officeDocument/2006/relationships/hyperlink" Target="notas_ricms2002_1.html" TargetMode="External"/><Relationship Id="rId20" Type="http://schemas.openxmlformats.org/officeDocument/2006/relationships/hyperlink" Target="notas_ricms2002_1.html" TargetMode="External"/><Relationship Id="rId267" Type="http://schemas.openxmlformats.org/officeDocument/2006/relationships/hyperlink" Target="notas_ricms2002_3.html" TargetMode="External"/><Relationship Id="rId474" Type="http://schemas.openxmlformats.org/officeDocument/2006/relationships/hyperlink" Target="notas_ricms2002.html" TargetMode="External"/><Relationship Id="rId127" Type="http://schemas.openxmlformats.org/officeDocument/2006/relationships/hyperlink" Target="http://www.fazenda.mg.gov.br/empresas/legislacao_tributaria/ricms_2002_seco/anexovii2002_2.html" TargetMode="External"/><Relationship Id="rId681" Type="http://schemas.openxmlformats.org/officeDocument/2006/relationships/hyperlink" Target="notas_ricms2002.html" TargetMode="External"/><Relationship Id="rId779" Type="http://schemas.openxmlformats.org/officeDocument/2006/relationships/hyperlink" Target="notas_ricms2002.html" TargetMode="External"/><Relationship Id="rId986" Type="http://schemas.openxmlformats.org/officeDocument/2006/relationships/hyperlink" Target="notas_ricms2002.html" TargetMode="External"/><Relationship Id="rId334" Type="http://schemas.openxmlformats.org/officeDocument/2006/relationships/hyperlink" Target="notas_ricms2002_3.html" TargetMode="External"/><Relationship Id="rId541" Type="http://schemas.openxmlformats.org/officeDocument/2006/relationships/hyperlink" Target="notas_ricms2002.html" TargetMode="External"/><Relationship Id="rId639" Type="http://schemas.openxmlformats.org/officeDocument/2006/relationships/hyperlink" Target="notas_ricms2002.html" TargetMode="External"/><Relationship Id="rId1171" Type="http://schemas.openxmlformats.org/officeDocument/2006/relationships/hyperlink" Target="notas_ricms2002.html" TargetMode="External"/><Relationship Id="rId1269" Type="http://schemas.openxmlformats.org/officeDocument/2006/relationships/hyperlink" Target="../decretos/2017/d47237_2017.html" TargetMode="External"/><Relationship Id="rId1476" Type="http://schemas.openxmlformats.org/officeDocument/2006/relationships/hyperlink" Target="notas_ricms2002_1.html" TargetMode="External"/><Relationship Id="rId401" Type="http://schemas.openxmlformats.org/officeDocument/2006/relationships/hyperlink" Target="notas_ricms2002_3.html" TargetMode="External"/><Relationship Id="rId846" Type="http://schemas.openxmlformats.org/officeDocument/2006/relationships/hyperlink" Target="notas_ricms2002.html" TargetMode="External"/><Relationship Id="rId1031" Type="http://schemas.openxmlformats.org/officeDocument/2006/relationships/hyperlink" Target="notas_ricms2002.html" TargetMode="External"/><Relationship Id="rId1129" Type="http://schemas.openxmlformats.org/officeDocument/2006/relationships/hyperlink" Target="notas_ricms2002_1.html" TargetMode="External"/><Relationship Id="rId706" Type="http://schemas.openxmlformats.org/officeDocument/2006/relationships/hyperlink" Target="notas_ricms2002.html" TargetMode="External"/><Relationship Id="rId913" Type="http://schemas.openxmlformats.org/officeDocument/2006/relationships/hyperlink" Target="notas_ricms2002.html" TargetMode="External"/><Relationship Id="rId1336" Type="http://schemas.openxmlformats.org/officeDocument/2006/relationships/hyperlink" Target="notas_ricms2002_1.html" TargetMode="External"/><Relationship Id="rId42" Type="http://schemas.openxmlformats.org/officeDocument/2006/relationships/hyperlink" Target="notas_ricms2002_1.html" TargetMode="External"/><Relationship Id="rId1403" Type="http://schemas.openxmlformats.org/officeDocument/2006/relationships/hyperlink" Target="notas_ricms2002_1.html" TargetMode="External"/><Relationship Id="rId191" Type="http://schemas.openxmlformats.org/officeDocument/2006/relationships/hyperlink" Target="notas_ricms2002.html" TargetMode="External"/><Relationship Id="rId289" Type="http://schemas.openxmlformats.org/officeDocument/2006/relationships/hyperlink" Target="notas_ricms2002_1.html" TargetMode="External"/><Relationship Id="rId496" Type="http://schemas.openxmlformats.org/officeDocument/2006/relationships/hyperlink" Target="notas_ricms2002_1.html" TargetMode="External"/><Relationship Id="rId149" Type="http://schemas.openxmlformats.org/officeDocument/2006/relationships/hyperlink" Target="notas_ricms2002_2.html" TargetMode="External"/><Relationship Id="rId356" Type="http://schemas.openxmlformats.org/officeDocument/2006/relationships/hyperlink" Target="notas_ricms2002_3.html" TargetMode="External"/><Relationship Id="rId563" Type="http://schemas.openxmlformats.org/officeDocument/2006/relationships/hyperlink" Target="notas_ricms2002.html" TargetMode="External"/><Relationship Id="rId770" Type="http://schemas.openxmlformats.org/officeDocument/2006/relationships/hyperlink" Target="notas_ricms2002.html" TargetMode="External"/><Relationship Id="rId1193" Type="http://schemas.openxmlformats.org/officeDocument/2006/relationships/hyperlink" Target="notas_ricms2002_1.html" TargetMode="External"/><Relationship Id="rId216" Type="http://schemas.openxmlformats.org/officeDocument/2006/relationships/hyperlink" Target="notas_ricms2002.html" TargetMode="External"/><Relationship Id="rId423" Type="http://schemas.openxmlformats.org/officeDocument/2006/relationships/hyperlink" Target="notas_ricms2002.html" TargetMode="External"/><Relationship Id="rId868" Type="http://schemas.openxmlformats.org/officeDocument/2006/relationships/hyperlink" Target="notas_ricms2002.html" TargetMode="External"/><Relationship Id="rId1053" Type="http://schemas.openxmlformats.org/officeDocument/2006/relationships/hyperlink" Target="notas_ricms2002_2.html" TargetMode="External"/><Relationship Id="rId1260" Type="http://schemas.openxmlformats.org/officeDocument/2006/relationships/hyperlink" Target="http://www.fazenda.mg.gov.br/empresas/legislacao_tributaria/files/livro_registro_de_controle_da_producao_e_do_estoque_rcpe_mod_p3.pdf" TargetMode="External"/><Relationship Id="rId1498" Type="http://schemas.openxmlformats.org/officeDocument/2006/relationships/hyperlink" Target="notas_ricms2002_1.html" TargetMode="External"/><Relationship Id="rId630" Type="http://schemas.openxmlformats.org/officeDocument/2006/relationships/hyperlink" Target="notas_ricms2002.html" TargetMode="External"/><Relationship Id="rId728" Type="http://schemas.openxmlformats.org/officeDocument/2006/relationships/hyperlink" Target="notas_ricms2002_3.html" TargetMode="External"/><Relationship Id="rId935" Type="http://schemas.openxmlformats.org/officeDocument/2006/relationships/hyperlink" Target="notas_ricms2002.html" TargetMode="External"/><Relationship Id="rId1358" Type="http://schemas.openxmlformats.org/officeDocument/2006/relationships/hyperlink" Target="notas_ricms2002_1.html" TargetMode="External"/><Relationship Id="rId64" Type="http://schemas.openxmlformats.org/officeDocument/2006/relationships/hyperlink" Target="notas_ricms2002.html" TargetMode="External"/><Relationship Id="rId1120" Type="http://schemas.openxmlformats.org/officeDocument/2006/relationships/hyperlink" Target="notas_ricms2002_1.html" TargetMode="External"/><Relationship Id="rId1218" Type="http://schemas.openxmlformats.org/officeDocument/2006/relationships/hyperlink" Target="notas_ricms2002.html" TargetMode="External"/><Relationship Id="rId1425" Type="http://schemas.openxmlformats.org/officeDocument/2006/relationships/hyperlink" Target="notas_ricms2002_1.html" TargetMode="External"/><Relationship Id="rId280" Type="http://schemas.openxmlformats.org/officeDocument/2006/relationships/hyperlink" Target="http://www.planalto.gov.br/ccivil_03/leis/lcp/lcp123.htm" TargetMode="External"/><Relationship Id="rId140" Type="http://schemas.openxmlformats.org/officeDocument/2006/relationships/hyperlink" Target="notas_ricms2002_1.html" TargetMode="External"/><Relationship Id="rId378" Type="http://schemas.openxmlformats.org/officeDocument/2006/relationships/hyperlink" Target="notas_ricms2002.html" TargetMode="External"/><Relationship Id="rId585" Type="http://schemas.openxmlformats.org/officeDocument/2006/relationships/hyperlink" Target="notas_ricms2002.html" TargetMode="External"/><Relationship Id="rId792" Type="http://schemas.openxmlformats.org/officeDocument/2006/relationships/hyperlink" Target="notas_ricms2002.html" TargetMode="External"/><Relationship Id="rId6" Type="http://schemas.openxmlformats.org/officeDocument/2006/relationships/footnotes" Target="footnotes.xml"/><Relationship Id="rId238" Type="http://schemas.openxmlformats.org/officeDocument/2006/relationships/hyperlink" Target="notas_ricms2002_3.html" TargetMode="External"/><Relationship Id="rId445" Type="http://schemas.openxmlformats.org/officeDocument/2006/relationships/hyperlink" Target="notas_ricms2002.html" TargetMode="External"/><Relationship Id="rId652" Type="http://schemas.openxmlformats.org/officeDocument/2006/relationships/hyperlink" Target="notas_ricms2002_4.html" TargetMode="External"/><Relationship Id="rId1075" Type="http://schemas.openxmlformats.org/officeDocument/2006/relationships/hyperlink" Target="notas_ricms2002_2.html" TargetMode="External"/><Relationship Id="rId1282" Type="http://schemas.openxmlformats.org/officeDocument/2006/relationships/hyperlink" Target="notas_ricms2002_1.html" TargetMode="External"/><Relationship Id="rId305" Type="http://schemas.openxmlformats.org/officeDocument/2006/relationships/hyperlink" Target="notas_ricms2002_1.html" TargetMode="External"/><Relationship Id="rId512" Type="http://schemas.openxmlformats.org/officeDocument/2006/relationships/hyperlink" Target="notas_ricms2002.html" TargetMode="External"/><Relationship Id="rId957" Type="http://schemas.openxmlformats.org/officeDocument/2006/relationships/hyperlink" Target="notas_ricms2002.html" TargetMode="External"/><Relationship Id="rId1142" Type="http://schemas.openxmlformats.org/officeDocument/2006/relationships/hyperlink" Target="notas_ricms2002_1.html" TargetMode="External"/><Relationship Id="rId86" Type="http://schemas.openxmlformats.org/officeDocument/2006/relationships/hyperlink" Target="notas_ricms2002_1.html" TargetMode="External"/><Relationship Id="rId817" Type="http://schemas.openxmlformats.org/officeDocument/2006/relationships/hyperlink" Target="notas_ricms2002.html" TargetMode="External"/><Relationship Id="rId1002" Type="http://schemas.openxmlformats.org/officeDocument/2006/relationships/hyperlink" Target="notas_ricms2002.html" TargetMode="External"/><Relationship Id="rId1447" Type="http://schemas.openxmlformats.org/officeDocument/2006/relationships/hyperlink" Target="notas_ricms2002_1.html" TargetMode="External"/><Relationship Id="rId1307" Type="http://schemas.openxmlformats.org/officeDocument/2006/relationships/hyperlink" Target="notas_ricms2002_1.html" TargetMode="External"/><Relationship Id="rId1514" Type="http://schemas.openxmlformats.org/officeDocument/2006/relationships/hyperlink" Target="notas_ricms2002_1.html" TargetMode="External"/><Relationship Id="rId13" Type="http://schemas.openxmlformats.org/officeDocument/2006/relationships/hyperlink" Target="http://www.fazenda.mg.gov.br/empresas/legislacao_tributaria/ricms_2002_seco/anexovii2002_4.html" TargetMode="External"/><Relationship Id="rId162" Type="http://schemas.openxmlformats.org/officeDocument/2006/relationships/hyperlink" Target="notas_ricms2002_1.html" TargetMode="External"/><Relationship Id="rId467" Type="http://schemas.openxmlformats.org/officeDocument/2006/relationships/hyperlink" Target="notas_ricms2002.html" TargetMode="External"/><Relationship Id="rId1097" Type="http://schemas.openxmlformats.org/officeDocument/2006/relationships/hyperlink" Target="notas_ricms2002_3.html" TargetMode="External"/><Relationship Id="rId674" Type="http://schemas.openxmlformats.org/officeDocument/2006/relationships/hyperlink" Target="notas_ricms2002.html" TargetMode="External"/><Relationship Id="rId881" Type="http://schemas.openxmlformats.org/officeDocument/2006/relationships/hyperlink" Target="notas_ricms2002.html" TargetMode="External"/><Relationship Id="rId979" Type="http://schemas.openxmlformats.org/officeDocument/2006/relationships/hyperlink" Target="notas_ricms2002_1.html" TargetMode="External"/><Relationship Id="rId327" Type="http://schemas.openxmlformats.org/officeDocument/2006/relationships/hyperlink" Target="notas_ricms2002.html" TargetMode="External"/><Relationship Id="rId534" Type="http://schemas.openxmlformats.org/officeDocument/2006/relationships/hyperlink" Target="notas_ricms2002.html" TargetMode="External"/><Relationship Id="rId741" Type="http://schemas.openxmlformats.org/officeDocument/2006/relationships/hyperlink" Target="notas_ricms2002.html" TargetMode="External"/><Relationship Id="rId839" Type="http://schemas.openxmlformats.org/officeDocument/2006/relationships/hyperlink" Target="notas_ricms2002.html" TargetMode="External"/><Relationship Id="rId1164" Type="http://schemas.openxmlformats.org/officeDocument/2006/relationships/hyperlink" Target="notas_ricms2002_1.html" TargetMode="External"/><Relationship Id="rId1371" Type="http://schemas.openxmlformats.org/officeDocument/2006/relationships/hyperlink" Target="notas_ricms2002_1.html" TargetMode="External"/><Relationship Id="rId1469" Type="http://schemas.openxmlformats.org/officeDocument/2006/relationships/hyperlink" Target="notas_ricms2002_1.html" TargetMode="External"/><Relationship Id="rId601" Type="http://schemas.openxmlformats.org/officeDocument/2006/relationships/hyperlink" Target="notas_ricms2002_3.html" TargetMode="External"/><Relationship Id="rId1024" Type="http://schemas.openxmlformats.org/officeDocument/2006/relationships/hyperlink" Target="notas_ricms2002.html" TargetMode="External"/><Relationship Id="rId1231" Type="http://schemas.openxmlformats.org/officeDocument/2006/relationships/hyperlink" Target="notas_ricms2002.html" TargetMode="External"/><Relationship Id="rId906" Type="http://schemas.openxmlformats.org/officeDocument/2006/relationships/hyperlink" Target="notas_ricms2002.html" TargetMode="External"/><Relationship Id="rId1329" Type="http://schemas.openxmlformats.org/officeDocument/2006/relationships/hyperlink" Target="notas_ricms2002_1.html" TargetMode="External"/><Relationship Id="rId1536" Type="http://schemas.openxmlformats.org/officeDocument/2006/relationships/theme" Target="theme/theme1.xml"/><Relationship Id="rId35" Type="http://schemas.openxmlformats.org/officeDocument/2006/relationships/hyperlink" Target="http://www.fazenda.mg.gov.br/empresas/legislacao_tributaria/ricms_2002_seco/anexovii2002_2.html" TargetMode="External"/><Relationship Id="rId184" Type="http://schemas.openxmlformats.org/officeDocument/2006/relationships/hyperlink" Target="notas_ricms2002_3.html" TargetMode="External"/><Relationship Id="rId391" Type="http://schemas.openxmlformats.org/officeDocument/2006/relationships/hyperlink" Target="notas_ricms2002.html" TargetMode="External"/><Relationship Id="rId251" Type="http://schemas.openxmlformats.org/officeDocument/2006/relationships/hyperlink" Target="notas_ricms2002_1.html" TargetMode="External"/><Relationship Id="rId489" Type="http://schemas.openxmlformats.org/officeDocument/2006/relationships/hyperlink" Target="notas_ricms2002_3.html" TargetMode="External"/><Relationship Id="rId696" Type="http://schemas.openxmlformats.org/officeDocument/2006/relationships/hyperlink" Target="notas_ricms2002.html" TargetMode="External"/><Relationship Id="rId349" Type="http://schemas.openxmlformats.org/officeDocument/2006/relationships/hyperlink" Target="notas_ricms2002_1.html" TargetMode="External"/><Relationship Id="rId556" Type="http://schemas.openxmlformats.org/officeDocument/2006/relationships/hyperlink" Target="notas_ricms2002.html" TargetMode="External"/><Relationship Id="rId763" Type="http://schemas.openxmlformats.org/officeDocument/2006/relationships/hyperlink" Target="notas_ricms2002.html" TargetMode="External"/><Relationship Id="rId1186" Type="http://schemas.openxmlformats.org/officeDocument/2006/relationships/hyperlink" Target="notas_ricms2002.html" TargetMode="External"/><Relationship Id="rId1393" Type="http://schemas.openxmlformats.org/officeDocument/2006/relationships/hyperlink" Target="notas_ricms2002_1.html" TargetMode="External"/><Relationship Id="rId111" Type="http://schemas.openxmlformats.org/officeDocument/2006/relationships/hyperlink" Target="notas_ricms2002_4.html" TargetMode="External"/><Relationship Id="rId209" Type="http://schemas.openxmlformats.org/officeDocument/2006/relationships/hyperlink" Target="notas_ricms2002.html" TargetMode="External"/><Relationship Id="rId416" Type="http://schemas.openxmlformats.org/officeDocument/2006/relationships/hyperlink" Target="notas_ricms2002.html" TargetMode="External"/><Relationship Id="rId970" Type="http://schemas.openxmlformats.org/officeDocument/2006/relationships/hyperlink" Target="notas_ricms2002.html" TargetMode="External"/><Relationship Id="rId1046" Type="http://schemas.openxmlformats.org/officeDocument/2006/relationships/hyperlink" Target="notas_ricms2002.html" TargetMode="External"/><Relationship Id="rId1253" Type="http://schemas.openxmlformats.org/officeDocument/2006/relationships/hyperlink" Target="notas_ricms2002.html" TargetMode="External"/><Relationship Id="rId623" Type="http://schemas.openxmlformats.org/officeDocument/2006/relationships/hyperlink" Target="notas_ricms2002.html" TargetMode="External"/><Relationship Id="rId830" Type="http://schemas.openxmlformats.org/officeDocument/2006/relationships/hyperlink" Target="notas_ricms2002.html" TargetMode="External"/><Relationship Id="rId928" Type="http://schemas.openxmlformats.org/officeDocument/2006/relationships/hyperlink" Target="notas_ricms2002.html" TargetMode="External"/><Relationship Id="rId1460" Type="http://schemas.openxmlformats.org/officeDocument/2006/relationships/hyperlink" Target="notas_ricms2002_1.html" TargetMode="External"/><Relationship Id="rId57" Type="http://schemas.openxmlformats.org/officeDocument/2006/relationships/hyperlink" Target="notas_ricms2002.html" TargetMode="External"/><Relationship Id="rId1113" Type="http://schemas.openxmlformats.org/officeDocument/2006/relationships/hyperlink" Target="notas_ricms2002.html" TargetMode="External"/><Relationship Id="rId1320" Type="http://schemas.openxmlformats.org/officeDocument/2006/relationships/hyperlink" Target="notas_ricms2002_1.html" TargetMode="External"/><Relationship Id="rId1418" Type="http://schemas.openxmlformats.org/officeDocument/2006/relationships/hyperlink" Target="notas_ricms2002_1.html" TargetMode="External"/><Relationship Id="rId273" Type="http://schemas.openxmlformats.org/officeDocument/2006/relationships/hyperlink" Target="notas_ricms2002_1.html" TargetMode="External"/><Relationship Id="rId480" Type="http://schemas.openxmlformats.org/officeDocument/2006/relationships/hyperlink" Target="notas_ricms2002.html" TargetMode="External"/><Relationship Id="rId133" Type="http://schemas.openxmlformats.org/officeDocument/2006/relationships/hyperlink" Target="http://www.fazenda.mg.gov.br/empresas/legislacao_tributaria/ricms_2002_seco/anexov2002_5.html" TargetMode="External"/><Relationship Id="rId340" Type="http://schemas.openxmlformats.org/officeDocument/2006/relationships/hyperlink" Target="notas_ricms2002.html" TargetMode="External"/><Relationship Id="rId578" Type="http://schemas.openxmlformats.org/officeDocument/2006/relationships/hyperlink" Target="notas_ricms2002.html" TargetMode="External"/><Relationship Id="rId785" Type="http://schemas.openxmlformats.org/officeDocument/2006/relationships/hyperlink" Target="notas_ricms2002.html" TargetMode="External"/><Relationship Id="rId992" Type="http://schemas.openxmlformats.org/officeDocument/2006/relationships/hyperlink" Target="notas_ricms2002.html" TargetMode="External"/><Relationship Id="rId200" Type="http://schemas.openxmlformats.org/officeDocument/2006/relationships/hyperlink" Target="notas_ricms2002.html" TargetMode="External"/><Relationship Id="rId438" Type="http://schemas.openxmlformats.org/officeDocument/2006/relationships/hyperlink" Target="notas_ricms2002.html" TargetMode="External"/><Relationship Id="rId645" Type="http://schemas.openxmlformats.org/officeDocument/2006/relationships/hyperlink" Target="notas_ricms2002.html" TargetMode="External"/><Relationship Id="rId852" Type="http://schemas.openxmlformats.org/officeDocument/2006/relationships/hyperlink" Target="notas_ricms2002.html" TargetMode="External"/><Relationship Id="rId1068" Type="http://schemas.openxmlformats.org/officeDocument/2006/relationships/hyperlink" Target="notas_ricms2002_3.html" TargetMode="External"/><Relationship Id="rId1275" Type="http://schemas.openxmlformats.org/officeDocument/2006/relationships/hyperlink" Target="notas_ricms2002_1.html" TargetMode="External"/><Relationship Id="rId1482" Type="http://schemas.openxmlformats.org/officeDocument/2006/relationships/hyperlink" Target="notas_ricms2002_1.html" TargetMode="External"/><Relationship Id="rId505" Type="http://schemas.openxmlformats.org/officeDocument/2006/relationships/hyperlink" Target="notas_ricms2002.html" TargetMode="External"/><Relationship Id="rId712" Type="http://schemas.openxmlformats.org/officeDocument/2006/relationships/hyperlink" Target="notas_ricms2002_1.html" TargetMode="External"/><Relationship Id="rId1135" Type="http://schemas.openxmlformats.org/officeDocument/2006/relationships/hyperlink" Target="notas_ricms2002_1.html" TargetMode="External"/><Relationship Id="rId1342" Type="http://schemas.openxmlformats.org/officeDocument/2006/relationships/hyperlink" Target="notas_ricms2002_1.html" TargetMode="External"/><Relationship Id="rId79" Type="http://schemas.openxmlformats.org/officeDocument/2006/relationships/hyperlink" Target="notas_ricms2002.html" TargetMode="External"/><Relationship Id="rId1202" Type="http://schemas.openxmlformats.org/officeDocument/2006/relationships/hyperlink" Target="notas_ricms2002.html" TargetMode="External"/><Relationship Id="rId1507" Type="http://schemas.openxmlformats.org/officeDocument/2006/relationships/hyperlink" Target="notas_ricms2002_1.html" TargetMode="External"/><Relationship Id="rId295" Type="http://schemas.openxmlformats.org/officeDocument/2006/relationships/hyperlink" Target="https://www.confaz.fazenda.gov.br/legislacao/atos/2008/AC009_08" TargetMode="External"/><Relationship Id="rId155" Type="http://schemas.openxmlformats.org/officeDocument/2006/relationships/hyperlink" Target="http://www.fazenda.mg.gov.br/empresas/legislacao_tributaria/ricms_2002_seco/anexovii2002_2.html" TargetMode="External"/><Relationship Id="rId362" Type="http://schemas.openxmlformats.org/officeDocument/2006/relationships/hyperlink" Target="notas_ricms2002_3.html" TargetMode="External"/><Relationship Id="rId1297" Type="http://schemas.openxmlformats.org/officeDocument/2006/relationships/hyperlink" Target="notas_ricms2002_1.html" TargetMode="External"/><Relationship Id="rId222" Type="http://schemas.openxmlformats.org/officeDocument/2006/relationships/hyperlink" Target="https://www.confaz.fazenda.gov.br/legislacao/convenios/2003/cv115_03" TargetMode="External"/><Relationship Id="rId667" Type="http://schemas.openxmlformats.org/officeDocument/2006/relationships/hyperlink" Target="notas_ricms2002.html" TargetMode="External"/><Relationship Id="rId874" Type="http://schemas.openxmlformats.org/officeDocument/2006/relationships/hyperlink" Target="notas_ricms2002.html" TargetMode="External"/><Relationship Id="rId527" Type="http://schemas.openxmlformats.org/officeDocument/2006/relationships/hyperlink" Target="notas_ricms2002.html" TargetMode="External"/><Relationship Id="rId734" Type="http://schemas.openxmlformats.org/officeDocument/2006/relationships/hyperlink" Target="notas_ricms2002.html" TargetMode="External"/><Relationship Id="rId941" Type="http://schemas.openxmlformats.org/officeDocument/2006/relationships/hyperlink" Target="notas_ricms2002.html" TargetMode="External"/><Relationship Id="rId1157" Type="http://schemas.openxmlformats.org/officeDocument/2006/relationships/hyperlink" Target="notas_ricms2002_1.html" TargetMode="External"/><Relationship Id="rId1364" Type="http://schemas.openxmlformats.org/officeDocument/2006/relationships/hyperlink" Target="notas_ricms2002_1.html" TargetMode="External"/><Relationship Id="rId70" Type="http://schemas.openxmlformats.org/officeDocument/2006/relationships/hyperlink" Target="notas_ricms2002_3.html" TargetMode="External"/><Relationship Id="rId801" Type="http://schemas.openxmlformats.org/officeDocument/2006/relationships/hyperlink" Target="notas_ricms2002.html" TargetMode="External"/><Relationship Id="rId1017" Type="http://schemas.openxmlformats.org/officeDocument/2006/relationships/hyperlink" Target="notas_ricms2002.html" TargetMode="External"/><Relationship Id="rId1224" Type="http://schemas.openxmlformats.org/officeDocument/2006/relationships/hyperlink" Target="notas_ricms2002_1.html" TargetMode="External"/><Relationship Id="rId1431" Type="http://schemas.openxmlformats.org/officeDocument/2006/relationships/hyperlink" Target="notas_ricms2002_1.html" TargetMode="External"/><Relationship Id="rId1529" Type="http://schemas.openxmlformats.org/officeDocument/2006/relationships/hyperlink" Target="notas_ricms2002_1.html" TargetMode="External"/><Relationship Id="rId28" Type="http://schemas.openxmlformats.org/officeDocument/2006/relationships/hyperlink" Target="notas_ricms2002_3.html" TargetMode="External"/><Relationship Id="rId177" Type="http://schemas.openxmlformats.org/officeDocument/2006/relationships/hyperlink" Target="notas_ricms2002_3.html" TargetMode="External"/><Relationship Id="rId384" Type="http://schemas.openxmlformats.org/officeDocument/2006/relationships/hyperlink" Target="notas_ricms2002.html" TargetMode="External"/><Relationship Id="rId591" Type="http://schemas.openxmlformats.org/officeDocument/2006/relationships/hyperlink" Target="notas_ricms2002.html" TargetMode="External"/><Relationship Id="rId244" Type="http://schemas.openxmlformats.org/officeDocument/2006/relationships/hyperlink" Target="http://www.fazenda.mg.gov.br/empresas/legislacao_tributaria/ricms_2002_seco/anexovii2002_8.html" TargetMode="External"/><Relationship Id="rId689" Type="http://schemas.openxmlformats.org/officeDocument/2006/relationships/hyperlink" Target="notas_ricms2002.html" TargetMode="External"/><Relationship Id="rId896" Type="http://schemas.openxmlformats.org/officeDocument/2006/relationships/hyperlink" Target="notas_ricms2002.html" TargetMode="External"/><Relationship Id="rId1081" Type="http://schemas.openxmlformats.org/officeDocument/2006/relationships/hyperlink" Target="notas_ricms2002_2.html" TargetMode="External"/><Relationship Id="rId451" Type="http://schemas.openxmlformats.org/officeDocument/2006/relationships/hyperlink" Target="notas_ricms2002.html" TargetMode="External"/><Relationship Id="rId549" Type="http://schemas.openxmlformats.org/officeDocument/2006/relationships/hyperlink" Target="notas_ricms2002_1.html" TargetMode="External"/><Relationship Id="rId756" Type="http://schemas.openxmlformats.org/officeDocument/2006/relationships/hyperlink" Target="notas_ricms2002.html" TargetMode="External"/><Relationship Id="rId1179" Type="http://schemas.openxmlformats.org/officeDocument/2006/relationships/hyperlink" Target="notas_ricms2002.html" TargetMode="External"/><Relationship Id="rId1386" Type="http://schemas.openxmlformats.org/officeDocument/2006/relationships/hyperlink" Target="notas_ricms2002_1.html" TargetMode="External"/><Relationship Id="rId104" Type="http://schemas.openxmlformats.org/officeDocument/2006/relationships/hyperlink" Target="http://www.fazenda.mg.gov.br/empresas/legislacao_tributaria/ricms_2002_seco/anexoxv2002_3.html" TargetMode="External"/><Relationship Id="rId311" Type="http://schemas.openxmlformats.org/officeDocument/2006/relationships/hyperlink" Target="notas_ricms2002_1.html" TargetMode="External"/><Relationship Id="rId409" Type="http://schemas.openxmlformats.org/officeDocument/2006/relationships/hyperlink" Target="notas_ricms2002.html" TargetMode="External"/><Relationship Id="rId963" Type="http://schemas.openxmlformats.org/officeDocument/2006/relationships/hyperlink" Target="notas_ricms2002.html" TargetMode="External"/><Relationship Id="rId1039" Type="http://schemas.openxmlformats.org/officeDocument/2006/relationships/hyperlink" Target="notas_ricms2002.html" TargetMode="External"/><Relationship Id="rId1246" Type="http://schemas.openxmlformats.org/officeDocument/2006/relationships/hyperlink" Target="notas_ricms2002.html" TargetMode="External"/><Relationship Id="rId92" Type="http://schemas.openxmlformats.org/officeDocument/2006/relationships/hyperlink" Target="notas_ricms2002_4.html" TargetMode="External"/><Relationship Id="rId616" Type="http://schemas.openxmlformats.org/officeDocument/2006/relationships/hyperlink" Target="notas_ricms2002.html" TargetMode="External"/><Relationship Id="rId823" Type="http://schemas.openxmlformats.org/officeDocument/2006/relationships/hyperlink" Target="notas_ricms2002.html" TargetMode="External"/><Relationship Id="rId1453" Type="http://schemas.openxmlformats.org/officeDocument/2006/relationships/hyperlink" Target="notas_ricms2002_1.html" TargetMode="External"/><Relationship Id="rId1106" Type="http://schemas.openxmlformats.org/officeDocument/2006/relationships/hyperlink" Target="notas_ricms2002_3.html" TargetMode="External"/><Relationship Id="rId1313" Type="http://schemas.openxmlformats.org/officeDocument/2006/relationships/hyperlink" Target="notas_ricms2002_1.html" TargetMode="External"/><Relationship Id="rId1520" Type="http://schemas.openxmlformats.org/officeDocument/2006/relationships/hyperlink" Target="notas_ricms2002_1.html" TargetMode="External"/><Relationship Id="rId199" Type="http://schemas.openxmlformats.org/officeDocument/2006/relationships/hyperlink" Target="notas_ricms2002.html" TargetMode="External"/><Relationship Id="rId266" Type="http://schemas.openxmlformats.org/officeDocument/2006/relationships/hyperlink" Target="notas_ricms2002_3.html" TargetMode="External"/><Relationship Id="rId473" Type="http://schemas.openxmlformats.org/officeDocument/2006/relationships/hyperlink" Target="notas_ricms2002.html" TargetMode="External"/><Relationship Id="rId680" Type="http://schemas.openxmlformats.org/officeDocument/2006/relationships/hyperlink" Target="notas_ricms2002.html" TargetMode="External"/><Relationship Id="rId126" Type="http://schemas.openxmlformats.org/officeDocument/2006/relationships/hyperlink" Target="http://www.fazenda.mg.gov.br/empresas/legislacao_tributaria/ricms_2002_seco/anexovii2002_2.html" TargetMode="External"/><Relationship Id="rId333" Type="http://schemas.openxmlformats.org/officeDocument/2006/relationships/hyperlink" Target="notas_ricms2002.html" TargetMode="External"/><Relationship Id="rId540" Type="http://schemas.openxmlformats.org/officeDocument/2006/relationships/hyperlink" Target="notas_ricms2002.html" TargetMode="External"/><Relationship Id="rId778" Type="http://schemas.openxmlformats.org/officeDocument/2006/relationships/hyperlink" Target="notas_ricms2002.html" TargetMode="External"/><Relationship Id="rId985" Type="http://schemas.openxmlformats.org/officeDocument/2006/relationships/hyperlink" Target="notas_ricms2002_1.html" TargetMode="External"/><Relationship Id="rId1170" Type="http://schemas.openxmlformats.org/officeDocument/2006/relationships/hyperlink" Target="notas_ricms2002.html" TargetMode="External"/><Relationship Id="rId638" Type="http://schemas.openxmlformats.org/officeDocument/2006/relationships/hyperlink" Target="http://www.fazenda.mg.gov.br/empresas/legislacao_tributaria/ricms_2002_seco/anexoxv2002_2.html" TargetMode="External"/><Relationship Id="rId845" Type="http://schemas.openxmlformats.org/officeDocument/2006/relationships/hyperlink" Target="notas_ricms2002.html" TargetMode="External"/><Relationship Id="rId1030" Type="http://schemas.openxmlformats.org/officeDocument/2006/relationships/hyperlink" Target="notas_ricms2002.html" TargetMode="External"/><Relationship Id="rId1268" Type="http://schemas.openxmlformats.org/officeDocument/2006/relationships/hyperlink" Target="notas_ricms2002_3.html" TargetMode="External"/><Relationship Id="rId1475" Type="http://schemas.openxmlformats.org/officeDocument/2006/relationships/hyperlink" Target="notas_ricms2002_1.html" TargetMode="External"/><Relationship Id="rId400" Type="http://schemas.openxmlformats.org/officeDocument/2006/relationships/hyperlink" Target="notas_ricms2002_3.html" TargetMode="External"/><Relationship Id="rId705" Type="http://schemas.openxmlformats.org/officeDocument/2006/relationships/hyperlink" Target="notas_ricms2002.html" TargetMode="External"/><Relationship Id="rId1128" Type="http://schemas.openxmlformats.org/officeDocument/2006/relationships/hyperlink" Target="notas_ricms2002_1.html" TargetMode="External"/><Relationship Id="rId1335" Type="http://schemas.openxmlformats.org/officeDocument/2006/relationships/hyperlink" Target="notas_ricms2002_1.html" TargetMode="External"/><Relationship Id="rId912" Type="http://schemas.openxmlformats.org/officeDocument/2006/relationships/hyperlink" Target="notas_ricms2002.html" TargetMode="External"/><Relationship Id="rId41" Type="http://schemas.openxmlformats.org/officeDocument/2006/relationships/hyperlink" Target="http://www.fazenda.mg.gov.br/empresas/legislacao_tributaria/ricms_2002_seco/anexovii2002_4.html" TargetMode="External"/><Relationship Id="rId1402" Type="http://schemas.openxmlformats.org/officeDocument/2006/relationships/hyperlink" Target="notas_ricms2002_1.html" TargetMode="External"/><Relationship Id="rId190" Type="http://schemas.openxmlformats.org/officeDocument/2006/relationships/hyperlink" Target="notas_ricms2002_3.html" TargetMode="External"/><Relationship Id="rId288" Type="http://schemas.openxmlformats.org/officeDocument/2006/relationships/hyperlink" Target="notas_ricms2002_4.html" TargetMode="External"/><Relationship Id="rId495" Type="http://schemas.openxmlformats.org/officeDocument/2006/relationships/hyperlink" Target="notas_ricms2002.html" TargetMode="External"/><Relationship Id="rId148" Type="http://schemas.openxmlformats.org/officeDocument/2006/relationships/hyperlink" Target="notas_ricms2002_1.html" TargetMode="External"/><Relationship Id="rId355" Type="http://schemas.openxmlformats.org/officeDocument/2006/relationships/hyperlink" Target="notas_ricms2002.html" TargetMode="External"/><Relationship Id="rId562" Type="http://schemas.openxmlformats.org/officeDocument/2006/relationships/hyperlink" Target="notas_ricms2002.html" TargetMode="External"/><Relationship Id="rId1192" Type="http://schemas.openxmlformats.org/officeDocument/2006/relationships/hyperlink" Target="notas_ricms2002.html" TargetMode="External"/><Relationship Id="rId215" Type="http://schemas.openxmlformats.org/officeDocument/2006/relationships/hyperlink" Target="notas_ricms2002_3.html" TargetMode="External"/><Relationship Id="rId422" Type="http://schemas.openxmlformats.org/officeDocument/2006/relationships/hyperlink" Target="notas_ricms2002.html" TargetMode="External"/><Relationship Id="rId867" Type="http://schemas.openxmlformats.org/officeDocument/2006/relationships/hyperlink" Target="notas_ricms2002.html" TargetMode="External"/><Relationship Id="rId1052" Type="http://schemas.openxmlformats.org/officeDocument/2006/relationships/hyperlink" Target="notas_ricms2002_3.html" TargetMode="External"/><Relationship Id="rId1497" Type="http://schemas.openxmlformats.org/officeDocument/2006/relationships/hyperlink" Target="notas_ricms2002_1.html" TargetMode="External"/><Relationship Id="rId299" Type="http://schemas.openxmlformats.org/officeDocument/2006/relationships/hyperlink" Target="notas_ricms2002_1.html" TargetMode="External"/><Relationship Id="rId727" Type="http://schemas.openxmlformats.org/officeDocument/2006/relationships/hyperlink" Target="notas_ricms2002_3.html" TargetMode="External"/><Relationship Id="rId934" Type="http://schemas.openxmlformats.org/officeDocument/2006/relationships/hyperlink" Target="notas_ricms2002.html" TargetMode="External"/><Relationship Id="rId1357" Type="http://schemas.openxmlformats.org/officeDocument/2006/relationships/hyperlink" Target="notas_ricms2002_1.html" TargetMode="External"/><Relationship Id="rId63" Type="http://schemas.openxmlformats.org/officeDocument/2006/relationships/hyperlink" Target="notas_ricms2002.html" TargetMode="External"/><Relationship Id="rId159" Type="http://schemas.openxmlformats.org/officeDocument/2006/relationships/hyperlink" Target="http://www.fazenda.mg.gov.br/empresas/legislacao_tributaria/ricms_2002_seco/anexov2002_5.html" TargetMode="External"/><Relationship Id="rId366" Type="http://schemas.openxmlformats.org/officeDocument/2006/relationships/hyperlink" Target="notas_ricms2002.html" TargetMode="External"/><Relationship Id="rId573" Type="http://schemas.openxmlformats.org/officeDocument/2006/relationships/hyperlink" Target="notas_ricms2002.html" TargetMode="External"/><Relationship Id="rId780" Type="http://schemas.openxmlformats.org/officeDocument/2006/relationships/hyperlink" Target="notas_ricms2002_3.html" TargetMode="External"/><Relationship Id="rId1217" Type="http://schemas.openxmlformats.org/officeDocument/2006/relationships/hyperlink" Target="notas_ricms2002.html" TargetMode="External"/><Relationship Id="rId1424" Type="http://schemas.openxmlformats.org/officeDocument/2006/relationships/hyperlink" Target="notas_ricms2002_1.html" TargetMode="External"/><Relationship Id="rId226" Type="http://schemas.openxmlformats.org/officeDocument/2006/relationships/hyperlink" Target="notas_ricms2002.html" TargetMode="External"/><Relationship Id="rId433" Type="http://schemas.openxmlformats.org/officeDocument/2006/relationships/hyperlink" Target="notas_ricms2002.html" TargetMode="External"/><Relationship Id="rId878" Type="http://schemas.openxmlformats.org/officeDocument/2006/relationships/hyperlink" Target="notas_ricms2002.html" TargetMode="External"/><Relationship Id="rId1063" Type="http://schemas.openxmlformats.org/officeDocument/2006/relationships/hyperlink" Target="notas_ricms2002.html" TargetMode="External"/><Relationship Id="rId1270" Type="http://schemas.openxmlformats.org/officeDocument/2006/relationships/hyperlink" Target="notas_ricms2002_1.html" TargetMode="External"/><Relationship Id="rId640" Type="http://schemas.openxmlformats.org/officeDocument/2006/relationships/hyperlink" Target="notas_ricms2002.html" TargetMode="External"/><Relationship Id="rId738" Type="http://schemas.openxmlformats.org/officeDocument/2006/relationships/hyperlink" Target="notas_ricms2002.html" TargetMode="External"/><Relationship Id="rId945" Type="http://schemas.openxmlformats.org/officeDocument/2006/relationships/hyperlink" Target="notas_ricms2002.html" TargetMode="External"/><Relationship Id="rId1368" Type="http://schemas.openxmlformats.org/officeDocument/2006/relationships/hyperlink" Target="notas_ricms2002_1.html" TargetMode="External"/><Relationship Id="rId74" Type="http://schemas.openxmlformats.org/officeDocument/2006/relationships/hyperlink" Target="notas_ricms2002_3.html" TargetMode="External"/><Relationship Id="rId377" Type="http://schemas.openxmlformats.org/officeDocument/2006/relationships/hyperlink" Target="notas_ricms2002.html" TargetMode="External"/><Relationship Id="rId500" Type="http://schemas.openxmlformats.org/officeDocument/2006/relationships/hyperlink" Target="notas_ricms2002_3.html" TargetMode="External"/><Relationship Id="rId584" Type="http://schemas.openxmlformats.org/officeDocument/2006/relationships/hyperlink" Target="notas_ricms2002.html" TargetMode="External"/><Relationship Id="rId805" Type="http://schemas.openxmlformats.org/officeDocument/2006/relationships/hyperlink" Target="notas_ricms2002_3.html" TargetMode="External"/><Relationship Id="rId1130" Type="http://schemas.openxmlformats.org/officeDocument/2006/relationships/hyperlink" Target="notas_ricms2002_1.html" TargetMode="External"/><Relationship Id="rId1228" Type="http://schemas.openxmlformats.org/officeDocument/2006/relationships/hyperlink" Target="notas_ricms2002.html" TargetMode="External"/><Relationship Id="rId1435" Type="http://schemas.openxmlformats.org/officeDocument/2006/relationships/hyperlink" Target="notas_ricms2002_1.html" TargetMode="External"/><Relationship Id="rId5" Type="http://schemas.openxmlformats.org/officeDocument/2006/relationships/webSettings" Target="webSettings.xml"/><Relationship Id="rId237" Type="http://schemas.openxmlformats.org/officeDocument/2006/relationships/hyperlink" Target="notas_ricms2002_3.html" TargetMode="External"/><Relationship Id="rId791" Type="http://schemas.openxmlformats.org/officeDocument/2006/relationships/hyperlink" Target="notas_ricms2002.html" TargetMode="External"/><Relationship Id="rId889" Type="http://schemas.openxmlformats.org/officeDocument/2006/relationships/hyperlink" Target="notas_ricms2002.html" TargetMode="External"/><Relationship Id="rId1074" Type="http://schemas.openxmlformats.org/officeDocument/2006/relationships/hyperlink" Target="notas_ricms2002_2.html" TargetMode="External"/><Relationship Id="rId444" Type="http://schemas.openxmlformats.org/officeDocument/2006/relationships/hyperlink" Target="notas_ricms2002.html" TargetMode="External"/><Relationship Id="rId651" Type="http://schemas.openxmlformats.org/officeDocument/2006/relationships/hyperlink" Target="notas_ricms2002.html" TargetMode="External"/><Relationship Id="rId749" Type="http://schemas.openxmlformats.org/officeDocument/2006/relationships/hyperlink" Target="notas_ricms2002.html" TargetMode="External"/><Relationship Id="rId1281" Type="http://schemas.openxmlformats.org/officeDocument/2006/relationships/hyperlink" Target="notas_ricms2002_1.html" TargetMode="External"/><Relationship Id="rId1379" Type="http://schemas.openxmlformats.org/officeDocument/2006/relationships/hyperlink" Target="notas_ricms2002_1.html" TargetMode="External"/><Relationship Id="rId1502" Type="http://schemas.openxmlformats.org/officeDocument/2006/relationships/hyperlink" Target="notas_ricms2002_1.html" TargetMode="External"/><Relationship Id="rId290" Type="http://schemas.openxmlformats.org/officeDocument/2006/relationships/hyperlink" Target="notas_ricms2002_1.html" TargetMode="External"/><Relationship Id="rId304" Type="http://schemas.openxmlformats.org/officeDocument/2006/relationships/hyperlink" Target="notas_ricms2002_1.html" TargetMode="External"/><Relationship Id="rId388" Type="http://schemas.openxmlformats.org/officeDocument/2006/relationships/hyperlink" Target="notas_ricms2002.html" TargetMode="External"/><Relationship Id="rId511" Type="http://schemas.openxmlformats.org/officeDocument/2006/relationships/hyperlink" Target="notas_ricms2002.html" TargetMode="External"/><Relationship Id="rId609" Type="http://schemas.openxmlformats.org/officeDocument/2006/relationships/hyperlink" Target="notas_ricms2002.html" TargetMode="External"/><Relationship Id="rId956" Type="http://schemas.openxmlformats.org/officeDocument/2006/relationships/hyperlink" Target="notas_ricms2002.html" TargetMode="External"/><Relationship Id="rId1141" Type="http://schemas.openxmlformats.org/officeDocument/2006/relationships/hyperlink" Target="notas_ricms2002_1.html" TargetMode="External"/><Relationship Id="rId1239" Type="http://schemas.openxmlformats.org/officeDocument/2006/relationships/hyperlink" Target="notas_ricms2002.html" TargetMode="External"/><Relationship Id="rId85" Type="http://schemas.openxmlformats.org/officeDocument/2006/relationships/hyperlink" Target="http://www.fazenda.mg.gov.br/empresas/legislacao_tributaria/ricms_2002_seco/partegeral2002_5.html" TargetMode="External"/><Relationship Id="rId150" Type="http://schemas.openxmlformats.org/officeDocument/2006/relationships/hyperlink" Target="http://www.fazenda.mg.gov.br/empresas/legislacao_tributaria/ricms_2002_seco/anexovii2002_7.html" TargetMode="External"/><Relationship Id="rId595" Type="http://schemas.openxmlformats.org/officeDocument/2006/relationships/hyperlink" Target="notas_ricms2002_3.html" TargetMode="External"/><Relationship Id="rId816" Type="http://schemas.openxmlformats.org/officeDocument/2006/relationships/hyperlink" Target="notas_ricms2002.html" TargetMode="External"/><Relationship Id="rId1001" Type="http://schemas.openxmlformats.org/officeDocument/2006/relationships/hyperlink" Target="notas_ricms2002.html" TargetMode="External"/><Relationship Id="rId1446" Type="http://schemas.openxmlformats.org/officeDocument/2006/relationships/hyperlink" Target="notas_ricms2002_1.html" TargetMode="External"/><Relationship Id="rId248" Type="http://schemas.openxmlformats.org/officeDocument/2006/relationships/hyperlink" Target="notas_ricms2002_1.html" TargetMode="External"/><Relationship Id="rId455" Type="http://schemas.openxmlformats.org/officeDocument/2006/relationships/hyperlink" Target="notas_ricms2002.html" TargetMode="External"/><Relationship Id="rId662" Type="http://schemas.openxmlformats.org/officeDocument/2006/relationships/hyperlink" Target="notas_ricms2002.html" TargetMode="External"/><Relationship Id="rId1085" Type="http://schemas.openxmlformats.org/officeDocument/2006/relationships/hyperlink" Target="notas_ricms2002_2.html" TargetMode="External"/><Relationship Id="rId1292" Type="http://schemas.openxmlformats.org/officeDocument/2006/relationships/hyperlink" Target="notas_ricms2002_1.html" TargetMode="External"/><Relationship Id="rId1306" Type="http://schemas.openxmlformats.org/officeDocument/2006/relationships/hyperlink" Target="notas_ricms2002_1.html" TargetMode="External"/><Relationship Id="rId1513" Type="http://schemas.openxmlformats.org/officeDocument/2006/relationships/hyperlink" Target="notas_ricms2002_1.html" TargetMode="External"/><Relationship Id="rId12" Type="http://schemas.openxmlformats.org/officeDocument/2006/relationships/hyperlink" Target="notas_ricms2002_1.html" TargetMode="External"/><Relationship Id="rId108" Type="http://schemas.openxmlformats.org/officeDocument/2006/relationships/hyperlink" Target="http://www.fazenda.mg.gov.br/empresas/legislacao_tributaria/ricms_2002_seco/anexovii2002_4.html" TargetMode="External"/><Relationship Id="rId315" Type="http://schemas.openxmlformats.org/officeDocument/2006/relationships/hyperlink" Target="notas_ricms2002_1.html" TargetMode="External"/><Relationship Id="rId522" Type="http://schemas.openxmlformats.org/officeDocument/2006/relationships/hyperlink" Target="notas_ricms2002.html" TargetMode="External"/><Relationship Id="rId967" Type="http://schemas.openxmlformats.org/officeDocument/2006/relationships/hyperlink" Target="notas_ricms2002.html" TargetMode="External"/><Relationship Id="rId1152" Type="http://schemas.openxmlformats.org/officeDocument/2006/relationships/hyperlink" Target="notas_ricms2002_1.html" TargetMode="External"/><Relationship Id="rId96" Type="http://schemas.openxmlformats.org/officeDocument/2006/relationships/hyperlink" Target="notas_ricms2002.html" TargetMode="External"/><Relationship Id="rId161" Type="http://schemas.openxmlformats.org/officeDocument/2006/relationships/hyperlink" Target="http://www.fazenda.mg.gov.br/empresas/legislacao_tributaria/ricms_2002_seco/partegeral2002_8.html" TargetMode="External"/><Relationship Id="rId399" Type="http://schemas.openxmlformats.org/officeDocument/2006/relationships/hyperlink" Target="notas_ricms2002_1.html" TargetMode="External"/><Relationship Id="rId827" Type="http://schemas.openxmlformats.org/officeDocument/2006/relationships/hyperlink" Target="notas_ricms2002.html" TargetMode="External"/><Relationship Id="rId1012" Type="http://schemas.openxmlformats.org/officeDocument/2006/relationships/hyperlink" Target="notas_ricms2002.html" TargetMode="External"/><Relationship Id="rId1457" Type="http://schemas.openxmlformats.org/officeDocument/2006/relationships/hyperlink" Target="notas_ricms2002_1.html" TargetMode="External"/><Relationship Id="rId259" Type="http://schemas.openxmlformats.org/officeDocument/2006/relationships/hyperlink" Target="notas_ricms2002_1.html" TargetMode="External"/><Relationship Id="rId466" Type="http://schemas.openxmlformats.org/officeDocument/2006/relationships/hyperlink" Target="notas_ricms2002.html" TargetMode="External"/><Relationship Id="rId673" Type="http://schemas.openxmlformats.org/officeDocument/2006/relationships/hyperlink" Target="notas_ricms2002.html" TargetMode="External"/><Relationship Id="rId880" Type="http://schemas.openxmlformats.org/officeDocument/2006/relationships/hyperlink" Target="notas_ricms2002.html" TargetMode="External"/><Relationship Id="rId1096" Type="http://schemas.openxmlformats.org/officeDocument/2006/relationships/hyperlink" Target="notas_ricms2002_3.html" TargetMode="External"/><Relationship Id="rId1317" Type="http://schemas.openxmlformats.org/officeDocument/2006/relationships/hyperlink" Target="notas_ricms2002_1.html" TargetMode="External"/><Relationship Id="rId1524" Type="http://schemas.openxmlformats.org/officeDocument/2006/relationships/hyperlink" Target="notas_ricms2002_1.html" TargetMode="External"/><Relationship Id="rId23" Type="http://schemas.openxmlformats.org/officeDocument/2006/relationships/hyperlink" Target="notas_ricms2002_1.html" TargetMode="External"/><Relationship Id="rId119" Type="http://schemas.openxmlformats.org/officeDocument/2006/relationships/hyperlink" Target="notas_ricms2002.html" TargetMode="External"/><Relationship Id="rId326" Type="http://schemas.openxmlformats.org/officeDocument/2006/relationships/hyperlink" Target="notas_ricms2002.html" TargetMode="External"/><Relationship Id="rId533" Type="http://schemas.openxmlformats.org/officeDocument/2006/relationships/hyperlink" Target="notas_ricms2002.html" TargetMode="External"/><Relationship Id="rId978" Type="http://schemas.openxmlformats.org/officeDocument/2006/relationships/hyperlink" Target="notas_ricms2002.html" TargetMode="External"/><Relationship Id="rId1163" Type="http://schemas.openxmlformats.org/officeDocument/2006/relationships/hyperlink" Target="notas_ricms2002_1.html" TargetMode="External"/><Relationship Id="rId1370" Type="http://schemas.openxmlformats.org/officeDocument/2006/relationships/hyperlink" Target="notas_ricms2002_1.html" TargetMode="External"/><Relationship Id="rId740" Type="http://schemas.openxmlformats.org/officeDocument/2006/relationships/hyperlink" Target="notas_ricms2002.html" TargetMode="External"/><Relationship Id="rId838" Type="http://schemas.openxmlformats.org/officeDocument/2006/relationships/hyperlink" Target="notas_ricms2002.html" TargetMode="External"/><Relationship Id="rId1023" Type="http://schemas.openxmlformats.org/officeDocument/2006/relationships/hyperlink" Target="notas_ricms2002.html" TargetMode="External"/><Relationship Id="rId1468" Type="http://schemas.openxmlformats.org/officeDocument/2006/relationships/hyperlink" Target="notas_ricms2002_1.html" TargetMode="External"/><Relationship Id="rId172" Type="http://schemas.openxmlformats.org/officeDocument/2006/relationships/hyperlink" Target="notas_ricms2002_3.html" TargetMode="External"/><Relationship Id="rId477" Type="http://schemas.openxmlformats.org/officeDocument/2006/relationships/hyperlink" Target="notas_ricms2002.html" TargetMode="External"/><Relationship Id="rId600" Type="http://schemas.openxmlformats.org/officeDocument/2006/relationships/hyperlink" Target="notas_ricms2002_3.html" TargetMode="External"/><Relationship Id="rId684" Type="http://schemas.openxmlformats.org/officeDocument/2006/relationships/hyperlink" Target="notas_ricms2002.html" TargetMode="External"/><Relationship Id="rId1230" Type="http://schemas.openxmlformats.org/officeDocument/2006/relationships/hyperlink" Target="notas_ricms2002.html" TargetMode="External"/><Relationship Id="rId1328" Type="http://schemas.openxmlformats.org/officeDocument/2006/relationships/hyperlink" Target="notas_ricms2002_1.html" TargetMode="External"/><Relationship Id="rId1535" Type="http://schemas.openxmlformats.org/officeDocument/2006/relationships/fontTable" Target="fontTable.xml"/><Relationship Id="rId337" Type="http://schemas.openxmlformats.org/officeDocument/2006/relationships/hyperlink" Target="http://www.fazenda.mg.gov.br/empresas/legislacao_tributaria/ricms_2002_seco/partegeral2002_5.html" TargetMode="External"/><Relationship Id="rId891" Type="http://schemas.openxmlformats.org/officeDocument/2006/relationships/hyperlink" Target="notas_ricms2002.html" TargetMode="External"/><Relationship Id="rId905" Type="http://schemas.openxmlformats.org/officeDocument/2006/relationships/hyperlink" Target="notas_ricms2002.html" TargetMode="External"/><Relationship Id="rId989" Type="http://schemas.openxmlformats.org/officeDocument/2006/relationships/hyperlink" Target="notas_ricms2002.html" TargetMode="External"/><Relationship Id="rId34" Type="http://schemas.openxmlformats.org/officeDocument/2006/relationships/hyperlink" Target="notas_ricms2002.html" TargetMode="External"/><Relationship Id="rId544" Type="http://schemas.openxmlformats.org/officeDocument/2006/relationships/hyperlink" Target="notas_ricms2002.html" TargetMode="External"/><Relationship Id="rId751" Type="http://schemas.openxmlformats.org/officeDocument/2006/relationships/hyperlink" Target="notas_ricms2002.html" TargetMode="External"/><Relationship Id="rId849" Type="http://schemas.openxmlformats.org/officeDocument/2006/relationships/hyperlink" Target="notas_ricms2002.html" TargetMode="External"/><Relationship Id="rId1174" Type="http://schemas.openxmlformats.org/officeDocument/2006/relationships/hyperlink" Target="notas_ricms2002.html" TargetMode="External"/><Relationship Id="rId1381" Type="http://schemas.openxmlformats.org/officeDocument/2006/relationships/hyperlink" Target="notas_ricms2002_1.html" TargetMode="External"/><Relationship Id="rId1479" Type="http://schemas.openxmlformats.org/officeDocument/2006/relationships/hyperlink" Target="notas_ricms2002_1.html" TargetMode="External"/><Relationship Id="rId183" Type="http://schemas.openxmlformats.org/officeDocument/2006/relationships/hyperlink" Target="notas_ricms2002_4.html" TargetMode="External"/><Relationship Id="rId390" Type="http://schemas.openxmlformats.org/officeDocument/2006/relationships/hyperlink" Target="notas_ricms2002.html" TargetMode="External"/><Relationship Id="rId404" Type="http://schemas.openxmlformats.org/officeDocument/2006/relationships/hyperlink" Target="notas_ricms2002.html" TargetMode="External"/><Relationship Id="rId611" Type="http://schemas.openxmlformats.org/officeDocument/2006/relationships/hyperlink" Target="notas_ricms2002.html" TargetMode="External"/><Relationship Id="rId1034" Type="http://schemas.openxmlformats.org/officeDocument/2006/relationships/hyperlink" Target="notas_ricms2002.html" TargetMode="External"/><Relationship Id="rId1241" Type="http://schemas.openxmlformats.org/officeDocument/2006/relationships/hyperlink" Target="notas_ricms2002.html" TargetMode="External"/><Relationship Id="rId1339" Type="http://schemas.openxmlformats.org/officeDocument/2006/relationships/hyperlink" Target="notas_ricms2002_1.html" TargetMode="External"/><Relationship Id="rId250" Type="http://schemas.openxmlformats.org/officeDocument/2006/relationships/hyperlink" Target="notas_ricms2002_1.html" TargetMode="External"/><Relationship Id="rId488" Type="http://schemas.openxmlformats.org/officeDocument/2006/relationships/hyperlink" Target="notas_ricms2002_3.html" TargetMode="External"/><Relationship Id="rId695" Type="http://schemas.openxmlformats.org/officeDocument/2006/relationships/hyperlink" Target="notas_ricms2002.html" TargetMode="External"/><Relationship Id="rId709" Type="http://schemas.openxmlformats.org/officeDocument/2006/relationships/hyperlink" Target="notas_ricms2002_1.html" TargetMode="External"/><Relationship Id="rId916" Type="http://schemas.openxmlformats.org/officeDocument/2006/relationships/hyperlink" Target="notas_ricms2002.html" TargetMode="External"/><Relationship Id="rId1101" Type="http://schemas.openxmlformats.org/officeDocument/2006/relationships/hyperlink" Target="notas_ricms2002_4.html" TargetMode="External"/><Relationship Id="rId45" Type="http://schemas.openxmlformats.org/officeDocument/2006/relationships/hyperlink" Target="notas_ricms2002.html" TargetMode="External"/><Relationship Id="rId110" Type="http://schemas.openxmlformats.org/officeDocument/2006/relationships/hyperlink" Target="notas_ricms2002_4.html" TargetMode="External"/><Relationship Id="rId348" Type="http://schemas.openxmlformats.org/officeDocument/2006/relationships/hyperlink" Target="notas_ricms2002_1.html" TargetMode="External"/><Relationship Id="rId555" Type="http://schemas.openxmlformats.org/officeDocument/2006/relationships/hyperlink" Target="notas_ricms2002.html" TargetMode="External"/><Relationship Id="rId762" Type="http://schemas.openxmlformats.org/officeDocument/2006/relationships/hyperlink" Target="notas_ricms2002.html" TargetMode="External"/><Relationship Id="rId1185" Type="http://schemas.openxmlformats.org/officeDocument/2006/relationships/hyperlink" Target="notas_ricms2002.html" TargetMode="External"/><Relationship Id="rId1392" Type="http://schemas.openxmlformats.org/officeDocument/2006/relationships/hyperlink" Target="notas_ricms2002_1.html" TargetMode="External"/><Relationship Id="rId1406" Type="http://schemas.openxmlformats.org/officeDocument/2006/relationships/hyperlink" Target="notas_ricms2002_1.html" TargetMode="External"/><Relationship Id="rId194" Type="http://schemas.openxmlformats.org/officeDocument/2006/relationships/hyperlink" Target="notas_ricms2002_3.html" TargetMode="External"/><Relationship Id="rId208" Type="http://schemas.openxmlformats.org/officeDocument/2006/relationships/hyperlink" Target="notas_ricms2002.html" TargetMode="External"/><Relationship Id="rId415" Type="http://schemas.openxmlformats.org/officeDocument/2006/relationships/hyperlink" Target="notas_ricms2002.html" TargetMode="External"/><Relationship Id="rId622" Type="http://schemas.openxmlformats.org/officeDocument/2006/relationships/hyperlink" Target="notas_ricms2002.html" TargetMode="External"/><Relationship Id="rId1045" Type="http://schemas.openxmlformats.org/officeDocument/2006/relationships/hyperlink" Target="notas_ricms2002.html" TargetMode="External"/><Relationship Id="rId1252" Type="http://schemas.openxmlformats.org/officeDocument/2006/relationships/hyperlink" Target="notas_ricms2002.html" TargetMode="External"/><Relationship Id="rId261" Type="http://schemas.openxmlformats.org/officeDocument/2006/relationships/hyperlink" Target="notas_ricms2002_1.html" TargetMode="External"/><Relationship Id="rId499" Type="http://schemas.openxmlformats.org/officeDocument/2006/relationships/hyperlink" Target="notas_ricms2002.html" TargetMode="External"/><Relationship Id="rId927" Type="http://schemas.openxmlformats.org/officeDocument/2006/relationships/hyperlink" Target="notas_ricms2002.html" TargetMode="External"/><Relationship Id="rId1112" Type="http://schemas.openxmlformats.org/officeDocument/2006/relationships/hyperlink" Target="notas_ricms2002_3.html" TargetMode="External"/><Relationship Id="rId56" Type="http://schemas.openxmlformats.org/officeDocument/2006/relationships/hyperlink" Target="http://www.fazenda.mg.gov.br/empresas/legislacao_tributaria/ricms_2002_seco/anexovii2002_2.html" TargetMode="External"/><Relationship Id="rId359" Type="http://schemas.openxmlformats.org/officeDocument/2006/relationships/hyperlink" Target="notas_ricms2002_2.html" TargetMode="External"/><Relationship Id="rId566" Type="http://schemas.openxmlformats.org/officeDocument/2006/relationships/hyperlink" Target="notas_ricms2002.html" TargetMode="External"/><Relationship Id="rId773" Type="http://schemas.openxmlformats.org/officeDocument/2006/relationships/hyperlink" Target="notas_ricms2002.html" TargetMode="External"/><Relationship Id="rId1196" Type="http://schemas.openxmlformats.org/officeDocument/2006/relationships/hyperlink" Target="notas_ricms2002.html" TargetMode="External"/><Relationship Id="rId1417" Type="http://schemas.openxmlformats.org/officeDocument/2006/relationships/hyperlink" Target="notas_ricms2002_1.html" TargetMode="External"/><Relationship Id="rId121" Type="http://schemas.openxmlformats.org/officeDocument/2006/relationships/hyperlink" Target="notas_ricms2002.html" TargetMode="External"/><Relationship Id="rId219" Type="http://schemas.openxmlformats.org/officeDocument/2006/relationships/hyperlink" Target="notas_ricms2002.html" TargetMode="External"/><Relationship Id="rId426" Type="http://schemas.openxmlformats.org/officeDocument/2006/relationships/hyperlink" Target="notas_ricms2002.html" TargetMode="External"/><Relationship Id="rId633" Type="http://schemas.openxmlformats.org/officeDocument/2006/relationships/hyperlink" Target="notas_ricms2002.html" TargetMode="External"/><Relationship Id="rId980" Type="http://schemas.openxmlformats.org/officeDocument/2006/relationships/hyperlink" Target="notas_ricms2002.html" TargetMode="External"/><Relationship Id="rId1056" Type="http://schemas.openxmlformats.org/officeDocument/2006/relationships/hyperlink" Target="notas_ricms2002_2.html" TargetMode="External"/><Relationship Id="rId1263" Type="http://schemas.openxmlformats.org/officeDocument/2006/relationships/hyperlink" Target="http://www.fazenda.mg.gov.br/empresas/legislacao_tributaria/files/lista_de_codigos_de_emitentes_lce_mod_p10.pdf" TargetMode="External"/><Relationship Id="rId840" Type="http://schemas.openxmlformats.org/officeDocument/2006/relationships/hyperlink" Target="notas_ricms2002.html" TargetMode="External"/><Relationship Id="rId938" Type="http://schemas.openxmlformats.org/officeDocument/2006/relationships/hyperlink" Target="notas_ricms2002.html" TargetMode="External"/><Relationship Id="rId1470" Type="http://schemas.openxmlformats.org/officeDocument/2006/relationships/hyperlink" Target="notas_ricms2002_1.html" TargetMode="External"/><Relationship Id="rId67" Type="http://schemas.openxmlformats.org/officeDocument/2006/relationships/hyperlink" Target="notas_ricms2002_1.html" TargetMode="External"/><Relationship Id="rId272" Type="http://schemas.openxmlformats.org/officeDocument/2006/relationships/hyperlink" Target="notas_ricms2002_1.html" TargetMode="External"/><Relationship Id="rId577" Type="http://schemas.openxmlformats.org/officeDocument/2006/relationships/hyperlink" Target="notas_ricms2002.html" TargetMode="External"/><Relationship Id="rId700" Type="http://schemas.openxmlformats.org/officeDocument/2006/relationships/hyperlink" Target="notas_ricms2002.html" TargetMode="External"/><Relationship Id="rId1123" Type="http://schemas.openxmlformats.org/officeDocument/2006/relationships/hyperlink" Target="notas_ricms2002_1.html" TargetMode="External"/><Relationship Id="rId1330" Type="http://schemas.openxmlformats.org/officeDocument/2006/relationships/hyperlink" Target="notas_ricms2002_1.html" TargetMode="External"/><Relationship Id="rId1428" Type="http://schemas.openxmlformats.org/officeDocument/2006/relationships/hyperlink" Target="notas_ricms2002_1.html" TargetMode="External"/><Relationship Id="rId132" Type="http://schemas.openxmlformats.org/officeDocument/2006/relationships/hyperlink" Target="notas_ricms2002_1.html" TargetMode="External"/><Relationship Id="rId784" Type="http://schemas.openxmlformats.org/officeDocument/2006/relationships/hyperlink" Target="notas_ricms2002_3.html" TargetMode="External"/><Relationship Id="rId991" Type="http://schemas.openxmlformats.org/officeDocument/2006/relationships/hyperlink" Target="notas_ricms2002.html" TargetMode="External"/><Relationship Id="rId1067" Type="http://schemas.openxmlformats.org/officeDocument/2006/relationships/hyperlink" Target="notas_ricms2002.html" TargetMode="External"/><Relationship Id="rId437" Type="http://schemas.openxmlformats.org/officeDocument/2006/relationships/hyperlink" Target="notas_ricms2002.html" TargetMode="External"/><Relationship Id="rId644" Type="http://schemas.openxmlformats.org/officeDocument/2006/relationships/hyperlink" Target="http://www.fazenda.mg.gov.br/empresas/legislacao_tributaria/ricms_2002_seco/anexoxv2002_2.html" TargetMode="External"/><Relationship Id="rId851" Type="http://schemas.openxmlformats.org/officeDocument/2006/relationships/hyperlink" Target="notas_ricms2002_1.html" TargetMode="External"/><Relationship Id="rId1274" Type="http://schemas.openxmlformats.org/officeDocument/2006/relationships/hyperlink" Target="notas_ricms2002_1.html" TargetMode="External"/><Relationship Id="rId1481" Type="http://schemas.openxmlformats.org/officeDocument/2006/relationships/hyperlink" Target="notas_ricms2002_1.html" TargetMode="External"/><Relationship Id="rId283" Type="http://schemas.openxmlformats.org/officeDocument/2006/relationships/hyperlink" Target="notas_ricms2002_2.html" TargetMode="External"/><Relationship Id="rId490" Type="http://schemas.openxmlformats.org/officeDocument/2006/relationships/hyperlink" Target="notas_ricms2002_3.html" TargetMode="External"/><Relationship Id="rId504" Type="http://schemas.openxmlformats.org/officeDocument/2006/relationships/hyperlink" Target="notas_ricms2002.html" TargetMode="External"/><Relationship Id="rId711" Type="http://schemas.openxmlformats.org/officeDocument/2006/relationships/hyperlink" Target="notas_ricms2002_1.html" TargetMode="External"/><Relationship Id="rId949" Type="http://schemas.openxmlformats.org/officeDocument/2006/relationships/hyperlink" Target="notas_ricms2002.html" TargetMode="External"/><Relationship Id="rId1134" Type="http://schemas.openxmlformats.org/officeDocument/2006/relationships/hyperlink" Target="notas_ricms2002_1.html" TargetMode="External"/><Relationship Id="rId1341" Type="http://schemas.openxmlformats.org/officeDocument/2006/relationships/hyperlink" Target="notas_ricms2002_1.html" TargetMode="External"/><Relationship Id="rId78" Type="http://schemas.openxmlformats.org/officeDocument/2006/relationships/hyperlink" Target="notas_ricms2002.html" TargetMode="External"/><Relationship Id="rId143" Type="http://schemas.openxmlformats.org/officeDocument/2006/relationships/hyperlink" Target="notas_ricms2002_1.html" TargetMode="External"/><Relationship Id="rId350" Type="http://schemas.openxmlformats.org/officeDocument/2006/relationships/hyperlink" Target="notas_ricms2002_3.html" TargetMode="External"/><Relationship Id="rId588" Type="http://schemas.openxmlformats.org/officeDocument/2006/relationships/hyperlink" Target="notas_ricms2002.html" TargetMode="External"/><Relationship Id="rId795" Type="http://schemas.openxmlformats.org/officeDocument/2006/relationships/hyperlink" Target="notas_ricms2002.html" TargetMode="External"/><Relationship Id="rId809" Type="http://schemas.openxmlformats.org/officeDocument/2006/relationships/hyperlink" Target="notas_ricms2002.html" TargetMode="External"/><Relationship Id="rId1201" Type="http://schemas.openxmlformats.org/officeDocument/2006/relationships/hyperlink" Target="notas_ricms2002.html" TargetMode="External"/><Relationship Id="rId1439" Type="http://schemas.openxmlformats.org/officeDocument/2006/relationships/hyperlink" Target="notas_ricms2002_1.html" TargetMode="External"/><Relationship Id="rId9" Type="http://schemas.openxmlformats.org/officeDocument/2006/relationships/hyperlink" Target="notas_ricms2002_1.html" TargetMode="External"/><Relationship Id="rId210" Type="http://schemas.openxmlformats.org/officeDocument/2006/relationships/hyperlink" Target="notas_ricms2002.html" TargetMode="External"/><Relationship Id="rId448" Type="http://schemas.openxmlformats.org/officeDocument/2006/relationships/hyperlink" Target="notas_ricms2002.html" TargetMode="External"/><Relationship Id="rId655" Type="http://schemas.openxmlformats.org/officeDocument/2006/relationships/hyperlink" Target="notas_ricms2002.html" TargetMode="External"/><Relationship Id="rId862" Type="http://schemas.openxmlformats.org/officeDocument/2006/relationships/hyperlink" Target="notas_ricms2002_1.html" TargetMode="External"/><Relationship Id="rId1078" Type="http://schemas.openxmlformats.org/officeDocument/2006/relationships/hyperlink" Target="notas_ricms2002_2.html" TargetMode="External"/><Relationship Id="rId1285" Type="http://schemas.openxmlformats.org/officeDocument/2006/relationships/hyperlink" Target="notas_ricms2002_1.html" TargetMode="External"/><Relationship Id="rId1492" Type="http://schemas.openxmlformats.org/officeDocument/2006/relationships/hyperlink" Target="notas_ricms2002_1.html" TargetMode="External"/><Relationship Id="rId1506" Type="http://schemas.openxmlformats.org/officeDocument/2006/relationships/hyperlink" Target="notas_ricms2002_1.html" TargetMode="External"/><Relationship Id="rId294" Type="http://schemas.openxmlformats.org/officeDocument/2006/relationships/hyperlink" Target="notas_ricms2002_1.html" TargetMode="External"/><Relationship Id="rId308" Type="http://schemas.openxmlformats.org/officeDocument/2006/relationships/hyperlink" Target="notas_ricms2002_4.html" TargetMode="External"/><Relationship Id="rId515" Type="http://schemas.openxmlformats.org/officeDocument/2006/relationships/hyperlink" Target="notas_ricms2002.html" TargetMode="External"/><Relationship Id="rId722" Type="http://schemas.openxmlformats.org/officeDocument/2006/relationships/hyperlink" Target="notas_ricms2002_1.html" TargetMode="External"/><Relationship Id="rId1145" Type="http://schemas.openxmlformats.org/officeDocument/2006/relationships/hyperlink" Target="notas_ricms2002_1.html" TargetMode="External"/><Relationship Id="rId1352" Type="http://schemas.openxmlformats.org/officeDocument/2006/relationships/hyperlink" Target="notas_ricms2002_1.html" TargetMode="External"/><Relationship Id="rId89" Type="http://schemas.openxmlformats.org/officeDocument/2006/relationships/hyperlink" Target="http://www.fazenda.mg.gov.br/empresas/instituicoes-e-intermediadores-de-pagamentos-servicos-e-negocios/" TargetMode="External"/><Relationship Id="rId154" Type="http://schemas.openxmlformats.org/officeDocument/2006/relationships/hyperlink" Target="http://www.fazenda.mg.gov.br/empresas/legislacao_tributaria/ricms_2002_seco/anexov2002_10.html" TargetMode="External"/><Relationship Id="rId361" Type="http://schemas.openxmlformats.org/officeDocument/2006/relationships/hyperlink" Target="notas_ricms2002.html" TargetMode="External"/><Relationship Id="rId599" Type="http://schemas.openxmlformats.org/officeDocument/2006/relationships/hyperlink" Target="notas_ricms2002_3.html" TargetMode="External"/><Relationship Id="rId1005" Type="http://schemas.openxmlformats.org/officeDocument/2006/relationships/hyperlink" Target="notas_ricms2002.html" TargetMode="External"/><Relationship Id="rId1212" Type="http://schemas.openxmlformats.org/officeDocument/2006/relationships/hyperlink" Target="notas_ricms2002.html" TargetMode="External"/><Relationship Id="rId459" Type="http://schemas.openxmlformats.org/officeDocument/2006/relationships/hyperlink" Target="notas_ricms2002.html" TargetMode="External"/><Relationship Id="rId666" Type="http://schemas.openxmlformats.org/officeDocument/2006/relationships/hyperlink" Target="notas_ricms2002.html" TargetMode="External"/><Relationship Id="rId873" Type="http://schemas.openxmlformats.org/officeDocument/2006/relationships/hyperlink" Target="notas_ricms2002.html" TargetMode="External"/><Relationship Id="rId1089" Type="http://schemas.openxmlformats.org/officeDocument/2006/relationships/hyperlink" Target="notas_ricms2002_2.html" TargetMode="External"/><Relationship Id="rId1296" Type="http://schemas.openxmlformats.org/officeDocument/2006/relationships/hyperlink" Target="notas_ricms2002_1.html" TargetMode="External"/><Relationship Id="rId1517" Type="http://schemas.openxmlformats.org/officeDocument/2006/relationships/hyperlink" Target="notas_ricms2002_1.html" TargetMode="External"/><Relationship Id="rId16" Type="http://schemas.openxmlformats.org/officeDocument/2006/relationships/hyperlink" Target="notas_ricms2002_2.html" TargetMode="External"/><Relationship Id="rId221" Type="http://schemas.openxmlformats.org/officeDocument/2006/relationships/hyperlink" Target="notas_ricms2002_3.html" TargetMode="External"/><Relationship Id="rId319" Type="http://schemas.openxmlformats.org/officeDocument/2006/relationships/hyperlink" Target="notas_ricms2002_1.html" TargetMode="External"/><Relationship Id="rId526" Type="http://schemas.openxmlformats.org/officeDocument/2006/relationships/hyperlink" Target="notas_ricms2002.html" TargetMode="External"/><Relationship Id="rId1156" Type="http://schemas.openxmlformats.org/officeDocument/2006/relationships/hyperlink" Target="notas_ricms2002_1.html" TargetMode="External"/><Relationship Id="rId1363" Type="http://schemas.openxmlformats.org/officeDocument/2006/relationships/hyperlink" Target="notas_ricms2002_1.html" TargetMode="External"/><Relationship Id="rId733" Type="http://schemas.openxmlformats.org/officeDocument/2006/relationships/hyperlink" Target="notas_ricms2002.html" TargetMode="External"/><Relationship Id="rId940" Type="http://schemas.openxmlformats.org/officeDocument/2006/relationships/hyperlink" Target="notas_ricms2002.html" TargetMode="External"/><Relationship Id="rId1016" Type="http://schemas.openxmlformats.org/officeDocument/2006/relationships/hyperlink" Target="notas_ricms2002.html" TargetMode="External"/><Relationship Id="rId165" Type="http://schemas.openxmlformats.org/officeDocument/2006/relationships/hyperlink" Target="http://www.fazenda.mg.gov.br/empresas/legislacao_tributaria/ricms_2002_seco/partegeral2002_8.html" TargetMode="External"/><Relationship Id="rId372" Type="http://schemas.openxmlformats.org/officeDocument/2006/relationships/hyperlink" Target="notas_ricms2002.html" TargetMode="External"/><Relationship Id="rId677" Type="http://schemas.openxmlformats.org/officeDocument/2006/relationships/hyperlink" Target="notas_ricms2002.html" TargetMode="External"/><Relationship Id="rId800" Type="http://schemas.openxmlformats.org/officeDocument/2006/relationships/hyperlink" Target="notas_ricms2002.html" TargetMode="External"/><Relationship Id="rId1223" Type="http://schemas.openxmlformats.org/officeDocument/2006/relationships/hyperlink" Target="notas_ricms2002_1.html" TargetMode="External"/><Relationship Id="rId1430" Type="http://schemas.openxmlformats.org/officeDocument/2006/relationships/hyperlink" Target="notas_ricms2002_1.html" TargetMode="External"/><Relationship Id="rId1528" Type="http://schemas.openxmlformats.org/officeDocument/2006/relationships/hyperlink" Target="notas_ricms2002_1.html" TargetMode="External"/><Relationship Id="rId232" Type="http://schemas.openxmlformats.org/officeDocument/2006/relationships/hyperlink" Target="notas_ricms2002_3.html" TargetMode="External"/><Relationship Id="rId884" Type="http://schemas.openxmlformats.org/officeDocument/2006/relationships/hyperlink" Target="notas_ricms2002.html" TargetMode="External"/><Relationship Id="rId27" Type="http://schemas.openxmlformats.org/officeDocument/2006/relationships/hyperlink" Target="http://www.fazenda.mg.gov.br/empresas/legislacao_tributaria/ricms_2002_seco/anexovii2002_2.html" TargetMode="External"/><Relationship Id="rId537" Type="http://schemas.openxmlformats.org/officeDocument/2006/relationships/hyperlink" Target="notas_ricms2002.html" TargetMode="External"/><Relationship Id="rId744" Type="http://schemas.openxmlformats.org/officeDocument/2006/relationships/hyperlink" Target="notas_ricms2002.html" TargetMode="External"/><Relationship Id="rId951" Type="http://schemas.openxmlformats.org/officeDocument/2006/relationships/hyperlink" Target="notas_ricms2002.html" TargetMode="External"/><Relationship Id="rId1167" Type="http://schemas.openxmlformats.org/officeDocument/2006/relationships/hyperlink" Target="notas_ricms2002_1.html" TargetMode="External"/><Relationship Id="rId1374" Type="http://schemas.openxmlformats.org/officeDocument/2006/relationships/hyperlink" Target="notas_ricms2002_1.html" TargetMode="External"/><Relationship Id="rId80" Type="http://schemas.openxmlformats.org/officeDocument/2006/relationships/hyperlink" Target="notas_ricms2002.html" TargetMode="External"/><Relationship Id="rId176" Type="http://schemas.openxmlformats.org/officeDocument/2006/relationships/hyperlink" Target="notas_ricms2002_4.html" TargetMode="External"/><Relationship Id="rId383" Type="http://schemas.openxmlformats.org/officeDocument/2006/relationships/hyperlink" Target="notas_ricms2002.html" TargetMode="External"/><Relationship Id="rId590" Type="http://schemas.openxmlformats.org/officeDocument/2006/relationships/hyperlink" Target="notas_ricms2002.html" TargetMode="External"/><Relationship Id="rId604" Type="http://schemas.openxmlformats.org/officeDocument/2006/relationships/hyperlink" Target="notas_ricms2002.html" TargetMode="External"/><Relationship Id="rId811" Type="http://schemas.openxmlformats.org/officeDocument/2006/relationships/hyperlink" Target="notas_ricms2002.html" TargetMode="External"/><Relationship Id="rId1027" Type="http://schemas.openxmlformats.org/officeDocument/2006/relationships/hyperlink" Target="notas_ricms2002.html" TargetMode="External"/><Relationship Id="rId1234" Type="http://schemas.openxmlformats.org/officeDocument/2006/relationships/hyperlink" Target="notas_ricms2002.html" TargetMode="External"/><Relationship Id="rId1441" Type="http://schemas.openxmlformats.org/officeDocument/2006/relationships/hyperlink" Target="notas_ricms2002_1.html" TargetMode="External"/><Relationship Id="rId243" Type="http://schemas.openxmlformats.org/officeDocument/2006/relationships/hyperlink" Target="http://www.fazenda.mg.gov.br/empresas/legislacao_tributaria/ricms_2002_seco/anexoix2002_3.html" TargetMode="External"/><Relationship Id="rId450" Type="http://schemas.openxmlformats.org/officeDocument/2006/relationships/hyperlink" Target="notas_ricms2002.html" TargetMode="External"/><Relationship Id="rId688" Type="http://schemas.openxmlformats.org/officeDocument/2006/relationships/hyperlink" Target="notas_ricms2002.html" TargetMode="External"/><Relationship Id="rId895" Type="http://schemas.openxmlformats.org/officeDocument/2006/relationships/hyperlink" Target="notas_ricms2002.html" TargetMode="External"/><Relationship Id="rId909" Type="http://schemas.openxmlformats.org/officeDocument/2006/relationships/hyperlink" Target="notas_ricms2002.html" TargetMode="External"/><Relationship Id="rId1080" Type="http://schemas.openxmlformats.org/officeDocument/2006/relationships/hyperlink" Target="notas_ricms2002_2.html" TargetMode="External"/><Relationship Id="rId1301" Type="http://schemas.openxmlformats.org/officeDocument/2006/relationships/hyperlink" Target="notas_ricms2002_1.html" TargetMode="External"/><Relationship Id="rId38" Type="http://schemas.openxmlformats.org/officeDocument/2006/relationships/hyperlink" Target="http://www.fazenda.mg.gov.br" TargetMode="External"/><Relationship Id="rId103" Type="http://schemas.openxmlformats.org/officeDocument/2006/relationships/hyperlink" Target="notas_ricms2002.html" TargetMode="External"/><Relationship Id="rId310" Type="http://schemas.openxmlformats.org/officeDocument/2006/relationships/hyperlink" Target="notas_ricms2002_2.html" TargetMode="External"/><Relationship Id="rId548" Type="http://schemas.openxmlformats.org/officeDocument/2006/relationships/hyperlink" Target="notas_ricms2002.html" TargetMode="External"/><Relationship Id="rId755" Type="http://schemas.openxmlformats.org/officeDocument/2006/relationships/hyperlink" Target="notas_ricms2002.html" TargetMode="External"/><Relationship Id="rId962" Type="http://schemas.openxmlformats.org/officeDocument/2006/relationships/hyperlink" Target="notas_ricms2002.html" TargetMode="External"/><Relationship Id="rId1178" Type="http://schemas.openxmlformats.org/officeDocument/2006/relationships/hyperlink" Target="notas_ricms2002.html" TargetMode="External"/><Relationship Id="rId1385" Type="http://schemas.openxmlformats.org/officeDocument/2006/relationships/hyperlink" Target="notas_ricms2002_1.html" TargetMode="External"/><Relationship Id="rId91" Type="http://schemas.openxmlformats.org/officeDocument/2006/relationships/hyperlink" Target="notas_ricms2002_4.html" TargetMode="External"/><Relationship Id="rId187" Type="http://schemas.openxmlformats.org/officeDocument/2006/relationships/hyperlink" Target="notas_ricms2002_3.html" TargetMode="External"/><Relationship Id="rId394" Type="http://schemas.openxmlformats.org/officeDocument/2006/relationships/hyperlink" Target="notas_ricms2002_3.html" TargetMode="External"/><Relationship Id="rId408" Type="http://schemas.openxmlformats.org/officeDocument/2006/relationships/hyperlink" Target="notas_ricms2002.html" TargetMode="External"/><Relationship Id="rId615" Type="http://schemas.openxmlformats.org/officeDocument/2006/relationships/hyperlink" Target="notas_ricms2002.html" TargetMode="External"/><Relationship Id="rId822" Type="http://schemas.openxmlformats.org/officeDocument/2006/relationships/hyperlink" Target="notas_ricms2002.html" TargetMode="External"/><Relationship Id="rId1038" Type="http://schemas.openxmlformats.org/officeDocument/2006/relationships/hyperlink" Target="notas_ricms2002.html" TargetMode="External"/><Relationship Id="rId1245" Type="http://schemas.openxmlformats.org/officeDocument/2006/relationships/hyperlink" Target="notas_ricms2002.html" TargetMode="External"/><Relationship Id="rId1452" Type="http://schemas.openxmlformats.org/officeDocument/2006/relationships/hyperlink" Target="notas_ricms2002_1.html" TargetMode="External"/><Relationship Id="rId254" Type="http://schemas.openxmlformats.org/officeDocument/2006/relationships/hyperlink" Target="notas_ricms2002_1.html" TargetMode="External"/><Relationship Id="rId699" Type="http://schemas.openxmlformats.org/officeDocument/2006/relationships/hyperlink" Target="notas_ricms2002.html" TargetMode="External"/><Relationship Id="rId1091" Type="http://schemas.openxmlformats.org/officeDocument/2006/relationships/hyperlink" Target="notas_ricms2002_2.html" TargetMode="External"/><Relationship Id="rId1105" Type="http://schemas.openxmlformats.org/officeDocument/2006/relationships/hyperlink" Target="notas_ricms2002_3.html" TargetMode="External"/><Relationship Id="rId1312" Type="http://schemas.openxmlformats.org/officeDocument/2006/relationships/hyperlink" Target="notas_ricms2002_1.html" TargetMode="External"/><Relationship Id="rId49" Type="http://schemas.openxmlformats.org/officeDocument/2006/relationships/hyperlink" Target="notas_ricms2002_1.html" TargetMode="External"/><Relationship Id="rId114" Type="http://schemas.openxmlformats.org/officeDocument/2006/relationships/hyperlink" Target="http://www.fazenda.mg.gov.br/empresas/instituicoes-e-intermediadores-de-pagamentos-servicos-e-negocios/" TargetMode="External"/><Relationship Id="rId461" Type="http://schemas.openxmlformats.org/officeDocument/2006/relationships/hyperlink" Target="notas_ricms2002.html" TargetMode="External"/><Relationship Id="rId559" Type="http://schemas.openxmlformats.org/officeDocument/2006/relationships/hyperlink" Target="notas_ricms2002.html" TargetMode="External"/><Relationship Id="rId766" Type="http://schemas.openxmlformats.org/officeDocument/2006/relationships/hyperlink" Target="notas_ricms2002.html" TargetMode="External"/><Relationship Id="rId1189" Type="http://schemas.openxmlformats.org/officeDocument/2006/relationships/hyperlink" Target="notas_ricms2002.html" TargetMode="External"/><Relationship Id="rId1396" Type="http://schemas.openxmlformats.org/officeDocument/2006/relationships/hyperlink" Target="notas_ricms2002_1.html" TargetMode="External"/><Relationship Id="rId198" Type="http://schemas.openxmlformats.org/officeDocument/2006/relationships/hyperlink" Target="notas_ricms2002.html" TargetMode="External"/><Relationship Id="rId321" Type="http://schemas.openxmlformats.org/officeDocument/2006/relationships/hyperlink" Target="notas_ricms2002_1.html" TargetMode="External"/><Relationship Id="rId419" Type="http://schemas.openxmlformats.org/officeDocument/2006/relationships/hyperlink" Target="notas_ricms2002.html" TargetMode="External"/><Relationship Id="rId626" Type="http://schemas.openxmlformats.org/officeDocument/2006/relationships/hyperlink" Target="notas_ricms2002.html" TargetMode="External"/><Relationship Id="rId973" Type="http://schemas.openxmlformats.org/officeDocument/2006/relationships/hyperlink" Target="notas_ricms2002.html" TargetMode="External"/><Relationship Id="rId1049" Type="http://schemas.openxmlformats.org/officeDocument/2006/relationships/hyperlink" Target="notas_ricms2002_1.html" TargetMode="External"/><Relationship Id="rId1256" Type="http://schemas.openxmlformats.org/officeDocument/2006/relationships/hyperlink" Target="http://www.fazenda.mg.gov.br/empresas/legislacao_tributaria/files/livro_registro_de_entradas_re_mod_p1.pdf" TargetMode="External"/><Relationship Id="rId833" Type="http://schemas.openxmlformats.org/officeDocument/2006/relationships/hyperlink" Target="notas_ricms2002_1.html" TargetMode="External"/><Relationship Id="rId1116" Type="http://schemas.openxmlformats.org/officeDocument/2006/relationships/hyperlink" Target="notas_ricms2002_1.html" TargetMode="External"/><Relationship Id="rId1463" Type="http://schemas.openxmlformats.org/officeDocument/2006/relationships/hyperlink" Target="notas_ricms2002_1.html" TargetMode="External"/><Relationship Id="rId265" Type="http://schemas.openxmlformats.org/officeDocument/2006/relationships/hyperlink" Target="notas_ricms2002_2.html" TargetMode="External"/><Relationship Id="rId472" Type="http://schemas.openxmlformats.org/officeDocument/2006/relationships/hyperlink" Target="notas_ricms2002.html" TargetMode="External"/><Relationship Id="rId900" Type="http://schemas.openxmlformats.org/officeDocument/2006/relationships/hyperlink" Target="notas_ricms2002.html" TargetMode="External"/><Relationship Id="rId1323" Type="http://schemas.openxmlformats.org/officeDocument/2006/relationships/hyperlink" Target="notas_ricms2002_1.html" TargetMode="External"/><Relationship Id="rId1530" Type="http://schemas.openxmlformats.org/officeDocument/2006/relationships/hyperlink" Target="notas_ricms2002_3.html" TargetMode="External"/><Relationship Id="rId125" Type="http://schemas.openxmlformats.org/officeDocument/2006/relationships/hyperlink" Target="http://www.fazenda.mg.gov.br/empresas/legislacao_tributaria/ricms_2002_seco/anexovii2002_2.html" TargetMode="External"/><Relationship Id="rId332" Type="http://schemas.openxmlformats.org/officeDocument/2006/relationships/hyperlink" Target="notas_ricms2002.html" TargetMode="External"/><Relationship Id="rId777" Type="http://schemas.openxmlformats.org/officeDocument/2006/relationships/hyperlink" Target="notas_ricms2002.html" TargetMode="External"/><Relationship Id="rId984" Type="http://schemas.openxmlformats.org/officeDocument/2006/relationships/hyperlink" Target="notas_ricms2002_1.html" TargetMode="External"/><Relationship Id="rId637" Type="http://schemas.openxmlformats.org/officeDocument/2006/relationships/hyperlink" Target="http://www.fazenda.mg.gov.br/empresas/legislacao_tributaria/ricms_2002_seco/anexoxv2002_6.html" TargetMode="External"/><Relationship Id="rId844" Type="http://schemas.openxmlformats.org/officeDocument/2006/relationships/hyperlink" Target="notas_ricms2002.html" TargetMode="External"/><Relationship Id="rId1267" Type="http://schemas.openxmlformats.org/officeDocument/2006/relationships/hyperlink" Target="notas_ricms2002_3.html" TargetMode="External"/><Relationship Id="rId1474" Type="http://schemas.openxmlformats.org/officeDocument/2006/relationships/hyperlink" Target="notas_ricms2002_1.html" TargetMode="External"/><Relationship Id="rId276" Type="http://schemas.openxmlformats.org/officeDocument/2006/relationships/hyperlink" Target="notas_ricms2002_2.html" TargetMode="External"/><Relationship Id="rId483" Type="http://schemas.openxmlformats.org/officeDocument/2006/relationships/hyperlink" Target="notas_ricms2002.html" TargetMode="External"/><Relationship Id="rId690" Type="http://schemas.openxmlformats.org/officeDocument/2006/relationships/hyperlink" Target="notas_ricms2002.html" TargetMode="External"/><Relationship Id="rId704" Type="http://schemas.openxmlformats.org/officeDocument/2006/relationships/hyperlink" Target="notas_ricms2002.html" TargetMode="External"/><Relationship Id="rId911" Type="http://schemas.openxmlformats.org/officeDocument/2006/relationships/hyperlink" Target="notas_ricms2002.html" TargetMode="External"/><Relationship Id="rId1127" Type="http://schemas.openxmlformats.org/officeDocument/2006/relationships/hyperlink" Target="notas_ricms2002_1.html" TargetMode="External"/><Relationship Id="rId1334" Type="http://schemas.openxmlformats.org/officeDocument/2006/relationships/hyperlink" Target="notas_ricms2002_1.html" TargetMode="External"/><Relationship Id="rId40" Type="http://schemas.openxmlformats.org/officeDocument/2006/relationships/hyperlink" Target="http://www.fazenda.mg.gov.br" TargetMode="External"/><Relationship Id="rId136" Type="http://schemas.openxmlformats.org/officeDocument/2006/relationships/hyperlink" Target="http://www.fazenda.mg.gov.br/empresas/legislacao_tributaria/ricms_2002_seco/anexov2002_5.html" TargetMode="External"/><Relationship Id="rId343" Type="http://schemas.openxmlformats.org/officeDocument/2006/relationships/hyperlink" Target="notas_ricms2002.html" TargetMode="External"/><Relationship Id="rId550" Type="http://schemas.openxmlformats.org/officeDocument/2006/relationships/hyperlink" Target="notas_ricms2002.html" TargetMode="External"/><Relationship Id="rId788" Type="http://schemas.openxmlformats.org/officeDocument/2006/relationships/hyperlink" Target="notas_ricms2002.html" TargetMode="External"/><Relationship Id="rId995" Type="http://schemas.openxmlformats.org/officeDocument/2006/relationships/hyperlink" Target="notas_ricms2002.html" TargetMode="External"/><Relationship Id="rId1180" Type="http://schemas.openxmlformats.org/officeDocument/2006/relationships/hyperlink" Target="notas_ricms2002.html" TargetMode="External"/><Relationship Id="rId1401" Type="http://schemas.openxmlformats.org/officeDocument/2006/relationships/hyperlink" Target="notas_ricms2002_1.html" TargetMode="External"/><Relationship Id="rId203" Type="http://schemas.openxmlformats.org/officeDocument/2006/relationships/hyperlink" Target="notas_ricms2002_3.html" TargetMode="External"/><Relationship Id="rId648" Type="http://schemas.openxmlformats.org/officeDocument/2006/relationships/hyperlink" Target="notas_ricms2002.html" TargetMode="External"/><Relationship Id="rId855" Type="http://schemas.openxmlformats.org/officeDocument/2006/relationships/hyperlink" Target="notas_ricms2002.html" TargetMode="External"/><Relationship Id="rId1040" Type="http://schemas.openxmlformats.org/officeDocument/2006/relationships/hyperlink" Target="notas_ricms2002.html" TargetMode="External"/><Relationship Id="rId1278" Type="http://schemas.openxmlformats.org/officeDocument/2006/relationships/hyperlink" Target="notas_ricms2002_1.html" TargetMode="External"/><Relationship Id="rId1485" Type="http://schemas.openxmlformats.org/officeDocument/2006/relationships/hyperlink" Target="notas_ricms2002_1.html" TargetMode="External"/><Relationship Id="rId287" Type="http://schemas.openxmlformats.org/officeDocument/2006/relationships/hyperlink" Target="notas_ricms2002_3.html" TargetMode="External"/><Relationship Id="rId410" Type="http://schemas.openxmlformats.org/officeDocument/2006/relationships/hyperlink" Target="notas_ricms2002.html" TargetMode="External"/><Relationship Id="rId494" Type="http://schemas.openxmlformats.org/officeDocument/2006/relationships/hyperlink" Target="notas_ricms2002.html" TargetMode="External"/><Relationship Id="rId508" Type="http://schemas.openxmlformats.org/officeDocument/2006/relationships/hyperlink" Target="notas_ricms2002.html" TargetMode="External"/><Relationship Id="rId715" Type="http://schemas.openxmlformats.org/officeDocument/2006/relationships/hyperlink" Target="notas_ricms2002_1.html" TargetMode="External"/><Relationship Id="rId922" Type="http://schemas.openxmlformats.org/officeDocument/2006/relationships/hyperlink" Target="notas_ricms2002.html" TargetMode="External"/><Relationship Id="rId1138" Type="http://schemas.openxmlformats.org/officeDocument/2006/relationships/hyperlink" Target="notas_ricms2002_1.html" TargetMode="External"/><Relationship Id="rId1345" Type="http://schemas.openxmlformats.org/officeDocument/2006/relationships/hyperlink" Target="notas_ricms2002_1.html" TargetMode="External"/><Relationship Id="rId147" Type="http://schemas.openxmlformats.org/officeDocument/2006/relationships/hyperlink" Target="notas_ricms2002_1.html" TargetMode="External"/><Relationship Id="rId354" Type="http://schemas.openxmlformats.org/officeDocument/2006/relationships/hyperlink" Target="notas_ricms2002_3.html" TargetMode="External"/><Relationship Id="rId799" Type="http://schemas.openxmlformats.org/officeDocument/2006/relationships/hyperlink" Target="notas_ricms2002.html" TargetMode="External"/><Relationship Id="rId1191" Type="http://schemas.openxmlformats.org/officeDocument/2006/relationships/hyperlink" Target="notas_ricms2002.html" TargetMode="External"/><Relationship Id="rId1205" Type="http://schemas.openxmlformats.org/officeDocument/2006/relationships/hyperlink" Target="notas_ricms2002.html" TargetMode="External"/><Relationship Id="rId51" Type="http://schemas.openxmlformats.org/officeDocument/2006/relationships/hyperlink" Target="http://www.fazenda.mg.gov.br/empresas/legislacao_tributaria/ricms_2002_seco/anexovii2002_4.html" TargetMode="External"/><Relationship Id="rId561" Type="http://schemas.openxmlformats.org/officeDocument/2006/relationships/hyperlink" Target="notas_ricms2002.html" TargetMode="External"/><Relationship Id="rId659" Type="http://schemas.openxmlformats.org/officeDocument/2006/relationships/hyperlink" Target="notas_ricms2002_1.html" TargetMode="External"/><Relationship Id="rId866" Type="http://schemas.openxmlformats.org/officeDocument/2006/relationships/hyperlink" Target="notas_ricms2002.html" TargetMode="External"/><Relationship Id="rId1289" Type="http://schemas.openxmlformats.org/officeDocument/2006/relationships/hyperlink" Target="notas_ricms2002_1.html" TargetMode="External"/><Relationship Id="rId1412" Type="http://schemas.openxmlformats.org/officeDocument/2006/relationships/hyperlink" Target="notas_ricms2002_1.html" TargetMode="External"/><Relationship Id="rId1496" Type="http://schemas.openxmlformats.org/officeDocument/2006/relationships/hyperlink" Target="notas_ricms2002_1.html" TargetMode="External"/><Relationship Id="rId214" Type="http://schemas.openxmlformats.org/officeDocument/2006/relationships/hyperlink" Target="notas_ricms2002_3.html" TargetMode="External"/><Relationship Id="rId298" Type="http://schemas.openxmlformats.org/officeDocument/2006/relationships/hyperlink" Target="notas_ricms2002_1.html" TargetMode="External"/><Relationship Id="rId421" Type="http://schemas.openxmlformats.org/officeDocument/2006/relationships/hyperlink" Target="notas_ricms2002.html" TargetMode="External"/><Relationship Id="rId519" Type="http://schemas.openxmlformats.org/officeDocument/2006/relationships/hyperlink" Target="notas_ricms2002.html" TargetMode="External"/><Relationship Id="rId1051" Type="http://schemas.openxmlformats.org/officeDocument/2006/relationships/hyperlink" Target="notas_ricms2002_1.html" TargetMode="External"/><Relationship Id="rId1149" Type="http://schemas.openxmlformats.org/officeDocument/2006/relationships/hyperlink" Target="notas_ricms2002_1.html" TargetMode="External"/><Relationship Id="rId1356" Type="http://schemas.openxmlformats.org/officeDocument/2006/relationships/hyperlink" Target="notas_ricms2002_1.html" TargetMode="External"/><Relationship Id="rId158" Type="http://schemas.openxmlformats.org/officeDocument/2006/relationships/hyperlink" Target="notas_ricms2002_1.html" TargetMode="External"/><Relationship Id="rId726" Type="http://schemas.openxmlformats.org/officeDocument/2006/relationships/hyperlink" Target="https://www.confaz.fazenda.gov.br/legislacao/ajustes/2005/AJ007_05" TargetMode="External"/><Relationship Id="rId933" Type="http://schemas.openxmlformats.org/officeDocument/2006/relationships/hyperlink" Target="notas_ricms2002.html" TargetMode="External"/><Relationship Id="rId1009" Type="http://schemas.openxmlformats.org/officeDocument/2006/relationships/hyperlink" Target="notas_ricms2002.html" TargetMode="External"/><Relationship Id="rId62" Type="http://schemas.openxmlformats.org/officeDocument/2006/relationships/hyperlink" Target="notas_ricms2002.html" TargetMode="External"/><Relationship Id="rId365" Type="http://schemas.openxmlformats.org/officeDocument/2006/relationships/hyperlink" Target="notas_ricms2002.html" TargetMode="External"/><Relationship Id="rId572" Type="http://schemas.openxmlformats.org/officeDocument/2006/relationships/hyperlink" Target="notas_ricms2002.html" TargetMode="External"/><Relationship Id="rId1216" Type="http://schemas.openxmlformats.org/officeDocument/2006/relationships/hyperlink" Target="notas_ricms2002.html" TargetMode="External"/><Relationship Id="rId1423" Type="http://schemas.openxmlformats.org/officeDocument/2006/relationships/hyperlink" Target="notas_ricms2002_1.html" TargetMode="External"/><Relationship Id="rId225" Type="http://schemas.openxmlformats.org/officeDocument/2006/relationships/hyperlink" Target="notas_ricms2002.html" TargetMode="External"/><Relationship Id="rId432" Type="http://schemas.openxmlformats.org/officeDocument/2006/relationships/hyperlink" Target="notas_ricms2002.html" TargetMode="External"/><Relationship Id="rId877" Type="http://schemas.openxmlformats.org/officeDocument/2006/relationships/hyperlink" Target="notas_ricms2002.html" TargetMode="External"/><Relationship Id="rId1062" Type="http://schemas.openxmlformats.org/officeDocument/2006/relationships/hyperlink" Target="notas_ricms2002_2.html" TargetMode="External"/><Relationship Id="rId737" Type="http://schemas.openxmlformats.org/officeDocument/2006/relationships/hyperlink" Target="notas_ricms2002.html" TargetMode="External"/><Relationship Id="rId944" Type="http://schemas.openxmlformats.org/officeDocument/2006/relationships/hyperlink" Target="notas_ricms2002.html" TargetMode="External"/><Relationship Id="rId1367" Type="http://schemas.openxmlformats.org/officeDocument/2006/relationships/hyperlink" Target="notas_ricms2002_1.html" TargetMode="External"/><Relationship Id="rId73" Type="http://schemas.openxmlformats.org/officeDocument/2006/relationships/hyperlink" Target="notas_ricms2002_2.html" TargetMode="External"/><Relationship Id="rId169" Type="http://schemas.openxmlformats.org/officeDocument/2006/relationships/hyperlink" Target="notas_ricms2002.html" TargetMode="External"/><Relationship Id="rId376" Type="http://schemas.openxmlformats.org/officeDocument/2006/relationships/hyperlink" Target="notas_ricms2002.html" TargetMode="External"/><Relationship Id="rId583" Type="http://schemas.openxmlformats.org/officeDocument/2006/relationships/hyperlink" Target="notas_ricms2002.html" TargetMode="External"/><Relationship Id="rId790" Type="http://schemas.openxmlformats.org/officeDocument/2006/relationships/hyperlink" Target="notas_ricms2002.html" TargetMode="External"/><Relationship Id="rId804" Type="http://schemas.openxmlformats.org/officeDocument/2006/relationships/hyperlink" Target="notas_ricms2002.html" TargetMode="External"/><Relationship Id="rId1227" Type="http://schemas.openxmlformats.org/officeDocument/2006/relationships/hyperlink" Target="notas_ricms2002.html" TargetMode="External"/><Relationship Id="rId1434" Type="http://schemas.openxmlformats.org/officeDocument/2006/relationships/hyperlink" Target="notas_ricms2002_1.html" TargetMode="External"/><Relationship Id="rId4" Type="http://schemas.openxmlformats.org/officeDocument/2006/relationships/settings" Target="settings.xml"/><Relationship Id="rId236" Type="http://schemas.openxmlformats.org/officeDocument/2006/relationships/hyperlink" Target="notas_ricms2002_3.html" TargetMode="External"/><Relationship Id="rId443" Type="http://schemas.openxmlformats.org/officeDocument/2006/relationships/hyperlink" Target="notas_ricms2002.html" TargetMode="External"/><Relationship Id="rId650" Type="http://schemas.openxmlformats.org/officeDocument/2006/relationships/hyperlink" Target="notas_ricms2002.html" TargetMode="External"/><Relationship Id="rId888" Type="http://schemas.openxmlformats.org/officeDocument/2006/relationships/hyperlink" Target="notas_ricms2002.html" TargetMode="External"/><Relationship Id="rId1073" Type="http://schemas.openxmlformats.org/officeDocument/2006/relationships/hyperlink" Target="notas_ricms2002_2.html" TargetMode="External"/><Relationship Id="rId1280" Type="http://schemas.openxmlformats.org/officeDocument/2006/relationships/hyperlink" Target="notas_ricms2002_1.html" TargetMode="External"/><Relationship Id="rId1501" Type="http://schemas.openxmlformats.org/officeDocument/2006/relationships/hyperlink" Target="notas_ricms2002_1.html" TargetMode="External"/><Relationship Id="rId303" Type="http://schemas.openxmlformats.org/officeDocument/2006/relationships/hyperlink" Target="notas_ricms2002_1.html" TargetMode="External"/><Relationship Id="rId748" Type="http://schemas.openxmlformats.org/officeDocument/2006/relationships/hyperlink" Target="notas_ricms2002.html" TargetMode="External"/><Relationship Id="rId955" Type="http://schemas.openxmlformats.org/officeDocument/2006/relationships/hyperlink" Target="notas_ricms2002_1.html" TargetMode="External"/><Relationship Id="rId1140" Type="http://schemas.openxmlformats.org/officeDocument/2006/relationships/hyperlink" Target="notas_ricms2002_1.html" TargetMode="External"/><Relationship Id="rId1378" Type="http://schemas.openxmlformats.org/officeDocument/2006/relationships/hyperlink" Target="notas_ricms2002_1.html" TargetMode="External"/><Relationship Id="rId84" Type="http://schemas.openxmlformats.org/officeDocument/2006/relationships/hyperlink" Target="http://www.fazenda.mg.gov.br/empresas/legislacao_tributaria/ricms_2002_seco/anexovii2002_4.html" TargetMode="External"/><Relationship Id="rId387" Type="http://schemas.openxmlformats.org/officeDocument/2006/relationships/hyperlink" Target="notas_ricms2002.html" TargetMode="External"/><Relationship Id="rId510" Type="http://schemas.openxmlformats.org/officeDocument/2006/relationships/hyperlink" Target="notas_ricms2002.html" TargetMode="External"/><Relationship Id="rId594" Type="http://schemas.openxmlformats.org/officeDocument/2006/relationships/hyperlink" Target="notas_ricms2002.html" TargetMode="External"/><Relationship Id="rId608" Type="http://schemas.openxmlformats.org/officeDocument/2006/relationships/hyperlink" Target="notas_ricms2002.html" TargetMode="External"/><Relationship Id="rId815" Type="http://schemas.openxmlformats.org/officeDocument/2006/relationships/hyperlink" Target="notas_ricms2002.html" TargetMode="External"/><Relationship Id="rId1238" Type="http://schemas.openxmlformats.org/officeDocument/2006/relationships/hyperlink" Target="notas_ricms2002.html" TargetMode="External"/><Relationship Id="rId1445" Type="http://schemas.openxmlformats.org/officeDocument/2006/relationships/hyperlink" Target="notas_ricms2002_1.html" TargetMode="External"/><Relationship Id="rId247" Type="http://schemas.openxmlformats.org/officeDocument/2006/relationships/hyperlink" Target="notas_ricms2002_1.html" TargetMode="External"/><Relationship Id="rId899" Type="http://schemas.openxmlformats.org/officeDocument/2006/relationships/hyperlink" Target="notas_ricms2002.html" TargetMode="External"/><Relationship Id="rId1000" Type="http://schemas.openxmlformats.org/officeDocument/2006/relationships/hyperlink" Target="notas_ricms2002.html" TargetMode="External"/><Relationship Id="rId1084" Type="http://schemas.openxmlformats.org/officeDocument/2006/relationships/hyperlink" Target="notas_ricms2002_2.html" TargetMode="External"/><Relationship Id="rId1305" Type="http://schemas.openxmlformats.org/officeDocument/2006/relationships/hyperlink" Target="notas_ricms2002_1.html" TargetMode="External"/><Relationship Id="rId107" Type="http://schemas.openxmlformats.org/officeDocument/2006/relationships/hyperlink" Target="notas_ricms2002.html" TargetMode="External"/><Relationship Id="rId454" Type="http://schemas.openxmlformats.org/officeDocument/2006/relationships/hyperlink" Target="notas_ricms2002.html" TargetMode="External"/><Relationship Id="rId661" Type="http://schemas.openxmlformats.org/officeDocument/2006/relationships/hyperlink" Target="https://www1.fazenda.gov.br/confaz/confaz/ajustes/2005/AJ_007_05.html" TargetMode="External"/><Relationship Id="rId759" Type="http://schemas.openxmlformats.org/officeDocument/2006/relationships/hyperlink" Target="notas_ricms2002.html" TargetMode="External"/><Relationship Id="rId966" Type="http://schemas.openxmlformats.org/officeDocument/2006/relationships/hyperlink" Target="notas_ricms2002.html" TargetMode="External"/><Relationship Id="rId1291" Type="http://schemas.openxmlformats.org/officeDocument/2006/relationships/hyperlink" Target="notas_ricms2002_1.html" TargetMode="External"/><Relationship Id="rId1389" Type="http://schemas.openxmlformats.org/officeDocument/2006/relationships/hyperlink" Target="notas_ricms2002_1.html" TargetMode="External"/><Relationship Id="rId1512" Type="http://schemas.openxmlformats.org/officeDocument/2006/relationships/hyperlink" Target="notas_ricms2002_1.html" TargetMode="External"/><Relationship Id="rId11" Type="http://schemas.openxmlformats.org/officeDocument/2006/relationships/hyperlink" Target="notas_ricms2002_1.html" TargetMode="External"/><Relationship Id="rId314" Type="http://schemas.openxmlformats.org/officeDocument/2006/relationships/hyperlink" Target="notas_ricms2002_1.html" TargetMode="External"/><Relationship Id="rId398" Type="http://schemas.openxmlformats.org/officeDocument/2006/relationships/hyperlink" Target="notas_ricms2002_1.html" TargetMode="External"/><Relationship Id="rId521" Type="http://schemas.openxmlformats.org/officeDocument/2006/relationships/hyperlink" Target="notas_ricms2002.html" TargetMode="External"/><Relationship Id="rId619" Type="http://schemas.openxmlformats.org/officeDocument/2006/relationships/hyperlink" Target="notas_ricms2002.html" TargetMode="External"/><Relationship Id="rId1151" Type="http://schemas.openxmlformats.org/officeDocument/2006/relationships/hyperlink" Target="notas_ricms2002_1.html" TargetMode="External"/><Relationship Id="rId1249" Type="http://schemas.openxmlformats.org/officeDocument/2006/relationships/hyperlink" Target="notas_ricms2002.html" TargetMode="External"/><Relationship Id="rId95" Type="http://schemas.openxmlformats.org/officeDocument/2006/relationships/hyperlink" Target="http://www.fazenda.mg.gov.br/" TargetMode="External"/><Relationship Id="rId160" Type="http://schemas.openxmlformats.org/officeDocument/2006/relationships/hyperlink" Target="http://www.fazenda.mg.gov.br/" TargetMode="External"/><Relationship Id="rId826" Type="http://schemas.openxmlformats.org/officeDocument/2006/relationships/hyperlink" Target="notas_ricms2002.html" TargetMode="External"/><Relationship Id="rId1011" Type="http://schemas.openxmlformats.org/officeDocument/2006/relationships/hyperlink" Target="notas_ricms2002.html" TargetMode="External"/><Relationship Id="rId1109" Type="http://schemas.openxmlformats.org/officeDocument/2006/relationships/hyperlink" Target="notas_ricms2002.html" TargetMode="External"/><Relationship Id="rId1456" Type="http://schemas.openxmlformats.org/officeDocument/2006/relationships/hyperlink" Target="notas_ricms2002_1.html" TargetMode="External"/><Relationship Id="rId258" Type="http://schemas.openxmlformats.org/officeDocument/2006/relationships/hyperlink" Target="notas_ricms2002_1.html" TargetMode="External"/><Relationship Id="rId465" Type="http://schemas.openxmlformats.org/officeDocument/2006/relationships/hyperlink" Target="notas_ricms2002.html" TargetMode="External"/><Relationship Id="rId672" Type="http://schemas.openxmlformats.org/officeDocument/2006/relationships/hyperlink" Target="notas_ricms2002.html" TargetMode="External"/><Relationship Id="rId1095" Type="http://schemas.openxmlformats.org/officeDocument/2006/relationships/hyperlink" Target="notas_ricms2002_3.html" TargetMode="External"/><Relationship Id="rId1316" Type="http://schemas.openxmlformats.org/officeDocument/2006/relationships/hyperlink" Target="notas_ricms2002_1.html" TargetMode="External"/><Relationship Id="rId1523" Type="http://schemas.openxmlformats.org/officeDocument/2006/relationships/hyperlink" Target="notas_ricms2002_1.html" TargetMode="External"/><Relationship Id="rId22" Type="http://schemas.openxmlformats.org/officeDocument/2006/relationships/hyperlink" Target="notas_ricms2002_1.html" TargetMode="External"/><Relationship Id="rId118" Type="http://schemas.openxmlformats.org/officeDocument/2006/relationships/hyperlink" Target="http://www.fazenda.mg.gov.br/empresas/legislacao_tributaria/ricms_2002_seco/anexovii2002_2.html" TargetMode="External"/><Relationship Id="rId325" Type="http://schemas.openxmlformats.org/officeDocument/2006/relationships/hyperlink" Target="https://www.confaz.fazenda.gov.br/legislacao/ajustes/2009/AJ_002_09" TargetMode="External"/><Relationship Id="rId532" Type="http://schemas.openxmlformats.org/officeDocument/2006/relationships/hyperlink" Target="notas_ricms2002.html" TargetMode="External"/><Relationship Id="rId977" Type="http://schemas.openxmlformats.org/officeDocument/2006/relationships/hyperlink" Target="notas_ricms2002.html" TargetMode="External"/><Relationship Id="rId1162" Type="http://schemas.openxmlformats.org/officeDocument/2006/relationships/hyperlink" Target="notas_ricms2002_1.html" TargetMode="External"/><Relationship Id="rId171" Type="http://schemas.openxmlformats.org/officeDocument/2006/relationships/hyperlink" Target="notas_ricms2002.html" TargetMode="External"/><Relationship Id="rId837" Type="http://schemas.openxmlformats.org/officeDocument/2006/relationships/hyperlink" Target="notas_ricms2002.html" TargetMode="External"/><Relationship Id="rId1022" Type="http://schemas.openxmlformats.org/officeDocument/2006/relationships/hyperlink" Target="notas_ricms2002.html" TargetMode="External"/><Relationship Id="rId1467" Type="http://schemas.openxmlformats.org/officeDocument/2006/relationships/hyperlink" Target="notas_ricms2002_1.html" TargetMode="External"/><Relationship Id="rId269" Type="http://schemas.openxmlformats.org/officeDocument/2006/relationships/hyperlink" Target="notas_ricms2002_4.html" TargetMode="External"/><Relationship Id="rId476" Type="http://schemas.openxmlformats.org/officeDocument/2006/relationships/hyperlink" Target="notas_ricms2002.html" TargetMode="External"/><Relationship Id="rId683" Type="http://schemas.openxmlformats.org/officeDocument/2006/relationships/hyperlink" Target="notas_ricms2002.html" TargetMode="External"/><Relationship Id="rId890" Type="http://schemas.openxmlformats.org/officeDocument/2006/relationships/hyperlink" Target="notas_ricms2002.html" TargetMode="External"/><Relationship Id="rId904" Type="http://schemas.openxmlformats.org/officeDocument/2006/relationships/hyperlink" Target="notas_ricms2002.html" TargetMode="External"/><Relationship Id="rId1327" Type="http://schemas.openxmlformats.org/officeDocument/2006/relationships/hyperlink" Target="notas_ricms2002_1.html" TargetMode="External"/><Relationship Id="rId1534" Type="http://schemas.openxmlformats.org/officeDocument/2006/relationships/footer" Target="footer1.xml"/><Relationship Id="rId33" Type="http://schemas.openxmlformats.org/officeDocument/2006/relationships/hyperlink" Target="notas_ricms2002.html" TargetMode="External"/><Relationship Id="rId129" Type="http://schemas.openxmlformats.org/officeDocument/2006/relationships/hyperlink" Target="notas_ricms2002_4.html" TargetMode="External"/><Relationship Id="rId336" Type="http://schemas.openxmlformats.org/officeDocument/2006/relationships/hyperlink" Target="http://www.fazenda.mg.gov.br/empresas/legislacao_tributaria/ricms_2002_seco/anexovii2002_2.html" TargetMode="External"/><Relationship Id="rId543" Type="http://schemas.openxmlformats.org/officeDocument/2006/relationships/hyperlink" Target="notas_ricms2002.html" TargetMode="External"/><Relationship Id="rId988" Type="http://schemas.openxmlformats.org/officeDocument/2006/relationships/hyperlink" Target="notas_ricms2002.html" TargetMode="External"/><Relationship Id="rId1173" Type="http://schemas.openxmlformats.org/officeDocument/2006/relationships/hyperlink" Target="notas_ricms2002.html" TargetMode="External"/><Relationship Id="rId1380" Type="http://schemas.openxmlformats.org/officeDocument/2006/relationships/hyperlink" Target="http://www.fazenda.mg.gov.br/empresas/legislacao_tributaria/ricms_2002_seco/anexoix2002_3.html" TargetMode="External"/><Relationship Id="rId182" Type="http://schemas.openxmlformats.org/officeDocument/2006/relationships/hyperlink" Target="notas_ricms2002_3.html" TargetMode="External"/><Relationship Id="rId403" Type="http://schemas.openxmlformats.org/officeDocument/2006/relationships/hyperlink" Target="notas_ricms2002.html" TargetMode="External"/><Relationship Id="rId750" Type="http://schemas.openxmlformats.org/officeDocument/2006/relationships/hyperlink" Target="notas_ricms2002.html" TargetMode="External"/><Relationship Id="rId848" Type="http://schemas.openxmlformats.org/officeDocument/2006/relationships/hyperlink" Target="notas_ricms2002.html" TargetMode="External"/><Relationship Id="rId1033" Type="http://schemas.openxmlformats.org/officeDocument/2006/relationships/hyperlink" Target="notas_ricms2002.html" TargetMode="External"/><Relationship Id="rId1478" Type="http://schemas.openxmlformats.org/officeDocument/2006/relationships/hyperlink" Target="notas_ricms2002_1.html" TargetMode="External"/><Relationship Id="rId487" Type="http://schemas.openxmlformats.org/officeDocument/2006/relationships/hyperlink" Target="notas_ricms2002_1.html" TargetMode="External"/><Relationship Id="rId610" Type="http://schemas.openxmlformats.org/officeDocument/2006/relationships/hyperlink" Target="notas_ricms2002.html" TargetMode="External"/><Relationship Id="rId694" Type="http://schemas.openxmlformats.org/officeDocument/2006/relationships/hyperlink" Target="notas_ricms2002.html" TargetMode="External"/><Relationship Id="rId708" Type="http://schemas.openxmlformats.org/officeDocument/2006/relationships/hyperlink" Target="notas_ricms2002_1.html" TargetMode="External"/><Relationship Id="rId915" Type="http://schemas.openxmlformats.org/officeDocument/2006/relationships/hyperlink" Target="notas_ricms2002.html" TargetMode="External"/><Relationship Id="rId1240" Type="http://schemas.openxmlformats.org/officeDocument/2006/relationships/hyperlink" Target="notas_ricms2002.html" TargetMode="External"/><Relationship Id="rId1338" Type="http://schemas.openxmlformats.org/officeDocument/2006/relationships/hyperlink" Target="notas_ricms2002_1.html" TargetMode="External"/><Relationship Id="rId347" Type="http://schemas.openxmlformats.org/officeDocument/2006/relationships/hyperlink" Target="notas_ricms2002.html" TargetMode="External"/><Relationship Id="rId999" Type="http://schemas.openxmlformats.org/officeDocument/2006/relationships/hyperlink" Target="notas_ricms2002.html" TargetMode="External"/><Relationship Id="rId1100" Type="http://schemas.openxmlformats.org/officeDocument/2006/relationships/hyperlink" Target="notas_ricms2002.html" TargetMode="External"/><Relationship Id="rId1184" Type="http://schemas.openxmlformats.org/officeDocument/2006/relationships/hyperlink" Target="notas_ricms2002.html" TargetMode="External"/><Relationship Id="rId1405" Type="http://schemas.openxmlformats.org/officeDocument/2006/relationships/hyperlink" Target="notas_ricms2002_1.html" TargetMode="External"/><Relationship Id="rId44" Type="http://schemas.openxmlformats.org/officeDocument/2006/relationships/hyperlink" Target="http://www.fazenda.mg.gov.br/empresas/legislacao_tributaria/ricms_2002_seco/anexov2002_4.html" TargetMode="External"/><Relationship Id="rId554" Type="http://schemas.openxmlformats.org/officeDocument/2006/relationships/hyperlink" Target="notas_ricms2002.html" TargetMode="External"/><Relationship Id="rId761" Type="http://schemas.openxmlformats.org/officeDocument/2006/relationships/hyperlink" Target="notas_ricms2002.html" TargetMode="External"/><Relationship Id="rId859" Type="http://schemas.openxmlformats.org/officeDocument/2006/relationships/hyperlink" Target="notas_ricms2002_3.html" TargetMode="External"/><Relationship Id="rId1391" Type="http://schemas.openxmlformats.org/officeDocument/2006/relationships/hyperlink" Target="notas_ricms2002_1.html" TargetMode="External"/><Relationship Id="rId1489" Type="http://schemas.openxmlformats.org/officeDocument/2006/relationships/hyperlink" Target="notas_ricms2002_1.html" TargetMode="External"/><Relationship Id="rId193" Type="http://schemas.openxmlformats.org/officeDocument/2006/relationships/hyperlink" Target="notas_ricms2002_3.html" TargetMode="External"/><Relationship Id="rId207" Type="http://schemas.openxmlformats.org/officeDocument/2006/relationships/hyperlink" Target="notas_ricms2002.html" TargetMode="External"/><Relationship Id="rId414" Type="http://schemas.openxmlformats.org/officeDocument/2006/relationships/hyperlink" Target="notas_ricms2002.html" TargetMode="External"/><Relationship Id="rId498" Type="http://schemas.openxmlformats.org/officeDocument/2006/relationships/hyperlink" Target="notas_ricms2002.html" TargetMode="External"/><Relationship Id="rId621" Type="http://schemas.openxmlformats.org/officeDocument/2006/relationships/hyperlink" Target="notas_ricms2002.html" TargetMode="External"/><Relationship Id="rId1044" Type="http://schemas.openxmlformats.org/officeDocument/2006/relationships/hyperlink" Target="notas_ricms2002.html" TargetMode="External"/><Relationship Id="rId1251" Type="http://schemas.openxmlformats.org/officeDocument/2006/relationships/hyperlink" Target="notas_ricms2002.html" TargetMode="External"/><Relationship Id="rId1349" Type="http://schemas.openxmlformats.org/officeDocument/2006/relationships/hyperlink" Target="notas_ricms2002_1.html" TargetMode="External"/><Relationship Id="rId260" Type="http://schemas.openxmlformats.org/officeDocument/2006/relationships/hyperlink" Target="notas_ricms2002_1.html" TargetMode="External"/><Relationship Id="rId719" Type="http://schemas.openxmlformats.org/officeDocument/2006/relationships/hyperlink" Target="notas_ricms2002_1.html" TargetMode="External"/><Relationship Id="rId926" Type="http://schemas.openxmlformats.org/officeDocument/2006/relationships/hyperlink" Target="notas_ricms2002.html" TargetMode="External"/><Relationship Id="rId1111" Type="http://schemas.openxmlformats.org/officeDocument/2006/relationships/hyperlink" Target="notas_ricms2002_3.html" TargetMode="External"/><Relationship Id="rId55" Type="http://schemas.openxmlformats.org/officeDocument/2006/relationships/hyperlink" Target="http://www.fazenda.mg.gov.br/empresas/legislacao_tributaria/ricms_2002_seco/anexovii2002_2.html" TargetMode="External"/><Relationship Id="rId120" Type="http://schemas.openxmlformats.org/officeDocument/2006/relationships/hyperlink" Target="http://www.fazenda.mg.gov.br/empresas/legislacao_tributaria/ricms_2002_seco/anexovii2002_2.html" TargetMode="External"/><Relationship Id="rId358" Type="http://schemas.openxmlformats.org/officeDocument/2006/relationships/hyperlink" Target="notas_ricms2002.html" TargetMode="External"/><Relationship Id="rId565" Type="http://schemas.openxmlformats.org/officeDocument/2006/relationships/hyperlink" Target="notas_ricms2002.html" TargetMode="External"/><Relationship Id="rId772" Type="http://schemas.openxmlformats.org/officeDocument/2006/relationships/hyperlink" Target="notas_ricms2002.html" TargetMode="External"/><Relationship Id="rId1195" Type="http://schemas.openxmlformats.org/officeDocument/2006/relationships/hyperlink" Target="notas_ricms2002.html" TargetMode="External"/><Relationship Id="rId1209" Type="http://schemas.openxmlformats.org/officeDocument/2006/relationships/hyperlink" Target="notas_ricms2002.html" TargetMode="External"/><Relationship Id="rId1416" Type="http://schemas.openxmlformats.org/officeDocument/2006/relationships/hyperlink" Target="notas_ricms2002_1.html" TargetMode="External"/><Relationship Id="rId218" Type="http://schemas.openxmlformats.org/officeDocument/2006/relationships/hyperlink" Target="notas_ricms2002.html" TargetMode="External"/><Relationship Id="rId425" Type="http://schemas.openxmlformats.org/officeDocument/2006/relationships/hyperlink" Target="notas_ricms2002.html" TargetMode="External"/><Relationship Id="rId632" Type="http://schemas.openxmlformats.org/officeDocument/2006/relationships/hyperlink" Target="notas_ricms2002.html" TargetMode="External"/><Relationship Id="rId1055" Type="http://schemas.openxmlformats.org/officeDocument/2006/relationships/hyperlink" Target="notas_ricms2002_2.html" TargetMode="External"/><Relationship Id="rId1262" Type="http://schemas.openxmlformats.org/officeDocument/2006/relationships/hyperlink" Target="http://www.fazenda.mg.gov.br/empresas/legislacao_tributaria/files/livro_registro_de_apuracao_do_icms_raicms_mod_p9.pdf" TargetMode="External"/><Relationship Id="rId271" Type="http://schemas.openxmlformats.org/officeDocument/2006/relationships/hyperlink" Target="notas_ricms2002_4.html" TargetMode="External"/><Relationship Id="rId937" Type="http://schemas.openxmlformats.org/officeDocument/2006/relationships/hyperlink" Target="notas_ricms2002.html" TargetMode="External"/><Relationship Id="rId1122" Type="http://schemas.openxmlformats.org/officeDocument/2006/relationships/hyperlink" Target="notas_ricms2002_1.html" TargetMode="External"/><Relationship Id="rId66" Type="http://schemas.openxmlformats.org/officeDocument/2006/relationships/hyperlink" Target="notas_ricms2002.html" TargetMode="External"/><Relationship Id="rId131" Type="http://schemas.openxmlformats.org/officeDocument/2006/relationships/hyperlink" Target="http://www.fazenda.mg.gov.br/empresas/legislacao_tributaria/ricms_2002_seco/anexov2002_2.html" TargetMode="External"/><Relationship Id="rId369" Type="http://schemas.openxmlformats.org/officeDocument/2006/relationships/hyperlink" Target="notas_ricms2002_4.html" TargetMode="External"/><Relationship Id="rId576" Type="http://schemas.openxmlformats.org/officeDocument/2006/relationships/hyperlink" Target="notas_ricms2002.html" TargetMode="External"/><Relationship Id="rId783" Type="http://schemas.openxmlformats.org/officeDocument/2006/relationships/hyperlink" Target="notas_ricms2002_3.html" TargetMode="External"/><Relationship Id="rId990" Type="http://schemas.openxmlformats.org/officeDocument/2006/relationships/hyperlink" Target="notas_ricms2002.html" TargetMode="External"/><Relationship Id="rId1427" Type="http://schemas.openxmlformats.org/officeDocument/2006/relationships/hyperlink" Target="notas_ricms2002_1.html" TargetMode="External"/><Relationship Id="rId229" Type="http://schemas.openxmlformats.org/officeDocument/2006/relationships/hyperlink" Target="notas_ricms2002_3.html" TargetMode="External"/><Relationship Id="rId436" Type="http://schemas.openxmlformats.org/officeDocument/2006/relationships/hyperlink" Target="notas_ricms2002.html" TargetMode="External"/><Relationship Id="rId643" Type="http://schemas.openxmlformats.org/officeDocument/2006/relationships/hyperlink" Target="notas_ricms2002_1.html" TargetMode="External"/><Relationship Id="rId1066" Type="http://schemas.openxmlformats.org/officeDocument/2006/relationships/hyperlink" Target="notas_ricms2002_3.html" TargetMode="External"/><Relationship Id="rId1273" Type="http://schemas.openxmlformats.org/officeDocument/2006/relationships/hyperlink" Target="notas_ricms2002_1.html" TargetMode="External"/><Relationship Id="rId1480" Type="http://schemas.openxmlformats.org/officeDocument/2006/relationships/hyperlink" Target="notas_ricms2002_1.html" TargetMode="External"/><Relationship Id="rId850" Type="http://schemas.openxmlformats.org/officeDocument/2006/relationships/hyperlink" Target="notas_ricms2002_1.html" TargetMode="External"/><Relationship Id="rId948" Type="http://schemas.openxmlformats.org/officeDocument/2006/relationships/hyperlink" Target="notas_ricms2002.html" TargetMode="External"/><Relationship Id="rId1133" Type="http://schemas.openxmlformats.org/officeDocument/2006/relationships/hyperlink" Target="notas_ricms2002_1.html" TargetMode="External"/><Relationship Id="rId77" Type="http://schemas.openxmlformats.org/officeDocument/2006/relationships/hyperlink" Target="notas_ricms2002.html" TargetMode="External"/><Relationship Id="rId282" Type="http://schemas.openxmlformats.org/officeDocument/2006/relationships/hyperlink" Target="notas_ricms2002_2.html" TargetMode="External"/><Relationship Id="rId503" Type="http://schemas.openxmlformats.org/officeDocument/2006/relationships/hyperlink" Target="notas_ricms2002_3.html" TargetMode="External"/><Relationship Id="rId587" Type="http://schemas.openxmlformats.org/officeDocument/2006/relationships/hyperlink" Target="notas_ricms2002.html" TargetMode="External"/><Relationship Id="rId710" Type="http://schemas.openxmlformats.org/officeDocument/2006/relationships/hyperlink" Target="notas_ricms2002_1.html" TargetMode="External"/><Relationship Id="rId808" Type="http://schemas.openxmlformats.org/officeDocument/2006/relationships/hyperlink" Target="notas_ricms2002.html" TargetMode="External"/><Relationship Id="rId1340" Type="http://schemas.openxmlformats.org/officeDocument/2006/relationships/hyperlink" Target="notas_ricms2002_1.html" TargetMode="External"/><Relationship Id="rId1438" Type="http://schemas.openxmlformats.org/officeDocument/2006/relationships/hyperlink" Target="notas_ricms2002_1.html" TargetMode="External"/><Relationship Id="rId8" Type="http://schemas.openxmlformats.org/officeDocument/2006/relationships/hyperlink" Target="http://www.fazenda.mg.gov.br/empresas/legislacao_tributaria/decretos/2022/d48477_2022.html" TargetMode="External"/><Relationship Id="rId142" Type="http://schemas.openxmlformats.org/officeDocument/2006/relationships/hyperlink" Target="http://www.fazenda.mg.gov.br/empresas/legislacao_tributaria/ricms_2002_seco/anexovii2002_6.html" TargetMode="External"/><Relationship Id="rId447" Type="http://schemas.openxmlformats.org/officeDocument/2006/relationships/hyperlink" Target="notas_ricms2002.html" TargetMode="External"/><Relationship Id="rId794" Type="http://schemas.openxmlformats.org/officeDocument/2006/relationships/hyperlink" Target="notas_ricms2002.html" TargetMode="External"/><Relationship Id="rId1077" Type="http://schemas.openxmlformats.org/officeDocument/2006/relationships/hyperlink" Target="notas_ricms2002_2.html" TargetMode="External"/><Relationship Id="rId1200" Type="http://schemas.openxmlformats.org/officeDocument/2006/relationships/hyperlink" Target="notas_ricms2002.html" TargetMode="External"/><Relationship Id="rId654" Type="http://schemas.openxmlformats.org/officeDocument/2006/relationships/hyperlink" Target="notas_ricms2002.html" TargetMode="External"/><Relationship Id="rId861" Type="http://schemas.openxmlformats.org/officeDocument/2006/relationships/hyperlink" Target="notas_ricms2002.html" TargetMode="External"/><Relationship Id="rId959" Type="http://schemas.openxmlformats.org/officeDocument/2006/relationships/hyperlink" Target="notas_ricms2002.html" TargetMode="External"/><Relationship Id="rId1284" Type="http://schemas.openxmlformats.org/officeDocument/2006/relationships/hyperlink" Target="notas_ricms2002_1.html" TargetMode="External"/><Relationship Id="rId1491" Type="http://schemas.openxmlformats.org/officeDocument/2006/relationships/hyperlink" Target="notas_ricms2002_1.html" TargetMode="External"/><Relationship Id="rId1505" Type="http://schemas.openxmlformats.org/officeDocument/2006/relationships/hyperlink" Target="notas_ricms2002_1.html" TargetMode="External"/><Relationship Id="rId293" Type="http://schemas.openxmlformats.org/officeDocument/2006/relationships/hyperlink" Target="notas_ricms2002_1.html" TargetMode="External"/><Relationship Id="rId307" Type="http://schemas.openxmlformats.org/officeDocument/2006/relationships/hyperlink" Target="notas_ricms2002_2.html" TargetMode="External"/><Relationship Id="rId514" Type="http://schemas.openxmlformats.org/officeDocument/2006/relationships/hyperlink" Target="notas_ricms2002.html" TargetMode="External"/><Relationship Id="rId721" Type="http://schemas.openxmlformats.org/officeDocument/2006/relationships/hyperlink" Target="notas_ricms2002_1.html" TargetMode="External"/><Relationship Id="rId1144" Type="http://schemas.openxmlformats.org/officeDocument/2006/relationships/hyperlink" Target="notas_ricms2002_1.html" TargetMode="External"/><Relationship Id="rId1351" Type="http://schemas.openxmlformats.org/officeDocument/2006/relationships/hyperlink" Target="notas_ricms2002_1.html" TargetMode="External"/><Relationship Id="rId1449" Type="http://schemas.openxmlformats.org/officeDocument/2006/relationships/hyperlink" Target="notas_ricms2002_1.html" TargetMode="External"/><Relationship Id="rId88" Type="http://schemas.openxmlformats.org/officeDocument/2006/relationships/hyperlink" Target="notas_ricms2002_4.html" TargetMode="External"/><Relationship Id="rId153" Type="http://schemas.openxmlformats.org/officeDocument/2006/relationships/hyperlink" Target="notas_ricms2002_1.html" TargetMode="External"/><Relationship Id="rId360" Type="http://schemas.openxmlformats.org/officeDocument/2006/relationships/hyperlink" Target="notas_ricms2002_3.html" TargetMode="External"/><Relationship Id="rId598" Type="http://schemas.openxmlformats.org/officeDocument/2006/relationships/hyperlink" Target="notas_ricms2002_3.html" TargetMode="External"/><Relationship Id="rId819" Type="http://schemas.openxmlformats.org/officeDocument/2006/relationships/hyperlink" Target="notas_ricms2002.html" TargetMode="External"/><Relationship Id="rId1004" Type="http://schemas.openxmlformats.org/officeDocument/2006/relationships/hyperlink" Target="notas_ricms2002.html" TargetMode="External"/><Relationship Id="rId1211" Type="http://schemas.openxmlformats.org/officeDocument/2006/relationships/hyperlink" Target="notas_ricms2002.html" TargetMode="External"/><Relationship Id="rId220" Type="http://schemas.openxmlformats.org/officeDocument/2006/relationships/hyperlink" Target="notas_ricms2002.html" TargetMode="External"/><Relationship Id="rId458" Type="http://schemas.openxmlformats.org/officeDocument/2006/relationships/hyperlink" Target="notas_ricms2002.html" TargetMode="External"/><Relationship Id="rId665" Type="http://schemas.openxmlformats.org/officeDocument/2006/relationships/hyperlink" Target="notas_ricms2002.html" TargetMode="External"/><Relationship Id="rId872" Type="http://schemas.openxmlformats.org/officeDocument/2006/relationships/hyperlink" Target="notas_ricms2002.html" TargetMode="External"/><Relationship Id="rId1088" Type="http://schemas.openxmlformats.org/officeDocument/2006/relationships/hyperlink" Target="notas_ricms2002_2.html" TargetMode="External"/><Relationship Id="rId1295" Type="http://schemas.openxmlformats.org/officeDocument/2006/relationships/hyperlink" Target="notas_ricms2002_1.html" TargetMode="External"/><Relationship Id="rId1309" Type="http://schemas.openxmlformats.org/officeDocument/2006/relationships/hyperlink" Target="notas_ricms2002_1.html" TargetMode="External"/><Relationship Id="rId1516" Type="http://schemas.openxmlformats.org/officeDocument/2006/relationships/hyperlink" Target="notas_ricms2002_1.html" TargetMode="External"/><Relationship Id="rId15" Type="http://schemas.openxmlformats.org/officeDocument/2006/relationships/hyperlink" Target="notas_ricms2002_1.html" TargetMode="External"/><Relationship Id="rId318" Type="http://schemas.openxmlformats.org/officeDocument/2006/relationships/hyperlink" Target="http://www.fazenda.mg.gov.br/empresas/legislacao_tributaria/ricms_2002_seco/partegeral2002_5.html" TargetMode="External"/><Relationship Id="rId525" Type="http://schemas.openxmlformats.org/officeDocument/2006/relationships/hyperlink" Target="notas_ricms2002.html" TargetMode="External"/><Relationship Id="rId732" Type="http://schemas.openxmlformats.org/officeDocument/2006/relationships/hyperlink" Target="notas_ricms2002.html" TargetMode="External"/><Relationship Id="rId1155" Type="http://schemas.openxmlformats.org/officeDocument/2006/relationships/hyperlink" Target="notas_ricms2002_1.html" TargetMode="External"/><Relationship Id="rId1362" Type="http://schemas.openxmlformats.org/officeDocument/2006/relationships/hyperlink" Target="notas_ricms2002_1.html" TargetMode="External"/><Relationship Id="rId99" Type="http://schemas.openxmlformats.org/officeDocument/2006/relationships/hyperlink" Target="http://www.fazenda.mg.gov.br/empresas/legislacao_tributaria/ricms_2002_seco/anexovii2002_4.html" TargetMode="External"/><Relationship Id="rId164" Type="http://schemas.openxmlformats.org/officeDocument/2006/relationships/hyperlink" Target="http://www.fazenda.mg.gov.br/empresas/legislacao_tributaria/ricms_2002_seco/anexovii2002_4.html" TargetMode="External"/><Relationship Id="rId371" Type="http://schemas.openxmlformats.org/officeDocument/2006/relationships/hyperlink" Target="notas_ricms2002_3.html" TargetMode="External"/><Relationship Id="rId1015" Type="http://schemas.openxmlformats.org/officeDocument/2006/relationships/hyperlink" Target="notas_ricms2002.html" TargetMode="External"/><Relationship Id="rId1222" Type="http://schemas.openxmlformats.org/officeDocument/2006/relationships/hyperlink" Target="notas_ricms2002.html" TargetMode="External"/><Relationship Id="rId469" Type="http://schemas.openxmlformats.org/officeDocument/2006/relationships/hyperlink" Target="notas_ricms2002.html" TargetMode="External"/><Relationship Id="rId676" Type="http://schemas.openxmlformats.org/officeDocument/2006/relationships/hyperlink" Target="notas_ricms2002.html" TargetMode="External"/><Relationship Id="rId883" Type="http://schemas.openxmlformats.org/officeDocument/2006/relationships/hyperlink" Target="notas_ricms2002.html" TargetMode="External"/><Relationship Id="rId1099" Type="http://schemas.openxmlformats.org/officeDocument/2006/relationships/hyperlink" Target="notas_ricms2002.html" TargetMode="External"/><Relationship Id="rId1527" Type="http://schemas.openxmlformats.org/officeDocument/2006/relationships/hyperlink" Target="notas_ricms2002_1.html" TargetMode="External"/><Relationship Id="rId26" Type="http://schemas.openxmlformats.org/officeDocument/2006/relationships/hyperlink" Target="notas_ricms2002_1.html" TargetMode="External"/><Relationship Id="rId231" Type="http://schemas.openxmlformats.org/officeDocument/2006/relationships/hyperlink" Target="notas_ricms2002_3.html" TargetMode="External"/><Relationship Id="rId329" Type="http://schemas.openxmlformats.org/officeDocument/2006/relationships/hyperlink" Target="notas_ricms2002.html" TargetMode="External"/><Relationship Id="rId536" Type="http://schemas.openxmlformats.org/officeDocument/2006/relationships/hyperlink" Target="notas_ricms2002.html" TargetMode="External"/><Relationship Id="rId1166" Type="http://schemas.openxmlformats.org/officeDocument/2006/relationships/hyperlink" Target="notas_ricms2002_1.html" TargetMode="External"/><Relationship Id="rId1373" Type="http://schemas.openxmlformats.org/officeDocument/2006/relationships/hyperlink" Target="notas_ricms2002_1.html" TargetMode="External"/><Relationship Id="rId175" Type="http://schemas.openxmlformats.org/officeDocument/2006/relationships/hyperlink" Target="notas_ricms2002_3.html" TargetMode="External"/><Relationship Id="rId743" Type="http://schemas.openxmlformats.org/officeDocument/2006/relationships/hyperlink" Target="notas_ricms2002.html" TargetMode="External"/><Relationship Id="rId950" Type="http://schemas.openxmlformats.org/officeDocument/2006/relationships/hyperlink" Target="notas_ricms2002.html" TargetMode="External"/><Relationship Id="rId1026" Type="http://schemas.openxmlformats.org/officeDocument/2006/relationships/hyperlink" Target="notas_ricms2002.html" TargetMode="External"/><Relationship Id="rId382" Type="http://schemas.openxmlformats.org/officeDocument/2006/relationships/hyperlink" Target="notas_ricms2002.html" TargetMode="External"/><Relationship Id="rId603" Type="http://schemas.openxmlformats.org/officeDocument/2006/relationships/hyperlink" Target="notas_ricms2002.html" TargetMode="External"/><Relationship Id="rId687" Type="http://schemas.openxmlformats.org/officeDocument/2006/relationships/hyperlink" Target="notas_ricms2002.html" TargetMode="External"/><Relationship Id="rId810" Type="http://schemas.openxmlformats.org/officeDocument/2006/relationships/hyperlink" Target="notas_ricms2002.html" TargetMode="External"/><Relationship Id="rId908" Type="http://schemas.openxmlformats.org/officeDocument/2006/relationships/hyperlink" Target="notas_ricms2002.html" TargetMode="External"/><Relationship Id="rId1233" Type="http://schemas.openxmlformats.org/officeDocument/2006/relationships/hyperlink" Target="notas_ricms2002.html" TargetMode="External"/><Relationship Id="rId1440" Type="http://schemas.openxmlformats.org/officeDocument/2006/relationships/hyperlink" Target="notas_ricms2002_1.html" TargetMode="External"/><Relationship Id="rId242" Type="http://schemas.openxmlformats.org/officeDocument/2006/relationships/hyperlink" Target="notas_ricms2002_1.html" TargetMode="External"/><Relationship Id="rId894" Type="http://schemas.openxmlformats.org/officeDocument/2006/relationships/hyperlink" Target="notas_ricms2002.html" TargetMode="External"/><Relationship Id="rId1177" Type="http://schemas.openxmlformats.org/officeDocument/2006/relationships/hyperlink" Target="notas_ricms2002.html" TargetMode="External"/><Relationship Id="rId1300" Type="http://schemas.openxmlformats.org/officeDocument/2006/relationships/hyperlink" Target="notas_ricms2002_1.html" TargetMode="External"/><Relationship Id="rId37" Type="http://schemas.openxmlformats.org/officeDocument/2006/relationships/hyperlink" Target="https://www.confaz.fazenda.gov.br/legislacao/ajustes/2019/ajuste-sinief-no-37-19" TargetMode="External"/><Relationship Id="rId102" Type="http://schemas.openxmlformats.org/officeDocument/2006/relationships/hyperlink" Target="notas_ricms2002.html" TargetMode="External"/><Relationship Id="rId547" Type="http://schemas.openxmlformats.org/officeDocument/2006/relationships/hyperlink" Target="notas_ricms2002.html" TargetMode="External"/><Relationship Id="rId754" Type="http://schemas.openxmlformats.org/officeDocument/2006/relationships/hyperlink" Target="notas_ricms2002.html" TargetMode="External"/><Relationship Id="rId961" Type="http://schemas.openxmlformats.org/officeDocument/2006/relationships/hyperlink" Target="notas_ricms2002_1.html" TargetMode="External"/><Relationship Id="rId1384" Type="http://schemas.openxmlformats.org/officeDocument/2006/relationships/hyperlink" Target="notas_ricms2002_1.html" TargetMode="External"/><Relationship Id="rId90" Type="http://schemas.openxmlformats.org/officeDocument/2006/relationships/hyperlink" Target="notas_ricms2002_4.html" TargetMode="External"/><Relationship Id="rId186" Type="http://schemas.openxmlformats.org/officeDocument/2006/relationships/hyperlink" Target="notas_ricms2002_3.html" TargetMode="External"/><Relationship Id="rId393" Type="http://schemas.openxmlformats.org/officeDocument/2006/relationships/hyperlink" Target="notas_ricms2002_3.html" TargetMode="External"/><Relationship Id="rId407" Type="http://schemas.openxmlformats.org/officeDocument/2006/relationships/hyperlink" Target="notas_ricms2002.html" TargetMode="External"/><Relationship Id="rId614" Type="http://schemas.openxmlformats.org/officeDocument/2006/relationships/hyperlink" Target="notas_ricms2002.html" TargetMode="External"/><Relationship Id="rId821" Type="http://schemas.openxmlformats.org/officeDocument/2006/relationships/hyperlink" Target="notas_ricms2002.html" TargetMode="External"/><Relationship Id="rId1037" Type="http://schemas.openxmlformats.org/officeDocument/2006/relationships/hyperlink" Target="notas_ricms2002_1.html" TargetMode="External"/><Relationship Id="rId1244" Type="http://schemas.openxmlformats.org/officeDocument/2006/relationships/hyperlink" Target="notas_ricms2002.html" TargetMode="External"/><Relationship Id="rId1451" Type="http://schemas.openxmlformats.org/officeDocument/2006/relationships/hyperlink" Target="notas_ricms2002_1.html" TargetMode="External"/><Relationship Id="rId253" Type="http://schemas.openxmlformats.org/officeDocument/2006/relationships/hyperlink" Target="notas_ricms2002_1.html" TargetMode="External"/><Relationship Id="rId460" Type="http://schemas.openxmlformats.org/officeDocument/2006/relationships/hyperlink" Target="notas_ricms2002.html" TargetMode="External"/><Relationship Id="rId698" Type="http://schemas.openxmlformats.org/officeDocument/2006/relationships/hyperlink" Target="notas_ricms2002.html" TargetMode="External"/><Relationship Id="rId919" Type="http://schemas.openxmlformats.org/officeDocument/2006/relationships/hyperlink" Target="notas_ricms2002.html" TargetMode="External"/><Relationship Id="rId1090" Type="http://schemas.openxmlformats.org/officeDocument/2006/relationships/hyperlink" Target="notas_ricms2002_2.html" TargetMode="External"/><Relationship Id="rId1104" Type="http://schemas.openxmlformats.org/officeDocument/2006/relationships/hyperlink" Target="notas_ricms2002.html" TargetMode="External"/><Relationship Id="rId1311" Type="http://schemas.openxmlformats.org/officeDocument/2006/relationships/hyperlink" Target="notas_ricms2002_1.html" TargetMode="External"/><Relationship Id="rId48" Type="http://schemas.openxmlformats.org/officeDocument/2006/relationships/hyperlink" Target="notas_ricms2002_1.html" TargetMode="External"/><Relationship Id="rId113" Type="http://schemas.openxmlformats.org/officeDocument/2006/relationships/hyperlink" Target="notas_ricms2002_4.html" TargetMode="External"/><Relationship Id="rId320" Type="http://schemas.openxmlformats.org/officeDocument/2006/relationships/hyperlink" Target="notas_ricms2002_1.html" TargetMode="External"/><Relationship Id="rId558" Type="http://schemas.openxmlformats.org/officeDocument/2006/relationships/hyperlink" Target="notas_ricms2002.html" TargetMode="External"/><Relationship Id="rId765" Type="http://schemas.openxmlformats.org/officeDocument/2006/relationships/hyperlink" Target="notas_ricms2002.html" TargetMode="External"/><Relationship Id="rId972" Type="http://schemas.openxmlformats.org/officeDocument/2006/relationships/hyperlink" Target="notas_ricms2002.html" TargetMode="External"/><Relationship Id="rId1188" Type="http://schemas.openxmlformats.org/officeDocument/2006/relationships/hyperlink" Target="notas_ricms2002.html" TargetMode="External"/><Relationship Id="rId1395" Type="http://schemas.openxmlformats.org/officeDocument/2006/relationships/hyperlink" Target="notas_ricms2002_1.html" TargetMode="External"/><Relationship Id="rId1409" Type="http://schemas.openxmlformats.org/officeDocument/2006/relationships/hyperlink" Target="notas_ricms2002_1.html" TargetMode="External"/><Relationship Id="rId197" Type="http://schemas.openxmlformats.org/officeDocument/2006/relationships/hyperlink" Target="notas_ricms2002.html" TargetMode="External"/><Relationship Id="rId418" Type="http://schemas.openxmlformats.org/officeDocument/2006/relationships/hyperlink" Target="notas_ricms2002.html" TargetMode="External"/><Relationship Id="rId625" Type="http://schemas.openxmlformats.org/officeDocument/2006/relationships/hyperlink" Target="notas_ricms2002.html" TargetMode="External"/><Relationship Id="rId832" Type="http://schemas.openxmlformats.org/officeDocument/2006/relationships/hyperlink" Target="notas_ricms2002_1.html" TargetMode="External"/><Relationship Id="rId1048" Type="http://schemas.openxmlformats.org/officeDocument/2006/relationships/hyperlink" Target="notas_ricms2002.html" TargetMode="External"/><Relationship Id="rId1255" Type="http://schemas.openxmlformats.org/officeDocument/2006/relationships/hyperlink" Target="notas_ricms2002.html" TargetMode="External"/><Relationship Id="rId1462" Type="http://schemas.openxmlformats.org/officeDocument/2006/relationships/hyperlink" Target="notas_ricms2002_1.html" TargetMode="External"/><Relationship Id="rId264" Type="http://schemas.openxmlformats.org/officeDocument/2006/relationships/hyperlink" Target="notas_ricms2002_1.html" TargetMode="External"/><Relationship Id="rId471" Type="http://schemas.openxmlformats.org/officeDocument/2006/relationships/hyperlink" Target="notas_ricms2002.html" TargetMode="External"/><Relationship Id="rId1115" Type="http://schemas.openxmlformats.org/officeDocument/2006/relationships/hyperlink" Target="notas_ricms2002_1.html" TargetMode="External"/><Relationship Id="rId1322" Type="http://schemas.openxmlformats.org/officeDocument/2006/relationships/hyperlink" Target="notas_ricms2002_1.html" TargetMode="External"/><Relationship Id="rId59" Type="http://schemas.openxmlformats.org/officeDocument/2006/relationships/hyperlink" Target="notas_ricms2002_4.html" TargetMode="External"/><Relationship Id="rId124" Type="http://schemas.openxmlformats.org/officeDocument/2006/relationships/hyperlink" Target="http://www.fazenda.mg.gov.br/empresas/legislacao_tributaria/ricms_2002_seco/partegeral2002_7.html" TargetMode="External"/><Relationship Id="rId569" Type="http://schemas.openxmlformats.org/officeDocument/2006/relationships/hyperlink" Target="notas_ricms2002.html" TargetMode="External"/><Relationship Id="rId776" Type="http://schemas.openxmlformats.org/officeDocument/2006/relationships/hyperlink" Target="notas_ricms2002.html" TargetMode="External"/><Relationship Id="rId983" Type="http://schemas.openxmlformats.org/officeDocument/2006/relationships/hyperlink" Target="notas_ricms2002_1.html" TargetMode="External"/><Relationship Id="rId1199" Type="http://schemas.openxmlformats.org/officeDocument/2006/relationships/hyperlink" Target="notas_ricms2002.html" TargetMode="External"/><Relationship Id="rId331" Type="http://schemas.openxmlformats.org/officeDocument/2006/relationships/hyperlink" Target="notas_ricms2002.html" TargetMode="External"/><Relationship Id="rId429" Type="http://schemas.openxmlformats.org/officeDocument/2006/relationships/hyperlink" Target="notas_ricms2002.html" TargetMode="External"/><Relationship Id="rId636" Type="http://schemas.openxmlformats.org/officeDocument/2006/relationships/hyperlink" Target="notas_ricms2002.html" TargetMode="External"/><Relationship Id="rId1059" Type="http://schemas.openxmlformats.org/officeDocument/2006/relationships/hyperlink" Target="notas_ricms2002_2.html" TargetMode="External"/><Relationship Id="rId1266" Type="http://schemas.openxmlformats.org/officeDocument/2006/relationships/hyperlink" Target="../decretos/2017/d47199_2017.html" TargetMode="External"/><Relationship Id="rId1473" Type="http://schemas.openxmlformats.org/officeDocument/2006/relationships/hyperlink" Target="notas_ricms2002_1.html" TargetMode="External"/><Relationship Id="rId843" Type="http://schemas.openxmlformats.org/officeDocument/2006/relationships/hyperlink" Target="notas_ricms2002.html" TargetMode="External"/><Relationship Id="rId1126" Type="http://schemas.openxmlformats.org/officeDocument/2006/relationships/hyperlink" Target="notas_ricms2002_1.html" TargetMode="External"/><Relationship Id="rId275" Type="http://schemas.openxmlformats.org/officeDocument/2006/relationships/hyperlink" Target="notas_ricms2002_2.html" TargetMode="External"/><Relationship Id="rId482" Type="http://schemas.openxmlformats.org/officeDocument/2006/relationships/hyperlink" Target="notas_ricms2002.html" TargetMode="External"/><Relationship Id="rId703" Type="http://schemas.openxmlformats.org/officeDocument/2006/relationships/hyperlink" Target="notas_ricms2002.html" TargetMode="External"/><Relationship Id="rId910" Type="http://schemas.openxmlformats.org/officeDocument/2006/relationships/hyperlink" Target="notas_ricms2002.html" TargetMode="External"/><Relationship Id="rId1333" Type="http://schemas.openxmlformats.org/officeDocument/2006/relationships/hyperlink" Target="notas_ricms2002_1.html" TargetMode="External"/><Relationship Id="rId135" Type="http://schemas.openxmlformats.org/officeDocument/2006/relationships/hyperlink" Target="notas_ricms2002_1.html" TargetMode="External"/><Relationship Id="rId342" Type="http://schemas.openxmlformats.org/officeDocument/2006/relationships/hyperlink" Target="notas_ricms2002.html" TargetMode="External"/><Relationship Id="rId787" Type="http://schemas.openxmlformats.org/officeDocument/2006/relationships/hyperlink" Target="notas_ricms2002.html" TargetMode="External"/><Relationship Id="rId994" Type="http://schemas.openxmlformats.org/officeDocument/2006/relationships/hyperlink" Target="notas_ricms2002.html" TargetMode="External"/><Relationship Id="rId1400" Type="http://schemas.openxmlformats.org/officeDocument/2006/relationships/hyperlink" Target="notas_ricms2002_1.html" TargetMode="External"/><Relationship Id="rId202" Type="http://schemas.openxmlformats.org/officeDocument/2006/relationships/hyperlink" Target="notas_ricms2002_3.html" TargetMode="External"/><Relationship Id="rId647" Type="http://schemas.openxmlformats.org/officeDocument/2006/relationships/hyperlink" Target="notas_ricms2002.html" TargetMode="External"/><Relationship Id="rId854" Type="http://schemas.openxmlformats.org/officeDocument/2006/relationships/hyperlink" Target="notas_ricms2002.html" TargetMode="External"/><Relationship Id="rId1277" Type="http://schemas.openxmlformats.org/officeDocument/2006/relationships/hyperlink" Target="notas_ricms2002_1.html" TargetMode="External"/><Relationship Id="rId1484" Type="http://schemas.openxmlformats.org/officeDocument/2006/relationships/hyperlink" Target="notas_ricms2002_1.html" TargetMode="External"/><Relationship Id="rId286" Type="http://schemas.openxmlformats.org/officeDocument/2006/relationships/hyperlink" Target="https://www.confaz.fazenda.gov.br/legislacao/ajustes/2009/AJ_002_09" TargetMode="External"/><Relationship Id="rId493" Type="http://schemas.openxmlformats.org/officeDocument/2006/relationships/hyperlink" Target="notas_ricms2002.html" TargetMode="External"/><Relationship Id="rId507" Type="http://schemas.openxmlformats.org/officeDocument/2006/relationships/hyperlink" Target="notas_ricms2002.html" TargetMode="External"/><Relationship Id="rId714" Type="http://schemas.openxmlformats.org/officeDocument/2006/relationships/hyperlink" Target="notas_ricms2002_1.html" TargetMode="External"/><Relationship Id="rId921" Type="http://schemas.openxmlformats.org/officeDocument/2006/relationships/hyperlink" Target="notas_ricms2002.html" TargetMode="External"/><Relationship Id="rId1137" Type="http://schemas.openxmlformats.org/officeDocument/2006/relationships/hyperlink" Target="notas_ricms2002_1.html" TargetMode="External"/><Relationship Id="rId1344" Type="http://schemas.openxmlformats.org/officeDocument/2006/relationships/hyperlink" Target="notas_ricms2002_1.html" TargetMode="External"/><Relationship Id="rId50" Type="http://schemas.openxmlformats.org/officeDocument/2006/relationships/hyperlink" Target="notas_ricms2002_4.html" TargetMode="External"/><Relationship Id="rId146" Type="http://schemas.openxmlformats.org/officeDocument/2006/relationships/hyperlink" Target="notas_ricms2002_1.html" TargetMode="External"/><Relationship Id="rId353" Type="http://schemas.openxmlformats.org/officeDocument/2006/relationships/hyperlink" Target="notas_ricms2002_3.html" TargetMode="External"/><Relationship Id="rId560" Type="http://schemas.openxmlformats.org/officeDocument/2006/relationships/hyperlink" Target="notas_ricms2002.html" TargetMode="External"/><Relationship Id="rId798" Type="http://schemas.openxmlformats.org/officeDocument/2006/relationships/hyperlink" Target="notas_ricms2002.html" TargetMode="External"/><Relationship Id="rId1190" Type="http://schemas.openxmlformats.org/officeDocument/2006/relationships/hyperlink" Target="notas_ricms2002.html" TargetMode="External"/><Relationship Id="rId1204" Type="http://schemas.openxmlformats.org/officeDocument/2006/relationships/hyperlink" Target="notas_ricms2002.html" TargetMode="External"/><Relationship Id="rId1411" Type="http://schemas.openxmlformats.org/officeDocument/2006/relationships/hyperlink" Target="notas_ricms2002_1.html" TargetMode="External"/><Relationship Id="rId213" Type="http://schemas.openxmlformats.org/officeDocument/2006/relationships/hyperlink" Target="notas_ricms2002_3.html" TargetMode="External"/><Relationship Id="rId420" Type="http://schemas.openxmlformats.org/officeDocument/2006/relationships/hyperlink" Target="notas_ricms2002.html" TargetMode="External"/><Relationship Id="rId658" Type="http://schemas.openxmlformats.org/officeDocument/2006/relationships/hyperlink" Target="notas_ricms2002.html" TargetMode="External"/><Relationship Id="rId865" Type="http://schemas.openxmlformats.org/officeDocument/2006/relationships/hyperlink" Target="https://www1.fazenda.gov.br/confaz/confaz/Convenios/ICMS/1995/CV132_95.html" TargetMode="External"/><Relationship Id="rId1050" Type="http://schemas.openxmlformats.org/officeDocument/2006/relationships/hyperlink" Target="notas_ricms2002_1.html" TargetMode="External"/><Relationship Id="rId1288" Type="http://schemas.openxmlformats.org/officeDocument/2006/relationships/hyperlink" Target="notas_ricms2002_1.html" TargetMode="External"/><Relationship Id="rId1495" Type="http://schemas.openxmlformats.org/officeDocument/2006/relationships/hyperlink" Target="notas_ricms2002_1.html" TargetMode="External"/><Relationship Id="rId1509" Type="http://schemas.openxmlformats.org/officeDocument/2006/relationships/hyperlink" Target="notas_ricms2002_1.html" TargetMode="External"/><Relationship Id="rId297" Type="http://schemas.openxmlformats.org/officeDocument/2006/relationships/hyperlink" Target="notas_ricms2002_1.html" TargetMode="External"/><Relationship Id="rId518" Type="http://schemas.openxmlformats.org/officeDocument/2006/relationships/hyperlink" Target="notas_ricms2002.html" TargetMode="External"/><Relationship Id="rId725" Type="http://schemas.openxmlformats.org/officeDocument/2006/relationships/hyperlink" Target="notas_ricms2002_1.html" TargetMode="External"/><Relationship Id="rId932" Type="http://schemas.openxmlformats.org/officeDocument/2006/relationships/hyperlink" Target="notas_ricms2002.html" TargetMode="External"/><Relationship Id="rId1148" Type="http://schemas.openxmlformats.org/officeDocument/2006/relationships/hyperlink" Target="notas_ricms2002_1.html" TargetMode="External"/><Relationship Id="rId1355" Type="http://schemas.openxmlformats.org/officeDocument/2006/relationships/hyperlink" Target="notas_ricms2002_1.html" TargetMode="External"/><Relationship Id="rId157" Type="http://schemas.openxmlformats.org/officeDocument/2006/relationships/hyperlink" Target="http://www.fazenda.mg.gov.br/empresas/legislacao_tributaria/ricms_2002_seco/anexovii2002_7.html" TargetMode="External"/><Relationship Id="rId364" Type="http://schemas.openxmlformats.org/officeDocument/2006/relationships/hyperlink" Target="notas_ricms2002.html" TargetMode="External"/><Relationship Id="rId1008" Type="http://schemas.openxmlformats.org/officeDocument/2006/relationships/hyperlink" Target="notas_ricms2002.html" TargetMode="External"/><Relationship Id="rId1215" Type="http://schemas.openxmlformats.org/officeDocument/2006/relationships/hyperlink" Target="notas_ricms2002.html" TargetMode="External"/><Relationship Id="rId1422" Type="http://schemas.openxmlformats.org/officeDocument/2006/relationships/hyperlink" Target="notas_ricms2002_1.html" TargetMode="External"/><Relationship Id="rId61" Type="http://schemas.openxmlformats.org/officeDocument/2006/relationships/hyperlink" Target="notas_ricms2002.html" TargetMode="External"/><Relationship Id="rId571" Type="http://schemas.openxmlformats.org/officeDocument/2006/relationships/hyperlink" Target="notas_ricms2002.html" TargetMode="External"/><Relationship Id="rId669" Type="http://schemas.openxmlformats.org/officeDocument/2006/relationships/hyperlink" Target="notas_ricms2002.html" TargetMode="External"/><Relationship Id="rId876" Type="http://schemas.openxmlformats.org/officeDocument/2006/relationships/hyperlink" Target="notas_ricms2002.html" TargetMode="External"/><Relationship Id="rId1299" Type="http://schemas.openxmlformats.org/officeDocument/2006/relationships/hyperlink" Target="notas_ricms2002_1.html" TargetMode="External"/><Relationship Id="rId19" Type="http://schemas.openxmlformats.org/officeDocument/2006/relationships/hyperlink" Target="notas_ricms2002_3.html" TargetMode="External"/><Relationship Id="rId224" Type="http://schemas.openxmlformats.org/officeDocument/2006/relationships/hyperlink" Target="notas_ricms2002.html" TargetMode="External"/><Relationship Id="rId431" Type="http://schemas.openxmlformats.org/officeDocument/2006/relationships/hyperlink" Target="notas_ricms2002.html" TargetMode="External"/><Relationship Id="rId529" Type="http://schemas.openxmlformats.org/officeDocument/2006/relationships/hyperlink" Target="notas_ricms2002.html" TargetMode="External"/><Relationship Id="rId736" Type="http://schemas.openxmlformats.org/officeDocument/2006/relationships/hyperlink" Target="notas_ricms2002.html" TargetMode="External"/><Relationship Id="rId1061" Type="http://schemas.openxmlformats.org/officeDocument/2006/relationships/hyperlink" Target="notas_ricms2002_2.html" TargetMode="External"/><Relationship Id="rId1159" Type="http://schemas.openxmlformats.org/officeDocument/2006/relationships/hyperlink" Target="notas_ricms2002_1.html" TargetMode="External"/><Relationship Id="rId1366" Type="http://schemas.openxmlformats.org/officeDocument/2006/relationships/hyperlink" Target="notas_ricms2002_1.html" TargetMode="External"/><Relationship Id="rId168" Type="http://schemas.openxmlformats.org/officeDocument/2006/relationships/hyperlink" Target="notas_ricms2002.html" TargetMode="External"/><Relationship Id="rId943" Type="http://schemas.openxmlformats.org/officeDocument/2006/relationships/hyperlink" Target="notas_ricms2002.html" TargetMode="External"/><Relationship Id="rId1019" Type="http://schemas.openxmlformats.org/officeDocument/2006/relationships/hyperlink" Target="notas_ricms2002.html" TargetMode="External"/><Relationship Id="rId72" Type="http://schemas.openxmlformats.org/officeDocument/2006/relationships/hyperlink" Target="notas_ricms2002_3.html" TargetMode="External"/><Relationship Id="rId375" Type="http://schemas.openxmlformats.org/officeDocument/2006/relationships/hyperlink" Target="notas_ricms2002.html" TargetMode="External"/><Relationship Id="rId582" Type="http://schemas.openxmlformats.org/officeDocument/2006/relationships/hyperlink" Target="notas_ricms2002.html" TargetMode="External"/><Relationship Id="rId803" Type="http://schemas.openxmlformats.org/officeDocument/2006/relationships/hyperlink" Target="notas_ricms2002.html" TargetMode="External"/><Relationship Id="rId1226" Type="http://schemas.openxmlformats.org/officeDocument/2006/relationships/hyperlink" Target="notas_ricms2002.html" TargetMode="External"/><Relationship Id="rId1433" Type="http://schemas.openxmlformats.org/officeDocument/2006/relationships/hyperlink" Target="notas_ricms2002_1.html" TargetMode="External"/><Relationship Id="rId3" Type="http://schemas.openxmlformats.org/officeDocument/2006/relationships/styles" Target="styles.xml"/><Relationship Id="rId235" Type="http://schemas.openxmlformats.org/officeDocument/2006/relationships/hyperlink" Target="notas_ricms2002.html" TargetMode="External"/><Relationship Id="rId442" Type="http://schemas.openxmlformats.org/officeDocument/2006/relationships/hyperlink" Target="notas_ricms2002.html" TargetMode="External"/><Relationship Id="rId887" Type="http://schemas.openxmlformats.org/officeDocument/2006/relationships/hyperlink" Target="notas_ricms2002.html" TargetMode="External"/><Relationship Id="rId1072" Type="http://schemas.openxmlformats.org/officeDocument/2006/relationships/hyperlink" Target="notas_ricms2002_3.html" TargetMode="External"/><Relationship Id="rId1500" Type="http://schemas.openxmlformats.org/officeDocument/2006/relationships/hyperlink" Target="notas_ricms2002_1.html" TargetMode="External"/><Relationship Id="rId302" Type="http://schemas.openxmlformats.org/officeDocument/2006/relationships/hyperlink" Target="https://www.confaz.fazenda.gov.br/legislacao/atos/2008/AC009_08" TargetMode="External"/><Relationship Id="rId747" Type="http://schemas.openxmlformats.org/officeDocument/2006/relationships/hyperlink" Target="notas_ricms2002.html" TargetMode="External"/><Relationship Id="rId954" Type="http://schemas.openxmlformats.org/officeDocument/2006/relationships/hyperlink" Target="notas_ricms2002.html" TargetMode="External"/><Relationship Id="rId1377" Type="http://schemas.openxmlformats.org/officeDocument/2006/relationships/hyperlink" Target="notas_ricms2002_1.html" TargetMode="External"/><Relationship Id="rId83" Type="http://schemas.openxmlformats.org/officeDocument/2006/relationships/hyperlink" Target="http://www.fazenda.mg.gov.br/empresas/legislacao_tributaria/ricms_2002_seco/anexovii2002_3.html" TargetMode="External"/><Relationship Id="rId179" Type="http://schemas.openxmlformats.org/officeDocument/2006/relationships/hyperlink" Target="notas_ricms2002_3.html" TargetMode="External"/><Relationship Id="rId386" Type="http://schemas.openxmlformats.org/officeDocument/2006/relationships/hyperlink" Target="notas_ricms2002.html" TargetMode="External"/><Relationship Id="rId593" Type="http://schemas.openxmlformats.org/officeDocument/2006/relationships/hyperlink" Target="notas_ricms2002.html" TargetMode="External"/><Relationship Id="rId607" Type="http://schemas.openxmlformats.org/officeDocument/2006/relationships/hyperlink" Target="notas_ricms2002.html" TargetMode="External"/><Relationship Id="rId814" Type="http://schemas.openxmlformats.org/officeDocument/2006/relationships/hyperlink" Target="notas_ricms2002.html" TargetMode="External"/><Relationship Id="rId1237" Type="http://schemas.openxmlformats.org/officeDocument/2006/relationships/hyperlink" Target="notas_ricms2002.html" TargetMode="External"/><Relationship Id="rId1444" Type="http://schemas.openxmlformats.org/officeDocument/2006/relationships/hyperlink" Target="notas_ricms2002_1.html" TargetMode="External"/><Relationship Id="rId246" Type="http://schemas.openxmlformats.org/officeDocument/2006/relationships/hyperlink" Target="notas_ricms2002_1.html" TargetMode="External"/><Relationship Id="rId453" Type="http://schemas.openxmlformats.org/officeDocument/2006/relationships/hyperlink" Target="notas_ricms2002.html" TargetMode="External"/><Relationship Id="rId660" Type="http://schemas.openxmlformats.org/officeDocument/2006/relationships/hyperlink" Target="https://www1.fazenda.gov.br/confaz/confaz/Convenios/SINIEF/cvsn_70.html" TargetMode="External"/><Relationship Id="rId898" Type="http://schemas.openxmlformats.org/officeDocument/2006/relationships/hyperlink" Target="notas_ricms2002.html" TargetMode="External"/><Relationship Id="rId1083" Type="http://schemas.openxmlformats.org/officeDocument/2006/relationships/hyperlink" Target="notas_ricms2002_2.html" TargetMode="External"/><Relationship Id="rId1290" Type="http://schemas.openxmlformats.org/officeDocument/2006/relationships/hyperlink" Target="notas_ricms2002_1.html" TargetMode="External"/><Relationship Id="rId1304" Type="http://schemas.openxmlformats.org/officeDocument/2006/relationships/hyperlink" Target="notas_ricms2002_1.html" TargetMode="External"/><Relationship Id="rId1511" Type="http://schemas.openxmlformats.org/officeDocument/2006/relationships/hyperlink" Target="notas_ricms2002_1.html" TargetMode="External"/><Relationship Id="rId106" Type="http://schemas.openxmlformats.org/officeDocument/2006/relationships/hyperlink" Target="http://www.fazenda.mg.gov.br/empresas/legislacao_tributaria/ricms_2002_seco/anexoxv2002_3.html" TargetMode="External"/><Relationship Id="rId313" Type="http://schemas.openxmlformats.org/officeDocument/2006/relationships/hyperlink" Target="notas_ricms2002_3.html" TargetMode="External"/><Relationship Id="rId758" Type="http://schemas.openxmlformats.org/officeDocument/2006/relationships/hyperlink" Target="notas_ricms2002.html" TargetMode="External"/><Relationship Id="rId965" Type="http://schemas.openxmlformats.org/officeDocument/2006/relationships/hyperlink" Target="notas_ricms2002.html" TargetMode="External"/><Relationship Id="rId1150" Type="http://schemas.openxmlformats.org/officeDocument/2006/relationships/hyperlink" Target="notas_ricms2002_1.html" TargetMode="External"/><Relationship Id="rId1388" Type="http://schemas.openxmlformats.org/officeDocument/2006/relationships/hyperlink" Target="notas_ricms2002_1.html" TargetMode="External"/><Relationship Id="rId10" Type="http://schemas.openxmlformats.org/officeDocument/2006/relationships/hyperlink" Target="notas_ricms2002_1.html" TargetMode="External"/><Relationship Id="rId94" Type="http://schemas.openxmlformats.org/officeDocument/2006/relationships/hyperlink" Target="notas_ricms2002_1.html" TargetMode="External"/><Relationship Id="rId397" Type="http://schemas.openxmlformats.org/officeDocument/2006/relationships/hyperlink" Target="notas_ricms2002.html" TargetMode="External"/><Relationship Id="rId520" Type="http://schemas.openxmlformats.org/officeDocument/2006/relationships/hyperlink" Target="notas_ricms2002.html" TargetMode="External"/><Relationship Id="rId618" Type="http://schemas.openxmlformats.org/officeDocument/2006/relationships/hyperlink" Target="notas_ricms2002.html" TargetMode="External"/><Relationship Id="rId825" Type="http://schemas.openxmlformats.org/officeDocument/2006/relationships/hyperlink" Target="notas_ricms2002.html" TargetMode="External"/><Relationship Id="rId1248" Type="http://schemas.openxmlformats.org/officeDocument/2006/relationships/hyperlink" Target="notas_ricms2002.html" TargetMode="External"/><Relationship Id="rId1455" Type="http://schemas.openxmlformats.org/officeDocument/2006/relationships/hyperlink" Target="notas_ricms2002_1.html" TargetMode="External"/><Relationship Id="rId257" Type="http://schemas.openxmlformats.org/officeDocument/2006/relationships/hyperlink" Target="notas_ricms2002_1.html" TargetMode="External"/><Relationship Id="rId464" Type="http://schemas.openxmlformats.org/officeDocument/2006/relationships/hyperlink" Target="notas_ricms2002.html" TargetMode="External"/><Relationship Id="rId1010" Type="http://schemas.openxmlformats.org/officeDocument/2006/relationships/hyperlink" Target="notas_ricms2002.html" TargetMode="External"/><Relationship Id="rId1094" Type="http://schemas.openxmlformats.org/officeDocument/2006/relationships/hyperlink" Target="notas_ricms2002.html" TargetMode="External"/><Relationship Id="rId1108" Type="http://schemas.openxmlformats.org/officeDocument/2006/relationships/hyperlink" Target="notas_ricms2002.html" TargetMode="External"/><Relationship Id="rId1315" Type="http://schemas.openxmlformats.org/officeDocument/2006/relationships/hyperlink" Target="notas_ricms2002_1.html" TargetMode="External"/><Relationship Id="rId117" Type="http://schemas.openxmlformats.org/officeDocument/2006/relationships/hyperlink" Target="http://www.fazenda.mg.gov.br/empresas/legislacao_tributaria/leis/l6763_1975_05.html" TargetMode="External"/><Relationship Id="rId671" Type="http://schemas.openxmlformats.org/officeDocument/2006/relationships/hyperlink" Target="notas_ricms2002.html" TargetMode="External"/><Relationship Id="rId769" Type="http://schemas.openxmlformats.org/officeDocument/2006/relationships/hyperlink" Target="notas_ricms2002.html" TargetMode="External"/><Relationship Id="rId976" Type="http://schemas.openxmlformats.org/officeDocument/2006/relationships/hyperlink" Target="notas_ricms2002.html" TargetMode="External"/><Relationship Id="rId1399" Type="http://schemas.openxmlformats.org/officeDocument/2006/relationships/hyperlink" Target="notas_ricms2002_1.html" TargetMode="External"/><Relationship Id="rId324" Type="http://schemas.openxmlformats.org/officeDocument/2006/relationships/hyperlink" Target="notas_ricms2002_4.html" TargetMode="External"/><Relationship Id="rId531" Type="http://schemas.openxmlformats.org/officeDocument/2006/relationships/hyperlink" Target="notas_ricms2002.html" TargetMode="External"/><Relationship Id="rId629" Type="http://schemas.openxmlformats.org/officeDocument/2006/relationships/hyperlink" Target="notas_ricms2002.html" TargetMode="External"/><Relationship Id="rId1161" Type="http://schemas.openxmlformats.org/officeDocument/2006/relationships/hyperlink" Target="notas_ricms2002_1.html" TargetMode="External"/><Relationship Id="rId1259" Type="http://schemas.openxmlformats.org/officeDocument/2006/relationships/hyperlink" Target="http://www.fazenda.mg.gov.br/empresas/legislacao_tributaria/files/livro_registro_de_saidas_rs_mod_p2a.pdf" TargetMode="External"/><Relationship Id="rId1466" Type="http://schemas.openxmlformats.org/officeDocument/2006/relationships/hyperlink" Target="notas_ricms2002_1.html" TargetMode="External"/><Relationship Id="rId836" Type="http://schemas.openxmlformats.org/officeDocument/2006/relationships/hyperlink" Target="notas_ricms2002.html" TargetMode="External"/><Relationship Id="rId1021" Type="http://schemas.openxmlformats.org/officeDocument/2006/relationships/hyperlink" Target="notas_ricms2002.html" TargetMode="External"/><Relationship Id="rId1119" Type="http://schemas.openxmlformats.org/officeDocument/2006/relationships/hyperlink" Target="notas_ricms2002_1.html" TargetMode="External"/><Relationship Id="rId903" Type="http://schemas.openxmlformats.org/officeDocument/2006/relationships/hyperlink" Target="notas_ricms2002.html" TargetMode="External"/><Relationship Id="rId1326" Type="http://schemas.openxmlformats.org/officeDocument/2006/relationships/hyperlink" Target="notas_ricms2002_1.html" TargetMode="External"/><Relationship Id="rId1533" Type="http://schemas.openxmlformats.org/officeDocument/2006/relationships/header" Target="header1.xml"/><Relationship Id="rId32" Type="http://schemas.openxmlformats.org/officeDocument/2006/relationships/hyperlink" Target="notas_ricms2002.html" TargetMode="External"/><Relationship Id="rId181" Type="http://schemas.openxmlformats.org/officeDocument/2006/relationships/hyperlink" Target="notas_ricms2002_3.html" TargetMode="External"/><Relationship Id="rId279" Type="http://schemas.openxmlformats.org/officeDocument/2006/relationships/hyperlink" Target="notas_ricms2002_2.html" TargetMode="External"/><Relationship Id="rId486" Type="http://schemas.openxmlformats.org/officeDocument/2006/relationships/hyperlink" Target="notas_ricms2002.html" TargetMode="External"/><Relationship Id="rId693" Type="http://schemas.openxmlformats.org/officeDocument/2006/relationships/hyperlink" Target="notas_ricms2002.html" TargetMode="External"/><Relationship Id="rId139" Type="http://schemas.openxmlformats.org/officeDocument/2006/relationships/hyperlink" Target="notas_ricms2002_1.html" TargetMode="External"/><Relationship Id="rId346" Type="http://schemas.openxmlformats.org/officeDocument/2006/relationships/hyperlink" Target="notas_ricms2002.html" TargetMode="External"/><Relationship Id="rId553" Type="http://schemas.openxmlformats.org/officeDocument/2006/relationships/hyperlink" Target="notas_ricms2002.html" TargetMode="External"/><Relationship Id="rId760" Type="http://schemas.openxmlformats.org/officeDocument/2006/relationships/hyperlink" Target="notas_ricms2002.html" TargetMode="External"/><Relationship Id="rId998" Type="http://schemas.openxmlformats.org/officeDocument/2006/relationships/hyperlink" Target="notas_ricms2002.html" TargetMode="External"/><Relationship Id="rId1183" Type="http://schemas.openxmlformats.org/officeDocument/2006/relationships/hyperlink" Target="notas_ricms2002.html" TargetMode="External"/><Relationship Id="rId1390" Type="http://schemas.openxmlformats.org/officeDocument/2006/relationships/hyperlink" Target="notas_ricms2002_1.html" TargetMode="External"/><Relationship Id="rId206" Type="http://schemas.openxmlformats.org/officeDocument/2006/relationships/hyperlink" Target="https://www.confaz.fazenda.gov.br/legislacao/convenios/2003/CV115_03" TargetMode="External"/><Relationship Id="rId413" Type="http://schemas.openxmlformats.org/officeDocument/2006/relationships/hyperlink" Target="notas_ricms2002.html" TargetMode="External"/><Relationship Id="rId858" Type="http://schemas.openxmlformats.org/officeDocument/2006/relationships/hyperlink" Target="notas_ricms2002_1.html" TargetMode="External"/><Relationship Id="rId1043" Type="http://schemas.openxmlformats.org/officeDocument/2006/relationships/hyperlink" Target="notas_ricms2002.html" TargetMode="External"/><Relationship Id="rId1488" Type="http://schemas.openxmlformats.org/officeDocument/2006/relationships/hyperlink" Target="notas_ricms2002_1.html" TargetMode="External"/><Relationship Id="rId620" Type="http://schemas.openxmlformats.org/officeDocument/2006/relationships/hyperlink" Target="notas_ricms2002.html" TargetMode="External"/><Relationship Id="rId718" Type="http://schemas.openxmlformats.org/officeDocument/2006/relationships/hyperlink" Target="notas_ricms2002_1.html" TargetMode="External"/><Relationship Id="rId925" Type="http://schemas.openxmlformats.org/officeDocument/2006/relationships/hyperlink" Target="notas_ricms2002.html" TargetMode="External"/><Relationship Id="rId1250" Type="http://schemas.openxmlformats.org/officeDocument/2006/relationships/hyperlink" Target="notas_ricms2002.html" TargetMode="External"/><Relationship Id="rId1348" Type="http://schemas.openxmlformats.org/officeDocument/2006/relationships/hyperlink" Target="notas_ricms2002_1.html" TargetMode="External"/><Relationship Id="rId1110" Type="http://schemas.openxmlformats.org/officeDocument/2006/relationships/hyperlink" Target="notas_ricms2002_3.html" TargetMode="External"/><Relationship Id="rId1208" Type="http://schemas.openxmlformats.org/officeDocument/2006/relationships/hyperlink" Target="notas_ricms2002.html" TargetMode="External"/><Relationship Id="rId1415" Type="http://schemas.openxmlformats.org/officeDocument/2006/relationships/hyperlink" Target="notas_ricms2002_1.html" TargetMode="External"/><Relationship Id="rId54" Type="http://schemas.openxmlformats.org/officeDocument/2006/relationships/hyperlink" Target="notas_ricms2002_1.html" TargetMode="External"/><Relationship Id="rId270" Type="http://schemas.openxmlformats.org/officeDocument/2006/relationships/hyperlink" Target="notas_ricms2002_4.html" TargetMode="External"/><Relationship Id="rId130" Type="http://schemas.openxmlformats.org/officeDocument/2006/relationships/hyperlink" Target="notas_ricms2002_4.html" TargetMode="External"/><Relationship Id="rId368" Type="http://schemas.openxmlformats.org/officeDocument/2006/relationships/hyperlink" Target="notas_ricms2002.html" TargetMode="External"/><Relationship Id="rId575" Type="http://schemas.openxmlformats.org/officeDocument/2006/relationships/hyperlink" Target="notas_ricms2002.html" TargetMode="External"/><Relationship Id="rId782" Type="http://schemas.openxmlformats.org/officeDocument/2006/relationships/hyperlink" Target="notas_ricms2002_3.html" TargetMode="External"/><Relationship Id="rId228" Type="http://schemas.openxmlformats.org/officeDocument/2006/relationships/hyperlink" Target="notas_ricms2002_3.html" TargetMode="External"/><Relationship Id="rId435" Type="http://schemas.openxmlformats.org/officeDocument/2006/relationships/hyperlink" Target="notas_ricms2002.html" TargetMode="External"/><Relationship Id="rId642" Type="http://schemas.openxmlformats.org/officeDocument/2006/relationships/hyperlink" Target="http://www.fazenda.mg.gov.br/empresas/legislacao_tributaria/ricms_2002_seco/anexoxv2002_2.html" TargetMode="External"/><Relationship Id="rId1065" Type="http://schemas.openxmlformats.org/officeDocument/2006/relationships/hyperlink" Target="notas_ricms2002_3.html" TargetMode="External"/><Relationship Id="rId1272" Type="http://schemas.openxmlformats.org/officeDocument/2006/relationships/hyperlink" Target="notas_ricms2002_1.html" TargetMode="External"/><Relationship Id="rId502" Type="http://schemas.openxmlformats.org/officeDocument/2006/relationships/hyperlink" Target="notas_ricms2002_3.html" TargetMode="External"/><Relationship Id="rId947" Type="http://schemas.openxmlformats.org/officeDocument/2006/relationships/hyperlink" Target="notas_ricms2002.html" TargetMode="External"/><Relationship Id="rId1132" Type="http://schemas.openxmlformats.org/officeDocument/2006/relationships/hyperlink" Target="notas_ricms2002_1.html" TargetMode="External"/><Relationship Id="rId76" Type="http://schemas.openxmlformats.org/officeDocument/2006/relationships/hyperlink" Target="notas_ricms2002_3.html" TargetMode="External"/><Relationship Id="rId807" Type="http://schemas.openxmlformats.org/officeDocument/2006/relationships/hyperlink" Target="notas_ricms2002.html" TargetMode="External"/><Relationship Id="rId1437" Type="http://schemas.openxmlformats.org/officeDocument/2006/relationships/hyperlink" Target="notas_ricms2002_1.html" TargetMode="External"/><Relationship Id="rId1504" Type="http://schemas.openxmlformats.org/officeDocument/2006/relationships/hyperlink" Target="notas_ricms2002_1.html" TargetMode="External"/><Relationship Id="rId292" Type="http://schemas.openxmlformats.org/officeDocument/2006/relationships/hyperlink" Target="notas_ricms2002_1.html" TargetMode="External"/><Relationship Id="rId597" Type="http://schemas.openxmlformats.org/officeDocument/2006/relationships/hyperlink" Target="notas_ricms2002_3.html" TargetMode="External"/><Relationship Id="rId152" Type="http://schemas.openxmlformats.org/officeDocument/2006/relationships/hyperlink" Target="notas_ricms2002_1.html" TargetMode="External"/><Relationship Id="rId457" Type="http://schemas.openxmlformats.org/officeDocument/2006/relationships/hyperlink" Target="notas_ricms2002.html" TargetMode="External"/><Relationship Id="rId1087" Type="http://schemas.openxmlformats.org/officeDocument/2006/relationships/hyperlink" Target="notas_ricms2002_2.html" TargetMode="External"/><Relationship Id="rId1294" Type="http://schemas.openxmlformats.org/officeDocument/2006/relationships/hyperlink" Target="notas_ricms2002_1.html" TargetMode="External"/><Relationship Id="rId664" Type="http://schemas.openxmlformats.org/officeDocument/2006/relationships/hyperlink" Target="notas_ricms2002.html" TargetMode="External"/><Relationship Id="rId871" Type="http://schemas.openxmlformats.org/officeDocument/2006/relationships/hyperlink" Target="notas_ricms2002.html" TargetMode="External"/><Relationship Id="rId969" Type="http://schemas.openxmlformats.org/officeDocument/2006/relationships/hyperlink" Target="notas_ricms2002.html" TargetMode="External"/><Relationship Id="rId317" Type="http://schemas.openxmlformats.org/officeDocument/2006/relationships/hyperlink" Target="notas_ricms2002_1.html" TargetMode="External"/><Relationship Id="rId524" Type="http://schemas.openxmlformats.org/officeDocument/2006/relationships/hyperlink" Target="notas_ricms2002.html" TargetMode="External"/><Relationship Id="rId731" Type="http://schemas.openxmlformats.org/officeDocument/2006/relationships/hyperlink" Target="notas_ricms2002_3.html" TargetMode="External"/><Relationship Id="rId1154" Type="http://schemas.openxmlformats.org/officeDocument/2006/relationships/hyperlink" Target="notas_ricms2002_1.html" TargetMode="External"/><Relationship Id="rId1361" Type="http://schemas.openxmlformats.org/officeDocument/2006/relationships/hyperlink" Target="notas_ricms2002_1.html" TargetMode="External"/><Relationship Id="rId1459" Type="http://schemas.openxmlformats.org/officeDocument/2006/relationships/hyperlink" Target="notas_ricms2002_1.html" TargetMode="External"/><Relationship Id="rId98" Type="http://schemas.openxmlformats.org/officeDocument/2006/relationships/hyperlink" Target="notas_ricms2002_1.html" TargetMode="External"/><Relationship Id="rId829" Type="http://schemas.openxmlformats.org/officeDocument/2006/relationships/hyperlink" Target="notas_ricms2002.html" TargetMode="External"/><Relationship Id="rId1014" Type="http://schemas.openxmlformats.org/officeDocument/2006/relationships/hyperlink" Target="notas_ricms2002.html" TargetMode="External"/><Relationship Id="rId1221" Type="http://schemas.openxmlformats.org/officeDocument/2006/relationships/hyperlink" Target="http://www.fazenda.mg.gov.br" TargetMode="External"/><Relationship Id="rId1319" Type="http://schemas.openxmlformats.org/officeDocument/2006/relationships/hyperlink" Target="notas_ricms2002_1.html" TargetMode="External"/><Relationship Id="rId1526" Type="http://schemas.openxmlformats.org/officeDocument/2006/relationships/hyperlink" Target="notas_ricms2002_1.html" TargetMode="External"/><Relationship Id="rId25" Type="http://schemas.openxmlformats.org/officeDocument/2006/relationships/hyperlink" Target="notas_ricms2002_3.html" TargetMode="External"/><Relationship Id="rId174" Type="http://schemas.openxmlformats.org/officeDocument/2006/relationships/hyperlink" Target="https://www.confaz.fazenda.gov.br/legislacao/convenios/2017/CV201_17" TargetMode="External"/><Relationship Id="rId381" Type="http://schemas.openxmlformats.org/officeDocument/2006/relationships/hyperlink" Target="notas_ricms2002.html" TargetMode="External"/><Relationship Id="rId241" Type="http://schemas.openxmlformats.org/officeDocument/2006/relationships/hyperlink" Target="notas_ricms2002_1.html" TargetMode="External"/><Relationship Id="rId479" Type="http://schemas.openxmlformats.org/officeDocument/2006/relationships/hyperlink" Target="notas_ricms2002.html" TargetMode="External"/><Relationship Id="rId686" Type="http://schemas.openxmlformats.org/officeDocument/2006/relationships/hyperlink" Target="notas_ricms2002.html" TargetMode="External"/><Relationship Id="rId893" Type="http://schemas.openxmlformats.org/officeDocument/2006/relationships/hyperlink" Target="notas_ricms2002.html" TargetMode="External"/><Relationship Id="rId339" Type="http://schemas.openxmlformats.org/officeDocument/2006/relationships/hyperlink" Target="notas_ricms2002.html" TargetMode="External"/><Relationship Id="rId546" Type="http://schemas.openxmlformats.org/officeDocument/2006/relationships/hyperlink" Target="notas_ricms2002.html" TargetMode="External"/><Relationship Id="rId753" Type="http://schemas.openxmlformats.org/officeDocument/2006/relationships/hyperlink" Target="notas_ricms2002.html" TargetMode="External"/><Relationship Id="rId1176" Type="http://schemas.openxmlformats.org/officeDocument/2006/relationships/hyperlink" Target="notas_ricms2002.html" TargetMode="External"/><Relationship Id="rId1383" Type="http://schemas.openxmlformats.org/officeDocument/2006/relationships/hyperlink" Target="notas_ricms2002_1.html" TargetMode="External"/><Relationship Id="rId101" Type="http://schemas.openxmlformats.org/officeDocument/2006/relationships/hyperlink" Target="notas_ricms2002.html" TargetMode="External"/><Relationship Id="rId406" Type="http://schemas.openxmlformats.org/officeDocument/2006/relationships/hyperlink" Target="notas_ricms2002.html" TargetMode="External"/><Relationship Id="rId960" Type="http://schemas.openxmlformats.org/officeDocument/2006/relationships/hyperlink" Target="notas_ricms2002_1.html" TargetMode="External"/><Relationship Id="rId1036" Type="http://schemas.openxmlformats.org/officeDocument/2006/relationships/hyperlink" Target="notas_ricms2002.html" TargetMode="External"/><Relationship Id="rId1243" Type="http://schemas.openxmlformats.org/officeDocument/2006/relationships/hyperlink" Target="notas_ricms2002.html" TargetMode="External"/><Relationship Id="rId613" Type="http://schemas.openxmlformats.org/officeDocument/2006/relationships/hyperlink" Target="notas_ricms2002.html" TargetMode="External"/><Relationship Id="rId820" Type="http://schemas.openxmlformats.org/officeDocument/2006/relationships/hyperlink" Target="notas_ricms2002.html" TargetMode="External"/><Relationship Id="rId918" Type="http://schemas.openxmlformats.org/officeDocument/2006/relationships/hyperlink" Target="notas_ricms2002.html" TargetMode="External"/><Relationship Id="rId1450" Type="http://schemas.openxmlformats.org/officeDocument/2006/relationships/hyperlink" Target="notas_ricms2002_1.html" TargetMode="External"/><Relationship Id="rId1103" Type="http://schemas.openxmlformats.org/officeDocument/2006/relationships/hyperlink" Target="notas_ricms2002.html" TargetMode="External"/><Relationship Id="rId1310" Type="http://schemas.openxmlformats.org/officeDocument/2006/relationships/hyperlink" Target="notas_ricms2002_1.html" TargetMode="External"/><Relationship Id="rId1408" Type="http://schemas.openxmlformats.org/officeDocument/2006/relationships/hyperlink" Target="notas_ricms2002_1.html" TargetMode="External"/><Relationship Id="rId47" Type="http://schemas.openxmlformats.org/officeDocument/2006/relationships/hyperlink" Target="notas_ricms2002.html" TargetMode="External"/><Relationship Id="rId196" Type="http://schemas.openxmlformats.org/officeDocument/2006/relationships/hyperlink" Target="notas_ricms2002.html" TargetMode="External"/><Relationship Id="rId263" Type="http://schemas.openxmlformats.org/officeDocument/2006/relationships/hyperlink" Target="notas_ricms2002_1.html" TargetMode="External"/><Relationship Id="rId470" Type="http://schemas.openxmlformats.org/officeDocument/2006/relationships/hyperlink" Target="notas_ricms2002.html" TargetMode="External"/><Relationship Id="rId123" Type="http://schemas.openxmlformats.org/officeDocument/2006/relationships/hyperlink" Target="http://www.fazenda.mg.gov.br/empresas/legislacao_tributaria/ricms_2002_seco/partegeral2002_6.html" TargetMode="External"/><Relationship Id="rId330" Type="http://schemas.openxmlformats.org/officeDocument/2006/relationships/hyperlink" Target="notas_ricms2002.html" TargetMode="External"/><Relationship Id="rId568" Type="http://schemas.openxmlformats.org/officeDocument/2006/relationships/hyperlink" Target="notas_ricms2002.html" TargetMode="External"/><Relationship Id="rId775" Type="http://schemas.openxmlformats.org/officeDocument/2006/relationships/hyperlink" Target="notas_ricms2002.html" TargetMode="External"/><Relationship Id="rId982" Type="http://schemas.openxmlformats.org/officeDocument/2006/relationships/hyperlink" Target="notas_ricms2002_1.html" TargetMode="External"/><Relationship Id="rId1198" Type="http://schemas.openxmlformats.org/officeDocument/2006/relationships/hyperlink" Target="notas_ricms2002.html" TargetMode="External"/><Relationship Id="rId428" Type="http://schemas.openxmlformats.org/officeDocument/2006/relationships/hyperlink" Target="notas_ricms2002.html" TargetMode="External"/><Relationship Id="rId635" Type="http://schemas.openxmlformats.org/officeDocument/2006/relationships/hyperlink" Target="http://www.fazenda.mg.gov.br/empresas/legislacao_tributaria/ricms_2002_seco/anexoxv2002_6.html" TargetMode="External"/><Relationship Id="rId842" Type="http://schemas.openxmlformats.org/officeDocument/2006/relationships/hyperlink" Target="notas_ricms2002.html" TargetMode="External"/><Relationship Id="rId1058" Type="http://schemas.openxmlformats.org/officeDocument/2006/relationships/hyperlink" Target="notas_ricms2002_2.html" TargetMode="External"/><Relationship Id="rId1265" Type="http://schemas.openxmlformats.org/officeDocument/2006/relationships/hyperlink" Target="notas_ricms2002_3.html" TargetMode="External"/><Relationship Id="rId1472" Type="http://schemas.openxmlformats.org/officeDocument/2006/relationships/hyperlink" Target="notas_ricms2002_1.html" TargetMode="External"/><Relationship Id="rId702" Type="http://schemas.openxmlformats.org/officeDocument/2006/relationships/hyperlink" Target="notas_ricms2002.html" TargetMode="External"/><Relationship Id="rId1125" Type="http://schemas.openxmlformats.org/officeDocument/2006/relationships/hyperlink" Target="notas_ricms2002_1.html" TargetMode="External"/><Relationship Id="rId1332" Type="http://schemas.openxmlformats.org/officeDocument/2006/relationships/hyperlink" Target="notas_ricms2002_1.html" TargetMode="External"/><Relationship Id="rId69" Type="http://schemas.openxmlformats.org/officeDocument/2006/relationships/hyperlink" Target="notas_ricms2002_3.html" TargetMode="External"/><Relationship Id="rId285" Type="http://schemas.openxmlformats.org/officeDocument/2006/relationships/hyperlink" Target="notas_ricms2002_2.html" TargetMode="External"/><Relationship Id="rId492" Type="http://schemas.openxmlformats.org/officeDocument/2006/relationships/hyperlink" Target="notas_ricms2002.html" TargetMode="External"/><Relationship Id="rId797" Type="http://schemas.openxmlformats.org/officeDocument/2006/relationships/hyperlink" Target="notas_ricms2002.html" TargetMode="External"/><Relationship Id="rId145" Type="http://schemas.openxmlformats.org/officeDocument/2006/relationships/hyperlink" Target="notas_ricms2002_1.html" TargetMode="External"/><Relationship Id="rId352" Type="http://schemas.openxmlformats.org/officeDocument/2006/relationships/hyperlink" Target="notas_ricms2002.html" TargetMode="External"/><Relationship Id="rId1287" Type="http://schemas.openxmlformats.org/officeDocument/2006/relationships/hyperlink" Target="notas_ricms2002_1.html" TargetMode="External"/><Relationship Id="rId212" Type="http://schemas.openxmlformats.org/officeDocument/2006/relationships/hyperlink" Target="notas_ricms2002.html" TargetMode="External"/><Relationship Id="rId657" Type="http://schemas.openxmlformats.org/officeDocument/2006/relationships/hyperlink" Target="notas_ricms2002.html" TargetMode="External"/><Relationship Id="rId864" Type="http://schemas.openxmlformats.org/officeDocument/2006/relationships/hyperlink" Target="https://www1.fazenda.gov.br/confaz/confaz/Convenios/ICMS/1994/CV046_94.html" TargetMode="External"/><Relationship Id="rId1494" Type="http://schemas.openxmlformats.org/officeDocument/2006/relationships/hyperlink" Target="notas_ricms2002_1.html" TargetMode="External"/><Relationship Id="rId517" Type="http://schemas.openxmlformats.org/officeDocument/2006/relationships/hyperlink" Target="notas_ricms2002.html" TargetMode="External"/><Relationship Id="rId724" Type="http://schemas.openxmlformats.org/officeDocument/2006/relationships/hyperlink" Target="notas_ricms2002_1.html" TargetMode="External"/><Relationship Id="rId931" Type="http://schemas.openxmlformats.org/officeDocument/2006/relationships/hyperlink" Target="notas_ricms2002.html" TargetMode="External"/><Relationship Id="rId1147" Type="http://schemas.openxmlformats.org/officeDocument/2006/relationships/hyperlink" Target="notas_ricms2002_1.html" TargetMode="External"/><Relationship Id="rId1354" Type="http://schemas.openxmlformats.org/officeDocument/2006/relationships/hyperlink" Target="notas_ricms2002_1.html" TargetMode="External"/><Relationship Id="rId60" Type="http://schemas.openxmlformats.org/officeDocument/2006/relationships/hyperlink" Target="notas_ricms2002.html" TargetMode="External"/><Relationship Id="rId1007" Type="http://schemas.openxmlformats.org/officeDocument/2006/relationships/hyperlink" Target="notas_ricms2002.html" TargetMode="External"/><Relationship Id="rId1214" Type="http://schemas.openxmlformats.org/officeDocument/2006/relationships/hyperlink" Target="notas_ricms2002.html" TargetMode="External"/><Relationship Id="rId1421" Type="http://schemas.openxmlformats.org/officeDocument/2006/relationships/hyperlink" Target="notas_ricms2002_1.html" TargetMode="External"/><Relationship Id="rId1519" Type="http://schemas.openxmlformats.org/officeDocument/2006/relationships/hyperlink" Target="notas_ricms2002_1.html" TargetMode="External"/><Relationship Id="rId18" Type="http://schemas.openxmlformats.org/officeDocument/2006/relationships/hyperlink" Target="notas_ricms2002_3.html" TargetMode="External"/><Relationship Id="rId167" Type="http://schemas.openxmlformats.org/officeDocument/2006/relationships/hyperlink" Target="notas_ricms2002.html" TargetMode="External"/><Relationship Id="rId374" Type="http://schemas.openxmlformats.org/officeDocument/2006/relationships/hyperlink" Target="notas_ricms2002.html" TargetMode="External"/><Relationship Id="rId581" Type="http://schemas.openxmlformats.org/officeDocument/2006/relationships/hyperlink" Target="notas_ricms2002.html" TargetMode="External"/><Relationship Id="rId234" Type="http://schemas.openxmlformats.org/officeDocument/2006/relationships/hyperlink" Target="notas_ricms2002.html" TargetMode="External"/><Relationship Id="rId679" Type="http://schemas.openxmlformats.org/officeDocument/2006/relationships/hyperlink" Target="notas_ricms2002.html" TargetMode="External"/><Relationship Id="rId886" Type="http://schemas.openxmlformats.org/officeDocument/2006/relationships/hyperlink" Target="notas_ricms2002.html" TargetMode="External"/><Relationship Id="rId2" Type="http://schemas.openxmlformats.org/officeDocument/2006/relationships/numbering" Target="numbering.xml"/><Relationship Id="rId441" Type="http://schemas.openxmlformats.org/officeDocument/2006/relationships/hyperlink" Target="notas_ricms2002.html" TargetMode="External"/><Relationship Id="rId539" Type="http://schemas.openxmlformats.org/officeDocument/2006/relationships/hyperlink" Target="notas_ricms2002.html" TargetMode="External"/><Relationship Id="rId746" Type="http://schemas.openxmlformats.org/officeDocument/2006/relationships/hyperlink" Target="notas_ricms2002.html" TargetMode="External"/><Relationship Id="rId1071" Type="http://schemas.openxmlformats.org/officeDocument/2006/relationships/hyperlink" Target="notas_ricms2002_3.html" TargetMode="External"/><Relationship Id="rId1169" Type="http://schemas.openxmlformats.org/officeDocument/2006/relationships/hyperlink" Target="notas_ricms2002.html" TargetMode="External"/><Relationship Id="rId1376" Type="http://schemas.openxmlformats.org/officeDocument/2006/relationships/hyperlink" Target="notas_ricms2002_1.html" TargetMode="External"/><Relationship Id="rId301" Type="http://schemas.openxmlformats.org/officeDocument/2006/relationships/hyperlink" Target="notas_ricms2002_1.html" TargetMode="External"/><Relationship Id="rId953" Type="http://schemas.openxmlformats.org/officeDocument/2006/relationships/hyperlink" Target="notas_ricms2002.html" TargetMode="External"/><Relationship Id="rId1029" Type="http://schemas.openxmlformats.org/officeDocument/2006/relationships/hyperlink" Target="notas_ricms2002.html" TargetMode="External"/><Relationship Id="rId1236" Type="http://schemas.openxmlformats.org/officeDocument/2006/relationships/hyperlink" Target="notas_ricms2002.html" TargetMode="External"/><Relationship Id="rId82" Type="http://schemas.openxmlformats.org/officeDocument/2006/relationships/hyperlink" Target="notas_ricms2002_3.html" TargetMode="External"/><Relationship Id="rId606" Type="http://schemas.openxmlformats.org/officeDocument/2006/relationships/hyperlink" Target="notas_ricms2002.html" TargetMode="External"/><Relationship Id="rId813" Type="http://schemas.openxmlformats.org/officeDocument/2006/relationships/hyperlink" Target="notas_ricms2002.html" TargetMode="External"/><Relationship Id="rId1443" Type="http://schemas.openxmlformats.org/officeDocument/2006/relationships/hyperlink" Target="notas_ricms2002_1.html" TargetMode="External"/><Relationship Id="rId1303" Type="http://schemas.openxmlformats.org/officeDocument/2006/relationships/hyperlink" Target="notas_ricms2002_1.html" TargetMode="External"/><Relationship Id="rId1510" Type="http://schemas.openxmlformats.org/officeDocument/2006/relationships/hyperlink" Target="notas_ricms2002_1.html" TargetMode="External"/><Relationship Id="rId189" Type="http://schemas.openxmlformats.org/officeDocument/2006/relationships/hyperlink" Target="notas_ricms2002.html" TargetMode="External"/><Relationship Id="rId396" Type="http://schemas.openxmlformats.org/officeDocument/2006/relationships/hyperlink" Target="notas_ricms2002.html" TargetMode="External"/><Relationship Id="rId256" Type="http://schemas.openxmlformats.org/officeDocument/2006/relationships/hyperlink" Target="notas_ricms2002_1.html" TargetMode="External"/><Relationship Id="rId463" Type="http://schemas.openxmlformats.org/officeDocument/2006/relationships/hyperlink" Target="notas_ricms2002.html" TargetMode="External"/><Relationship Id="rId670" Type="http://schemas.openxmlformats.org/officeDocument/2006/relationships/hyperlink" Target="notas_ricms2002.html" TargetMode="External"/><Relationship Id="rId1093" Type="http://schemas.openxmlformats.org/officeDocument/2006/relationships/hyperlink" Target="notas_ricms2002_3.html" TargetMode="External"/><Relationship Id="rId116" Type="http://schemas.openxmlformats.org/officeDocument/2006/relationships/hyperlink" Target="notas_ricms2002_3.html" TargetMode="External"/><Relationship Id="rId323" Type="http://schemas.openxmlformats.org/officeDocument/2006/relationships/hyperlink" Target="notas_ricms2002_1.html" TargetMode="External"/><Relationship Id="rId530" Type="http://schemas.openxmlformats.org/officeDocument/2006/relationships/hyperlink" Target="notas_ricms2002.html" TargetMode="External"/><Relationship Id="rId768" Type="http://schemas.openxmlformats.org/officeDocument/2006/relationships/hyperlink" Target="notas_ricms2002.html" TargetMode="External"/><Relationship Id="rId975" Type="http://schemas.openxmlformats.org/officeDocument/2006/relationships/hyperlink" Target="notas_ricms2002.html" TargetMode="External"/><Relationship Id="rId1160" Type="http://schemas.openxmlformats.org/officeDocument/2006/relationships/hyperlink" Target="notas_ricms2002_1.html" TargetMode="External"/><Relationship Id="rId1398" Type="http://schemas.openxmlformats.org/officeDocument/2006/relationships/hyperlink" Target="notas_ricms2002_1.html" TargetMode="External"/><Relationship Id="rId628" Type="http://schemas.openxmlformats.org/officeDocument/2006/relationships/hyperlink" Target="notas_ricms2002.html" TargetMode="External"/><Relationship Id="rId835" Type="http://schemas.openxmlformats.org/officeDocument/2006/relationships/hyperlink" Target="notas_ricms2002.html" TargetMode="External"/><Relationship Id="rId1258" Type="http://schemas.openxmlformats.org/officeDocument/2006/relationships/hyperlink" Target="http://www.fazenda.mg.gov.br/empresas/legislacao_tributaria/files/livro_registro_de_saidas_rs_mod_p2.pdf" TargetMode="External"/><Relationship Id="rId1465" Type="http://schemas.openxmlformats.org/officeDocument/2006/relationships/hyperlink" Target="notas_ricms2002_1.html" TargetMode="External"/><Relationship Id="rId1020" Type="http://schemas.openxmlformats.org/officeDocument/2006/relationships/hyperlink" Target="notas_ricms2002.html" TargetMode="External"/><Relationship Id="rId1118" Type="http://schemas.openxmlformats.org/officeDocument/2006/relationships/hyperlink" Target="notas_ricms2002_1.html" TargetMode="External"/><Relationship Id="rId1325" Type="http://schemas.openxmlformats.org/officeDocument/2006/relationships/hyperlink" Target="notas_ricms2002_1.html" TargetMode="External"/><Relationship Id="rId1532" Type="http://schemas.openxmlformats.org/officeDocument/2006/relationships/hyperlink" Target="../decretos/2017/d47231_2017.html" TargetMode="External"/><Relationship Id="rId902" Type="http://schemas.openxmlformats.org/officeDocument/2006/relationships/hyperlink" Target="notas_ricms2002.html" TargetMode="External"/><Relationship Id="rId31" Type="http://schemas.openxmlformats.org/officeDocument/2006/relationships/hyperlink" Target="notas_ricms2002.html" TargetMode="External"/><Relationship Id="rId180" Type="http://schemas.openxmlformats.org/officeDocument/2006/relationships/hyperlink" Target="notas_ricms2002_3.html" TargetMode="External"/><Relationship Id="rId278" Type="http://schemas.openxmlformats.org/officeDocument/2006/relationships/hyperlink" Target="notas_ricms2002_2.html" TargetMode="External"/><Relationship Id="rId485" Type="http://schemas.openxmlformats.org/officeDocument/2006/relationships/hyperlink" Target="notas_ricms2002.html" TargetMode="External"/><Relationship Id="rId692" Type="http://schemas.openxmlformats.org/officeDocument/2006/relationships/hyperlink" Target="notas_ricms2002.html" TargetMode="External"/><Relationship Id="rId138" Type="http://schemas.openxmlformats.org/officeDocument/2006/relationships/hyperlink" Target="http://www.fazenda.mg.gov.br/empresas/legislacao_tributaria/ricms_2002_seco/anexov2002_5.html" TargetMode="External"/><Relationship Id="rId345" Type="http://schemas.openxmlformats.org/officeDocument/2006/relationships/hyperlink" Target="notas_ricms2002.html" TargetMode="External"/><Relationship Id="rId552" Type="http://schemas.openxmlformats.org/officeDocument/2006/relationships/hyperlink" Target="https://www1.fazenda.gov.br/confaz/confaz/Convenios/ICMS/1995/CV132_95.html" TargetMode="External"/><Relationship Id="rId997" Type="http://schemas.openxmlformats.org/officeDocument/2006/relationships/hyperlink" Target="notas_ricms2002.html" TargetMode="External"/><Relationship Id="rId1182" Type="http://schemas.openxmlformats.org/officeDocument/2006/relationships/hyperlink" Target="notas_ricms2002.html" TargetMode="External"/><Relationship Id="rId205" Type="http://schemas.openxmlformats.org/officeDocument/2006/relationships/hyperlink" Target="notas_ricms2002_3.html" TargetMode="External"/><Relationship Id="rId412" Type="http://schemas.openxmlformats.org/officeDocument/2006/relationships/hyperlink" Target="notas_ricms2002.html" TargetMode="External"/><Relationship Id="rId857" Type="http://schemas.openxmlformats.org/officeDocument/2006/relationships/hyperlink" Target="notas_ricms2002.html" TargetMode="External"/><Relationship Id="rId1042" Type="http://schemas.openxmlformats.org/officeDocument/2006/relationships/hyperlink" Target="notas_ricms2002.html" TargetMode="External"/><Relationship Id="rId1487" Type="http://schemas.openxmlformats.org/officeDocument/2006/relationships/hyperlink" Target="notas_ricms2002_1.html" TargetMode="External"/><Relationship Id="rId717" Type="http://schemas.openxmlformats.org/officeDocument/2006/relationships/hyperlink" Target="notas_ricms2002_1.html" TargetMode="External"/><Relationship Id="rId924" Type="http://schemas.openxmlformats.org/officeDocument/2006/relationships/hyperlink" Target="notas_ricms2002.html" TargetMode="External"/><Relationship Id="rId1347" Type="http://schemas.openxmlformats.org/officeDocument/2006/relationships/hyperlink" Target="notas_ricms2002_1.html" TargetMode="External"/><Relationship Id="rId53" Type="http://schemas.openxmlformats.org/officeDocument/2006/relationships/hyperlink" Target="notas_ricms2002_1.html" TargetMode="External"/><Relationship Id="rId1207" Type="http://schemas.openxmlformats.org/officeDocument/2006/relationships/hyperlink" Target="notas_ricms2002.html" TargetMode="External"/><Relationship Id="rId1414" Type="http://schemas.openxmlformats.org/officeDocument/2006/relationships/hyperlink" Target="notas_ricms2002_1.html" TargetMode="External"/><Relationship Id="rId367" Type="http://schemas.openxmlformats.org/officeDocument/2006/relationships/hyperlink" Target="notas_ricms2002.html" TargetMode="External"/><Relationship Id="rId574" Type="http://schemas.openxmlformats.org/officeDocument/2006/relationships/hyperlink" Target="notas_ricms2002.html" TargetMode="External"/><Relationship Id="rId227" Type="http://schemas.openxmlformats.org/officeDocument/2006/relationships/hyperlink" Target="notas_ricms2002.html" TargetMode="External"/><Relationship Id="rId781" Type="http://schemas.openxmlformats.org/officeDocument/2006/relationships/hyperlink" Target="notas_ricms2002_3.html" TargetMode="External"/><Relationship Id="rId879" Type="http://schemas.openxmlformats.org/officeDocument/2006/relationships/hyperlink" Target="notas_ricms2002.html" TargetMode="External"/><Relationship Id="rId434" Type="http://schemas.openxmlformats.org/officeDocument/2006/relationships/hyperlink" Target="notas_ricms2002.html" TargetMode="External"/><Relationship Id="rId641" Type="http://schemas.openxmlformats.org/officeDocument/2006/relationships/hyperlink" Target="http://www.fazenda.mg.gov.br/empresas/legislacao_tributaria/ricms_2002_seco/anexoxv2002_2.html" TargetMode="External"/><Relationship Id="rId739" Type="http://schemas.openxmlformats.org/officeDocument/2006/relationships/hyperlink" Target="notas_ricms2002.html" TargetMode="External"/><Relationship Id="rId1064" Type="http://schemas.openxmlformats.org/officeDocument/2006/relationships/hyperlink" Target="notas_ricms2002_3.html" TargetMode="External"/><Relationship Id="rId1271" Type="http://schemas.openxmlformats.org/officeDocument/2006/relationships/hyperlink" Target="notas_ricms2002_1.html" TargetMode="External"/><Relationship Id="rId1369" Type="http://schemas.openxmlformats.org/officeDocument/2006/relationships/hyperlink" Target="notas_ricms2002_1.html" TargetMode="External"/><Relationship Id="rId501" Type="http://schemas.openxmlformats.org/officeDocument/2006/relationships/hyperlink" Target="notas_ricms2002_3.html" TargetMode="External"/><Relationship Id="rId946" Type="http://schemas.openxmlformats.org/officeDocument/2006/relationships/hyperlink" Target="notas_ricms2002.html" TargetMode="External"/><Relationship Id="rId1131" Type="http://schemas.openxmlformats.org/officeDocument/2006/relationships/hyperlink" Target="notas_ricms2002_1.html" TargetMode="External"/><Relationship Id="rId1229" Type="http://schemas.openxmlformats.org/officeDocument/2006/relationships/hyperlink" Target="notas_ricms2002.html" TargetMode="External"/><Relationship Id="rId75" Type="http://schemas.openxmlformats.org/officeDocument/2006/relationships/hyperlink" Target="notas_ricms2002_3.html" TargetMode="External"/><Relationship Id="rId806" Type="http://schemas.openxmlformats.org/officeDocument/2006/relationships/hyperlink" Target="notas_ricms2002.html" TargetMode="External"/><Relationship Id="rId1436" Type="http://schemas.openxmlformats.org/officeDocument/2006/relationships/hyperlink" Target="notas_ricms2002_1.html" TargetMode="External"/><Relationship Id="rId1503" Type="http://schemas.openxmlformats.org/officeDocument/2006/relationships/hyperlink" Target="notas_ricms2002_1.html" TargetMode="External"/><Relationship Id="rId291" Type="http://schemas.openxmlformats.org/officeDocument/2006/relationships/hyperlink" Target="notas_ricms2002_1.html" TargetMode="External"/><Relationship Id="rId151" Type="http://schemas.openxmlformats.org/officeDocument/2006/relationships/hyperlink" Target="notas_ricms2002_1.html" TargetMode="External"/><Relationship Id="rId389" Type="http://schemas.openxmlformats.org/officeDocument/2006/relationships/hyperlink" Target="notas_ricms2002.html" TargetMode="External"/><Relationship Id="rId596" Type="http://schemas.openxmlformats.org/officeDocument/2006/relationships/hyperlink" Target="notas_ricms2002_3.html" TargetMode="External"/><Relationship Id="rId249" Type="http://schemas.openxmlformats.org/officeDocument/2006/relationships/hyperlink" Target="notas_ricms2002_1.html" TargetMode="External"/><Relationship Id="rId456" Type="http://schemas.openxmlformats.org/officeDocument/2006/relationships/hyperlink" Target="notas_ricms2002.html" TargetMode="External"/><Relationship Id="rId663" Type="http://schemas.openxmlformats.org/officeDocument/2006/relationships/hyperlink" Target="notas_ricms2002.html" TargetMode="External"/><Relationship Id="rId870" Type="http://schemas.openxmlformats.org/officeDocument/2006/relationships/hyperlink" Target="notas_ricms2002.html" TargetMode="External"/><Relationship Id="rId1086" Type="http://schemas.openxmlformats.org/officeDocument/2006/relationships/hyperlink" Target="notas_ricms2002_2.html" TargetMode="External"/><Relationship Id="rId1293" Type="http://schemas.openxmlformats.org/officeDocument/2006/relationships/hyperlink" Target="notas_ricms2002_1.html" TargetMode="External"/><Relationship Id="rId109" Type="http://schemas.openxmlformats.org/officeDocument/2006/relationships/hyperlink" Target="notas_ricms2002_1.html" TargetMode="External"/><Relationship Id="rId316" Type="http://schemas.openxmlformats.org/officeDocument/2006/relationships/hyperlink" Target="notas_ricms2002_1.html" TargetMode="External"/><Relationship Id="rId523" Type="http://schemas.openxmlformats.org/officeDocument/2006/relationships/hyperlink" Target="notas_ricms2002.html" TargetMode="External"/><Relationship Id="rId968" Type="http://schemas.openxmlformats.org/officeDocument/2006/relationships/hyperlink" Target="notas_ricms2002.html" TargetMode="External"/><Relationship Id="rId1153" Type="http://schemas.openxmlformats.org/officeDocument/2006/relationships/hyperlink" Target="notas_ricms2002_1.html" TargetMode="External"/><Relationship Id="rId97" Type="http://schemas.openxmlformats.org/officeDocument/2006/relationships/hyperlink" Target="notas_ricms2002_1.html" TargetMode="External"/><Relationship Id="rId730" Type="http://schemas.openxmlformats.org/officeDocument/2006/relationships/hyperlink" Target="notas_ricms2002_3.html" TargetMode="External"/><Relationship Id="rId828" Type="http://schemas.openxmlformats.org/officeDocument/2006/relationships/hyperlink" Target="notas_ricms2002.html" TargetMode="External"/><Relationship Id="rId1013" Type="http://schemas.openxmlformats.org/officeDocument/2006/relationships/hyperlink" Target="notas_ricms2002.html" TargetMode="External"/><Relationship Id="rId1360" Type="http://schemas.openxmlformats.org/officeDocument/2006/relationships/hyperlink" Target="notas_ricms2002_1.html" TargetMode="External"/><Relationship Id="rId1458" Type="http://schemas.openxmlformats.org/officeDocument/2006/relationships/hyperlink" Target="notas_ricms2002_1.html" TargetMode="External"/><Relationship Id="rId1220" Type="http://schemas.openxmlformats.org/officeDocument/2006/relationships/hyperlink" Target="http://www.fazenda.mg.gov.br/empresas/legislacao_tributaria/ricms_2002_seco/anexovii2002_3.html" TargetMode="External"/><Relationship Id="rId1318" Type="http://schemas.openxmlformats.org/officeDocument/2006/relationships/hyperlink" Target="notas_ricms2002_1.html" TargetMode="External"/><Relationship Id="rId1525" Type="http://schemas.openxmlformats.org/officeDocument/2006/relationships/hyperlink" Target="notas_ricms2002_1.html" TargetMode="External"/><Relationship Id="rId24" Type="http://schemas.openxmlformats.org/officeDocument/2006/relationships/hyperlink" Target="notas_ricms2002_3.html" TargetMode="External"/><Relationship Id="rId173" Type="http://schemas.openxmlformats.org/officeDocument/2006/relationships/hyperlink" Target="notas_ricms2002_3.html" TargetMode="External"/><Relationship Id="rId380" Type="http://schemas.openxmlformats.org/officeDocument/2006/relationships/hyperlink" Target="notas_ricms2002.html" TargetMode="External"/><Relationship Id="rId240" Type="http://schemas.openxmlformats.org/officeDocument/2006/relationships/hyperlink" Target="notas_ricms2002_1.html" TargetMode="External"/><Relationship Id="rId478" Type="http://schemas.openxmlformats.org/officeDocument/2006/relationships/hyperlink" Target="notas_ricms2002.html" TargetMode="External"/><Relationship Id="rId685" Type="http://schemas.openxmlformats.org/officeDocument/2006/relationships/hyperlink" Target="notas_ricms2002.html" TargetMode="External"/><Relationship Id="rId892" Type="http://schemas.openxmlformats.org/officeDocument/2006/relationships/hyperlink" Target="notas_ricms2002.html" TargetMode="External"/><Relationship Id="rId100" Type="http://schemas.openxmlformats.org/officeDocument/2006/relationships/hyperlink" Target="notas_ricms2002_1.html" TargetMode="External"/><Relationship Id="rId338" Type="http://schemas.openxmlformats.org/officeDocument/2006/relationships/hyperlink" Target="notas_ricms2002_4.html" TargetMode="External"/><Relationship Id="rId545" Type="http://schemas.openxmlformats.org/officeDocument/2006/relationships/hyperlink" Target="notas_ricms2002.html" TargetMode="External"/><Relationship Id="rId752" Type="http://schemas.openxmlformats.org/officeDocument/2006/relationships/hyperlink" Target="notas_ricms2002.html" TargetMode="External"/><Relationship Id="rId1175" Type="http://schemas.openxmlformats.org/officeDocument/2006/relationships/hyperlink" Target="notas_ricms2002.html" TargetMode="External"/><Relationship Id="rId1382" Type="http://schemas.openxmlformats.org/officeDocument/2006/relationships/hyperlink" Target="notas_ricms2002_1.html" TargetMode="External"/><Relationship Id="rId405" Type="http://schemas.openxmlformats.org/officeDocument/2006/relationships/hyperlink" Target="notas_ricms2002.html" TargetMode="External"/><Relationship Id="rId612" Type="http://schemas.openxmlformats.org/officeDocument/2006/relationships/hyperlink" Target="notas_ricms2002.html" TargetMode="External"/><Relationship Id="rId1035" Type="http://schemas.openxmlformats.org/officeDocument/2006/relationships/hyperlink" Target="notas_ricms2002.html" TargetMode="External"/><Relationship Id="rId1242" Type="http://schemas.openxmlformats.org/officeDocument/2006/relationships/hyperlink" Target="notas_ricms2002.html" TargetMode="External"/><Relationship Id="rId917" Type="http://schemas.openxmlformats.org/officeDocument/2006/relationships/hyperlink" Target="notas_ricms2002.html" TargetMode="External"/><Relationship Id="rId1102" Type="http://schemas.openxmlformats.org/officeDocument/2006/relationships/hyperlink" Target="https://www.confaz.fazenda.gov.br/legislacao/ajustes/sinief/cvsn_70" TargetMode="External"/><Relationship Id="rId46" Type="http://schemas.openxmlformats.org/officeDocument/2006/relationships/hyperlink" Target="notas_ricms2002.html" TargetMode="External"/><Relationship Id="rId1407" Type="http://schemas.openxmlformats.org/officeDocument/2006/relationships/hyperlink" Target="notas_ricms2002_1.html" TargetMode="External"/><Relationship Id="rId195" Type="http://schemas.openxmlformats.org/officeDocument/2006/relationships/hyperlink" Target="notas_ricms2002.html" TargetMode="External"/><Relationship Id="rId262" Type="http://schemas.openxmlformats.org/officeDocument/2006/relationships/hyperlink" Target="notas_ricms2002_1.html" TargetMode="External"/><Relationship Id="rId567" Type="http://schemas.openxmlformats.org/officeDocument/2006/relationships/hyperlink" Target="notas_ricms2002.html" TargetMode="External"/><Relationship Id="rId1197" Type="http://schemas.openxmlformats.org/officeDocument/2006/relationships/hyperlink" Target="notas_ricms2002.html" TargetMode="External"/><Relationship Id="rId122" Type="http://schemas.openxmlformats.org/officeDocument/2006/relationships/hyperlink" Target="http://www.fazenda.mg.gov.br/empresas/legislacao_tributaria/ricms_2002_seco/anexovii2002_2.html" TargetMode="External"/><Relationship Id="rId774" Type="http://schemas.openxmlformats.org/officeDocument/2006/relationships/hyperlink" Target="notas_ricms2002_1.html" TargetMode="External"/><Relationship Id="rId981" Type="http://schemas.openxmlformats.org/officeDocument/2006/relationships/hyperlink" Target="notas_ricms2002.html" TargetMode="External"/><Relationship Id="rId1057" Type="http://schemas.openxmlformats.org/officeDocument/2006/relationships/hyperlink" Target="notas_ricms2002_2.html" TargetMode="External"/><Relationship Id="rId427" Type="http://schemas.openxmlformats.org/officeDocument/2006/relationships/hyperlink" Target="notas_ricms2002.html" TargetMode="External"/><Relationship Id="rId634" Type="http://schemas.openxmlformats.org/officeDocument/2006/relationships/hyperlink" Target="notas_ricms2002.html" TargetMode="External"/><Relationship Id="rId841" Type="http://schemas.openxmlformats.org/officeDocument/2006/relationships/hyperlink" Target="notas_ricms2002.html" TargetMode="External"/><Relationship Id="rId1264" Type="http://schemas.openxmlformats.org/officeDocument/2006/relationships/hyperlink" Target="http://www.fazenda.mg.gov.br/empresas/legislacao_tributaria/files/tabela_de_codigo_de_mercadorias_lcp_mod_p11.pdf" TargetMode="External"/><Relationship Id="rId1471" Type="http://schemas.openxmlformats.org/officeDocument/2006/relationships/hyperlink" Target="notas_ricms2002_1.html" TargetMode="External"/><Relationship Id="rId701" Type="http://schemas.openxmlformats.org/officeDocument/2006/relationships/hyperlink" Target="notas_ricms2002.html" TargetMode="External"/><Relationship Id="rId939" Type="http://schemas.openxmlformats.org/officeDocument/2006/relationships/hyperlink" Target="notas_ricms2002.html" TargetMode="External"/><Relationship Id="rId1124" Type="http://schemas.openxmlformats.org/officeDocument/2006/relationships/hyperlink" Target="notas_ricms2002_1.html" TargetMode="External"/><Relationship Id="rId1331" Type="http://schemas.openxmlformats.org/officeDocument/2006/relationships/hyperlink" Target="notas_ricms2002_1.html" TargetMode="External"/><Relationship Id="rId68" Type="http://schemas.openxmlformats.org/officeDocument/2006/relationships/hyperlink" Target="notas_ricms2002_1.html" TargetMode="External"/><Relationship Id="rId1429" Type="http://schemas.openxmlformats.org/officeDocument/2006/relationships/hyperlink" Target="notas_ricms2002_1.html" TargetMode="External"/><Relationship Id="rId284" Type="http://schemas.openxmlformats.org/officeDocument/2006/relationships/hyperlink" Target="notas_ricms2002_2.html" TargetMode="External"/><Relationship Id="rId491" Type="http://schemas.openxmlformats.org/officeDocument/2006/relationships/hyperlink" Target="notas_ricms2002_1.html" TargetMode="External"/><Relationship Id="rId144" Type="http://schemas.openxmlformats.org/officeDocument/2006/relationships/hyperlink" Target="notas_ricms2002_1.html" TargetMode="External"/><Relationship Id="rId589" Type="http://schemas.openxmlformats.org/officeDocument/2006/relationships/hyperlink" Target="notas_ricms2002.html" TargetMode="External"/><Relationship Id="rId796" Type="http://schemas.openxmlformats.org/officeDocument/2006/relationships/hyperlink" Target="notas_ricms2002.html" TargetMode="External"/><Relationship Id="rId351" Type="http://schemas.openxmlformats.org/officeDocument/2006/relationships/hyperlink" Target="notas_ricms2002.html" TargetMode="External"/><Relationship Id="rId449" Type="http://schemas.openxmlformats.org/officeDocument/2006/relationships/hyperlink" Target="notas_ricms2002.html" TargetMode="External"/><Relationship Id="rId656" Type="http://schemas.openxmlformats.org/officeDocument/2006/relationships/hyperlink" Target="notas_ricms2002.html" TargetMode="External"/><Relationship Id="rId863" Type="http://schemas.openxmlformats.org/officeDocument/2006/relationships/hyperlink" Target="notas_ricms2002.html" TargetMode="External"/><Relationship Id="rId1079" Type="http://schemas.openxmlformats.org/officeDocument/2006/relationships/hyperlink" Target="notas_ricms2002_2.html" TargetMode="External"/><Relationship Id="rId1286" Type="http://schemas.openxmlformats.org/officeDocument/2006/relationships/hyperlink" Target="notas_ricms2002_1.html" TargetMode="External"/><Relationship Id="rId1493" Type="http://schemas.openxmlformats.org/officeDocument/2006/relationships/hyperlink" Target="notas_ricms2002_1.html" TargetMode="External"/><Relationship Id="rId211" Type="http://schemas.openxmlformats.org/officeDocument/2006/relationships/hyperlink" Target="notas_ricms2002.html" TargetMode="External"/><Relationship Id="rId309" Type="http://schemas.openxmlformats.org/officeDocument/2006/relationships/hyperlink" Target="notas_ricms2002_2.html" TargetMode="External"/><Relationship Id="rId516" Type="http://schemas.openxmlformats.org/officeDocument/2006/relationships/hyperlink" Target="notas_ricms2002.html" TargetMode="External"/><Relationship Id="rId1146" Type="http://schemas.openxmlformats.org/officeDocument/2006/relationships/hyperlink" Target="notas_ricms2002_1.html" TargetMode="External"/><Relationship Id="rId723" Type="http://schemas.openxmlformats.org/officeDocument/2006/relationships/hyperlink" Target="notas_ricms2002_1.html" TargetMode="External"/><Relationship Id="rId930" Type="http://schemas.openxmlformats.org/officeDocument/2006/relationships/hyperlink" Target="notas_ricms2002.html" TargetMode="External"/><Relationship Id="rId1006" Type="http://schemas.openxmlformats.org/officeDocument/2006/relationships/hyperlink" Target="notas_ricms2002.html" TargetMode="External"/><Relationship Id="rId1353" Type="http://schemas.openxmlformats.org/officeDocument/2006/relationships/hyperlink" Target="notas_ricms2002_1.html" TargetMode="External"/><Relationship Id="rId1213" Type="http://schemas.openxmlformats.org/officeDocument/2006/relationships/hyperlink" Target="notas_ricms2002.html" TargetMode="External"/><Relationship Id="rId1420" Type="http://schemas.openxmlformats.org/officeDocument/2006/relationships/hyperlink" Target="notas_ricms2002_1.html" TargetMode="External"/><Relationship Id="rId1518" Type="http://schemas.openxmlformats.org/officeDocument/2006/relationships/hyperlink" Target="notas_ricms2002_1.html" TargetMode="External"/><Relationship Id="rId17" Type="http://schemas.openxmlformats.org/officeDocument/2006/relationships/hyperlink" Target="notas_ricms2002_3.html" TargetMode="External"/><Relationship Id="rId166" Type="http://schemas.openxmlformats.org/officeDocument/2006/relationships/hyperlink" Target="notas_ricms2002.html" TargetMode="External"/><Relationship Id="rId373" Type="http://schemas.openxmlformats.org/officeDocument/2006/relationships/hyperlink" Target="notas_ricms2002.html" TargetMode="External"/><Relationship Id="rId580" Type="http://schemas.openxmlformats.org/officeDocument/2006/relationships/hyperlink" Target="notas_ricms2002.html" TargetMode="External"/><Relationship Id="rId1" Type="http://schemas.openxmlformats.org/officeDocument/2006/relationships/customXml" Target="../customXml/item1.xml"/><Relationship Id="rId233" Type="http://schemas.openxmlformats.org/officeDocument/2006/relationships/hyperlink" Target="notas_ricms2002_3.html" TargetMode="External"/><Relationship Id="rId440" Type="http://schemas.openxmlformats.org/officeDocument/2006/relationships/hyperlink" Target="notas_ricms2002.html" TargetMode="External"/><Relationship Id="rId678" Type="http://schemas.openxmlformats.org/officeDocument/2006/relationships/hyperlink" Target="notas_ricms2002.html" TargetMode="External"/><Relationship Id="rId885" Type="http://schemas.openxmlformats.org/officeDocument/2006/relationships/hyperlink" Target="notas_ricms2002.html" TargetMode="External"/><Relationship Id="rId1070" Type="http://schemas.openxmlformats.org/officeDocument/2006/relationships/hyperlink" Target="http://www.fazenda.mg.gov.br/empresas/legislacao_tributaria/ricms_2002_seco/anexoxv2002_3.html" TargetMode="External"/><Relationship Id="rId300" Type="http://schemas.openxmlformats.org/officeDocument/2006/relationships/hyperlink" Target="notas_ricms2002_1.html" TargetMode="External"/><Relationship Id="rId538" Type="http://schemas.openxmlformats.org/officeDocument/2006/relationships/hyperlink" Target="notas_ricms2002.html" TargetMode="External"/><Relationship Id="rId745" Type="http://schemas.openxmlformats.org/officeDocument/2006/relationships/hyperlink" Target="notas_ricms2002.html" TargetMode="External"/><Relationship Id="rId952" Type="http://schemas.openxmlformats.org/officeDocument/2006/relationships/hyperlink" Target="notas_ricms2002.html" TargetMode="External"/><Relationship Id="rId1168" Type="http://schemas.openxmlformats.org/officeDocument/2006/relationships/hyperlink" Target="notas_ricms2002.html" TargetMode="External"/><Relationship Id="rId1375" Type="http://schemas.openxmlformats.org/officeDocument/2006/relationships/hyperlink" Target="notas_ricms2002_1.html" TargetMode="External"/><Relationship Id="rId81" Type="http://schemas.openxmlformats.org/officeDocument/2006/relationships/hyperlink" Target="notas_ricms2002_3.html" TargetMode="External"/><Relationship Id="rId605" Type="http://schemas.openxmlformats.org/officeDocument/2006/relationships/hyperlink" Target="notas_ricms2002.html" TargetMode="External"/><Relationship Id="rId812" Type="http://schemas.openxmlformats.org/officeDocument/2006/relationships/hyperlink" Target="notas_ricms2002.html" TargetMode="External"/><Relationship Id="rId1028" Type="http://schemas.openxmlformats.org/officeDocument/2006/relationships/hyperlink" Target="notas_ricms2002.html" TargetMode="External"/><Relationship Id="rId1235" Type="http://schemas.openxmlformats.org/officeDocument/2006/relationships/hyperlink" Target="notas_ricms2002.html" TargetMode="External"/><Relationship Id="rId1442" Type="http://schemas.openxmlformats.org/officeDocument/2006/relationships/hyperlink" Target="notas_ricms2002_1.html" TargetMode="External"/><Relationship Id="rId1302" Type="http://schemas.openxmlformats.org/officeDocument/2006/relationships/hyperlink" Target="notas_ricms2002_1.html" TargetMode="External"/><Relationship Id="rId39" Type="http://schemas.openxmlformats.org/officeDocument/2006/relationships/hyperlink" Target="http://www.fazenda.mg.gov.br/empresas/legislacao_tributaria/ricms_2002_seco/anexovii2002_4.html" TargetMode="External"/><Relationship Id="rId188" Type="http://schemas.openxmlformats.org/officeDocument/2006/relationships/hyperlink" Target="notas_ricms2002_3.html" TargetMode="External"/><Relationship Id="rId395" Type="http://schemas.openxmlformats.org/officeDocument/2006/relationships/hyperlink" Target="notas_ricms2002_3.html" TargetMode="External"/><Relationship Id="rId255" Type="http://schemas.openxmlformats.org/officeDocument/2006/relationships/hyperlink" Target="notas_ricms2002_1.html" TargetMode="External"/><Relationship Id="rId462" Type="http://schemas.openxmlformats.org/officeDocument/2006/relationships/hyperlink" Target="notas_ricms2002.html" TargetMode="External"/><Relationship Id="rId1092" Type="http://schemas.openxmlformats.org/officeDocument/2006/relationships/hyperlink" Target="notas_ricms2002_2.html" TargetMode="External"/><Relationship Id="rId1397" Type="http://schemas.openxmlformats.org/officeDocument/2006/relationships/hyperlink" Target="notas_ricms2002_1.html" TargetMode="External"/><Relationship Id="rId115" Type="http://schemas.openxmlformats.org/officeDocument/2006/relationships/hyperlink" Target="notas_ricms2002_3.html" TargetMode="External"/><Relationship Id="rId322" Type="http://schemas.openxmlformats.org/officeDocument/2006/relationships/hyperlink" Target="notas_ricms2002_1.html" TargetMode="External"/><Relationship Id="rId767" Type="http://schemas.openxmlformats.org/officeDocument/2006/relationships/hyperlink" Target="notas_ricms2002.html" TargetMode="External"/><Relationship Id="rId974" Type="http://schemas.openxmlformats.org/officeDocument/2006/relationships/hyperlink" Target="notas_ricms2002.html" TargetMode="External"/><Relationship Id="rId627" Type="http://schemas.openxmlformats.org/officeDocument/2006/relationships/hyperlink" Target="notas_ricms2002.html" TargetMode="External"/><Relationship Id="rId834" Type="http://schemas.openxmlformats.org/officeDocument/2006/relationships/hyperlink" Target="notas_ricms2002_3.html" TargetMode="External"/><Relationship Id="rId1257" Type="http://schemas.openxmlformats.org/officeDocument/2006/relationships/hyperlink" Target="http://www.fazenda.mg.gov.br/empresas/legislacao_tributaria/files/livro_registro_de_entradas_re_mod_p1a.pdf" TargetMode="External"/><Relationship Id="rId1464" Type="http://schemas.openxmlformats.org/officeDocument/2006/relationships/hyperlink" Target="notas_ricms2002_1.html" TargetMode="External"/><Relationship Id="rId901" Type="http://schemas.openxmlformats.org/officeDocument/2006/relationships/hyperlink" Target="notas_ricms2002.html" TargetMode="External"/><Relationship Id="rId1117" Type="http://schemas.openxmlformats.org/officeDocument/2006/relationships/hyperlink" Target="notas_ricms2002_1.html" TargetMode="External"/><Relationship Id="rId1324" Type="http://schemas.openxmlformats.org/officeDocument/2006/relationships/hyperlink" Target="notas_ricms2002_1.html" TargetMode="External"/><Relationship Id="rId1531" Type="http://schemas.openxmlformats.org/officeDocument/2006/relationships/hyperlink" Target="notas_ricms2002_3.html" TargetMode="External"/><Relationship Id="rId30" Type="http://schemas.openxmlformats.org/officeDocument/2006/relationships/hyperlink" Target="notas_ricms2002_1.html" TargetMode="External"/><Relationship Id="rId277" Type="http://schemas.openxmlformats.org/officeDocument/2006/relationships/hyperlink" Target="notas_ricms2002_2.html" TargetMode="External"/><Relationship Id="rId484" Type="http://schemas.openxmlformats.org/officeDocument/2006/relationships/hyperlink" Target="notas_ricms2002.html" TargetMode="External"/><Relationship Id="rId137" Type="http://schemas.openxmlformats.org/officeDocument/2006/relationships/hyperlink" Target="notas_ricms2002_1.html" TargetMode="External"/><Relationship Id="rId344" Type="http://schemas.openxmlformats.org/officeDocument/2006/relationships/hyperlink" Target="notas_ricms2002.html" TargetMode="External"/><Relationship Id="rId691" Type="http://schemas.openxmlformats.org/officeDocument/2006/relationships/hyperlink" Target="notas_ricms2002.html" TargetMode="External"/><Relationship Id="rId789" Type="http://schemas.openxmlformats.org/officeDocument/2006/relationships/hyperlink" Target="notas_ricms2002.html" TargetMode="External"/><Relationship Id="rId996" Type="http://schemas.openxmlformats.org/officeDocument/2006/relationships/hyperlink" Target="notas_ricms2002.html" TargetMode="External"/><Relationship Id="rId551" Type="http://schemas.openxmlformats.org/officeDocument/2006/relationships/hyperlink" Target="https://www1.fazenda.gov.br/confaz/confaz/Convenios/ICMS/1994/CV046_94.html" TargetMode="External"/><Relationship Id="rId649" Type="http://schemas.openxmlformats.org/officeDocument/2006/relationships/hyperlink" Target="notas_ricms2002.html" TargetMode="External"/><Relationship Id="rId856" Type="http://schemas.openxmlformats.org/officeDocument/2006/relationships/hyperlink" Target="notas_ricms2002.html" TargetMode="External"/><Relationship Id="rId1181" Type="http://schemas.openxmlformats.org/officeDocument/2006/relationships/hyperlink" Target="notas_ricms2002.html" TargetMode="External"/><Relationship Id="rId1279" Type="http://schemas.openxmlformats.org/officeDocument/2006/relationships/hyperlink" Target="notas_ricms2002_1.html" TargetMode="External"/><Relationship Id="rId1486" Type="http://schemas.openxmlformats.org/officeDocument/2006/relationships/hyperlink" Target="notas_ricms2002_1.html" TargetMode="External"/><Relationship Id="rId204" Type="http://schemas.openxmlformats.org/officeDocument/2006/relationships/hyperlink" Target="notas_ricms2002.html" TargetMode="External"/><Relationship Id="rId411" Type="http://schemas.openxmlformats.org/officeDocument/2006/relationships/hyperlink" Target="notas_ricms2002.html" TargetMode="External"/><Relationship Id="rId509" Type="http://schemas.openxmlformats.org/officeDocument/2006/relationships/hyperlink" Target="notas_ricms2002.html" TargetMode="External"/><Relationship Id="rId1041" Type="http://schemas.openxmlformats.org/officeDocument/2006/relationships/hyperlink" Target="notas_ricms2002.html" TargetMode="External"/><Relationship Id="rId1139" Type="http://schemas.openxmlformats.org/officeDocument/2006/relationships/hyperlink" Target="notas_ricms2002_1.html" TargetMode="External"/><Relationship Id="rId1346" Type="http://schemas.openxmlformats.org/officeDocument/2006/relationships/hyperlink" Target="notas_ricms2002_1.html" TargetMode="External"/><Relationship Id="rId716" Type="http://schemas.openxmlformats.org/officeDocument/2006/relationships/hyperlink" Target="notas_ricms2002_1.html" TargetMode="External"/><Relationship Id="rId923" Type="http://schemas.openxmlformats.org/officeDocument/2006/relationships/hyperlink" Target="notas_ricms2002.html" TargetMode="External"/><Relationship Id="rId52" Type="http://schemas.openxmlformats.org/officeDocument/2006/relationships/hyperlink" Target="http://www.fazenda.mg.gov.br/empresas/legislacao_tributaria/ricms_2002_seco/anexovii2002_4.html" TargetMode="External"/><Relationship Id="rId1206" Type="http://schemas.openxmlformats.org/officeDocument/2006/relationships/hyperlink" Target="notas_ricms2002.html" TargetMode="External"/><Relationship Id="rId1413" Type="http://schemas.openxmlformats.org/officeDocument/2006/relationships/hyperlink" Target="notas_ricms2002_1.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Arquivos%20de%20programas\Microsoft%20Office\Modelos\MODELO%20NOVO%20MANUAL.dot"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05452B-DFA0-4CAA-8D83-A63C3F4BFF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MODELO NOVO MANUAL.dot</Template>
  <TotalTime>940</TotalTime>
  <Pages>62</Pages>
  <Words>47324</Words>
  <Characters>255550</Characters>
  <Application>Microsoft Office Word</Application>
  <DocSecurity>0</DocSecurity>
  <Lines>2129</Lines>
  <Paragraphs>604</Paragraphs>
  <ScaleCrop>false</ScaleCrop>
  <HeadingPairs>
    <vt:vector size="2" baseType="variant">
      <vt:variant>
        <vt:lpstr>Título</vt:lpstr>
      </vt:variant>
      <vt:variant>
        <vt:i4>1</vt:i4>
      </vt:variant>
    </vt:vector>
  </HeadingPairs>
  <TitlesOfParts>
    <vt:vector size="1" baseType="lpstr">
      <vt:lpstr>ANEXO VII - 2002</vt:lpstr>
    </vt:vector>
  </TitlesOfParts>
  <Company>SEF</Company>
  <LinksUpToDate>false</LinksUpToDate>
  <CharactersWithSpaces>302270</CharactersWithSpaces>
  <SharedDoc>false</SharedDoc>
  <HLinks>
    <vt:vector size="13662" baseType="variant">
      <vt:variant>
        <vt:i4>6029379</vt:i4>
      </vt:variant>
      <vt:variant>
        <vt:i4>6828</vt:i4>
      </vt:variant>
      <vt:variant>
        <vt:i4>0</vt:i4>
      </vt:variant>
      <vt:variant>
        <vt:i4>5</vt:i4>
      </vt:variant>
      <vt:variant>
        <vt:lpwstr>notas_ricms2002_2.htm</vt:lpwstr>
      </vt:variant>
      <vt:variant>
        <vt:lpwstr>nota2282</vt:lpwstr>
      </vt:variant>
      <vt:variant>
        <vt:i4>6029379</vt:i4>
      </vt:variant>
      <vt:variant>
        <vt:i4>6825</vt:i4>
      </vt:variant>
      <vt:variant>
        <vt:i4>0</vt:i4>
      </vt:variant>
      <vt:variant>
        <vt:i4>5</vt:i4>
      </vt:variant>
      <vt:variant>
        <vt:lpwstr>notas_ricms2002_2.htm</vt:lpwstr>
      </vt:variant>
      <vt:variant>
        <vt:lpwstr>nota2282</vt:lpwstr>
      </vt:variant>
      <vt:variant>
        <vt:i4>6029379</vt:i4>
      </vt:variant>
      <vt:variant>
        <vt:i4>6822</vt:i4>
      </vt:variant>
      <vt:variant>
        <vt:i4>0</vt:i4>
      </vt:variant>
      <vt:variant>
        <vt:i4>5</vt:i4>
      </vt:variant>
      <vt:variant>
        <vt:lpwstr>notas_ricms2002_2.htm</vt:lpwstr>
      </vt:variant>
      <vt:variant>
        <vt:lpwstr>nota2282</vt:lpwstr>
      </vt:variant>
      <vt:variant>
        <vt:i4>6029379</vt:i4>
      </vt:variant>
      <vt:variant>
        <vt:i4>6819</vt:i4>
      </vt:variant>
      <vt:variant>
        <vt:i4>0</vt:i4>
      </vt:variant>
      <vt:variant>
        <vt:i4>5</vt:i4>
      </vt:variant>
      <vt:variant>
        <vt:lpwstr>notas_ricms2002_2.htm</vt:lpwstr>
      </vt:variant>
      <vt:variant>
        <vt:lpwstr>nota2282</vt:lpwstr>
      </vt:variant>
      <vt:variant>
        <vt:i4>6029379</vt:i4>
      </vt:variant>
      <vt:variant>
        <vt:i4>6816</vt:i4>
      </vt:variant>
      <vt:variant>
        <vt:i4>0</vt:i4>
      </vt:variant>
      <vt:variant>
        <vt:i4>5</vt:i4>
      </vt:variant>
      <vt:variant>
        <vt:lpwstr>notas_ricms2002_2.htm</vt:lpwstr>
      </vt:variant>
      <vt:variant>
        <vt:lpwstr>nota2282</vt:lpwstr>
      </vt:variant>
      <vt:variant>
        <vt:i4>6029379</vt:i4>
      </vt:variant>
      <vt:variant>
        <vt:i4>6813</vt:i4>
      </vt:variant>
      <vt:variant>
        <vt:i4>0</vt:i4>
      </vt:variant>
      <vt:variant>
        <vt:i4>5</vt:i4>
      </vt:variant>
      <vt:variant>
        <vt:lpwstr>notas_ricms2002_2.htm</vt:lpwstr>
      </vt:variant>
      <vt:variant>
        <vt:lpwstr>nota2282</vt:lpwstr>
      </vt:variant>
      <vt:variant>
        <vt:i4>6029379</vt:i4>
      </vt:variant>
      <vt:variant>
        <vt:i4>6810</vt:i4>
      </vt:variant>
      <vt:variant>
        <vt:i4>0</vt:i4>
      </vt:variant>
      <vt:variant>
        <vt:i4>5</vt:i4>
      </vt:variant>
      <vt:variant>
        <vt:lpwstr>notas_ricms2002_2.htm</vt:lpwstr>
      </vt:variant>
      <vt:variant>
        <vt:lpwstr>nota2282</vt:lpwstr>
      </vt:variant>
      <vt:variant>
        <vt:i4>6029379</vt:i4>
      </vt:variant>
      <vt:variant>
        <vt:i4>6807</vt:i4>
      </vt:variant>
      <vt:variant>
        <vt:i4>0</vt:i4>
      </vt:variant>
      <vt:variant>
        <vt:i4>5</vt:i4>
      </vt:variant>
      <vt:variant>
        <vt:lpwstr>notas_ricms2002_2.htm</vt:lpwstr>
      </vt:variant>
      <vt:variant>
        <vt:lpwstr>nota2282</vt:lpwstr>
      </vt:variant>
      <vt:variant>
        <vt:i4>6029379</vt:i4>
      </vt:variant>
      <vt:variant>
        <vt:i4>6804</vt:i4>
      </vt:variant>
      <vt:variant>
        <vt:i4>0</vt:i4>
      </vt:variant>
      <vt:variant>
        <vt:i4>5</vt:i4>
      </vt:variant>
      <vt:variant>
        <vt:lpwstr>notas_ricms2002_2.htm</vt:lpwstr>
      </vt:variant>
      <vt:variant>
        <vt:lpwstr>nota2282</vt:lpwstr>
      </vt:variant>
      <vt:variant>
        <vt:i4>6029379</vt:i4>
      </vt:variant>
      <vt:variant>
        <vt:i4>6801</vt:i4>
      </vt:variant>
      <vt:variant>
        <vt:i4>0</vt:i4>
      </vt:variant>
      <vt:variant>
        <vt:i4>5</vt:i4>
      </vt:variant>
      <vt:variant>
        <vt:lpwstr>notas_ricms2002_2.htm</vt:lpwstr>
      </vt:variant>
      <vt:variant>
        <vt:lpwstr>nota2282</vt:lpwstr>
      </vt:variant>
      <vt:variant>
        <vt:i4>6029379</vt:i4>
      </vt:variant>
      <vt:variant>
        <vt:i4>6798</vt:i4>
      </vt:variant>
      <vt:variant>
        <vt:i4>0</vt:i4>
      </vt:variant>
      <vt:variant>
        <vt:i4>5</vt:i4>
      </vt:variant>
      <vt:variant>
        <vt:lpwstr>notas_ricms2002_2.htm</vt:lpwstr>
      </vt:variant>
      <vt:variant>
        <vt:lpwstr>nota2282</vt:lpwstr>
      </vt:variant>
      <vt:variant>
        <vt:i4>6029379</vt:i4>
      </vt:variant>
      <vt:variant>
        <vt:i4>6795</vt:i4>
      </vt:variant>
      <vt:variant>
        <vt:i4>0</vt:i4>
      </vt:variant>
      <vt:variant>
        <vt:i4>5</vt:i4>
      </vt:variant>
      <vt:variant>
        <vt:lpwstr>notas_ricms2002_2.htm</vt:lpwstr>
      </vt:variant>
      <vt:variant>
        <vt:lpwstr>nota2282</vt:lpwstr>
      </vt:variant>
      <vt:variant>
        <vt:i4>6029379</vt:i4>
      </vt:variant>
      <vt:variant>
        <vt:i4>6792</vt:i4>
      </vt:variant>
      <vt:variant>
        <vt:i4>0</vt:i4>
      </vt:variant>
      <vt:variant>
        <vt:i4>5</vt:i4>
      </vt:variant>
      <vt:variant>
        <vt:lpwstr>notas_ricms2002_2.htm</vt:lpwstr>
      </vt:variant>
      <vt:variant>
        <vt:lpwstr>nota2282</vt:lpwstr>
      </vt:variant>
      <vt:variant>
        <vt:i4>6029379</vt:i4>
      </vt:variant>
      <vt:variant>
        <vt:i4>6789</vt:i4>
      </vt:variant>
      <vt:variant>
        <vt:i4>0</vt:i4>
      </vt:variant>
      <vt:variant>
        <vt:i4>5</vt:i4>
      </vt:variant>
      <vt:variant>
        <vt:lpwstr>notas_ricms2002_2.htm</vt:lpwstr>
      </vt:variant>
      <vt:variant>
        <vt:lpwstr>nota2282</vt:lpwstr>
      </vt:variant>
      <vt:variant>
        <vt:i4>6029379</vt:i4>
      </vt:variant>
      <vt:variant>
        <vt:i4>6786</vt:i4>
      </vt:variant>
      <vt:variant>
        <vt:i4>0</vt:i4>
      </vt:variant>
      <vt:variant>
        <vt:i4>5</vt:i4>
      </vt:variant>
      <vt:variant>
        <vt:lpwstr>notas_ricms2002_2.htm</vt:lpwstr>
      </vt:variant>
      <vt:variant>
        <vt:lpwstr>nota2282</vt:lpwstr>
      </vt:variant>
      <vt:variant>
        <vt:i4>6029379</vt:i4>
      </vt:variant>
      <vt:variant>
        <vt:i4>6783</vt:i4>
      </vt:variant>
      <vt:variant>
        <vt:i4>0</vt:i4>
      </vt:variant>
      <vt:variant>
        <vt:i4>5</vt:i4>
      </vt:variant>
      <vt:variant>
        <vt:lpwstr>notas_ricms2002_2.htm</vt:lpwstr>
      </vt:variant>
      <vt:variant>
        <vt:lpwstr>nota2282</vt:lpwstr>
      </vt:variant>
      <vt:variant>
        <vt:i4>6029379</vt:i4>
      </vt:variant>
      <vt:variant>
        <vt:i4>6780</vt:i4>
      </vt:variant>
      <vt:variant>
        <vt:i4>0</vt:i4>
      </vt:variant>
      <vt:variant>
        <vt:i4>5</vt:i4>
      </vt:variant>
      <vt:variant>
        <vt:lpwstr>notas_ricms2002_2.htm</vt:lpwstr>
      </vt:variant>
      <vt:variant>
        <vt:lpwstr>nota2282</vt:lpwstr>
      </vt:variant>
      <vt:variant>
        <vt:i4>6029379</vt:i4>
      </vt:variant>
      <vt:variant>
        <vt:i4>6777</vt:i4>
      </vt:variant>
      <vt:variant>
        <vt:i4>0</vt:i4>
      </vt:variant>
      <vt:variant>
        <vt:i4>5</vt:i4>
      </vt:variant>
      <vt:variant>
        <vt:lpwstr>notas_ricms2002_2.htm</vt:lpwstr>
      </vt:variant>
      <vt:variant>
        <vt:lpwstr>nota2282</vt:lpwstr>
      </vt:variant>
      <vt:variant>
        <vt:i4>6029379</vt:i4>
      </vt:variant>
      <vt:variant>
        <vt:i4>6774</vt:i4>
      </vt:variant>
      <vt:variant>
        <vt:i4>0</vt:i4>
      </vt:variant>
      <vt:variant>
        <vt:i4>5</vt:i4>
      </vt:variant>
      <vt:variant>
        <vt:lpwstr>notas_ricms2002_2.htm</vt:lpwstr>
      </vt:variant>
      <vt:variant>
        <vt:lpwstr>nota2282</vt:lpwstr>
      </vt:variant>
      <vt:variant>
        <vt:i4>6029379</vt:i4>
      </vt:variant>
      <vt:variant>
        <vt:i4>6771</vt:i4>
      </vt:variant>
      <vt:variant>
        <vt:i4>0</vt:i4>
      </vt:variant>
      <vt:variant>
        <vt:i4>5</vt:i4>
      </vt:variant>
      <vt:variant>
        <vt:lpwstr>notas_ricms2002_2.htm</vt:lpwstr>
      </vt:variant>
      <vt:variant>
        <vt:lpwstr>nota2282</vt:lpwstr>
      </vt:variant>
      <vt:variant>
        <vt:i4>6029379</vt:i4>
      </vt:variant>
      <vt:variant>
        <vt:i4>6768</vt:i4>
      </vt:variant>
      <vt:variant>
        <vt:i4>0</vt:i4>
      </vt:variant>
      <vt:variant>
        <vt:i4>5</vt:i4>
      </vt:variant>
      <vt:variant>
        <vt:lpwstr>notas_ricms2002_2.htm</vt:lpwstr>
      </vt:variant>
      <vt:variant>
        <vt:lpwstr>nota2282</vt:lpwstr>
      </vt:variant>
      <vt:variant>
        <vt:i4>6029379</vt:i4>
      </vt:variant>
      <vt:variant>
        <vt:i4>6765</vt:i4>
      </vt:variant>
      <vt:variant>
        <vt:i4>0</vt:i4>
      </vt:variant>
      <vt:variant>
        <vt:i4>5</vt:i4>
      </vt:variant>
      <vt:variant>
        <vt:lpwstr>notas_ricms2002_2.htm</vt:lpwstr>
      </vt:variant>
      <vt:variant>
        <vt:lpwstr>nota2282</vt:lpwstr>
      </vt:variant>
      <vt:variant>
        <vt:i4>6029379</vt:i4>
      </vt:variant>
      <vt:variant>
        <vt:i4>6762</vt:i4>
      </vt:variant>
      <vt:variant>
        <vt:i4>0</vt:i4>
      </vt:variant>
      <vt:variant>
        <vt:i4>5</vt:i4>
      </vt:variant>
      <vt:variant>
        <vt:lpwstr>notas_ricms2002_2.htm</vt:lpwstr>
      </vt:variant>
      <vt:variant>
        <vt:lpwstr>nota2282</vt:lpwstr>
      </vt:variant>
      <vt:variant>
        <vt:i4>6029379</vt:i4>
      </vt:variant>
      <vt:variant>
        <vt:i4>6759</vt:i4>
      </vt:variant>
      <vt:variant>
        <vt:i4>0</vt:i4>
      </vt:variant>
      <vt:variant>
        <vt:i4>5</vt:i4>
      </vt:variant>
      <vt:variant>
        <vt:lpwstr>notas_ricms2002_2.htm</vt:lpwstr>
      </vt:variant>
      <vt:variant>
        <vt:lpwstr>nota2282</vt:lpwstr>
      </vt:variant>
      <vt:variant>
        <vt:i4>6029379</vt:i4>
      </vt:variant>
      <vt:variant>
        <vt:i4>6756</vt:i4>
      </vt:variant>
      <vt:variant>
        <vt:i4>0</vt:i4>
      </vt:variant>
      <vt:variant>
        <vt:i4>5</vt:i4>
      </vt:variant>
      <vt:variant>
        <vt:lpwstr>notas_ricms2002_2.htm</vt:lpwstr>
      </vt:variant>
      <vt:variant>
        <vt:lpwstr>nota2282</vt:lpwstr>
      </vt:variant>
      <vt:variant>
        <vt:i4>6029379</vt:i4>
      </vt:variant>
      <vt:variant>
        <vt:i4>6753</vt:i4>
      </vt:variant>
      <vt:variant>
        <vt:i4>0</vt:i4>
      </vt:variant>
      <vt:variant>
        <vt:i4>5</vt:i4>
      </vt:variant>
      <vt:variant>
        <vt:lpwstr>notas_ricms2002_2.htm</vt:lpwstr>
      </vt:variant>
      <vt:variant>
        <vt:lpwstr>nota2282</vt:lpwstr>
      </vt:variant>
      <vt:variant>
        <vt:i4>6029379</vt:i4>
      </vt:variant>
      <vt:variant>
        <vt:i4>6750</vt:i4>
      </vt:variant>
      <vt:variant>
        <vt:i4>0</vt:i4>
      </vt:variant>
      <vt:variant>
        <vt:i4>5</vt:i4>
      </vt:variant>
      <vt:variant>
        <vt:lpwstr>notas_ricms2002_2.htm</vt:lpwstr>
      </vt:variant>
      <vt:variant>
        <vt:lpwstr>nota2282</vt:lpwstr>
      </vt:variant>
      <vt:variant>
        <vt:i4>6029379</vt:i4>
      </vt:variant>
      <vt:variant>
        <vt:i4>6747</vt:i4>
      </vt:variant>
      <vt:variant>
        <vt:i4>0</vt:i4>
      </vt:variant>
      <vt:variant>
        <vt:i4>5</vt:i4>
      </vt:variant>
      <vt:variant>
        <vt:lpwstr>notas_ricms2002_2.htm</vt:lpwstr>
      </vt:variant>
      <vt:variant>
        <vt:lpwstr>nota2282</vt:lpwstr>
      </vt:variant>
      <vt:variant>
        <vt:i4>6029379</vt:i4>
      </vt:variant>
      <vt:variant>
        <vt:i4>6744</vt:i4>
      </vt:variant>
      <vt:variant>
        <vt:i4>0</vt:i4>
      </vt:variant>
      <vt:variant>
        <vt:i4>5</vt:i4>
      </vt:variant>
      <vt:variant>
        <vt:lpwstr>notas_ricms2002_2.htm</vt:lpwstr>
      </vt:variant>
      <vt:variant>
        <vt:lpwstr>nota2282</vt:lpwstr>
      </vt:variant>
      <vt:variant>
        <vt:i4>6029379</vt:i4>
      </vt:variant>
      <vt:variant>
        <vt:i4>6741</vt:i4>
      </vt:variant>
      <vt:variant>
        <vt:i4>0</vt:i4>
      </vt:variant>
      <vt:variant>
        <vt:i4>5</vt:i4>
      </vt:variant>
      <vt:variant>
        <vt:lpwstr>notas_ricms2002_2.htm</vt:lpwstr>
      </vt:variant>
      <vt:variant>
        <vt:lpwstr>nota2282</vt:lpwstr>
      </vt:variant>
      <vt:variant>
        <vt:i4>6029379</vt:i4>
      </vt:variant>
      <vt:variant>
        <vt:i4>6738</vt:i4>
      </vt:variant>
      <vt:variant>
        <vt:i4>0</vt:i4>
      </vt:variant>
      <vt:variant>
        <vt:i4>5</vt:i4>
      </vt:variant>
      <vt:variant>
        <vt:lpwstr>notas_ricms2002_2.htm</vt:lpwstr>
      </vt:variant>
      <vt:variant>
        <vt:lpwstr>nota2282</vt:lpwstr>
      </vt:variant>
      <vt:variant>
        <vt:i4>6029379</vt:i4>
      </vt:variant>
      <vt:variant>
        <vt:i4>6735</vt:i4>
      </vt:variant>
      <vt:variant>
        <vt:i4>0</vt:i4>
      </vt:variant>
      <vt:variant>
        <vt:i4>5</vt:i4>
      </vt:variant>
      <vt:variant>
        <vt:lpwstr>notas_ricms2002_2.htm</vt:lpwstr>
      </vt:variant>
      <vt:variant>
        <vt:lpwstr>nota2282</vt:lpwstr>
      </vt:variant>
      <vt:variant>
        <vt:i4>6029379</vt:i4>
      </vt:variant>
      <vt:variant>
        <vt:i4>6732</vt:i4>
      </vt:variant>
      <vt:variant>
        <vt:i4>0</vt:i4>
      </vt:variant>
      <vt:variant>
        <vt:i4>5</vt:i4>
      </vt:variant>
      <vt:variant>
        <vt:lpwstr>notas_ricms2002_2.htm</vt:lpwstr>
      </vt:variant>
      <vt:variant>
        <vt:lpwstr>nota2282</vt:lpwstr>
      </vt:variant>
      <vt:variant>
        <vt:i4>6029379</vt:i4>
      </vt:variant>
      <vt:variant>
        <vt:i4>6729</vt:i4>
      </vt:variant>
      <vt:variant>
        <vt:i4>0</vt:i4>
      </vt:variant>
      <vt:variant>
        <vt:i4>5</vt:i4>
      </vt:variant>
      <vt:variant>
        <vt:lpwstr>notas_ricms2002_2.htm</vt:lpwstr>
      </vt:variant>
      <vt:variant>
        <vt:lpwstr>nota2282</vt:lpwstr>
      </vt:variant>
      <vt:variant>
        <vt:i4>6029379</vt:i4>
      </vt:variant>
      <vt:variant>
        <vt:i4>6726</vt:i4>
      </vt:variant>
      <vt:variant>
        <vt:i4>0</vt:i4>
      </vt:variant>
      <vt:variant>
        <vt:i4>5</vt:i4>
      </vt:variant>
      <vt:variant>
        <vt:lpwstr>notas_ricms2002_2.htm</vt:lpwstr>
      </vt:variant>
      <vt:variant>
        <vt:lpwstr>nota2282</vt:lpwstr>
      </vt:variant>
      <vt:variant>
        <vt:i4>6029379</vt:i4>
      </vt:variant>
      <vt:variant>
        <vt:i4>6723</vt:i4>
      </vt:variant>
      <vt:variant>
        <vt:i4>0</vt:i4>
      </vt:variant>
      <vt:variant>
        <vt:i4>5</vt:i4>
      </vt:variant>
      <vt:variant>
        <vt:lpwstr>notas_ricms2002_2.htm</vt:lpwstr>
      </vt:variant>
      <vt:variant>
        <vt:lpwstr>nota2282</vt:lpwstr>
      </vt:variant>
      <vt:variant>
        <vt:i4>6029379</vt:i4>
      </vt:variant>
      <vt:variant>
        <vt:i4>6720</vt:i4>
      </vt:variant>
      <vt:variant>
        <vt:i4>0</vt:i4>
      </vt:variant>
      <vt:variant>
        <vt:i4>5</vt:i4>
      </vt:variant>
      <vt:variant>
        <vt:lpwstr>notas_ricms2002_2.htm</vt:lpwstr>
      </vt:variant>
      <vt:variant>
        <vt:lpwstr>nota2282</vt:lpwstr>
      </vt:variant>
      <vt:variant>
        <vt:i4>6029379</vt:i4>
      </vt:variant>
      <vt:variant>
        <vt:i4>6717</vt:i4>
      </vt:variant>
      <vt:variant>
        <vt:i4>0</vt:i4>
      </vt:variant>
      <vt:variant>
        <vt:i4>5</vt:i4>
      </vt:variant>
      <vt:variant>
        <vt:lpwstr>notas_ricms2002_2.htm</vt:lpwstr>
      </vt:variant>
      <vt:variant>
        <vt:lpwstr>nota2282</vt:lpwstr>
      </vt:variant>
      <vt:variant>
        <vt:i4>6029379</vt:i4>
      </vt:variant>
      <vt:variant>
        <vt:i4>6714</vt:i4>
      </vt:variant>
      <vt:variant>
        <vt:i4>0</vt:i4>
      </vt:variant>
      <vt:variant>
        <vt:i4>5</vt:i4>
      </vt:variant>
      <vt:variant>
        <vt:lpwstr>notas_ricms2002_2.htm</vt:lpwstr>
      </vt:variant>
      <vt:variant>
        <vt:lpwstr>nota2282</vt:lpwstr>
      </vt:variant>
      <vt:variant>
        <vt:i4>6029379</vt:i4>
      </vt:variant>
      <vt:variant>
        <vt:i4>6711</vt:i4>
      </vt:variant>
      <vt:variant>
        <vt:i4>0</vt:i4>
      </vt:variant>
      <vt:variant>
        <vt:i4>5</vt:i4>
      </vt:variant>
      <vt:variant>
        <vt:lpwstr>notas_ricms2002_2.htm</vt:lpwstr>
      </vt:variant>
      <vt:variant>
        <vt:lpwstr>nota2282</vt:lpwstr>
      </vt:variant>
      <vt:variant>
        <vt:i4>6029379</vt:i4>
      </vt:variant>
      <vt:variant>
        <vt:i4>6708</vt:i4>
      </vt:variant>
      <vt:variant>
        <vt:i4>0</vt:i4>
      </vt:variant>
      <vt:variant>
        <vt:i4>5</vt:i4>
      </vt:variant>
      <vt:variant>
        <vt:lpwstr>notas_ricms2002_2.htm</vt:lpwstr>
      </vt:variant>
      <vt:variant>
        <vt:lpwstr>nota2282</vt:lpwstr>
      </vt:variant>
      <vt:variant>
        <vt:i4>6029379</vt:i4>
      </vt:variant>
      <vt:variant>
        <vt:i4>6705</vt:i4>
      </vt:variant>
      <vt:variant>
        <vt:i4>0</vt:i4>
      </vt:variant>
      <vt:variant>
        <vt:i4>5</vt:i4>
      </vt:variant>
      <vt:variant>
        <vt:lpwstr>notas_ricms2002_2.htm</vt:lpwstr>
      </vt:variant>
      <vt:variant>
        <vt:lpwstr>nota2282</vt:lpwstr>
      </vt:variant>
      <vt:variant>
        <vt:i4>6029379</vt:i4>
      </vt:variant>
      <vt:variant>
        <vt:i4>6702</vt:i4>
      </vt:variant>
      <vt:variant>
        <vt:i4>0</vt:i4>
      </vt:variant>
      <vt:variant>
        <vt:i4>5</vt:i4>
      </vt:variant>
      <vt:variant>
        <vt:lpwstr>notas_ricms2002_2.htm</vt:lpwstr>
      </vt:variant>
      <vt:variant>
        <vt:lpwstr>nota2282</vt:lpwstr>
      </vt:variant>
      <vt:variant>
        <vt:i4>6029379</vt:i4>
      </vt:variant>
      <vt:variant>
        <vt:i4>6699</vt:i4>
      </vt:variant>
      <vt:variant>
        <vt:i4>0</vt:i4>
      </vt:variant>
      <vt:variant>
        <vt:i4>5</vt:i4>
      </vt:variant>
      <vt:variant>
        <vt:lpwstr>notas_ricms2002_2.htm</vt:lpwstr>
      </vt:variant>
      <vt:variant>
        <vt:lpwstr>nota2282</vt:lpwstr>
      </vt:variant>
      <vt:variant>
        <vt:i4>6029379</vt:i4>
      </vt:variant>
      <vt:variant>
        <vt:i4>6696</vt:i4>
      </vt:variant>
      <vt:variant>
        <vt:i4>0</vt:i4>
      </vt:variant>
      <vt:variant>
        <vt:i4>5</vt:i4>
      </vt:variant>
      <vt:variant>
        <vt:lpwstr>notas_ricms2002_2.htm</vt:lpwstr>
      </vt:variant>
      <vt:variant>
        <vt:lpwstr>nota2282</vt:lpwstr>
      </vt:variant>
      <vt:variant>
        <vt:i4>6029379</vt:i4>
      </vt:variant>
      <vt:variant>
        <vt:i4>6693</vt:i4>
      </vt:variant>
      <vt:variant>
        <vt:i4>0</vt:i4>
      </vt:variant>
      <vt:variant>
        <vt:i4>5</vt:i4>
      </vt:variant>
      <vt:variant>
        <vt:lpwstr>notas_ricms2002_2.htm</vt:lpwstr>
      </vt:variant>
      <vt:variant>
        <vt:lpwstr>nota2282</vt:lpwstr>
      </vt:variant>
      <vt:variant>
        <vt:i4>6029379</vt:i4>
      </vt:variant>
      <vt:variant>
        <vt:i4>6690</vt:i4>
      </vt:variant>
      <vt:variant>
        <vt:i4>0</vt:i4>
      </vt:variant>
      <vt:variant>
        <vt:i4>5</vt:i4>
      </vt:variant>
      <vt:variant>
        <vt:lpwstr>notas_ricms2002_2.htm</vt:lpwstr>
      </vt:variant>
      <vt:variant>
        <vt:lpwstr>nota2282</vt:lpwstr>
      </vt:variant>
      <vt:variant>
        <vt:i4>6029379</vt:i4>
      </vt:variant>
      <vt:variant>
        <vt:i4>6687</vt:i4>
      </vt:variant>
      <vt:variant>
        <vt:i4>0</vt:i4>
      </vt:variant>
      <vt:variant>
        <vt:i4>5</vt:i4>
      </vt:variant>
      <vt:variant>
        <vt:lpwstr>notas_ricms2002_2.htm</vt:lpwstr>
      </vt:variant>
      <vt:variant>
        <vt:lpwstr>nota2282</vt:lpwstr>
      </vt:variant>
      <vt:variant>
        <vt:i4>6029379</vt:i4>
      </vt:variant>
      <vt:variant>
        <vt:i4>6684</vt:i4>
      </vt:variant>
      <vt:variant>
        <vt:i4>0</vt:i4>
      </vt:variant>
      <vt:variant>
        <vt:i4>5</vt:i4>
      </vt:variant>
      <vt:variant>
        <vt:lpwstr>notas_ricms2002_2.htm</vt:lpwstr>
      </vt:variant>
      <vt:variant>
        <vt:lpwstr>nota2282</vt:lpwstr>
      </vt:variant>
      <vt:variant>
        <vt:i4>6029379</vt:i4>
      </vt:variant>
      <vt:variant>
        <vt:i4>6681</vt:i4>
      </vt:variant>
      <vt:variant>
        <vt:i4>0</vt:i4>
      </vt:variant>
      <vt:variant>
        <vt:i4>5</vt:i4>
      </vt:variant>
      <vt:variant>
        <vt:lpwstr>notas_ricms2002_2.htm</vt:lpwstr>
      </vt:variant>
      <vt:variant>
        <vt:lpwstr>nota2282</vt:lpwstr>
      </vt:variant>
      <vt:variant>
        <vt:i4>6029379</vt:i4>
      </vt:variant>
      <vt:variant>
        <vt:i4>6678</vt:i4>
      </vt:variant>
      <vt:variant>
        <vt:i4>0</vt:i4>
      </vt:variant>
      <vt:variant>
        <vt:i4>5</vt:i4>
      </vt:variant>
      <vt:variant>
        <vt:lpwstr>notas_ricms2002_2.htm</vt:lpwstr>
      </vt:variant>
      <vt:variant>
        <vt:lpwstr>nota2282</vt:lpwstr>
      </vt:variant>
      <vt:variant>
        <vt:i4>6029379</vt:i4>
      </vt:variant>
      <vt:variant>
        <vt:i4>6675</vt:i4>
      </vt:variant>
      <vt:variant>
        <vt:i4>0</vt:i4>
      </vt:variant>
      <vt:variant>
        <vt:i4>5</vt:i4>
      </vt:variant>
      <vt:variant>
        <vt:lpwstr>notas_ricms2002_2.htm</vt:lpwstr>
      </vt:variant>
      <vt:variant>
        <vt:lpwstr>nota2282</vt:lpwstr>
      </vt:variant>
      <vt:variant>
        <vt:i4>6029379</vt:i4>
      </vt:variant>
      <vt:variant>
        <vt:i4>6672</vt:i4>
      </vt:variant>
      <vt:variant>
        <vt:i4>0</vt:i4>
      </vt:variant>
      <vt:variant>
        <vt:i4>5</vt:i4>
      </vt:variant>
      <vt:variant>
        <vt:lpwstr>notas_ricms2002_2.htm</vt:lpwstr>
      </vt:variant>
      <vt:variant>
        <vt:lpwstr>nota2282</vt:lpwstr>
      </vt:variant>
      <vt:variant>
        <vt:i4>6029379</vt:i4>
      </vt:variant>
      <vt:variant>
        <vt:i4>6669</vt:i4>
      </vt:variant>
      <vt:variant>
        <vt:i4>0</vt:i4>
      </vt:variant>
      <vt:variant>
        <vt:i4>5</vt:i4>
      </vt:variant>
      <vt:variant>
        <vt:lpwstr>notas_ricms2002_2.htm</vt:lpwstr>
      </vt:variant>
      <vt:variant>
        <vt:lpwstr>nota2282</vt:lpwstr>
      </vt:variant>
      <vt:variant>
        <vt:i4>6029379</vt:i4>
      </vt:variant>
      <vt:variant>
        <vt:i4>6666</vt:i4>
      </vt:variant>
      <vt:variant>
        <vt:i4>0</vt:i4>
      </vt:variant>
      <vt:variant>
        <vt:i4>5</vt:i4>
      </vt:variant>
      <vt:variant>
        <vt:lpwstr>notas_ricms2002_2.htm</vt:lpwstr>
      </vt:variant>
      <vt:variant>
        <vt:lpwstr>nota2282</vt:lpwstr>
      </vt:variant>
      <vt:variant>
        <vt:i4>6029379</vt:i4>
      </vt:variant>
      <vt:variant>
        <vt:i4>6663</vt:i4>
      </vt:variant>
      <vt:variant>
        <vt:i4>0</vt:i4>
      </vt:variant>
      <vt:variant>
        <vt:i4>5</vt:i4>
      </vt:variant>
      <vt:variant>
        <vt:lpwstr>notas_ricms2002_2.htm</vt:lpwstr>
      </vt:variant>
      <vt:variant>
        <vt:lpwstr>nota2282</vt:lpwstr>
      </vt:variant>
      <vt:variant>
        <vt:i4>6029379</vt:i4>
      </vt:variant>
      <vt:variant>
        <vt:i4>6660</vt:i4>
      </vt:variant>
      <vt:variant>
        <vt:i4>0</vt:i4>
      </vt:variant>
      <vt:variant>
        <vt:i4>5</vt:i4>
      </vt:variant>
      <vt:variant>
        <vt:lpwstr>notas_ricms2002_2.htm</vt:lpwstr>
      </vt:variant>
      <vt:variant>
        <vt:lpwstr>nota2282</vt:lpwstr>
      </vt:variant>
      <vt:variant>
        <vt:i4>6029379</vt:i4>
      </vt:variant>
      <vt:variant>
        <vt:i4>6657</vt:i4>
      </vt:variant>
      <vt:variant>
        <vt:i4>0</vt:i4>
      </vt:variant>
      <vt:variant>
        <vt:i4>5</vt:i4>
      </vt:variant>
      <vt:variant>
        <vt:lpwstr>notas_ricms2002_2.htm</vt:lpwstr>
      </vt:variant>
      <vt:variant>
        <vt:lpwstr>nota2282</vt:lpwstr>
      </vt:variant>
      <vt:variant>
        <vt:i4>6029379</vt:i4>
      </vt:variant>
      <vt:variant>
        <vt:i4>6654</vt:i4>
      </vt:variant>
      <vt:variant>
        <vt:i4>0</vt:i4>
      </vt:variant>
      <vt:variant>
        <vt:i4>5</vt:i4>
      </vt:variant>
      <vt:variant>
        <vt:lpwstr>notas_ricms2002_2.htm</vt:lpwstr>
      </vt:variant>
      <vt:variant>
        <vt:lpwstr>nota2282</vt:lpwstr>
      </vt:variant>
      <vt:variant>
        <vt:i4>6029379</vt:i4>
      </vt:variant>
      <vt:variant>
        <vt:i4>6651</vt:i4>
      </vt:variant>
      <vt:variant>
        <vt:i4>0</vt:i4>
      </vt:variant>
      <vt:variant>
        <vt:i4>5</vt:i4>
      </vt:variant>
      <vt:variant>
        <vt:lpwstr>notas_ricms2002_2.htm</vt:lpwstr>
      </vt:variant>
      <vt:variant>
        <vt:lpwstr>nota2282</vt:lpwstr>
      </vt:variant>
      <vt:variant>
        <vt:i4>6029379</vt:i4>
      </vt:variant>
      <vt:variant>
        <vt:i4>6648</vt:i4>
      </vt:variant>
      <vt:variant>
        <vt:i4>0</vt:i4>
      </vt:variant>
      <vt:variant>
        <vt:i4>5</vt:i4>
      </vt:variant>
      <vt:variant>
        <vt:lpwstr>notas_ricms2002_2.htm</vt:lpwstr>
      </vt:variant>
      <vt:variant>
        <vt:lpwstr>nota2282</vt:lpwstr>
      </vt:variant>
      <vt:variant>
        <vt:i4>6029379</vt:i4>
      </vt:variant>
      <vt:variant>
        <vt:i4>6645</vt:i4>
      </vt:variant>
      <vt:variant>
        <vt:i4>0</vt:i4>
      </vt:variant>
      <vt:variant>
        <vt:i4>5</vt:i4>
      </vt:variant>
      <vt:variant>
        <vt:lpwstr>notas_ricms2002_2.htm</vt:lpwstr>
      </vt:variant>
      <vt:variant>
        <vt:lpwstr>nota2282</vt:lpwstr>
      </vt:variant>
      <vt:variant>
        <vt:i4>6029379</vt:i4>
      </vt:variant>
      <vt:variant>
        <vt:i4>6642</vt:i4>
      </vt:variant>
      <vt:variant>
        <vt:i4>0</vt:i4>
      </vt:variant>
      <vt:variant>
        <vt:i4>5</vt:i4>
      </vt:variant>
      <vt:variant>
        <vt:lpwstr>notas_ricms2002_2.htm</vt:lpwstr>
      </vt:variant>
      <vt:variant>
        <vt:lpwstr>nota2282</vt:lpwstr>
      </vt:variant>
      <vt:variant>
        <vt:i4>6029379</vt:i4>
      </vt:variant>
      <vt:variant>
        <vt:i4>6639</vt:i4>
      </vt:variant>
      <vt:variant>
        <vt:i4>0</vt:i4>
      </vt:variant>
      <vt:variant>
        <vt:i4>5</vt:i4>
      </vt:variant>
      <vt:variant>
        <vt:lpwstr>notas_ricms2002_2.htm</vt:lpwstr>
      </vt:variant>
      <vt:variant>
        <vt:lpwstr>nota2282</vt:lpwstr>
      </vt:variant>
      <vt:variant>
        <vt:i4>6029379</vt:i4>
      </vt:variant>
      <vt:variant>
        <vt:i4>6636</vt:i4>
      </vt:variant>
      <vt:variant>
        <vt:i4>0</vt:i4>
      </vt:variant>
      <vt:variant>
        <vt:i4>5</vt:i4>
      </vt:variant>
      <vt:variant>
        <vt:lpwstr>notas_ricms2002_2.htm</vt:lpwstr>
      </vt:variant>
      <vt:variant>
        <vt:lpwstr>nota2282</vt:lpwstr>
      </vt:variant>
      <vt:variant>
        <vt:i4>6029379</vt:i4>
      </vt:variant>
      <vt:variant>
        <vt:i4>6633</vt:i4>
      </vt:variant>
      <vt:variant>
        <vt:i4>0</vt:i4>
      </vt:variant>
      <vt:variant>
        <vt:i4>5</vt:i4>
      </vt:variant>
      <vt:variant>
        <vt:lpwstr>notas_ricms2002_2.htm</vt:lpwstr>
      </vt:variant>
      <vt:variant>
        <vt:lpwstr>nota2282</vt:lpwstr>
      </vt:variant>
      <vt:variant>
        <vt:i4>6029379</vt:i4>
      </vt:variant>
      <vt:variant>
        <vt:i4>6630</vt:i4>
      </vt:variant>
      <vt:variant>
        <vt:i4>0</vt:i4>
      </vt:variant>
      <vt:variant>
        <vt:i4>5</vt:i4>
      </vt:variant>
      <vt:variant>
        <vt:lpwstr>notas_ricms2002_2.htm</vt:lpwstr>
      </vt:variant>
      <vt:variant>
        <vt:lpwstr>nota2282</vt:lpwstr>
      </vt:variant>
      <vt:variant>
        <vt:i4>6029379</vt:i4>
      </vt:variant>
      <vt:variant>
        <vt:i4>6627</vt:i4>
      </vt:variant>
      <vt:variant>
        <vt:i4>0</vt:i4>
      </vt:variant>
      <vt:variant>
        <vt:i4>5</vt:i4>
      </vt:variant>
      <vt:variant>
        <vt:lpwstr>notas_ricms2002_2.htm</vt:lpwstr>
      </vt:variant>
      <vt:variant>
        <vt:lpwstr>nota2282</vt:lpwstr>
      </vt:variant>
      <vt:variant>
        <vt:i4>6029379</vt:i4>
      </vt:variant>
      <vt:variant>
        <vt:i4>6624</vt:i4>
      </vt:variant>
      <vt:variant>
        <vt:i4>0</vt:i4>
      </vt:variant>
      <vt:variant>
        <vt:i4>5</vt:i4>
      </vt:variant>
      <vt:variant>
        <vt:lpwstr>notas_ricms2002_2.htm</vt:lpwstr>
      </vt:variant>
      <vt:variant>
        <vt:lpwstr>nota2282</vt:lpwstr>
      </vt:variant>
      <vt:variant>
        <vt:i4>6029379</vt:i4>
      </vt:variant>
      <vt:variant>
        <vt:i4>6621</vt:i4>
      </vt:variant>
      <vt:variant>
        <vt:i4>0</vt:i4>
      </vt:variant>
      <vt:variant>
        <vt:i4>5</vt:i4>
      </vt:variant>
      <vt:variant>
        <vt:lpwstr>notas_ricms2002_2.htm</vt:lpwstr>
      </vt:variant>
      <vt:variant>
        <vt:lpwstr>nota2282</vt:lpwstr>
      </vt:variant>
      <vt:variant>
        <vt:i4>6029379</vt:i4>
      </vt:variant>
      <vt:variant>
        <vt:i4>6618</vt:i4>
      </vt:variant>
      <vt:variant>
        <vt:i4>0</vt:i4>
      </vt:variant>
      <vt:variant>
        <vt:i4>5</vt:i4>
      </vt:variant>
      <vt:variant>
        <vt:lpwstr>notas_ricms2002_2.htm</vt:lpwstr>
      </vt:variant>
      <vt:variant>
        <vt:lpwstr>nota2282</vt:lpwstr>
      </vt:variant>
      <vt:variant>
        <vt:i4>6029379</vt:i4>
      </vt:variant>
      <vt:variant>
        <vt:i4>6615</vt:i4>
      </vt:variant>
      <vt:variant>
        <vt:i4>0</vt:i4>
      </vt:variant>
      <vt:variant>
        <vt:i4>5</vt:i4>
      </vt:variant>
      <vt:variant>
        <vt:lpwstr>notas_ricms2002_2.htm</vt:lpwstr>
      </vt:variant>
      <vt:variant>
        <vt:lpwstr>nota2282</vt:lpwstr>
      </vt:variant>
      <vt:variant>
        <vt:i4>6029379</vt:i4>
      </vt:variant>
      <vt:variant>
        <vt:i4>6612</vt:i4>
      </vt:variant>
      <vt:variant>
        <vt:i4>0</vt:i4>
      </vt:variant>
      <vt:variant>
        <vt:i4>5</vt:i4>
      </vt:variant>
      <vt:variant>
        <vt:lpwstr>notas_ricms2002_2.htm</vt:lpwstr>
      </vt:variant>
      <vt:variant>
        <vt:lpwstr>nota2282</vt:lpwstr>
      </vt:variant>
      <vt:variant>
        <vt:i4>6029379</vt:i4>
      </vt:variant>
      <vt:variant>
        <vt:i4>6609</vt:i4>
      </vt:variant>
      <vt:variant>
        <vt:i4>0</vt:i4>
      </vt:variant>
      <vt:variant>
        <vt:i4>5</vt:i4>
      </vt:variant>
      <vt:variant>
        <vt:lpwstr>notas_ricms2002_2.htm</vt:lpwstr>
      </vt:variant>
      <vt:variant>
        <vt:lpwstr>nota2282</vt:lpwstr>
      </vt:variant>
      <vt:variant>
        <vt:i4>6029379</vt:i4>
      </vt:variant>
      <vt:variant>
        <vt:i4>6606</vt:i4>
      </vt:variant>
      <vt:variant>
        <vt:i4>0</vt:i4>
      </vt:variant>
      <vt:variant>
        <vt:i4>5</vt:i4>
      </vt:variant>
      <vt:variant>
        <vt:lpwstr>notas_ricms2002_2.htm</vt:lpwstr>
      </vt:variant>
      <vt:variant>
        <vt:lpwstr>nota2282</vt:lpwstr>
      </vt:variant>
      <vt:variant>
        <vt:i4>6029379</vt:i4>
      </vt:variant>
      <vt:variant>
        <vt:i4>6603</vt:i4>
      </vt:variant>
      <vt:variant>
        <vt:i4>0</vt:i4>
      </vt:variant>
      <vt:variant>
        <vt:i4>5</vt:i4>
      </vt:variant>
      <vt:variant>
        <vt:lpwstr>notas_ricms2002_2.htm</vt:lpwstr>
      </vt:variant>
      <vt:variant>
        <vt:lpwstr>nota2282</vt:lpwstr>
      </vt:variant>
      <vt:variant>
        <vt:i4>6029379</vt:i4>
      </vt:variant>
      <vt:variant>
        <vt:i4>6600</vt:i4>
      </vt:variant>
      <vt:variant>
        <vt:i4>0</vt:i4>
      </vt:variant>
      <vt:variant>
        <vt:i4>5</vt:i4>
      </vt:variant>
      <vt:variant>
        <vt:lpwstr>notas_ricms2002_2.htm</vt:lpwstr>
      </vt:variant>
      <vt:variant>
        <vt:lpwstr>nota2282</vt:lpwstr>
      </vt:variant>
      <vt:variant>
        <vt:i4>6029379</vt:i4>
      </vt:variant>
      <vt:variant>
        <vt:i4>6597</vt:i4>
      </vt:variant>
      <vt:variant>
        <vt:i4>0</vt:i4>
      </vt:variant>
      <vt:variant>
        <vt:i4>5</vt:i4>
      </vt:variant>
      <vt:variant>
        <vt:lpwstr>notas_ricms2002_2.htm</vt:lpwstr>
      </vt:variant>
      <vt:variant>
        <vt:lpwstr>nota2282</vt:lpwstr>
      </vt:variant>
      <vt:variant>
        <vt:i4>6029379</vt:i4>
      </vt:variant>
      <vt:variant>
        <vt:i4>6594</vt:i4>
      </vt:variant>
      <vt:variant>
        <vt:i4>0</vt:i4>
      </vt:variant>
      <vt:variant>
        <vt:i4>5</vt:i4>
      </vt:variant>
      <vt:variant>
        <vt:lpwstr>notas_ricms2002_2.htm</vt:lpwstr>
      </vt:variant>
      <vt:variant>
        <vt:lpwstr>nota2282</vt:lpwstr>
      </vt:variant>
      <vt:variant>
        <vt:i4>6029379</vt:i4>
      </vt:variant>
      <vt:variant>
        <vt:i4>6591</vt:i4>
      </vt:variant>
      <vt:variant>
        <vt:i4>0</vt:i4>
      </vt:variant>
      <vt:variant>
        <vt:i4>5</vt:i4>
      </vt:variant>
      <vt:variant>
        <vt:lpwstr>notas_ricms2002_2.htm</vt:lpwstr>
      </vt:variant>
      <vt:variant>
        <vt:lpwstr>nota2282</vt:lpwstr>
      </vt:variant>
      <vt:variant>
        <vt:i4>6029379</vt:i4>
      </vt:variant>
      <vt:variant>
        <vt:i4>6588</vt:i4>
      </vt:variant>
      <vt:variant>
        <vt:i4>0</vt:i4>
      </vt:variant>
      <vt:variant>
        <vt:i4>5</vt:i4>
      </vt:variant>
      <vt:variant>
        <vt:lpwstr>notas_ricms2002_2.htm</vt:lpwstr>
      </vt:variant>
      <vt:variant>
        <vt:lpwstr>nota2282</vt:lpwstr>
      </vt:variant>
      <vt:variant>
        <vt:i4>6029379</vt:i4>
      </vt:variant>
      <vt:variant>
        <vt:i4>6585</vt:i4>
      </vt:variant>
      <vt:variant>
        <vt:i4>0</vt:i4>
      </vt:variant>
      <vt:variant>
        <vt:i4>5</vt:i4>
      </vt:variant>
      <vt:variant>
        <vt:lpwstr>notas_ricms2002_2.htm</vt:lpwstr>
      </vt:variant>
      <vt:variant>
        <vt:lpwstr>nota2282</vt:lpwstr>
      </vt:variant>
      <vt:variant>
        <vt:i4>6029379</vt:i4>
      </vt:variant>
      <vt:variant>
        <vt:i4>6582</vt:i4>
      </vt:variant>
      <vt:variant>
        <vt:i4>0</vt:i4>
      </vt:variant>
      <vt:variant>
        <vt:i4>5</vt:i4>
      </vt:variant>
      <vt:variant>
        <vt:lpwstr>notas_ricms2002_2.htm</vt:lpwstr>
      </vt:variant>
      <vt:variant>
        <vt:lpwstr>nota2282</vt:lpwstr>
      </vt:variant>
      <vt:variant>
        <vt:i4>6029379</vt:i4>
      </vt:variant>
      <vt:variant>
        <vt:i4>6579</vt:i4>
      </vt:variant>
      <vt:variant>
        <vt:i4>0</vt:i4>
      </vt:variant>
      <vt:variant>
        <vt:i4>5</vt:i4>
      </vt:variant>
      <vt:variant>
        <vt:lpwstr>notas_ricms2002_2.htm</vt:lpwstr>
      </vt:variant>
      <vt:variant>
        <vt:lpwstr>nota2282</vt:lpwstr>
      </vt:variant>
      <vt:variant>
        <vt:i4>6029379</vt:i4>
      </vt:variant>
      <vt:variant>
        <vt:i4>6576</vt:i4>
      </vt:variant>
      <vt:variant>
        <vt:i4>0</vt:i4>
      </vt:variant>
      <vt:variant>
        <vt:i4>5</vt:i4>
      </vt:variant>
      <vt:variant>
        <vt:lpwstr>notas_ricms2002_2.htm</vt:lpwstr>
      </vt:variant>
      <vt:variant>
        <vt:lpwstr>nota2282</vt:lpwstr>
      </vt:variant>
      <vt:variant>
        <vt:i4>6029379</vt:i4>
      </vt:variant>
      <vt:variant>
        <vt:i4>6573</vt:i4>
      </vt:variant>
      <vt:variant>
        <vt:i4>0</vt:i4>
      </vt:variant>
      <vt:variant>
        <vt:i4>5</vt:i4>
      </vt:variant>
      <vt:variant>
        <vt:lpwstr>notas_ricms2002_2.htm</vt:lpwstr>
      </vt:variant>
      <vt:variant>
        <vt:lpwstr>nota2282</vt:lpwstr>
      </vt:variant>
      <vt:variant>
        <vt:i4>6029379</vt:i4>
      </vt:variant>
      <vt:variant>
        <vt:i4>6570</vt:i4>
      </vt:variant>
      <vt:variant>
        <vt:i4>0</vt:i4>
      </vt:variant>
      <vt:variant>
        <vt:i4>5</vt:i4>
      </vt:variant>
      <vt:variant>
        <vt:lpwstr>notas_ricms2002_2.htm</vt:lpwstr>
      </vt:variant>
      <vt:variant>
        <vt:lpwstr>nota2282</vt:lpwstr>
      </vt:variant>
      <vt:variant>
        <vt:i4>6029379</vt:i4>
      </vt:variant>
      <vt:variant>
        <vt:i4>6567</vt:i4>
      </vt:variant>
      <vt:variant>
        <vt:i4>0</vt:i4>
      </vt:variant>
      <vt:variant>
        <vt:i4>5</vt:i4>
      </vt:variant>
      <vt:variant>
        <vt:lpwstr>notas_ricms2002_2.htm</vt:lpwstr>
      </vt:variant>
      <vt:variant>
        <vt:lpwstr>nota2282</vt:lpwstr>
      </vt:variant>
      <vt:variant>
        <vt:i4>6029379</vt:i4>
      </vt:variant>
      <vt:variant>
        <vt:i4>6564</vt:i4>
      </vt:variant>
      <vt:variant>
        <vt:i4>0</vt:i4>
      </vt:variant>
      <vt:variant>
        <vt:i4>5</vt:i4>
      </vt:variant>
      <vt:variant>
        <vt:lpwstr>notas_ricms2002_2.htm</vt:lpwstr>
      </vt:variant>
      <vt:variant>
        <vt:lpwstr>nota2282</vt:lpwstr>
      </vt:variant>
      <vt:variant>
        <vt:i4>6029379</vt:i4>
      </vt:variant>
      <vt:variant>
        <vt:i4>6561</vt:i4>
      </vt:variant>
      <vt:variant>
        <vt:i4>0</vt:i4>
      </vt:variant>
      <vt:variant>
        <vt:i4>5</vt:i4>
      </vt:variant>
      <vt:variant>
        <vt:lpwstr>notas_ricms2002_2.htm</vt:lpwstr>
      </vt:variant>
      <vt:variant>
        <vt:lpwstr>nota2282</vt:lpwstr>
      </vt:variant>
      <vt:variant>
        <vt:i4>6029379</vt:i4>
      </vt:variant>
      <vt:variant>
        <vt:i4>6558</vt:i4>
      </vt:variant>
      <vt:variant>
        <vt:i4>0</vt:i4>
      </vt:variant>
      <vt:variant>
        <vt:i4>5</vt:i4>
      </vt:variant>
      <vt:variant>
        <vt:lpwstr>notas_ricms2002_2.htm</vt:lpwstr>
      </vt:variant>
      <vt:variant>
        <vt:lpwstr>nota2282</vt:lpwstr>
      </vt:variant>
      <vt:variant>
        <vt:i4>6029379</vt:i4>
      </vt:variant>
      <vt:variant>
        <vt:i4>6555</vt:i4>
      </vt:variant>
      <vt:variant>
        <vt:i4>0</vt:i4>
      </vt:variant>
      <vt:variant>
        <vt:i4>5</vt:i4>
      </vt:variant>
      <vt:variant>
        <vt:lpwstr>notas_ricms2002_2.htm</vt:lpwstr>
      </vt:variant>
      <vt:variant>
        <vt:lpwstr>nota2282</vt:lpwstr>
      </vt:variant>
      <vt:variant>
        <vt:i4>6029379</vt:i4>
      </vt:variant>
      <vt:variant>
        <vt:i4>6552</vt:i4>
      </vt:variant>
      <vt:variant>
        <vt:i4>0</vt:i4>
      </vt:variant>
      <vt:variant>
        <vt:i4>5</vt:i4>
      </vt:variant>
      <vt:variant>
        <vt:lpwstr>notas_ricms2002_2.htm</vt:lpwstr>
      </vt:variant>
      <vt:variant>
        <vt:lpwstr>nota2282</vt:lpwstr>
      </vt:variant>
      <vt:variant>
        <vt:i4>6029379</vt:i4>
      </vt:variant>
      <vt:variant>
        <vt:i4>6549</vt:i4>
      </vt:variant>
      <vt:variant>
        <vt:i4>0</vt:i4>
      </vt:variant>
      <vt:variant>
        <vt:i4>5</vt:i4>
      </vt:variant>
      <vt:variant>
        <vt:lpwstr>notas_ricms2002_2.htm</vt:lpwstr>
      </vt:variant>
      <vt:variant>
        <vt:lpwstr>nota2282</vt:lpwstr>
      </vt:variant>
      <vt:variant>
        <vt:i4>6029379</vt:i4>
      </vt:variant>
      <vt:variant>
        <vt:i4>6546</vt:i4>
      </vt:variant>
      <vt:variant>
        <vt:i4>0</vt:i4>
      </vt:variant>
      <vt:variant>
        <vt:i4>5</vt:i4>
      </vt:variant>
      <vt:variant>
        <vt:lpwstr>notas_ricms2002_2.htm</vt:lpwstr>
      </vt:variant>
      <vt:variant>
        <vt:lpwstr>nota2282</vt:lpwstr>
      </vt:variant>
      <vt:variant>
        <vt:i4>6029379</vt:i4>
      </vt:variant>
      <vt:variant>
        <vt:i4>6543</vt:i4>
      </vt:variant>
      <vt:variant>
        <vt:i4>0</vt:i4>
      </vt:variant>
      <vt:variant>
        <vt:i4>5</vt:i4>
      </vt:variant>
      <vt:variant>
        <vt:lpwstr>notas_ricms2002_2.htm</vt:lpwstr>
      </vt:variant>
      <vt:variant>
        <vt:lpwstr>nota2282</vt:lpwstr>
      </vt:variant>
      <vt:variant>
        <vt:i4>6029379</vt:i4>
      </vt:variant>
      <vt:variant>
        <vt:i4>6540</vt:i4>
      </vt:variant>
      <vt:variant>
        <vt:i4>0</vt:i4>
      </vt:variant>
      <vt:variant>
        <vt:i4>5</vt:i4>
      </vt:variant>
      <vt:variant>
        <vt:lpwstr>notas_ricms2002_2.htm</vt:lpwstr>
      </vt:variant>
      <vt:variant>
        <vt:lpwstr>nota2282</vt:lpwstr>
      </vt:variant>
      <vt:variant>
        <vt:i4>6029379</vt:i4>
      </vt:variant>
      <vt:variant>
        <vt:i4>6537</vt:i4>
      </vt:variant>
      <vt:variant>
        <vt:i4>0</vt:i4>
      </vt:variant>
      <vt:variant>
        <vt:i4>5</vt:i4>
      </vt:variant>
      <vt:variant>
        <vt:lpwstr>notas_ricms2002_2.htm</vt:lpwstr>
      </vt:variant>
      <vt:variant>
        <vt:lpwstr>nota2282</vt:lpwstr>
      </vt:variant>
      <vt:variant>
        <vt:i4>6029379</vt:i4>
      </vt:variant>
      <vt:variant>
        <vt:i4>6534</vt:i4>
      </vt:variant>
      <vt:variant>
        <vt:i4>0</vt:i4>
      </vt:variant>
      <vt:variant>
        <vt:i4>5</vt:i4>
      </vt:variant>
      <vt:variant>
        <vt:lpwstr>notas_ricms2002_2.htm</vt:lpwstr>
      </vt:variant>
      <vt:variant>
        <vt:lpwstr>nota2282</vt:lpwstr>
      </vt:variant>
      <vt:variant>
        <vt:i4>6029379</vt:i4>
      </vt:variant>
      <vt:variant>
        <vt:i4>6531</vt:i4>
      </vt:variant>
      <vt:variant>
        <vt:i4>0</vt:i4>
      </vt:variant>
      <vt:variant>
        <vt:i4>5</vt:i4>
      </vt:variant>
      <vt:variant>
        <vt:lpwstr>notas_ricms2002_2.htm</vt:lpwstr>
      </vt:variant>
      <vt:variant>
        <vt:lpwstr>nota2282</vt:lpwstr>
      </vt:variant>
      <vt:variant>
        <vt:i4>6029379</vt:i4>
      </vt:variant>
      <vt:variant>
        <vt:i4>6528</vt:i4>
      </vt:variant>
      <vt:variant>
        <vt:i4>0</vt:i4>
      </vt:variant>
      <vt:variant>
        <vt:i4>5</vt:i4>
      </vt:variant>
      <vt:variant>
        <vt:lpwstr>notas_ricms2002_2.htm</vt:lpwstr>
      </vt:variant>
      <vt:variant>
        <vt:lpwstr>nota2282</vt:lpwstr>
      </vt:variant>
      <vt:variant>
        <vt:i4>6029379</vt:i4>
      </vt:variant>
      <vt:variant>
        <vt:i4>6525</vt:i4>
      </vt:variant>
      <vt:variant>
        <vt:i4>0</vt:i4>
      </vt:variant>
      <vt:variant>
        <vt:i4>5</vt:i4>
      </vt:variant>
      <vt:variant>
        <vt:lpwstr>notas_ricms2002_2.htm</vt:lpwstr>
      </vt:variant>
      <vt:variant>
        <vt:lpwstr>nota2282</vt:lpwstr>
      </vt:variant>
      <vt:variant>
        <vt:i4>6029379</vt:i4>
      </vt:variant>
      <vt:variant>
        <vt:i4>6522</vt:i4>
      </vt:variant>
      <vt:variant>
        <vt:i4>0</vt:i4>
      </vt:variant>
      <vt:variant>
        <vt:i4>5</vt:i4>
      </vt:variant>
      <vt:variant>
        <vt:lpwstr>notas_ricms2002_2.htm</vt:lpwstr>
      </vt:variant>
      <vt:variant>
        <vt:lpwstr>nota2282</vt:lpwstr>
      </vt:variant>
      <vt:variant>
        <vt:i4>6029379</vt:i4>
      </vt:variant>
      <vt:variant>
        <vt:i4>6519</vt:i4>
      </vt:variant>
      <vt:variant>
        <vt:i4>0</vt:i4>
      </vt:variant>
      <vt:variant>
        <vt:i4>5</vt:i4>
      </vt:variant>
      <vt:variant>
        <vt:lpwstr>notas_ricms2002_2.htm</vt:lpwstr>
      </vt:variant>
      <vt:variant>
        <vt:lpwstr>nota2282</vt:lpwstr>
      </vt:variant>
      <vt:variant>
        <vt:i4>6029379</vt:i4>
      </vt:variant>
      <vt:variant>
        <vt:i4>6516</vt:i4>
      </vt:variant>
      <vt:variant>
        <vt:i4>0</vt:i4>
      </vt:variant>
      <vt:variant>
        <vt:i4>5</vt:i4>
      </vt:variant>
      <vt:variant>
        <vt:lpwstr>notas_ricms2002_2.htm</vt:lpwstr>
      </vt:variant>
      <vt:variant>
        <vt:lpwstr>nota2282</vt:lpwstr>
      </vt:variant>
      <vt:variant>
        <vt:i4>6029379</vt:i4>
      </vt:variant>
      <vt:variant>
        <vt:i4>6513</vt:i4>
      </vt:variant>
      <vt:variant>
        <vt:i4>0</vt:i4>
      </vt:variant>
      <vt:variant>
        <vt:i4>5</vt:i4>
      </vt:variant>
      <vt:variant>
        <vt:lpwstr>notas_ricms2002_2.htm</vt:lpwstr>
      </vt:variant>
      <vt:variant>
        <vt:lpwstr>nota2282</vt:lpwstr>
      </vt:variant>
      <vt:variant>
        <vt:i4>6029379</vt:i4>
      </vt:variant>
      <vt:variant>
        <vt:i4>6510</vt:i4>
      </vt:variant>
      <vt:variant>
        <vt:i4>0</vt:i4>
      </vt:variant>
      <vt:variant>
        <vt:i4>5</vt:i4>
      </vt:variant>
      <vt:variant>
        <vt:lpwstr>notas_ricms2002_2.htm</vt:lpwstr>
      </vt:variant>
      <vt:variant>
        <vt:lpwstr>nota2282</vt:lpwstr>
      </vt:variant>
      <vt:variant>
        <vt:i4>6029379</vt:i4>
      </vt:variant>
      <vt:variant>
        <vt:i4>6507</vt:i4>
      </vt:variant>
      <vt:variant>
        <vt:i4>0</vt:i4>
      </vt:variant>
      <vt:variant>
        <vt:i4>5</vt:i4>
      </vt:variant>
      <vt:variant>
        <vt:lpwstr>notas_ricms2002_2.htm</vt:lpwstr>
      </vt:variant>
      <vt:variant>
        <vt:lpwstr>nota2282</vt:lpwstr>
      </vt:variant>
      <vt:variant>
        <vt:i4>6029379</vt:i4>
      </vt:variant>
      <vt:variant>
        <vt:i4>6504</vt:i4>
      </vt:variant>
      <vt:variant>
        <vt:i4>0</vt:i4>
      </vt:variant>
      <vt:variant>
        <vt:i4>5</vt:i4>
      </vt:variant>
      <vt:variant>
        <vt:lpwstr>notas_ricms2002_2.htm</vt:lpwstr>
      </vt:variant>
      <vt:variant>
        <vt:lpwstr>nota2282</vt:lpwstr>
      </vt:variant>
      <vt:variant>
        <vt:i4>6029379</vt:i4>
      </vt:variant>
      <vt:variant>
        <vt:i4>6501</vt:i4>
      </vt:variant>
      <vt:variant>
        <vt:i4>0</vt:i4>
      </vt:variant>
      <vt:variant>
        <vt:i4>5</vt:i4>
      </vt:variant>
      <vt:variant>
        <vt:lpwstr>notas_ricms2002_2.htm</vt:lpwstr>
      </vt:variant>
      <vt:variant>
        <vt:lpwstr>nota2282</vt:lpwstr>
      </vt:variant>
      <vt:variant>
        <vt:i4>6029379</vt:i4>
      </vt:variant>
      <vt:variant>
        <vt:i4>6498</vt:i4>
      </vt:variant>
      <vt:variant>
        <vt:i4>0</vt:i4>
      </vt:variant>
      <vt:variant>
        <vt:i4>5</vt:i4>
      </vt:variant>
      <vt:variant>
        <vt:lpwstr>notas_ricms2002_2.htm</vt:lpwstr>
      </vt:variant>
      <vt:variant>
        <vt:lpwstr>nota2282</vt:lpwstr>
      </vt:variant>
      <vt:variant>
        <vt:i4>6029379</vt:i4>
      </vt:variant>
      <vt:variant>
        <vt:i4>6495</vt:i4>
      </vt:variant>
      <vt:variant>
        <vt:i4>0</vt:i4>
      </vt:variant>
      <vt:variant>
        <vt:i4>5</vt:i4>
      </vt:variant>
      <vt:variant>
        <vt:lpwstr>notas_ricms2002_2.htm</vt:lpwstr>
      </vt:variant>
      <vt:variant>
        <vt:lpwstr>nota2282</vt:lpwstr>
      </vt:variant>
      <vt:variant>
        <vt:i4>6029379</vt:i4>
      </vt:variant>
      <vt:variant>
        <vt:i4>6492</vt:i4>
      </vt:variant>
      <vt:variant>
        <vt:i4>0</vt:i4>
      </vt:variant>
      <vt:variant>
        <vt:i4>5</vt:i4>
      </vt:variant>
      <vt:variant>
        <vt:lpwstr>notas_ricms2002_2.htm</vt:lpwstr>
      </vt:variant>
      <vt:variant>
        <vt:lpwstr>nota2282</vt:lpwstr>
      </vt:variant>
      <vt:variant>
        <vt:i4>6029379</vt:i4>
      </vt:variant>
      <vt:variant>
        <vt:i4>6489</vt:i4>
      </vt:variant>
      <vt:variant>
        <vt:i4>0</vt:i4>
      </vt:variant>
      <vt:variant>
        <vt:i4>5</vt:i4>
      </vt:variant>
      <vt:variant>
        <vt:lpwstr>notas_ricms2002_2.htm</vt:lpwstr>
      </vt:variant>
      <vt:variant>
        <vt:lpwstr>nota2282</vt:lpwstr>
      </vt:variant>
      <vt:variant>
        <vt:i4>6029379</vt:i4>
      </vt:variant>
      <vt:variant>
        <vt:i4>6486</vt:i4>
      </vt:variant>
      <vt:variant>
        <vt:i4>0</vt:i4>
      </vt:variant>
      <vt:variant>
        <vt:i4>5</vt:i4>
      </vt:variant>
      <vt:variant>
        <vt:lpwstr>notas_ricms2002_2.htm</vt:lpwstr>
      </vt:variant>
      <vt:variant>
        <vt:lpwstr>nota2282</vt:lpwstr>
      </vt:variant>
      <vt:variant>
        <vt:i4>6029379</vt:i4>
      </vt:variant>
      <vt:variant>
        <vt:i4>6483</vt:i4>
      </vt:variant>
      <vt:variant>
        <vt:i4>0</vt:i4>
      </vt:variant>
      <vt:variant>
        <vt:i4>5</vt:i4>
      </vt:variant>
      <vt:variant>
        <vt:lpwstr>notas_ricms2002_2.htm</vt:lpwstr>
      </vt:variant>
      <vt:variant>
        <vt:lpwstr>nota2282</vt:lpwstr>
      </vt:variant>
      <vt:variant>
        <vt:i4>6029379</vt:i4>
      </vt:variant>
      <vt:variant>
        <vt:i4>6480</vt:i4>
      </vt:variant>
      <vt:variant>
        <vt:i4>0</vt:i4>
      </vt:variant>
      <vt:variant>
        <vt:i4>5</vt:i4>
      </vt:variant>
      <vt:variant>
        <vt:lpwstr>notas_ricms2002_2.htm</vt:lpwstr>
      </vt:variant>
      <vt:variant>
        <vt:lpwstr>nota2282</vt:lpwstr>
      </vt:variant>
      <vt:variant>
        <vt:i4>6029379</vt:i4>
      </vt:variant>
      <vt:variant>
        <vt:i4>6477</vt:i4>
      </vt:variant>
      <vt:variant>
        <vt:i4>0</vt:i4>
      </vt:variant>
      <vt:variant>
        <vt:i4>5</vt:i4>
      </vt:variant>
      <vt:variant>
        <vt:lpwstr>notas_ricms2002_2.htm</vt:lpwstr>
      </vt:variant>
      <vt:variant>
        <vt:lpwstr>nota2282</vt:lpwstr>
      </vt:variant>
      <vt:variant>
        <vt:i4>6029379</vt:i4>
      </vt:variant>
      <vt:variant>
        <vt:i4>6474</vt:i4>
      </vt:variant>
      <vt:variant>
        <vt:i4>0</vt:i4>
      </vt:variant>
      <vt:variant>
        <vt:i4>5</vt:i4>
      </vt:variant>
      <vt:variant>
        <vt:lpwstr>notas_ricms2002_2.htm</vt:lpwstr>
      </vt:variant>
      <vt:variant>
        <vt:lpwstr>nota2282</vt:lpwstr>
      </vt:variant>
      <vt:variant>
        <vt:i4>6029379</vt:i4>
      </vt:variant>
      <vt:variant>
        <vt:i4>6471</vt:i4>
      </vt:variant>
      <vt:variant>
        <vt:i4>0</vt:i4>
      </vt:variant>
      <vt:variant>
        <vt:i4>5</vt:i4>
      </vt:variant>
      <vt:variant>
        <vt:lpwstr>notas_ricms2002_2.htm</vt:lpwstr>
      </vt:variant>
      <vt:variant>
        <vt:lpwstr>nota2282</vt:lpwstr>
      </vt:variant>
      <vt:variant>
        <vt:i4>6029379</vt:i4>
      </vt:variant>
      <vt:variant>
        <vt:i4>6468</vt:i4>
      </vt:variant>
      <vt:variant>
        <vt:i4>0</vt:i4>
      </vt:variant>
      <vt:variant>
        <vt:i4>5</vt:i4>
      </vt:variant>
      <vt:variant>
        <vt:lpwstr>notas_ricms2002_2.htm</vt:lpwstr>
      </vt:variant>
      <vt:variant>
        <vt:lpwstr>nota2282</vt:lpwstr>
      </vt:variant>
      <vt:variant>
        <vt:i4>6029379</vt:i4>
      </vt:variant>
      <vt:variant>
        <vt:i4>6465</vt:i4>
      </vt:variant>
      <vt:variant>
        <vt:i4>0</vt:i4>
      </vt:variant>
      <vt:variant>
        <vt:i4>5</vt:i4>
      </vt:variant>
      <vt:variant>
        <vt:lpwstr>notas_ricms2002_2.htm</vt:lpwstr>
      </vt:variant>
      <vt:variant>
        <vt:lpwstr>nota2282</vt:lpwstr>
      </vt:variant>
      <vt:variant>
        <vt:i4>5439567</vt:i4>
      </vt:variant>
      <vt:variant>
        <vt:i4>6462</vt:i4>
      </vt:variant>
      <vt:variant>
        <vt:i4>0</vt:i4>
      </vt:variant>
      <vt:variant>
        <vt:i4>5</vt:i4>
      </vt:variant>
      <vt:variant>
        <vt:lpwstr>notas_ricms2002_1.htm</vt:lpwstr>
      </vt:variant>
      <vt:variant>
        <vt:lpwstr>nota1847</vt:lpwstr>
      </vt:variant>
      <vt:variant>
        <vt:i4>5439567</vt:i4>
      </vt:variant>
      <vt:variant>
        <vt:i4>6459</vt:i4>
      </vt:variant>
      <vt:variant>
        <vt:i4>0</vt:i4>
      </vt:variant>
      <vt:variant>
        <vt:i4>5</vt:i4>
      </vt:variant>
      <vt:variant>
        <vt:lpwstr>notas_ricms2002_1.htm</vt:lpwstr>
      </vt:variant>
      <vt:variant>
        <vt:lpwstr>nota1847</vt:lpwstr>
      </vt:variant>
      <vt:variant>
        <vt:i4>5439567</vt:i4>
      </vt:variant>
      <vt:variant>
        <vt:i4>6456</vt:i4>
      </vt:variant>
      <vt:variant>
        <vt:i4>0</vt:i4>
      </vt:variant>
      <vt:variant>
        <vt:i4>5</vt:i4>
      </vt:variant>
      <vt:variant>
        <vt:lpwstr>notas_ricms2002_1.htm</vt:lpwstr>
      </vt:variant>
      <vt:variant>
        <vt:lpwstr>nota1847</vt:lpwstr>
      </vt:variant>
      <vt:variant>
        <vt:i4>5439567</vt:i4>
      </vt:variant>
      <vt:variant>
        <vt:i4>6453</vt:i4>
      </vt:variant>
      <vt:variant>
        <vt:i4>0</vt:i4>
      </vt:variant>
      <vt:variant>
        <vt:i4>5</vt:i4>
      </vt:variant>
      <vt:variant>
        <vt:lpwstr>notas_ricms2002_1.htm</vt:lpwstr>
      </vt:variant>
      <vt:variant>
        <vt:lpwstr>nota1847</vt:lpwstr>
      </vt:variant>
      <vt:variant>
        <vt:i4>5439567</vt:i4>
      </vt:variant>
      <vt:variant>
        <vt:i4>6450</vt:i4>
      </vt:variant>
      <vt:variant>
        <vt:i4>0</vt:i4>
      </vt:variant>
      <vt:variant>
        <vt:i4>5</vt:i4>
      </vt:variant>
      <vt:variant>
        <vt:lpwstr>notas_ricms2002_1.htm</vt:lpwstr>
      </vt:variant>
      <vt:variant>
        <vt:lpwstr>nota1847</vt:lpwstr>
      </vt:variant>
      <vt:variant>
        <vt:i4>5439567</vt:i4>
      </vt:variant>
      <vt:variant>
        <vt:i4>6447</vt:i4>
      </vt:variant>
      <vt:variant>
        <vt:i4>0</vt:i4>
      </vt:variant>
      <vt:variant>
        <vt:i4>5</vt:i4>
      </vt:variant>
      <vt:variant>
        <vt:lpwstr>notas_ricms2002_1.htm</vt:lpwstr>
      </vt:variant>
      <vt:variant>
        <vt:lpwstr>nota1847</vt:lpwstr>
      </vt:variant>
      <vt:variant>
        <vt:i4>5439567</vt:i4>
      </vt:variant>
      <vt:variant>
        <vt:i4>6444</vt:i4>
      </vt:variant>
      <vt:variant>
        <vt:i4>0</vt:i4>
      </vt:variant>
      <vt:variant>
        <vt:i4>5</vt:i4>
      </vt:variant>
      <vt:variant>
        <vt:lpwstr>notas_ricms2002_1.htm</vt:lpwstr>
      </vt:variant>
      <vt:variant>
        <vt:lpwstr>nota1847</vt:lpwstr>
      </vt:variant>
      <vt:variant>
        <vt:i4>5439567</vt:i4>
      </vt:variant>
      <vt:variant>
        <vt:i4>6441</vt:i4>
      </vt:variant>
      <vt:variant>
        <vt:i4>0</vt:i4>
      </vt:variant>
      <vt:variant>
        <vt:i4>5</vt:i4>
      </vt:variant>
      <vt:variant>
        <vt:lpwstr>notas_ricms2002_1.htm</vt:lpwstr>
      </vt:variant>
      <vt:variant>
        <vt:lpwstr>nota1847</vt:lpwstr>
      </vt:variant>
      <vt:variant>
        <vt:i4>5439567</vt:i4>
      </vt:variant>
      <vt:variant>
        <vt:i4>6438</vt:i4>
      </vt:variant>
      <vt:variant>
        <vt:i4>0</vt:i4>
      </vt:variant>
      <vt:variant>
        <vt:i4>5</vt:i4>
      </vt:variant>
      <vt:variant>
        <vt:lpwstr>notas_ricms2002_1.htm</vt:lpwstr>
      </vt:variant>
      <vt:variant>
        <vt:lpwstr>nota1847</vt:lpwstr>
      </vt:variant>
      <vt:variant>
        <vt:i4>5439567</vt:i4>
      </vt:variant>
      <vt:variant>
        <vt:i4>6435</vt:i4>
      </vt:variant>
      <vt:variant>
        <vt:i4>0</vt:i4>
      </vt:variant>
      <vt:variant>
        <vt:i4>5</vt:i4>
      </vt:variant>
      <vt:variant>
        <vt:lpwstr>notas_ricms2002_1.htm</vt:lpwstr>
      </vt:variant>
      <vt:variant>
        <vt:lpwstr>nota1847</vt:lpwstr>
      </vt:variant>
      <vt:variant>
        <vt:i4>5439567</vt:i4>
      </vt:variant>
      <vt:variant>
        <vt:i4>6432</vt:i4>
      </vt:variant>
      <vt:variant>
        <vt:i4>0</vt:i4>
      </vt:variant>
      <vt:variant>
        <vt:i4>5</vt:i4>
      </vt:variant>
      <vt:variant>
        <vt:lpwstr>notas_ricms2002_1.htm</vt:lpwstr>
      </vt:variant>
      <vt:variant>
        <vt:lpwstr>nota1847</vt:lpwstr>
      </vt:variant>
      <vt:variant>
        <vt:i4>5439567</vt:i4>
      </vt:variant>
      <vt:variant>
        <vt:i4>6429</vt:i4>
      </vt:variant>
      <vt:variant>
        <vt:i4>0</vt:i4>
      </vt:variant>
      <vt:variant>
        <vt:i4>5</vt:i4>
      </vt:variant>
      <vt:variant>
        <vt:lpwstr>notas_ricms2002_1.htm</vt:lpwstr>
      </vt:variant>
      <vt:variant>
        <vt:lpwstr>nota1847</vt:lpwstr>
      </vt:variant>
      <vt:variant>
        <vt:i4>5439567</vt:i4>
      </vt:variant>
      <vt:variant>
        <vt:i4>6426</vt:i4>
      </vt:variant>
      <vt:variant>
        <vt:i4>0</vt:i4>
      </vt:variant>
      <vt:variant>
        <vt:i4>5</vt:i4>
      </vt:variant>
      <vt:variant>
        <vt:lpwstr>notas_ricms2002_1.htm</vt:lpwstr>
      </vt:variant>
      <vt:variant>
        <vt:lpwstr>nota1847</vt:lpwstr>
      </vt:variant>
      <vt:variant>
        <vt:i4>5439567</vt:i4>
      </vt:variant>
      <vt:variant>
        <vt:i4>6423</vt:i4>
      </vt:variant>
      <vt:variant>
        <vt:i4>0</vt:i4>
      </vt:variant>
      <vt:variant>
        <vt:i4>5</vt:i4>
      </vt:variant>
      <vt:variant>
        <vt:lpwstr>notas_ricms2002_1.htm</vt:lpwstr>
      </vt:variant>
      <vt:variant>
        <vt:lpwstr>nota1847</vt:lpwstr>
      </vt:variant>
      <vt:variant>
        <vt:i4>5439567</vt:i4>
      </vt:variant>
      <vt:variant>
        <vt:i4>6420</vt:i4>
      </vt:variant>
      <vt:variant>
        <vt:i4>0</vt:i4>
      </vt:variant>
      <vt:variant>
        <vt:i4>5</vt:i4>
      </vt:variant>
      <vt:variant>
        <vt:lpwstr>notas_ricms2002_1.htm</vt:lpwstr>
      </vt:variant>
      <vt:variant>
        <vt:lpwstr>nota1847</vt:lpwstr>
      </vt:variant>
      <vt:variant>
        <vt:i4>5439567</vt:i4>
      </vt:variant>
      <vt:variant>
        <vt:i4>6417</vt:i4>
      </vt:variant>
      <vt:variant>
        <vt:i4>0</vt:i4>
      </vt:variant>
      <vt:variant>
        <vt:i4>5</vt:i4>
      </vt:variant>
      <vt:variant>
        <vt:lpwstr>notas_ricms2002_1.htm</vt:lpwstr>
      </vt:variant>
      <vt:variant>
        <vt:lpwstr>nota1847</vt:lpwstr>
      </vt:variant>
      <vt:variant>
        <vt:i4>5439567</vt:i4>
      </vt:variant>
      <vt:variant>
        <vt:i4>6414</vt:i4>
      </vt:variant>
      <vt:variant>
        <vt:i4>0</vt:i4>
      </vt:variant>
      <vt:variant>
        <vt:i4>5</vt:i4>
      </vt:variant>
      <vt:variant>
        <vt:lpwstr>notas_ricms2002_1.htm</vt:lpwstr>
      </vt:variant>
      <vt:variant>
        <vt:lpwstr>nota1847</vt:lpwstr>
      </vt:variant>
      <vt:variant>
        <vt:i4>5439567</vt:i4>
      </vt:variant>
      <vt:variant>
        <vt:i4>6411</vt:i4>
      </vt:variant>
      <vt:variant>
        <vt:i4>0</vt:i4>
      </vt:variant>
      <vt:variant>
        <vt:i4>5</vt:i4>
      </vt:variant>
      <vt:variant>
        <vt:lpwstr>notas_ricms2002_1.htm</vt:lpwstr>
      </vt:variant>
      <vt:variant>
        <vt:lpwstr>nota1847</vt:lpwstr>
      </vt:variant>
      <vt:variant>
        <vt:i4>5439567</vt:i4>
      </vt:variant>
      <vt:variant>
        <vt:i4>6408</vt:i4>
      </vt:variant>
      <vt:variant>
        <vt:i4>0</vt:i4>
      </vt:variant>
      <vt:variant>
        <vt:i4>5</vt:i4>
      </vt:variant>
      <vt:variant>
        <vt:lpwstr>notas_ricms2002_1.htm</vt:lpwstr>
      </vt:variant>
      <vt:variant>
        <vt:lpwstr>nota1847</vt:lpwstr>
      </vt:variant>
      <vt:variant>
        <vt:i4>5439567</vt:i4>
      </vt:variant>
      <vt:variant>
        <vt:i4>6405</vt:i4>
      </vt:variant>
      <vt:variant>
        <vt:i4>0</vt:i4>
      </vt:variant>
      <vt:variant>
        <vt:i4>5</vt:i4>
      </vt:variant>
      <vt:variant>
        <vt:lpwstr>notas_ricms2002_1.htm</vt:lpwstr>
      </vt:variant>
      <vt:variant>
        <vt:lpwstr>nota1847</vt:lpwstr>
      </vt:variant>
      <vt:variant>
        <vt:i4>5439567</vt:i4>
      </vt:variant>
      <vt:variant>
        <vt:i4>6402</vt:i4>
      </vt:variant>
      <vt:variant>
        <vt:i4>0</vt:i4>
      </vt:variant>
      <vt:variant>
        <vt:i4>5</vt:i4>
      </vt:variant>
      <vt:variant>
        <vt:lpwstr>notas_ricms2002_1.htm</vt:lpwstr>
      </vt:variant>
      <vt:variant>
        <vt:lpwstr>nota1847</vt:lpwstr>
      </vt:variant>
      <vt:variant>
        <vt:i4>5439567</vt:i4>
      </vt:variant>
      <vt:variant>
        <vt:i4>6399</vt:i4>
      </vt:variant>
      <vt:variant>
        <vt:i4>0</vt:i4>
      </vt:variant>
      <vt:variant>
        <vt:i4>5</vt:i4>
      </vt:variant>
      <vt:variant>
        <vt:lpwstr>notas_ricms2002_1.htm</vt:lpwstr>
      </vt:variant>
      <vt:variant>
        <vt:lpwstr>nota1847</vt:lpwstr>
      </vt:variant>
      <vt:variant>
        <vt:i4>5439567</vt:i4>
      </vt:variant>
      <vt:variant>
        <vt:i4>6396</vt:i4>
      </vt:variant>
      <vt:variant>
        <vt:i4>0</vt:i4>
      </vt:variant>
      <vt:variant>
        <vt:i4>5</vt:i4>
      </vt:variant>
      <vt:variant>
        <vt:lpwstr>notas_ricms2002_1.htm</vt:lpwstr>
      </vt:variant>
      <vt:variant>
        <vt:lpwstr>nota1847</vt:lpwstr>
      </vt:variant>
      <vt:variant>
        <vt:i4>5439567</vt:i4>
      </vt:variant>
      <vt:variant>
        <vt:i4>6393</vt:i4>
      </vt:variant>
      <vt:variant>
        <vt:i4>0</vt:i4>
      </vt:variant>
      <vt:variant>
        <vt:i4>5</vt:i4>
      </vt:variant>
      <vt:variant>
        <vt:lpwstr>notas_ricms2002_1.htm</vt:lpwstr>
      </vt:variant>
      <vt:variant>
        <vt:lpwstr>nota1847</vt:lpwstr>
      </vt:variant>
      <vt:variant>
        <vt:i4>5439567</vt:i4>
      </vt:variant>
      <vt:variant>
        <vt:i4>6390</vt:i4>
      </vt:variant>
      <vt:variant>
        <vt:i4>0</vt:i4>
      </vt:variant>
      <vt:variant>
        <vt:i4>5</vt:i4>
      </vt:variant>
      <vt:variant>
        <vt:lpwstr>notas_ricms2002_1.htm</vt:lpwstr>
      </vt:variant>
      <vt:variant>
        <vt:lpwstr>nota1847</vt:lpwstr>
      </vt:variant>
      <vt:variant>
        <vt:i4>5439567</vt:i4>
      </vt:variant>
      <vt:variant>
        <vt:i4>6387</vt:i4>
      </vt:variant>
      <vt:variant>
        <vt:i4>0</vt:i4>
      </vt:variant>
      <vt:variant>
        <vt:i4>5</vt:i4>
      </vt:variant>
      <vt:variant>
        <vt:lpwstr>notas_ricms2002_1.htm</vt:lpwstr>
      </vt:variant>
      <vt:variant>
        <vt:lpwstr>nota1847</vt:lpwstr>
      </vt:variant>
      <vt:variant>
        <vt:i4>5439567</vt:i4>
      </vt:variant>
      <vt:variant>
        <vt:i4>6384</vt:i4>
      </vt:variant>
      <vt:variant>
        <vt:i4>0</vt:i4>
      </vt:variant>
      <vt:variant>
        <vt:i4>5</vt:i4>
      </vt:variant>
      <vt:variant>
        <vt:lpwstr>notas_ricms2002_1.htm</vt:lpwstr>
      </vt:variant>
      <vt:variant>
        <vt:lpwstr>nota1847</vt:lpwstr>
      </vt:variant>
      <vt:variant>
        <vt:i4>5439567</vt:i4>
      </vt:variant>
      <vt:variant>
        <vt:i4>6381</vt:i4>
      </vt:variant>
      <vt:variant>
        <vt:i4>0</vt:i4>
      </vt:variant>
      <vt:variant>
        <vt:i4>5</vt:i4>
      </vt:variant>
      <vt:variant>
        <vt:lpwstr>notas_ricms2002_1.htm</vt:lpwstr>
      </vt:variant>
      <vt:variant>
        <vt:lpwstr>nota1847</vt:lpwstr>
      </vt:variant>
      <vt:variant>
        <vt:i4>5439567</vt:i4>
      </vt:variant>
      <vt:variant>
        <vt:i4>6378</vt:i4>
      </vt:variant>
      <vt:variant>
        <vt:i4>0</vt:i4>
      </vt:variant>
      <vt:variant>
        <vt:i4>5</vt:i4>
      </vt:variant>
      <vt:variant>
        <vt:lpwstr>notas_ricms2002_1.htm</vt:lpwstr>
      </vt:variant>
      <vt:variant>
        <vt:lpwstr>nota1847</vt:lpwstr>
      </vt:variant>
      <vt:variant>
        <vt:i4>5439567</vt:i4>
      </vt:variant>
      <vt:variant>
        <vt:i4>6375</vt:i4>
      </vt:variant>
      <vt:variant>
        <vt:i4>0</vt:i4>
      </vt:variant>
      <vt:variant>
        <vt:i4>5</vt:i4>
      </vt:variant>
      <vt:variant>
        <vt:lpwstr>notas_ricms2002_1.htm</vt:lpwstr>
      </vt:variant>
      <vt:variant>
        <vt:lpwstr>nota1847</vt:lpwstr>
      </vt:variant>
      <vt:variant>
        <vt:i4>5439567</vt:i4>
      </vt:variant>
      <vt:variant>
        <vt:i4>6372</vt:i4>
      </vt:variant>
      <vt:variant>
        <vt:i4>0</vt:i4>
      </vt:variant>
      <vt:variant>
        <vt:i4>5</vt:i4>
      </vt:variant>
      <vt:variant>
        <vt:lpwstr>notas_ricms2002_1.htm</vt:lpwstr>
      </vt:variant>
      <vt:variant>
        <vt:lpwstr>nota1847</vt:lpwstr>
      </vt:variant>
      <vt:variant>
        <vt:i4>5439567</vt:i4>
      </vt:variant>
      <vt:variant>
        <vt:i4>6369</vt:i4>
      </vt:variant>
      <vt:variant>
        <vt:i4>0</vt:i4>
      </vt:variant>
      <vt:variant>
        <vt:i4>5</vt:i4>
      </vt:variant>
      <vt:variant>
        <vt:lpwstr>notas_ricms2002_1.htm</vt:lpwstr>
      </vt:variant>
      <vt:variant>
        <vt:lpwstr>nota1847</vt:lpwstr>
      </vt:variant>
      <vt:variant>
        <vt:i4>5439567</vt:i4>
      </vt:variant>
      <vt:variant>
        <vt:i4>6366</vt:i4>
      </vt:variant>
      <vt:variant>
        <vt:i4>0</vt:i4>
      </vt:variant>
      <vt:variant>
        <vt:i4>5</vt:i4>
      </vt:variant>
      <vt:variant>
        <vt:lpwstr>notas_ricms2002_1.htm</vt:lpwstr>
      </vt:variant>
      <vt:variant>
        <vt:lpwstr>nota1847</vt:lpwstr>
      </vt:variant>
      <vt:variant>
        <vt:i4>5439567</vt:i4>
      </vt:variant>
      <vt:variant>
        <vt:i4>6363</vt:i4>
      </vt:variant>
      <vt:variant>
        <vt:i4>0</vt:i4>
      </vt:variant>
      <vt:variant>
        <vt:i4>5</vt:i4>
      </vt:variant>
      <vt:variant>
        <vt:lpwstr>notas_ricms2002_1.htm</vt:lpwstr>
      </vt:variant>
      <vt:variant>
        <vt:lpwstr>nota1847</vt:lpwstr>
      </vt:variant>
      <vt:variant>
        <vt:i4>5439567</vt:i4>
      </vt:variant>
      <vt:variant>
        <vt:i4>6360</vt:i4>
      </vt:variant>
      <vt:variant>
        <vt:i4>0</vt:i4>
      </vt:variant>
      <vt:variant>
        <vt:i4>5</vt:i4>
      </vt:variant>
      <vt:variant>
        <vt:lpwstr>notas_ricms2002_1.htm</vt:lpwstr>
      </vt:variant>
      <vt:variant>
        <vt:lpwstr>nota1847</vt:lpwstr>
      </vt:variant>
      <vt:variant>
        <vt:i4>5439567</vt:i4>
      </vt:variant>
      <vt:variant>
        <vt:i4>6357</vt:i4>
      </vt:variant>
      <vt:variant>
        <vt:i4>0</vt:i4>
      </vt:variant>
      <vt:variant>
        <vt:i4>5</vt:i4>
      </vt:variant>
      <vt:variant>
        <vt:lpwstr>notas_ricms2002_1.htm</vt:lpwstr>
      </vt:variant>
      <vt:variant>
        <vt:lpwstr>nota1847</vt:lpwstr>
      </vt:variant>
      <vt:variant>
        <vt:i4>5439567</vt:i4>
      </vt:variant>
      <vt:variant>
        <vt:i4>6354</vt:i4>
      </vt:variant>
      <vt:variant>
        <vt:i4>0</vt:i4>
      </vt:variant>
      <vt:variant>
        <vt:i4>5</vt:i4>
      </vt:variant>
      <vt:variant>
        <vt:lpwstr>notas_ricms2002_1.htm</vt:lpwstr>
      </vt:variant>
      <vt:variant>
        <vt:lpwstr>nota1847</vt:lpwstr>
      </vt:variant>
      <vt:variant>
        <vt:i4>5439567</vt:i4>
      </vt:variant>
      <vt:variant>
        <vt:i4>6351</vt:i4>
      </vt:variant>
      <vt:variant>
        <vt:i4>0</vt:i4>
      </vt:variant>
      <vt:variant>
        <vt:i4>5</vt:i4>
      </vt:variant>
      <vt:variant>
        <vt:lpwstr>notas_ricms2002_1.htm</vt:lpwstr>
      </vt:variant>
      <vt:variant>
        <vt:lpwstr>nota1847</vt:lpwstr>
      </vt:variant>
      <vt:variant>
        <vt:i4>5439567</vt:i4>
      </vt:variant>
      <vt:variant>
        <vt:i4>6348</vt:i4>
      </vt:variant>
      <vt:variant>
        <vt:i4>0</vt:i4>
      </vt:variant>
      <vt:variant>
        <vt:i4>5</vt:i4>
      </vt:variant>
      <vt:variant>
        <vt:lpwstr>notas_ricms2002_1.htm</vt:lpwstr>
      </vt:variant>
      <vt:variant>
        <vt:lpwstr>nota1847</vt:lpwstr>
      </vt:variant>
      <vt:variant>
        <vt:i4>5439567</vt:i4>
      </vt:variant>
      <vt:variant>
        <vt:i4>6345</vt:i4>
      </vt:variant>
      <vt:variant>
        <vt:i4>0</vt:i4>
      </vt:variant>
      <vt:variant>
        <vt:i4>5</vt:i4>
      </vt:variant>
      <vt:variant>
        <vt:lpwstr>notas_ricms2002_1.htm</vt:lpwstr>
      </vt:variant>
      <vt:variant>
        <vt:lpwstr>nota1847</vt:lpwstr>
      </vt:variant>
      <vt:variant>
        <vt:i4>5439567</vt:i4>
      </vt:variant>
      <vt:variant>
        <vt:i4>6342</vt:i4>
      </vt:variant>
      <vt:variant>
        <vt:i4>0</vt:i4>
      </vt:variant>
      <vt:variant>
        <vt:i4>5</vt:i4>
      </vt:variant>
      <vt:variant>
        <vt:lpwstr>notas_ricms2002_1.htm</vt:lpwstr>
      </vt:variant>
      <vt:variant>
        <vt:lpwstr>nota1847</vt:lpwstr>
      </vt:variant>
      <vt:variant>
        <vt:i4>5439567</vt:i4>
      </vt:variant>
      <vt:variant>
        <vt:i4>6339</vt:i4>
      </vt:variant>
      <vt:variant>
        <vt:i4>0</vt:i4>
      </vt:variant>
      <vt:variant>
        <vt:i4>5</vt:i4>
      </vt:variant>
      <vt:variant>
        <vt:lpwstr>notas_ricms2002_1.htm</vt:lpwstr>
      </vt:variant>
      <vt:variant>
        <vt:lpwstr>nota1847</vt:lpwstr>
      </vt:variant>
      <vt:variant>
        <vt:i4>5439567</vt:i4>
      </vt:variant>
      <vt:variant>
        <vt:i4>6336</vt:i4>
      </vt:variant>
      <vt:variant>
        <vt:i4>0</vt:i4>
      </vt:variant>
      <vt:variant>
        <vt:i4>5</vt:i4>
      </vt:variant>
      <vt:variant>
        <vt:lpwstr>notas_ricms2002_1.htm</vt:lpwstr>
      </vt:variant>
      <vt:variant>
        <vt:lpwstr>nota1847</vt:lpwstr>
      </vt:variant>
      <vt:variant>
        <vt:i4>5439567</vt:i4>
      </vt:variant>
      <vt:variant>
        <vt:i4>6333</vt:i4>
      </vt:variant>
      <vt:variant>
        <vt:i4>0</vt:i4>
      </vt:variant>
      <vt:variant>
        <vt:i4>5</vt:i4>
      </vt:variant>
      <vt:variant>
        <vt:lpwstr>notas_ricms2002_1.htm</vt:lpwstr>
      </vt:variant>
      <vt:variant>
        <vt:lpwstr>nota1847</vt:lpwstr>
      </vt:variant>
      <vt:variant>
        <vt:i4>5439567</vt:i4>
      </vt:variant>
      <vt:variant>
        <vt:i4>6330</vt:i4>
      </vt:variant>
      <vt:variant>
        <vt:i4>0</vt:i4>
      </vt:variant>
      <vt:variant>
        <vt:i4>5</vt:i4>
      </vt:variant>
      <vt:variant>
        <vt:lpwstr>notas_ricms2002_1.htm</vt:lpwstr>
      </vt:variant>
      <vt:variant>
        <vt:lpwstr>nota1847</vt:lpwstr>
      </vt:variant>
      <vt:variant>
        <vt:i4>5439567</vt:i4>
      </vt:variant>
      <vt:variant>
        <vt:i4>6327</vt:i4>
      </vt:variant>
      <vt:variant>
        <vt:i4>0</vt:i4>
      </vt:variant>
      <vt:variant>
        <vt:i4>5</vt:i4>
      </vt:variant>
      <vt:variant>
        <vt:lpwstr>notas_ricms2002_1.htm</vt:lpwstr>
      </vt:variant>
      <vt:variant>
        <vt:lpwstr>nota1847</vt:lpwstr>
      </vt:variant>
      <vt:variant>
        <vt:i4>5439567</vt:i4>
      </vt:variant>
      <vt:variant>
        <vt:i4>6324</vt:i4>
      </vt:variant>
      <vt:variant>
        <vt:i4>0</vt:i4>
      </vt:variant>
      <vt:variant>
        <vt:i4>5</vt:i4>
      </vt:variant>
      <vt:variant>
        <vt:lpwstr>notas_ricms2002_1.htm</vt:lpwstr>
      </vt:variant>
      <vt:variant>
        <vt:lpwstr>nota1847</vt:lpwstr>
      </vt:variant>
      <vt:variant>
        <vt:i4>5439567</vt:i4>
      </vt:variant>
      <vt:variant>
        <vt:i4>6321</vt:i4>
      </vt:variant>
      <vt:variant>
        <vt:i4>0</vt:i4>
      </vt:variant>
      <vt:variant>
        <vt:i4>5</vt:i4>
      </vt:variant>
      <vt:variant>
        <vt:lpwstr>notas_ricms2002_1.htm</vt:lpwstr>
      </vt:variant>
      <vt:variant>
        <vt:lpwstr>nota1847</vt:lpwstr>
      </vt:variant>
      <vt:variant>
        <vt:i4>5439567</vt:i4>
      </vt:variant>
      <vt:variant>
        <vt:i4>6318</vt:i4>
      </vt:variant>
      <vt:variant>
        <vt:i4>0</vt:i4>
      </vt:variant>
      <vt:variant>
        <vt:i4>5</vt:i4>
      </vt:variant>
      <vt:variant>
        <vt:lpwstr>notas_ricms2002_1.htm</vt:lpwstr>
      </vt:variant>
      <vt:variant>
        <vt:lpwstr>nota1847</vt:lpwstr>
      </vt:variant>
      <vt:variant>
        <vt:i4>5439567</vt:i4>
      </vt:variant>
      <vt:variant>
        <vt:i4>6315</vt:i4>
      </vt:variant>
      <vt:variant>
        <vt:i4>0</vt:i4>
      </vt:variant>
      <vt:variant>
        <vt:i4>5</vt:i4>
      </vt:variant>
      <vt:variant>
        <vt:lpwstr>notas_ricms2002_1.htm</vt:lpwstr>
      </vt:variant>
      <vt:variant>
        <vt:lpwstr>nota1847</vt:lpwstr>
      </vt:variant>
      <vt:variant>
        <vt:i4>5439567</vt:i4>
      </vt:variant>
      <vt:variant>
        <vt:i4>6312</vt:i4>
      </vt:variant>
      <vt:variant>
        <vt:i4>0</vt:i4>
      </vt:variant>
      <vt:variant>
        <vt:i4>5</vt:i4>
      </vt:variant>
      <vt:variant>
        <vt:lpwstr>notas_ricms2002_1.htm</vt:lpwstr>
      </vt:variant>
      <vt:variant>
        <vt:lpwstr>nota1847</vt:lpwstr>
      </vt:variant>
      <vt:variant>
        <vt:i4>5439567</vt:i4>
      </vt:variant>
      <vt:variant>
        <vt:i4>6309</vt:i4>
      </vt:variant>
      <vt:variant>
        <vt:i4>0</vt:i4>
      </vt:variant>
      <vt:variant>
        <vt:i4>5</vt:i4>
      </vt:variant>
      <vt:variant>
        <vt:lpwstr>notas_ricms2002_1.htm</vt:lpwstr>
      </vt:variant>
      <vt:variant>
        <vt:lpwstr>nota1847</vt:lpwstr>
      </vt:variant>
      <vt:variant>
        <vt:i4>5439567</vt:i4>
      </vt:variant>
      <vt:variant>
        <vt:i4>6306</vt:i4>
      </vt:variant>
      <vt:variant>
        <vt:i4>0</vt:i4>
      </vt:variant>
      <vt:variant>
        <vt:i4>5</vt:i4>
      </vt:variant>
      <vt:variant>
        <vt:lpwstr>notas_ricms2002_1.htm</vt:lpwstr>
      </vt:variant>
      <vt:variant>
        <vt:lpwstr>nota1847</vt:lpwstr>
      </vt:variant>
      <vt:variant>
        <vt:i4>5439567</vt:i4>
      </vt:variant>
      <vt:variant>
        <vt:i4>6303</vt:i4>
      </vt:variant>
      <vt:variant>
        <vt:i4>0</vt:i4>
      </vt:variant>
      <vt:variant>
        <vt:i4>5</vt:i4>
      </vt:variant>
      <vt:variant>
        <vt:lpwstr>notas_ricms2002_1.htm</vt:lpwstr>
      </vt:variant>
      <vt:variant>
        <vt:lpwstr>nota1847</vt:lpwstr>
      </vt:variant>
      <vt:variant>
        <vt:i4>5439567</vt:i4>
      </vt:variant>
      <vt:variant>
        <vt:i4>6300</vt:i4>
      </vt:variant>
      <vt:variant>
        <vt:i4>0</vt:i4>
      </vt:variant>
      <vt:variant>
        <vt:i4>5</vt:i4>
      </vt:variant>
      <vt:variant>
        <vt:lpwstr>notas_ricms2002_1.htm</vt:lpwstr>
      </vt:variant>
      <vt:variant>
        <vt:lpwstr>nota1847</vt:lpwstr>
      </vt:variant>
      <vt:variant>
        <vt:i4>5439567</vt:i4>
      </vt:variant>
      <vt:variant>
        <vt:i4>6297</vt:i4>
      </vt:variant>
      <vt:variant>
        <vt:i4>0</vt:i4>
      </vt:variant>
      <vt:variant>
        <vt:i4>5</vt:i4>
      </vt:variant>
      <vt:variant>
        <vt:lpwstr>notas_ricms2002_1.htm</vt:lpwstr>
      </vt:variant>
      <vt:variant>
        <vt:lpwstr>nota1847</vt:lpwstr>
      </vt:variant>
      <vt:variant>
        <vt:i4>5439567</vt:i4>
      </vt:variant>
      <vt:variant>
        <vt:i4>6294</vt:i4>
      </vt:variant>
      <vt:variant>
        <vt:i4>0</vt:i4>
      </vt:variant>
      <vt:variant>
        <vt:i4>5</vt:i4>
      </vt:variant>
      <vt:variant>
        <vt:lpwstr>notas_ricms2002_1.htm</vt:lpwstr>
      </vt:variant>
      <vt:variant>
        <vt:lpwstr>nota1847</vt:lpwstr>
      </vt:variant>
      <vt:variant>
        <vt:i4>5439567</vt:i4>
      </vt:variant>
      <vt:variant>
        <vt:i4>6291</vt:i4>
      </vt:variant>
      <vt:variant>
        <vt:i4>0</vt:i4>
      </vt:variant>
      <vt:variant>
        <vt:i4>5</vt:i4>
      </vt:variant>
      <vt:variant>
        <vt:lpwstr>notas_ricms2002_1.htm</vt:lpwstr>
      </vt:variant>
      <vt:variant>
        <vt:lpwstr>nota1847</vt:lpwstr>
      </vt:variant>
      <vt:variant>
        <vt:i4>5439567</vt:i4>
      </vt:variant>
      <vt:variant>
        <vt:i4>6288</vt:i4>
      </vt:variant>
      <vt:variant>
        <vt:i4>0</vt:i4>
      </vt:variant>
      <vt:variant>
        <vt:i4>5</vt:i4>
      </vt:variant>
      <vt:variant>
        <vt:lpwstr>notas_ricms2002_1.htm</vt:lpwstr>
      </vt:variant>
      <vt:variant>
        <vt:lpwstr>nota1847</vt:lpwstr>
      </vt:variant>
      <vt:variant>
        <vt:i4>5439567</vt:i4>
      </vt:variant>
      <vt:variant>
        <vt:i4>6285</vt:i4>
      </vt:variant>
      <vt:variant>
        <vt:i4>0</vt:i4>
      </vt:variant>
      <vt:variant>
        <vt:i4>5</vt:i4>
      </vt:variant>
      <vt:variant>
        <vt:lpwstr>notas_ricms2002_1.htm</vt:lpwstr>
      </vt:variant>
      <vt:variant>
        <vt:lpwstr>nota1847</vt:lpwstr>
      </vt:variant>
      <vt:variant>
        <vt:i4>5439567</vt:i4>
      </vt:variant>
      <vt:variant>
        <vt:i4>6282</vt:i4>
      </vt:variant>
      <vt:variant>
        <vt:i4>0</vt:i4>
      </vt:variant>
      <vt:variant>
        <vt:i4>5</vt:i4>
      </vt:variant>
      <vt:variant>
        <vt:lpwstr>notas_ricms2002_1.htm</vt:lpwstr>
      </vt:variant>
      <vt:variant>
        <vt:lpwstr>nota1847</vt:lpwstr>
      </vt:variant>
      <vt:variant>
        <vt:i4>5439567</vt:i4>
      </vt:variant>
      <vt:variant>
        <vt:i4>6279</vt:i4>
      </vt:variant>
      <vt:variant>
        <vt:i4>0</vt:i4>
      </vt:variant>
      <vt:variant>
        <vt:i4>5</vt:i4>
      </vt:variant>
      <vt:variant>
        <vt:lpwstr>notas_ricms2002_1.htm</vt:lpwstr>
      </vt:variant>
      <vt:variant>
        <vt:lpwstr>nota1847</vt:lpwstr>
      </vt:variant>
      <vt:variant>
        <vt:i4>5439567</vt:i4>
      </vt:variant>
      <vt:variant>
        <vt:i4>6276</vt:i4>
      </vt:variant>
      <vt:variant>
        <vt:i4>0</vt:i4>
      </vt:variant>
      <vt:variant>
        <vt:i4>5</vt:i4>
      </vt:variant>
      <vt:variant>
        <vt:lpwstr>notas_ricms2002_1.htm</vt:lpwstr>
      </vt:variant>
      <vt:variant>
        <vt:lpwstr>nota1847</vt:lpwstr>
      </vt:variant>
      <vt:variant>
        <vt:i4>5439567</vt:i4>
      </vt:variant>
      <vt:variant>
        <vt:i4>6273</vt:i4>
      </vt:variant>
      <vt:variant>
        <vt:i4>0</vt:i4>
      </vt:variant>
      <vt:variant>
        <vt:i4>5</vt:i4>
      </vt:variant>
      <vt:variant>
        <vt:lpwstr>notas_ricms2002_1.htm</vt:lpwstr>
      </vt:variant>
      <vt:variant>
        <vt:lpwstr>nota1847</vt:lpwstr>
      </vt:variant>
      <vt:variant>
        <vt:i4>5439567</vt:i4>
      </vt:variant>
      <vt:variant>
        <vt:i4>6270</vt:i4>
      </vt:variant>
      <vt:variant>
        <vt:i4>0</vt:i4>
      </vt:variant>
      <vt:variant>
        <vt:i4>5</vt:i4>
      </vt:variant>
      <vt:variant>
        <vt:lpwstr>notas_ricms2002_1.htm</vt:lpwstr>
      </vt:variant>
      <vt:variant>
        <vt:lpwstr>nota1847</vt:lpwstr>
      </vt:variant>
      <vt:variant>
        <vt:i4>5439567</vt:i4>
      </vt:variant>
      <vt:variant>
        <vt:i4>6267</vt:i4>
      </vt:variant>
      <vt:variant>
        <vt:i4>0</vt:i4>
      </vt:variant>
      <vt:variant>
        <vt:i4>5</vt:i4>
      </vt:variant>
      <vt:variant>
        <vt:lpwstr>notas_ricms2002_1.htm</vt:lpwstr>
      </vt:variant>
      <vt:variant>
        <vt:lpwstr>nota1847</vt:lpwstr>
      </vt:variant>
      <vt:variant>
        <vt:i4>5439567</vt:i4>
      </vt:variant>
      <vt:variant>
        <vt:i4>6264</vt:i4>
      </vt:variant>
      <vt:variant>
        <vt:i4>0</vt:i4>
      </vt:variant>
      <vt:variant>
        <vt:i4>5</vt:i4>
      </vt:variant>
      <vt:variant>
        <vt:lpwstr>notas_ricms2002_1.htm</vt:lpwstr>
      </vt:variant>
      <vt:variant>
        <vt:lpwstr>nota1847</vt:lpwstr>
      </vt:variant>
      <vt:variant>
        <vt:i4>5439567</vt:i4>
      </vt:variant>
      <vt:variant>
        <vt:i4>6261</vt:i4>
      </vt:variant>
      <vt:variant>
        <vt:i4>0</vt:i4>
      </vt:variant>
      <vt:variant>
        <vt:i4>5</vt:i4>
      </vt:variant>
      <vt:variant>
        <vt:lpwstr>notas_ricms2002_1.htm</vt:lpwstr>
      </vt:variant>
      <vt:variant>
        <vt:lpwstr>nota1847</vt:lpwstr>
      </vt:variant>
      <vt:variant>
        <vt:i4>5439567</vt:i4>
      </vt:variant>
      <vt:variant>
        <vt:i4>6258</vt:i4>
      </vt:variant>
      <vt:variant>
        <vt:i4>0</vt:i4>
      </vt:variant>
      <vt:variant>
        <vt:i4>5</vt:i4>
      </vt:variant>
      <vt:variant>
        <vt:lpwstr>notas_ricms2002_1.htm</vt:lpwstr>
      </vt:variant>
      <vt:variant>
        <vt:lpwstr>nota1847</vt:lpwstr>
      </vt:variant>
      <vt:variant>
        <vt:i4>5439567</vt:i4>
      </vt:variant>
      <vt:variant>
        <vt:i4>6255</vt:i4>
      </vt:variant>
      <vt:variant>
        <vt:i4>0</vt:i4>
      </vt:variant>
      <vt:variant>
        <vt:i4>5</vt:i4>
      </vt:variant>
      <vt:variant>
        <vt:lpwstr>notas_ricms2002_1.htm</vt:lpwstr>
      </vt:variant>
      <vt:variant>
        <vt:lpwstr>nota1847</vt:lpwstr>
      </vt:variant>
      <vt:variant>
        <vt:i4>5439567</vt:i4>
      </vt:variant>
      <vt:variant>
        <vt:i4>6252</vt:i4>
      </vt:variant>
      <vt:variant>
        <vt:i4>0</vt:i4>
      </vt:variant>
      <vt:variant>
        <vt:i4>5</vt:i4>
      </vt:variant>
      <vt:variant>
        <vt:lpwstr>notas_ricms2002_1.htm</vt:lpwstr>
      </vt:variant>
      <vt:variant>
        <vt:lpwstr>nota1847</vt:lpwstr>
      </vt:variant>
      <vt:variant>
        <vt:i4>5439567</vt:i4>
      </vt:variant>
      <vt:variant>
        <vt:i4>6249</vt:i4>
      </vt:variant>
      <vt:variant>
        <vt:i4>0</vt:i4>
      </vt:variant>
      <vt:variant>
        <vt:i4>5</vt:i4>
      </vt:variant>
      <vt:variant>
        <vt:lpwstr>notas_ricms2002_1.htm</vt:lpwstr>
      </vt:variant>
      <vt:variant>
        <vt:lpwstr>nota1847</vt:lpwstr>
      </vt:variant>
      <vt:variant>
        <vt:i4>5439567</vt:i4>
      </vt:variant>
      <vt:variant>
        <vt:i4>6246</vt:i4>
      </vt:variant>
      <vt:variant>
        <vt:i4>0</vt:i4>
      </vt:variant>
      <vt:variant>
        <vt:i4>5</vt:i4>
      </vt:variant>
      <vt:variant>
        <vt:lpwstr>notas_ricms2002_1.htm</vt:lpwstr>
      </vt:variant>
      <vt:variant>
        <vt:lpwstr>nota1847</vt:lpwstr>
      </vt:variant>
      <vt:variant>
        <vt:i4>5439567</vt:i4>
      </vt:variant>
      <vt:variant>
        <vt:i4>6243</vt:i4>
      </vt:variant>
      <vt:variant>
        <vt:i4>0</vt:i4>
      </vt:variant>
      <vt:variant>
        <vt:i4>5</vt:i4>
      </vt:variant>
      <vt:variant>
        <vt:lpwstr>notas_ricms2002_1.htm</vt:lpwstr>
      </vt:variant>
      <vt:variant>
        <vt:lpwstr>nota1847</vt:lpwstr>
      </vt:variant>
      <vt:variant>
        <vt:i4>5439567</vt:i4>
      </vt:variant>
      <vt:variant>
        <vt:i4>6240</vt:i4>
      </vt:variant>
      <vt:variant>
        <vt:i4>0</vt:i4>
      </vt:variant>
      <vt:variant>
        <vt:i4>5</vt:i4>
      </vt:variant>
      <vt:variant>
        <vt:lpwstr>notas_ricms2002_1.htm</vt:lpwstr>
      </vt:variant>
      <vt:variant>
        <vt:lpwstr>nota1847</vt:lpwstr>
      </vt:variant>
      <vt:variant>
        <vt:i4>5439567</vt:i4>
      </vt:variant>
      <vt:variant>
        <vt:i4>6237</vt:i4>
      </vt:variant>
      <vt:variant>
        <vt:i4>0</vt:i4>
      </vt:variant>
      <vt:variant>
        <vt:i4>5</vt:i4>
      </vt:variant>
      <vt:variant>
        <vt:lpwstr>notas_ricms2002_1.htm</vt:lpwstr>
      </vt:variant>
      <vt:variant>
        <vt:lpwstr>nota1847</vt:lpwstr>
      </vt:variant>
      <vt:variant>
        <vt:i4>5439567</vt:i4>
      </vt:variant>
      <vt:variant>
        <vt:i4>6234</vt:i4>
      </vt:variant>
      <vt:variant>
        <vt:i4>0</vt:i4>
      </vt:variant>
      <vt:variant>
        <vt:i4>5</vt:i4>
      </vt:variant>
      <vt:variant>
        <vt:lpwstr>notas_ricms2002_1.htm</vt:lpwstr>
      </vt:variant>
      <vt:variant>
        <vt:lpwstr>nota1847</vt:lpwstr>
      </vt:variant>
      <vt:variant>
        <vt:i4>5439567</vt:i4>
      </vt:variant>
      <vt:variant>
        <vt:i4>6231</vt:i4>
      </vt:variant>
      <vt:variant>
        <vt:i4>0</vt:i4>
      </vt:variant>
      <vt:variant>
        <vt:i4>5</vt:i4>
      </vt:variant>
      <vt:variant>
        <vt:lpwstr>notas_ricms2002_1.htm</vt:lpwstr>
      </vt:variant>
      <vt:variant>
        <vt:lpwstr>nota1847</vt:lpwstr>
      </vt:variant>
      <vt:variant>
        <vt:i4>5439567</vt:i4>
      </vt:variant>
      <vt:variant>
        <vt:i4>6228</vt:i4>
      </vt:variant>
      <vt:variant>
        <vt:i4>0</vt:i4>
      </vt:variant>
      <vt:variant>
        <vt:i4>5</vt:i4>
      </vt:variant>
      <vt:variant>
        <vt:lpwstr>notas_ricms2002_1.htm</vt:lpwstr>
      </vt:variant>
      <vt:variant>
        <vt:lpwstr>nota1847</vt:lpwstr>
      </vt:variant>
      <vt:variant>
        <vt:i4>5439567</vt:i4>
      </vt:variant>
      <vt:variant>
        <vt:i4>6225</vt:i4>
      </vt:variant>
      <vt:variant>
        <vt:i4>0</vt:i4>
      </vt:variant>
      <vt:variant>
        <vt:i4>5</vt:i4>
      </vt:variant>
      <vt:variant>
        <vt:lpwstr>notas_ricms2002_1.htm</vt:lpwstr>
      </vt:variant>
      <vt:variant>
        <vt:lpwstr>nota1847</vt:lpwstr>
      </vt:variant>
      <vt:variant>
        <vt:i4>5439567</vt:i4>
      </vt:variant>
      <vt:variant>
        <vt:i4>6222</vt:i4>
      </vt:variant>
      <vt:variant>
        <vt:i4>0</vt:i4>
      </vt:variant>
      <vt:variant>
        <vt:i4>5</vt:i4>
      </vt:variant>
      <vt:variant>
        <vt:lpwstr>notas_ricms2002_1.htm</vt:lpwstr>
      </vt:variant>
      <vt:variant>
        <vt:lpwstr>nota1847</vt:lpwstr>
      </vt:variant>
      <vt:variant>
        <vt:i4>5439567</vt:i4>
      </vt:variant>
      <vt:variant>
        <vt:i4>6219</vt:i4>
      </vt:variant>
      <vt:variant>
        <vt:i4>0</vt:i4>
      </vt:variant>
      <vt:variant>
        <vt:i4>5</vt:i4>
      </vt:variant>
      <vt:variant>
        <vt:lpwstr>notas_ricms2002_1.htm</vt:lpwstr>
      </vt:variant>
      <vt:variant>
        <vt:lpwstr>nota1847</vt:lpwstr>
      </vt:variant>
      <vt:variant>
        <vt:i4>5439567</vt:i4>
      </vt:variant>
      <vt:variant>
        <vt:i4>6216</vt:i4>
      </vt:variant>
      <vt:variant>
        <vt:i4>0</vt:i4>
      </vt:variant>
      <vt:variant>
        <vt:i4>5</vt:i4>
      </vt:variant>
      <vt:variant>
        <vt:lpwstr>notas_ricms2002_1.htm</vt:lpwstr>
      </vt:variant>
      <vt:variant>
        <vt:lpwstr>nota1847</vt:lpwstr>
      </vt:variant>
      <vt:variant>
        <vt:i4>5439567</vt:i4>
      </vt:variant>
      <vt:variant>
        <vt:i4>6213</vt:i4>
      </vt:variant>
      <vt:variant>
        <vt:i4>0</vt:i4>
      </vt:variant>
      <vt:variant>
        <vt:i4>5</vt:i4>
      </vt:variant>
      <vt:variant>
        <vt:lpwstr>notas_ricms2002_1.htm</vt:lpwstr>
      </vt:variant>
      <vt:variant>
        <vt:lpwstr>nota1847</vt:lpwstr>
      </vt:variant>
      <vt:variant>
        <vt:i4>5439567</vt:i4>
      </vt:variant>
      <vt:variant>
        <vt:i4>6210</vt:i4>
      </vt:variant>
      <vt:variant>
        <vt:i4>0</vt:i4>
      </vt:variant>
      <vt:variant>
        <vt:i4>5</vt:i4>
      </vt:variant>
      <vt:variant>
        <vt:lpwstr>notas_ricms2002_1.htm</vt:lpwstr>
      </vt:variant>
      <vt:variant>
        <vt:lpwstr>nota1847</vt:lpwstr>
      </vt:variant>
      <vt:variant>
        <vt:i4>5439567</vt:i4>
      </vt:variant>
      <vt:variant>
        <vt:i4>6207</vt:i4>
      </vt:variant>
      <vt:variant>
        <vt:i4>0</vt:i4>
      </vt:variant>
      <vt:variant>
        <vt:i4>5</vt:i4>
      </vt:variant>
      <vt:variant>
        <vt:lpwstr>notas_ricms2002_1.htm</vt:lpwstr>
      </vt:variant>
      <vt:variant>
        <vt:lpwstr>nota1847</vt:lpwstr>
      </vt:variant>
      <vt:variant>
        <vt:i4>5439567</vt:i4>
      </vt:variant>
      <vt:variant>
        <vt:i4>6204</vt:i4>
      </vt:variant>
      <vt:variant>
        <vt:i4>0</vt:i4>
      </vt:variant>
      <vt:variant>
        <vt:i4>5</vt:i4>
      </vt:variant>
      <vt:variant>
        <vt:lpwstr>notas_ricms2002_1.htm</vt:lpwstr>
      </vt:variant>
      <vt:variant>
        <vt:lpwstr>nota1847</vt:lpwstr>
      </vt:variant>
      <vt:variant>
        <vt:i4>5439567</vt:i4>
      </vt:variant>
      <vt:variant>
        <vt:i4>6201</vt:i4>
      </vt:variant>
      <vt:variant>
        <vt:i4>0</vt:i4>
      </vt:variant>
      <vt:variant>
        <vt:i4>5</vt:i4>
      </vt:variant>
      <vt:variant>
        <vt:lpwstr>notas_ricms2002_1.htm</vt:lpwstr>
      </vt:variant>
      <vt:variant>
        <vt:lpwstr>nota1847</vt:lpwstr>
      </vt:variant>
      <vt:variant>
        <vt:i4>5439567</vt:i4>
      </vt:variant>
      <vt:variant>
        <vt:i4>6198</vt:i4>
      </vt:variant>
      <vt:variant>
        <vt:i4>0</vt:i4>
      </vt:variant>
      <vt:variant>
        <vt:i4>5</vt:i4>
      </vt:variant>
      <vt:variant>
        <vt:lpwstr>notas_ricms2002_1.htm</vt:lpwstr>
      </vt:variant>
      <vt:variant>
        <vt:lpwstr>nota1847</vt:lpwstr>
      </vt:variant>
      <vt:variant>
        <vt:i4>5439567</vt:i4>
      </vt:variant>
      <vt:variant>
        <vt:i4>6195</vt:i4>
      </vt:variant>
      <vt:variant>
        <vt:i4>0</vt:i4>
      </vt:variant>
      <vt:variant>
        <vt:i4>5</vt:i4>
      </vt:variant>
      <vt:variant>
        <vt:lpwstr>notas_ricms2002_1.htm</vt:lpwstr>
      </vt:variant>
      <vt:variant>
        <vt:lpwstr>nota1847</vt:lpwstr>
      </vt:variant>
      <vt:variant>
        <vt:i4>5439567</vt:i4>
      </vt:variant>
      <vt:variant>
        <vt:i4>6192</vt:i4>
      </vt:variant>
      <vt:variant>
        <vt:i4>0</vt:i4>
      </vt:variant>
      <vt:variant>
        <vt:i4>5</vt:i4>
      </vt:variant>
      <vt:variant>
        <vt:lpwstr>notas_ricms2002_1.htm</vt:lpwstr>
      </vt:variant>
      <vt:variant>
        <vt:lpwstr>nota1847</vt:lpwstr>
      </vt:variant>
      <vt:variant>
        <vt:i4>5439567</vt:i4>
      </vt:variant>
      <vt:variant>
        <vt:i4>6189</vt:i4>
      </vt:variant>
      <vt:variant>
        <vt:i4>0</vt:i4>
      </vt:variant>
      <vt:variant>
        <vt:i4>5</vt:i4>
      </vt:variant>
      <vt:variant>
        <vt:lpwstr>notas_ricms2002_1.htm</vt:lpwstr>
      </vt:variant>
      <vt:variant>
        <vt:lpwstr>nota1847</vt:lpwstr>
      </vt:variant>
      <vt:variant>
        <vt:i4>5439567</vt:i4>
      </vt:variant>
      <vt:variant>
        <vt:i4>6186</vt:i4>
      </vt:variant>
      <vt:variant>
        <vt:i4>0</vt:i4>
      </vt:variant>
      <vt:variant>
        <vt:i4>5</vt:i4>
      </vt:variant>
      <vt:variant>
        <vt:lpwstr>notas_ricms2002_1.htm</vt:lpwstr>
      </vt:variant>
      <vt:variant>
        <vt:lpwstr>nota1847</vt:lpwstr>
      </vt:variant>
      <vt:variant>
        <vt:i4>5439567</vt:i4>
      </vt:variant>
      <vt:variant>
        <vt:i4>6183</vt:i4>
      </vt:variant>
      <vt:variant>
        <vt:i4>0</vt:i4>
      </vt:variant>
      <vt:variant>
        <vt:i4>5</vt:i4>
      </vt:variant>
      <vt:variant>
        <vt:lpwstr>notas_ricms2002_1.htm</vt:lpwstr>
      </vt:variant>
      <vt:variant>
        <vt:lpwstr>nota1847</vt:lpwstr>
      </vt:variant>
      <vt:variant>
        <vt:i4>5439567</vt:i4>
      </vt:variant>
      <vt:variant>
        <vt:i4>6180</vt:i4>
      </vt:variant>
      <vt:variant>
        <vt:i4>0</vt:i4>
      </vt:variant>
      <vt:variant>
        <vt:i4>5</vt:i4>
      </vt:variant>
      <vt:variant>
        <vt:lpwstr>notas_ricms2002_1.htm</vt:lpwstr>
      </vt:variant>
      <vt:variant>
        <vt:lpwstr>nota1847</vt:lpwstr>
      </vt:variant>
      <vt:variant>
        <vt:i4>5439567</vt:i4>
      </vt:variant>
      <vt:variant>
        <vt:i4>6177</vt:i4>
      </vt:variant>
      <vt:variant>
        <vt:i4>0</vt:i4>
      </vt:variant>
      <vt:variant>
        <vt:i4>5</vt:i4>
      </vt:variant>
      <vt:variant>
        <vt:lpwstr>notas_ricms2002_1.htm</vt:lpwstr>
      </vt:variant>
      <vt:variant>
        <vt:lpwstr>nota1847</vt:lpwstr>
      </vt:variant>
      <vt:variant>
        <vt:i4>5439567</vt:i4>
      </vt:variant>
      <vt:variant>
        <vt:i4>6174</vt:i4>
      </vt:variant>
      <vt:variant>
        <vt:i4>0</vt:i4>
      </vt:variant>
      <vt:variant>
        <vt:i4>5</vt:i4>
      </vt:variant>
      <vt:variant>
        <vt:lpwstr>notas_ricms2002_1.htm</vt:lpwstr>
      </vt:variant>
      <vt:variant>
        <vt:lpwstr>nota1847</vt:lpwstr>
      </vt:variant>
      <vt:variant>
        <vt:i4>5439567</vt:i4>
      </vt:variant>
      <vt:variant>
        <vt:i4>6171</vt:i4>
      </vt:variant>
      <vt:variant>
        <vt:i4>0</vt:i4>
      </vt:variant>
      <vt:variant>
        <vt:i4>5</vt:i4>
      </vt:variant>
      <vt:variant>
        <vt:lpwstr>notas_ricms2002_1.htm</vt:lpwstr>
      </vt:variant>
      <vt:variant>
        <vt:lpwstr>nota1847</vt:lpwstr>
      </vt:variant>
      <vt:variant>
        <vt:i4>5439567</vt:i4>
      </vt:variant>
      <vt:variant>
        <vt:i4>6168</vt:i4>
      </vt:variant>
      <vt:variant>
        <vt:i4>0</vt:i4>
      </vt:variant>
      <vt:variant>
        <vt:i4>5</vt:i4>
      </vt:variant>
      <vt:variant>
        <vt:lpwstr>notas_ricms2002_1.htm</vt:lpwstr>
      </vt:variant>
      <vt:variant>
        <vt:lpwstr>nota1847</vt:lpwstr>
      </vt:variant>
      <vt:variant>
        <vt:i4>5439567</vt:i4>
      </vt:variant>
      <vt:variant>
        <vt:i4>6165</vt:i4>
      </vt:variant>
      <vt:variant>
        <vt:i4>0</vt:i4>
      </vt:variant>
      <vt:variant>
        <vt:i4>5</vt:i4>
      </vt:variant>
      <vt:variant>
        <vt:lpwstr>notas_ricms2002_1.htm</vt:lpwstr>
      </vt:variant>
      <vt:variant>
        <vt:lpwstr>nota1847</vt:lpwstr>
      </vt:variant>
      <vt:variant>
        <vt:i4>5439567</vt:i4>
      </vt:variant>
      <vt:variant>
        <vt:i4>6162</vt:i4>
      </vt:variant>
      <vt:variant>
        <vt:i4>0</vt:i4>
      </vt:variant>
      <vt:variant>
        <vt:i4>5</vt:i4>
      </vt:variant>
      <vt:variant>
        <vt:lpwstr>notas_ricms2002_1.htm</vt:lpwstr>
      </vt:variant>
      <vt:variant>
        <vt:lpwstr>nota1847</vt:lpwstr>
      </vt:variant>
      <vt:variant>
        <vt:i4>5439567</vt:i4>
      </vt:variant>
      <vt:variant>
        <vt:i4>6159</vt:i4>
      </vt:variant>
      <vt:variant>
        <vt:i4>0</vt:i4>
      </vt:variant>
      <vt:variant>
        <vt:i4>5</vt:i4>
      </vt:variant>
      <vt:variant>
        <vt:lpwstr>notas_ricms2002_1.htm</vt:lpwstr>
      </vt:variant>
      <vt:variant>
        <vt:lpwstr>nota1847</vt:lpwstr>
      </vt:variant>
      <vt:variant>
        <vt:i4>5439567</vt:i4>
      </vt:variant>
      <vt:variant>
        <vt:i4>6156</vt:i4>
      </vt:variant>
      <vt:variant>
        <vt:i4>0</vt:i4>
      </vt:variant>
      <vt:variant>
        <vt:i4>5</vt:i4>
      </vt:variant>
      <vt:variant>
        <vt:lpwstr>notas_ricms2002_1.htm</vt:lpwstr>
      </vt:variant>
      <vt:variant>
        <vt:lpwstr>nota1847</vt:lpwstr>
      </vt:variant>
      <vt:variant>
        <vt:i4>5439567</vt:i4>
      </vt:variant>
      <vt:variant>
        <vt:i4>6153</vt:i4>
      </vt:variant>
      <vt:variant>
        <vt:i4>0</vt:i4>
      </vt:variant>
      <vt:variant>
        <vt:i4>5</vt:i4>
      </vt:variant>
      <vt:variant>
        <vt:lpwstr>notas_ricms2002_1.htm</vt:lpwstr>
      </vt:variant>
      <vt:variant>
        <vt:lpwstr>nota1847</vt:lpwstr>
      </vt:variant>
      <vt:variant>
        <vt:i4>5439567</vt:i4>
      </vt:variant>
      <vt:variant>
        <vt:i4>6150</vt:i4>
      </vt:variant>
      <vt:variant>
        <vt:i4>0</vt:i4>
      </vt:variant>
      <vt:variant>
        <vt:i4>5</vt:i4>
      </vt:variant>
      <vt:variant>
        <vt:lpwstr>notas_ricms2002_1.htm</vt:lpwstr>
      </vt:variant>
      <vt:variant>
        <vt:lpwstr>nota1847</vt:lpwstr>
      </vt:variant>
      <vt:variant>
        <vt:i4>5439567</vt:i4>
      </vt:variant>
      <vt:variant>
        <vt:i4>6147</vt:i4>
      </vt:variant>
      <vt:variant>
        <vt:i4>0</vt:i4>
      </vt:variant>
      <vt:variant>
        <vt:i4>5</vt:i4>
      </vt:variant>
      <vt:variant>
        <vt:lpwstr>notas_ricms2002_1.htm</vt:lpwstr>
      </vt:variant>
      <vt:variant>
        <vt:lpwstr>nota1847</vt:lpwstr>
      </vt:variant>
      <vt:variant>
        <vt:i4>5439567</vt:i4>
      </vt:variant>
      <vt:variant>
        <vt:i4>6144</vt:i4>
      </vt:variant>
      <vt:variant>
        <vt:i4>0</vt:i4>
      </vt:variant>
      <vt:variant>
        <vt:i4>5</vt:i4>
      </vt:variant>
      <vt:variant>
        <vt:lpwstr>notas_ricms2002_1.htm</vt:lpwstr>
      </vt:variant>
      <vt:variant>
        <vt:lpwstr>nota1847</vt:lpwstr>
      </vt:variant>
      <vt:variant>
        <vt:i4>5439567</vt:i4>
      </vt:variant>
      <vt:variant>
        <vt:i4>6141</vt:i4>
      </vt:variant>
      <vt:variant>
        <vt:i4>0</vt:i4>
      </vt:variant>
      <vt:variant>
        <vt:i4>5</vt:i4>
      </vt:variant>
      <vt:variant>
        <vt:lpwstr>notas_ricms2002_1.htm</vt:lpwstr>
      </vt:variant>
      <vt:variant>
        <vt:lpwstr>nota1847</vt:lpwstr>
      </vt:variant>
      <vt:variant>
        <vt:i4>5439567</vt:i4>
      </vt:variant>
      <vt:variant>
        <vt:i4>6138</vt:i4>
      </vt:variant>
      <vt:variant>
        <vt:i4>0</vt:i4>
      </vt:variant>
      <vt:variant>
        <vt:i4>5</vt:i4>
      </vt:variant>
      <vt:variant>
        <vt:lpwstr>notas_ricms2002_1.htm</vt:lpwstr>
      </vt:variant>
      <vt:variant>
        <vt:lpwstr>nota1847</vt:lpwstr>
      </vt:variant>
      <vt:variant>
        <vt:i4>5439567</vt:i4>
      </vt:variant>
      <vt:variant>
        <vt:i4>6135</vt:i4>
      </vt:variant>
      <vt:variant>
        <vt:i4>0</vt:i4>
      </vt:variant>
      <vt:variant>
        <vt:i4>5</vt:i4>
      </vt:variant>
      <vt:variant>
        <vt:lpwstr>notas_ricms2002_1.htm</vt:lpwstr>
      </vt:variant>
      <vt:variant>
        <vt:lpwstr>nota1847</vt:lpwstr>
      </vt:variant>
      <vt:variant>
        <vt:i4>5439567</vt:i4>
      </vt:variant>
      <vt:variant>
        <vt:i4>6132</vt:i4>
      </vt:variant>
      <vt:variant>
        <vt:i4>0</vt:i4>
      </vt:variant>
      <vt:variant>
        <vt:i4>5</vt:i4>
      </vt:variant>
      <vt:variant>
        <vt:lpwstr>notas_ricms2002_1.htm</vt:lpwstr>
      </vt:variant>
      <vt:variant>
        <vt:lpwstr>nota1847</vt:lpwstr>
      </vt:variant>
      <vt:variant>
        <vt:i4>5439567</vt:i4>
      </vt:variant>
      <vt:variant>
        <vt:i4>6129</vt:i4>
      </vt:variant>
      <vt:variant>
        <vt:i4>0</vt:i4>
      </vt:variant>
      <vt:variant>
        <vt:i4>5</vt:i4>
      </vt:variant>
      <vt:variant>
        <vt:lpwstr>notas_ricms2002_1.htm</vt:lpwstr>
      </vt:variant>
      <vt:variant>
        <vt:lpwstr>nota1847</vt:lpwstr>
      </vt:variant>
      <vt:variant>
        <vt:i4>5439567</vt:i4>
      </vt:variant>
      <vt:variant>
        <vt:i4>6126</vt:i4>
      </vt:variant>
      <vt:variant>
        <vt:i4>0</vt:i4>
      </vt:variant>
      <vt:variant>
        <vt:i4>5</vt:i4>
      </vt:variant>
      <vt:variant>
        <vt:lpwstr>notas_ricms2002_1.htm</vt:lpwstr>
      </vt:variant>
      <vt:variant>
        <vt:lpwstr>nota1847</vt:lpwstr>
      </vt:variant>
      <vt:variant>
        <vt:i4>5439567</vt:i4>
      </vt:variant>
      <vt:variant>
        <vt:i4>6123</vt:i4>
      </vt:variant>
      <vt:variant>
        <vt:i4>0</vt:i4>
      </vt:variant>
      <vt:variant>
        <vt:i4>5</vt:i4>
      </vt:variant>
      <vt:variant>
        <vt:lpwstr>notas_ricms2002_1.htm</vt:lpwstr>
      </vt:variant>
      <vt:variant>
        <vt:lpwstr>nota1847</vt:lpwstr>
      </vt:variant>
      <vt:variant>
        <vt:i4>5439567</vt:i4>
      </vt:variant>
      <vt:variant>
        <vt:i4>6120</vt:i4>
      </vt:variant>
      <vt:variant>
        <vt:i4>0</vt:i4>
      </vt:variant>
      <vt:variant>
        <vt:i4>5</vt:i4>
      </vt:variant>
      <vt:variant>
        <vt:lpwstr>notas_ricms2002_1.htm</vt:lpwstr>
      </vt:variant>
      <vt:variant>
        <vt:lpwstr>nota1847</vt:lpwstr>
      </vt:variant>
      <vt:variant>
        <vt:i4>5439567</vt:i4>
      </vt:variant>
      <vt:variant>
        <vt:i4>6117</vt:i4>
      </vt:variant>
      <vt:variant>
        <vt:i4>0</vt:i4>
      </vt:variant>
      <vt:variant>
        <vt:i4>5</vt:i4>
      </vt:variant>
      <vt:variant>
        <vt:lpwstr>notas_ricms2002_1.htm</vt:lpwstr>
      </vt:variant>
      <vt:variant>
        <vt:lpwstr>nota1847</vt:lpwstr>
      </vt:variant>
      <vt:variant>
        <vt:i4>5439567</vt:i4>
      </vt:variant>
      <vt:variant>
        <vt:i4>6114</vt:i4>
      </vt:variant>
      <vt:variant>
        <vt:i4>0</vt:i4>
      </vt:variant>
      <vt:variant>
        <vt:i4>5</vt:i4>
      </vt:variant>
      <vt:variant>
        <vt:lpwstr>notas_ricms2002_1.htm</vt:lpwstr>
      </vt:variant>
      <vt:variant>
        <vt:lpwstr>nota1847</vt:lpwstr>
      </vt:variant>
      <vt:variant>
        <vt:i4>5439567</vt:i4>
      </vt:variant>
      <vt:variant>
        <vt:i4>6111</vt:i4>
      </vt:variant>
      <vt:variant>
        <vt:i4>0</vt:i4>
      </vt:variant>
      <vt:variant>
        <vt:i4>5</vt:i4>
      </vt:variant>
      <vt:variant>
        <vt:lpwstr>notas_ricms2002_1.htm</vt:lpwstr>
      </vt:variant>
      <vt:variant>
        <vt:lpwstr>nota1847</vt:lpwstr>
      </vt:variant>
      <vt:variant>
        <vt:i4>5439567</vt:i4>
      </vt:variant>
      <vt:variant>
        <vt:i4>6108</vt:i4>
      </vt:variant>
      <vt:variant>
        <vt:i4>0</vt:i4>
      </vt:variant>
      <vt:variant>
        <vt:i4>5</vt:i4>
      </vt:variant>
      <vt:variant>
        <vt:lpwstr>notas_ricms2002_1.htm</vt:lpwstr>
      </vt:variant>
      <vt:variant>
        <vt:lpwstr>nota1847</vt:lpwstr>
      </vt:variant>
      <vt:variant>
        <vt:i4>5439567</vt:i4>
      </vt:variant>
      <vt:variant>
        <vt:i4>6105</vt:i4>
      </vt:variant>
      <vt:variant>
        <vt:i4>0</vt:i4>
      </vt:variant>
      <vt:variant>
        <vt:i4>5</vt:i4>
      </vt:variant>
      <vt:variant>
        <vt:lpwstr>notas_ricms2002_1.htm</vt:lpwstr>
      </vt:variant>
      <vt:variant>
        <vt:lpwstr>nota1847</vt:lpwstr>
      </vt:variant>
      <vt:variant>
        <vt:i4>5439567</vt:i4>
      </vt:variant>
      <vt:variant>
        <vt:i4>6102</vt:i4>
      </vt:variant>
      <vt:variant>
        <vt:i4>0</vt:i4>
      </vt:variant>
      <vt:variant>
        <vt:i4>5</vt:i4>
      </vt:variant>
      <vt:variant>
        <vt:lpwstr>notas_ricms2002_1.htm</vt:lpwstr>
      </vt:variant>
      <vt:variant>
        <vt:lpwstr>nota1847</vt:lpwstr>
      </vt:variant>
      <vt:variant>
        <vt:i4>5439567</vt:i4>
      </vt:variant>
      <vt:variant>
        <vt:i4>6099</vt:i4>
      </vt:variant>
      <vt:variant>
        <vt:i4>0</vt:i4>
      </vt:variant>
      <vt:variant>
        <vt:i4>5</vt:i4>
      </vt:variant>
      <vt:variant>
        <vt:lpwstr>notas_ricms2002_1.htm</vt:lpwstr>
      </vt:variant>
      <vt:variant>
        <vt:lpwstr>nota1847</vt:lpwstr>
      </vt:variant>
      <vt:variant>
        <vt:i4>5439567</vt:i4>
      </vt:variant>
      <vt:variant>
        <vt:i4>6096</vt:i4>
      </vt:variant>
      <vt:variant>
        <vt:i4>0</vt:i4>
      </vt:variant>
      <vt:variant>
        <vt:i4>5</vt:i4>
      </vt:variant>
      <vt:variant>
        <vt:lpwstr>notas_ricms2002_1.htm</vt:lpwstr>
      </vt:variant>
      <vt:variant>
        <vt:lpwstr>nota1847</vt:lpwstr>
      </vt:variant>
      <vt:variant>
        <vt:i4>5439567</vt:i4>
      </vt:variant>
      <vt:variant>
        <vt:i4>6093</vt:i4>
      </vt:variant>
      <vt:variant>
        <vt:i4>0</vt:i4>
      </vt:variant>
      <vt:variant>
        <vt:i4>5</vt:i4>
      </vt:variant>
      <vt:variant>
        <vt:lpwstr>notas_ricms2002_1.htm</vt:lpwstr>
      </vt:variant>
      <vt:variant>
        <vt:lpwstr>nota1847</vt:lpwstr>
      </vt:variant>
      <vt:variant>
        <vt:i4>5439567</vt:i4>
      </vt:variant>
      <vt:variant>
        <vt:i4>6090</vt:i4>
      </vt:variant>
      <vt:variant>
        <vt:i4>0</vt:i4>
      </vt:variant>
      <vt:variant>
        <vt:i4>5</vt:i4>
      </vt:variant>
      <vt:variant>
        <vt:lpwstr>notas_ricms2002_1.htm</vt:lpwstr>
      </vt:variant>
      <vt:variant>
        <vt:lpwstr>nota1847</vt:lpwstr>
      </vt:variant>
      <vt:variant>
        <vt:i4>5439567</vt:i4>
      </vt:variant>
      <vt:variant>
        <vt:i4>6087</vt:i4>
      </vt:variant>
      <vt:variant>
        <vt:i4>0</vt:i4>
      </vt:variant>
      <vt:variant>
        <vt:i4>5</vt:i4>
      </vt:variant>
      <vt:variant>
        <vt:lpwstr>notas_ricms2002_1.htm</vt:lpwstr>
      </vt:variant>
      <vt:variant>
        <vt:lpwstr>nota1847</vt:lpwstr>
      </vt:variant>
      <vt:variant>
        <vt:i4>5439567</vt:i4>
      </vt:variant>
      <vt:variant>
        <vt:i4>6084</vt:i4>
      </vt:variant>
      <vt:variant>
        <vt:i4>0</vt:i4>
      </vt:variant>
      <vt:variant>
        <vt:i4>5</vt:i4>
      </vt:variant>
      <vt:variant>
        <vt:lpwstr>notas_ricms2002_1.htm</vt:lpwstr>
      </vt:variant>
      <vt:variant>
        <vt:lpwstr>nota1847</vt:lpwstr>
      </vt:variant>
      <vt:variant>
        <vt:i4>5439567</vt:i4>
      </vt:variant>
      <vt:variant>
        <vt:i4>6081</vt:i4>
      </vt:variant>
      <vt:variant>
        <vt:i4>0</vt:i4>
      </vt:variant>
      <vt:variant>
        <vt:i4>5</vt:i4>
      </vt:variant>
      <vt:variant>
        <vt:lpwstr>notas_ricms2002_1.htm</vt:lpwstr>
      </vt:variant>
      <vt:variant>
        <vt:lpwstr>nota1847</vt:lpwstr>
      </vt:variant>
      <vt:variant>
        <vt:i4>5439567</vt:i4>
      </vt:variant>
      <vt:variant>
        <vt:i4>6078</vt:i4>
      </vt:variant>
      <vt:variant>
        <vt:i4>0</vt:i4>
      </vt:variant>
      <vt:variant>
        <vt:i4>5</vt:i4>
      </vt:variant>
      <vt:variant>
        <vt:lpwstr>notas_ricms2002_1.htm</vt:lpwstr>
      </vt:variant>
      <vt:variant>
        <vt:lpwstr>nota1847</vt:lpwstr>
      </vt:variant>
      <vt:variant>
        <vt:i4>5439567</vt:i4>
      </vt:variant>
      <vt:variant>
        <vt:i4>6075</vt:i4>
      </vt:variant>
      <vt:variant>
        <vt:i4>0</vt:i4>
      </vt:variant>
      <vt:variant>
        <vt:i4>5</vt:i4>
      </vt:variant>
      <vt:variant>
        <vt:lpwstr>notas_ricms2002_1.htm</vt:lpwstr>
      </vt:variant>
      <vt:variant>
        <vt:lpwstr>nota1847</vt:lpwstr>
      </vt:variant>
      <vt:variant>
        <vt:i4>5439567</vt:i4>
      </vt:variant>
      <vt:variant>
        <vt:i4>6072</vt:i4>
      </vt:variant>
      <vt:variant>
        <vt:i4>0</vt:i4>
      </vt:variant>
      <vt:variant>
        <vt:i4>5</vt:i4>
      </vt:variant>
      <vt:variant>
        <vt:lpwstr>notas_ricms2002_1.htm</vt:lpwstr>
      </vt:variant>
      <vt:variant>
        <vt:lpwstr>nota1847</vt:lpwstr>
      </vt:variant>
      <vt:variant>
        <vt:i4>5439567</vt:i4>
      </vt:variant>
      <vt:variant>
        <vt:i4>6069</vt:i4>
      </vt:variant>
      <vt:variant>
        <vt:i4>0</vt:i4>
      </vt:variant>
      <vt:variant>
        <vt:i4>5</vt:i4>
      </vt:variant>
      <vt:variant>
        <vt:lpwstr>notas_ricms2002_1.htm</vt:lpwstr>
      </vt:variant>
      <vt:variant>
        <vt:lpwstr>nota1847</vt:lpwstr>
      </vt:variant>
      <vt:variant>
        <vt:i4>5439567</vt:i4>
      </vt:variant>
      <vt:variant>
        <vt:i4>6066</vt:i4>
      </vt:variant>
      <vt:variant>
        <vt:i4>0</vt:i4>
      </vt:variant>
      <vt:variant>
        <vt:i4>5</vt:i4>
      </vt:variant>
      <vt:variant>
        <vt:lpwstr>notas_ricms2002_1.htm</vt:lpwstr>
      </vt:variant>
      <vt:variant>
        <vt:lpwstr>nota1847</vt:lpwstr>
      </vt:variant>
      <vt:variant>
        <vt:i4>5439567</vt:i4>
      </vt:variant>
      <vt:variant>
        <vt:i4>6063</vt:i4>
      </vt:variant>
      <vt:variant>
        <vt:i4>0</vt:i4>
      </vt:variant>
      <vt:variant>
        <vt:i4>5</vt:i4>
      </vt:variant>
      <vt:variant>
        <vt:lpwstr>notas_ricms2002_1.htm</vt:lpwstr>
      </vt:variant>
      <vt:variant>
        <vt:lpwstr>nota1847</vt:lpwstr>
      </vt:variant>
      <vt:variant>
        <vt:i4>5439567</vt:i4>
      </vt:variant>
      <vt:variant>
        <vt:i4>6060</vt:i4>
      </vt:variant>
      <vt:variant>
        <vt:i4>0</vt:i4>
      </vt:variant>
      <vt:variant>
        <vt:i4>5</vt:i4>
      </vt:variant>
      <vt:variant>
        <vt:lpwstr>notas_ricms2002_1.htm</vt:lpwstr>
      </vt:variant>
      <vt:variant>
        <vt:lpwstr>nota1847</vt:lpwstr>
      </vt:variant>
      <vt:variant>
        <vt:i4>5439567</vt:i4>
      </vt:variant>
      <vt:variant>
        <vt:i4>6057</vt:i4>
      </vt:variant>
      <vt:variant>
        <vt:i4>0</vt:i4>
      </vt:variant>
      <vt:variant>
        <vt:i4>5</vt:i4>
      </vt:variant>
      <vt:variant>
        <vt:lpwstr>notas_ricms2002_1.htm</vt:lpwstr>
      </vt:variant>
      <vt:variant>
        <vt:lpwstr>nota1847</vt:lpwstr>
      </vt:variant>
      <vt:variant>
        <vt:i4>5439567</vt:i4>
      </vt:variant>
      <vt:variant>
        <vt:i4>6054</vt:i4>
      </vt:variant>
      <vt:variant>
        <vt:i4>0</vt:i4>
      </vt:variant>
      <vt:variant>
        <vt:i4>5</vt:i4>
      </vt:variant>
      <vt:variant>
        <vt:lpwstr>notas_ricms2002_1.htm</vt:lpwstr>
      </vt:variant>
      <vt:variant>
        <vt:lpwstr>nota1847</vt:lpwstr>
      </vt:variant>
      <vt:variant>
        <vt:i4>5439567</vt:i4>
      </vt:variant>
      <vt:variant>
        <vt:i4>6051</vt:i4>
      </vt:variant>
      <vt:variant>
        <vt:i4>0</vt:i4>
      </vt:variant>
      <vt:variant>
        <vt:i4>5</vt:i4>
      </vt:variant>
      <vt:variant>
        <vt:lpwstr>notas_ricms2002_1.htm</vt:lpwstr>
      </vt:variant>
      <vt:variant>
        <vt:lpwstr>nota1847</vt:lpwstr>
      </vt:variant>
      <vt:variant>
        <vt:i4>5439567</vt:i4>
      </vt:variant>
      <vt:variant>
        <vt:i4>6048</vt:i4>
      </vt:variant>
      <vt:variant>
        <vt:i4>0</vt:i4>
      </vt:variant>
      <vt:variant>
        <vt:i4>5</vt:i4>
      </vt:variant>
      <vt:variant>
        <vt:lpwstr>notas_ricms2002_1.htm</vt:lpwstr>
      </vt:variant>
      <vt:variant>
        <vt:lpwstr>nota1847</vt:lpwstr>
      </vt:variant>
      <vt:variant>
        <vt:i4>5439567</vt:i4>
      </vt:variant>
      <vt:variant>
        <vt:i4>6045</vt:i4>
      </vt:variant>
      <vt:variant>
        <vt:i4>0</vt:i4>
      </vt:variant>
      <vt:variant>
        <vt:i4>5</vt:i4>
      </vt:variant>
      <vt:variant>
        <vt:lpwstr>notas_ricms2002_1.htm</vt:lpwstr>
      </vt:variant>
      <vt:variant>
        <vt:lpwstr>nota1847</vt:lpwstr>
      </vt:variant>
      <vt:variant>
        <vt:i4>5439567</vt:i4>
      </vt:variant>
      <vt:variant>
        <vt:i4>6042</vt:i4>
      </vt:variant>
      <vt:variant>
        <vt:i4>0</vt:i4>
      </vt:variant>
      <vt:variant>
        <vt:i4>5</vt:i4>
      </vt:variant>
      <vt:variant>
        <vt:lpwstr>notas_ricms2002_1.htm</vt:lpwstr>
      </vt:variant>
      <vt:variant>
        <vt:lpwstr>nota1847</vt:lpwstr>
      </vt:variant>
      <vt:variant>
        <vt:i4>5439567</vt:i4>
      </vt:variant>
      <vt:variant>
        <vt:i4>6039</vt:i4>
      </vt:variant>
      <vt:variant>
        <vt:i4>0</vt:i4>
      </vt:variant>
      <vt:variant>
        <vt:i4>5</vt:i4>
      </vt:variant>
      <vt:variant>
        <vt:lpwstr>notas_ricms2002_1.htm</vt:lpwstr>
      </vt:variant>
      <vt:variant>
        <vt:lpwstr>nota1847</vt:lpwstr>
      </vt:variant>
      <vt:variant>
        <vt:i4>5439567</vt:i4>
      </vt:variant>
      <vt:variant>
        <vt:i4>6036</vt:i4>
      </vt:variant>
      <vt:variant>
        <vt:i4>0</vt:i4>
      </vt:variant>
      <vt:variant>
        <vt:i4>5</vt:i4>
      </vt:variant>
      <vt:variant>
        <vt:lpwstr>notas_ricms2002_1.htm</vt:lpwstr>
      </vt:variant>
      <vt:variant>
        <vt:lpwstr>nota1847</vt:lpwstr>
      </vt:variant>
      <vt:variant>
        <vt:i4>5439567</vt:i4>
      </vt:variant>
      <vt:variant>
        <vt:i4>6033</vt:i4>
      </vt:variant>
      <vt:variant>
        <vt:i4>0</vt:i4>
      </vt:variant>
      <vt:variant>
        <vt:i4>5</vt:i4>
      </vt:variant>
      <vt:variant>
        <vt:lpwstr>notas_ricms2002_1.htm</vt:lpwstr>
      </vt:variant>
      <vt:variant>
        <vt:lpwstr>nota1847</vt:lpwstr>
      </vt:variant>
      <vt:variant>
        <vt:i4>5439567</vt:i4>
      </vt:variant>
      <vt:variant>
        <vt:i4>6030</vt:i4>
      </vt:variant>
      <vt:variant>
        <vt:i4>0</vt:i4>
      </vt:variant>
      <vt:variant>
        <vt:i4>5</vt:i4>
      </vt:variant>
      <vt:variant>
        <vt:lpwstr>notas_ricms2002_1.htm</vt:lpwstr>
      </vt:variant>
      <vt:variant>
        <vt:lpwstr>nota1847</vt:lpwstr>
      </vt:variant>
      <vt:variant>
        <vt:i4>5439567</vt:i4>
      </vt:variant>
      <vt:variant>
        <vt:i4>6027</vt:i4>
      </vt:variant>
      <vt:variant>
        <vt:i4>0</vt:i4>
      </vt:variant>
      <vt:variant>
        <vt:i4>5</vt:i4>
      </vt:variant>
      <vt:variant>
        <vt:lpwstr>notas_ricms2002_1.htm</vt:lpwstr>
      </vt:variant>
      <vt:variant>
        <vt:lpwstr>nota1847</vt:lpwstr>
      </vt:variant>
      <vt:variant>
        <vt:i4>5439567</vt:i4>
      </vt:variant>
      <vt:variant>
        <vt:i4>6024</vt:i4>
      </vt:variant>
      <vt:variant>
        <vt:i4>0</vt:i4>
      </vt:variant>
      <vt:variant>
        <vt:i4>5</vt:i4>
      </vt:variant>
      <vt:variant>
        <vt:lpwstr>notas_ricms2002_1.htm</vt:lpwstr>
      </vt:variant>
      <vt:variant>
        <vt:lpwstr>nota1847</vt:lpwstr>
      </vt:variant>
      <vt:variant>
        <vt:i4>5439567</vt:i4>
      </vt:variant>
      <vt:variant>
        <vt:i4>6021</vt:i4>
      </vt:variant>
      <vt:variant>
        <vt:i4>0</vt:i4>
      </vt:variant>
      <vt:variant>
        <vt:i4>5</vt:i4>
      </vt:variant>
      <vt:variant>
        <vt:lpwstr>notas_ricms2002_1.htm</vt:lpwstr>
      </vt:variant>
      <vt:variant>
        <vt:lpwstr>nota1847</vt:lpwstr>
      </vt:variant>
      <vt:variant>
        <vt:i4>5439567</vt:i4>
      </vt:variant>
      <vt:variant>
        <vt:i4>6018</vt:i4>
      </vt:variant>
      <vt:variant>
        <vt:i4>0</vt:i4>
      </vt:variant>
      <vt:variant>
        <vt:i4>5</vt:i4>
      </vt:variant>
      <vt:variant>
        <vt:lpwstr>notas_ricms2002_1.htm</vt:lpwstr>
      </vt:variant>
      <vt:variant>
        <vt:lpwstr>nota1847</vt:lpwstr>
      </vt:variant>
      <vt:variant>
        <vt:i4>4980819</vt:i4>
      </vt:variant>
      <vt:variant>
        <vt:i4>6015</vt:i4>
      </vt:variant>
      <vt:variant>
        <vt:i4>0</vt:i4>
      </vt:variant>
      <vt:variant>
        <vt:i4>5</vt:i4>
      </vt:variant>
      <vt:variant>
        <vt:lpwstr>http://www.fazenda.mg.gov.br/empresas/legislacao_tributaria/ricms_2002_seco/anexoix2002_3.htm</vt:lpwstr>
      </vt:variant>
      <vt:variant>
        <vt:lpwstr>parte1art44E</vt:lpwstr>
      </vt:variant>
      <vt:variant>
        <vt:i4>5439567</vt:i4>
      </vt:variant>
      <vt:variant>
        <vt:i4>6012</vt:i4>
      </vt:variant>
      <vt:variant>
        <vt:i4>0</vt:i4>
      </vt:variant>
      <vt:variant>
        <vt:i4>5</vt:i4>
      </vt:variant>
      <vt:variant>
        <vt:lpwstr>notas_ricms2002_1.htm</vt:lpwstr>
      </vt:variant>
      <vt:variant>
        <vt:lpwstr>nota1847</vt:lpwstr>
      </vt:variant>
      <vt:variant>
        <vt:i4>5439567</vt:i4>
      </vt:variant>
      <vt:variant>
        <vt:i4>6009</vt:i4>
      </vt:variant>
      <vt:variant>
        <vt:i4>0</vt:i4>
      </vt:variant>
      <vt:variant>
        <vt:i4>5</vt:i4>
      </vt:variant>
      <vt:variant>
        <vt:lpwstr>notas_ricms2002_1.htm</vt:lpwstr>
      </vt:variant>
      <vt:variant>
        <vt:lpwstr>nota1847</vt:lpwstr>
      </vt:variant>
      <vt:variant>
        <vt:i4>5439567</vt:i4>
      </vt:variant>
      <vt:variant>
        <vt:i4>6006</vt:i4>
      </vt:variant>
      <vt:variant>
        <vt:i4>0</vt:i4>
      </vt:variant>
      <vt:variant>
        <vt:i4>5</vt:i4>
      </vt:variant>
      <vt:variant>
        <vt:lpwstr>notas_ricms2002_1.htm</vt:lpwstr>
      </vt:variant>
      <vt:variant>
        <vt:lpwstr>nota1847</vt:lpwstr>
      </vt:variant>
      <vt:variant>
        <vt:i4>5439567</vt:i4>
      </vt:variant>
      <vt:variant>
        <vt:i4>6003</vt:i4>
      </vt:variant>
      <vt:variant>
        <vt:i4>0</vt:i4>
      </vt:variant>
      <vt:variant>
        <vt:i4>5</vt:i4>
      </vt:variant>
      <vt:variant>
        <vt:lpwstr>notas_ricms2002_1.htm</vt:lpwstr>
      </vt:variant>
      <vt:variant>
        <vt:lpwstr>nota1847</vt:lpwstr>
      </vt:variant>
      <vt:variant>
        <vt:i4>5439567</vt:i4>
      </vt:variant>
      <vt:variant>
        <vt:i4>6000</vt:i4>
      </vt:variant>
      <vt:variant>
        <vt:i4>0</vt:i4>
      </vt:variant>
      <vt:variant>
        <vt:i4>5</vt:i4>
      </vt:variant>
      <vt:variant>
        <vt:lpwstr>notas_ricms2002_1.htm</vt:lpwstr>
      </vt:variant>
      <vt:variant>
        <vt:lpwstr>nota1847</vt:lpwstr>
      </vt:variant>
      <vt:variant>
        <vt:i4>5439567</vt:i4>
      </vt:variant>
      <vt:variant>
        <vt:i4>5997</vt:i4>
      </vt:variant>
      <vt:variant>
        <vt:i4>0</vt:i4>
      </vt:variant>
      <vt:variant>
        <vt:i4>5</vt:i4>
      </vt:variant>
      <vt:variant>
        <vt:lpwstr>notas_ricms2002_1.htm</vt:lpwstr>
      </vt:variant>
      <vt:variant>
        <vt:lpwstr>nota1847</vt:lpwstr>
      </vt:variant>
      <vt:variant>
        <vt:i4>5439567</vt:i4>
      </vt:variant>
      <vt:variant>
        <vt:i4>5994</vt:i4>
      </vt:variant>
      <vt:variant>
        <vt:i4>0</vt:i4>
      </vt:variant>
      <vt:variant>
        <vt:i4>5</vt:i4>
      </vt:variant>
      <vt:variant>
        <vt:lpwstr>notas_ricms2002_1.htm</vt:lpwstr>
      </vt:variant>
      <vt:variant>
        <vt:lpwstr>nota1847</vt:lpwstr>
      </vt:variant>
      <vt:variant>
        <vt:i4>5439567</vt:i4>
      </vt:variant>
      <vt:variant>
        <vt:i4>5991</vt:i4>
      </vt:variant>
      <vt:variant>
        <vt:i4>0</vt:i4>
      </vt:variant>
      <vt:variant>
        <vt:i4>5</vt:i4>
      </vt:variant>
      <vt:variant>
        <vt:lpwstr>notas_ricms2002_1.htm</vt:lpwstr>
      </vt:variant>
      <vt:variant>
        <vt:lpwstr>nota1847</vt:lpwstr>
      </vt:variant>
      <vt:variant>
        <vt:i4>5439567</vt:i4>
      </vt:variant>
      <vt:variant>
        <vt:i4>5988</vt:i4>
      </vt:variant>
      <vt:variant>
        <vt:i4>0</vt:i4>
      </vt:variant>
      <vt:variant>
        <vt:i4>5</vt:i4>
      </vt:variant>
      <vt:variant>
        <vt:lpwstr>notas_ricms2002_1.htm</vt:lpwstr>
      </vt:variant>
      <vt:variant>
        <vt:lpwstr>nota1847</vt:lpwstr>
      </vt:variant>
      <vt:variant>
        <vt:i4>5439567</vt:i4>
      </vt:variant>
      <vt:variant>
        <vt:i4>5985</vt:i4>
      </vt:variant>
      <vt:variant>
        <vt:i4>0</vt:i4>
      </vt:variant>
      <vt:variant>
        <vt:i4>5</vt:i4>
      </vt:variant>
      <vt:variant>
        <vt:lpwstr>notas_ricms2002_1.htm</vt:lpwstr>
      </vt:variant>
      <vt:variant>
        <vt:lpwstr>nota1847</vt:lpwstr>
      </vt:variant>
      <vt:variant>
        <vt:i4>5439567</vt:i4>
      </vt:variant>
      <vt:variant>
        <vt:i4>5982</vt:i4>
      </vt:variant>
      <vt:variant>
        <vt:i4>0</vt:i4>
      </vt:variant>
      <vt:variant>
        <vt:i4>5</vt:i4>
      </vt:variant>
      <vt:variant>
        <vt:lpwstr>notas_ricms2002_1.htm</vt:lpwstr>
      </vt:variant>
      <vt:variant>
        <vt:lpwstr>nota1847</vt:lpwstr>
      </vt:variant>
      <vt:variant>
        <vt:i4>5439567</vt:i4>
      </vt:variant>
      <vt:variant>
        <vt:i4>5979</vt:i4>
      </vt:variant>
      <vt:variant>
        <vt:i4>0</vt:i4>
      </vt:variant>
      <vt:variant>
        <vt:i4>5</vt:i4>
      </vt:variant>
      <vt:variant>
        <vt:lpwstr>notas_ricms2002_1.htm</vt:lpwstr>
      </vt:variant>
      <vt:variant>
        <vt:lpwstr>nota1847</vt:lpwstr>
      </vt:variant>
      <vt:variant>
        <vt:i4>5439567</vt:i4>
      </vt:variant>
      <vt:variant>
        <vt:i4>5976</vt:i4>
      </vt:variant>
      <vt:variant>
        <vt:i4>0</vt:i4>
      </vt:variant>
      <vt:variant>
        <vt:i4>5</vt:i4>
      </vt:variant>
      <vt:variant>
        <vt:lpwstr>notas_ricms2002_1.htm</vt:lpwstr>
      </vt:variant>
      <vt:variant>
        <vt:lpwstr>nota1847</vt:lpwstr>
      </vt:variant>
      <vt:variant>
        <vt:i4>5439567</vt:i4>
      </vt:variant>
      <vt:variant>
        <vt:i4>5973</vt:i4>
      </vt:variant>
      <vt:variant>
        <vt:i4>0</vt:i4>
      </vt:variant>
      <vt:variant>
        <vt:i4>5</vt:i4>
      </vt:variant>
      <vt:variant>
        <vt:lpwstr>notas_ricms2002_1.htm</vt:lpwstr>
      </vt:variant>
      <vt:variant>
        <vt:lpwstr>nota1847</vt:lpwstr>
      </vt:variant>
      <vt:variant>
        <vt:i4>5439567</vt:i4>
      </vt:variant>
      <vt:variant>
        <vt:i4>5970</vt:i4>
      </vt:variant>
      <vt:variant>
        <vt:i4>0</vt:i4>
      </vt:variant>
      <vt:variant>
        <vt:i4>5</vt:i4>
      </vt:variant>
      <vt:variant>
        <vt:lpwstr>notas_ricms2002_1.htm</vt:lpwstr>
      </vt:variant>
      <vt:variant>
        <vt:lpwstr>nota1847</vt:lpwstr>
      </vt:variant>
      <vt:variant>
        <vt:i4>5439567</vt:i4>
      </vt:variant>
      <vt:variant>
        <vt:i4>5967</vt:i4>
      </vt:variant>
      <vt:variant>
        <vt:i4>0</vt:i4>
      </vt:variant>
      <vt:variant>
        <vt:i4>5</vt:i4>
      </vt:variant>
      <vt:variant>
        <vt:lpwstr>notas_ricms2002_1.htm</vt:lpwstr>
      </vt:variant>
      <vt:variant>
        <vt:lpwstr>nota1847</vt:lpwstr>
      </vt:variant>
      <vt:variant>
        <vt:i4>5439567</vt:i4>
      </vt:variant>
      <vt:variant>
        <vt:i4>5964</vt:i4>
      </vt:variant>
      <vt:variant>
        <vt:i4>0</vt:i4>
      </vt:variant>
      <vt:variant>
        <vt:i4>5</vt:i4>
      </vt:variant>
      <vt:variant>
        <vt:lpwstr>notas_ricms2002_1.htm</vt:lpwstr>
      </vt:variant>
      <vt:variant>
        <vt:lpwstr>nota1847</vt:lpwstr>
      </vt:variant>
      <vt:variant>
        <vt:i4>5439567</vt:i4>
      </vt:variant>
      <vt:variant>
        <vt:i4>5961</vt:i4>
      </vt:variant>
      <vt:variant>
        <vt:i4>0</vt:i4>
      </vt:variant>
      <vt:variant>
        <vt:i4>5</vt:i4>
      </vt:variant>
      <vt:variant>
        <vt:lpwstr>notas_ricms2002_1.htm</vt:lpwstr>
      </vt:variant>
      <vt:variant>
        <vt:lpwstr>nota1847</vt:lpwstr>
      </vt:variant>
      <vt:variant>
        <vt:i4>5439567</vt:i4>
      </vt:variant>
      <vt:variant>
        <vt:i4>5958</vt:i4>
      </vt:variant>
      <vt:variant>
        <vt:i4>0</vt:i4>
      </vt:variant>
      <vt:variant>
        <vt:i4>5</vt:i4>
      </vt:variant>
      <vt:variant>
        <vt:lpwstr>notas_ricms2002_1.htm</vt:lpwstr>
      </vt:variant>
      <vt:variant>
        <vt:lpwstr>nota1847</vt:lpwstr>
      </vt:variant>
      <vt:variant>
        <vt:i4>5439567</vt:i4>
      </vt:variant>
      <vt:variant>
        <vt:i4>5955</vt:i4>
      </vt:variant>
      <vt:variant>
        <vt:i4>0</vt:i4>
      </vt:variant>
      <vt:variant>
        <vt:i4>5</vt:i4>
      </vt:variant>
      <vt:variant>
        <vt:lpwstr>notas_ricms2002_1.htm</vt:lpwstr>
      </vt:variant>
      <vt:variant>
        <vt:lpwstr>nota1847</vt:lpwstr>
      </vt:variant>
      <vt:variant>
        <vt:i4>5439567</vt:i4>
      </vt:variant>
      <vt:variant>
        <vt:i4>5952</vt:i4>
      </vt:variant>
      <vt:variant>
        <vt:i4>0</vt:i4>
      </vt:variant>
      <vt:variant>
        <vt:i4>5</vt:i4>
      </vt:variant>
      <vt:variant>
        <vt:lpwstr>notas_ricms2002_1.htm</vt:lpwstr>
      </vt:variant>
      <vt:variant>
        <vt:lpwstr>nota1847</vt:lpwstr>
      </vt:variant>
      <vt:variant>
        <vt:i4>5439567</vt:i4>
      </vt:variant>
      <vt:variant>
        <vt:i4>5949</vt:i4>
      </vt:variant>
      <vt:variant>
        <vt:i4>0</vt:i4>
      </vt:variant>
      <vt:variant>
        <vt:i4>5</vt:i4>
      </vt:variant>
      <vt:variant>
        <vt:lpwstr>notas_ricms2002_1.htm</vt:lpwstr>
      </vt:variant>
      <vt:variant>
        <vt:lpwstr>nota1847</vt:lpwstr>
      </vt:variant>
      <vt:variant>
        <vt:i4>5439567</vt:i4>
      </vt:variant>
      <vt:variant>
        <vt:i4>5946</vt:i4>
      </vt:variant>
      <vt:variant>
        <vt:i4>0</vt:i4>
      </vt:variant>
      <vt:variant>
        <vt:i4>5</vt:i4>
      </vt:variant>
      <vt:variant>
        <vt:lpwstr>notas_ricms2002_1.htm</vt:lpwstr>
      </vt:variant>
      <vt:variant>
        <vt:lpwstr>nota1847</vt:lpwstr>
      </vt:variant>
      <vt:variant>
        <vt:i4>5439567</vt:i4>
      </vt:variant>
      <vt:variant>
        <vt:i4>5943</vt:i4>
      </vt:variant>
      <vt:variant>
        <vt:i4>0</vt:i4>
      </vt:variant>
      <vt:variant>
        <vt:i4>5</vt:i4>
      </vt:variant>
      <vt:variant>
        <vt:lpwstr>notas_ricms2002_1.htm</vt:lpwstr>
      </vt:variant>
      <vt:variant>
        <vt:lpwstr>nota1847</vt:lpwstr>
      </vt:variant>
      <vt:variant>
        <vt:i4>5439567</vt:i4>
      </vt:variant>
      <vt:variant>
        <vt:i4>5940</vt:i4>
      </vt:variant>
      <vt:variant>
        <vt:i4>0</vt:i4>
      </vt:variant>
      <vt:variant>
        <vt:i4>5</vt:i4>
      </vt:variant>
      <vt:variant>
        <vt:lpwstr>notas_ricms2002_1.htm</vt:lpwstr>
      </vt:variant>
      <vt:variant>
        <vt:lpwstr>nota1847</vt:lpwstr>
      </vt:variant>
      <vt:variant>
        <vt:i4>5439567</vt:i4>
      </vt:variant>
      <vt:variant>
        <vt:i4>5937</vt:i4>
      </vt:variant>
      <vt:variant>
        <vt:i4>0</vt:i4>
      </vt:variant>
      <vt:variant>
        <vt:i4>5</vt:i4>
      </vt:variant>
      <vt:variant>
        <vt:lpwstr>notas_ricms2002_1.htm</vt:lpwstr>
      </vt:variant>
      <vt:variant>
        <vt:lpwstr>nota1847</vt:lpwstr>
      </vt:variant>
      <vt:variant>
        <vt:i4>5439567</vt:i4>
      </vt:variant>
      <vt:variant>
        <vt:i4>5934</vt:i4>
      </vt:variant>
      <vt:variant>
        <vt:i4>0</vt:i4>
      </vt:variant>
      <vt:variant>
        <vt:i4>5</vt:i4>
      </vt:variant>
      <vt:variant>
        <vt:lpwstr>notas_ricms2002_1.htm</vt:lpwstr>
      </vt:variant>
      <vt:variant>
        <vt:lpwstr>nota1847</vt:lpwstr>
      </vt:variant>
      <vt:variant>
        <vt:i4>5439567</vt:i4>
      </vt:variant>
      <vt:variant>
        <vt:i4>5931</vt:i4>
      </vt:variant>
      <vt:variant>
        <vt:i4>0</vt:i4>
      </vt:variant>
      <vt:variant>
        <vt:i4>5</vt:i4>
      </vt:variant>
      <vt:variant>
        <vt:lpwstr>notas_ricms2002_1.htm</vt:lpwstr>
      </vt:variant>
      <vt:variant>
        <vt:lpwstr>nota1847</vt:lpwstr>
      </vt:variant>
      <vt:variant>
        <vt:i4>5439567</vt:i4>
      </vt:variant>
      <vt:variant>
        <vt:i4>5928</vt:i4>
      </vt:variant>
      <vt:variant>
        <vt:i4>0</vt:i4>
      </vt:variant>
      <vt:variant>
        <vt:i4>5</vt:i4>
      </vt:variant>
      <vt:variant>
        <vt:lpwstr>notas_ricms2002_1.htm</vt:lpwstr>
      </vt:variant>
      <vt:variant>
        <vt:lpwstr>nota1847</vt:lpwstr>
      </vt:variant>
      <vt:variant>
        <vt:i4>5439567</vt:i4>
      </vt:variant>
      <vt:variant>
        <vt:i4>5925</vt:i4>
      </vt:variant>
      <vt:variant>
        <vt:i4>0</vt:i4>
      </vt:variant>
      <vt:variant>
        <vt:i4>5</vt:i4>
      </vt:variant>
      <vt:variant>
        <vt:lpwstr>notas_ricms2002_1.htm</vt:lpwstr>
      </vt:variant>
      <vt:variant>
        <vt:lpwstr>nota1847</vt:lpwstr>
      </vt:variant>
      <vt:variant>
        <vt:i4>5439567</vt:i4>
      </vt:variant>
      <vt:variant>
        <vt:i4>5922</vt:i4>
      </vt:variant>
      <vt:variant>
        <vt:i4>0</vt:i4>
      </vt:variant>
      <vt:variant>
        <vt:i4>5</vt:i4>
      </vt:variant>
      <vt:variant>
        <vt:lpwstr>notas_ricms2002_1.htm</vt:lpwstr>
      </vt:variant>
      <vt:variant>
        <vt:lpwstr>nota1847</vt:lpwstr>
      </vt:variant>
      <vt:variant>
        <vt:i4>5439567</vt:i4>
      </vt:variant>
      <vt:variant>
        <vt:i4>5919</vt:i4>
      </vt:variant>
      <vt:variant>
        <vt:i4>0</vt:i4>
      </vt:variant>
      <vt:variant>
        <vt:i4>5</vt:i4>
      </vt:variant>
      <vt:variant>
        <vt:lpwstr>notas_ricms2002_1.htm</vt:lpwstr>
      </vt:variant>
      <vt:variant>
        <vt:lpwstr>nota1847</vt:lpwstr>
      </vt:variant>
      <vt:variant>
        <vt:i4>5439567</vt:i4>
      </vt:variant>
      <vt:variant>
        <vt:i4>5916</vt:i4>
      </vt:variant>
      <vt:variant>
        <vt:i4>0</vt:i4>
      </vt:variant>
      <vt:variant>
        <vt:i4>5</vt:i4>
      </vt:variant>
      <vt:variant>
        <vt:lpwstr>notas_ricms2002_1.htm</vt:lpwstr>
      </vt:variant>
      <vt:variant>
        <vt:lpwstr>nota1847</vt:lpwstr>
      </vt:variant>
      <vt:variant>
        <vt:i4>5439567</vt:i4>
      </vt:variant>
      <vt:variant>
        <vt:i4>5913</vt:i4>
      </vt:variant>
      <vt:variant>
        <vt:i4>0</vt:i4>
      </vt:variant>
      <vt:variant>
        <vt:i4>5</vt:i4>
      </vt:variant>
      <vt:variant>
        <vt:lpwstr>notas_ricms2002_1.htm</vt:lpwstr>
      </vt:variant>
      <vt:variant>
        <vt:lpwstr>nota1847</vt:lpwstr>
      </vt:variant>
      <vt:variant>
        <vt:i4>5439567</vt:i4>
      </vt:variant>
      <vt:variant>
        <vt:i4>5910</vt:i4>
      </vt:variant>
      <vt:variant>
        <vt:i4>0</vt:i4>
      </vt:variant>
      <vt:variant>
        <vt:i4>5</vt:i4>
      </vt:variant>
      <vt:variant>
        <vt:lpwstr>notas_ricms2002_1.htm</vt:lpwstr>
      </vt:variant>
      <vt:variant>
        <vt:lpwstr>nota1847</vt:lpwstr>
      </vt:variant>
      <vt:variant>
        <vt:i4>5439567</vt:i4>
      </vt:variant>
      <vt:variant>
        <vt:i4>5907</vt:i4>
      </vt:variant>
      <vt:variant>
        <vt:i4>0</vt:i4>
      </vt:variant>
      <vt:variant>
        <vt:i4>5</vt:i4>
      </vt:variant>
      <vt:variant>
        <vt:lpwstr>notas_ricms2002_1.htm</vt:lpwstr>
      </vt:variant>
      <vt:variant>
        <vt:lpwstr>nota1847</vt:lpwstr>
      </vt:variant>
      <vt:variant>
        <vt:i4>5439567</vt:i4>
      </vt:variant>
      <vt:variant>
        <vt:i4>5904</vt:i4>
      </vt:variant>
      <vt:variant>
        <vt:i4>0</vt:i4>
      </vt:variant>
      <vt:variant>
        <vt:i4>5</vt:i4>
      </vt:variant>
      <vt:variant>
        <vt:lpwstr>notas_ricms2002_1.htm</vt:lpwstr>
      </vt:variant>
      <vt:variant>
        <vt:lpwstr>nota1847</vt:lpwstr>
      </vt:variant>
      <vt:variant>
        <vt:i4>5439567</vt:i4>
      </vt:variant>
      <vt:variant>
        <vt:i4>5901</vt:i4>
      </vt:variant>
      <vt:variant>
        <vt:i4>0</vt:i4>
      </vt:variant>
      <vt:variant>
        <vt:i4>5</vt:i4>
      </vt:variant>
      <vt:variant>
        <vt:lpwstr>notas_ricms2002_1.htm</vt:lpwstr>
      </vt:variant>
      <vt:variant>
        <vt:lpwstr>nota1847</vt:lpwstr>
      </vt:variant>
      <vt:variant>
        <vt:i4>5439567</vt:i4>
      </vt:variant>
      <vt:variant>
        <vt:i4>5898</vt:i4>
      </vt:variant>
      <vt:variant>
        <vt:i4>0</vt:i4>
      </vt:variant>
      <vt:variant>
        <vt:i4>5</vt:i4>
      </vt:variant>
      <vt:variant>
        <vt:lpwstr>notas_ricms2002_1.htm</vt:lpwstr>
      </vt:variant>
      <vt:variant>
        <vt:lpwstr>nota1847</vt:lpwstr>
      </vt:variant>
      <vt:variant>
        <vt:i4>5439567</vt:i4>
      </vt:variant>
      <vt:variant>
        <vt:i4>5895</vt:i4>
      </vt:variant>
      <vt:variant>
        <vt:i4>0</vt:i4>
      </vt:variant>
      <vt:variant>
        <vt:i4>5</vt:i4>
      </vt:variant>
      <vt:variant>
        <vt:lpwstr>notas_ricms2002_1.htm</vt:lpwstr>
      </vt:variant>
      <vt:variant>
        <vt:lpwstr>nota1847</vt:lpwstr>
      </vt:variant>
      <vt:variant>
        <vt:i4>5439567</vt:i4>
      </vt:variant>
      <vt:variant>
        <vt:i4>5892</vt:i4>
      </vt:variant>
      <vt:variant>
        <vt:i4>0</vt:i4>
      </vt:variant>
      <vt:variant>
        <vt:i4>5</vt:i4>
      </vt:variant>
      <vt:variant>
        <vt:lpwstr>notas_ricms2002_1.htm</vt:lpwstr>
      </vt:variant>
      <vt:variant>
        <vt:lpwstr>nota1847</vt:lpwstr>
      </vt:variant>
      <vt:variant>
        <vt:i4>5439567</vt:i4>
      </vt:variant>
      <vt:variant>
        <vt:i4>5889</vt:i4>
      </vt:variant>
      <vt:variant>
        <vt:i4>0</vt:i4>
      </vt:variant>
      <vt:variant>
        <vt:i4>5</vt:i4>
      </vt:variant>
      <vt:variant>
        <vt:lpwstr>notas_ricms2002_1.htm</vt:lpwstr>
      </vt:variant>
      <vt:variant>
        <vt:lpwstr>nota1847</vt:lpwstr>
      </vt:variant>
      <vt:variant>
        <vt:i4>5439567</vt:i4>
      </vt:variant>
      <vt:variant>
        <vt:i4>5886</vt:i4>
      </vt:variant>
      <vt:variant>
        <vt:i4>0</vt:i4>
      </vt:variant>
      <vt:variant>
        <vt:i4>5</vt:i4>
      </vt:variant>
      <vt:variant>
        <vt:lpwstr>notas_ricms2002_1.htm</vt:lpwstr>
      </vt:variant>
      <vt:variant>
        <vt:lpwstr>nota1847</vt:lpwstr>
      </vt:variant>
      <vt:variant>
        <vt:i4>5439567</vt:i4>
      </vt:variant>
      <vt:variant>
        <vt:i4>5883</vt:i4>
      </vt:variant>
      <vt:variant>
        <vt:i4>0</vt:i4>
      </vt:variant>
      <vt:variant>
        <vt:i4>5</vt:i4>
      </vt:variant>
      <vt:variant>
        <vt:lpwstr>notas_ricms2002_1.htm</vt:lpwstr>
      </vt:variant>
      <vt:variant>
        <vt:lpwstr>nota1847</vt:lpwstr>
      </vt:variant>
      <vt:variant>
        <vt:i4>5439567</vt:i4>
      </vt:variant>
      <vt:variant>
        <vt:i4>5880</vt:i4>
      </vt:variant>
      <vt:variant>
        <vt:i4>0</vt:i4>
      </vt:variant>
      <vt:variant>
        <vt:i4>5</vt:i4>
      </vt:variant>
      <vt:variant>
        <vt:lpwstr>notas_ricms2002_1.htm</vt:lpwstr>
      </vt:variant>
      <vt:variant>
        <vt:lpwstr>nota1847</vt:lpwstr>
      </vt:variant>
      <vt:variant>
        <vt:i4>5439567</vt:i4>
      </vt:variant>
      <vt:variant>
        <vt:i4>5877</vt:i4>
      </vt:variant>
      <vt:variant>
        <vt:i4>0</vt:i4>
      </vt:variant>
      <vt:variant>
        <vt:i4>5</vt:i4>
      </vt:variant>
      <vt:variant>
        <vt:lpwstr>notas_ricms2002_1.htm</vt:lpwstr>
      </vt:variant>
      <vt:variant>
        <vt:lpwstr>nota1847</vt:lpwstr>
      </vt:variant>
      <vt:variant>
        <vt:i4>5439567</vt:i4>
      </vt:variant>
      <vt:variant>
        <vt:i4>5874</vt:i4>
      </vt:variant>
      <vt:variant>
        <vt:i4>0</vt:i4>
      </vt:variant>
      <vt:variant>
        <vt:i4>5</vt:i4>
      </vt:variant>
      <vt:variant>
        <vt:lpwstr>notas_ricms2002_1.htm</vt:lpwstr>
      </vt:variant>
      <vt:variant>
        <vt:lpwstr>nota1847</vt:lpwstr>
      </vt:variant>
      <vt:variant>
        <vt:i4>5439567</vt:i4>
      </vt:variant>
      <vt:variant>
        <vt:i4>5871</vt:i4>
      </vt:variant>
      <vt:variant>
        <vt:i4>0</vt:i4>
      </vt:variant>
      <vt:variant>
        <vt:i4>5</vt:i4>
      </vt:variant>
      <vt:variant>
        <vt:lpwstr>notas_ricms2002_1.htm</vt:lpwstr>
      </vt:variant>
      <vt:variant>
        <vt:lpwstr>nota1847</vt:lpwstr>
      </vt:variant>
      <vt:variant>
        <vt:i4>5439567</vt:i4>
      </vt:variant>
      <vt:variant>
        <vt:i4>5868</vt:i4>
      </vt:variant>
      <vt:variant>
        <vt:i4>0</vt:i4>
      </vt:variant>
      <vt:variant>
        <vt:i4>5</vt:i4>
      </vt:variant>
      <vt:variant>
        <vt:lpwstr>notas_ricms2002_1.htm</vt:lpwstr>
      </vt:variant>
      <vt:variant>
        <vt:lpwstr>nota1847</vt:lpwstr>
      </vt:variant>
      <vt:variant>
        <vt:i4>5439567</vt:i4>
      </vt:variant>
      <vt:variant>
        <vt:i4>5865</vt:i4>
      </vt:variant>
      <vt:variant>
        <vt:i4>0</vt:i4>
      </vt:variant>
      <vt:variant>
        <vt:i4>5</vt:i4>
      </vt:variant>
      <vt:variant>
        <vt:lpwstr>notas_ricms2002_1.htm</vt:lpwstr>
      </vt:variant>
      <vt:variant>
        <vt:lpwstr>nota1847</vt:lpwstr>
      </vt:variant>
      <vt:variant>
        <vt:i4>5439567</vt:i4>
      </vt:variant>
      <vt:variant>
        <vt:i4>5862</vt:i4>
      </vt:variant>
      <vt:variant>
        <vt:i4>0</vt:i4>
      </vt:variant>
      <vt:variant>
        <vt:i4>5</vt:i4>
      </vt:variant>
      <vt:variant>
        <vt:lpwstr>notas_ricms2002_1.htm</vt:lpwstr>
      </vt:variant>
      <vt:variant>
        <vt:lpwstr>nota1847</vt:lpwstr>
      </vt:variant>
      <vt:variant>
        <vt:i4>5439567</vt:i4>
      </vt:variant>
      <vt:variant>
        <vt:i4>5859</vt:i4>
      </vt:variant>
      <vt:variant>
        <vt:i4>0</vt:i4>
      </vt:variant>
      <vt:variant>
        <vt:i4>5</vt:i4>
      </vt:variant>
      <vt:variant>
        <vt:lpwstr>notas_ricms2002_1.htm</vt:lpwstr>
      </vt:variant>
      <vt:variant>
        <vt:lpwstr>nota1847</vt:lpwstr>
      </vt:variant>
      <vt:variant>
        <vt:i4>5439567</vt:i4>
      </vt:variant>
      <vt:variant>
        <vt:i4>5856</vt:i4>
      </vt:variant>
      <vt:variant>
        <vt:i4>0</vt:i4>
      </vt:variant>
      <vt:variant>
        <vt:i4>5</vt:i4>
      </vt:variant>
      <vt:variant>
        <vt:lpwstr>notas_ricms2002_1.htm</vt:lpwstr>
      </vt:variant>
      <vt:variant>
        <vt:lpwstr>nota1847</vt:lpwstr>
      </vt:variant>
      <vt:variant>
        <vt:i4>5439567</vt:i4>
      </vt:variant>
      <vt:variant>
        <vt:i4>5853</vt:i4>
      </vt:variant>
      <vt:variant>
        <vt:i4>0</vt:i4>
      </vt:variant>
      <vt:variant>
        <vt:i4>5</vt:i4>
      </vt:variant>
      <vt:variant>
        <vt:lpwstr>notas_ricms2002_1.htm</vt:lpwstr>
      </vt:variant>
      <vt:variant>
        <vt:lpwstr>nota1847</vt:lpwstr>
      </vt:variant>
      <vt:variant>
        <vt:i4>5439567</vt:i4>
      </vt:variant>
      <vt:variant>
        <vt:i4>5850</vt:i4>
      </vt:variant>
      <vt:variant>
        <vt:i4>0</vt:i4>
      </vt:variant>
      <vt:variant>
        <vt:i4>5</vt:i4>
      </vt:variant>
      <vt:variant>
        <vt:lpwstr>notas_ricms2002_1.htm</vt:lpwstr>
      </vt:variant>
      <vt:variant>
        <vt:lpwstr>nota1847</vt:lpwstr>
      </vt:variant>
      <vt:variant>
        <vt:i4>5439567</vt:i4>
      </vt:variant>
      <vt:variant>
        <vt:i4>5847</vt:i4>
      </vt:variant>
      <vt:variant>
        <vt:i4>0</vt:i4>
      </vt:variant>
      <vt:variant>
        <vt:i4>5</vt:i4>
      </vt:variant>
      <vt:variant>
        <vt:lpwstr>notas_ricms2002_1.htm</vt:lpwstr>
      </vt:variant>
      <vt:variant>
        <vt:lpwstr>nota1847</vt:lpwstr>
      </vt:variant>
      <vt:variant>
        <vt:i4>5439567</vt:i4>
      </vt:variant>
      <vt:variant>
        <vt:i4>5844</vt:i4>
      </vt:variant>
      <vt:variant>
        <vt:i4>0</vt:i4>
      </vt:variant>
      <vt:variant>
        <vt:i4>5</vt:i4>
      </vt:variant>
      <vt:variant>
        <vt:lpwstr>notas_ricms2002_1.htm</vt:lpwstr>
      </vt:variant>
      <vt:variant>
        <vt:lpwstr>nota1847</vt:lpwstr>
      </vt:variant>
      <vt:variant>
        <vt:i4>5439567</vt:i4>
      </vt:variant>
      <vt:variant>
        <vt:i4>5841</vt:i4>
      </vt:variant>
      <vt:variant>
        <vt:i4>0</vt:i4>
      </vt:variant>
      <vt:variant>
        <vt:i4>5</vt:i4>
      </vt:variant>
      <vt:variant>
        <vt:lpwstr>notas_ricms2002_1.htm</vt:lpwstr>
      </vt:variant>
      <vt:variant>
        <vt:lpwstr>nota1847</vt:lpwstr>
      </vt:variant>
      <vt:variant>
        <vt:i4>5439567</vt:i4>
      </vt:variant>
      <vt:variant>
        <vt:i4>5838</vt:i4>
      </vt:variant>
      <vt:variant>
        <vt:i4>0</vt:i4>
      </vt:variant>
      <vt:variant>
        <vt:i4>5</vt:i4>
      </vt:variant>
      <vt:variant>
        <vt:lpwstr>notas_ricms2002_1.htm</vt:lpwstr>
      </vt:variant>
      <vt:variant>
        <vt:lpwstr>nota1847</vt:lpwstr>
      </vt:variant>
      <vt:variant>
        <vt:i4>5439567</vt:i4>
      </vt:variant>
      <vt:variant>
        <vt:i4>5835</vt:i4>
      </vt:variant>
      <vt:variant>
        <vt:i4>0</vt:i4>
      </vt:variant>
      <vt:variant>
        <vt:i4>5</vt:i4>
      </vt:variant>
      <vt:variant>
        <vt:lpwstr>notas_ricms2002_1.htm</vt:lpwstr>
      </vt:variant>
      <vt:variant>
        <vt:lpwstr>nota1847</vt:lpwstr>
      </vt:variant>
      <vt:variant>
        <vt:i4>5439567</vt:i4>
      </vt:variant>
      <vt:variant>
        <vt:i4>5832</vt:i4>
      </vt:variant>
      <vt:variant>
        <vt:i4>0</vt:i4>
      </vt:variant>
      <vt:variant>
        <vt:i4>5</vt:i4>
      </vt:variant>
      <vt:variant>
        <vt:lpwstr>notas_ricms2002_1.htm</vt:lpwstr>
      </vt:variant>
      <vt:variant>
        <vt:lpwstr>nota1847</vt:lpwstr>
      </vt:variant>
      <vt:variant>
        <vt:i4>5439567</vt:i4>
      </vt:variant>
      <vt:variant>
        <vt:i4>5829</vt:i4>
      </vt:variant>
      <vt:variant>
        <vt:i4>0</vt:i4>
      </vt:variant>
      <vt:variant>
        <vt:i4>5</vt:i4>
      </vt:variant>
      <vt:variant>
        <vt:lpwstr>notas_ricms2002_1.htm</vt:lpwstr>
      </vt:variant>
      <vt:variant>
        <vt:lpwstr>nota1847</vt:lpwstr>
      </vt:variant>
      <vt:variant>
        <vt:i4>5439567</vt:i4>
      </vt:variant>
      <vt:variant>
        <vt:i4>5826</vt:i4>
      </vt:variant>
      <vt:variant>
        <vt:i4>0</vt:i4>
      </vt:variant>
      <vt:variant>
        <vt:i4>5</vt:i4>
      </vt:variant>
      <vt:variant>
        <vt:lpwstr>notas_ricms2002_1.htm</vt:lpwstr>
      </vt:variant>
      <vt:variant>
        <vt:lpwstr>nota1847</vt:lpwstr>
      </vt:variant>
      <vt:variant>
        <vt:i4>5439567</vt:i4>
      </vt:variant>
      <vt:variant>
        <vt:i4>5823</vt:i4>
      </vt:variant>
      <vt:variant>
        <vt:i4>0</vt:i4>
      </vt:variant>
      <vt:variant>
        <vt:i4>5</vt:i4>
      </vt:variant>
      <vt:variant>
        <vt:lpwstr>notas_ricms2002_1.htm</vt:lpwstr>
      </vt:variant>
      <vt:variant>
        <vt:lpwstr>nota1847</vt:lpwstr>
      </vt:variant>
      <vt:variant>
        <vt:i4>5439567</vt:i4>
      </vt:variant>
      <vt:variant>
        <vt:i4>5820</vt:i4>
      </vt:variant>
      <vt:variant>
        <vt:i4>0</vt:i4>
      </vt:variant>
      <vt:variant>
        <vt:i4>5</vt:i4>
      </vt:variant>
      <vt:variant>
        <vt:lpwstr>notas_ricms2002_1.htm</vt:lpwstr>
      </vt:variant>
      <vt:variant>
        <vt:lpwstr>nota1847</vt:lpwstr>
      </vt:variant>
      <vt:variant>
        <vt:i4>5439567</vt:i4>
      </vt:variant>
      <vt:variant>
        <vt:i4>5817</vt:i4>
      </vt:variant>
      <vt:variant>
        <vt:i4>0</vt:i4>
      </vt:variant>
      <vt:variant>
        <vt:i4>5</vt:i4>
      </vt:variant>
      <vt:variant>
        <vt:lpwstr>notas_ricms2002_1.htm</vt:lpwstr>
      </vt:variant>
      <vt:variant>
        <vt:lpwstr>nota1847</vt:lpwstr>
      </vt:variant>
      <vt:variant>
        <vt:i4>5439567</vt:i4>
      </vt:variant>
      <vt:variant>
        <vt:i4>5814</vt:i4>
      </vt:variant>
      <vt:variant>
        <vt:i4>0</vt:i4>
      </vt:variant>
      <vt:variant>
        <vt:i4>5</vt:i4>
      </vt:variant>
      <vt:variant>
        <vt:lpwstr>notas_ricms2002_1.htm</vt:lpwstr>
      </vt:variant>
      <vt:variant>
        <vt:lpwstr>nota1847</vt:lpwstr>
      </vt:variant>
      <vt:variant>
        <vt:i4>5439567</vt:i4>
      </vt:variant>
      <vt:variant>
        <vt:i4>5811</vt:i4>
      </vt:variant>
      <vt:variant>
        <vt:i4>0</vt:i4>
      </vt:variant>
      <vt:variant>
        <vt:i4>5</vt:i4>
      </vt:variant>
      <vt:variant>
        <vt:lpwstr>notas_ricms2002_1.htm</vt:lpwstr>
      </vt:variant>
      <vt:variant>
        <vt:lpwstr>nota1847</vt:lpwstr>
      </vt:variant>
      <vt:variant>
        <vt:i4>5439567</vt:i4>
      </vt:variant>
      <vt:variant>
        <vt:i4>5808</vt:i4>
      </vt:variant>
      <vt:variant>
        <vt:i4>0</vt:i4>
      </vt:variant>
      <vt:variant>
        <vt:i4>5</vt:i4>
      </vt:variant>
      <vt:variant>
        <vt:lpwstr>notas_ricms2002_1.htm</vt:lpwstr>
      </vt:variant>
      <vt:variant>
        <vt:lpwstr>nota1847</vt:lpwstr>
      </vt:variant>
      <vt:variant>
        <vt:i4>5439567</vt:i4>
      </vt:variant>
      <vt:variant>
        <vt:i4>5805</vt:i4>
      </vt:variant>
      <vt:variant>
        <vt:i4>0</vt:i4>
      </vt:variant>
      <vt:variant>
        <vt:i4>5</vt:i4>
      </vt:variant>
      <vt:variant>
        <vt:lpwstr>notas_ricms2002_1.htm</vt:lpwstr>
      </vt:variant>
      <vt:variant>
        <vt:lpwstr>nota1847</vt:lpwstr>
      </vt:variant>
      <vt:variant>
        <vt:i4>5439567</vt:i4>
      </vt:variant>
      <vt:variant>
        <vt:i4>5802</vt:i4>
      </vt:variant>
      <vt:variant>
        <vt:i4>0</vt:i4>
      </vt:variant>
      <vt:variant>
        <vt:i4>5</vt:i4>
      </vt:variant>
      <vt:variant>
        <vt:lpwstr>notas_ricms2002_1.htm</vt:lpwstr>
      </vt:variant>
      <vt:variant>
        <vt:lpwstr>nota1847</vt:lpwstr>
      </vt:variant>
      <vt:variant>
        <vt:i4>5439567</vt:i4>
      </vt:variant>
      <vt:variant>
        <vt:i4>5799</vt:i4>
      </vt:variant>
      <vt:variant>
        <vt:i4>0</vt:i4>
      </vt:variant>
      <vt:variant>
        <vt:i4>5</vt:i4>
      </vt:variant>
      <vt:variant>
        <vt:lpwstr>notas_ricms2002_1.htm</vt:lpwstr>
      </vt:variant>
      <vt:variant>
        <vt:lpwstr>nota1847</vt:lpwstr>
      </vt:variant>
      <vt:variant>
        <vt:i4>5439567</vt:i4>
      </vt:variant>
      <vt:variant>
        <vt:i4>5796</vt:i4>
      </vt:variant>
      <vt:variant>
        <vt:i4>0</vt:i4>
      </vt:variant>
      <vt:variant>
        <vt:i4>5</vt:i4>
      </vt:variant>
      <vt:variant>
        <vt:lpwstr>notas_ricms2002_1.htm</vt:lpwstr>
      </vt:variant>
      <vt:variant>
        <vt:lpwstr>nota1847</vt:lpwstr>
      </vt:variant>
      <vt:variant>
        <vt:i4>5439567</vt:i4>
      </vt:variant>
      <vt:variant>
        <vt:i4>5793</vt:i4>
      </vt:variant>
      <vt:variant>
        <vt:i4>0</vt:i4>
      </vt:variant>
      <vt:variant>
        <vt:i4>5</vt:i4>
      </vt:variant>
      <vt:variant>
        <vt:lpwstr>notas_ricms2002_1.htm</vt:lpwstr>
      </vt:variant>
      <vt:variant>
        <vt:lpwstr>nota1847</vt:lpwstr>
      </vt:variant>
      <vt:variant>
        <vt:i4>5439567</vt:i4>
      </vt:variant>
      <vt:variant>
        <vt:i4>5790</vt:i4>
      </vt:variant>
      <vt:variant>
        <vt:i4>0</vt:i4>
      </vt:variant>
      <vt:variant>
        <vt:i4>5</vt:i4>
      </vt:variant>
      <vt:variant>
        <vt:lpwstr>notas_ricms2002_1.htm</vt:lpwstr>
      </vt:variant>
      <vt:variant>
        <vt:lpwstr>nota1847</vt:lpwstr>
      </vt:variant>
      <vt:variant>
        <vt:i4>5439567</vt:i4>
      </vt:variant>
      <vt:variant>
        <vt:i4>5787</vt:i4>
      </vt:variant>
      <vt:variant>
        <vt:i4>0</vt:i4>
      </vt:variant>
      <vt:variant>
        <vt:i4>5</vt:i4>
      </vt:variant>
      <vt:variant>
        <vt:lpwstr>notas_ricms2002_1.htm</vt:lpwstr>
      </vt:variant>
      <vt:variant>
        <vt:lpwstr>nota1847</vt:lpwstr>
      </vt:variant>
      <vt:variant>
        <vt:i4>5439567</vt:i4>
      </vt:variant>
      <vt:variant>
        <vt:i4>5784</vt:i4>
      </vt:variant>
      <vt:variant>
        <vt:i4>0</vt:i4>
      </vt:variant>
      <vt:variant>
        <vt:i4>5</vt:i4>
      </vt:variant>
      <vt:variant>
        <vt:lpwstr>notas_ricms2002_1.htm</vt:lpwstr>
      </vt:variant>
      <vt:variant>
        <vt:lpwstr>nota1847</vt:lpwstr>
      </vt:variant>
      <vt:variant>
        <vt:i4>5439567</vt:i4>
      </vt:variant>
      <vt:variant>
        <vt:i4>5781</vt:i4>
      </vt:variant>
      <vt:variant>
        <vt:i4>0</vt:i4>
      </vt:variant>
      <vt:variant>
        <vt:i4>5</vt:i4>
      </vt:variant>
      <vt:variant>
        <vt:lpwstr>notas_ricms2002_1.htm</vt:lpwstr>
      </vt:variant>
      <vt:variant>
        <vt:lpwstr>nota1847</vt:lpwstr>
      </vt:variant>
      <vt:variant>
        <vt:i4>5439567</vt:i4>
      </vt:variant>
      <vt:variant>
        <vt:i4>5778</vt:i4>
      </vt:variant>
      <vt:variant>
        <vt:i4>0</vt:i4>
      </vt:variant>
      <vt:variant>
        <vt:i4>5</vt:i4>
      </vt:variant>
      <vt:variant>
        <vt:lpwstr>notas_ricms2002_1.htm</vt:lpwstr>
      </vt:variant>
      <vt:variant>
        <vt:lpwstr>nota1847</vt:lpwstr>
      </vt:variant>
      <vt:variant>
        <vt:i4>5439567</vt:i4>
      </vt:variant>
      <vt:variant>
        <vt:i4>5775</vt:i4>
      </vt:variant>
      <vt:variant>
        <vt:i4>0</vt:i4>
      </vt:variant>
      <vt:variant>
        <vt:i4>5</vt:i4>
      </vt:variant>
      <vt:variant>
        <vt:lpwstr>notas_ricms2002_1.htm</vt:lpwstr>
      </vt:variant>
      <vt:variant>
        <vt:lpwstr>nota1847</vt:lpwstr>
      </vt:variant>
      <vt:variant>
        <vt:i4>5439567</vt:i4>
      </vt:variant>
      <vt:variant>
        <vt:i4>5772</vt:i4>
      </vt:variant>
      <vt:variant>
        <vt:i4>0</vt:i4>
      </vt:variant>
      <vt:variant>
        <vt:i4>5</vt:i4>
      </vt:variant>
      <vt:variant>
        <vt:lpwstr>notas_ricms2002_1.htm</vt:lpwstr>
      </vt:variant>
      <vt:variant>
        <vt:lpwstr>nota1847</vt:lpwstr>
      </vt:variant>
      <vt:variant>
        <vt:i4>5439567</vt:i4>
      </vt:variant>
      <vt:variant>
        <vt:i4>5769</vt:i4>
      </vt:variant>
      <vt:variant>
        <vt:i4>0</vt:i4>
      </vt:variant>
      <vt:variant>
        <vt:i4>5</vt:i4>
      </vt:variant>
      <vt:variant>
        <vt:lpwstr>notas_ricms2002_1.htm</vt:lpwstr>
      </vt:variant>
      <vt:variant>
        <vt:lpwstr>nota1847</vt:lpwstr>
      </vt:variant>
      <vt:variant>
        <vt:i4>5439567</vt:i4>
      </vt:variant>
      <vt:variant>
        <vt:i4>5766</vt:i4>
      </vt:variant>
      <vt:variant>
        <vt:i4>0</vt:i4>
      </vt:variant>
      <vt:variant>
        <vt:i4>5</vt:i4>
      </vt:variant>
      <vt:variant>
        <vt:lpwstr>notas_ricms2002_1.htm</vt:lpwstr>
      </vt:variant>
      <vt:variant>
        <vt:lpwstr>nota1847</vt:lpwstr>
      </vt:variant>
      <vt:variant>
        <vt:i4>5439567</vt:i4>
      </vt:variant>
      <vt:variant>
        <vt:i4>5763</vt:i4>
      </vt:variant>
      <vt:variant>
        <vt:i4>0</vt:i4>
      </vt:variant>
      <vt:variant>
        <vt:i4>5</vt:i4>
      </vt:variant>
      <vt:variant>
        <vt:lpwstr>notas_ricms2002_1.htm</vt:lpwstr>
      </vt:variant>
      <vt:variant>
        <vt:lpwstr>nota1847</vt:lpwstr>
      </vt:variant>
      <vt:variant>
        <vt:i4>5439567</vt:i4>
      </vt:variant>
      <vt:variant>
        <vt:i4>5760</vt:i4>
      </vt:variant>
      <vt:variant>
        <vt:i4>0</vt:i4>
      </vt:variant>
      <vt:variant>
        <vt:i4>5</vt:i4>
      </vt:variant>
      <vt:variant>
        <vt:lpwstr>notas_ricms2002_1.htm</vt:lpwstr>
      </vt:variant>
      <vt:variant>
        <vt:lpwstr>nota1847</vt:lpwstr>
      </vt:variant>
      <vt:variant>
        <vt:i4>5439567</vt:i4>
      </vt:variant>
      <vt:variant>
        <vt:i4>5757</vt:i4>
      </vt:variant>
      <vt:variant>
        <vt:i4>0</vt:i4>
      </vt:variant>
      <vt:variant>
        <vt:i4>5</vt:i4>
      </vt:variant>
      <vt:variant>
        <vt:lpwstr>notas_ricms2002_1.htm</vt:lpwstr>
      </vt:variant>
      <vt:variant>
        <vt:lpwstr>nota1847</vt:lpwstr>
      </vt:variant>
      <vt:variant>
        <vt:i4>5439567</vt:i4>
      </vt:variant>
      <vt:variant>
        <vt:i4>5754</vt:i4>
      </vt:variant>
      <vt:variant>
        <vt:i4>0</vt:i4>
      </vt:variant>
      <vt:variant>
        <vt:i4>5</vt:i4>
      </vt:variant>
      <vt:variant>
        <vt:lpwstr>notas_ricms2002_1.htm</vt:lpwstr>
      </vt:variant>
      <vt:variant>
        <vt:lpwstr>nota1847</vt:lpwstr>
      </vt:variant>
      <vt:variant>
        <vt:i4>5439567</vt:i4>
      </vt:variant>
      <vt:variant>
        <vt:i4>5751</vt:i4>
      </vt:variant>
      <vt:variant>
        <vt:i4>0</vt:i4>
      </vt:variant>
      <vt:variant>
        <vt:i4>5</vt:i4>
      </vt:variant>
      <vt:variant>
        <vt:lpwstr>notas_ricms2002_1.htm</vt:lpwstr>
      </vt:variant>
      <vt:variant>
        <vt:lpwstr>nota1847</vt:lpwstr>
      </vt:variant>
      <vt:variant>
        <vt:i4>5439567</vt:i4>
      </vt:variant>
      <vt:variant>
        <vt:i4>5748</vt:i4>
      </vt:variant>
      <vt:variant>
        <vt:i4>0</vt:i4>
      </vt:variant>
      <vt:variant>
        <vt:i4>5</vt:i4>
      </vt:variant>
      <vt:variant>
        <vt:lpwstr>notas_ricms2002_1.htm</vt:lpwstr>
      </vt:variant>
      <vt:variant>
        <vt:lpwstr>nota1847</vt:lpwstr>
      </vt:variant>
      <vt:variant>
        <vt:i4>5439567</vt:i4>
      </vt:variant>
      <vt:variant>
        <vt:i4>5745</vt:i4>
      </vt:variant>
      <vt:variant>
        <vt:i4>0</vt:i4>
      </vt:variant>
      <vt:variant>
        <vt:i4>5</vt:i4>
      </vt:variant>
      <vt:variant>
        <vt:lpwstr>notas_ricms2002_1.htm</vt:lpwstr>
      </vt:variant>
      <vt:variant>
        <vt:lpwstr>nota1847</vt:lpwstr>
      </vt:variant>
      <vt:variant>
        <vt:i4>5439567</vt:i4>
      </vt:variant>
      <vt:variant>
        <vt:i4>5742</vt:i4>
      </vt:variant>
      <vt:variant>
        <vt:i4>0</vt:i4>
      </vt:variant>
      <vt:variant>
        <vt:i4>5</vt:i4>
      </vt:variant>
      <vt:variant>
        <vt:lpwstr>notas_ricms2002_1.htm</vt:lpwstr>
      </vt:variant>
      <vt:variant>
        <vt:lpwstr>nota1847</vt:lpwstr>
      </vt:variant>
      <vt:variant>
        <vt:i4>5439567</vt:i4>
      </vt:variant>
      <vt:variant>
        <vt:i4>5739</vt:i4>
      </vt:variant>
      <vt:variant>
        <vt:i4>0</vt:i4>
      </vt:variant>
      <vt:variant>
        <vt:i4>5</vt:i4>
      </vt:variant>
      <vt:variant>
        <vt:lpwstr>notas_ricms2002_1.htm</vt:lpwstr>
      </vt:variant>
      <vt:variant>
        <vt:lpwstr>nota1847</vt:lpwstr>
      </vt:variant>
      <vt:variant>
        <vt:i4>5439567</vt:i4>
      </vt:variant>
      <vt:variant>
        <vt:i4>5736</vt:i4>
      </vt:variant>
      <vt:variant>
        <vt:i4>0</vt:i4>
      </vt:variant>
      <vt:variant>
        <vt:i4>5</vt:i4>
      </vt:variant>
      <vt:variant>
        <vt:lpwstr>notas_ricms2002_1.htm</vt:lpwstr>
      </vt:variant>
      <vt:variant>
        <vt:lpwstr>nota1847</vt:lpwstr>
      </vt:variant>
      <vt:variant>
        <vt:i4>5439567</vt:i4>
      </vt:variant>
      <vt:variant>
        <vt:i4>5733</vt:i4>
      </vt:variant>
      <vt:variant>
        <vt:i4>0</vt:i4>
      </vt:variant>
      <vt:variant>
        <vt:i4>5</vt:i4>
      </vt:variant>
      <vt:variant>
        <vt:lpwstr>notas_ricms2002_1.htm</vt:lpwstr>
      </vt:variant>
      <vt:variant>
        <vt:lpwstr>nota1847</vt:lpwstr>
      </vt:variant>
      <vt:variant>
        <vt:i4>5439567</vt:i4>
      </vt:variant>
      <vt:variant>
        <vt:i4>5730</vt:i4>
      </vt:variant>
      <vt:variant>
        <vt:i4>0</vt:i4>
      </vt:variant>
      <vt:variant>
        <vt:i4>5</vt:i4>
      </vt:variant>
      <vt:variant>
        <vt:lpwstr>notas_ricms2002_1.htm</vt:lpwstr>
      </vt:variant>
      <vt:variant>
        <vt:lpwstr>nota1847</vt:lpwstr>
      </vt:variant>
      <vt:variant>
        <vt:i4>5439567</vt:i4>
      </vt:variant>
      <vt:variant>
        <vt:i4>5727</vt:i4>
      </vt:variant>
      <vt:variant>
        <vt:i4>0</vt:i4>
      </vt:variant>
      <vt:variant>
        <vt:i4>5</vt:i4>
      </vt:variant>
      <vt:variant>
        <vt:lpwstr>notas_ricms2002_1.htm</vt:lpwstr>
      </vt:variant>
      <vt:variant>
        <vt:lpwstr>nota1847</vt:lpwstr>
      </vt:variant>
      <vt:variant>
        <vt:i4>5439567</vt:i4>
      </vt:variant>
      <vt:variant>
        <vt:i4>5724</vt:i4>
      </vt:variant>
      <vt:variant>
        <vt:i4>0</vt:i4>
      </vt:variant>
      <vt:variant>
        <vt:i4>5</vt:i4>
      </vt:variant>
      <vt:variant>
        <vt:lpwstr>notas_ricms2002_1.htm</vt:lpwstr>
      </vt:variant>
      <vt:variant>
        <vt:lpwstr>nota1847</vt:lpwstr>
      </vt:variant>
      <vt:variant>
        <vt:i4>5439567</vt:i4>
      </vt:variant>
      <vt:variant>
        <vt:i4>5721</vt:i4>
      </vt:variant>
      <vt:variant>
        <vt:i4>0</vt:i4>
      </vt:variant>
      <vt:variant>
        <vt:i4>5</vt:i4>
      </vt:variant>
      <vt:variant>
        <vt:lpwstr>notas_ricms2002_1.htm</vt:lpwstr>
      </vt:variant>
      <vt:variant>
        <vt:lpwstr>nota1847</vt:lpwstr>
      </vt:variant>
      <vt:variant>
        <vt:i4>5439567</vt:i4>
      </vt:variant>
      <vt:variant>
        <vt:i4>5718</vt:i4>
      </vt:variant>
      <vt:variant>
        <vt:i4>0</vt:i4>
      </vt:variant>
      <vt:variant>
        <vt:i4>5</vt:i4>
      </vt:variant>
      <vt:variant>
        <vt:lpwstr>notas_ricms2002_1.htm</vt:lpwstr>
      </vt:variant>
      <vt:variant>
        <vt:lpwstr>nota1847</vt:lpwstr>
      </vt:variant>
      <vt:variant>
        <vt:i4>5439567</vt:i4>
      </vt:variant>
      <vt:variant>
        <vt:i4>5715</vt:i4>
      </vt:variant>
      <vt:variant>
        <vt:i4>0</vt:i4>
      </vt:variant>
      <vt:variant>
        <vt:i4>5</vt:i4>
      </vt:variant>
      <vt:variant>
        <vt:lpwstr>notas_ricms2002_1.htm</vt:lpwstr>
      </vt:variant>
      <vt:variant>
        <vt:lpwstr>nota1847</vt:lpwstr>
      </vt:variant>
      <vt:variant>
        <vt:i4>5439567</vt:i4>
      </vt:variant>
      <vt:variant>
        <vt:i4>5712</vt:i4>
      </vt:variant>
      <vt:variant>
        <vt:i4>0</vt:i4>
      </vt:variant>
      <vt:variant>
        <vt:i4>5</vt:i4>
      </vt:variant>
      <vt:variant>
        <vt:lpwstr>notas_ricms2002_1.htm</vt:lpwstr>
      </vt:variant>
      <vt:variant>
        <vt:lpwstr>nota1847</vt:lpwstr>
      </vt:variant>
      <vt:variant>
        <vt:i4>5439567</vt:i4>
      </vt:variant>
      <vt:variant>
        <vt:i4>5709</vt:i4>
      </vt:variant>
      <vt:variant>
        <vt:i4>0</vt:i4>
      </vt:variant>
      <vt:variant>
        <vt:i4>5</vt:i4>
      </vt:variant>
      <vt:variant>
        <vt:lpwstr>notas_ricms2002_1.htm</vt:lpwstr>
      </vt:variant>
      <vt:variant>
        <vt:lpwstr>nota1847</vt:lpwstr>
      </vt:variant>
      <vt:variant>
        <vt:i4>5439567</vt:i4>
      </vt:variant>
      <vt:variant>
        <vt:i4>5706</vt:i4>
      </vt:variant>
      <vt:variant>
        <vt:i4>0</vt:i4>
      </vt:variant>
      <vt:variant>
        <vt:i4>5</vt:i4>
      </vt:variant>
      <vt:variant>
        <vt:lpwstr>notas_ricms2002_1.htm</vt:lpwstr>
      </vt:variant>
      <vt:variant>
        <vt:lpwstr>nota1847</vt:lpwstr>
      </vt:variant>
      <vt:variant>
        <vt:i4>5439567</vt:i4>
      </vt:variant>
      <vt:variant>
        <vt:i4>5703</vt:i4>
      </vt:variant>
      <vt:variant>
        <vt:i4>0</vt:i4>
      </vt:variant>
      <vt:variant>
        <vt:i4>5</vt:i4>
      </vt:variant>
      <vt:variant>
        <vt:lpwstr>notas_ricms2002_1.htm</vt:lpwstr>
      </vt:variant>
      <vt:variant>
        <vt:lpwstr>nota1847</vt:lpwstr>
      </vt:variant>
      <vt:variant>
        <vt:i4>5439567</vt:i4>
      </vt:variant>
      <vt:variant>
        <vt:i4>5700</vt:i4>
      </vt:variant>
      <vt:variant>
        <vt:i4>0</vt:i4>
      </vt:variant>
      <vt:variant>
        <vt:i4>5</vt:i4>
      </vt:variant>
      <vt:variant>
        <vt:lpwstr>notas_ricms2002_1.htm</vt:lpwstr>
      </vt:variant>
      <vt:variant>
        <vt:lpwstr>nota1847</vt:lpwstr>
      </vt:variant>
      <vt:variant>
        <vt:i4>5439567</vt:i4>
      </vt:variant>
      <vt:variant>
        <vt:i4>5697</vt:i4>
      </vt:variant>
      <vt:variant>
        <vt:i4>0</vt:i4>
      </vt:variant>
      <vt:variant>
        <vt:i4>5</vt:i4>
      </vt:variant>
      <vt:variant>
        <vt:lpwstr>notas_ricms2002_1.htm</vt:lpwstr>
      </vt:variant>
      <vt:variant>
        <vt:lpwstr>nota1847</vt:lpwstr>
      </vt:variant>
      <vt:variant>
        <vt:i4>5439567</vt:i4>
      </vt:variant>
      <vt:variant>
        <vt:i4>5694</vt:i4>
      </vt:variant>
      <vt:variant>
        <vt:i4>0</vt:i4>
      </vt:variant>
      <vt:variant>
        <vt:i4>5</vt:i4>
      </vt:variant>
      <vt:variant>
        <vt:lpwstr>notas_ricms2002_1.htm</vt:lpwstr>
      </vt:variant>
      <vt:variant>
        <vt:lpwstr>nota1847</vt:lpwstr>
      </vt:variant>
      <vt:variant>
        <vt:i4>5439567</vt:i4>
      </vt:variant>
      <vt:variant>
        <vt:i4>5691</vt:i4>
      </vt:variant>
      <vt:variant>
        <vt:i4>0</vt:i4>
      </vt:variant>
      <vt:variant>
        <vt:i4>5</vt:i4>
      </vt:variant>
      <vt:variant>
        <vt:lpwstr>notas_ricms2002_1.htm</vt:lpwstr>
      </vt:variant>
      <vt:variant>
        <vt:lpwstr>nota1847</vt:lpwstr>
      </vt:variant>
      <vt:variant>
        <vt:i4>5439567</vt:i4>
      </vt:variant>
      <vt:variant>
        <vt:i4>5688</vt:i4>
      </vt:variant>
      <vt:variant>
        <vt:i4>0</vt:i4>
      </vt:variant>
      <vt:variant>
        <vt:i4>5</vt:i4>
      </vt:variant>
      <vt:variant>
        <vt:lpwstr>notas_ricms2002_1.htm</vt:lpwstr>
      </vt:variant>
      <vt:variant>
        <vt:lpwstr>nota1847</vt:lpwstr>
      </vt:variant>
      <vt:variant>
        <vt:i4>5439567</vt:i4>
      </vt:variant>
      <vt:variant>
        <vt:i4>5685</vt:i4>
      </vt:variant>
      <vt:variant>
        <vt:i4>0</vt:i4>
      </vt:variant>
      <vt:variant>
        <vt:i4>5</vt:i4>
      </vt:variant>
      <vt:variant>
        <vt:lpwstr>notas_ricms2002_1.htm</vt:lpwstr>
      </vt:variant>
      <vt:variant>
        <vt:lpwstr>nota1847</vt:lpwstr>
      </vt:variant>
      <vt:variant>
        <vt:i4>5963850</vt:i4>
      </vt:variant>
      <vt:variant>
        <vt:i4>5682</vt:i4>
      </vt:variant>
      <vt:variant>
        <vt:i4>0</vt:i4>
      </vt:variant>
      <vt:variant>
        <vt:i4>5</vt:i4>
      </vt:variant>
      <vt:variant>
        <vt:lpwstr>notas_ricms2002_1.htm</vt:lpwstr>
      </vt:variant>
      <vt:variant>
        <vt:lpwstr>nota1116</vt:lpwstr>
      </vt:variant>
      <vt:variant>
        <vt:i4>5963850</vt:i4>
      </vt:variant>
      <vt:variant>
        <vt:i4>5679</vt:i4>
      </vt:variant>
      <vt:variant>
        <vt:i4>0</vt:i4>
      </vt:variant>
      <vt:variant>
        <vt:i4>5</vt:i4>
      </vt:variant>
      <vt:variant>
        <vt:lpwstr>notas_ricms2002_1.htm</vt:lpwstr>
      </vt:variant>
      <vt:variant>
        <vt:lpwstr>nota1116</vt:lpwstr>
      </vt:variant>
      <vt:variant>
        <vt:i4>5963850</vt:i4>
      </vt:variant>
      <vt:variant>
        <vt:i4>5676</vt:i4>
      </vt:variant>
      <vt:variant>
        <vt:i4>0</vt:i4>
      </vt:variant>
      <vt:variant>
        <vt:i4>5</vt:i4>
      </vt:variant>
      <vt:variant>
        <vt:lpwstr>notas_ricms2002_1.htm</vt:lpwstr>
      </vt:variant>
      <vt:variant>
        <vt:lpwstr>nota1116</vt:lpwstr>
      </vt:variant>
      <vt:variant>
        <vt:i4>5963850</vt:i4>
      </vt:variant>
      <vt:variant>
        <vt:i4>5673</vt:i4>
      </vt:variant>
      <vt:variant>
        <vt:i4>0</vt:i4>
      </vt:variant>
      <vt:variant>
        <vt:i4>5</vt:i4>
      </vt:variant>
      <vt:variant>
        <vt:lpwstr>notas_ricms2002_1.htm</vt:lpwstr>
      </vt:variant>
      <vt:variant>
        <vt:lpwstr>nota1116</vt:lpwstr>
      </vt:variant>
      <vt:variant>
        <vt:i4>5963850</vt:i4>
      </vt:variant>
      <vt:variant>
        <vt:i4>5670</vt:i4>
      </vt:variant>
      <vt:variant>
        <vt:i4>0</vt:i4>
      </vt:variant>
      <vt:variant>
        <vt:i4>5</vt:i4>
      </vt:variant>
      <vt:variant>
        <vt:lpwstr>notas_ricms2002_1.htm</vt:lpwstr>
      </vt:variant>
      <vt:variant>
        <vt:lpwstr>nota1116</vt:lpwstr>
      </vt:variant>
      <vt:variant>
        <vt:i4>5963850</vt:i4>
      </vt:variant>
      <vt:variant>
        <vt:i4>5667</vt:i4>
      </vt:variant>
      <vt:variant>
        <vt:i4>0</vt:i4>
      </vt:variant>
      <vt:variant>
        <vt:i4>5</vt:i4>
      </vt:variant>
      <vt:variant>
        <vt:lpwstr>notas_ricms2002_1.htm</vt:lpwstr>
      </vt:variant>
      <vt:variant>
        <vt:lpwstr>nota1116</vt:lpwstr>
      </vt:variant>
      <vt:variant>
        <vt:i4>5963850</vt:i4>
      </vt:variant>
      <vt:variant>
        <vt:i4>5664</vt:i4>
      </vt:variant>
      <vt:variant>
        <vt:i4>0</vt:i4>
      </vt:variant>
      <vt:variant>
        <vt:i4>5</vt:i4>
      </vt:variant>
      <vt:variant>
        <vt:lpwstr>notas_ricms2002_1.htm</vt:lpwstr>
      </vt:variant>
      <vt:variant>
        <vt:lpwstr>nota1116</vt:lpwstr>
      </vt:variant>
      <vt:variant>
        <vt:i4>5963850</vt:i4>
      </vt:variant>
      <vt:variant>
        <vt:i4>5661</vt:i4>
      </vt:variant>
      <vt:variant>
        <vt:i4>0</vt:i4>
      </vt:variant>
      <vt:variant>
        <vt:i4>5</vt:i4>
      </vt:variant>
      <vt:variant>
        <vt:lpwstr>notas_ricms2002_1.htm</vt:lpwstr>
      </vt:variant>
      <vt:variant>
        <vt:lpwstr>nota1116</vt:lpwstr>
      </vt:variant>
      <vt:variant>
        <vt:i4>5963850</vt:i4>
      </vt:variant>
      <vt:variant>
        <vt:i4>5658</vt:i4>
      </vt:variant>
      <vt:variant>
        <vt:i4>0</vt:i4>
      </vt:variant>
      <vt:variant>
        <vt:i4>5</vt:i4>
      </vt:variant>
      <vt:variant>
        <vt:lpwstr>notas_ricms2002_1.htm</vt:lpwstr>
      </vt:variant>
      <vt:variant>
        <vt:lpwstr>nota1116</vt:lpwstr>
      </vt:variant>
      <vt:variant>
        <vt:i4>5963850</vt:i4>
      </vt:variant>
      <vt:variant>
        <vt:i4>5655</vt:i4>
      </vt:variant>
      <vt:variant>
        <vt:i4>0</vt:i4>
      </vt:variant>
      <vt:variant>
        <vt:i4>5</vt:i4>
      </vt:variant>
      <vt:variant>
        <vt:lpwstr>notas_ricms2002_1.htm</vt:lpwstr>
      </vt:variant>
      <vt:variant>
        <vt:lpwstr>nota1116</vt:lpwstr>
      </vt:variant>
      <vt:variant>
        <vt:i4>5963850</vt:i4>
      </vt:variant>
      <vt:variant>
        <vt:i4>5652</vt:i4>
      </vt:variant>
      <vt:variant>
        <vt:i4>0</vt:i4>
      </vt:variant>
      <vt:variant>
        <vt:i4>5</vt:i4>
      </vt:variant>
      <vt:variant>
        <vt:lpwstr>notas_ricms2002_1.htm</vt:lpwstr>
      </vt:variant>
      <vt:variant>
        <vt:lpwstr>nota1116</vt:lpwstr>
      </vt:variant>
      <vt:variant>
        <vt:i4>5963850</vt:i4>
      </vt:variant>
      <vt:variant>
        <vt:i4>5649</vt:i4>
      </vt:variant>
      <vt:variant>
        <vt:i4>0</vt:i4>
      </vt:variant>
      <vt:variant>
        <vt:i4>5</vt:i4>
      </vt:variant>
      <vt:variant>
        <vt:lpwstr>notas_ricms2002_1.htm</vt:lpwstr>
      </vt:variant>
      <vt:variant>
        <vt:lpwstr>nota1116</vt:lpwstr>
      </vt:variant>
      <vt:variant>
        <vt:i4>5963850</vt:i4>
      </vt:variant>
      <vt:variant>
        <vt:i4>5646</vt:i4>
      </vt:variant>
      <vt:variant>
        <vt:i4>0</vt:i4>
      </vt:variant>
      <vt:variant>
        <vt:i4>5</vt:i4>
      </vt:variant>
      <vt:variant>
        <vt:lpwstr>notas_ricms2002_1.htm</vt:lpwstr>
      </vt:variant>
      <vt:variant>
        <vt:lpwstr>nota1116</vt:lpwstr>
      </vt:variant>
      <vt:variant>
        <vt:i4>5963850</vt:i4>
      </vt:variant>
      <vt:variant>
        <vt:i4>5643</vt:i4>
      </vt:variant>
      <vt:variant>
        <vt:i4>0</vt:i4>
      </vt:variant>
      <vt:variant>
        <vt:i4>5</vt:i4>
      </vt:variant>
      <vt:variant>
        <vt:lpwstr>notas_ricms2002_1.htm</vt:lpwstr>
      </vt:variant>
      <vt:variant>
        <vt:lpwstr>nota1116</vt:lpwstr>
      </vt:variant>
      <vt:variant>
        <vt:i4>5963850</vt:i4>
      </vt:variant>
      <vt:variant>
        <vt:i4>5640</vt:i4>
      </vt:variant>
      <vt:variant>
        <vt:i4>0</vt:i4>
      </vt:variant>
      <vt:variant>
        <vt:i4>5</vt:i4>
      </vt:variant>
      <vt:variant>
        <vt:lpwstr>notas_ricms2002_1.htm</vt:lpwstr>
      </vt:variant>
      <vt:variant>
        <vt:lpwstr>nota1116</vt:lpwstr>
      </vt:variant>
      <vt:variant>
        <vt:i4>5963850</vt:i4>
      </vt:variant>
      <vt:variant>
        <vt:i4>5637</vt:i4>
      </vt:variant>
      <vt:variant>
        <vt:i4>0</vt:i4>
      </vt:variant>
      <vt:variant>
        <vt:i4>5</vt:i4>
      </vt:variant>
      <vt:variant>
        <vt:lpwstr>notas_ricms2002_1.htm</vt:lpwstr>
      </vt:variant>
      <vt:variant>
        <vt:lpwstr>nota1116</vt:lpwstr>
      </vt:variant>
      <vt:variant>
        <vt:i4>5963850</vt:i4>
      </vt:variant>
      <vt:variant>
        <vt:i4>5634</vt:i4>
      </vt:variant>
      <vt:variant>
        <vt:i4>0</vt:i4>
      </vt:variant>
      <vt:variant>
        <vt:i4>5</vt:i4>
      </vt:variant>
      <vt:variant>
        <vt:lpwstr>notas_ricms2002_1.htm</vt:lpwstr>
      </vt:variant>
      <vt:variant>
        <vt:lpwstr>nota1116</vt:lpwstr>
      </vt:variant>
      <vt:variant>
        <vt:i4>5963850</vt:i4>
      </vt:variant>
      <vt:variant>
        <vt:i4>5631</vt:i4>
      </vt:variant>
      <vt:variant>
        <vt:i4>0</vt:i4>
      </vt:variant>
      <vt:variant>
        <vt:i4>5</vt:i4>
      </vt:variant>
      <vt:variant>
        <vt:lpwstr>notas_ricms2002_1.htm</vt:lpwstr>
      </vt:variant>
      <vt:variant>
        <vt:lpwstr>nota1116</vt:lpwstr>
      </vt:variant>
      <vt:variant>
        <vt:i4>5963850</vt:i4>
      </vt:variant>
      <vt:variant>
        <vt:i4>5628</vt:i4>
      </vt:variant>
      <vt:variant>
        <vt:i4>0</vt:i4>
      </vt:variant>
      <vt:variant>
        <vt:i4>5</vt:i4>
      </vt:variant>
      <vt:variant>
        <vt:lpwstr>notas_ricms2002_1.htm</vt:lpwstr>
      </vt:variant>
      <vt:variant>
        <vt:lpwstr>nota1116</vt:lpwstr>
      </vt:variant>
      <vt:variant>
        <vt:i4>5963850</vt:i4>
      </vt:variant>
      <vt:variant>
        <vt:i4>5625</vt:i4>
      </vt:variant>
      <vt:variant>
        <vt:i4>0</vt:i4>
      </vt:variant>
      <vt:variant>
        <vt:i4>5</vt:i4>
      </vt:variant>
      <vt:variant>
        <vt:lpwstr>notas_ricms2002_1.htm</vt:lpwstr>
      </vt:variant>
      <vt:variant>
        <vt:lpwstr>nota1116</vt:lpwstr>
      </vt:variant>
      <vt:variant>
        <vt:i4>5963850</vt:i4>
      </vt:variant>
      <vt:variant>
        <vt:i4>5622</vt:i4>
      </vt:variant>
      <vt:variant>
        <vt:i4>0</vt:i4>
      </vt:variant>
      <vt:variant>
        <vt:i4>5</vt:i4>
      </vt:variant>
      <vt:variant>
        <vt:lpwstr>notas_ricms2002_1.htm</vt:lpwstr>
      </vt:variant>
      <vt:variant>
        <vt:lpwstr>nota1116</vt:lpwstr>
      </vt:variant>
      <vt:variant>
        <vt:i4>5963850</vt:i4>
      </vt:variant>
      <vt:variant>
        <vt:i4>5619</vt:i4>
      </vt:variant>
      <vt:variant>
        <vt:i4>0</vt:i4>
      </vt:variant>
      <vt:variant>
        <vt:i4>5</vt:i4>
      </vt:variant>
      <vt:variant>
        <vt:lpwstr>notas_ricms2002_1.htm</vt:lpwstr>
      </vt:variant>
      <vt:variant>
        <vt:lpwstr>nota1116</vt:lpwstr>
      </vt:variant>
      <vt:variant>
        <vt:i4>5963850</vt:i4>
      </vt:variant>
      <vt:variant>
        <vt:i4>5616</vt:i4>
      </vt:variant>
      <vt:variant>
        <vt:i4>0</vt:i4>
      </vt:variant>
      <vt:variant>
        <vt:i4>5</vt:i4>
      </vt:variant>
      <vt:variant>
        <vt:lpwstr>notas_ricms2002_1.htm</vt:lpwstr>
      </vt:variant>
      <vt:variant>
        <vt:lpwstr>nota1116</vt:lpwstr>
      </vt:variant>
      <vt:variant>
        <vt:i4>5963850</vt:i4>
      </vt:variant>
      <vt:variant>
        <vt:i4>5613</vt:i4>
      </vt:variant>
      <vt:variant>
        <vt:i4>0</vt:i4>
      </vt:variant>
      <vt:variant>
        <vt:i4>5</vt:i4>
      </vt:variant>
      <vt:variant>
        <vt:lpwstr>notas_ricms2002_1.htm</vt:lpwstr>
      </vt:variant>
      <vt:variant>
        <vt:lpwstr>nota1116</vt:lpwstr>
      </vt:variant>
      <vt:variant>
        <vt:i4>5963850</vt:i4>
      </vt:variant>
      <vt:variant>
        <vt:i4>5610</vt:i4>
      </vt:variant>
      <vt:variant>
        <vt:i4>0</vt:i4>
      </vt:variant>
      <vt:variant>
        <vt:i4>5</vt:i4>
      </vt:variant>
      <vt:variant>
        <vt:lpwstr>notas_ricms2002_1.htm</vt:lpwstr>
      </vt:variant>
      <vt:variant>
        <vt:lpwstr>nota1116</vt:lpwstr>
      </vt:variant>
      <vt:variant>
        <vt:i4>5963850</vt:i4>
      </vt:variant>
      <vt:variant>
        <vt:i4>5607</vt:i4>
      </vt:variant>
      <vt:variant>
        <vt:i4>0</vt:i4>
      </vt:variant>
      <vt:variant>
        <vt:i4>5</vt:i4>
      </vt:variant>
      <vt:variant>
        <vt:lpwstr>notas_ricms2002_1.htm</vt:lpwstr>
      </vt:variant>
      <vt:variant>
        <vt:lpwstr>nota1116</vt:lpwstr>
      </vt:variant>
      <vt:variant>
        <vt:i4>5963850</vt:i4>
      </vt:variant>
      <vt:variant>
        <vt:i4>5604</vt:i4>
      </vt:variant>
      <vt:variant>
        <vt:i4>0</vt:i4>
      </vt:variant>
      <vt:variant>
        <vt:i4>5</vt:i4>
      </vt:variant>
      <vt:variant>
        <vt:lpwstr>notas_ricms2002_1.htm</vt:lpwstr>
      </vt:variant>
      <vt:variant>
        <vt:lpwstr>nota1116</vt:lpwstr>
      </vt:variant>
      <vt:variant>
        <vt:i4>5963850</vt:i4>
      </vt:variant>
      <vt:variant>
        <vt:i4>5601</vt:i4>
      </vt:variant>
      <vt:variant>
        <vt:i4>0</vt:i4>
      </vt:variant>
      <vt:variant>
        <vt:i4>5</vt:i4>
      </vt:variant>
      <vt:variant>
        <vt:lpwstr>notas_ricms2002_1.htm</vt:lpwstr>
      </vt:variant>
      <vt:variant>
        <vt:lpwstr>nota1116</vt:lpwstr>
      </vt:variant>
      <vt:variant>
        <vt:i4>5963850</vt:i4>
      </vt:variant>
      <vt:variant>
        <vt:i4>5598</vt:i4>
      </vt:variant>
      <vt:variant>
        <vt:i4>0</vt:i4>
      </vt:variant>
      <vt:variant>
        <vt:i4>5</vt:i4>
      </vt:variant>
      <vt:variant>
        <vt:lpwstr>notas_ricms2002_1.htm</vt:lpwstr>
      </vt:variant>
      <vt:variant>
        <vt:lpwstr>nota1116</vt:lpwstr>
      </vt:variant>
      <vt:variant>
        <vt:i4>5963850</vt:i4>
      </vt:variant>
      <vt:variant>
        <vt:i4>5595</vt:i4>
      </vt:variant>
      <vt:variant>
        <vt:i4>0</vt:i4>
      </vt:variant>
      <vt:variant>
        <vt:i4>5</vt:i4>
      </vt:variant>
      <vt:variant>
        <vt:lpwstr>notas_ricms2002_1.htm</vt:lpwstr>
      </vt:variant>
      <vt:variant>
        <vt:lpwstr>nota1116</vt:lpwstr>
      </vt:variant>
      <vt:variant>
        <vt:i4>5963850</vt:i4>
      </vt:variant>
      <vt:variant>
        <vt:i4>5592</vt:i4>
      </vt:variant>
      <vt:variant>
        <vt:i4>0</vt:i4>
      </vt:variant>
      <vt:variant>
        <vt:i4>5</vt:i4>
      </vt:variant>
      <vt:variant>
        <vt:lpwstr>notas_ricms2002_1.htm</vt:lpwstr>
      </vt:variant>
      <vt:variant>
        <vt:lpwstr>nota1116</vt:lpwstr>
      </vt:variant>
      <vt:variant>
        <vt:i4>5963850</vt:i4>
      </vt:variant>
      <vt:variant>
        <vt:i4>5589</vt:i4>
      </vt:variant>
      <vt:variant>
        <vt:i4>0</vt:i4>
      </vt:variant>
      <vt:variant>
        <vt:i4>5</vt:i4>
      </vt:variant>
      <vt:variant>
        <vt:lpwstr>notas_ricms2002_1.htm</vt:lpwstr>
      </vt:variant>
      <vt:variant>
        <vt:lpwstr>nota1116</vt:lpwstr>
      </vt:variant>
      <vt:variant>
        <vt:i4>5963850</vt:i4>
      </vt:variant>
      <vt:variant>
        <vt:i4>5586</vt:i4>
      </vt:variant>
      <vt:variant>
        <vt:i4>0</vt:i4>
      </vt:variant>
      <vt:variant>
        <vt:i4>5</vt:i4>
      </vt:variant>
      <vt:variant>
        <vt:lpwstr>notas_ricms2002_1.htm</vt:lpwstr>
      </vt:variant>
      <vt:variant>
        <vt:lpwstr>nota1116</vt:lpwstr>
      </vt:variant>
      <vt:variant>
        <vt:i4>5963850</vt:i4>
      </vt:variant>
      <vt:variant>
        <vt:i4>5583</vt:i4>
      </vt:variant>
      <vt:variant>
        <vt:i4>0</vt:i4>
      </vt:variant>
      <vt:variant>
        <vt:i4>5</vt:i4>
      </vt:variant>
      <vt:variant>
        <vt:lpwstr>notas_ricms2002_1.htm</vt:lpwstr>
      </vt:variant>
      <vt:variant>
        <vt:lpwstr>nota1116</vt:lpwstr>
      </vt:variant>
      <vt:variant>
        <vt:i4>5963850</vt:i4>
      </vt:variant>
      <vt:variant>
        <vt:i4>5580</vt:i4>
      </vt:variant>
      <vt:variant>
        <vt:i4>0</vt:i4>
      </vt:variant>
      <vt:variant>
        <vt:i4>5</vt:i4>
      </vt:variant>
      <vt:variant>
        <vt:lpwstr>notas_ricms2002_1.htm</vt:lpwstr>
      </vt:variant>
      <vt:variant>
        <vt:lpwstr>nota1116</vt:lpwstr>
      </vt:variant>
      <vt:variant>
        <vt:i4>5963850</vt:i4>
      </vt:variant>
      <vt:variant>
        <vt:i4>5577</vt:i4>
      </vt:variant>
      <vt:variant>
        <vt:i4>0</vt:i4>
      </vt:variant>
      <vt:variant>
        <vt:i4>5</vt:i4>
      </vt:variant>
      <vt:variant>
        <vt:lpwstr>notas_ricms2002_1.htm</vt:lpwstr>
      </vt:variant>
      <vt:variant>
        <vt:lpwstr>nota1116</vt:lpwstr>
      </vt:variant>
      <vt:variant>
        <vt:i4>5963850</vt:i4>
      </vt:variant>
      <vt:variant>
        <vt:i4>5574</vt:i4>
      </vt:variant>
      <vt:variant>
        <vt:i4>0</vt:i4>
      </vt:variant>
      <vt:variant>
        <vt:i4>5</vt:i4>
      </vt:variant>
      <vt:variant>
        <vt:lpwstr>notas_ricms2002_1.htm</vt:lpwstr>
      </vt:variant>
      <vt:variant>
        <vt:lpwstr>nota1116</vt:lpwstr>
      </vt:variant>
      <vt:variant>
        <vt:i4>5963850</vt:i4>
      </vt:variant>
      <vt:variant>
        <vt:i4>5571</vt:i4>
      </vt:variant>
      <vt:variant>
        <vt:i4>0</vt:i4>
      </vt:variant>
      <vt:variant>
        <vt:i4>5</vt:i4>
      </vt:variant>
      <vt:variant>
        <vt:lpwstr>notas_ricms2002_1.htm</vt:lpwstr>
      </vt:variant>
      <vt:variant>
        <vt:lpwstr>nota1116</vt:lpwstr>
      </vt:variant>
      <vt:variant>
        <vt:i4>5963850</vt:i4>
      </vt:variant>
      <vt:variant>
        <vt:i4>5568</vt:i4>
      </vt:variant>
      <vt:variant>
        <vt:i4>0</vt:i4>
      </vt:variant>
      <vt:variant>
        <vt:i4>5</vt:i4>
      </vt:variant>
      <vt:variant>
        <vt:lpwstr>notas_ricms2002_1.htm</vt:lpwstr>
      </vt:variant>
      <vt:variant>
        <vt:lpwstr>nota1116</vt:lpwstr>
      </vt:variant>
      <vt:variant>
        <vt:i4>5963850</vt:i4>
      </vt:variant>
      <vt:variant>
        <vt:i4>5565</vt:i4>
      </vt:variant>
      <vt:variant>
        <vt:i4>0</vt:i4>
      </vt:variant>
      <vt:variant>
        <vt:i4>5</vt:i4>
      </vt:variant>
      <vt:variant>
        <vt:lpwstr>notas_ricms2002_1.htm</vt:lpwstr>
      </vt:variant>
      <vt:variant>
        <vt:lpwstr>nota1116</vt:lpwstr>
      </vt:variant>
      <vt:variant>
        <vt:i4>5963850</vt:i4>
      </vt:variant>
      <vt:variant>
        <vt:i4>5562</vt:i4>
      </vt:variant>
      <vt:variant>
        <vt:i4>0</vt:i4>
      </vt:variant>
      <vt:variant>
        <vt:i4>5</vt:i4>
      </vt:variant>
      <vt:variant>
        <vt:lpwstr>notas_ricms2002_1.htm</vt:lpwstr>
      </vt:variant>
      <vt:variant>
        <vt:lpwstr>nota1116</vt:lpwstr>
      </vt:variant>
      <vt:variant>
        <vt:i4>5963850</vt:i4>
      </vt:variant>
      <vt:variant>
        <vt:i4>5559</vt:i4>
      </vt:variant>
      <vt:variant>
        <vt:i4>0</vt:i4>
      </vt:variant>
      <vt:variant>
        <vt:i4>5</vt:i4>
      </vt:variant>
      <vt:variant>
        <vt:lpwstr>notas_ricms2002_1.htm</vt:lpwstr>
      </vt:variant>
      <vt:variant>
        <vt:lpwstr>nota1116</vt:lpwstr>
      </vt:variant>
      <vt:variant>
        <vt:i4>5963850</vt:i4>
      </vt:variant>
      <vt:variant>
        <vt:i4>5556</vt:i4>
      </vt:variant>
      <vt:variant>
        <vt:i4>0</vt:i4>
      </vt:variant>
      <vt:variant>
        <vt:i4>5</vt:i4>
      </vt:variant>
      <vt:variant>
        <vt:lpwstr>notas_ricms2002_1.htm</vt:lpwstr>
      </vt:variant>
      <vt:variant>
        <vt:lpwstr>nota1116</vt:lpwstr>
      </vt:variant>
      <vt:variant>
        <vt:i4>5963850</vt:i4>
      </vt:variant>
      <vt:variant>
        <vt:i4>5553</vt:i4>
      </vt:variant>
      <vt:variant>
        <vt:i4>0</vt:i4>
      </vt:variant>
      <vt:variant>
        <vt:i4>5</vt:i4>
      </vt:variant>
      <vt:variant>
        <vt:lpwstr>notas_ricms2002_1.htm</vt:lpwstr>
      </vt:variant>
      <vt:variant>
        <vt:lpwstr>nota1116</vt:lpwstr>
      </vt:variant>
      <vt:variant>
        <vt:i4>5963850</vt:i4>
      </vt:variant>
      <vt:variant>
        <vt:i4>5550</vt:i4>
      </vt:variant>
      <vt:variant>
        <vt:i4>0</vt:i4>
      </vt:variant>
      <vt:variant>
        <vt:i4>5</vt:i4>
      </vt:variant>
      <vt:variant>
        <vt:lpwstr>notas_ricms2002_1.htm</vt:lpwstr>
      </vt:variant>
      <vt:variant>
        <vt:lpwstr>nota1116</vt:lpwstr>
      </vt:variant>
      <vt:variant>
        <vt:i4>5963850</vt:i4>
      </vt:variant>
      <vt:variant>
        <vt:i4>5547</vt:i4>
      </vt:variant>
      <vt:variant>
        <vt:i4>0</vt:i4>
      </vt:variant>
      <vt:variant>
        <vt:i4>5</vt:i4>
      </vt:variant>
      <vt:variant>
        <vt:lpwstr>notas_ricms2002_1.htm</vt:lpwstr>
      </vt:variant>
      <vt:variant>
        <vt:lpwstr>nota1116</vt:lpwstr>
      </vt:variant>
      <vt:variant>
        <vt:i4>5963850</vt:i4>
      </vt:variant>
      <vt:variant>
        <vt:i4>5544</vt:i4>
      </vt:variant>
      <vt:variant>
        <vt:i4>0</vt:i4>
      </vt:variant>
      <vt:variant>
        <vt:i4>5</vt:i4>
      </vt:variant>
      <vt:variant>
        <vt:lpwstr>notas_ricms2002_1.htm</vt:lpwstr>
      </vt:variant>
      <vt:variant>
        <vt:lpwstr>nota1116</vt:lpwstr>
      </vt:variant>
      <vt:variant>
        <vt:i4>5963850</vt:i4>
      </vt:variant>
      <vt:variant>
        <vt:i4>5541</vt:i4>
      </vt:variant>
      <vt:variant>
        <vt:i4>0</vt:i4>
      </vt:variant>
      <vt:variant>
        <vt:i4>5</vt:i4>
      </vt:variant>
      <vt:variant>
        <vt:lpwstr>notas_ricms2002_1.htm</vt:lpwstr>
      </vt:variant>
      <vt:variant>
        <vt:lpwstr>nota1116</vt:lpwstr>
      </vt:variant>
      <vt:variant>
        <vt:i4>5963850</vt:i4>
      </vt:variant>
      <vt:variant>
        <vt:i4>5538</vt:i4>
      </vt:variant>
      <vt:variant>
        <vt:i4>0</vt:i4>
      </vt:variant>
      <vt:variant>
        <vt:i4>5</vt:i4>
      </vt:variant>
      <vt:variant>
        <vt:lpwstr>notas_ricms2002_1.htm</vt:lpwstr>
      </vt:variant>
      <vt:variant>
        <vt:lpwstr>nota1116</vt:lpwstr>
      </vt:variant>
      <vt:variant>
        <vt:i4>5374018</vt:i4>
      </vt:variant>
      <vt:variant>
        <vt:i4>5535</vt:i4>
      </vt:variant>
      <vt:variant>
        <vt:i4>0</vt:i4>
      </vt:variant>
      <vt:variant>
        <vt:i4>5</vt:i4>
      </vt:variant>
      <vt:variant>
        <vt:lpwstr>notas_ricms2002_1.htm</vt:lpwstr>
      </vt:variant>
      <vt:variant>
        <vt:lpwstr>nota1799</vt:lpwstr>
      </vt:variant>
      <vt:variant>
        <vt:i4>5439554</vt:i4>
      </vt:variant>
      <vt:variant>
        <vt:i4>5532</vt:i4>
      </vt:variant>
      <vt:variant>
        <vt:i4>0</vt:i4>
      </vt:variant>
      <vt:variant>
        <vt:i4>5</vt:i4>
      </vt:variant>
      <vt:variant>
        <vt:lpwstr>notas_ricms2002_1.htm</vt:lpwstr>
      </vt:variant>
      <vt:variant>
        <vt:lpwstr>nota1798</vt:lpwstr>
      </vt:variant>
      <vt:variant>
        <vt:i4>5963850</vt:i4>
      </vt:variant>
      <vt:variant>
        <vt:i4>5529</vt:i4>
      </vt:variant>
      <vt:variant>
        <vt:i4>0</vt:i4>
      </vt:variant>
      <vt:variant>
        <vt:i4>5</vt:i4>
      </vt:variant>
      <vt:variant>
        <vt:lpwstr>notas_ricms2002_1.htm</vt:lpwstr>
      </vt:variant>
      <vt:variant>
        <vt:lpwstr>nota1116</vt:lpwstr>
      </vt:variant>
      <vt:variant>
        <vt:i4>5963850</vt:i4>
      </vt:variant>
      <vt:variant>
        <vt:i4>5526</vt:i4>
      </vt:variant>
      <vt:variant>
        <vt:i4>0</vt:i4>
      </vt:variant>
      <vt:variant>
        <vt:i4>5</vt:i4>
      </vt:variant>
      <vt:variant>
        <vt:lpwstr>notas_ricms2002_1.htm</vt:lpwstr>
      </vt:variant>
      <vt:variant>
        <vt:lpwstr>nota1116</vt:lpwstr>
      </vt:variant>
      <vt:variant>
        <vt:i4>5963850</vt:i4>
      </vt:variant>
      <vt:variant>
        <vt:i4>5523</vt:i4>
      </vt:variant>
      <vt:variant>
        <vt:i4>0</vt:i4>
      </vt:variant>
      <vt:variant>
        <vt:i4>5</vt:i4>
      </vt:variant>
      <vt:variant>
        <vt:lpwstr>notas_ricms2002_1.htm</vt:lpwstr>
      </vt:variant>
      <vt:variant>
        <vt:lpwstr>nota1116</vt:lpwstr>
      </vt:variant>
      <vt:variant>
        <vt:i4>5963850</vt:i4>
      </vt:variant>
      <vt:variant>
        <vt:i4>5520</vt:i4>
      </vt:variant>
      <vt:variant>
        <vt:i4>0</vt:i4>
      </vt:variant>
      <vt:variant>
        <vt:i4>5</vt:i4>
      </vt:variant>
      <vt:variant>
        <vt:lpwstr>notas_ricms2002_1.htm</vt:lpwstr>
      </vt:variant>
      <vt:variant>
        <vt:lpwstr>nota1116</vt:lpwstr>
      </vt:variant>
      <vt:variant>
        <vt:i4>5963850</vt:i4>
      </vt:variant>
      <vt:variant>
        <vt:i4>5517</vt:i4>
      </vt:variant>
      <vt:variant>
        <vt:i4>0</vt:i4>
      </vt:variant>
      <vt:variant>
        <vt:i4>5</vt:i4>
      </vt:variant>
      <vt:variant>
        <vt:lpwstr>notas_ricms2002_1.htm</vt:lpwstr>
      </vt:variant>
      <vt:variant>
        <vt:lpwstr>nota1116</vt:lpwstr>
      </vt:variant>
      <vt:variant>
        <vt:i4>5963850</vt:i4>
      </vt:variant>
      <vt:variant>
        <vt:i4>5514</vt:i4>
      </vt:variant>
      <vt:variant>
        <vt:i4>0</vt:i4>
      </vt:variant>
      <vt:variant>
        <vt:i4>5</vt:i4>
      </vt:variant>
      <vt:variant>
        <vt:lpwstr>notas_ricms2002_1.htm</vt:lpwstr>
      </vt:variant>
      <vt:variant>
        <vt:lpwstr>nota1116</vt:lpwstr>
      </vt:variant>
      <vt:variant>
        <vt:i4>5963850</vt:i4>
      </vt:variant>
      <vt:variant>
        <vt:i4>5511</vt:i4>
      </vt:variant>
      <vt:variant>
        <vt:i4>0</vt:i4>
      </vt:variant>
      <vt:variant>
        <vt:i4>5</vt:i4>
      </vt:variant>
      <vt:variant>
        <vt:lpwstr>notas_ricms2002_1.htm</vt:lpwstr>
      </vt:variant>
      <vt:variant>
        <vt:lpwstr>nota1116</vt:lpwstr>
      </vt:variant>
      <vt:variant>
        <vt:i4>5963850</vt:i4>
      </vt:variant>
      <vt:variant>
        <vt:i4>5508</vt:i4>
      </vt:variant>
      <vt:variant>
        <vt:i4>0</vt:i4>
      </vt:variant>
      <vt:variant>
        <vt:i4>5</vt:i4>
      </vt:variant>
      <vt:variant>
        <vt:lpwstr>notas_ricms2002_1.htm</vt:lpwstr>
      </vt:variant>
      <vt:variant>
        <vt:lpwstr>nota1116</vt:lpwstr>
      </vt:variant>
      <vt:variant>
        <vt:i4>5963850</vt:i4>
      </vt:variant>
      <vt:variant>
        <vt:i4>5505</vt:i4>
      </vt:variant>
      <vt:variant>
        <vt:i4>0</vt:i4>
      </vt:variant>
      <vt:variant>
        <vt:i4>5</vt:i4>
      </vt:variant>
      <vt:variant>
        <vt:lpwstr>notas_ricms2002_1.htm</vt:lpwstr>
      </vt:variant>
      <vt:variant>
        <vt:lpwstr>nota1116</vt:lpwstr>
      </vt:variant>
      <vt:variant>
        <vt:i4>5963850</vt:i4>
      </vt:variant>
      <vt:variant>
        <vt:i4>5502</vt:i4>
      </vt:variant>
      <vt:variant>
        <vt:i4>0</vt:i4>
      </vt:variant>
      <vt:variant>
        <vt:i4>5</vt:i4>
      </vt:variant>
      <vt:variant>
        <vt:lpwstr>notas_ricms2002_1.htm</vt:lpwstr>
      </vt:variant>
      <vt:variant>
        <vt:lpwstr>nota1116</vt:lpwstr>
      </vt:variant>
      <vt:variant>
        <vt:i4>5963850</vt:i4>
      </vt:variant>
      <vt:variant>
        <vt:i4>5499</vt:i4>
      </vt:variant>
      <vt:variant>
        <vt:i4>0</vt:i4>
      </vt:variant>
      <vt:variant>
        <vt:i4>5</vt:i4>
      </vt:variant>
      <vt:variant>
        <vt:lpwstr>notas_ricms2002_1.htm</vt:lpwstr>
      </vt:variant>
      <vt:variant>
        <vt:lpwstr>nota1116</vt:lpwstr>
      </vt:variant>
      <vt:variant>
        <vt:i4>5963850</vt:i4>
      </vt:variant>
      <vt:variant>
        <vt:i4>5496</vt:i4>
      </vt:variant>
      <vt:variant>
        <vt:i4>0</vt:i4>
      </vt:variant>
      <vt:variant>
        <vt:i4>5</vt:i4>
      </vt:variant>
      <vt:variant>
        <vt:lpwstr>notas_ricms2002_1.htm</vt:lpwstr>
      </vt:variant>
      <vt:variant>
        <vt:lpwstr>nota1116</vt:lpwstr>
      </vt:variant>
      <vt:variant>
        <vt:i4>5963850</vt:i4>
      </vt:variant>
      <vt:variant>
        <vt:i4>5493</vt:i4>
      </vt:variant>
      <vt:variant>
        <vt:i4>0</vt:i4>
      </vt:variant>
      <vt:variant>
        <vt:i4>5</vt:i4>
      </vt:variant>
      <vt:variant>
        <vt:lpwstr>notas_ricms2002_1.htm</vt:lpwstr>
      </vt:variant>
      <vt:variant>
        <vt:lpwstr>nota1116</vt:lpwstr>
      </vt:variant>
      <vt:variant>
        <vt:i4>5963850</vt:i4>
      </vt:variant>
      <vt:variant>
        <vt:i4>5490</vt:i4>
      </vt:variant>
      <vt:variant>
        <vt:i4>0</vt:i4>
      </vt:variant>
      <vt:variant>
        <vt:i4>5</vt:i4>
      </vt:variant>
      <vt:variant>
        <vt:lpwstr>notas_ricms2002_1.htm</vt:lpwstr>
      </vt:variant>
      <vt:variant>
        <vt:lpwstr>nota1116</vt:lpwstr>
      </vt:variant>
      <vt:variant>
        <vt:i4>5963850</vt:i4>
      </vt:variant>
      <vt:variant>
        <vt:i4>5487</vt:i4>
      </vt:variant>
      <vt:variant>
        <vt:i4>0</vt:i4>
      </vt:variant>
      <vt:variant>
        <vt:i4>5</vt:i4>
      </vt:variant>
      <vt:variant>
        <vt:lpwstr>notas_ricms2002_1.htm</vt:lpwstr>
      </vt:variant>
      <vt:variant>
        <vt:lpwstr>nota1116</vt:lpwstr>
      </vt:variant>
      <vt:variant>
        <vt:i4>5963850</vt:i4>
      </vt:variant>
      <vt:variant>
        <vt:i4>5484</vt:i4>
      </vt:variant>
      <vt:variant>
        <vt:i4>0</vt:i4>
      </vt:variant>
      <vt:variant>
        <vt:i4>5</vt:i4>
      </vt:variant>
      <vt:variant>
        <vt:lpwstr>notas_ricms2002_1.htm</vt:lpwstr>
      </vt:variant>
      <vt:variant>
        <vt:lpwstr>nota1116</vt:lpwstr>
      </vt:variant>
      <vt:variant>
        <vt:i4>5963850</vt:i4>
      </vt:variant>
      <vt:variant>
        <vt:i4>5481</vt:i4>
      </vt:variant>
      <vt:variant>
        <vt:i4>0</vt:i4>
      </vt:variant>
      <vt:variant>
        <vt:i4>5</vt:i4>
      </vt:variant>
      <vt:variant>
        <vt:lpwstr>notas_ricms2002_1.htm</vt:lpwstr>
      </vt:variant>
      <vt:variant>
        <vt:lpwstr>nota1116</vt:lpwstr>
      </vt:variant>
      <vt:variant>
        <vt:i4>5963850</vt:i4>
      </vt:variant>
      <vt:variant>
        <vt:i4>5478</vt:i4>
      </vt:variant>
      <vt:variant>
        <vt:i4>0</vt:i4>
      </vt:variant>
      <vt:variant>
        <vt:i4>5</vt:i4>
      </vt:variant>
      <vt:variant>
        <vt:lpwstr>notas_ricms2002_1.htm</vt:lpwstr>
      </vt:variant>
      <vt:variant>
        <vt:lpwstr>nota1116</vt:lpwstr>
      </vt:variant>
      <vt:variant>
        <vt:i4>5963850</vt:i4>
      </vt:variant>
      <vt:variant>
        <vt:i4>5475</vt:i4>
      </vt:variant>
      <vt:variant>
        <vt:i4>0</vt:i4>
      </vt:variant>
      <vt:variant>
        <vt:i4>5</vt:i4>
      </vt:variant>
      <vt:variant>
        <vt:lpwstr>notas_ricms2002_1.htm</vt:lpwstr>
      </vt:variant>
      <vt:variant>
        <vt:lpwstr>nota1116</vt:lpwstr>
      </vt:variant>
      <vt:variant>
        <vt:i4>5963850</vt:i4>
      </vt:variant>
      <vt:variant>
        <vt:i4>5472</vt:i4>
      </vt:variant>
      <vt:variant>
        <vt:i4>0</vt:i4>
      </vt:variant>
      <vt:variant>
        <vt:i4>5</vt:i4>
      </vt:variant>
      <vt:variant>
        <vt:lpwstr>notas_ricms2002_1.htm</vt:lpwstr>
      </vt:variant>
      <vt:variant>
        <vt:lpwstr>nota1116</vt:lpwstr>
      </vt:variant>
      <vt:variant>
        <vt:i4>5963850</vt:i4>
      </vt:variant>
      <vt:variant>
        <vt:i4>5469</vt:i4>
      </vt:variant>
      <vt:variant>
        <vt:i4>0</vt:i4>
      </vt:variant>
      <vt:variant>
        <vt:i4>5</vt:i4>
      </vt:variant>
      <vt:variant>
        <vt:lpwstr>notas_ricms2002_1.htm</vt:lpwstr>
      </vt:variant>
      <vt:variant>
        <vt:lpwstr>nota1116</vt:lpwstr>
      </vt:variant>
      <vt:variant>
        <vt:i4>5963850</vt:i4>
      </vt:variant>
      <vt:variant>
        <vt:i4>5466</vt:i4>
      </vt:variant>
      <vt:variant>
        <vt:i4>0</vt:i4>
      </vt:variant>
      <vt:variant>
        <vt:i4>5</vt:i4>
      </vt:variant>
      <vt:variant>
        <vt:lpwstr>notas_ricms2002_1.htm</vt:lpwstr>
      </vt:variant>
      <vt:variant>
        <vt:lpwstr>nota1116</vt:lpwstr>
      </vt:variant>
      <vt:variant>
        <vt:i4>5963850</vt:i4>
      </vt:variant>
      <vt:variant>
        <vt:i4>5463</vt:i4>
      </vt:variant>
      <vt:variant>
        <vt:i4>0</vt:i4>
      </vt:variant>
      <vt:variant>
        <vt:i4>5</vt:i4>
      </vt:variant>
      <vt:variant>
        <vt:lpwstr>notas_ricms2002_1.htm</vt:lpwstr>
      </vt:variant>
      <vt:variant>
        <vt:lpwstr>nota1116</vt:lpwstr>
      </vt:variant>
      <vt:variant>
        <vt:i4>5963850</vt:i4>
      </vt:variant>
      <vt:variant>
        <vt:i4>5460</vt:i4>
      </vt:variant>
      <vt:variant>
        <vt:i4>0</vt:i4>
      </vt:variant>
      <vt:variant>
        <vt:i4>5</vt:i4>
      </vt:variant>
      <vt:variant>
        <vt:lpwstr>notas_ricms2002_1.htm</vt:lpwstr>
      </vt:variant>
      <vt:variant>
        <vt:lpwstr>nota1116</vt:lpwstr>
      </vt:variant>
      <vt:variant>
        <vt:i4>5963850</vt:i4>
      </vt:variant>
      <vt:variant>
        <vt:i4>5457</vt:i4>
      </vt:variant>
      <vt:variant>
        <vt:i4>0</vt:i4>
      </vt:variant>
      <vt:variant>
        <vt:i4>5</vt:i4>
      </vt:variant>
      <vt:variant>
        <vt:lpwstr>notas_ricms2002_1.htm</vt:lpwstr>
      </vt:variant>
      <vt:variant>
        <vt:lpwstr>nota1116</vt:lpwstr>
      </vt:variant>
      <vt:variant>
        <vt:i4>5963850</vt:i4>
      </vt:variant>
      <vt:variant>
        <vt:i4>5454</vt:i4>
      </vt:variant>
      <vt:variant>
        <vt:i4>0</vt:i4>
      </vt:variant>
      <vt:variant>
        <vt:i4>5</vt:i4>
      </vt:variant>
      <vt:variant>
        <vt:lpwstr>notas_ricms2002_1.htm</vt:lpwstr>
      </vt:variant>
      <vt:variant>
        <vt:lpwstr>nota1116</vt:lpwstr>
      </vt:variant>
      <vt:variant>
        <vt:i4>5963850</vt:i4>
      </vt:variant>
      <vt:variant>
        <vt:i4>5451</vt:i4>
      </vt:variant>
      <vt:variant>
        <vt:i4>0</vt:i4>
      </vt:variant>
      <vt:variant>
        <vt:i4>5</vt:i4>
      </vt:variant>
      <vt:variant>
        <vt:lpwstr>notas_ricms2002_1.htm</vt:lpwstr>
      </vt:variant>
      <vt:variant>
        <vt:lpwstr>nota1116</vt:lpwstr>
      </vt:variant>
      <vt:variant>
        <vt:i4>5963850</vt:i4>
      </vt:variant>
      <vt:variant>
        <vt:i4>5448</vt:i4>
      </vt:variant>
      <vt:variant>
        <vt:i4>0</vt:i4>
      </vt:variant>
      <vt:variant>
        <vt:i4>5</vt:i4>
      </vt:variant>
      <vt:variant>
        <vt:lpwstr>notas_ricms2002_1.htm</vt:lpwstr>
      </vt:variant>
      <vt:variant>
        <vt:lpwstr>nota1116</vt:lpwstr>
      </vt:variant>
      <vt:variant>
        <vt:i4>5963850</vt:i4>
      </vt:variant>
      <vt:variant>
        <vt:i4>5445</vt:i4>
      </vt:variant>
      <vt:variant>
        <vt:i4>0</vt:i4>
      </vt:variant>
      <vt:variant>
        <vt:i4>5</vt:i4>
      </vt:variant>
      <vt:variant>
        <vt:lpwstr>notas_ricms2002_1.htm</vt:lpwstr>
      </vt:variant>
      <vt:variant>
        <vt:lpwstr>nota1116</vt:lpwstr>
      </vt:variant>
      <vt:variant>
        <vt:i4>5963850</vt:i4>
      </vt:variant>
      <vt:variant>
        <vt:i4>5442</vt:i4>
      </vt:variant>
      <vt:variant>
        <vt:i4>0</vt:i4>
      </vt:variant>
      <vt:variant>
        <vt:i4>5</vt:i4>
      </vt:variant>
      <vt:variant>
        <vt:lpwstr>notas_ricms2002_1.htm</vt:lpwstr>
      </vt:variant>
      <vt:variant>
        <vt:lpwstr>nota1116</vt:lpwstr>
      </vt:variant>
      <vt:variant>
        <vt:i4>5963850</vt:i4>
      </vt:variant>
      <vt:variant>
        <vt:i4>5439</vt:i4>
      </vt:variant>
      <vt:variant>
        <vt:i4>0</vt:i4>
      </vt:variant>
      <vt:variant>
        <vt:i4>5</vt:i4>
      </vt:variant>
      <vt:variant>
        <vt:lpwstr>notas_ricms2002_1.htm</vt:lpwstr>
      </vt:variant>
      <vt:variant>
        <vt:lpwstr>nota1116</vt:lpwstr>
      </vt:variant>
      <vt:variant>
        <vt:i4>5963850</vt:i4>
      </vt:variant>
      <vt:variant>
        <vt:i4>5436</vt:i4>
      </vt:variant>
      <vt:variant>
        <vt:i4>0</vt:i4>
      </vt:variant>
      <vt:variant>
        <vt:i4>5</vt:i4>
      </vt:variant>
      <vt:variant>
        <vt:lpwstr>notas_ricms2002_1.htm</vt:lpwstr>
      </vt:variant>
      <vt:variant>
        <vt:lpwstr>nota1116</vt:lpwstr>
      </vt:variant>
      <vt:variant>
        <vt:i4>5963850</vt:i4>
      </vt:variant>
      <vt:variant>
        <vt:i4>5433</vt:i4>
      </vt:variant>
      <vt:variant>
        <vt:i4>0</vt:i4>
      </vt:variant>
      <vt:variant>
        <vt:i4>5</vt:i4>
      </vt:variant>
      <vt:variant>
        <vt:lpwstr>notas_ricms2002_1.htm</vt:lpwstr>
      </vt:variant>
      <vt:variant>
        <vt:lpwstr>nota1116</vt:lpwstr>
      </vt:variant>
      <vt:variant>
        <vt:i4>5963850</vt:i4>
      </vt:variant>
      <vt:variant>
        <vt:i4>5430</vt:i4>
      </vt:variant>
      <vt:variant>
        <vt:i4>0</vt:i4>
      </vt:variant>
      <vt:variant>
        <vt:i4>5</vt:i4>
      </vt:variant>
      <vt:variant>
        <vt:lpwstr>notas_ricms2002_1.htm</vt:lpwstr>
      </vt:variant>
      <vt:variant>
        <vt:lpwstr>nota1116</vt:lpwstr>
      </vt:variant>
      <vt:variant>
        <vt:i4>5963850</vt:i4>
      </vt:variant>
      <vt:variant>
        <vt:i4>5427</vt:i4>
      </vt:variant>
      <vt:variant>
        <vt:i4>0</vt:i4>
      </vt:variant>
      <vt:variant>
        <vt:i4>5</vt:i4>
      </vt:variant>
      <vt:variant>
        <vt:lpwstr>notas_ricms2002_1.htm</vt:lpwstr>
      </vt:variant>
      <vt:variant>
        <vt:lpwstr>nota1116</vt:lpwstr>
      </vt:variant>
      <vt:variant>
        <vt:i4>5963850</vt:i4>
      </vt:variant>
      <vt:variant>
        <vt:i4>5424</vt:i4>
      </vt:variant>
      <vt:variant>
        <vt:i4>0</vt:i4>
      </vt:variant>
      <vt:variant>
        <vt:i4>5</vt:i4>
      </vt:variant>
      <vt:variant>
        <vt:lpwstr>notas_ricms2002_1.htm</vt:lpwstr>
      </vt:variant>
      <vt:variant>
        <vt:lpwstr>nota1116</vt:lpwstr>
      </vt:variant>
      <vt:variant>
        <vt:i4>5963850</vt:i4>
      </vt:variant>
      <vt:variant>
        <vt:i4>5421</vt:i4>
      </vt:variant>
      <vt:variant>
        <vt:i4>0</vt:i4>
      </vt:variant>
      <vt:variant>
        <vt:i4>5</vt:i4>
      </vt:variant>
      <vt:variant>
        <vt:lpwstr>notas_ricms2002_1.htm</vt:lpwstr>
      </vt:variant>
      <vt:variant>
        <vt:lpwstr>nota1116</vt:lpwstr>
      </vt:variant>
      <vt:variant>
        <vt:i4>5963850</vt:i4>
      </vt:variant>
      <vt:variant>
        <vt:i4>5418</vt:i4>
      </vt:variant>
      <vt:variant>
        <vt:i4>0</vt:i4>
      </vt:variant>
      <vt:variant>
        <vt:i4>5</vt:i4>
      </vt:variant>
      <vt:variant>
        <vt:lpwstr>notas_ricms2002_1.htm</vt:lpwstr>
      </vt:variant>
      <vt:variant>
        <vt:lpwstr>nota1116</vt:lpwstr>
      </vt:variant>
      <vt:variant>
        <vt:i4>5963850</vt:i4>
      </vt:variant>
      <vt:variant>
        <vt:i4>5415</vt:i4>
      </vt:variant>
      <vt:variant>
        <vt:i4>0</vt:i4>
      </vt:variant>
      <vt:variant>
        <vt:i4>5</vt:i4>
      </vt:variant>
      <vt:variant>
        <vt:lpwstr>notas_ricms2002_1.htm</vt:lpwstr>
      </vt:variant>
      <vt:variant>
        <vt:lpwstr>nota1116</vt:lpwstr>
      </vt:variant>
      <vt:variant>
        <vt:i4>5963850</vt:i4>
      </vt:variant>
      <vt:variant>
        <vt:i4>5412</vt:i4>
      </vt:variant>
      <vt:variant>
        <vt:i4>0</vt:i4>
      </vt:variant>
      <vt:variant>
        <vt:i4>5</vt:i4>
      </vt:variant>
      <vt:variant>
        <vt:lpwstr>notas_ricms2002_1.htm</vt:lpwstr>
      </vt:variant>
      <vt:variant>
        <vt:lpwstr>nota1116</vt:lpwstr>
      </vt:variant>
      <vt:variant>
        <vt:i4>5963850</vt:i4>
      </vt:variant>
      <vt:variant>
        <vt:i4>5409</vt:i4>
      </vt:variant>
      <vt:variant>
        <vt:i4>0</vt:i4>
      </vt:variant>
      <vt:variant>
        <vt:i4>5</vt:i4>
      </vt:variant>
      <vt:variant>
        <vt:lpwstr>notas_ricms2002_1.htm</vt:lpwstr>
      </vt:variant>
      <vt:variant>
        <vt:lpwstr>nota1116</vt:lpwstr>
      </vt:variant>
      <vt:variant>
        <vt:i4>5963850</vt:i4>
      </vt:variant>
      <vt:variant>
        <vt:i4>5406</vt:i4>
      </vt:variant>
      <vt:variant>
        <vt:i4>0</vt:i4>
      </vt:variant>
      <vt:variant>
        <vt:i4>5</vt:i4>
      </vt:variant>
      <vt:variant>
        <vt:lpwstr>notas_ricms2002_1.htm</vt:lpwstr>
      </vt:variant>
      <vt:variant>
        <vt:lpwstr>nota1116</vt:lpwstr>
      </vt:variant>
      <vt:variant>
        <vt:i4>5963850</vt:i4>
      </vt:variant>
      <vt:variant>
        <vt:i4>5403</vt:i4>
      </vt:variant>
      <vt:variant>
        <vt:i4>0</vt:i4>
      </vt:variant>
      <vt:variant>
        <vt:i4>5</vt:i4>
      </vt:variant>
      <vt:variant>
        <vt:lpwstr>notas_ricms2002_1.htm</vt:lpwstr>
      </vt:variant>
      <vt:variant>
        <vt:lpwstr>nota1116</vt:lpwstr>
      </vt:variant>
      <vt:variant>
        <vt:i4>5963850</vt:i4>
      </vt:variant>
      <vt:variant>
        <vt:i4>5400</vt:i4>
      </vt:variant>
      <vt:variant>
        <vt:i4>0</vt:i4>
      </vt:variant>
      <vt:variant>
        <vt:i4>5</vt:i4>
      </vt:variant>
      <vt:variant>
        <vt:lpwstr>notas_ricms2002_1.htm</vt:lpwstr>
      </vt:variant>
      <vt:variant>
        <vt:lpwstr>nota1116</vt:lpwstr>
      </vt:variant>
      <vt:variant>
        <vt:i4>5963850</vt:i4>
      </vt:variant>
      <vt:variant>
        <vt:i4>5397</vt:i4>
      </vt:variant>
      <vt:variant>
        <vt:i4>0</vt:i4>
      </vt:variant>
      <vt:variant>
        <vt:i4>5</vt:i4>
      </vt:variant>
      <vt:variant>
        <vt:lpwstr>notas_ricms2002_1.htm</vt:lpwstr>
      </vt:variant>
      <vt:variant>
        <vt:lpwstr>nota1116</vt:lpwstr>
      </vt:variant>
      <vt:variant>
        <vt:i4>5963850</vt:i4>
      </vt:variant>
      <vt:variant>
        <vt:i4>5394</vt:i4>
      </vt:variant>
      <vt:variant>
        <vt:i4>0</vt:i4>
      </vt:variant>
      <vt:variant>
        <vt:i4>5</vt:i4>
      </vt:variant>
      <vt:variant>
        <vt:lpwstr>notas_ricms2002_1.htm</vt:lpwstr>
      </vt:variant>
      <vt:variant>
        <vt:lpwstr>nota1116</vt:lpwstr>
      </vt:variant>
      <vt:variant>
        <vt:i4>5963850</vt:i4>
      </vt:variant>
      <vt:variant>
        <vt:i4>5391</vt:i4>
      </vt:variant>
      <vt:variant>
        <vt:i4>0</vt:i4>
      </vt:variant>
      <vt:variant>
        <vt:i4>5</vt:i4>
      </vt:variant>
      <vt:variant>
        <vt:lpwstr>notas_ricms2002_1.htm</vt:lpwstr>
      </vt:variant>
      <vt:variant>
        <vt:lpwstr>nota1116</vt:lpwstr>
      </vt:variant>
      <vt:variant>
        <vt:i4>5963850</vt:i4>
      </vt:variant>
      <vt:variant>
        <vt:i4>5388</vt:i4>
      </vt:variant>
      <vt:variant>
        <vt:i4>0</vt:i4>
      </vt:variant>
      <vt:variant>
        <vt:i4>5</vt:i4>
      </vt:variant>
      <vt:variant>
        <vt:lpwstr>notas_ricms2002_1.htm</vt:lpwstr>
      </vt:variant>
      <vt:variant>
        <vt:lpwstr>nota1116</vt:lpwstr>
      </vt:variant>
      <vt:variant>
        <vt:i4>5963850</vt:i4>
      </vt:variant>
      <vt:variant>
        <vt:i4>5385</vt:i4>
      </vt:variant>
      <vt:variant>
        <vt:i4>0</vt:i4>
      </vt:variant>
      <vt:variant>
        <vt:i4>5</vt:i4>
      </vt:variant>
      <vt:variant>
        <vt:lpwstr>notas_ricms2002_1.htm</vt:lpwstr>
      </vt:variant>
      <vt:variant>
        <vt:lpwstr>nota1116</vt:lpwstr>
      </vt:variant>
      <vt:variant>
        <vt:i4>5963850</vt:i4>
      </vt:variant>
      <vt:variant>
        <vt:i4>5382</vt:i4>
      </vt:variant>
      <vt:variant>
        <vt:i4>0</vt:i4>
      </vt:variant>
      <vt:variant>
        <vt:i4>5</vt:i4>
      </vt:variant>
      <vt:variant>
        <vt:lpwstr>notas_ricms2002_1.htm</vt:lpwstr>
      </vt:variant>
      <vt:variant>
        <vt:lpwstr>nota1116</vt:lpwstr>
      </vt:variant>
      <vt:variant>
        <vt:i4>5963850</vt:i4>
      </vt:variant>
      <vt:variant>
        <vt:i4>5379</vt:i4>
      </vt:variant>
      <vt:variant>
        <vt:i4>0</vt:i4>
      </vt:variant>
      <vt:variant>
        <vt:i4>5</vt:i4>
      </vt:variant>
      <vt:variant>
        <vt:lpwstr>notas_ricms2002_1.htm</vt:lpwstr>
      </vt:variant>
      <vt:variant>
        <vt:lpwstr>nota1116</vt:lpwstr>
      </vt:variant>
      <vt:variant>
        <vt:i4>5963850</vt:i4>
      </vt:variant>
      <vt:variant>
        <vt:i4>5376</vt:i4>
      </vt:variant>
      <vt:variant>
        <vt:i4>0</vt:i4>
      </vt:variant>
      <vt:variant>
        <vt:i4>5</vt:i4>
      </vt:variant>
      <vt:variant>
        <vt:lpwstr>notas_ricms2002_1.htm</vt:lpwstr>
      </vt:variant>
      <vt:variant>
        <vt:lpwstr>nota1116</vt:lpwstr>
      </vt:variant>
      <vt:variant>
        <vt:i4>5963850</vt:i4>
      </vt:variant>
      <vt:variant>
        <vt:i4>5373</vt:i4>
      </vt:variant>
      <vt:variant>
        <vt:i4>0</vt:i4>
      </vt:variant>
      <vt:variant>
        <vt:i4>5</vt:i4>
      </vt:variant>
      <vt:variant>
        <vt:lpwstr>notas_ricms2002_1.htm</vt:lpwstr>
      </vt:variant>
      <vt:variant>
        <vt:lpwstr>nota1116</vt:lpwstr>
      </vt:variant>
      <vt:variant>
        <vt:i4>5963850</vt:i4>
      </vt:variant>
      <vt:variant>
        <vt:i4>5370</vt:i4>
      </vt:variant>
      <vt:variant>
        <vt:i4>0</vt:i4>
      </vt:variant>
      <vt:variant>
        <vt:i4>5</vt:i4>
      </vt:variant>
      <vt:variant>
        <vt:lpwstr>notas_ricms2002_1.htm</vt:lpwstr>
      </vt:variant>
      <vt:variant>
        <vt:lpwstr>nota1116</vt:lpwstr>
      </vt:variant>
      <vt:variant>
        <vt:i4>5963850</vt:i4>
      </vt:variant>
      <vt:variant>
        <vt:i4>5367</vt:i4>
      </vt:variant>
      <vt:variant>
        <vt:i4>0</vt:i4>
      </vt:variant>
      <vt:variant>
        <vt:i4>5</vt:i4>
      </vt:variant>
      <vt:variant>
        <vt:lpwstr>notas_ricms2002_1.htm</vt:lpwstr>
      </vt:variant>
      <vt:variant>
        <vt:lpwstr>nota1116</vt:lpwstr>
      </vt:variant>
      <vt:variant>
        <vt:i4>5963850</vt:i4>
      </vt:variant>
      <vt:variant>
        <vt:i4>5364</vt:i4>
      </vt:variant>
      <vt:variant>
        <vt:i4>0</vt:i4>
      </vt:variant>
      <vt:variant>
        <vt:i4>5</vt:i4>
      </vt:variant>
      <vt:variant>
        <vt:lpwstr>notas_ricms2002_1.htm</vt:lpwstr>
      </vt:variant>
      <vt:variant>
        <vt:lpwstr>nota1116</vt:lpwstr>
      </vt:variant>
      <vt:variant>
        <vt:i4>5963850</vt:i4>
      </vt:variant>
      <vt:variant>
        <vt:i4>5361</vt:i4>
      </vt:variant>
      <vt:variant>
        <vt:i4>0</vt:i4>
      </vt:variant>
      <vt:variant>
        <vt:i4>5</vt:i4>
      </vt:variant>
      <vt:variant>
        <vt:lpwstr>notas_ricms2002_1.htm</vt:lpwstr>
      </vt:variant>
      <vt:variant>
        <vt:lpwstr>nota1116</vt:lpwstr>
      </vt:variant>
      <vt:variant>
        <vt:i4>5963850</vt:i4>
      </vt:variant>
      <vt:variant>
        <vt:i4>5358</vt:i4>
      </vt:variant>
      <vt:variant>
        <vt:i4>0</vt:i4>
      </vt:variant>
      <vt:variant>
        <vt:i4>5</vt:i4>
      </vt:variant>
      <vt:variant>
        <vt:lpwstr>notas_ricms2002_1.htm</vt:lpwstr>
      </vt:variant>
      <vt:variant>
        <vt:lpwstr>nota1116</vt:lpwstr>
      </vt:variant>
      <vt:variant>
        <vt:i4>5963850</vt:i4>
      </vt:variant>
      <vt:variant>
        <vt:i4>5355</vt:i4>
      </vt:variant>
      <vt:variant>
        <vt:i4>0</vt:i4>
      </vt:variant>
      <vt:variant>
        <vt:i4>5</vt:i4>
      </vt:variant>
      <vt:variant>
        <vt:lpwstr>notas_ricms2002_1.htm</vt:lpwstr>
      </vt:variant>
      <vt:variant>
        <vt:lpwstr>nota1116</vt:lpwstr>
      </vt:variant>
      <vt:variant>
        <vt:i4>5963850</vt:i4>
      </vt:variant>
      <vt:variant>
        <vt:i4>5352</vt:i4>
      </vt:variant>
      <vt:variant>
        <vt:i4>0</vt:i4>
      </vt:variant>
      <vt:variant>
        <vt:i4>5</vt:i4>
      </vt:variant>
      <vt:variant>
        <vt:lpwstr>notas_ricms2002_1.htm</vt:lpwstr>
      </vt:variant>
      <vt:variant>
        <vt:lpwstr>nota1116</vt:lpwstr>
      </vt:variant>
      <vt:variant>
        <vt:i4>5963850</vt:i4>
      </vt:variant>
      <vt:variant>
        <vt:i4>5349</vt:i4>
      </vt:variant>
      <vt:variant>
        <vt:i4>0</vt:i4>
      </vt:variant>
      <vt:variant>
        <vt:i4>5</vt:i4>
      </vt:variant>
      <vt:variant>
        <vt:lpwstr>notas_ricms2002_1.htm</vt:lpwstr>
      </vt:variant>
      <vt:variant>
        <vt:lpwstr>nota1116</vt:lpwstr>
      </vt:variant>
      <vt:variant>
        <vt:i4>5963850</vt:i4>
      </vt:variant>
      <vt:variant>
        <vt:i4>5346</vt:i4>
      </vt:variant>
      <vt:variant>
        <vt:i4>0</vt:i4>
      </vt:variant>
      <vt:variant>
        <vt:i4>5</vt:i4>
      </vt:variant>
      <vt:variant>
        <vt:lpwstr>notas_ricms2002_1.htm</vt:lpwstr>
      </vt:variant>
      <vt:variant>
        <vt:lpwstr>nota1116</vt:lpwstr>
      </vt:variant>
      <vt:variant>
        <vt:i4>5963850</vt:i4>
      </vt:variant>
      <vt:variant>
        <vt:i4>5343</vt:i4>
      </vt:variant>
      <vt:variant>
        <vt:i4>0</vt:i4>
      </vt:variant>
      <vt:variant>
        <vt:i4>5</vt:i4>
      </vt:variant>
      <vt:variant>
        <vt:lpwstr>notas_ricms2002_1.htm</vt:lpwstr>
      </vt:variant>
      <vt:variant>
        <vt:lpwstr>nota1116</vt:lpwstr>
      </vt:variant>
      <vt:variant>
        <vt:i4>5963850</vt:i4>
      </vt:variant>
      <vt:variant>
        <vt:i4>5340</vt:i4>
      </vt:variant>
      <vt:variant>
        <vt:i4>0</vt:i4>
      </vt:variant>
      <vt:variant>
        <vt:i4>5</vt:i4>
      </vt:variant>
      <vt:variant>
        <vt:lpwstr>notas_ricms2002_1.htm</vt:lpwstr>
      </vt:variant>
      <vt:variant>
        <vt:lpwstr>nota1116</vt:lpwstr>
      </vt:variant>
      <vt:variant>
        <vt:i4>5963850</vt:i4>
      </vt:variant>
      <vt:variant>
        <vt:i4>5337</vt:i4>
      </vt:variant>
      <vt:variant>
        <vt:i4>0</vt:i4>
      </vt:variant>
      <vt:variant>
        <vt:i4>5</vt:i4>
      </vt:variant>
      <vt:variant>
        <vt:lpwstr>notas_ricms2002_1.htm</vt:lpwstr>
      </vt:variant>
      <vt:variant>
        <vt:lpwstr>nota1116</vt:lpwstr>
      </vt:variant>
      <vt:variant>
        <vt:i4>5963850</vt:i4>
      </vt:variant>
      <vt:variant>
        <vt:i4>5334</vt:i4>
      </vt:variant>
      <vt:variant>
        <vt:i4>0</vt:i4>
      </vt:variant>
      <vt:variant>
        <vt:i4>5</vt:i4>
      </vt:variant>
      <vt:variant>
        <vt:lpwstr>notas_ricms2002_1.htm</vt:lpwstr>
      </vt:variant>
      <vt:variant>
        <vt:lpwstr>nota1116</vt:lpwstr>
      </vt:variant>
      <vt:variant>
        <vt:i4>5963850</vt:i4>
      </vt:variant>
      <vt:variant>
        <vt:i4>5331</vt:i4>
      </vt:variant>
      <vt:variant>
        <vt:i4>0</vt:i4>
      </vt:variant>
      <vt:variant>
        <vt:i4>5</vt:i4>
      </vt:variant>
      <vt:variant>
        <vt:lpwstr>notas_ricms2002_1.htm</vt:lpwstr>
      </vt:variant>
      <vt:variant>
        <vt:lpwstr>nota1116</vt:lpwstr>
      </vt:variant>
      <vt:variant>
        <vt:i4>5963850</vt:i4>
      </vt:variant>
      <vt:variant>
        <vt:i4>5328</vt:i4>
      </vt:variant>
      <vt:variant>
        <vt:i4>0</vt:i4>
      </vt:variant>
      <vt:variant>
        <vt:i4>5</vt:i4>
      </vt:variant>
      <vt:variant>
        <vt:lpwstr>notas_ricms2002_1.htm</vt:lpwstr>
      </vt:variant>
      <vt:variant>
        <vt:lpwstr>nota1116</vt:lpwstr>
      </vt:variant>
      <vt:variant>
        <vt:i4>5963850</vt:i4>
      </vt:variant>
      <vt:variant>
        <vt:i4>5325</vt:i4>
      </vt:variant>
      <vt:variant>
        <vt:i4>0</vt:i4>
      </vt:variant>
      <vt:variant>
        <vt:i4>5</vt:i4>
      </vt:variant>
      <vt:variant>
        <vt:lpwstr>notas_ricms2002_1.htm</vt:lpwstr>
      </vt:variant>
      <vt:variant>
        <vt:lpwstr>nota1116</vt:lpwstr>
      </vt:variant>
      <vt:variant>
        <vt:i4>5963850</vt:i4>
      </vt:variant>
      <vt:variant>
        <vt:i4>5322</vt:i4>
      </vt:variant>
      <vt:variant>
        <vt:i4>0</vt:i4>
      </vt:variant>
      <vt:variant>
        <vt:i4>5</vt:i4>
      </vt:variant>
      <vt:variant>
        <vt:lpwstr>notas_ricms2002_1.htm</vt:lpwstr>
      </vt:variant>
      <vt:variant>
        <vt:lpwstr>nota1116</vt:lpwstr>
      </vt:variant>
      <vt:variant>
        <vt:i4>5963850</vt:i4>
      </vt:variant>
      <vt:variant>
        <vt:i4>5319</vt:i4>
      </vt:variant>
      <vt:variant>
        <vt:i4>0</vt:i4>
      </vt:variant>
      <vt:variant>
        <vt:i4>5</vt:i4>
      </vt:variant>
      <vt:variant>
        <vt:lpwstr>notas_ricms2002_1.htm</vt:lpwstr>
      </vt:variant>
      <vt:variant>
        <vt:lpwstr>nota1116</vt:lpwstr>
      </vt:variant>
      <vt:variant>
        <vt:i4>5963850</vt:i4>
      </vt:variant>
      <vt:variant>
        <vt:i4>5316</vt:i4>
      </vt:variant>
      <vt:variant>
        <vt:i4>0</vt:i4>
      </vt:variant>
      <vt:variant>
        <vt:i4>5</vt:i4>
      </vt:variant>
      <vt:variant>
        <vt:lpwstr>notas_ricms2002_1.htm</vt:lpwstr>
      </vt:variant>
      <vt:variant>
        <vt:lpwstr>nota1116</vt:lpwstr>
      </vt:variant>
      <vt:variant>
        <vt:i4>5963850</vt:i4>
      </vt:variant>
      <vt:variant>
        <vt:i4>5313</vt:i4>
      </vt:variant>
      <vt:variant>
        <vt:i4>0</vt:i4>
      </vt:variant>
      <vt:variant>
        <vt:i4>5</vt:i4>
      </vt:variant>
      <vt:variant>
        <vt:lpwstr>notas_ricms2002_1.htm</vt:lpwstr>
      </vt:variant>
      <vt:variant>
        <vt:lpwstr>nota1116</vt:lpwstr>
      </vt:variant>
      <vt:variant>
        <vt:i4>5963850</vt:i4>
      </vt:variant>
      <vt:variant>
        <vt:i4>5310</vt:i4>
      </vt:variant>
      <vt:variant>
        <vt:i4>0</vt:i4>
      </vt:variant>
      <vt:variant>
        <vt:i4>5</vt:i4>
      </vt:variant>
      <vt:variant>
        <vt:lpwstr>notas_ricms2002_1.htm</vt:lpwstr>
      </vt:variant>
      <vt:variant>
        <vt:lpwstr>nota1116</vt:lpwstr>
      </vt:variant>
      <vt:variant>
        <vt:i4>5963850</vt:i4>
      </vt:variant>
      <vt:variant>
        <vt:i4>5307</vt:i4>
      </vt:variant>
      <vt:variant>
        <vt:i4>0</vt:i4>
      </vt:variant>
      <vt:variant>
        <vt:i4>5</vt:i4>
      </vt:variant>
      <vt:variant>
        <vt:lpwstr>notas_ricms2002_1.htm</vt:lpwstr>
      </vt:variant>
      <vt:variant>
        <vt:lpwstr>nota1116</vt:lpwstr>
      </vt:variant>
      <vt:variant>
        <vt:i4>5963850</vt:i4>
      </vt:variant>
      <vt:variant>
        <vt:i4>5304</vt:i4>
      </vt:variant>
      <vt:variant>
        <vt:i4>0</vt:i4>
      </vt:variant>
      <vt:variant>
        <vt:i4>5</vt:i4>
      </vt:variant>
      <vt:variant>
        <vt:lpwstr>notas_ricms2002_1.htm</vt:lpwstr>
      </vt:variant>
      <vt:variant>
        <vt:lpwstr>nota1116</vt:lpwstr>
      </vt:variant>
      <vt:variant>
        <vt:i4>5963850</vt:i4>
      </vt:variant>
      <vt:variant>
        <vt:i4>5301</vt:i4>
      </vt:variant>
      <vt:variant>
        <vt:i4>0</vt:i4>
      </vt:variant>
      <vt:variant>
        <vt:i4>5</vt:i4>
      </vt:variant>
      <vt:variant>
        <vt:lpwstr>notas_ricms2002_1.htm</vt:lpwstr>
      </vt:variant>
      <vt:variant>
        <vt:lpwstr>nota1116</vt:lpwstr>
      </vt:variant>
      <vt:variant>
        <vt:i4>5963850</vt:i4>
      </vt:variant>
      <vt:variant>
        <vt:i4>5298</vt:i4>
      </vt:variant>
      <vt:variant>
        <vt:i4>0</vt:i4>
      </vt:variant>
      <vt:variant>
        <vt:i4>5</vt:i4>
      </vt:variant>
      <vt:variant>
        <vt:lpwstr>notas_ricms2002_1.htm</vt:lpwstr>
      </vt:variant>
      <vt:variant>
        <vt:lpwstr>nota1116</vt:lpwstr>
      </vt:variant>
      <vt:variant>
        <vt:i4>5963850</vt:i4>
      </vt:variant>
      <vt:variant>
        <vt:i4>5295</vt:i4>
      </vt:variant>
      <vt:variant>
        <vt:i4>0</vt:i4>
      </vt:variant>
      <vt:variant>
        <vt:i4>5</vt:i4>
      </vt:variant>
      <vt:variant>
        <vt:lpwstr>notas_ricms2002_1.htm</vt:lpwstr>
      </vt:variant>
      <vt:variant>
        <vt:lpwstr>nota1116</vt:lpwstr>
      </vt:variant>
      <vt:variant>
        <vt:i4>3473481</vt:i4>
      </vt:variant>
      <vt:variant>
        <vt:i4>5292</vt:i4>
      </vt:variant>
      <vt:variant>
        <vt:i4>0</vt:i4>
      </vt:variant>
      <vt:variant>
        <vt:i4>5</vt:i4>
      </vt:variant>
      <vt:variant>
        <vt:lpwstr>notas_ricms2002.htm</vt:lpwstr>
      </vt:variant>
      <vt:variant>
        <vt:lpwstr>nota261</vt:lpwstr>
      </vt:variant>
      <vt:variant>
        <vt:i4>3473481</vt:i4>
      </vt:variant>
      <vt:variant>
        <vt:i4>5289</vt:i4>
      </vt:variant>
      <vt:variant>
        <vt:i4>0</vt:i4>
      </vt:variant>
      <vt:variant>
        <vt:i4>5</vt:i4>
      </vt:variant>
      <vt:variant>
        <vt:lpwstr>notas_ricms2002.htm</vt:lpwstr>
      </vt:variant>
      <vt:variant>
        <vt:lpwstr>nota261</vt:lpwstr>
      </vt:variant>
      <vt:variant>
        <vt:i4>8257624</vt:i4>
      </vt:variant>
      <vt:variant>
        <vt:i4>5286</vt:i4>
      </vt:variant>
      <vt:variant>
        <vt:i4>0</vt:i4>
      </vt:variant>
      <vt:variant>
        <vt:i4>5</vt:i4>
      </vt:variant>
      <vt:variant>
        <vt:lpwstr>http://www.fazenda.mg.gov.br/empresas/legislacao_tributaria/files/recibo_conv_115-03.pdf</vt:lpwstr>
      </vt:variant>
      <vt:variant>
        <vt:lpwstr/>
      </vt:variant>
      <vt:variant>
        <vt:i4>3473481</vt:i4>
      </vt:variant>
      <vt:variant>
        <vt:i4>5283</vt:i4>
      </vt:variant>
      <vt:variant>
        <vt:i4>0</vt:i4>
      </vt:variant>
      <vt:variant>
        <vt:i4>5</vt:i4>
      </vt:variant>
      <vt:variant>
        <vt:lpwstr>notas_ricms2002.htm</vt:lpwstr>
      </vt:variant>
      <vt:variant>
        <vt:lpwstr>nota261</vt:lpwstr>
      </vt:variant>
      <vt:variant>
        <vt:i4>5242959</vt:i4>
      </vt:variant>
      <vt:variant>
        <vt:i4>5280</vt:i4>
      </vt:variant>
      <vt:variant>
        <vt:i4>0</vt:i4>
      </vt:variant>
      <vt:variant>
        <vt:i4>5</vt:i4>
      </vt:variant>
      <vt:variant>
        <vt:lpwstr>notas_ricms2002_1.htm</vt:lpwstr>
      </vt:variant>
      <vt:variant>
        <vt:lpwstr>nota1448</vt:lpwstr>
      </vt:variant>
      <vt:variant>
        <vt:i4>5242959</vt:i4>
      </vt:variant>
      <vt:variant>
        <vt:i4>5277</vt:i4>
      </vt:variant>
      <vt:variant>
        <vt:i4>0</vt:i4>
      </vt:variant>
      <vt:variant>
        <vt:i4>5</vt:i4>
      </vt:variant>
      <vt:variant>
        <vt:lpwstr>notas_ricms2002_1.htm</vt:lpwstr>
      </vt:variant>
      <vt:variant>
        <vt:lpwstr>nota1448</vt:lpwstr>
      </vt:variant>
      <vt:variant>
        <vt:i4>5242959</vt:i4>
      </vt:variant>
      <vt:variant>
        <vt:i4>5274</vt:i4>
      </vt:variant>
      <vt:variant>
        <vt:i4>0</vt:i4>
      </vt:variant>
      <vt:variant>
        <vt:i4>5</vt:i4>
      </vt:variant>
      <vt:variant>
        <vt:lpwstr>notas_ricms2002_1.htm</vt:lpwstr>
      </vt:variant>
      <vt:variant>
        <vt:lpwstr>nota1448</vt:lpwstr>
      </vt:variant>
      <vt:variant>
        <vt:i4>5242959</vt:i4>
      </vt:variant>
      <vt:variant>
        <vt:i4>5271</vt:i4>
      </vt:variant>
      <vt:variant>
        <vt:i4>0</vt:i4>
      </vt:variant>
      <vt:variant>
        <vt:i4>5</vt:i4>
      </vt:variant>
      <vt:variant>
        <vt:lpwstr>notas_ricms2002_1.htm</vt:lpwstr>
      </vt:variant>
      <vt:variant>
        <vt:lpwstr>nota1448</vt:lpwstr>
      </vt:variant>
      <vt:variant>
        <vt:i4>5242959</vt:i4>
      </vt:variant>
      <vt:variant>
        <vt:i4>5268</vt:i4>
      </vt:variant>
      <vt:variant>
        <vt:i4>0</vt:i4>
      </vt:variant>
      <vt:variant>
        <vt:i4>5</vt:i4>
      </vt:variant>
      <vt:variant>
        <vt:lpwstr>notas_ricms2002_1.htm</vt:lpwstr>
      </vt:variant>
      <vt:variant>
        <vt:lpwstr>nota1448</vt:lpwstr>
      </vt:variant>
      <vt:variant>
        <vt:i4>3801165</vt:i4>
      </vt:variant>
      <vt:variant>
        <vt:i4>5265</vt:i4>
      </vt:variant>
      <vt:variant>
        <vt:i4>0</vt:i4>
      </vt:variant>
      <vt:variant>
        <vt:i4>5</vt:i4>
      </vt:variant>
      <vt:variant>
        <vt:lpwstr>notas_ricms2002.htm</vt:lpwstr>
      </vt:variant>
      <vt:variant>
        <vt:lpwstr>nota697</vt:lpwstr>
      </vt:variant>
      <vt:variant>
        <vt:i4>3801165</vt:i4>
      </vt:variant>
      <vt:variant>
        <vt:i4>5262</vt:i4>
      </vt:variant>
      <vt:variant>
        <vt:i4>0</vt:i4>
      </vt:variant>
      <vt:variant>
        <vt:i4>5</vt:i4>
      </vt:variant>
      <vt:variant>
        <vt:lpwstr>notas_ricms2002.htm</vt:lpwstr>
      </vt:variant>
      <vt:variant>
        <vt:lpwstr>nota697</vt:lpwstr>
      </vt:variant>
      <vt:variant>
        <vt:i4>3801165</vt:i4>
      </vt:variant>
      <vt:variant>
        <vt:i4>5259</vt:i4>
      </vt:variant>
      <vt:variant>
        <vt:i4>0</vt:i4>
      </vt:variant>
      <vt:variant>
        <vt:i4>5</vt:i4>
      </vt:variant>
      <vt:variant>
        <vt:lpwstr>notas_ricms2002.htm</vt:lpwstr>
      </vt:variant>
      <vt:variant>
        <vt:lpwstr>nota697</vt:lpwstr>
      </vt:variant>
      <vt:variant>
        <vt:i4>3801165</vt:i4>
      </vt:variant>
      <vt:variant>
        <vt:i4>5256</vt:i4>
      </vt:variant>
      <vt:variant>
        <vt:i4>0</vt:i4>
      </vt:variant>
      <vt:variant>
        <vt:i4>5</vt:i4>
      </vt:variant>
      <vt:variant>
        <vt:lpwstr>notas_ricms2002.htm</vt:lpwstr>
      </vt:variant>
      <vt:variant>
        <vt:lpwstr>nota697</vt:lpwstr>
      </vt:variant>
      <vt:variant>
        <vt:i4>3801165</vt:i4>
      </vt:variant>
      <vt:variant>
        <vt:i4>5253</vt:i4>
      </vt:variant>
      <vt:variant>
        <vt:i4>0</vt:i4>
      </vt:variant>
      <vt:variant>
        <vt:i4>5</vt:i4>
      </vt:variant>
      <vt:variant>
        <vt:lpwstr>notas_ricms2002.htm</vt:lpwstr>
      </vt:variant>
      <vt:variant>
        <vt:lpwstr>nota697</vt:lpwstr>
      </vt:variant>
      <vt:variant>
        <vt:i4>3801165</vt:i4>
      </vt:variant>
      <vt:variant>
        <vt:i4>5250</vt:i4>
      </vt:variant>
      <vt:variant>
        <vt:i4>0</vt:i4>
      </vt:variant>
      <vt:variant>
        <vt:i4>5</vt:i4>
      </vt:variant>
      <vt:variant>
        <vt:lpwstr>notas_ricms2002.htm</vt:lpwstr>
      </vt:variant>
      <vt:variant>
        <vt:lpwstr>nota697</vt:lpwstr>
      </vt:variant>
      <vt:variant>
        <vt:i4>3801165</vt:i4>
      </vt:variant>
      <vt:variant>
        <vt:i4>5247</vt:i4>
      </vt:variant>
      <vt:variant>
        <vt:i4>0</vt:i4>
      </vt:variant>
      <vt:variant>
        <vt:i4>5</vt:i4>
      </vt:variant>
      <vt:variant>
        <vt:lpwstr>notas_ricms2002.htm</vt:lpwstr>
      </vt:variant>
      <vt:variant>
        <vt:lpwstr>nota696</vt:lpwstr>
      </vt:variant>
      <vt:variant>
        <vt:i4>3801165</vt:i4>
      </vt:variant>
      <vt:variant>
        <vt:i4>5244</vt:i4>
      </vt:variant>
      <vt:variant>
        <vt:i4>0</vt:i4>
      </vt:variant>
      <vt:variant>
        <vt:i4>5</vt:i4>
      </vt:variant>
      <vt:variant>
        <vt:lpwstr>notas_ricms2002.htm</vt:lpwstr>
      </vt:variant>
      <vt:variant>
        <vt:lpwstr>nota697</vt:lpwstr>
      </vt:variant>
      <vt:variant>
        <vt:i4>3801165</vt:i4>
      </vt:variant>
      <vt:variant>
        <vt:i4>5241</vt:i4>
      </vt:variant>
      <vt:variant>
        <vt:i4>0</vt:i4>
      </vt:variant>
      <vt:variant>
        <vt:i4>5</vt:i4>
      </vt:variant>
      <vt:variant>
        <vt:lpwstr>notas_ricms2002.htm</vt:lpwstr>
      </vt:variant>
      <vt:variant>
        <vt:lpwstr>nota697</vt:lpwstr>
      </vt:variant>
      <vt:variant>
        <vt:i4>3801165</vt:i4>
      </vt:variant>
      <vt:variant>
        <vt:i4>5238</vt:i4>
      </vt:variant>
      <vt:variant>
        <vt:i4>0</vt:i4>
      </vt:variant>
      <vt:variant>
        <vt:i4>5</vt:i4>
      </vt:variant>
      <vt:variant>
        <vt:lpwstr>notas_ricms2002.htm</vt:lpwstr>
      </vt:variant>
      <vt:variant>
        <vt:lpwstr>nota697</vt:lpwstr>
      </vt:variant>
      <vt:variant>
        <vt:i4>3801165</vt:i4>
      </vt:variant>
      <vt:variant>
        <vt:i4>5235</vt:i4>
      </vt:variant>
      <vt:variant>
        <vt:i4>0</vt:i4>
      </vt:variant>
      <vt:variant>
        <vt:i4>5</vt:i4>
      </vt:variant>
      <vt:variant>
        <vt:lpwstr>notas_ricms2002.htm</vt:lpwstr>
      </vt:variant>
      <vt:variant>
        <vt:lpwstr>nota697</vt:lpwstr>
      </vt:variant>
      <vt:variant>
        <vt:i4>3801165</vt:i4>
      </vt:variant>
      <vt:variant>
        <vt:i4>5232</vt:i4>
      </vt:variant>
      <vt:variant>
        <vt:i4>0</vt:i4>
      </vt:variant>
      <vt:variant>
        <vt:i4>5</vt:i4>
      </vt:variant>
      <vt:variant>
        <vt:lpwstr>notas_ricms2002.htm</vt:lpwstr>
      </vt:variant>
      <vt:variant>
        <vt:lpwstr>nota696</vt:lpwstr>
      </vt:variant>
      <vt:variant>
        <vt:i4>3801165</vt:i4>
      </vt:variant>
      <vt:variant>
        <vt:i4>5229</vt:i4>
      </vt:variant>
      <vt:variant>
        <vt:i4>0</vt:i4>
      </vt:variant>
      <vt:variant>
        <vt:i4>5</vt:i4>
      </vt:variant>
      <vt:variant>
        <vt:lpwstr>notas_ricms2002.htm</vt:lpwstr>
      </vt:variant>
      <vt:variant>
        <vt:lpwstr>nota696</vt:lpwstr>
      </vt:variant>
      <vt:variant>
        <vt:i4>3801165</vt:i4>
      </vt:variant>
      <vt:variant>
        <vt:i4>5226</vt:i4>
      </vt:variant>
      <vt:variant>
        <vt:i4>0</vt:i4>
      </vt:variant>
      <vt:variant>
        <vt:i4>5</vt:i4>
      </vt:variant>
      <vt:variant>
        <vt:lpwstr>notas_ricms2002.htm</vt:lpwstr>
      </vt:variant>
      <vt:variant>
        <vt:lpwstr>nota696</vt:lpwstr>
      </vt:variant>
      <vt:variant>
        <vt:i4>3801165</vt:i4>
      </vt:variant>
      <vt:variant>
        <vt:i4>5223</vt:i4>
      </vt:variant>
      <vt:variant>
        <vt:i4>0</vt:i4>
      </vt:variant>
      <vt:variant>
        <vt:i4>5</vt:i4>
      </vt:variant>
      <vt:variant>
        <vt:lpwstr>notas_ricms2002.htm</vt:lpwstr>
      </vt:variant>
      <vt:variant>
        <vt:lpwstr>nota697</vt:lpwstr>
      </vt:variant>
      <vt:variant>
        <vt:i4>3801165</vt:i4>
      </vt:variant>
      <vt:variant>
        <vt:i4>5220</vt:i4>
      </vt:variant>
      <vt:variant>
        <vt:i4>0</vt:i4>
      </vt:variant>
      <vt:variant>
        <vt:i4>5</vt:i4>
      </vt:variant>
      <vt:variant>
        <vt:lpwstr>notas_ricms2002.htm</vt:lpwstr>
      </vt:variant>
      <vt:variant>
        <vt:lpwstr>nota697</vt:lpwstr>
      </vt:variant>
      <vt:variant>
        <vt:i4>3801165</vt:i4>
      </vt:variant>
      <vt:variant>
        <vt:i4>5217</vt:i4>
      </vt:variant>
      <vt:variant>
        <vt:i4>0</vt:i4>
      </vt:variant>
      <vt:variant>
        <vt:i4>5</vt:i4>
      </vt:variant>
      <vt:variant>
        <vt:lpwstr>notas_ricms2002.htm</vt:lpwstr>
      </vt:variant>
      <vt:variant>
        <vt:lpwstr>nota696</vt:lpwstr>
      </vt:variant>
      <vt:variant>
        <vt:i4>3801165</vt:i4>
      </vt:variant>
      <vt:variant>
        <vt:i4>5214</vt:i4>
      </vt:variant>
      <vt:variant>
        <vt:i4>0</vt:i4>
      </vt:variant>
      <vt:variant>
        <vt:i4>5</vt:i4>
      </vt:variant>
      <vt:variant>
        <vt:lpwstr>notas_ricms2002.htm</vt:lpwstr>
      </vt:variant>
      <vt:variant>
        <vt:lpwstr>nota696</vt:lpwstr>
      </vt:variant>
      <vt:variant>
        <vt:i4>3801165</vt:i4>
      </vt:variant>
      <vt:variant>
        <vt:i4>5211</vt:i4>
      </vt:variant>
      <vt:variant>
        <vt:i4>0</vt:i4>
      </vt:variant>
      <vt:variant>
        <vt:i4>5</vt:i4>
      </vt:variant>
      <vt:variant>
        <vt:lpwstr>notas_ricms2002.htm</vt:lpwstr>
      </vt:variant>
      <vt:variant>
        <vt:lpwstr>nota696</vt:lpwstr>
      </vt:variant>
      <vt:variant>
        <vt:i4>3801165</vt:i4>
      </vt:variant>
      <vt:variant>
        <vt:i4>5208</vt:i4>
      </vt:variant>
      <vt:variant>
        <vt:i4>0</vt:i4>
      </vt:variant>
      <vt:variant>
        <vt:i4>5</vt:i4>
      </vt:variant>
      <vt:variant>
        <vt:lpwstr>notas_ricms2002.htm</vt:lpwstr>
      </vt:variant>
      <vt:variant>
        <vt:lpwstr>nota696</vt:lpwstr>
      </vt:variant>
      <vt:variant>
        <vt:i4>3801165</vt:i4>
      </vt:variant>
      <vt:variant>
        <vt:i4>5205</vt:i4>
      </vt:variant>
      <vt:variant>
        <vt:i4>0</vt:i4>
      </vt:variant>
      <vt:variant>
        <vt:i4>5</vt:i4>
      </vt:variant>
      <vt:variant>
        <vt:lpwstr>notas_ricms2002.htm</vt:lpwstr>
      </vt:variant>
      <vt:variant>
        <vt:lpwstr>nota696</vt:lpwstr>
      </vt:variant>
      <vt:variant>
        <vt:i4>3801165</vt:i4>
      </vt:variant>
      <vt:variant>
        <vt:i4>5202</vt:i4>
      </vt:variant>
      <vt:variant>
        <vt:i4>0</vt:i4>
      </vt:variant>
      <vt:variant>
        <vt:i4>5</vt:i4>
      </vt:variant>
      <vt:variant>
        <vt:lpwstr>notas_ricms2002.htm</vt:lpwstr>
      </vt:variant>
      <vt:variant>
        <vt:lpwstr>nota696</vt:lpwstr>
      </vt:variant>
      <vt:variant>
        <vt:i4>3801165</vt:i4>
      </vt:variant>
      <vt:variant>
        <vt:i4>5199</vt:i4>
      </vt:variant>
      <vt:variant>
        <vt:i4>0</vt:i4>
      </vt:variant>
      <vt:variant>
        <vt:i4>5</vt:i4>
      </vt:variant>
      <vt:variant>
        <vt:lpwstr>notas_ricms2002.htm</vt:lpwstr>
      </vt:variant>
      <vt:variant>
        <vt:lpwstr>nota696</vt:lpwstr>
      </vt:variant>
      <vt:variant>
        <vt:i4>3801165</vt:i4>
      </vt:variant>
      <vt:variant>
        <vt:i4>5196</vt:i4>
      </vt:variant>
      <vt:variant>
        <vt:i4>0</vt:i4>
      </vt:variant>
      <vt:variant>
        <vt:i4>5</vt:i4>
      </vt:variant>
      <vt:variant>
        <vt:lpwstr>notas_ricms2002.htm</vt:lpwstr>
      </vt:variant>
      <vt:variant>
        <vt:lpwstr>nota696</vt:lpwstr>
      </vt:variant>
      <vt:variant>
        <vt:i4>3801165</vt:i4>
      </vt:variant>
      <vt:variant>
        <vt:i4>5193</vt:i4>
      </vt:variant>
      <vt:variant>
        <vt:i4>0</vt:i4>
      </vt:variant>
      <vt:variant>
        <vt:i4>5</vt:i4>
      </vt:variant>
      <vt:variant>
        <vt:lpwstr>notas_ricms2002.htm</vt:lpwstr>
      </vt:variant>
      <vt:variant>
        <vt:lpwstr>nota696</vt:lpwstr>
      </vt:variant>
      <vt:variant>
        <vt:i4>3801165</vt:i4>
      </vt:variant>
      <vt:variant>
        <vt:i4>5190</vt:i4>
      </vt:variant>
      <vt:variant>
        <vt:i4>0</vt:i4>
      </vt:variant>
      <vt:variant>
        <vt:i4>5</vt:i4>
      </vt:variant>
      <vt:variant>
        <vt:lpwstr>notas_ricms2002.htm</vt:lpwstr>
      </vt:variant>
      <vt:variant>
        <vt:lpwstr>nota696</vt:lpwstr>
      </vt:variant>
      <vt:variant>
        <vt:i4>3801165</vt:i4>
      </vt:variant>
      <vt:variant>
        <vt:i4>5187</vt:i4>
      </vt:variant>
      <vt:variant>
        <vt:i4>0</vt:i4>
      </vt:variant>
      <vt:variant>
        <vt:i4>5</vt:i4>
      </vt:variant>
      <vt:variant>
        <vt:lpwstr>notas_ricms2002.htm</vt:lpwstr>
      </vt:variant>
      <vt:variant>
        <vt:lpwstr>nota696</vt:lpwstr>
      </vt:variant>
      <vt:variant>
        <vt:i4>3801165</vt:i4>
      </vt:variant>
      <vt:variant>
        <vt:i4>5184</vt:i4>
      </vt:variant>
      <vt:variant>
        <vt:i4>0</vt:i4>
      </vt:variant>
      <vt:variant>
        <vt:i4>5</vt:i4>
      </vt:variant>
      <vt:variant>
        <vt:lpwstr>notas_ricms2002.htm</vt:lpwstr>
      </vt:variant>
      <vt:variant>
        <vt:lpwstr>nota696</vt:lpwstr>
      </vt:variant>
      <vt:variant>
        <vt:i4>3801165</vt:i4>
      </vt:variant>
      <vt:variant>
        <vt:i4>5181</vt:i4>
      </vt:variant>
      <vt:variant>
        <vt:i4>0</vt:i4>
      </vt:variant>
      <vt:variant>
        <vt:i4>5</vt:i4>
      </vt:variant>
      <vt:variant>
        <vt:lpwstr>notas_ricms2002.htm</vt:lpwstr>
      </vt:variant>
      <vt:variant>
        <vt:lpwstr>nota696</vt:lpwstr>
      </vt:variant>
      <vt:variant>
        <vt:i4>3801165</vt:i4>
      </vt:variant>
      <vt:variant>
        <vt:i4>5178</vt:i4>
      </vt:variant>
      <vt:variant>
        <vt:i4>0</vt:i4>
      </vt:variant>
      <vt:variant>
        <vt:i4>5</vt:i4>
      </vt:variant>
      <vt:variant>
        <vt:lpwstr>notas_ricms2002.htm</vt:lpwstr>
      </vt:variant>
      <vt:variant>
        <vt:lpwstr>nota696</vt:lpwstr>
      </vt:variant>
      <vt:variant>
        <vt:i4>3801165</vt:i4>
      </vt:variant>
      <vt:variant>
        <vt:i4>5175</vt:i4>
      </vt:variant>
      <vt:variant>
        <vt:i4>0</vt:i4>
      </vt:variant>
      <vt:variant>
        <vt:i4>5</vt:i4>
      </vt:variant>
      <vt:variant>
        <vt:lpwstr>notas_ricms2002.htm</vt:lpwstr>
      </vt:variant>
      <vt:variant>
        <vt:lpwstr>nota696</vt:lpwstr>
      </vt:variant>
      <vt:variant>
        <vt:i4>3801165</vt:i4>
      </vt:variant>
      <vt:variant>
        <vt:i4>5172</vt:i4>
      </vt:variant>
      <vt:variant>
        <vt:i4>0</vt:i4>
      </vt:variant>
      <vt:variant>
        <vt:i4>5</vt:i4>
      </vt:variant>
      <vt:variant>
        <vt:lpwstr>notas_ricms2002.htm</vt:lpwstr>
      </vt:variant>
      <vt:variant>
        <vt:lpwstr>nota696</vt:lpwstr>
      </vt:variant>
      <vt:variant>
        <vt:i4>3801165</vt:i4>
      </vt:variant>
      <vt:variant>
        <vt:i4>5169</vt:i4>
      </vt:variant>
      <vt:variant>
        <vt:i4>0</vt:i4>
      </vt:variant>
      <vt:variant>
        <vt:i4>5</vt:i4>
      </vt:variant>
      <vt:variant>
        <vt:lpwstr>notas_ricms2002.htm</vt:lpwstr>
      </vt:variant>
      <vt:variant>
        <vt:lpwstr>nota696</vt:lpwstr>
      </vt:variant>
      <vt:variant>
        <vt:i4>3801165</vt:i4>
      </vt:variant>
      <vt:variant>
        <vt:i4>5166</vt:i4>
      </vt:variant>
      <vt:variant>
        <vt:i4>0</vt:i4>
      </vt:variant>
      <vt:variant>
        <vt:i4>5</vt:i4>
      </vt:variant>
      <vt:variant>
        <vt:lpwstr>notas_ricms2002.htm</vt:lpwstr>
      </vt:variant>
      <vt:variant>
        <vt:lpwstr>nota697</vt:lpwstr>
      </vt:variant>
      <vt:variant>
        <vt:i4>3801165</vt:i4>
      </vt:variant>
      <vt:variant>
        <vt:i4>5163</vt:i4>
      </vt:variant>
      <vt:variant>
        <vt:i4>0</vt:i4>
      </vt:variant>
      <vt:variant>
        <vt:i4>5</vt:i4>
      </vt:variant>
      <vt:variant>
        <vt:lpwstr>notas_ricms2002.htm</vt:lpwstr>
      </vt:variant>
      <vt:variant>
        <vt:lpwstr>nota697</vt:lpwstr>
      </vt:variant>
      <vt:variant>
        <vt:i4>3801165</vt:i4>
      </vt:variant>
      <vt:variant>
        <vt:i4>5160</vt:i4>
      </vt:variant>
      <vt:variant>
        <vt:i4>0</vt:i4>
      </vt:variant>
      <vt:variant>
        <vt:i4>5</vt:i4>
      </vt:variant>
      <vt:variant>
        <vt:lpwstr>notas_ricms2002.htm</vt:lpwstr>
      </vt:variant>
      <vt:variant>
        <vt:lpwstr>nota697</vt:lpwstr>
      </vt:variant>
      <vt:variant>
        <vt:i4>3801165</vt:i4>
      </vt:variant>
      <vt:variant>
        <vt:i4>5157</vt:i4>
      </vt:variant>
      <vt:variant>
        <vt:i4>0</vt:i4>
      </vt:variant>
      <vt:variant>
        <vt:i4>5</vt:i4>
      </vt:variant>
      <vt:variant>
        <vt:lpwstr>notas_ricms2002.htm</vt:lpwstr>
      </vt:variant>
      <vt:variant>
        <vt:lpwstr>nota697</vt:lpwstr>
      </vt:variant>
      <vt:variant>
        <vt:i4>3801165</vt:i4>
      </vt:variant>
      <vt:variant>
        <vt:i4>5154</vt:i4>
      </vt:variant>
      <vt:variant>
        <vt:i4>0</vt:i4>
      </vt:variant>
      <vt:variant>
        <vt:i4>5</vt:i4>
      </vt:variant>
      <vt:variant>
        <vt:lpwstr>notas_ricms2002.htm</vt:lpwstr>
      </vt:variant>
      <vt:variant>
        <vt:lpwstr>nota697</vt:lpwstr>
      </vt:variant>
      <vt:variant>
        <vt:i4>3801165</vt:i4>
      </vt:variant>
      <vt:variant>
        <vt:i4>5151</vt:i4>
      </vt:variant>
      <vt:variant>
        <vt:i4>0</vt:i4>
      </vt:variant>
      <vt:variant>
        <vt:i4>5</vt:i4>
      </vt:variant>
      <vt:variant>
        <vt:lpwstr>notas_ricms2002.htm</vt:lpwstr>
      </vt:variant>
      <vt:variant>
        <vt:lpwstr>nota697</vt:lpwstr>
      </vt:variant>
      <vt:variant>
        <vt:i4>3801165</vt:i4>
      </vt:variant>
      <vt:variant>
        <vt:i4>5148</vt:i4>
      </vt:variant>
      <vt:variant>
        <vt:i4>0</vt:i4>
      </vt:variant>
      <vt:variant>
        <vt:i4>5</vt:i4>
      </vt:variant>
      <vt:variant>
        <vt:lpwstr>notas_ricms2002.htm</vt:lpwstr>
      </vt:variant>
      <vt:variant>
        <vt:lpwstr>nota696</vt:lpwstr>
      </vt:variant>
      <vt:variant>
        <vt:i4>3801165</vt:i4>
      </vt:variant>
      <vt:variant>
        <vt:i4>5145</vt:i4>
      </vt:variant>
      <vt:variant>
        <vt:i4>0</vt:i4>
      </vt:variant>
      <vt:variant>
        <vt:i4>5</vt:i4>
      </vt:variant>
      <vt:variant>
        <vt:lpwstr>notas_ricms2002.htm</vt:lpwstr>
      </vt:variant>
      <vt:variant>
        <vt:lpwstr>nota696</vt:lpwstr>
      </vt:variant>
      <vt:variant>
        <vt:i4>3801165</vt:i4>
      </vt:variant>
      <vt:variant>
        <vt:i4>5142</vt:i4>
      </vt:variant>
      <vt:variant>
        <vt:i4>0</vt:i4>
      </vt:variant>
      <vt:variant>
        <vt:i4>5</vt:i4>
      </vt:variant>
      <vt:variant>
        <vt:lpwstr>notas_ricms2002.htm</vt:lpwstr>
      </vt:variant>
      <vt:variant>
        <vt:lpwstr>nota696</vt:lpwstr>
      </vt:variant>
      <vt:variant>
        <vt:i4>3801165</vt:i4>
      </vt:variant>
      <vt:variant>
        <vt:i4>5139</vt:i4>
      </vt:variant>
      <vt:variant>
        <vt:i4>0</vt:i4>
      </vt:variant>
      <vt:variant>
        <vt:i4>5</vt:i4>
      </vt:variant>
      <vt:variant>
        <vt:lpwstr>notas_ricms2002.htm</vt:lpwstr>
      </vt:variant>
      <vt:variant>
        <vt:lpwstr>nota696</vt:lpwstr>
      </vt:variant>
      <vt:variant>
        <vt:i4>3801165</vt:i4>
      </vt:variant>
      <vt:variant>
        <vt:i4>5136</vt:i4>
      </vt:variant>
      <vt:variant>
        <vt:i4>0</vt:i4>
      </vt:variant>
      <vt:variant>
        <vt:i4>5</vt:i4>
      </vt:variant>
      <vt:variant>
        <vt:lpwstr>notas_ricms2002.htm</vt:lpwstr>
      </vt:variant>
      <vt:variant>
        <vt:lpwstr>nota696</vt:lpwstr>
      </vt:variant>
      <vt:variant>
        <vt:i4>3801165</vt:i4>
      </vt:variant>
      <vt:variant>
        <vt:i4>5133</vt:i4>
      </vt:variant>
      <vt:variant>
        <vt:i4>0</vt:i4>
      </vt:variant>
      <vt:variant>
        <vt:i4>5</vt:i4>
      </vt:variant>
      <vt:variant>
        <vt:lpwstr>notas_ricms2002.htm</vt:lpwstr>
      </vt:variant>
      <vt:variant>
        <vt:lpwstr>nota696</vt:lpwstr>
      </vt:variant>
      <vt:variant>
        <vt:i4>3801165</vt:i4>
      </vt:variant>
      <vt:variant>
        <vt:i4>5130</vt:i4>
      </vt:variant>
      <vt:variant>
        <vt:i4>0</vt:i4>
      </vt:variant>
      <vt:variant>
        <vt:i4>5</vt:i4>
      </vt:variant>
      <vt:variant>
        <vt:lpwstr>notas_ricms2002.htm</vt:lpwstr>
      </vt:variant>
      <vt:variant>
        <vt:lpwstr>nota696</vt:lpwstr>
      </vt:variant>
      <vt:variant>
        <vt:i4>3801165</vt:i4>
      </vt:variant>
      <vt:variant>
        <vt:i4>5127</vt:i4>
      </vt:variant>
      <vt:variant>
        <vt:i4>0</vt:i4>
      </vt:variant>
      <vt:variant>
        <vt:i4>5</vt:i4>
      </vt:variant>
      <vt:variant>
        <vt:lpwstr>notas_ricms2002.htm</vt:lpwstr>
      </vt:variant>
      <vt:variant>
        <vt:lpwstr>nota696</vt:lpwstr>
      </vt:variant>
      <vt:variant>
        <vt:i4>3801165</vt:i4>
      </vt:variant>
      <vt:variant>
        <vt:i4>5124</vt:i4>
      </vt:variant>
      <vt:variant>
        <vt:i4>0</vt:i4>
      </vt:variant>
      <vt:variant>
        <vt:i4>5</vt:i4>
      </vt:variant>
      <vt:variant>
        <vt:lpwstr>notas_ricms2002.htm</vt:lpwstr>
      </vt:variant>
      <vt:variant>
        <vt:lpwstr>nota696</vt:lpwstr>
      </vt:variant>
      <vt:variant>
        <vt:i4>3801165</vt:i4>
      </vt:variant>
      <vt:variant>
        <vt:i4>5121</vt:i4>
      </vt:variant>
      <vt:variant>
        <vt:i4>0</vt:i4>
      </vt:variant>
      <vt:variant>
        <vt:i4>5</vt:i4>
      </vt:variant>
      <vt:variant>
        <vt:lpwstr>notas_ricms2002.htm</vt:lpwstr>
      </vt:variant>
      <vt:variant>
        <vt:lpwstr>nota696</vt:lpwstr>
      </vt:variant>
      <vt:variant>
        <vt:i4>3801165</vt:i4>
      </vt:variant>
      <vt:variant>
        <vt:i4>5118</vt:i4>
      </vt:variant>
      <vt:variant>
        <vt:i4>0</vt:i4>
      </vt:variant>
      <vt:variant>
        <vt:i4>5</vt:i4>
      </vt:variant>
      <vt:variant>
        <vt:lpwstr>notas_ricms2002.htm</vt:lpwstr>
      </vt:variant>
      <vt:variant>
        <vt:lpwstr>nota696</vt:lpwstr>
      </vt:variant>
      <vt:variant>
        <vt:i4>3801165</vt:i4>
      </vt:variant>
      <vt:variant>
        <vt:i4>5115</vt:i4>
      </vt:variant>
      <vt:variant>
        <vt:i4>0</vt:i4>
      </vt:variant>
      <vt:variant>
        <vt:i4>5</vt:i4>
      </vt:variant>
      <vt:variant>
        <vt:lpwstr>notas_ricms2002.htm</vt:lpwstr>
      </vt:variant>
      <vt:variant>
        <vt:lpwstr>nota696</vt:lpwstr>
      </vt:variant>
      <vt:variant>
        <vt:i4>3801165</vt:i4>
      </vt:variant>
      <vt:variant>
        <vt:i4>5112</vt:i4>
      </vt:variant>
      <vt:variant>
        <vt:i4>0</vt:i4>
      </vt:variant>
      <vt:variant>
        <vt:i4>5</vt:i4>
      </vt:variant>
      <vt:variant>
        <vt:lpwstr>notas_ricms2002.htm</vt:lpwstr>
      </vt:variant>
      <vt:variant>
        <vt:lpwstr>nota696</vt:lpwstr>
      </vt:variant>
      <vt:variant>
        <vt:i4>3801165</vt:i4>
      </vt:variant>
      <vt:variant>
        <vt:i4>5109</vt:i4>
      </vt:variant>
      <vt:variant>
        <vt:i4>0</vt:i4>
      </vt:variant>
      <vt:variant>
        <vt:i4>5</vt:i4>
      </vt:variant>
      <vt:variant>
        <vt:lpwstr>notas_ricms2002.htm</vt:lpwstr>
      </vt:variant>
      <vt:variant>
        <vt:lpwstr>nota696</vt:lpwstr>
      </vt:variant>
      <vt:variant>
        <vt:i4>3801165</vt:i4>
      </vt:variant>
      <vt:variant>
        <vt:i4>5106</vt:i4>
      </vt:variant>
      <vt:variant>
        <vt:i4>0</vt:i4>
      </vt:variant>
      <vt:variant>
        <vt:i4>5</vt:i4>
      </vt:variant>
      <vt:variant>
        <vt:lpwstr>notas_ricms2002.htm</vt:lpwstr>
      </vt:variant>
      <vt:variant>
        <vt:lpwstr>nota696</vt:lpwstr>
      </vt:variant>
      <vt:variant>
        <vt:i4>3801165</vt:i4>
      </vt:variant>
      <vt:variant>
        <vt:i4>5103</vt:i4>
      </vt:variant>
      <vt:variant>
        <vt:i4>0</vt:i4>
      </vt:variant>
      <vt:variant>
        <vt:i4>5</vt:i4>
      </vt:variant>
      <vt:variant>
        <vt:lpwstr>notas_ricms2002.htm</vt:lpwstr>
      </vt:variant>
      <vt:variant>
        <vt:lpwstr>nota696</vt:lpwstr>
      </vt:variant>
      <vt:variant>
        <vt:i4>3801165</vt:i4>
      </vt:variant>
      <vt:variant>
        <vt:i4>5100</vt:i4>
      </vt:variant>
      <vt:variant>
        <vt:i4>0</vt:i4>
      </vt:variant>
      <vt:variant>
        <vt:i4>5</vt:i4>
      </vt:variant>
      <vt:variant>
        <vt:lpwstr>notas_ricms2002.htm</vt:lpwstr>
      </vt:variant>
      <vt:variant>
        <vt:lpwstr>nota696</vt:lpwstr>
      </vt:variant>
      <vt:variant>
        <vt:i4>3801165</vt:i4>
      </vt:variant>
      <vt:variant>
        <vt:i4>5097</vt:i4>
      </vt:variant>
      <vt:variant>
        <vt:i4>0</vt:i4>
      </vt:variant>
      <vt:variant>
        <vt:i4>5</vt:i4>
      </vt:variant>
      <vt:variant>
        <vt:lpwstr>notas_ricms2002.htm</vt:lpwstr>
      </vt:variant>
      <vt:variant>
        <vt:lpwstr>nota696</vt:lpwstr>
      </vt:variant>
      <vt:variant>
        <vt:i4>3801165</vt:i4>
      </vt:variant>
      <vt:variant>
        <vt:i4>5094</vt:i4>
      </vt:variant>
      <vt:variant>
        <vt:i4>0</vt:i4>
      </vt:variant>
      <vt:variant>
        <vt:i4>5</vt:i4>
      </vt:variant>
      <vt:variant>
        <vt:lpwstr>notas_ricms2002.htm</vt:lpwstr>
      </vt:variant>
      <vt:variant>
        <vt:lpwstr>nota696</vt:lpwstr>
      </vt:variant>
      <vt:variant>
        <vt:i4>3801165</vt:i4>
      </vt:variant>
      <vt:variant>
        <vt:i4>5091</vt:i4>
      </vt:variant>
      <vt:variant>
        <vt:i4>0</vt:i4>
      </vt:variant>
      <vt:variant>
        <vt:i4>5</vt:i4>
      </vt:variant>
      <vt:variant>
        <vt:lpwstr>notas_ricms2002.htm</vt:lpwstr>
      </vt:variant>
      <vt:variant>
        <vt:lpwstr>nota696</vt:lpwstr>
      </vt:variant>
      <vt:variant>
        <vt:i4>3801165</vt:i4>
      </vt:variant>
      <vt:variant>
        <vt:i4>5088</vt:i4>
      </vt:variant>
      <vt:variant>
        <vt:i4>0</vt:i4>
      </vt:variant>
      <vt:variant>
        <vt:i4>5</vt:i4>
      </vt:variant>
      <vt:variant>
        <vt:lpwstr>notas_ricms2002.htm</vt:lpwstr>
      </vt:variant>
      <vt:variant>
        <vt:lpwstr>nota696</vt:lpwstr>
      </vt:variant>
      <vt:variant>
        <vt:i4>3801165</vt:i4>
      </vt:variant>
      <vt:variant>
        <vt:i4>5085</vt:i4>
      </vt:variant>
      <vt:variant>
        <vt:i4>0</vt:i4>
      </vt:variant>
      <vt:variant>
        <vt:i4>5</vt:i4>
      </vt:variant>
      <vt:variant>
        <vt:lpwstr>notas_ricms2002.htm</vt:lpwstr>
      </vt:variant>
      <vt:variant>
        <vt:lpwstr>nota696</vt:lpwstr>
      </vt:variant>
      <vt:variant>
        <vt:i4>3801165</vt:i4>
      </vt:variant>
      <vt:variant>
        <vt:i4>5082</vt:i4>
      </vt:variant>
      <vt:variant>
        <vt:i4>0</vt:i4>
      </vt:variant>
      <vt:variant>
        <vt:i4>5</vt:i4>
      </vt:variant>
      <vt:variant>
        <vt:lpwstr>notas_ricms2002.htm</vt:lpwstr>
      </vt:variant>
      <vt:variant>
        <vt:lpwstr>nota696</vt:lpwstr>
      </vt:variant>
      <vt:variant>
        <vt:i4>3801165</vt:i4>
      </vt:variant>
      <vt:variant>
        <vt:i4>5079</vt:i4>
      </vt:variant>
      <vt:variant>
        <vt:i4>0</vt:i4>
      </vt:variant>
      <vt:variant>
        <vt:i4>5</vt:i4>
      </vt:variant>
      <vt:variant>
        <vt:lpwstr>notas_ricms2002.htm</vt:lpwstr>
      </vt:variant>
      <vt:variant>
        <vt:lpwstr>nota696</vt:lpwstr>
      </vt:variant>
      <vt:variant>
        <vt:i4>3801165</vt:i4>
      </vt:variant>
      <vt:variant>
        <vt:i4>5076</vt:i4>
      </vt:variant>
      <vt:variant>
        <vt:i4>0</vt:i4>
      </vt:variant>
      <vt:variant>
        <vt:i4>5</vt:i4>
      </vt:variant>
      <vt:variant>
        <vt:lpwstr>notas_ricms2002.htm</vt:lpwstr>
      </vt:variant>
      <vt:variant>
        <vt:lpwstr>nota696</vt:lpwstr>
      </vt:variant>
      <vt:variant>
        <vt:i4>3801165</vt:i4>
      </vt:variant>
      <vt:variant>
        <vt:i4>5073</vt:i4>
      </vt:variant>
      <vt:variant>
        <vt:i4>0</vt:i4>
      </vt:variant>
      <vt:variant>
        <vt:i4>5</vt:i4>
      </vt:variant>
      <vt:variant>
        <vt:lpwstr>notas_ricms2002.htm</vt:lpwstr>
      </vt:variant>
      <vt:variant>
        <vt:lpwstr>nota696</vt:lpwstr>
      </vt:variant>
      <vt:variant>
        <vt:i4>3801165</vt:i4>
      </vt:variant>
      <vt:variant>
        <vt:i4>5070</vt:i4>
      </vt:variant>
      <vt:variant>
        <vt:i4>0</vt:i4>
      </vt:variant>
      <vt:variant>
        <vt:i4>5</vt:i4>
      </vt:variant>
      <vt:variant>
        <vt:lpwstr>notas_ricms2002.htm</vt:lpwstr>
      </vt:variant>
      <vt:variant>
        <vt:lpwstr>nota696</vt:lpwstr>
      </vt:variant>
      <vt:variant>
        <vt:i4>3801165</vt:i4>
      </vt:variant>
      <vt:variant>
        <vt:i4>5067</vt:i4>
      </vt:variant>
      <vt:variant>
        <vt:i4>0</vt:i4>
      </vt:variant>
      <vt:variant>
        <vt:i4>5</vt:i4>
      </vt:variant>
      <vt:variant>
        <vt:lpwstr>notas_ricms2002.htm</vt:lpwstr>
      </vt:variant>
      <vt:variant>
        <vt:lpwstr>nota696</vt:lpwstr>
      </vt:variant>
      <vt:variant>
        <vt:i4>3801165</vt:i4>
      </vt:variant>
      <vt:variant>
        <vt:i4>5064</vt:i4>
      </vt:variant>
      <vt:variant>
        <vt:i4>0</vt:i4>
      </vt:variant>
      <vt:variant>
        <vt:i4>5</vt:i4>
      </vt:variant>
      <vt:variant>
        <vt:lpwstr>notas_ricms2002.htm</vt:lpwstr>
      </vt:variant>
      <vt:variant>
        <vt:lpwstr>nota696</vt:lpwstr>
      </vt:variant>
      <vt:variant>
        <vt:i4>3801165</vt:i4>
      </vt:variant>
      <vt:variant>
        <vt:i4>5061</vt:i4>
      </vt:variant>
      <vt:variant>
        <vt:i4>0</vt:i4>
      </vt:variant>
      <vt:variant>
        <vt:i4>5</vt:i4>
      </vt:variant>
      <vt:variant>
        <vt:lpwstr>notas_ricms2002.htm</vt:lpwstr>
      </vt:variant>
      <vt:variant>
        <vt:lpwstr>nota696</vt:lpwstr>
      </vt:variant>
      <vt:variant>
        <vt:i4>3801165</vt:i4>
      </vt:variant>
      <vt:variant>
        <vt:i4>5058</vt:i4>
      </vt:variant>
      <vt:variant>
        <vt:i4>0</vt:i4>
      </vt:variant>
      <vt:variant>
        <vt:i4>5</vt:i4>
      </vt:variant>
      <vt:variant>
        <vt:lpwstr>notas_ricms2002.htm</vt:lpwstr>
      </vt:variant>
      <vt:variant>
        <vt:lpwstr>nota696</vt:lpwstr>
      </vt:variant>
      <vt:variant>
        <vt:i4>3801165</vt:i4>
      </vt:variant>
      <vt:variant>
        <vt:i4>5055</vt:i4>
      </vt:variant>
      <vt:variant>
        <vt:i4>0</vt:i4>
      </vt:variant>
      <vt:variant>
        <vt:i4>5</vt:i4>
      </vt:variant>
      <vt:variant>
        <vt:lpwstr>notas_ricms2002.htm</vt:lpwstr>
      </vt:variant>
      <vt:variant>
        <vt:lpwstr>nota696</vt:lpwstr>
      </vt:variant>
      <vt:variant>
        <vt:i4>3801165</vt:i4>
      </vt:variant>
      <vt:variant>
        <vt:i4>5052</vt:i4>
      </vt:variant>
      <vt:variant>
        <vt:i4>0</vt:i4>
      </vt:variant>
      <vt:variant>
        <vt:i4>5</vt:i4>
      </vt:variant>
      <vt:variant>
        <vt:lpwstr>notas_ricms2002.htm</vt:lpwstr>
      </vt:variant>
      <vt:variant>
        <vt:lpwstr>nota696</vt:lpwstr>
      </vt:variant>
      <vt:variant>
        <vt:i4>3801165</vt:i4>
      </vt:variant>
      <vt:variant>
        <vt:i4>5049</vt:i4>
      </vt:variant>
      <vt:variant>
        <vt:i4>0</vt:i4>
      </vt:variant>
      <vt:variant>
        <vt:i4>5</vt:i4>
      </vt:variant>
      <vt:variant>
        <vt:lpwstr>notas_ricms2002.htm</vt:lpwstr>
      </vt:variant>
      <vt:variant>
        <vt:lpwstr>nota696</vt:lpwstr>
      </vt:variant>
      <vt:variant>
        <vt:i4>3801165</vt:i4>
      </vt:variant>
      <vt:variant>
        <vt:i4>5046</vt:i4>
      </vt:variant>
      <vt:variant>
        <vt:i4>0</vt:i4>
      </vt:variant>
      <vt:variant>
        <vt:i4>5</vt:i4>
      </vt:variant>
      <vt:variant>
        <vt:lpwstr>notas_ricms2002.htm</vt:lpwstr>
      </vt:variant>
      <vt:variant>
        <vt:lpwstr>nota696</vt:lpwstr>
      </vt:variant>
      <vt:variant>
        <vt:i4>3801165</vt:i4>
      </vt:variant>
      <vt:variant>
        <vt:i4>5043</vt:i4>
      </vt:variant>
      <vt:variant>
        <vt:i4>0</vt:i4>
      </vt:variant>
      <vt:variant>
        <vt:i4>5</vt:i4>
      </vt:variant>
      <vt:variant>
        <vt:lpwstr>notas_ricms2002.htm</vt:lpwstr>
      </vt:variant>
      <vt:variant>
        <vt:lpwstr>nota696</vt:lpwstr>
      </vt:variant>
      <vt:variant>
        <vt:i4>3801165</vt:i4>
      </vt:variant>
      <vt:variant>
        <vt:i4>5040</vt:i4>
      </vt:variant>
      <vt:variant>
        <vt:i4>0</vt:i4>
      </vt:variant>
      <vt:variant>
        <vt:i4>5</vt:i4>
      </vt:variant>
      <vt:variant>
        <vt:lpwstr>notas_ricms2002.htm</vt:lpwstr>
      </vt:variant>
      <vt:variant>
        <vt:lpwstr>nota696</vt:lpwstr>
      </vt:variant>
      <vt:variant>
        <vt:i4>3801165</vt:i4>
      </vt:variant>
      <vt:variant>
        <vt:i4>5037</vt:i4>
      </vt:variant>
      <vt:variant>
        <vt:i4>0</vt:i4>
      </vt:variant>
      <vt:variant>
        <vt:i4>5</vt:i4>
      </vt:variant>
      <vt:variant>
        <vt:lpwstr>notas_ricms2002.htm</vt:lpwstr>
      </vt:variant>
      <vt:variant>
        <vt:lpwstr>nota696</vt:lpwstr>
      </vt:variant>
      <vt:variant>
        <vt:i4>3801165</vt:i4>
      </vt:variant>
      <vt:variant>
        <vt:i4>5034</vt:i4>
      </vt:variant>
      <vt:variant>
        <vt:i4>0</vt:i4>
      </vt:variant>
      <vt:variant>
        <vt:i4>5</vt:i4>
      </vt:variant>
      <vt:variant>
        <vt:lpwstr>notas_ricms2002.htm</vt:lpwstr>
      </vt:variant>
      <vt:variant>
        <vt:lpwstr>nota696</vt:lpwstr>
      </vt:variant>
      <vt:variant>
        <vt:i4>3801165</vt:i4>
      </vt:variant>
      <vt:variant>
        <vt:i4>5031</vt:i4>
      </vt:variant>
      <vt:variant>
        <vt:i4>0</vt:i4>
      </vt:variant>
      <vt:variant>
        <vt:i4>5</vt:i4>
      </vt:variant>
      <vt:variant>
        <vt:lpwstr>notas_ricms2002.htm</vt:lpwstr>
      </vt:variant>
      <vt:variant>
        <vt:lpwstr>nota696</vt:lpwstr>
      </vt:variant>
      <vt:variant>
        <vt:i4>3801165</vt:i4>
      </vt:variant>
      <vt:variant>
        <vt:i4>5028</vt:i4>
      </vt:variant>
      <vt:variant>
        <vt:i4>0</vt:i4>
      </vt:variant>
      <vt:variant>
        <vt:i4>5</vt:i4>
      </vt:variant>
      <vt:variant>
        <vt:lpwstr>notas_ricms2002.htm</vt:lpwstr>
      </vt:variant>
      <vt:variant>
        <vt:lpwstr>nota696</vt:lpwstr>
      </vt:variant>
      <vt:variant>
        <vt:i4>3801165</vt:i4>
      </vt:variant>
      <vt:variant>
        <vt:i4>5025</vt:i4>
      </vt:variant>
      <vt:variant>
        <vt:i4>0</vt:i4>
      </vt:variant>
      <vt:variant>
        <vt:i4>5</vt:i4>
      </vt:variant>
      <vt:variant>
        <vt:lpwstr>notas_ricms2002.htm</vt:lpwstr>
      </vt:variant>
      <vt:variant>
        <vt:lpwstr>nota696</vt:lpwstr>
      </vt:variant>
      <vt:variant>
        <vt:i4>3801165</vt:i4>
      </vt:variant>
      <vt:variant>
        <vt:i4>5022</vt:i4>
      </vt:variant>
      <vt:variant>
        <vt:i4>0</vt:i4>
      </vt:variant>
      <vt:variant>
        <vt:i4>5</vt:i4>
      </vt:variant>
      <vt:variant>
        <vt:lpwstr>notas_ricms2002.htm</vt:lpwstr>
      </vt:variant>
      <vt:variant>
        <vt:lpwstr>nota696</vt:lpwstr>
      </vt:variant>
      <vt:variant>
        <vt:i4>3801165</vt:i4>
      </vt:variant>
      <vt:variant>
        <vt:i4>5019</vt:i4>
      </vt:variant>
      <vt:variant>
        <vt:i4>0</vt:i4>
      </vt:variant>
      <vt:variant>
        <vt:i4>5</vt:i4>
      </vt:variant>
      <vt:variant>
        <vt:lpwstr>notas_ricms2002.htm</vt:lpwstr>
      </vt:variant>
      <vt:variant>
        <vt:lpwstr>nota696</vt:lpwstr>
      </vt:variant>
      <vt:variant>
        <vt:i4>3473481</vt:i4>
      </vt:variant>
      <vt:variant>
        <vt:i4>5016</vt:i4>
      </vt:variant>
      <vt:variant>
        <vt:i4>0</vt:i4>
      </vt:variant>
      <vt:variant>
        <vt:i4>5</vt:i4>
      </vt:variant>
      <vt:variant>
        <vt:lpwstr>notas_ricms2002.htm</vt:lpwstr>
      </vt:variant>
      <vt:variant>
        <vt:lpwstr>nota261</vt:lpwstr>
      </vt:variant>
      <vt:variant>
        <vt:i4>3473481</vt:i4>
      </vt:variant>
      <vt:variant>
        <vt:i4>5013</vt:i4>
      </vt:variant>
      <vt:variant>
        <vt:i4>0</vt:i4>
      </vt:variant>
      <vt:variant>
        <vt:i4>5</vt:i4>
      </vt:variant>
      <vt:variant>
        <vt:lpwstr>notas_ricms2002.htm</vt:lpwstr>
      </vt:variant>
      <vt:variant>
        <vt:lpwstr>nota261</vt:lpwstr>
      </vt:variant>
      <vt:variant>
        <vt:i4>3473481</vt:i4>
      </vt:variant>
      <vt:variant>
        <vt:i4>5010</vt:i4>
      </vt:variant>
      <vt:variant>
        <vt:i4>0</vt:i4>
      </vt:variant>
      <vt:variant>
        <vt:i4>5</vt:i4>
      </vt:variant>
      <vt:variant>
        <vt:lpwstr>notas_ricms2002.htm</vt:lpwstr>
      </vt:variant>
      <vt:variant>
        <vt:lpwstr>nota261</vt:lpwstr>
      </vt:variant>
      <vt:variant>
        <vt:i4>3473481</vt:i4>
      </vt:variant>
      <vt:variant>
        <vt:i4>5007</vt:i4>
      </vt:variant>
      <vt:variant>
        <vt:i4>0</vt:i4>
      </vt:variant>
      <vt:variant>
        <vt:i4>5</vt:i4>
      </vt:variant>
      <vt:variant>
        <vt:lpwstr>notas_ricms2002.htm</vt:lpwstr>
      </vt:variant>
      <vt:variant>
        <vt:lpwstr>nota261</vt:lpwstr>
      </vt:variant>
      <vt:variant>
        <vt:i4>3473481</vt:i4>
      </vt:variant>
      <vt:variant>
        <vt:i4>5004</vt:i4>
      </vt:variant>
      <vt:variant>
        <vt:i4>0</vt:i4>
      </vt:variant>
      <vt:variant>
        <vt:i4>5</vt:i4>
      </vt:variant>
      <vt:variant>
        <vt:lpwstr>notas_ricms2002.htm</vt:lpwstr>
      </vt:variant>
      <vt:variant>
        <vt:lpwstr>nota261</vt:lpwstr>
      </vt:variant>
      <vt:variant>
        <vt:i4>3473481</vt:i4>
      </vt:variant>
      <vt:variant>
        <vt:i4>5001</vt:i4>
      </vt:variant>
      <vt:variant>
        <vt:i4>0</vt:i4>
      </vt:variant>
      <vt:variant>
        <vt:i4>5</vt:i4>
      </vt:variant>
      <vt:variant>
        <vt:lpwstr>notas_ricms2002.htm</vt:lpwstr>
      </vt:variant>
      <vt:variant>
        <vt:lpwstr>nota261</vt:lpwstr>
      </vt:variant>
      <vt:variant>
        <vt:i4>3473481</vt:i4>
      </vt:variant>
      <vt:variant>
        <vt:i4>4998</vt:i4>
      </vt:variant>
      <vt:variant>
        <vt:i4>0</vt:i4>
      </vt:variant>
      <vt:variant>
        <vt:i4>5</vt:i4>
      </vt:variant>
      <vt:variant>
        <vt:lpwstr>notas_ricms2002.htm</vt:lpwstr>
      </vt:variant>
      <vt:variant>
        <vt:lpwstr>nota261</vt:lpwstr>
      </vt:variant>
      <vt:variant>
        <vt:i4>3473481</vt:i4>
      </vt:variant>
      <vt:variant>
        <vt:i4>4995</vt:i4>
      </vt:variant>
      <vt:variant>
        <vt:i4>0</vt:i4>
      </vt:variant>
      <vt:variant>
        <vt:i4>5</vt:i4>
      </vt:variant>
      <vt:variant>
        <vt:lpwstr>notas_ricms2002.htm</vt:lpwstr>
      </vt:variant>
      <vt:variant>
        <vt:lpwstr>nota261</vt:lpwstr>
      </vt:variant>
      <vt:variant>
        <vt:i4>3473481</vt:i4>
      </vt:variant>
      <vt:variant>
        <vt:i4>4992</vt:i4>
      </vt:variant>
      <vt:variant>
        <vt:i4>0</vt:i4>
      </vt:variant>
      <vt:variant>
        <vt:i4>5</vt:i4>
      </vt:variant>
      <vt:variant>
        <vt:lpwstr>notas_ricms2002.htm</vt:lpwstr>
      </vt:variant>
      <vt:variant>
        <vt:lpwstr>nota261</vt:lpwstr>
      </vt:variant>
      <vt:variant>
        <vt:i4>3473481</vt:i4>
      </vt:variant>
      <vt:variant>
        <vt:i4>4989</vt:i4>
      </vt:variant>
      <vt:variant>
        <vt:i4>0</vt:i4>
      </vt:variant>
      <vt:variant>
        <vt:i4>5</vt:i4>
      </vt:variant>
      <vt:variant>
        <vt:lpwstr>notas_ricms2002.htm</vt:lpwstr>
      </vt:variant>
      <vt:variant>
        <vt:lpwstr>nota261</vt:lpwstr>
      </vt:variant>
      <vt:variant>
        <vt:i4>3473481</vt:i4>
      </vt:variant>
      <vt:variant>
        <vt:i4>4986</vt:i4>
      </vt:variant>
      <vt:variant>
        <vt:i4>0</vt:i4>
      </vt:variant>
      <vt:variant>
        <vt:i4>5</vt:i4>
      </vt:variant>
      <vt:variant>
        <vt:lpwstr>notas_ricms2002.htm</vt:lpwstr>
      </vt:variant>
      <vt:variant>
        <vt:lpwstr>nota261</vt:lpwstr>
      </vt:variant>
      <vt:variant>
        <vt:i4>3473481</vt:i4>
      </vt:variant>
      <vt:variant>
        <vt:i4>4983</vt:i4>
      </vt:variant>
      <vt:variant>
        <vt:i4>0</vt:i4>
      </vt:variant>
      <vt:variant>
        <vt:i4>5</vt:i4>
      </vt:variant>
      <vt:variant>
        <vt:lpwstr>notas_ricms2002.htm</vt:lpwstr>
      </vt:variant>
      <vt:variant>
        <vt:lpwstr>nota261</vt:lpwstr>
      </vt:variant>
      <vt:variant>
        <vt:i4>3473481</vt:i4>
      </vt:variant>
      <vt:variant>
        <vt:i4>4980</vt:i4>
      </vt:variant>
      <vt:variant>
        <vt:i4>0</vt:i4>
      </vt:variant>
      <vt:variant>
        <vt:i4>5</vt:i4>
      </vt:variant>
      <vt:variant>
        <vt:lpwstr>notas_ricms2002.htm</vt:lpwstr>
      </vt:variant>
      <vt:variant>
        <vt:lpwstr>nota261</vt:lpwstr>
      </vt:variant>
      <vt:variant>
        <vt:i4>3473481</vt:i4>
      </vt:variant>
      <vt:variant>
        <vt:i4>4977</vt:i4>
      </vt:variant>
      <vt:variant>
        <vt:i4>0</vt:i4>
      </vt:variant>
      <vt:variant>
        <vt:i4>5</vt:i4>
      </vt:variant>
      <vt:variant>
        <vt:lpwstr>notas_ricms2002.htm</vt:lpwstr>
      </vt:variant>
      <vt:variant>
        <vt:lpwstr>nota261</vt:lpwstr>
      </vt:variant>
      <vt:variant>
        <vt:i4>3473481</vt:i4>
      </vt:variant>
      <vt:variant>
        <vt:i4>4974</vt:i4>
      </vt:variant>
      <vt:variant>
        <vt:i4>0</vt:i4>
      </vt:variant>
      <vt:variant>
        <vt:i4>5</vt:i4>
      </vt:variant>
      <vt:variant>
        <vt:lpwstr>notas_ricms2002.htm</vt:lpwstr>
      </vt:variant>
      <vt:variant>
        <vt:lpwstr>nota261</vt:lpwstr>
      </vt:variant>
      <vt:variant>
        <vt:i4>3473481</vt:i4>
      </vt:variant>
      <vt:variant>
        <vt:i4>4971</vt:i4>
      </vt:variant>
      <vt:variant>
        <vt:i4>0</vt:i4>
      </vt:variant>
      <vt:variant>
        <vt:i4>5</vt:i4>
      </vt:variant>
      <vt:variant>
        <vt:lpwstr>notas_ricms2002.htm</vt:lpwstr>
      </vt:variant>
      <vt:variant>
        <vt:lpwstr>nota261</vt:lpwstr>
      </vt:variant>
      <vt:variant>
        <vt:i4>3473481</vt:i4>
      </vt:variant>
      <vt:variant>
        <vt:i4>4968</vt:i4>
      </vt:variant>
      <vt:variant>
        <vt:i4>0</vt:i4>
      </vt:variant>
      <vt:variant>
        <vt:i4>5</vt:i4>
      </vt:variant>
      <vt:variant>
        <vt:lpwstr>notas_ricms2002.htm</vt:lpwstr>
      </vt:variant>
      <vt:variant>
        <vt:lpwstr>nota261</vt:lpwstr>
      </vt:variant>
      <vt:variant>
        <vt:i4>3473481</vt:i4>
      </vt:variant>
      <vt:variant>
        <vt:i4>4965</vt:i4>
      </vt:variant>
      <vt:variant>
        <vt:i4>0</vt:i4>
      </vt:variant>
      <vt:variant>
        <vt:i4>5</vt:i4>
      </vt:variant>
      <vt:variant>
        <vt:lpwstr>notas_ricms2002.htm</vt:lpwstr>
      </vt:variant>
      <vt:variant>
        <vt:lpwstr>nota261</vt:lpwstr>
      </vt:variant>
      <vt:variant>
        <vt:i4>3473481</vt:i4>
      </vt:variant>
      <vt:variant>
        <vt:i4>4962</vt:i4>
      </vt:variant>
      <vt:variant>
        <vt:i4>0</vt:i4>
      </vt:variant>
      <vt:variant>
        <vt:i4>5</vt:i4>
      </vt:variant>
      <vt:variant>
        <vt:lpwstr>notas_ricms2002.htm</vt:lpwstr>
      </vt:variant>
      <vt:variant>
        <vt:lpwstr>nota261</vt:lpwstr>
      </vt:variant>
      <vt:variant>
        <vt:i4>3473481</vt:i4>
      </vt:variant>
      <vt:variant>
        <vt:i4>4959</vt:i4>
      </vt:variant>
      <vt:variant>
        <vt:i4>0</vt:i4>
      </vt:variant>
      <vt:variant>
        <vt:i4>5</vt:i4>
      </vt:variant>
      <vt:variant>
        <vt:lpwstr>notas_ricms2002.htm</vt:lpwstr>
      </vt:variant>
      <vt:variant>
        <vt:lpwstr>nota261</vt:lpwstr>
      </vt:variant>
      <vt:variant>
        <vt:i4>3473481</vt:i4>
      </vt:variant>
      <vt:variant>
        <vt:i4>4956</vt:i4>
      </vt:variant>
      <vt:variant>
        <vt:i4>0</vt:i4>
      </vt:variant>
      <vt:variant>
        <vt:i4>5</vt:i4>
      </vt:variant>
      <vt:variant>
        <vt:lpwstr>notas_ricms2002.htm</vt:lpwstr>
      </vt:variant>
      <vt:variant>
        <vt:lpwstr>nota261</vt:lpwstr>
      </vt:variant>
      <vt:variant>
        <vt:i4>3473481</vt:i4>
      </vt:variant>
      <vt:variant>
        <vt:i4>4953</vt:i4>
      </vt:variant>
      <vt:variant>
        <vt:i4>0</vt:i4>
      </vt:variant>
      <vt:variant>
        <vt:i4>5</vt:i4>
      </vt:variant>
      <vt:variant>
        <vt:lpwstr>notas_ricms2002.htm</vt:lpwstr>
      </vt:variant>
      <vt:variant>
        <vt:lpwstr>nota261</vt:lpwstr>
      </vt:variant>
      <vt:variant>
        <vt:i4>3473481</vt:i4>
      </vt:variant>
      <vt:variant>
        <vt:i4>4950</vt:i4>
      </vt:variant>
      <vt:variant>
        <vt:i4>0</vt:i4>
      </vt:variant>
      <vt:variant>
        <vt:i4>5</vt:i4>
      </vt:variant>
      <vt:variant>
        <vt:lpwstr>notas_ricms2002.htm</vt:lpwstr>
      </vt:variant>
      <vt:variant>
        <vt:lpwstr>nota261</vt:lpwstr>
      </vt:variant>
      <vt:variant>
        <vt:i4>3473481</vt:i4>
      </vt:variant>
      <vt:variant>
        <vt:i4>4947</vt:i4>
      </vt:variant>
      <vt:variant>
        <vt:i4>0</vt:i4>
      </vt:variant>
      <vt:variant>
        <vt:i4>5</vt:i4>
      </vt:variant>
      <vt:variant>
        <vt:lpwstr>notas_ricms2002.htm</vt:lpwstr>
      </vt:variant>
      <vt:variant>
        <vt:lpwstr>nota261</vt:lpwstr>
      </vt:variant>
      <vt:variant>
        <vt:i4>3473481</vt:i4>
      </vt:variant>
      <vt:variant>
        <vt:i4>4944</vt:i4>
      </vt:variant>
      <vt:variant>
        <vt:i4>0</vt:i4>
      </vt:variant>
      <vt:variant>
        <vt:i4>5</vt:i4>
      </vt:variant>
      <vt:variant>
        <vt:lpwstr>notas_ricms2002.htm</vt:lpwstr>
      </vt:variant>
      <vt:variant>
        <vt:lpwstr>nota261</vt:lpwstr>
      </vt:variant>
      <vt:variant>
        <vt:i4>3473481</vt:i4>
      </vt:variant>
      <vt:variant>
        <vt:i4>4941</vt:i4>
      </vt:variant>
      <vt:variant>
        <vt:i4>0</vt:i4>
      </vt:variant>
      <vt:variant>
        <vt:i4>5</vt:i4>
      </vt:variant>
      <vt:variant>
        <vt:lpwstr>notas_ricms2002.htm</vt:lpwstr>
      </vt:variant>
      <vt:variant>
        <vt:lpwstr>nota261</vt:lpwstr>
      </vt:variant>
      <vt:variant>
        <vt:i4>3473481</vt:i4>
      </vt:variant>
      <vt:variant>
        <vt:i4>4938</vt:i4>
      </vt:variant>
      <vt:variant>
        <vt:i4>0</vt:i4>
      </vt:variant>
      <vt:variant>
        <vt:i4>5</vt:i4>
      </vt:variant>
      <vt:variant>
        <vt:lpwstr>notas_ricms2002.htm</vt:lpwstr>
      </vt:variant>
      <vt:variant>
        <vt:lpwstr>nota261</vt:lpwstr>
      </vt:variant>
      <vt:variant>
        <vt:i4>3473481</vt:i4>
      </vt:variant>
      <vt:variant>
        <vt:i4>4935</vt:i4>
      </vt:variant>
      <vt:variant>
        <vt:i4>0</vt:i4>
      </vt:variant>
      <vt:variant>
        <vt:i4>5</vt:i4>
      </vt:variant>
      <vt:variant>
        <vt:lpwstr>notas_ricms2002.htm</vt:lpwstr>
      </vt:variant>
      <vt:variant>
        <vt:lpwstr>nota261</vt:lpwstr>
      </vt:variant>
      <vt:variant>
        <vt:i4>3473481</vt:i4>
      </vt:variant>
      <vt:variant>
        <vt:i4>4932</vt:i4>
      </vt:variant>
      <vt:variant>
        <vt:i4>0</vt:i4>
      </vt:variant>
      <vt:variant>
        <vt:i4>5</vt:i4>
      </vt:variant>
      <vt:variant>
        <vt:lpwstr>notas_ricms2002.htm</vt:lpwstr>
      </vt:variant>
      <vt:variant>
        <vt:lpwstr>nota261</vt:lpwstr>
      </vt:variant>
      <vt:variant>
        <vt:i4>3473481</vt:i4>
      </vt:variant>
      <vt:variant>
        <vt:i4>4929</vt:i4>
      </vt:variant>
      <vt:variant>
        <vt:i4>0</vt:i4>
      </vt:variant>
      <vt:variant>
        <vt:i4>5</vt:i4>
      </vt:variant>
      <vt:variant>
        <vt:lpwstr>notas_ricms2002.htm</vt:lpwstr>
      </vt:variant>
      <vt:variant>
        <vt:lpwstr>nota261</vt:lpwstr>
      </vt:variant>
      <vt:variant>
        <vt:i4>3473481</vt:i4>
      </vt:variant>
      <vt:variant>
        <vt:i4>4926</vt:i4>
      </vt:variant>
      <vt:variant>
        <vt:i4>0</vt:i4>
      </vt:variant>
      <vt:variant>
        <vt:i4>5</vt:i4>
      </vt:variant>
      <vt:variant>
        <vt:lpwstr>notas_ricms2002.htm</vt:lpwstr>
      </vt:variant>
      <vt:variant>
        <vt:lpwstr>nota261</vt:lpwstr>
      </vt:variant>
      <vt:variant>
        <vt:i4>3473481</vt:i4>
      </vt:variant>
      <vt:variant>
        <vt:i4>4923</vt:i4>
      </vt:variant>
      <vt:variant>
        <vt:i4>0</vt:i4>
      </vt:variant>
      <vt:variant>
        <vt:i4>5</vt:i4>
      </vt:variant>
      <vt:variant>
        <vt:lpwstr>notas_ricms2002.htm</vt:lpwstr>
      </vt:variant>
      <vt:variant>
        <vt:lpwstr>nota261</vt:lpwstr>
      </vt:variant>
      <vt:variant>
        <vt:i4>3473481</vt:i4>
      </vt:variant>
      <vt:variant>
        <vt:i4>4920</vt:i4>
      </vt:variant>
      <vt:variant>
        <vt:i4>0</vt:i4>
      </vt:variant>
      <vt:variant>
        <vt:i4>5</vt:i4>
      </vt:variant>
      <vt:variant>
        <vt:lpwstr>notas_ricms2002.htm</vt:lpwstr>
      </vt:variant>
      <vt:variant>
        <vt:lpwstr>nota261</vt:lpwstr>
      </vt:variant>
      <vt:variant>
        <vt:i4>3473481</vt:i4>
      </vt:variant>
      <vt:variant>
        <vt:i4>4917</vt:i4>
      </vt:variant>
      <vt:variant>
        <vt:i4>0</vt:i4>
      </vt:variant>
      <vt:variant>
        <vt:i4>5</vt:i4>
      </vt:variant>
      <vt:variant>
        <vt:lpwstr>notas_ricms2002.htm</vt:lpwstr>
      </vt:variant>
      <vt:variant>
        <vt:lpwstr>nota261</vt:lpwstr>
      </vt:variant>
      <vt:variant>
        <vt:i4>3473481</vt:i4>
      </vt:variant>
      <vt:variant>
        <vt:i4>4914</vt:i4>
      </vt:variant>
      <vt:variant>
        <vt:i4>0</vt:i4>
      </vt:variant>
      <vt:variant>
        <vt:i4>5</vt:i4>
      </vt:variant>
      <vt:variant>
        <vt:lpwstr>notas_ricms2002.htm</vt:lpwstr>
      </vt:variant>
      <vt:variant>
        <vt:lpwstr>nota261</vt:lpwstr>
      </vt:variant>
      <vt:variant>
        <vt:i4>3473481</vt:i4>
      </vt:variant>
      <vt:variant>
        <vt:i4>4911</vt:i4>
      </vt:variant>
      <vt:variant>
        <vt:i4>0</vt:i4>
      </vt:variant>
      <vt:variant>
        <vt:i4>5</vt:i4>
      </vt:variant>
      <vt:variant>
        <vt:lpwstr>notas_ricms2002.htm</vt:lpwstr>
      </vt:variant>
      <vt:variant>
        <vt:lpwstr>nota261</vt:lpwstr>
      </vt:variant>
      <vt:variant>
        <vt:i4>3473481</vt:i4>
      </vt:variant>
      <vt:variant>
        <vt:i4>4908</vt:i4>
      </vt:variant>
      <vt:variant>
        <vt:i4>0</vt:i4>
      </vt:variant>
      <vt:variant>
        <vt:i4>5</vt:i4>
      </vt:variant>
      <vt:variant>
        <vt:lpwstr>notas_ricms2002.htm</vt:lpwstr>
      </vt:variant>
      <vt:variant>
        <vt:lpwstr>nota261</vt:lpwstr>
      </vt:variant>
      <vt:variant>
        <vt:i4>3473481</vt:i4>
      </vt:variant>
      <vt:variant>
        <vt:i4>4905</vt:i4>
      </vt:variant>
      <vt:variant>
        <vt:i4>0</vt:i4>
      </vt:variant>
      <vt:variant>
        <vt:i4>5</vt:i4>
      </vt:variant>
      <vt:variant>
        <vt:lpwstr>notas_ricms2002.htm</vt:lpwstr>
      </vt:variant>
      <vt:variant>
        <vt:lpwstr>nota261</vt:lpwstr>
      </vt:variant>
      <vt:variant>
        <vt:i4>3473481</vt:i4>
      </vt:variant>
      <vt:variant>
        <vt:i4>4902</vt:i4>
      </vt:variant>
      <vt:variant>
        <vt:i4>0</vt:i4>
      </vt:variant>
      <vt:variant>
        <vt:i4>5</vt:i4>
      </vt:variant>
      <vt:variant>
        <vt:lpwstr>notas_ricms2002.htm</vt:lpwstr>
      </vt:variant>
      <vt:variant>
        <vt:lpwstr>nota261</vt:lpwstr>
      </vt:variant>
      <vt:variant>
        <vt:i4>3473481</vt:i4>
      </vt:variant>
      <vt:variant>
        <vt:i4>4899</vt:i4>
      </vt:variant>
      <vt:variant>
        <vt:i4>0</vt:i4>
      </vt:variant>
      <vt:variant>
        <vt:i4>5</vt:i4>
      </vt:variant>
      <vt:variant>
        <vt:lpwstr>notas_ricms2002.htm</vt:lpwstr>
      </vt:variant>
      <vt:variant>
        <vt:lpwstr>nota261</vt:lpwstr>
      </vt:variant>
      <vt:variant>
        <vt:i4>3473481</vt:i4>
      </vt:variant>
      <vt:variant>
        <vt:i4>4896</vt:i4>
      </vt:variant>
      <vt:variant>
        <vt:i4>0</vt:i4>
      </vt:variant>
      <vt:variant>
        <vt:i4>5</vt:i4>
      </vt:variant>
      <vt:variant>
        <vt:lpwstr>notas_ricms2002.htm</vt:lpwstr>
      </vt:variant>
      <vt:variant>
        <vt:lpwstr>nota261</vt:lpwstr>
      </vt:variant>
      <vt:variant>
        <vt:i4>3473481</vt:i4>
      </vt:variant>
      <vt:variant>
        <vt:i4>4893</vt:i4>
      </vt:variant>
      <vt:variant>
        <vt:i4>0</vt:i4>
      </vt:variant>
      <vt:variant>
        <vt:i4>5</vt:i4>
      </vt:variant>
      <vt:variant>
        <vt:lpwstr>notas_ricms2002.htm</vt:lpwstr>
      </vt:variant>
      <vt:variant>
        <vt:lpwstr>nota261</vt:lpwstr>
      </vt:variant>
      <vt:variant>
        <vt:i4>3473481</vt:i4>
      </vt:variant>
      <vt:variant>
        <vt:i4>4890</vt:i4>
      </vt:variant>
      <vt:variant>
        <vt:i4>0</vt:i4>
      </vt:variant>
      <vt:variant>
        <vt:i4>5</vt:i4>
      </vt:variant>
      <vt:variant>
        <vt:lpwstr>notas_ricms2002.htm</vt:lpwstr>
      </vt:variant>
      <vt:variant>
        <vt:lpwstr>nota261</vt:lpwstr>
      </vt:variant>
      <vt:variant>
        <vt:i4>3473481</vt:i4>
      </vt:variant>
      <vt:variant>
        <vt:i4>4887</vt:i4>
      </vt:variant>
      <vt:variant>
        <vt:i4>0</vt:i4>
      </vt:variant>
      <vt:variant>
        <vt:i4>5</vt:i4>
      </vt:variant>
      <vt:variant>
        <vt:lpwstr>notas_ricms2002.htm</vt:lpwstr>
      </vt:variant>
      <vt:variant>
        <vt:lpwstr>nota261</vt:lpwstr>
      </vt:variant>
      <vt:variant>
        <vt:i4>3473481</vt:i4>
      </vt:variant>
      <vt:variant>
        <vt:i4>4884</vt:i4>
      </vt:variant>
      <vt:variant>
        <vt:i4>0</vt:i4>
      </vt:variant>
      <vt:variant>
        <vt:i4>5</vt:i4>
      </vt:variant>
      <vt:variant>
        <vt:lpwstr>notas_ricms2002.htm</vt:lpwstr>
      </vt:variant>
      <vt:variant>
        <vt:lpwstr>nota261</vt:lpwstr>
      </vt:variant>
      <vt:variant>
        <vt:i4>3473481</vt:i4>
      </vt:variant>
      <vt:variant>
        <vt:i4>4881</vt:i4>
      </vt:variant>
      <vt:variant>
        <vt:i4>0</vt:i4>
      </vt:variant>
      <vt:variant>
        <vt:i4>5</vt:i4>
      </vt:variant>
      <vt:variant>
        <vt:lpwstr>notas_ricms2002.htm</vt:lpwstr>
      </vt:variant>
      <vt:variant>
        <vt:lpwstr>nota261</vt:lpwstr>
      </vt:variant>
      <vt:variant>
        <vt:i4>3473481</vt:i4>
      </vt:variant>
      <vt:variant>
        <vt:i4>4878</vt:i4>
      </vt:variant>
      <vt:variant>
        <vt:i4>0</vt:i4>
      </vt:variant>
      <vt:variant>
        <vt:i4>5</vt:i4>
      </vt:variant>
      <vt:variant>
        <vt:lpwstr>notas_ricms2002.htm</vt:lpwstr>
      </vt:variant>
      <vt:variant>
        <vt:lpwstr>nota261</vt:lpwstr>
      </vt:variant>
      <vt:variant>
        <vt:i4>3473481</vt:i4>
      </vt:variant>
      <vt:variant>
        <vt:i4>4875</vt:i4>
      </vt:variant>
      <vt:variant>
        <vt:i4>0</vt:i4>
      </vt:variant>
      <vt:variant>
        <vt:i4>5</vt:i4>
      </vt:variant>
      <vt:variant>
        <vt:lpwstr>notas_ricms2002.htm</vt:lpwstr>
      </vt:variant>
      <vt:variant>
        <vt:lpwstr>nota261</vt:lpwstr>
      </vt:variant>
      <vt:variant>
        <vt:i4>3473481</vt:i4>
      </vt:variant>
      <vt:variant>
        <vt:i4>4872</vt:i4>
      </vt:variant>
      <vt:variant>
        <vt:i4>0</vt:i4>
      </vt:variant>
      <vt:variant>
        <vt:i4>5</vt:i4>
      </vt:variant>
      <vt:variant>
        <vt:lpwstr>notas_ricms2002.htm</vt:lpwstr>
      </vt:variant>
      <vt:variant>
        <vt:lpwstr>nota261</vt:lpwstr>
      </vt:variant>
      <vt:variant>
        <vt:i4>3473481</vt:i4>
      </vt:variant>
      <vt:variant>
        <vt:i4>4869</vt:i4>
      </vt:variant>
      <vt:variant>
        <vt:i4>0</vt:i4>
      </vt:variant>
      <vt:variant>
        <vt:i4>5</vt:i4>
      </vt:variant>
      <vt:variant>
        <vt:lpwstr>notas_ricms2002.htm</vt:lpwstr>
      </vt:variant>
      <vt:variant>
        <vt:lpwstr>nota261</vt:lpwstr>
      </vt:variant>
      <vt:variant>
        <vt:i4>3473481</vt:i4>
      </vt:variant>
      <vt:variant>
        <vt:i4>4866</vt:i4>
      </vt:variant>
      <vt:variant>
        <vt:i4>0</vt:i4>
      </vt:variant>
      <vt:variant>
        <vt:i4>5</vt:i4>
      </vt:variant>
      <vt:variant>
        <vt:lpwstr>notas_ricms2002.htm</vt:lpwstr>
      </vt:variant>
      <vt:variant>
        <vt:lpwstr>nota261</vt:lpwstr>
      </vt:variant>
      <vt:variant>
        <vt:i4>3473481</vt:i4>
      </vt:variant>
      <vt:variant>
        <vt:i4>4863</vt:i4>
      </vt:variant>
      <vt:variant>
        <vt:i4>0</vt:i4>
      </vt:variant>
      <vt:variant>
        <vt:i4>5</vt:i4>
      </vt:variant>
      <vt:variant>
        <vt:lpwstr>notas_ricms2002.htm</vt:lpwstr>
      </vt:variant>
      <vt:variant>
        <vt:lpwstr>nota261</vt:lpwstr>
      </vt:variant>
      <vt:variant>
        <vt:i4>3473481</vt:i4>
      </vt:variant>
      <vt:variant>
        <vt:i4>4860</vt:i4>
      </vt:variant>
      <vt:variant>
        <vt:i4>0</vt:i4>
      </vt:variant>
      <vt:variant>
        <vt:i4>5</vt:i4>
      </vt:variant>
      <vt:variant>
        <vt:lpwstr>notas_ricms2002.htm</vt:lpwstr>
      </vt:variant>
      <vt:variant>
        <vt:lpwstr>nota261</vt:lpwstr>
      </vt:variant>
      <vt:variant>
        <vt:i4>3473481</vt:i4>
      </vt:variant>
      <vt:variant>
        <vt:i4>4857</vt:i4>
      </vt:variant>
      <vt:variant>
        <vt:i4>0</vt:i4>
      </vt:variant>
      <vt:variant>
        <vt:i4>5</vt:i4>
      </vt:variant>
      <vt:variant>
        <vt:lpwstr>notas_ricms2002.htm</vt:lpwstr>
      </vt:variant>
      <vt:variant>
        <vt:lpwstr>nota261</vt:lpwstr>
      </vt:variant>
      <vt:variant>
        <vt:i4>3473481</vt:i4>
      </vt:variant>
      <vt:variant>
        <vt:i4>4854</vt:i4>
      </vt:variant>
      <vt:variant>
        <vt:i4>0</vt:i4>
      </vt:variant>
      <vt:variant>
        <vt:i4>5</vt:i4>
      </vt:variant>
      <vt:variant>
        <vt:lpwstr>notas_ricms2002.htm</vt:lpwstr>
      </vt:variant>
      <vt:variant>
        <vt:lpwstr>nota261</vt:lpwstr>
      </vt:variant>
      <vt:variant>
        <vt:i4>3473481</vt:i4>
      </vt:variant>
      <vt:variant>
        <vt:i4>4851</vt:i4>
      </vt:variant>
      <vt:variant>
        <vt:i4>0</vt:i4>
      </vt:variant>
      <vt:variant>
        <vt:i4>5</vt:i4>
      </vt:variant>
      <vt:variant>
        <vt:lpwstr>notas_ricms2002.htm</vt:lpwstr>
      </vt:variant>
      <vt:variant>
        <vt:lpwstr>nota261</vt:lpwstr>
      </vt:variant>
      <vt:variant>
        <vt:i4>3473481</vt:i4>
      </vt:variant>
      <vt:variant>
        <vt:i4>4848</vt:i4>
      </vt:variant>
      <vt:variant>
        <vt:i4>0</vt:i4>
      </vt:variant>
      <vt:variant>
        <vt:i4>5</vt:i4>
      </vt:variant>
      <vt:variant>
        <vt:lpwstr>notas_ricms2002.htm</vt:lpwstr>
      </vt:variant>
      <vt:variant>
        <vt:lpwstr>nota261</vt:lpwstr>
      </vt:variant>
      <vt:variant>
        <vt:i4>3473481</vt:i4>
      </vt:variant>
      <vt:variant>
        <vt:i4>4845</vt:i4>
      </vt:variant>
      <vt:variant>
        <vt:i4>0</vt:i4>
      </vt:variant>
      <vt:variant>
        <vt:i4>5</vt:i4>
      </vt:variant>
      <vt:variant>
        <vt:lpwstr>notas_ricms2002.htm</vt:lpwstr>
      </vt:variant>
      <vt:variant>
        <vt:lpwstr>nota261</vt:lpwstr>
      </vt:variant>
      <vt:variant>
        <vt:i4>3473481</vt:i4>
      </vt:variant>
      <vt:variant>
        <vt:i4>4842</vt:i4>
      </vt:variant>
      <vt:variant>
        <vt:i4>0</vt:i4>
      </vt:variant>
      <vt:variant>
        <vt:i4>5</vt:i4>
      </vt:variant>
      <vt:variant>
        <vt:lpwstr>notas_ricms2002.htm</vt:lpwstr>
      </vt:variant>
      <vt:variant>
        <vt:lpwstr>nota261</vt:lpwstr>
      </vt:variant>
      <vt:variant>
        <vt:i4>3473481</vt:i4>
      </vt:variant>
      <vt:variant>
        <vt:i4>4839</vt:i4>
      </vt:variant>
      <vt:variant>
        <vt:i4>0</vt:i4>
      </vt:variant>
      <vt:variant>
        <vt:i4>5</vt:i4>
      </vt:variant>
      <vt:variant>
        <vt:lpwstr>notas_ricms2002.htm</vt:lpwstr>
      </vt:variant>
      <vt:variant>
        <vt:lpwstr>nota261</vt:lpwstr>
      </vt:variant>
      <vt:variant>
        <vt:i4>3473481</vt:i4>
      </vt:variant>
      <vt:variant>
        <vt:i4>4836</vt:i4>
      </vt:variant>
      <vt:variant>
        <vt:i4>0</vt:i4>
      </vt:variant>
      <vt:variant>
        <vt:i4>5</vt:i4>
      </vt:variant>
      <vt:variant>
        <vt:lpwstr>notas_ricms2002.htm</vt:lpwstr>
      </vt:variant>
      <vt:variant>
        <vt:lpwstr>nota261</vt:lpwstr>
      </vt:variant>
      <vt:variant>
        <vt:i4>3473481</vt:i4>
      </vt:variant>
      <vt:variant>
        <vt:i4>4833</vt:i4>
      </vt:variant>
      <vt:variant>
        <vt:i4>0</vt:i4>
      </vt:variant>
      <vt:variant>
        <vt:i4>5</vt:i4>
      </vt:variant>
      <vt:variant>
        <vt:lpwstr>notas_ricms2002.htm</vt:lpwstr>
      </vt:variant>
      <vt:variant>
        <vt:lpwstr>nota261</vt:lpwstr>
      </vt:variant>
      <vt:variant>
        <vt:i4>3473481</vt:i4>
      </vt:variant>
      <vt:variant>
        <vt:i4>4830</vt:i4>
      </vt:variant>
      <vt:variant>
        <vt:i4>0</vt:i4>
      </vt:variant>
      <vt:variant>
        <vt:i4>5</vt:i4>
      </vt:variant>
      <vt:variant>
        <vt:lpwstr>notas_ricms2002.htm</vt:lpwstr>
      </vt:variant>
      <vt:variant>
        <vt:lpwstr>nota261</vt:lpwstr>
      </vt:variant>
      <vt:variant>
        <vt:i4>3473481</vt:i4>
      </vt:variant>
      <vt:variant>
        <vt:i4>4827</vt:i4>
      </vt:variant>
      <vt:variant>
        <vt:i4>0</vt:i4>
      </vt:variant>
      <vt:variant>
        <vt:i4>5</vt:i4>
      </vt:variant>
      <vt:variant>
        <vt:lpwstr>notas_ricms2002.htm</vt:lpwstr>
      </vt:variant>
      <vt:variant>
        <vt:lpwstr>nota261</vt:lpwstr>
      </vt:variant>
      <vt:variant>
        <vt:i4>3473481</vt:i4>
      </vt:variant>
      <vt:variant>
        <vt:i4>4824</vt:i4>
      </vt:variant>
      <vt:variant>
        <vt:i4>0</vt:i4>
      </vt:variant>
      <vt:variant>
        <vt:i4>5</vt:i4>
      </vt:variant>
      <vt:variant>
        <vt:lpwstr>notas_ricms2002.htm</vt:lpwstr>
      </vt:variant>
      <vt:variant>
        <vt:lpwstr>nota261</vt:lpwstr>
      </vt:variant>
      <vt:variant>
        <vt:i4>3473481</vt:i4>
      </vt:variant>
      <vt:variant>
        <vt:i4>4821</vt:i4>
      </vt:variant>
      <vt:variant>
        <vt:i4>0</vt:i4>
      </vt:variant>
      <vt:variant>
        <vt:i4>5</vt:i4>
      </vt:variant>
      <vt:variant>
        <vt:lpwstr>notas_ricms2002.htm</vt:lpwstr>
      </vt:variant>
      <vt:variant>
        <vt:lpwstr>nota261</vt:lpwstr>
      </vt:variant>
      <vt:variant>
        <vt:i4>3473481</vt:i4>
      </vt:variant>
      <vt:variant>
        <vt:i4>4818</vt:i4>
      </vt:variant>
      <vt:variant>
        <vt:i4>0</vt:i4>
      </vt:variant>
      <vt:variant>
        <vt:i4>5</vt:i4>
      </vt:variant>
      <vt:variant>
        <vt:lpwstr>notas_ricms2002.htm</vt:lpwstr>
      </vt:variant>
      <vt:variant>
        <vt:lpwstr>nota261</vt:lpwstr>
      </vt:variant>
      <vt:variant>
        <vt:i4>3473481</vt:i4>
      </vt:variant>
      <vt:variant>
        <vt:i4>4815</vt:i4>
      </vt:variant>
      <vt:variant>
        <vt:i4>0</vt:i4>
      </vt:variant>
      <vt:variant>
        <vt:i4>5</vt:i4>
      </vt:variant>
      <vt:variant>
        <vt:lpwstr>notas_ricms2002.htm</vt:lpwstr>
      </vt:variant>
      <vt:variant>
        <vt:lpwstr>nota261</vt:lpwstr>
      </vt:variant>
      <vt:variant>
        <vt:i4>3473481</vt:i4>
      </vt:variant>
      <vt:variant>
        <vt:i4>4812</vt:i4>
      </vt:variant>
      <vt:variant>
        <vt:i4>0</vt:i4>
      </vt:variant>
      <vt:variant>
        <vt:i4>5</vt:i4>
      </vt:variant>
      <vt:variant>
        <vt:lpwstr>notas_ricms2002.htm</vt:lpwstr>
      </vt:variant>
      <vt:variant>
        <vt:lpwstr>nota261</vt:lpwstr>
      </vt:variant>
      <vt:variant>
        <vt:i4>3473481</vt:i4>
      </vt:variant>
      <vt:variant>
        <vt:i4>4809</vt:i4>
      </vt:variant>
      <vt:variant>
        <vt:i4>0</vt:i4>
      </vt:variant>
      <vt:variant>
        <vt:i4>5</vt:i4>
      </vt:variant>
      <vt:variant>
        <vt:lpwstr>notas_ricms2002.htm</vt:lpwstr>
      </vt:variant>
      <vt:variant>
        <vt:lpwstr>nota261</vt:lpwstr>
      </vt:variant>
      <vt:variant>
        <vt:i4>3801165</vt:i4>
      </vt:variant>
      <vt:variant>
        <vt:i4>4806</vt:i4>
      </vt:variant>
      <vt:variant>
        <vt:i4>0</vt:i4>
      </vt:variant>
      <vt:variant>
        <vt:i4>5</vt:i4>
      </vt:variant>
      <vt:variant>
        <vt:lpwstr>notas_ricms2002.htm</vt:lpwstr>
      </vt:variant>
      <vt:variant>
        <vt:lpwstr>nota697</vt:lpwstr>
      </vt:variant>
      <vt:variant>
        <vt:i4>3801165</vt:i4>
      </vt:variant>
      <vt:variant>
        <vt:i4>4803</vt:i4>
      </vt:variant>
      <vt:variant>
        <vt:i4>0</vt:i4>
      </vt:variant>
      <vt:variant>
        <vt:i4>5</vt:i4>
      </vt:variant>
      <vt:variant>
        <vt:lpwstr>notas_ricms2002.htm</vt:lpwstr>
      </vt:variant>
      <vt:variant>
        <vt:lpwstr>nota697</vt:lpwstr>
      </vt:variant>
      <vt:variant>
        <vt:i4>3801165</vt:i4>
      </vt:variant>
      <vt:variant>
        <vt:i4>4800</vt:i4>
      </vt:variant>
      <vt:variant>
        <vt:i4>0</vt:i4>
      </vt:variant>
      <vt:variant>
        <vt:i4>5</vt:i4>
      </vt:variant>
      <vt:variant>
        <vt:lpwstr>notas_ricms2002.htm</vt:lpwstr>
      </vt:variant>
      <vt:variant>
        <vt:lpwstr>nota697</vt:lpwstr>
      </vt:variant>
      <vt:variant>
        <vt:i4>4587622</vt:i4>
      </vt:variant>
      <vt:variant>
        <vt:i4>4797</vt:i4>
      </vt:variant>
      <vt:variant>
        <vt:i4>0</vt:i4>
      </vt:variant>
      <vt:variant>
        <vt:i4>5</vt:i4>
      </vt:variant>
      <vt:variant>
        <vt:lpwstr>mailto:notas_ricms2002.htm%23nota696</vt:lpwstr>
      </vt:variant>
      <vt:variant>
        <vt:lpwstr/>
      </vt:variant>
      <vt:variant>
        <vt:i4>4587622</vt:i4>
      </vt:variant>
      <vt:variant>
        <vt:i4>4794</vt:i4>
      </vt:variant>
      <vt:variant>
        <vt:i4>0</vt:i4>
      </vt:variant>
      <vt:variant>
        <vt:i4>5</vt:i4>
      </vt:variant>
      <vt:variant>
        <vt:lpwstr>mailto:notas_ricms2002.htm%23nota696</vt:lpwstr>
      </vt:variant>
      <vt:variant>
        <vt:lpwstr/>
      </vt:variant>
      <vt:variant>
        <vt:i4>3473481</vt:i4>
      </vt:variant>
      <vt:variant>
        <vt:i4>4791</vt:i4>
      </vt:variant>
      <vt:variant>
        <vt:i4>0</vt:i4>
      </vt:variant>
      <vt:variant>
        <vt:i4>5</vt:i4>
      </vt:variant>
      <vt:variant>
        <vt:lpwstr>notas_ricms2002.htm</vt:lpwstr>
      </vt:variant>
      <vt:variant>
        <vt:lpwstr>nota261</vt:lpwstr>
      </vt:variant>
      <vt:variant>
        <vt:i4>3473481</vt:i4>
      </vt:variant>
      <vt:variant>
        <vt:i4>4788</vt:i4>
      </vt:variant>
      <vt:variant>
        <vt:i4>0</vt:i4>
      </vt:variant>
      <vt:variant>
        <vt:i4>5</vt:i4>
      </vt:variant>
      <vt:variant>
        <vt:lpwstr>notas_ricms2002.htm</vt:lpwstr>
      </vt:variant>
      <vt:variant>
        <vt:lpwstr>nota261</vt:lpwstr>
      </vt:variant>
      <vt:variant>
        <vt:i4>3473481</vt:i4>
      </vt:variant>
      <vt:variant>
        <vt:i4>4785</vt:i4>
      </vt:variant>
      <vt:variant>
        <vt:i4>0</vt:i4>
      </vt:variant>
      <vt:variant>
        <vt:i4>5</vt:i4>
      </vt:variant>
      <vt:variant>
        <vt:lpwstr>notas_ricms2002.htm</vt:lpwstr>
      </vt:variant>
      <vt:variant>
        <vt:lpwstr>nota261</vt:lpwstr>
      </vt:variant>
      <vt:variant>
        <vt:i4>3473481</vt:i4>
      </vt:variant>
      <vt:variant>
        <vt:i4>4782</vt:i4>
      </vt:variant>
      <vt:variant>
        <vt:i4>0</vt:i4>
      </vt:variant>
      <vt:variant>
        <vt:i4>5</vt:i4>
      </vt:variant>
      <vt:variant>
        <vt:lpwstr>notas_ricms2002.htm</vt:lpwstr>
      </vt:variant>
      <vt:variant>
        <vt:lpwstr>nota261</vt:lpwstr>
      </vt:variant>
      <vt:variant>
        <vt:i4>3473481</vt:i4>
      </vt:variant>
      <vt:variant>
        <vt:i4>4779</vt:i4>
      </vt:variant>
      <vt:variant>
        <vt:i4>0</vt:i4>
      </vt:variant>
      <vt:variant>
        <vt:i4>5</vt:i4>
      </vt:variant>
      <vt:variant>
        <vt:lpwstr>notas_ricms2002.htm</vt:lpwstr>
      </vt:variant>
      <vt:variant>
        <vt:lpwstr>nota261</vt:lpwstr>
      </vt:variant>
      <vt:variant>
        <vt:i4>3473481</vt:i4>
      </vt:variant>
      <vt:variant>
        <vt:i4>4776</vt:i4>
      </vt:variant>
      <vt:variant>
        <vt:i4>0</vt:i4>
      </vt:variant>
      <vt:variant>
        <vt:i4>5</vt:i4>
      </vt:variant>
      <vt:variant>
        <vt:lpwstr>notas_ricms2002.htm</vt:lpwstr>
      </vt:variant>
      <vt:variant>
        <vt:lpwstr>nota261</vt:lpwstr>
      </vt:variant>
      <vt:variant>
        <vt:i4>3473481</vt:i4>
      </vt:variant>
      <vt:variant>
        <vt:i4>4773</vt:i4>
      </vt:variant>
      <vt:variant>
        <vt:i4>0</vt:i4>
      </vt:variant>
      <vt:variant>
        <vt:i4>5</vt:i4>
      </vt:variant>
      <vt:variant>
        <vt:lpwstr>notas_ricms2002.htm</vt:lpwstr>
      </vt:variant>
      <vt:variant>
        <vt:lpwstr>nota261</vt:lpwstr>
      </vt:variant>
      <vt:variant>
        <vt:i4>3473481</vt:i4>
      </vt:variant>
      <vt:variant>
        <vt:i4>4770</vt:i4>
      </vt:variant>
      <vt:variant>
        <vt:i4>0</vt:i4>
      </vt:variant>
      <vt:variant>
        <vt:i4>5</vt:i4>
      </vt:variant>
      <vt:variant>
        <vt:lpwstr>notas_ricms2002.htm</vt:lpwstr>
      </vt:variant>
      <vt:variant>
        <vt:lpwstr>nota261</vt:lpwstr>
      </vt:variant>
      <vt:variant>
        <vt:i4>3473481</vt:i4>
      </vt:variant>
      <vt:variant>
        <vt:i4>4767</vt:i4>
      </vt:variant>
      <vt:variant>
        <vt:i4>0</vt:i4>
      </vt:variant>
      <vt:variant>
        <vt:i4>5</vt:i4>
      </vt:variant>
      <vt:variant>
        <vt:lpwstr>notas_ricms2002.htm</vt:lpwstr>
      </vt:variant>
      <vt:variant>
        <vt:lpwstr>nota261</vt:lpwstr>
      </vt:variant>
      <vt:variant>
        <vt:i4>4587622</vt:i4>
      </vt:variant>
      <vt:variant>
        <vt:i4>4764</vt:i4>
      </vt:variant>
      <vt:variant>
        <vt:i4>0</vt:i4>
      </vt:variant>
      <vt:variant>
        <vt:i4>5</vt:i4>
      </vt:variant>
      <vt:variant>
        <vt:lpwstr>mailto:notas_ricms2002.htm%23nota696</vt:lpwstr>
      </vt:variant>
      <vt:variant>
        <vt:lpwstr/>
      </vt:variant>
      <vt:variant>
        <vt:i4>3473481</vt:i4>
      </vt:variant>
      <vt:variant>
        <vt:i4>4761</vt:i4>
      </vt:variant>
      <vt:variant>
        <vt:i4>0</vt:i4>
      </vt:variant>
      <vt:variant>
        <vt:i4>5</vt:i4>
      </vt:variant>
      <vt:variant>
        <vt:lpwstr>notas_ricms2002.htm</vt:lpwstr>
      </vt:variant>
      <vt:variant>
        <vt:lpwstr>nota261</vt:lpwstr>
      </vt:variant>
      <vt:variant>
        <vt:i4>3473481</vt:i4>
      </vt:variant>
      <vt:variant>
        <vt:i4>4758</vt:i4>
      </vt:variant>
      <vt:variant>
        <vt:i4>0</vt:i4>
      </vt:variant>
      <vt:variant>
        <vt:i4>5</vt:i4>
      </vt:variant>
      <vt:variant>
        <vt:lpwstr>notas_ricms2002.htm</vt:lpwstr>
      </vt:variant>
      <vt:variant>
        <vt:lpwstr>nota261</vt:lpwstr>
      </vt:variant>
      <vt:variant>
        <vt:i4>3473481</vt:i4>
      </vt:variant>
      <vt:variant>
        <vt:i4>4755</vt:i4>
      </vt:variant>
      <vt:variant>
        <vt:i4>0</vt:i4>
      </vt:variant>
      <vt:variant>
        <vt:i4>5</vt:i4>
      </vt:variant>
      <vt:variant>
        <vt:lpwstr>notas_ricms2002.htm</vt:lpwstr>
      </vt:variant>
      <vt:variant>
        <vt:lpwstr>nota261</vt:lpwstr>
      </vt:variant>
      <vt:variant>
        <vt:i4>3473481</vt:i4>
      </vt:variant>
      <vt:variant>
        <vt:i4>4752</vt:i4>
      </vt:variant>
      <vt:variant>
        <vt:i4>0</vt:i4>
      </vt:variant>
      <vt:variant>
        <vt:i4>5</vt:i4>
      </vt:variant>
      <vt:variant>
        <vt:lpwstr>notas_ricms2002.htm</vt:lpwstr>
      </vt:variant>
      <vt:variant>
        <vt:lpwstr>nota261</vt:lpwstr>
      </vt:variant>
      <vt:variant>
        <vt:i4>4587622</vt:i4>
      </vt:variant>
      <vt:variant>
        <vt:i4>4749</vt:i4>
      </vt:variant>
      <vt:variant>
        <vt:i4>0</vt:i4>
      </vt:variant>
      <vt:variant>
        <vt:i4>5</vt:i4>
      </vt:variant>
      <vt:variant>
        <vt:lpwstr>mailto:notas_ricms2002.htm%23nota696</vt:lpwstr>
      </vt:variant>
      <vt:variant>
        <vt:lpwstr/>
      </vt:variant>
      <vt:variant>
        <vt:i4>3473481</vt:i4>
      </vt:variant>
      <vt:variant>
        <vt:i4>4746</vt:i4>
      </vt:variant>
      <vt:variant>
        <vt:i4>0</vt:i4>
      </vt:variant>
      <vt:variant>
        <vt:i4>5</vt:i4>
      </vt:variant>
      <vt:variant>
        <vt:lpwstr>notas_ricms2002.htm</vt:lpwstr>
      </vt:variant>
      <vt:variant>
        <vt:lpwstr>nota261</vt:lpwstr>
      </vt:variant>
      <vt:variant>
        <vt:i4>3473481</vt:i4>
      </vt:variant>
      <vt:variant>
        <vt:i4>4743</vt:i4>
      </vt:variant>
      <vt:variant>
        <vt:i4>0</vt:i4>
      </vt:variant>
      <vt:variant>
        <vt:i4>5</vt:i4>
      </vt:variant>
      <vt:variant>
        <vt:lpwstr>notas_ricms2002.htm</vt:lpwstr>
      </vt:variant>
      <vt:variant>
        <vt:lpwstr>nota261</vt:lpwstr>
      </vt:variant>
      <vt:variant>
        <vt:i4>3473481</vt:i4>
      </vt:variant>
      <vt:variant>
        <vt:i4>4740</vt:i4>
      </vt:variant>
      <vt:variant>
        <vt:i4>0</vt:i4>
      </vt:variant>
      <vt:variant>
        <vt:i4>5</vt:i4>
      </vt:variant>
      <vt:variant>
        <vt:lpwstr>notas_ricms2002.htm</vt:lpwstr>
      </vt:variant>
      <vt:variant>
        <vt:lpwstr>nota261</vt:lpwstr>
      </vt:variant>
      <vt:variant>
        <vt:i4>3473481</vt:i4>
      </vt:variant>
      <vt:variant>
        <vt:i4>4737</vt:i4>
      </vt:variant>
      <vt:variant>
        <vt:i4>0</vt:i4>
      </vt:variant>
      <vt:variant>
        <vt:i4>5</vt:i4>
      </vt:variant>
      <vt:variant>
        <vt:lpwstr>notas_ricms2002.htm</vt:lpwstr>
      </vt:variant>
      <vt:variant>
        <vt:lpwstr>nota261</vt:lpwstr>
      </vt:variant>
      <vt:variant>
        <vt:i4>3473481</vt:i4>
      </vt:variant>
      <vt:variant>
        <vt:i4>4734</vt:i4>
      </vt:variant>
      <vt:variant>
        <vt:i4>0</vt:i4>
      </vt:variant>
      <vt:variant>
        <vt:i4>5</vt:i4>
      </vt:variant>
      <vt:variant>
        <vt:lpwstr>notas_ricms2002.htm</vt:lpwstr>
      </vt:variant>
      <vt:variant>
        <vt:lpwstr>nota261</vt:lpwstr>
      </vt:variant>
      <vt:variant>
        <vt:i4>3473481</vt:i4>
      </vt:variant>
      <vt:variant>
        <vt:i4>4731</vt:i4>
      </vt:variant>
      <vt:variant>
        <vt:i4>0</vt:i4>
      </vt:variant>
      <vt:variant>
        <vt:i4>5</vt:i4>
      </vt:variant>
      <vt:variant>
        <vt:lpwstr>notas_ricms2002.htm</vt:lpwstr>
      </vt:variant>
      <vt:variant>
        <vt:lpwstr>nota261</vt:lpwstr>
      </vt:variant>
      <vt:variant>
        <vt:i4>3473481</vt:i4>
      </vt:variant>
      <vt:variant>
        <vt:i4>4728</vt:i4>
      </vt:variant>
      <vt:variant>
        <vt:i4>0</vt:i4>
      </vt:variant>
      <vt:variant>
        <vt:i4>5</vt:i4>
      </vt:variant>
      <vt:variant>
        <vt:lpwstr>notas_ricms2002.htm</vt:lpwstr>
      </vt:variant>
      <vt:variant>
        <vt:lpwstr>nota261</vt:lpwstr>
      </vt:variant>
      <vt:variant>
        <vt:i4>3473481</vt:i4>
      </vt:variant>
      <vt:variant>
        <vt:i4>4725</vt:i4>
      </vt:variant>
      <vt:variant>
        <vt:i4>0</vt:i4>
      </vt:variant>
      <vt:variant>
        <vt:i4>5</vt:i4>
      </vt:variant>
      <vt:variant>
        <vt:lpwstr>notas_ricms2002.htm</vt:lpwstr>
      </vt:variant>
      <vt:variant>
        <vt:lpwstr>nota261</vt:lpwstr>
      </vt:variant>
      <vt:variant>
        <vt:i4>3473481</vt:i4>
      </vt:variant>
      <vt:variant>
        <vt:i4>4722</vt:i4>
      </vt:variant>
      <vt:variant>
        <vt:i4>0</vt:i4>
      </vt:variant>
      <vt:variant>
        <vt:i4>5</vt:i4>
      </vt:variant>
      <vt:variant>
        <vt:lpwstr>notas_ricms2002.htm</vt:lpwstr>
      </vt:variant>
      <vt:variant>
        <vt:lpwstr>nota261</vt:lpwstr>
      </vt:variant>
      <vt:variant>
        <vt:i4>3473481</vt:i4>
      </vt:variant>
      <vt:variant>
        <vt:i4>4719</vt:i4>
      </vt:variant>
      <vt:variant>
        <vt:i4>0</vt:i4>
      </vt:variant>
      <vt:variant>
        <vt:i4>5</vt:i4>
      </vt:variant>
      <vt:variant>
        <vt:lpwstr>notas_ricms2002.htm</vt:lpwstr>
      </vt:variant>
      <vt:variant>
        <vt:lpwstr>nota261</vt:lpwstr>
      </vt:variant>
      <vt:variant>
        <vt:i4>3473481</vt:i4>
      </vt:variant>
      <vt:variant>
        <vt:i4>4716</vt:i4>
      </vt:variant>
      <vt:variant>
        <vt:i4>0</vt:i4>
      </vt:variant>
      <vt:variant>
        <vt:i4>5</vt:i4>
      </vt:variant>
      <vt:variant>
        <vt:lpwstr>notas_ricms2002.htm</vt:lpwstr>
      </vt:variant>
      <vt:variant>
        <vt:lpwstr>nota261</vt:lpwstr>
      </vt:variant>
      <vt:variant>
        <vt:i4>4587622</vt:i4>
      </vt:variant>
      <vt:variant>
        <vt:i4>4713</vt:i4>
      </vt:variant>
      <vt:variant>
        <vt:i4>0</vt:i4>
      </vt:variant>
      <vt:variant>
        <vt:i4>5</vt:i4>
      </vt:variant>
      <vt:variant>
        <vt:lpwstr>mailto:notas_ricms2002.htm%23nota696</vt:lpwstr>
      </vt:variant>
      <vt:variant>
        <vt:lpwstr/>
      </vt:variant>
      <vt:variant>
        <vt:i4>3473481</vt:i4>
      </vt:variant>
      <vt:variant>
        <vt:i4>4710</vt:i4>
      </vt:variant>
      <vt:variant>
        <vt:i4>0</vt:i4>
      </vt:variant>
      <vt:variant>
        <vt:i4>5</vt:i4>
      </vt:variant>
      <vt:variant>
        <vt:lpwstr>notas_ricms2002.htm</vt:lpwstr>
      </vt:variant>
      <vt:variant>
        <vt:lpwstr>nota261</vt:lpwstr>
      </vt:variant>
      <vt:variant>
        <vt:i4>3473481</vt:i4>
      </vt:variant>
      <vt:variant>
        <vt:i4>4707</vt:i4>
      </vt:variant>
      <vt:variant>
        <vt:i4>0</vt:i4>
      </vt:variant>
      <vt:variant>
        <vt:i4>5</vt:i4>
      </vt:variant>
      <vt:variant>
        <vt:lpwstr>notas_ricms2002.htm</vt:lpwstr>
      </vt:variant>
      <vt:variant>
        <vt:lpwstr>nota261</vt:lpwstr>
      </vt:variant>
      <vt:variant>
        <vt:i4>3473481</vt:i4>
      </vt:variant>
      <vt:variant>
        <vt:i4>4704</vt:i4>
      </vt:variant>
      <vt:variant>
        <vt:i4>0</vt:i4>
      </vt:variant>
      <vt:variant>
        <vt:i4>5</vt:i4>
      </vt:variant>
      <vt:variant>
        <vt:lpwstr>notas_ricms2002.htm</vt:lpwstr>
      </vt:variant>
      <vt:variant>
        <vt:lpwstr>nota261</vt:lpwstr>
      </vt:variant>
      <vt:variant>
        <vt:i4>3473481</vt:i4>
      </vt:variant>
      <vt:variant>
        <vt:i4>4701</vt:i4>
      </vt:variant>
      <vt:variant>
        <vt:i4>0</vt:i4>
      </vt:variant>
      <vt:variant>
        <vt:i4>5</vt:i4>
      </vt:variant>
      <vt:variant>
        <vt:lpwstr>notas_ricms2002.htm</vt:lpwstr>
      </vt:variant>
      <vt:variant>
        <vt:lpwstr>nota261</vt:lpwstr>
      </vt:variant>
      <vt:variant>
        <vt:i4>3473481</vt:i4>
      </vt:variant>
      <vt:variant>
        <vt:i4>4698</vt:i4>
      </vt:variant>
      <vt:variant>
        <vt:i4>0</vt:i4>
      </vt:variant>
      <vt:variant>
        <vt:i4>5</vt:i4>
      </vt:variant>
      <vt:variant>
        <vt:lpwstr>notas_ricms2002.htm</vt:lpwstr>
      </vt:variant>
      <vt:variant>
        <vt:lpwstr>nota261</vt:lpwstr>
      </vt:variant>
      <vt:variant>
        <vt:i4>3473481</vt:i4>
      </vt:variant>
      <vt:variant>
        <vt:i4>4695</vt:i4>
      </vt:variant>
      <vt:variant>
        <vt:i4>0</vt:i4>
      </vt:variant>
      <vt:variant>
        <vt:i4>5</vt:i4>
      </vt:variant>
      <vt:variant>
        <vt:lpwstr>notas_ricms2002.htm</vt:lpwstr>
      </vt:variant>
      <vt:variant>
        <vt:lpwstr>nota261</vt:lpwstr>
      </vt:variant>
      <vt:variant>
        <vt:i4>3473481</vt:i4>
      </vt:variant>
      <vt:variant>
        <vt:i4>4692</vt:i4>
      </vt:variant>
      <vt:variant>
        <vt:i4>0</vt:i4>
      </vt:variant>
      <vt:variant>
        <vt:i4>5</vt:i4>
      </vt:variant>
      <vt:variant>
        <vt:lpwstr>notas_ricms2002.htm</vt:lpwstr>
      </vt:variant>
      <vt:variant>
        <vt:lpwstr>nota261</vt:lpwstr>
      </vt:variant>
      <vt:variant>
        <vt:i4>3473481</vt:i4>
      </vt:variant>
      <vt:variant>
        <vt:i4>4689</vt:i4>
      </vt:variant>
      <vt:variant>
        <vt:i4>0</vt:i4>
      </vt:variant>
      <vt:variant>
        <vt:i4>5</vt:i4>
      </vt:variant>
      <vt:variant>
        <vt:lpwstr>notas_ricms2002.htm</vt:lpwstr>
      </vt:variant>
      <vt:variant>
        <vt:lpwstr>nota261</vt:lpwstr>
      </vt:variant>
      <vt:variant>
        <vt:i4>3473481</vt:i4>
      </vt:variant>
      <vt:variant>
        <vt:i4>4686</vt:i4>
      </vt:variant>
      <vt:variant>
        <vt:i4>0</vt:i4>
      </vt:variant>
      <vt:variant>
        <vt:i4>5</vt:i4>
      </vt:variant>
      <vt:variant>
        <vt:lpwstr>notas_ricms2002.htm</vt:lpwstr>
      </vt:variant>
      <vt:variant>
        <vt:lpwstr>nota261</vt:lpwstr>
      </vt:variant>
      <vt:variant>
        <vt:i4>3473481</vt:i4>
      </vt:variant>
      <vt:variant>
        <vt:i4>4683</vt:i4>
      </vt:variant>
      <vt:variant>
        <vt:i4>0</vt:i4>
      </vt:variant>
      <vt:variant>
        <vt:i4>5</vt:i4>
      </vt:variant>
      <vt:variant>
        <vt:lpwstr>notas_ricms2002.htm</vt:lpwstr>
      </vt:variant>
      <vt:variant>
        <vt:lpwstr>nota261</vt:lpwstr>
      </vt:variant>
      <vt:variant>
        <vt:i4>3473481</vt:i4>
      </vt:variant>
      <vt:variant>
        <vt:i4>4680</vt:i4>
      </vt:variant>
      <vt:variant>
        <vt:i4>0</vt:i4>
      </vt:variant>
      <vt:variant>
        <vt:i4>5</vt:i4>
      </vt:variant>
      <vt:variant>
        <vt:lpwstr>notas_ricms2002.htm</vt:lpwstr>
      </vt:variant>
      <vt:variant>
        <vt:lpwstr>nota261</vt:lpwstr>
      </vt:variant>
      <vt:variant>
        <vt:i4>3473481</vt:i4>
      </vt:variant>
      <vt:variant>
        <vt:i4>4677</vt:i4>
      </vt:variant>
      <vt:variant>
        <vt:i4>0</vt:i4>
      </vt:variant>
      <vt:variant>
        <vt:i4>5</vt:i4>
      </vt:variant>
      <vt:variant>
        <vt:lpwstr>notas_ricms2002.htm</vt:lpwstr>
      </vt:variant>
      <vt:variant>
        <vt:lpwstr>nota261</vt:lpwstr>
      </vt:variant>
      <vt:variant>
        <vt:i4>3473481</vt:i4>
      </vt:variant>
      <vt:variant>
        <vt:i4>4674</vt:i4>
      </vt:variant>
      <vt:variant>
        <vt:i4>0</vt:i4>
      </vt:variant>
      <vt:variant>
        <vt:i4>5</vt:i4>
      </vt:variant>
      <vt:variant>
        <vt:lpwstr>notas_ricms2002.htm</vt:lpwstr>
      </vt:variant>
      <vt:variant>
        <vt:lpwstr>nota261</vt:lpwstr>
      </vt:variant>
      <vt:variant>
        <vt:i4>3473481</vt:i4>
      </vt:variant>
      <vt:variant>
        <vt:i4>4671</vt:i4>
      </vt:variant>
      <vt:variant>
        <vt:i4>0</vt:i4>
      </vt:variant>
      <vt:variant>
        <vt:i4>5</vt:i4>
      </vt:variant>
      <vt:variant>
        <vt:lpwstr>notas_ricms2002.htm</vt:lpwstr>
      </vt:variant>
      <vt:variant>
        <vt:lpwstr>nota261</vt:lpwstr>
      </vt:variant>
      <vt:variant>
        <vt:i4>3473481</vt:i4>
      </vt:variant>
      <vt:variant>
        <vt:i4>4668</vt:i4>
      </vt:variant>
      <vt:variant>
        <vt:i4>0</vt:i4>
      </vt:variant>
      <vt:variant>
        <vt:i4>5</vt:i4>
      </vt:variant>
      <vt:variant>
        <vt:lpwstr>notas_ricms2002.htm</vt:lpwstr>
      </vt:variant>
      <vt:variant>
        <vt:lpwstr>nota261</vt:lpwstr>
      </vt:variant>
      <vt:variant>
        <vt:i4>3473481</vt:i4>
      </vt:variant>
      <vt:variant>
        <vt:i4>4665</vt:i4>
      </vt:variant>
      <vt:variant>
        <vt:i4>0</vt:i4>
      </vt:variant>
      <vt:variant>
        <vt:i4>5</vt:i4>
      </vt:variant>
      <vt:variant>
        <vt:lpwstr>notas_ricms2002.htm</vt:lpwstr>
      </vt:variant>
      <vt:variant>
        <vt:lpwstr>nota261</vt:lpwstr>
      </vt:variant>
      <vt:variant>
        <vt:i4>3473481</vt:i4>
      </vt:variant>
      <vt:variant>
        <vt:i4>4662</vt:i4>
      </vt:variant>
      <vt:variant>
        <vt:i4>0</vt:i4>
      </vt:variant>
      <vt:variant>
        <vt:i4>5</vt:i4>
      </vt:variant>
      <vt:variant>
        <vt:lpwstr>notas_ricms2002.htm</vt:lpwstr>
      </vt:variant>
      <vt:variant>
        <vt:lpwstr>nota261</vt:lpwstr>
      </vt:variant>
      <vt:variant>
        <vt:i4>3473481</vt:i4>
      </vt:variant>
      <vt:variant>
        <vt:i4>4659</vt:i4>
      </vt:variant>
      <vt:variant>
        <vt:i4>0</vt:i4>
      </vt:variant>
      <vt:variant>
        <vt:i4>5</vt:i4>
      </vt:variant>
      <vt:variant>
        <vt:lpwstr>notas_ricms2002.htm</vt:lpwstr>
      </vt:variant>
      <vt:variant>
        <vt:lpwstr>nota261</vt:lpwstr>
      </vt:variant>
      <vt:variant>
        <vt:i4>3473481</vt:i4>
      </vt:variant>
      <vt:variant>
        <vt:i4>4656</vt:i4>
      </vt:variant>
      <vt:variant>
        <vt:i4>0</vt:i4>
      </vt:variant>
      <vt:variant>
        <vt:i4>5</vt:i4>
      </vt:variant>
      <vt:variant>
        <vt:lpwstr>notas_ricms2002.htm</vt:lpwstr>
      </vt:variant>
      <vt:variant>
        <vt:lpwstr>nota261</vt:lpwstr>
      </vt:variant>
      <vt:variant>
        <vt:i4>3473481</vt:i4>
      </vt:variant>
      <vt:variant>
        <vt:i4>4653</vt:i4>
      </vt:variant>
      <vt:variant>
        <vt:i4>0</vt:i4>
      </vt:variant>
      <vt:variant>
        <vt:i4>5</vt:i4>
      </vt:variant>
      <vt:variant>
        <vt:lpwstr>notas_ricms2002.htm</vt:lpwstr>
      </vt:variant>
      <vt:variant>
        <vt:lpwstr>nota261</vt:lpwstr>
      </vt:variant>
      <vt:variant>
        <vt:i4>3473481</vt:i4>
      </vt:variant>
      <vt:variant>
        <vt:i4>4650</vt:i4>
      </vt:variant>
      <vt:variant>
        <vt:i4>0</vt:i4>
      </vt:variant>
      <vt:variant>
        <vt:i4>5</vt:i4>
      </vt:variant>
      <vt:variant>
        <vt:lpwstr>notas_ricms2002.htm</vt:lpwstr>
      </vt:variant>
      <vt:variant>
        <vt:lpwstr>nota261</vt:lpwstr>
      </vt:variant>
      <vt:variant>
        <vt:i4>3473481</vt:i4>
      </vt:variant>
      <vt:variant>
        <vt:i4>4647</vt:i4>
      </vt:variant>
      <vt:variant>
        <vt:i4>0</vt:i4>
      </vt:variant>
      <vt:variant>
        <vt:i4>5</vt:i4>
      </vt:variant>
      <vt:variant>
        <vt:lpwstr>notas_ricms2002.htm</vt:lpwstr>
      </vt:variant>
      <vt:variant>
        <vt:lpwstr>nota261</vt:lpwstr>
      </vt:variant>
      <vt:variant>
        <vt:i4>4587622</vt:i4>
      </vt:variant>
      <vt:variant>
        <vt:i4>4644</vt:i4>
      </vt:variant>
      <vt:variant>
        <vt:i4>0</vt:i4>
      </vt:variant>
      <vt:variant>
        <vt:i4>5</vt:i4>
      </vt:variant>
      <vt:variant>
        <vt:lpwstr>mailto:notas_ricms2002.htm%23nota696</vt:lpwstr>
      </vt:variant>
      <vt:variant>
        <vt:lpwstr/>
      </vt:variant>
      <vt:variant>
        <vt:i4>3473481</vt:i4>
      </vt:variant>
      <vt:variant>
        <vt:i4>4641</vt:i4>
      </vt:variant>
      <vt:variant>
        <vt:i4>0</vt:i4>
      </vt:variant>
      <vt:variant>
        <vt:i4>5</vt:i4>
      </vt:variant>
      <vt:variant>
        <vt:lpwstr>notas_ricms2002.htm</vt:lpwstr>
      </vt:variant>
      <vt:variant>
        <vt:lpwstr>nota261</vt:lpwstr>
      </vt:variant>
      <vt:variant>
        <vt:i4>3473481</vt:i4>
      </vt:variant>
      <vt:variant>
        <vt:i4>4638</vt:i4>
      </vt:variant>
      <vt:variant>
        <vt:i4>0</vt:i4>
      </vt:variant>
      <vt:variant>
        <vt:i4>5</vt:i4>
      </vt:variant>
      <vt:variant>
        <vt:lpwstr>notas_ricms2002.htm</vt:lpwstr>
      </vt:variant>
      <vt:variant>
        <vt:lpwstr>nota261</vt:lpwstr>
      </vt:variant>
      <vt:variant>
        <vt:i4>3473481</vt:i4>
      </vt:variant>
      <vt:variant>
        <vt:i4>4635</vt:i4>
      </vt:variant>
      <vt:variant>
        <vt:i4>0</vt:i4>
      </vt:variant>
      <vt:variant>
        <vt:i4>5</vt:i4>
      </vt:variant>
      <vt:variant>
        <vt:lpwstr>notas_ricms2002.htm</vt:lpwstr>
      </vt:variant>
      <vt:variant>
        <vt:lpwstr>nota261</vt:lpwstr>
      </vt:variant>
      <vt:variant>
        <vt:i4>4587622</vt:i4>
      </vt:variant>
      <vt:variant>
        <vt:i4>4632</vt:i4>
      </vt:variant>
      <vt:variant>
        <vt:i4>0</vt:i4>
      </vt:variant>
      <vt:variant>
        <vt:i4>5</vt:i4>
      </vt:variant>
      <vt:variant>
        <vt:lpwstr>mailto:notas_ricms2002.htm%23nota696</vt:lpwstr>
      </vt:variant>
      <vt:variant>
        <vt:lpwstr/>
      </vt:variant>
      <vt:variant>
        <vt:i4>3801165</vt:i4>
      </vt:variant>
      <vt:variant>
        <vt:i4>4629</vt:i4>
      </vt:variant>
      <vt:variant>
        <vt:i4>0</vt:i4>
      </vt:variant>
      <vt:variant>
        <vt:i4>5</vt:i4>
      </vt:variant>
      <vt:variant>
        <vt:lpwstr>notas_ricms2002.htm</vt:lpwstr>
      </vt:variant>
      <vt:variant>
        <vt:lpwstr>nota697</vt:lpwstr>
      </vt:variant>
      <vt:variant>
        <vt:i4>3801165</vt:i4>
      </vt:variant>
      <vt:variant>
        <vt:i4>4626</vt:i4>
      </vt:variant>
      <vt:variant>
        <vt:i4>0</vt:i4>
      </vt:variant>
      <vt:variant>
        <vt:i4>5</vt:i4>
      </vt:variant>
      <vt:variant>
        <vt:lpwstr>notas_ricms2002.htm</vt:lpwstr>
      </vt:variant>
      <vt:variant>
        <vt:lpwstr>nota697</vt:lpwstr>
      </vt:variant>
      <vt:variant>
        <vt:i4>3801165</vt:i4>
      </vt:variant>
      <vt:variant>
        <vt:i4>4623</vt:i4>
      </vt:variant>
      <vt:variant>
        <vt:i4>0</vt:i4>
      </vt:variant>
      <vt:variant>
        <vt:i4>5</vt:i4>
      </vt:variant>
      <vt:variant>
        <vt:lpwstr>notas_ricms2002.htm</vt:lpwstr>
      </vt:variant>
      <vt:variant>
        <vt:lpwstr>nota697</vt:lpwstr>
      </vt:variant>
      <vt:variant>
        <vt:i4>4587622</vt:i4>
      </vt:variant>
      <vt:variant>
        <vt:i4>4620</vt:i4>
      </vt:variant>
      <vt:variant>
        <vt:i4>0</vt:i4>
      </vt:variant>
      <vt:variant>
        <vt:i4>5</vt:i4>
      </vt:variant>
      <vt:variant>
        <vt:lpwstr>mailto:notas_ricms2002.htm%23nota696</vt:lpwstr>
      </vt:variant>
      <vt:variant>
        <vt:lpwstr/>
      </vt:variant>
      <vt:variant>
        <vt:i4>4587622</vt:i4>
      </vt:variant>
      <vt:variant>
        <vt:i4>4617</vt:i4>
      </vt:variant>
      <vt:variant>
        <vt:i4>0</vt:i4>
      </vt:variant>
      <vt:variant>
        <vt:i4>5</vt:i4>
      </vt:variant>
      <vt:variant>
        <vt:lpwstr>mailto:notas_ricms2002.htm%23nota696</vt:lpwstr>
      </vt:variant>
      <vt:variant>
        <vt:lpwstr/>
      </vt:variant>
      <vt:variant>
        <vt:i4>4587622</vt:i4>
      </vt:variant>
      <vt:variant>
        <vt:i4>4614</vt:i4>
      </vt:variant>
      <vt:variant>
        <vt:i4>0</vt:i4>
      </vt:variant>
      <vt:variant>
        <vt:i4>5</vt:i4>
      </vt:variant>
      <vt:variant>
        <vt:lpwstr>mailto:notas_ricms2002.htm%23nota696</vt:lpwstr>
      </vt:variant>
      <vt:variant>
        <vt:lpwstr/>
      </vt:variant>
      <vt:variant>
        <vt:i4>4587622</vt:i4>
      </vt:variant>
      <vt:variant>
        <vt:i4>4611</vt:i4>
      </vt:variant>
      <vt:variant>
        <vt:i4>0</vt:i4>
      </vt:variant>
      <vt:variant>
        <vt:i4>5</vt:i4>
      </vt:variant>
      <vt:variant>
        <vt:lpwstr>mailto:notas_ricms2002.htm%23nota696</vt:lpwstr>
      </vt:variant>
      <vt:variant>
        <vt:lpwstr/>
      </vt:variant>
      <vt:variant>
        <vt:i4>4587622</vt:i4>
      </vt:variant>
      <vt:variant>
        <vt:i4>4608</vt:i4>
      </vt:variant>
      <vt:variant>
        <vt:i4>0</vt:i4>
      </vt:variant>
      <vt:variant>
        <vt:i4>5</vt:i4>
      </vt:variant>
      <vt:variant>
        <vt:lpwstr>mailto:notas_ricms2002.htm%23nota696</vt:lpwstr>
      </vt:variant>
      <vt:variant>
        <vt:lpwstr/>
      </vt:variant>
      <vt:variant>
        <vt:i4>4587622</vt:i4>
      </vt:variant>
      <vt:variant>
        <vt:i4>4605</vt:i4>
      </vt:variant>
      <vt:variant>
        <vt:i4>0</vt:i4>
      </vt:variant>
      <vt:variant>
        <vt:i4>5</vt:i4>
      </vt:variant>
      <vt:variant>
        <vt:lpwstr>mailto:notas_ricms2002.htm%23nota696</vt:lpwstr>
      </vt:variant>
      <vt:variant>
        <vt:lpwstr/>
      </vt:variant>
      <vt:variant>
        <vt:i4>4587622</vt:i4>
      </vt:variant>
      <vt:variant>
        <vt:i4>4602</vt:i4>
      </vt:variant>
      <vt:variant>
        <vt:i4>0</vt:i4>
      </vt:variant>
      <vt:variant>
        <vt:i4>5</vt:i4>
      </vt:variant>
      <vt:variant>
        <vt:lpwstr>mailto:notas_ricms2002.htm%23nota696</vt:lpwstr>
      </vt:variant>
      <vt:variant>
        <vt:lpwstr/>
      </vt:variant>
      <vt:variant>
        <vt:i4>4587622</vt:i4>
      </vt:variant>
      <vt:variant>
        <vt:i4>4599</vt:i4>
      </vt:variant>
      <vt:variant>
        <vt:i4>0</vt:i4>
      </vt:variant>
      <vt:variant>
        <vt:i4>5</vt:i4>
      </vt:variant>
      <vt:variant>
        <vt:lpwstr>mailto:notas_ricms2002.htm%23nota696</vt:lpwstr>
      </vt:variant>
      <vt:variant>
        <vt:lpwstr/>
      </vt:variant>
      <vt:variant>
        <vt:i4>4587622</vt:i4>
      </vt:variant>
      <vt:variant>
        <vt:i4>4596</vt:i4>
      </vt:variant>
      <vt:variant>
        <vt:i4>0</vt:i4>
      </vt:variant>
      <vt:variant>
        <vt:i4>5</vt:i4>
      </vt:variant>
      <vt:variant>
        <vt:lpwstr>mailto:notas_ricms2002.htm%23nota696</vt:lpwstr>
      </vt:variant>
      <vt:variant>
        <vt:lpwstr/>
      </vt:variant>
      <vt:variant>
        <vt:i4>4587622</vt:i4>
      </vt:variant>
      <vt:variant>
        <vt:i4>4593</vt:i4>
      </vt:variant>
      <vt:variant>
        <vt:i4>0</vt:i4>
      </vt:variant>
      <vt:variant>
        <vt:i4>5</vt:i4>
      </vt:variant>
      <vt:variant>
        <vt:lpwstr>mailto:notas_ricms2002.htm%23nota696</vt:lpwstr>
      </vt:variant>
      <vt:variant>
        <vt:lpwstr/>
      </vt:variant>
      <vt:variant>
        <vt:i4>4587622</vt:i4>
      </vt:variant>
      <vt:variant>
        <vt:i4>4590</vt:i4>
      </vt:variant>
      <vt:variant>
        <vt:i4>0</vt:i4>
      </vt:variant>
      <vt:variant>
        <vt:i4>5</vt:i4>
      </vt:variant>
      <vt:variant>
        <vt:lpwstr>mailto:notas_ricms2002.htm%23nota696</vt:lpwstr>
      </vt:variant>
      <vt:variant>
        <vt:lpwstr/>
      </vt:variant>
      <vt:variant>
        <vt:i4>4587622</vt:i4>
      </vt:variant>
      <vt:variant>
        <vt:i4>4587</vt:i4>
      </vt:variant>
      <vt:variant>
        <vt:i4>0</vt:i4>
      </vt:variant>
      <vt:variant>
        <vt:i4>5</vt:i4>
      </vt:variant>
      <vt:variant>
        <vt:lpwstr>mailto:notas_ricms2002.htm%23nota696</vt:lpwstr>
      </vt:variant>
      <vt:variant>
        <vt:lpwstr/>
      </vt:variant>
      <vt:variant>
        <vt:i4>4587622</vt:i4>
      </vt:variant>
      <vt:variant>
        <vt:i4>4584</vt:i4>
      </vt:variant>
      <vt:variant>
        <vt:i4>0</vt:i4>
      </vt:variant>
      <vt:variant>
        <vt:i4>5</vt:i4>
      </vt:variant>
      <vt:variant>
        <vt:lpwstr>mailto:notas_ricms2002.htm%23nota696</vt:lpwstr>
      </vt:variant>
      <vt:variant>
        <vt:lpwstr/>
      </vt:variant>
      <vt:variant>
        <vt:i4>4587622</vt:i4>
      </vt:variant>
      <vt:variant>
        <vt:i4>4581</vt:i4>
      </vt:variant>
      <vt:variant>
        <vt:i4>0</vt:i4>
      </vt:variant>
      <vt:variant>
        <vt:i4>5</vt:i4>
      </vt:variant>
      <vt:variant>
        <vt:lpwstr>mailto:notas_ricms2002.htm%23nota696</vt:lpwstr>
      </vt:variant>
      <vt:variant>
        <vt:lpwstr/>
      </vt:variant>
      <vt:variant>
        <vt:i4>4587622</vt:i4>
      </vt:variant>
      <vt:variant>
        <vt:i4>4578</vt:i4>
      </vt:variant>
      <vt:variant>
        <vt:i4>0</vt:i4>
      </vt:variant>
      <vt:variant>
        <vt:i4>5</vt:i4>
      </vt:variant>
      <vt:variant>
        <vt:lpwstr>mailto:notas_ricms2002.htm%23nota696</vt:lpwstr>
      </vt:variant>
      <vt:variant>
        <vt:lpwstr/>
      </vt:variant>
      <vt:variant>
        <vt:i4>4587622</vt:i4>
      </vt:variant>
      <vt:variant>
        <vt:i4>4575</vt:i4>
      </vt:variant>
      <vt:variant>
        <vt:i4>0</vt:i4>
      </vt:variant>
      <vt:variant>
        <vt:i4>5</vt:i4>
      </vt:variant>
      <vt:variant>
        <vt:lpwstr>mailto:notas_ricms2002.htm%23nota696</vt:lpwstr>
      </vt:variant>
      <vt:variant>
        <vt:lpwstr/>
      </vt:variant>
      <vt:variant>
        <vt:i4>4587622</vt:i4>
      </vt:variant>
      <vt:variant>
        <vt:i4>4572</vt:i4>
      </vt:variant>
      <vt:variant>
        <vt:i4>0</vt:i4>
      </vt:variant>
      <vt:variant>
        <vt:i4>5</vt:i4>
      </vt:variant>
      <vt:variant>
        <vt:lpwstr>mailto:notas_ricms2002.htm%23nota696</vt:lpwstr>
      </vt:variant>
      <vt:variant>
        <vt:lpwstr/>
      </vt:variant>
      <vt:variant>
        <vt:i4>4587622</vt:i4>
      </vt:variant>
      <vt:variant>
        <vt:i4>4569</vt:i4>
      </vt:variant>
      <vt:variant>
        <vt:i4>0</vt:i4>
      </vt:variant>
      <vt:variant>
        <vt:i4>5</vt:i4>
      </vt:variant>
      <vt:variant>
        <vt:lpwstr>mailto:notas_ricms2002.htm%23nota696</vt:lpwstr>
      </vt:variant>
      <vt:variant>
        <vt:lpwstr/>
      </vt:variant>
      <vt:variant>
        <vt:i4>4587622</vt:i4>
      </vt:variant>
      <vt:variant>
        <vt:i4>4566</vt:i4>
      </vt:variant>
      <vt:variant>
        <vt:i4>0</vt:i4>
      </vt:variant>
      <vt:variant>
        <vt:i4>5</vt:i4>
      </vt:variant>
      <vt:variant>
        <vt:lpwstr>mailto:notas_ricms2002.htm%23nota696</vt:lpwstr>
      </vt:variant>
      <vt:variant>
        <vt:lpwstr/>
      </vt:variant>
      <vt:variant>
        <vt:i4>4587622</vt:i4>
      </vt:variant>
      <vt:variant>
        <vt:i4>4563</vt:i4>
      </vt:variant>
      <vt:variant>
        <vt:i4>0</vt:i4>
      </vt:variant>
      <vt:variant>
        <vt:i4>5</vt:i4>
      </vt:variant>
      <vt:variant>
        <vt:lpwstr>mailto:notas_ricms2002.htm%23nota696</vt:lpwstr>
      </vt:variant>
      <vt:variant>
        <vt:lpwstr/>
      </vt:variant>
      <vt:variant>
        <vt:i4>4587622</vt:i4>
      </vt:variant>
      <vt:variant>
        <vt:i4>4560</vt:i4>
      </vt:variant>
      <vt:variant>
        <vt:i4>0</vt:i4>
      </vt:variant>
      <vt:variant>
        <vt:i4>5</vt:i4>
      </vt:variant>
      <vt:variant>
        <vt:lpwstr>mailto:notas_ricms2002.htm%23nota696</vt:lpwstr>
      </vt:variant>
      <vt:variant>
        <vt:lpwstr/>
      </vt:variant>
      <vt:variant>
        <vt:i4>4587622</vt:i4>
      </vt:variant>
      <vt:variant>
        <vt:i4>4557</vt:i4>
      </vt:variant>
      <vt:variant>
        <vt:i4>0</vt:i4>
      </vt:variant>
      <vt:variant>
        <vt:i4>5</vt:i4>
      </vt:variant>
      <vt:variant>
        <vt:lpwstr>mailto:notas_ricms2002.htm%23nota696</vt:lpwstr>
      </vt:variant>
      <vt:variant>
        <vt:lpwstr/>
      </vt:variant>
      <vt:variant>
        <vt:i4>4587622</vt:i4>
      </vt:variant>
      <vt:variant>
        <vt:i4>4554</vt:i4>
      </vt:variant>
      <vt:variant>
        <vt:i4>0</vt:i4>
      </vt:variant>
      <vt:variant>
        <vt:i4>5</vt:i4>
      </vt:variant>
      <vt:variant>
        <vt:lpwstr>mailto:notas_ricms2002.htm%23nota696</vt:lpwstr>
      </vt:variant>
      <vt:variant>
        <vt:lpwstr/>
      </vt:variant>
      <vt:variant>
        <vt:i4>4587622</vt:i4>
      </vt:variant>
      <vt:variant>
        <vt:i4>4551</vt:i4>
      </vt:variant>
      <vt:variant>
        <vt:i4>0</vt:i4>
      </vt:variant>
      <vt:variant>
        <vt:i4>5</vt:i4>
      </vt:variant>
      <vt:variant>
        <vt:lpwstr>mailto:notas_ricms2002.htm%23nota696</vt:lpwstr>
      </vt:variant>
      <vt:variant>
        <vt:lpwstr/>
      </vt:variant>
      <vt:variant>
        <vt:i4>4587622</vt:i4>
      </vt:variant>
      <vt:variant>
        <vt:i4>4548</vt:i4>
      </vt:variant>
      <vt:variant>
        <vt:i4>0</vt:i4>
      </vt:variant>
      <vt:variant>
        <vt:i4>5</vt:i4>
      </vt:variant>
      <vt:variant>
        <vt:lpwstr>mailto:notas_ricms2002.htm%23nota696</vt:lpwstr>
      </vt:variant>
      <vt:variant>
        <vt:lpwstr/>
      </vt:variant>
      <vt:variant>
        <vt:i4>4587622</vt:i4>
      </vt:variant>
      <vt:variant>
        <vt:i4>4545</vt:i4>
      </vt:variant>
      <vt:variant>
        <vt:i4>0</vt:i4>
      </vt:variant>
      <vt:variant>
        <vt:i4>5</vt:i4>
      </vt:variant>
      <vt:variant>
        <vt:lpwstr>mailto:notas_ricms2002.htm%23nota696</vt:lpwstr>
      </vt:variant>
      <vt:variant>
        <vt:lpwstr/>
      </vt:variant>
      <vt:variant>
        <vt:i4>4587622</vt:i4>
      </vt:variant>
      <vt:variant>
        <vt:i4>4542</vt:i4>
      </vt:variant>
      <vt:variant>
        <vt:i4>0</vt:i4>
      </vt:variant>
      <vt:variant>
        <vt:i4>5</vt:i4>
      </vt:variant>
      <vt:variant>
        <vt:lpwstr>mailto:notas_ricms2002.htm%23nota696</vt:lpwstr>
      </vt:variant>
      <vt:variant>
        <vt:lpwstr/>
      </vt:variant>
      <vt:variant>
        <vt:i4>4587622</vt:i4>
      </vt:variant>
      <vt:variant>
        <vt:i4>4539</vt:i4>
      </vt:variant>
      <vt:variant>
        <vt:i4>0</vt:i4>
      </vt:variant>
      <vt:variant>
        <vt:i4>5</vt:i4>
      </vt:variant>
      <vt:variant>
        <vt:lpwstr>mailto:notas_ricms2002.htm%23nota696</vt:lpwstr>
      </vt:variant>
      <vt:variant>
        <vt:lpwstr/>
      </vt:variant>
      <vt:variant>
        <vt:i4>4587622</vt:i4>
      </vt:variant>
      <vt:variant>
        <vt:i4>4536</vt:i4>
      </vt:variant>
      <vt:variant>
        <vt:i4>0</vt:i4>
      </vt:variant>
      <vt:variant>
        <vt:i4>5</vt:i4>
      </vt:variant>
      <vt:variant>
        <vt:lpwstr>mailto:notas_ricms2002.htm%23nota696</vt:lpwstr>
      </vt:variant>
      <vt:variant>
        <vt:lpwstr/>
      </vt:variant>
      <vt:variant>
        <vt:i4>4587622</vt:i4>
      </vt:variant>
      <vt:variant>
        <vt:i4>4533</vt:i4>
      </vt:variant>
      <vt:variant>
        <vt:i4>0</vt:i4>
      </vt:variant>
      <vt:variant>
        <vt:i4>5</vt:i4>
      </vt:variant>
      <vt:variant>
        <vt:lpwstr>mailto:notas_ricms2002.htm%23nota696</vt:lpwstr>
      </vt:variant>
      <vt:variant>
        <vt:lpwstr/>
      </vt:variant>
      <vt:variant>
        <vt:i4>4587622</vt:i4>
      </vt:variant>
      <vt:variant>
        <vt:i4>4530</vt:i4>
      </vt:variant>
      <vt:variant>
        <vt:i4>0</vt:i4>
      </vt:variant>
      <vt:variant>
        <vt:i4>5</vt:i4>
      </vt:variant>
      <vt:variant>
        <vt:lpwstr>mailto:notas_ricms2002.htm%23nota696</vt:lpwstr>
      </vt:variant>
      <vt:variant>
        <vt:lpwstr/>
      </vt:variant>
      <vt:variant>
        <vt:i4>4587622</vt:i4>
      </vt:variant>
      <vt:variant>
        <vt:i4>4527</vt:i4>
      </vt:variant>
      <vt:variant>
        <vt:i4>0</vt:i4>
      </vt:variant>
      <vt:variant>
        <vt:i4>5</vt:i4>
      </vt:variant>
      <vt:variant>
        <vt:lpwstr>mailto:notas_ricms2002.htm%23nota696</vt:lpwstr>
      </vt:variant>
      <vt:variant>
        <vt:lpwstr/>
      </vt:variant>
      <vt:variant>
        <vt:i4>4587622</vt:i4>
      </vt:variant>
      <vt:variant>
        <vt:i4>4524</vt:i4>
      </vt:variant>
      <vt:variant>
        <vt:i4>0</vt:i4>
      </vt:variant>
      <vt:variant>
        <vt:i4>5</vt:i4>
      </vt:variant>
      <vt:variant>
        <vt:lpwstr>mailto:notas_ricms2002.htm%23nota696</vt:lpwstr>
      </vt:variant>
      <vt:variant>
        <vt:lpwstr/>
      </vt:variant>
      <vt:variant>
        <vt:i4>4587622</vt:i4>
      </vt:variant>
      <vt:variant>
        <vt:i4>4521</vt:i4>
      </vt:variant>
      <vt:variant>
        <vt:i4>0</vt:i4>
      </vt:variant>
      <vt:variant>
        <vt:i4>5</vt:i4>
      </vt:variant>
      <vt:variant>
        <vt:lpwstr>mailto:notas_ricms2002.htm%23nota696</vt:lpwstr>
      </vt:variant>
      <vt:variant>
        <vt:lpwstr/>
      </vt:variant>
      <vt:variant>
        <vt:i4>4587622</vt:i4>
      </vt:variant>
      <vt:variant>
        <vt:i4>4518</vt:i4>
      </vt:variant>
      <vt:variant>
        <vt:i4>0</vt:i4>
      </vt:variant>
      <vt:variant>
        <vt:i4>5</vt:i4>
      </vt:variant>
      <vt:variant>
        <vt:lpwstr>mailto:notas_ricms2002.htm%23nota696</vt:lpwstr>
      </vt:variant>
      <vt:variant>
        <vt:lpwstr/>
      </vt:variant>
      <vt:variant>
        <vt:i4>4587622</vt:i4>
      </vt:variant>
      <vt:variant>
        <vt:i4>4515</vt:i4>
      </vt:variant>
      <vt:variant>
        <vt:i4>0</vt:i4>
      </vt:variant>
      <vt:variant>
        <vt:i4>5</vt:i4>
      </vt:variant>
      <vt:variant>
        <vt:lpwstr>mailto:notas_ricms2002.htm%23nota696</vt:lpwstr>
      </vt:variant>
      <vt:variant>
        <vt:lpwstr/>
      </vt:variant>
      <vt:variant>
        <vt:i4>4587622</vt:i4>
      </vt:variant>
      <vt:variant>
        <vt:i4>4512</vt:i4>
      </vt:variant>
      <vt:variant>
        <vt:i4>0</vt:i4>
      </vt:variant>
      <vt:variant>
        <vt:i4>5</vt:i4>
      </vt:variant>
      <vt:variant>
        <vt:lpwstr>mailto:notas_ricms2002.htm%23nota696</vt:lpwstr>
      </vt:variant>
      <vt:variant>
        <vt:lpwstr/>
      </vt:variant>
      <vt:variant>
        <vt:i4>4587622</vt:i4>
      </vt:variant>
      <vt:variant>
        <vt:i4>4509</vt:i4>
      </vt:variant>
      <vt:variant>
        <vt:i4>0</vt:i4>
      </vt:variant>
      <vt:variant>
        <vt:i4>5</vt:i4>
      </vt:variant>
      <vt:variant>
        <vt:lpwstr>mailto:notas_ricms2002.htm%23nota696</vt:lpwstr>
      </vt:variant>
      <vt:variant>
        <vt:lpwstr/>
      </vt:variant>
      <vt:variant>
        <vt:i4>4587622</vt:i4>
      </vt:variant>
      <vt:variant>
        <vt:i4>4506</vt:i4>
      </vt:variant>
      <vt:variant>
        <vt:i4>0</vt:i4>
      </vt:variant>
      <vt:variant>
        <vt:i4>5</vt:i4>
      </vt:variant>
      <vt:variant>
        <vt:lpwstr>mailto:notas_ricms2002.htm%23nota696</vt:lpwstr>
      </vt:variant>
      <vt:variant>
        <vt:lpwstr/>
      </vt:variant>
      <vt:variant>
        <vt:i4>4587622</vt:i4>
      </vt:variant>
      <vt:variant>
        <vt:i4>4503</vt:i4>
      </vt:variant>
      <vt:variant>
        <vt:i4>0</vt:i4>
      </vt:variant>
      <vt:variant>
        <vt:i4>5</vt:i4>
      </vt:variant>
      <vt:variant>
        <vt:lpwstr>mailto:notas_ricms2002.htm%23nota696</vt:lpwstr>
      </vt:variant>
      <vt:variant>
        <vt:lpwstr/>
      </vt:variant>
      <vt:variant>
        <vt:i4>4587622</vt:i4>
      </vt:variant>
      <vt:variant>
        <vt:i4>4500</vt:i4>
      </vt:variant>
      <vt:variant>
        <vt:i4>0</vt:i4>
      </vt:variant>
      <vt:variant>
        <vt:i4>5</vt:i4>
      </vt:variant>
      <vt:variant>
        <vt:lpwstr>mailto:notas_ricms2002.htm%23nota696</vt:lpwstr>
      </vt:variant>
      <vt:variant>
        <vt:lpwstr/>
      </vt:variant>
      <vt:variant>
        <vt:i4>4587622</vt:i4>
      </vt:variant>
      <vt:variant>
        <vt:i4>4497</vt:i4>
      </vt:variant>
      <vt:variant>
        <vt:i4>0</vt:i4>
      </vt:variant>
      <vt:variant>
        <vt:i4>5</vt:i4>
      </vt:variant>
      <vt:variant>
        <vt:lpwstr>mailto:notas_ricms2002.htm%23nota696</vt:lpwstr>
      </vt:variant>
      <vt:variant>
        <vt:lpwstr/>
      </vt:variant>
      <vt:variant>
        <vt:i4>4587622</vt:i4>
      </vt:variant>
      <vt:variant>
        <vt:i4>4494</vt:i4>
      </vt:variant>
      <vt:variant>
        <vt:i4>0</vt:i4>
      </vt:variant>
      <vt:variant>
        <vt:i4>5</vt:i4>
      </vt:variant>
      <vt:variant>
        <vt:lpwstr>mailto:notas_ricms2002.htm%23nota696</vt:lpwstr>
      </vt:variant>
      <vt:variant>
        <vt:lpwstr/>
      </vt:variant>
      <vt:variant>
        <vt:i4>4587622</vt:i4>
      </vt:variant>
      <vt:variant>
        <vt:i4>4491</vt:i4>
      </vt:variant>
      <vt:variant>
        <vt:i4>0</vt:i4>
      </vt:variant>
      <vt:variant>
        <vt:i4>5</vt:i4>
      </vt:variant>
      <vt:variant>
        <vt:lpwstr>mailto:notas_ricms2002.htm%23nota696</vt:lpwstr>
      </vt:variant>
      <vt:variant>
        <vt:lpwstr/>
      </vt:variant>
      <vt:variant>
        <vt:i4>4587622</vt:i4>
      </vt:variant>
      <vt:variant>
        <vt:i4>4488</vt:i4>
      </vt:variant>
      <vt:variant>
        <vt:i4>0</vt:i4>
      </vt:variant>
      <vt:variant>
        <vt:i4>5</vt:i4>
      </vt:variant>
      <vt:variant>
        <vt:lpwstr>mailto:notas_ricms2002.htm%23nota696</vt:lpwstr>
      </vt:variant>
      <vt:variant>
        <vt:lpwstr/>
      </vt:variant>
      <vt:variant>
        <vt:i4>4587622</vt:i4>
      </vt:variant>
      <vt:variant>
        <vt:i4>4485</vt:i4>
      </vt:variant>
      <vt:variant>
        <vt:i4>0</vt:i4>
      </vt:variant>
      <vt:variant>
        <vt:i4>5</vt:i4>
      </vt:variant>
      <vt:variant>
        <vt:lpwstr>mailto:notas_ricms2002.htm%23nota696</vt:lpwstr>
      </vt:variant>
      <vt:variant>
        <vt:lpwstr/>
      </vt:variant>
      <vt:variant>
        <vt:i4>4587622</vt:i4>
      </vt:variant>
      <vt:variant>
        <vt:i4>4482</vt:i4>
      </vt:variant>
      <vt:variant>
        <vt:i4>0</vt:i4>
      </vt:variant>
      <vt:variant>
        <vt:i4>5</vt:i4>
      </vt:variant>
      <vt:variant>
        <vt:lpwstr>mailto:notas_ricms2002.htm%23nota696</vt:lpwstr>
      </vt:variant>
      <vt:variant>
        <vt:lpwstr/>
      </vt:variant>
      <vt:variant>
        <vt:i4>4587622</vt:i4>
      </vt:variant>
      <vt:variant>
        <vt:i4>4479</vt:i4>
      </vt:variant>
      <vt:variant>
        <vt:i4>0</vt:i4>
      </vt:variant>
      <vt:variant>
        <vt:i4>5</vt:i4>
      </vt:variant>
      <vt:variant>
        <vt:lpwstr>mailto:notas_ricms2002.htm%23nota696</vt:lpwstr>
      </vt:variant>
      <vt:variant>
        <vt:lpwstr/>
      </vt:variant>
      <vt:variant>
        <vt:i4>4587622</vt:i4>
      </vt:variant>
      <vt:variant>
        <vt:i4>4476</vt:i4>
      </vt:variant>
      <vt:variant>
        <vt:i4>0</vt:i4>
      </vt:variant>
      <vt:variant>
        <vt:i4>5</vt:i4>
      </vt:variant>
      <vt:variant>
        <vt:lpwstr>mailto:notas_ricms2002.htm%23nota696</vt:lpwstr>
      </vt:variant>
      <vt:variant>
        <vt:lpwstr/>
      </vt:variant>
      <vt:variant>
        <vt:i4>3473481</vt:i4>
      </vt:variant>
      <vt:variant>
        <vt:i4>4473</vt:i4>
      </vt:variant>
      <vt:variant>
        <vt:i4>0</vt:i4>
      </vt:variant>
      <vt:variant>
        <vt:i4>5</vt:i4>
      </vt:variant>
      <vt:variant>
        <vt:lpwstr>notas_ricms2002.htm</vt:lpwstr>
      </vt:variant>
      <vt:variant>
        <vt:lpwstr>nota261</vt:lpwstr>
      </vt:variant>
      <vt:variant>
        <vt:i4>3473481</vt:i4>
      </vt:variant>
      <vt:variant>
        <vt:i4>4470</vt:i4>
      </vt:variant>
      <vt:variant>
        <vt:i4>0</vt:i4>
      </vt:variant>
      <vt:variant>
        <vt:i4>5</vt:i4>
      </vt:variant>
      <vt:variant>
        <vt:lpwstr>notas_ricms2002.htm</vt:lpwstr>
      </vt:variant>
      <vt:variant>
        <vt:lpwstr>nota261</vt:lpwstr>
      </vt:variant>
      <vt:variant>
        <vt:i4>3473481</vt:i4>
      </vt:variant>
      <vt:variant>
        <vt:i4>4467</vt:i4>
      </vt:variant>
      <vt:variant>
        <vt:i4>0</vt:i4>
      </vt:variant>
      <vt:variant>
        <vt:i4>5</vt:i4>
      </vt:variant>
      <vt:variant>
        <vt:lpwstr>notas_ricms2002.htm</vt:lpwstr>
      </vt:variant>
      <vt:variant>
        <vt:lpwstr>nota261</vt:lpwstr>
      </vt:variant>
      <vt:variant>
        <vt:i4>3473481</vt:i4>
      </vt:variant>
      <vt:variant>
        <vt:i4>4464</vt:i4>
      </vt:variant>
      <vt:variant>
        <vt:i4>0</vt:i4>
      </vt:variant>
      <vt:variant>
        <vt:i4>5</vt:i4>
      </vt:variant>
      <vt:variant>
        <vt:lpwstr>notas_ricms2002.htm</vt:lpwstr>
      </vt:variant>
      <vt:variant>
        <vt:lpwstr>nota261</vt:lpwstr>
      </vt:variant>
      <vt:variant>
        <vt:i4>3473481</vt:i4>
      </vt:variant>
      <vt:variant>
        <vt:i4>4461</vt:i4>
      </vt:variant>
      <vt:variant>
        <vt:i4>0</vt:i4>
      </vt:variant>
      <vt:variant>
        <vt:i4>5</vt:i4>
      </vt:variant>
      <vt:variant>
        <vt:lpwstr>notas_ricms2002.htm</vt:lpwstr>
      </vt:variant>
      <vt:variant>
        <vt:lpwstr>nota261</vt:lpwstr>
      </vt:variant>
      <vt:variant>
        <vt:i4>3473481</vt:i4>
      </vt:variant>
      <vt:variant>
        <vt:i4>4458</vt:i4>
      </vt:variant>
      <vt:variant>
        <vt:i4>0</vt:i4>
      </vt:variant>
      <vt:variant>
        <vt:i4>5</vt:i4>
      </vt:variant>
      <vt:variant>
        <vt:lpwstr>notas_ricms2002.htm</vt:lpwstr>
      </vt:variant>
      <vt:variant>
        <vt:lpwstr>nota261</vt:lpwstr>
      </vt:variant>
      <vt:variant>
        <vt:i4>3473481</vt:i4>
      </vt:variant>
      <vt:variant>
        <vt:i4>4455</vt:i4>
      </vt:variant>
      <vt:variant>
        <vt:i4>0</vt:i4>
      </vt:variant>
      <vt:variant>
        <vt:i4>5</vt:i4>
      </vt:variant>
      <vt:variant>
        <vt:lpwstr>notas_ricms2002.htm</vt:lpwstr>
      </vt:variant>
      <vt:variant>
        <vt:lpwstr>nota261</vt:lpwstr>
      </vt:variant>
      <vt:variant>
        <vt:i4>3473481</vt:i4>
      </vt:variant>
      <vt:variant>
        <vt:i4>4452</vt:i4>
      </vt:variant>
      <vt:variant>
        <vt:i4>0</vt:i4>
      </vt:variant>
      <vt:variant>
        <vt:i4>5</vt:i4>
      </vt:variant>
      <vt:variant>
        <vt:lpwstr>notas_ricms2002.htm</vt:lpwstr>
      </vt:variant>
      <vt:variant>
        <vt:lpwstr>nota261</vt:lpwstr>
      </vt:variant>
      <vt:variant>
        <vt:i4>3473481</vt:i4>
      </vt:variant>
      <vt:variant>
        <vt:i4>4449</vt:i4>
      </vt:variant>
      <vt:variant>
        <vt:i4>0</vt:i4>
      </vt:variant>
      <vt:variant>
        <vt:i4>5</vt:i4>
      </vt:variant>
      <vt:variant>
        <vt:lpwstr>notas_ricms2002.htm</vt:lpwstr>
      </vt:variant>
      <vt:variant>
        <vt:lpwstr>nota261</vt:lpwstr>
      </vt:variant>
      <vt:variant>
        <vt:i4>3473481</vt:i4>
      </vt:variant>
      <vt:variant>
        <vt:i4>4446</vt:i4>
      </vt:variant>
      <vt:variant>
        <vt:i4>0</vt:i4>
      </vt:variant>
      <vt:variant>
        <vt:i4>5</vt:i4>
      </vt:variant>
      <vt:variant>
        <vt:lpwstr>notas_ricms2002.htm</vt:lpwstr>
      </vt:variant>
      <vt:variant>
        <vt:lpwstr>nota261</vt:lpwstr>
      </vt:variant>
      <vt:variant>
        <vt:i4>3473481</vt:i4>
      </vt:variant>
      <vt:variant>
        <vt:i4>4443</vt:i4>
      </vt:variant>
      <vt:variant>
        <vt:i4>0</vt:i4>
      </vt:variant>
      <vt:variant>
        <vt:i4>5</vt:i4>
      </vt:variant>
      <vt:variant>
        <vt:lpwstr>notas_ricms2002.htm</vt:lpwstr>
      </vt:variant>
      <vt:variant>
        <vt:lpwstr>nota261</vt:lpwstr>
      </vt:variant>
      <vt:variant>
        <vt:i4>3473481</vt:i4>
      </vt:variant>
      <vt:variant>
        <vt:i4>4440</vt:i4>
      </vt:variant>
      <vt:variant>
        <vt:i4>0</vt:i4>
      </vt:variant>
      <vt:variant>
        <vt:i4>5</vt:i4>
      </vt:variant>
      <vt:variant>
        <vt:lpwstr>notas_ricms2002.htm</vt:lpwstr>
      </vt:variant>
      <vt:variant>
        <vt:lpwstr>nota261</vt:lpwstr>
      </vt:variant>
      <vt:variant>
        <vt:i4>3473481</vt:i4>
      </vt:variant>
      <vt:variant>
        <vt:i4>4437</vt:i4>
      </vt:variant>
      <vt:variant>
        <vt:i4>0</vt:i4>
      </vt:variant>
      <vt:variant>
        <vt:i4>5</vt:i4>
      </vt:variant>
      <vt:variant>
        <vt:lpwstr>notas_ricms2002.htm</vt:lpwstr>
      </vt:variant>
      <vt:variant>
        <vt:lpwstr>nota261</vt:lpwstr>
      </vt:variant>
      <vt:variant>
        <vt:i4>3473481</vt:i4>
      </vt:variant>
      <vt:variant>
        <vt:i4>4434</vt:i4>
      </vt:variant>
      <vt:variant>
        <vt:i4>0</vt:i4>
      </vt:variant>
      <vt:variant>
        <vt:i4>5</vt:i4>
      </vt:variant>
      <vt:variant>
        <vt:lpwstr>notas_ricms2002.htm</vt:lpwstr>
      </vt:variant>
      <vt:variant>
        <vt:lpwstr>nota261</vt:lpwstr>
      </vt:variant>
      <vt:variant>
        <vt:i4>3473481</vt:i4>
      </vt:variant>
      <vt:variant>
        <vt:i4>4431</vt:i4>
      </vt:variant>
      <vt:variant>
        <vt:i4>0</vt:i4>
      </vt:variant>
      <vt:variant>
        <vt:i4>5</vt:i4>
      </vt:variant>
      <vt:variant>
        <vt:lpwstr>notas_ricms2002.htm</vt:lpwstr>
      </vt:variant>
      <vt:variant>
        <vt:lpwstr>nota261</vt:lpwstr>
      </vt:variant>
      <vt:variant>
        <vt:i4>3473481</vt:i4>
      </vt:variant>
      <vt:variant>
        <vt:i4>4428</vt:i4>
      </vt:variant>
      <vt:variant>
        <vt:i4>0</vt:i4>
      </vt:variant>
      <vt:variant>
        <vt:i4>5</vt:i4>
      </vt:variant>
      <vt:variant>
        <vt:lpwstr>notas_ricms2002.htm</vt:lpwstr>
      </vt:variant>
      <vt:variant>
        <vt:lpwstr>nota261</vt:lpwstr>
      </vt:variant>
      <vt:variant>
        <vt:i4>3473481</vt:i4>
      </vt:variant>
      <vt:variant>
        <vt:i4>4425</vt:i4>
      </vt:variant>
      <vt:variant>
        <vt:i4>0</vt:i4>
      </vt:variant>
      <vt:variant>
        <vt:i4>5</vt:i4>
      </vt:variant>
      <vt:variant>
        <vt:lpwstr>notas_ricms2002.htm</vt:lpwstr>
      </vt:variant>
      <vt:variant>
        <vt:lpwstr>nota261</vt:lpwstr>
      </vt:variant>
      <vt:variant>
        <vt:i4>3473481</vt:i4>
      </vt:variant>
      <vt:variant>
        <vt:i4>4422</vt:i4>
      </vt:variant>
      <vt:variant>
        <vt:i4>0</vt:i4>
      </vt:variant>
      <vt:variant>
        <vt:i4>5</vt:i4>
      </vt:variant>
      <vt:variant>
        <vt:lpwstr>notas_ricms2002.htm</vt:lpwstr>
      </vt:variant>
      <vt:variant>
        <vt:lpwstr>nota261</vt:lpwstr>
      </vt:variant>
      <vt:variant>
        <vt:i4>3473481</vt:i4>
      </vt:variant>
      <vt:variant>
        <vt:i4>4419</vt:i4>
      </vt:variant>
      <vt:variant>
        <vt:i4>0</vt:i4>
      </vt:variant>
      <vt:variant>
        <vt:i4>5</vt:i4>
      </vt:variant>
      <vt:variant>
        <vt:lpwstr>notas_ricms2002.htm</vt:lpwstr>
      </vt:variant>
      <vt:variant>
        <vt:lpwstr>nota261</vt:lpwstr>
      </vt:variant>
      <vt:variant>
        <vt:i4>3473481</vt:i4>
      </vt:variant>
      <vt:variant>
        <vt:i4>4416</vt:i4>
      </vt:variant>
      <vt:variant>
        <vt:i4>0</vt:i4>
      </vt:variant>
      <vt:variant>
        <vt:i4>5</vt:i4>
      </vt:variant>
      <vt:variant>
        <vt:lpwstr>notas_ricms2002.htm</vt:lpwstr>
      </vt:variant>
      <vt:variant>
        <vt:lpwstr>nota261</vt:lpwstr>
      </vt:variant>
      <vt:variant>
        <vt:i4>3473481</vt:i4>
      </vt:variant>
      <vt:variant>
        <vt:i4>4413</vt:i4>
      </vt:variant>
      <vt:variant>
        <vt:i4>0</vt:i4>
      </vt:variant>
      <vt:variant>
        <vt:i4>5</vt:i4>
      </vt:variant>
      <vt:variant>
        <vt:lpwstr>notas_ricms2002.htm</vt:lpwstr>
      </vt:variant>
      <vt:variant>
        <vt:lpwstr>nota261</vt:lpwstr>
      </vt:variant>
      <vt:variant>
        <vt:i4>3473481</vt:i4>
      </vt:variant>
      <vt:variant>
        <vt:i4>4410</vt:i4>
      </vt:variant>
      <vt:variant>
        <vt:i4>0</vt:i4>
      </vt:variant>
      <vt:variant>
        <vt:i4>5</vt:i4>
      </vt:variant>
      <vt:variant>
        <vt:lpwstr>notas_ricms2002.htm</vt:lpwstr>
      </vt:variant>
      <vt:variant>
        <vt:lpwstr>nota261</vt:lpwstr>
      </vt:variant>
      <vt:variant>
        <vt:i4>3473481</vt:i4>
      </vt:variant>
      <vt:variant>
        <vt:i4>4407</vt:i4>
      </vt:variant>
      <vt:variant>
        <vt:i4>0</vt:i4>
      </vt:variant>
      <vt:variant>
        <vt:i4>5</vt:i4>
      </vt:variant>
      <vt:variant>
        <vt:lpwstr>notas_ricms2002.htm</vt:lpwstr>
      </vt:variant>
      <vt:variant>
        <vt:lpwstr>nota261</vt:lpwstr>
      </vt:variant>
      <vt:variant>
        <vt:i4>3473481</vt:i4>
      </vt:variant>
      <vt:variant>
        <vt:i4>4404</vt:i4>
      </vt:variant>
      <vt:variant>
        <vt:i4>0</vt:i4>
      </vt:variant>
      <vt:variant>
        <vt:i4>5</vt:i4>
      </vt:variant>
      <vt:variant>
        <vt:lpwstr>notas_ricms2002.htm</vt:lpwstr>
      </vt:variant>
      <vt:variant>
        <vt:lpwstr>nota261</vt:lpwstr>
      </vt:variant>
      <vt:variant>
        <vt:i4>3473481</vt:i4>
      </vt:variant>
      <vt:variant>
        <vt:i4>4401</vt:i4>
      </vt:variant>
      <vt:variant>
        <vt:i4>0</vt:i4>
      </vt:variant>
      <vt:variant>
        <vt:i4>5</vt:i4>
      </vt:variant>
      <vt:variant>
        <vt:lpwstr>notas_ricms2002.htm</vt:lpwstr>
      </vt:variant>
      <vt:variant>
        <vt:lpwstr>nota261</vt:lpwstr>
      </vt:variant>
      <vt:variant>
        <vt:i4>3473481</vt:i4>
      </vt:variant>
      <vt:variant>
        <vt:i4>4398</vt:i4>
      </vt:variant>
      <vt:variant>
        <vt:i4>0</vt:i4>
      </vt:variant>
      <vt:variant>
        <vt:i4>5</vt:i4>
      </vt:variant>
      <vt:variant>
        <vt:lpwstr>notas_ricms2002.htm</vt:lpwstr>
      </vt:variant>
      <vt:variant>
        <vt:lpwstr>nota261</vt:lpwstr>
      </vt:variant>
      <vt:variant>
        <vt:i4>3473481</vt:i4>
      </vt:variant>
      <vt:variant>
        <vt:i4>4395</vt:i4>
      </vt:variant>
      <vt:variant>
        <vt:i4>0</vt:i4>
      </vt:variant>
      <vt:variant>
        <vt:i4>5</vt:i4>
      </vt:variant>
      <vt:variant>
        <vt:lpwstr>notas_ricms2002.htm</vt:lpwstr>
      </vt:variant>
      <vt:variant>
        <vt:lpwstr>nota261</vt:lpwstr>
      </vt:variant>
      <vt:variant>
        <vt:i4>3473481</vt:i4>
      </vt:variant>
      <vt:variant>
        <vt:i4>4392</vt:i4>
      </vt:variant>
      <vt:variant>
        <vt:i4>0</vt:i4>
      </vt:variant>
      <vt:variant>
        <vt:i4>5</vt:i4>
      </vt:variant>
      <vt:variant>
        <vt:lpwstr>notas_ricms2002.htm</vt:lpwstr>
      </vt:variant>
      <vt:variant>
        <vt:lpwstr>nota261</vt:lpwstr>
      </vt:variant>
      <vt:variant>
        <vt:i4>3473481</vt:i4>
      </vt:variant>
      <vt:variant>
        <vt:i4>4389</vt:i4>
      </vt:variant>
      <vt:variant>
        <vt:i4>0</vt:i4>
      </vt:variant>
      <vt:variant>
        <vt:i4>5</vt:i4>
      </vt:variant>
      <vt:variant>
        <vt:lpwstr>notas_ricms2002.htm</vt:lpwstr>
      </vt:variant>
      <vt:variant>
        <vt:lpwstr>nota261</vt:lpwstr>
      </vt:variant>
      <vt:variant>
        <vt:i4>3473481</vt:i4>
      </vt:variant>
      <vt:variant>
        <vt:i4>4386</vt:i4>
      </vt:variant>
      <vt:variant>
        <vt:i4>0</vt:i4>
      </vt:variant>
      <vt:variant>
        <vt:i4>5</vt:i4>
      </vt:variant>
      <vt:variant>
        <vt:lpwstr>notas_ricms2002.htm</vt:lpwstr>
      </vt:variant>
      <vt:variant>
        <vt:lpwstr>nota261</vt:lpwstr>
      </vt:variant>
      <vt:variant>
        <vt:i4>3473481</vt:i4>
      </vt:variant>
      <vt:variant>
        <vt:i4>4383</vt:i4>
      </vt:variant>
      <vt:variant>
        <vt:i4>0</vt:i4>
      </vt:variant>
      <vt:variant>
        <vt:i4>5</vt:i4>
      </vt:variant>
      <vt:variant>
        <vt:lpwstr>notas_ricms2002.htm</vt:lpwstr>
      </vt:variant>
      <vt:variant>
        <vt:lpwstr>nota261</vt:lpwstr>
      </vt:variant>
      <vt:variant>
        <vt:i4>3473481</vt:i4>
      </vt:variant>
      <vt:variant>
        <vt:i4>4380</vt:i4>
      </vt:variant>
      <vt:variant>
        <vt:i4>0</vt:i4>
      </vt:variant>
      <vt:variant>
        <vt:i4>5</vt:i4>
      </vt:variant>
      <vt:variant>
        <vt:lpwstr>notas_ricms2002.htm</vt:lpwstr>
      </vt:variant>
      <vt:variant>
        <vt:lpwstr>nota261</vt:lpwstr>
      </vt:variant>
      <vt:variant>
        <vt:i4>3473481</vt:i4>
      </vt:variant>
      <vt:variant>
        <vt:i4>4377</vt:i4>
      </vt:variant>
      <vt:variant>
        <vt:i4>0</vt:i4>
      </vt:variant>
      <vt:variant>
        <vt:i4>5</vt:i4>
      </vt:variant>
      <vt:variant>
        <vt:lpwstr>notas_ricms2002.htm</vt:lpwstr>
      </vt:variant>
      <vt:variant>
        <vt:lpwstr>nota261</vt:lpwstr>
      </vt:variant>
      <vt:variant>
        <vt:i4>3473481</vt:i4>
      </vt:variant>
      <vt:variant>
        <vt:i4>4374</vt:i4>
      </vt:variant>
      <vt:variant>
        <vt:i4>0</vt:i4>
      </vt:variant>
      <vt:variant>
        <vt:i4>5</vt:i4>
      </vt:variant>
      <vt:variant>
        <vt:lpwstr>notas_ricms2002.htm</vt:lpwstr>
      </vt:variant>
      <vt:variant>
        <vt:lpwstr>nota261</vt:lpwstr>
      </vt:variant>
      <vt:variant>
        <vt:i4>3473481</vt:i4>
      </vt:variant>
      <vt:variant>
        <vt:i4>4371</vt:i4>
      </vt:variant>
      <vt:variant>
        <vt:i4>0</vt:i4>
      </vt:variant>
      <vt:variant>
        <vt:i4>5</vt:i4>
      </vt:variant>
      <vt:variant>
        <vt:lpwstr>notas_ricms2002.htm</vt:lpwstr>
      </vt:variant>
      <vt:variant>
        <vt:lpwstr>nota261</vt:lpwstr>
      </vt:variant>
      <vt:variant>
        <vt:i4>3473481</vt:i4>
      </vt:variant>
      <vt:variant>
        <vt:i4>4368</vt:i4>
      </vt:variant>
      <vt:variant>
        <vt:i4>0</vt:i4>
      </vt:variant>
      <vt:variant>
        <vt:i4>5</vt:i4>
      </vt:variant>
      <vt:variant>
        <vt:lpwstr>notas_ricms2002.htm</vt:lpwstr>
      </vt:variant>
      <vt:variant>
        <vt:lpwstr>nota261</vt:lpwstr>
      </vt:variant>
      <vt:variant>
        <vt:i4>3473481</vt:i4>
      </vt:variant>
      <vt:variant>
        <vt:i4>4365</vt:i4>
      </vt:variant>
      <vt:variant>
        <vt:i4>0</vt:i4>
      </vt:variant>
      <vt:variant>
        <vt:i4>5</vt:i4>
      </vt:variant>
      <vt:variant>
        <vt:lpwstr>notas_ricms2002.htm</vt:lpwstr>
      </vt:variant>
      <vt:variant>
        <vt:lpwstr>nota261</vt:lpwstr>
      </vt:variant>
      <vt:variant>
        <vt:i4>3473481</vt:i4>
      </vt:variant>
      <vt:variant>
        <vt:i4>4362</vt:i4>
      </vt:variant>
      <vt:variant>
        <vt:i4>0</vt:i4>
      </vt:variant>
      <vt:variant>
        <vt:i4>5</vt:i4>
      </vt:variant>
      <vt:variant>
        <vt:lpwstr>notas_ricms2002.htm</vt:lpwstr>
      </vt:variant>
      <vt:variant>
        <vt:lpwstr>nota261</vt:lpwstr>
      </vt:variant>
      <vt:variant>
        <vt:i4>3473481</vt:i4>
      </vt:variant>
      <vt:variant>
        <vt:i4>4359</vt:i4>
      </vt:variant>
      <vt:variant>
        <vt:i4>0</vt:i4>
      </vt:variant>
      <vt:variant>
        <vt:i4>5</vt:i4>
      </vt:variant>
      <vt:variant>
        <vt:lpwstr>notas_ricms2002.htm</vt:lpwstr>
      </vt:variant>
      <vt:variant>
        <vt:lpwstr>nota261</vt:lpwstr>
      </vt:variant>
      <vt:variant>
        <vt:i4>3473481</vt:i4>
      </vt:variant>
      <vt:variant>
        <vt:i4>4356</vt:i4>
      </vt:variant>
      <vt:variant>
        <vt:i4>0</vt:i4>
      </vt:variant>
      <vt:variant>
        <vt:i4>5</vt:i4>
      </vt:variant>
      <vt:variant>
        <vt:lpwstr>notas_ricms2002.htm</vt:lpwstr>
      </vt:variant>
      <vt:variant>
        <vt:lpwstr>nota261</vt:lpwstr>
      </vt:variant>
      <vt:variant>
        <vt:i4>3473481</vt:i4>
      </vt:variant>
      <vt:variant>
        <vt:i4>4353</vt:i4>
      </vt:variant>
      <vt:variant>
        <vt:i4>0</vt:i4>
      </vt:variant>
      <vt:variant>
        <vt:i4>5</vt:i4>
      </vt:variant>
      <vt:variant>
        <vt:lpwstr>notas_ricms2002.htm</vt:lpwstr>
      </vt:variant>
      <vt:variant>
        <vt:lpwstr>nota261</vt:lpwstr>
      </vt:variant>
      <vt:variant>
        <vt:i4>3473481</vt:i4>
      </vt:variant>
      <vt:variant>
        <vt:i4>4350</vt:i4>
      </vt:variant>
      <vt:variant>
        <vt:i4>0</vt:i4>
      </vt:variant>
      <vt:variant>
        <vt:i4>5</vt:i4>
      </vt:variant>
      <vt:variant>
        <vt:lpwstr>notas_ricms2002.htm</vt:lpwstr>
      </vt:variant>
      <vt:variant>
        <vt:lpwstr>nota261</vt:lpwstr>
      </vt:variant>
      <vt:variant>
        <vt:i4>3473481</vt:i4>
      </vt:variant>
      <vt:variant>
        <vt:i4>4347</vt:i4>
      </vt:variant>
      <vt:variant>
        <vt:i4>0</vt:i4>
      </vt:variant>
      <vt:variant>
        <vt:i4>5</vt:i4>
      </vt:variant>
      <vt:variant>
        <vt:lpwstr>notas_ricms2002.htm</vt:lpwstr>
      </vt:variant>
      <vt:variant>
        <vt:lpwstr>nota261</vt:lpwstr>
      </vt:variant>
      <vt:variant>
        <vt:i4>3473481</vt:i4>
      </vt:variant>
      <vt:variant>
        <vt:i4>4344</vt:i4>
      </vt:variant>
      <vt:variant>
        <vt:i4>0</vt:i4>
      </vt:variant>
      <vt:variant>
        <vt:i4>5</vt:i4>
      </vt:variant>
      <vt:variant>
        <vt:lpwstr>notas_ricms2002.htm</vt:lpwstr>
      </vt:variant>
      <vt:variant>
        <vt:lpwstr>nota261</vt:lpwstr>
      </vt:variant>
      <vt:variant>
        <vt:i4>3473481</vt:i4>
      </vt:variant>
      <vt:variant>
        <vt:i4>4341</vt:i4>
      </vt:variant>
      <vt:variant>
        <vt:i4>0</vt:i4>
      </vt:variant>
      <vt:variant>
        <vt:i4>5</vt:i4>
      </vt:variant>
      <vt:variant>
        <vt:lpwstr>notas_ricms2002.htm</vt:lpwstr>
      </vt:variant>
      <vt:variant>
        <vt:lpwstr>nota261</vt:lpwstr>
      </vt:variant>
      <vt:variant>
        <vt:i4>3801165</vt:i4>
      </vt:variant>
      <vt:variant>
        <vt:i4>4338</vt:i4>
      </vt:variant>
      <vt:variant>
        <vt:i4>0</vt:i4>
      </vt:variant>
      <vt:variant>
        <vt:i4>5</vt:i4>
      </vt:variant>
      <vt:variant>
        <vt:lpwstr>notas_ricms2002.htm</vt:lpwstr>
      </vt:variant>
      <vt:variant>
        <vt:lpwstr>nota696</vt:lpwstr>
      </vt:variant>
      <vt:variant>
        <vt:i4>3473481</vt:i4>
      </vt:variant>
      <vt:variant>
        <vt:i4>4335</vt:i4>
      </vt:variant>
      <vt:variant>
        <vt:i4>0</vt:i4>
      </vt:variant>
      <vt:variant>
        <vt:i4>5</vt:i4>
      </vt:variant>
      <vt:variant>
        <vt:lpwstr>notas_ricms2002.htm</vt:lpwstr>
      </vt:variant>
      <vt:variant>
        <vt:lpwstr>nota261</vt:lpwstr>
      </vt:variant>
      <vt:variant>
        <vt:i4>3473481</vt:i4>
      </vt:variant>
      <vt:variant>
        <vt:i4>4332</vt:i4>
      </vt:variant>
      <vt:variant>
        <vt:i4>0</vt:i4>
      </vt:variant>
      <vt:variant>
        <vt:i4>5</vt:i4>
      </vt:variant>
      <vt:variant>
        <vt:lpwstr>notas_ricms2002.htm</vt:lpwstr>
      </vt:variant>
      <vt:variant>
        <vt:lpwstr>nota261</vt:lpwstr>
      </vt:variant>
      <vt:variant>
        <vt:i4>3473481</vt:i4>
      </vt:variant>
      <vt:variant>
        <vt:i4>4329</vt:i4>
      </vt:variant>
      <vt:variant>
        <vt:i4>0</vt:i4>
      </vt:variant>
      <vt:variant>
        <vt:i4>5</vt:i4>
      </vt:variant>
      <vt:variant>
        <vt:lpwstr>notas_ricms2002.htm</vt:lpwstr>
      </vt:variant>
      <vt:variant>
        <vt:lpwstr>nota261</vt:lpwstr>
      </vt:variant>
      <vt:variant>
        <vt:i4>3473481</vt:i4>
      </vt:variant>
      <vt:variant>
        <vt:i4>4326</vt:i4>
      </vt:variant>
      <vt:variant>
        <vt:i4>0</vt:i4>
      </vt:variant>
      <vt:variant>
        <vt:i4>5</vt:i4>
      </vt:variant>
      <vt:variant>
        <vt:lpwstr>notas_ricms2002.htm</vt:lpwstr>
      </vt:variant>
      <vt:variant>
        <vt:lpwstr>nota261</vt:lpwstr>
      </vt:variant>
      <vt:variant>
        <vt:i4>3473481</vt:i4>
      </vt:variant>
      <vt:variant>
        <vt:i4>4323</vt:i4>
      </vt:variant>
      <vt:variant>
        <vt:i4>0</vt:i4>
      </vt:variant>
      <vt:variant>
        <vt:i4>5</vt:i4>
      </vt:variant>
      <vt:variant>
        <vt:lpwstr>notas_ricms2002.htm</vt:lpwstr>
      </vt:variant>
      <vt:variant>
        <vt:lpwstr>nota261</vt:lpwstr>
      </vt:variant>
      <vt:variant>
        <vt:i4>3473481</vt:i4>
      </vt:variant>
      <vt:variant>
        <vt:i4>4320</vt:i4>
      </vt:variant>
      <vt:variant>
        <vt:i4>0</vt:i4>
      </vt:variant>
      <vt:variant>
        <vt:i4>5</vt:i4>
      </vt:variant>
      <vt:variant>
        <vt:lpwstr>notas_ricms2002.htm</vt:lpwstr>
      </vt:variant>
      <vt:variant>
        <vt:lpwstr>nota261</vt:lpwstr>
      </vt:variant>
      <vt:variant>
        <vt:i4>3473481</vt:i4>
      </vt:variant>
      <vt:variant>
        <vt:i4>4317</vt:i4>
      </vt:variant>
      <vt:variant>
        <vt:i4>0</vt:i4>
      </vt:variant>
      <vt:variant>
        <vt:i4>5</vt:i4>
      </vt:variant>
      <vt:variant>
        <vt:lpwstr>notas_ricms2002.htm</vt:lpwstr>
      </vt:variant>
      <vt:variant>
        <vt:lpwstr>nota261</vt:lpwstr>
      </vt:variant>
      <vt:variant>
        <vt:i4>3473481</vt:i4>
      </vt:variant>
      <vt:variant>
        <vt:i4>4314</vt:i4>
      </vt:variant>
      <vt:variant>
        <vt:i4>0</vt:i4>
      </vt:variant>
      <vt:variant>
        <vt:i4>5</vt:i4>
      </vt:variant>
      <vt:variant>
        <vt:lpwstr>notas_ricms2002.htm</vt:lpwstr>
      </vt:variant>
      <vt:variant>
        <vt:lpwstr>nota261</vt:lpwstr>
      </vt:variant>
      <vt:variant>
        <vt:i4>3473481</vt:i4>
      </vt:variant>
      <vt:variant>
        <vt:i4>4311</vt:i4>
      </vt:variant>
      <vt:variant>
        <vt:i4>0</vt:i4>
      </vt:variant>
      <vt:variant>
        <vt:i4>5</vt:i4>
      </vt:variant>
      <vt:variant>
        <vt:lpwstr>notas_ricms2002.htm</vt:lpwstr>
      </vt:variant>
      <vt:variant>
        <vt:lpwstr>nota261</vt:lpwstr>
      </vt:variant>
      <vt:variant>
        <vt:i4>3473481</vt:i4>
      </vt:variant>
      <vt:variant>
        <vt:i4>4308</vt:i4>
      </vt:variant>
      <vt:variant>
        <vt:i4>0</vt:i4>
      </vt:variant>
      <vt:variant>
        <vt:i4>5</vt:i4>
      </vt:variant>
      <vt:variant>
        <vt:lpwstr>notas_ricms2002.htm</vt:lpwstr>
      </vt:variant>
      <vt:variant>
        <vt:lpwstr>nota261</vt:lpwstr>
      </vt:variant>
      <vt:variant>
        <vt:i4>3473481</vt:i4>
      </vt:variant>
      <vt:variant>
        <vt:i4>4305</vt:i4>
      </vt:variant>
      <vt:variant>
        <vt:i4>0</vt:i4>
      </vt:variant>
      <vt:variant>
        <vt:i4>5</vt:i4>
      </vt:variant>
      <vt:variant>
        <vt:lpwstr>notas_ricms2002.htm</vt:lpwstr>
      </vt:variant>
      <vt:variant>
        <vt:lpwstr>nota261</vt:lpwstr>
      </vt:variant>
      <vt:variant>
        <vt:i4>3473481</vt:i4>
      </vt:variant>
      <vt:variant>
        <vt:i4>4302</vt:i4>
      </vt:variant>
      <vt:variant>
        <vt:i4>0</vt:i4>
      </vt:variant>
      <vt:variant>
        <vt:i4>5</vt:i4>
      </vt:variant>
      <vt:variant>
        <vt:lpwstr>notas_ricms2002.htm</vt:lpwstr>
      </vt:variant>
      <vt:variant>
        <vt:lpwstr>nota261</vt:lpwstr>
      </vt:variant>
      <vt:variant>
        <vt:i4>3473481</vt:i4>
      </vt:variant>
      <vt:variant>
        <vt:i4>4299</vt:i4>
      </vt:variant>
      <vt:variant>
        <vt:i4>0</vt:i4>
      </vt:variant>
      <vt:variant>
        <vt:i4>5</vt:i4>
      </vt:variant>
      <vt:variant>
        <vt:lpwstr>notas_ricms2002.htm</vt:lpwstr>
      </vt:variant>
      <vt:variant>
        <vt:lpwstr>nota261</vt:lpwstr>
      </vt:variant>
      <vt:variant>
        <vt:i4>3473481</vt:i4>
      </vt:variant>
      <vt:variant>
        <vt:i4>4296</vt:i4>
      </vt:variant>
      <vt:variant>
        <vt:i4>0</vt:i4>
      </vt:variant>
      <vt:variant>
        <vt:i4>5</vt:i4>
      </vt:variant>
      <vt:variant>
        <vt:lpwstr>notas_ricms2002.htm</vt:lpwstr>
      </vt:variant>
      <vt:variant>
        <vt:lpwstr>nota261</vt:lpwstr>
      </vt:variant>
      <vt:variant>
        <vt:i4>6094925</vt:i4>
      </vt:variant>
      <vt:variant>
        <vt:i4>4293</vt:i4>
      </vt:variant>
      <vt:variant>
        <vt:i4>0</vt:i4>
      </vt:variant>
      <vt:variant>
        <vt:i4>5</vt:i4>
      </vt:variant>
      <vt:variant>
        <vt:lpwstr>notas_ricms2002_1.htm</vt:lpwstr>
      </vt:variant>
      <vt:variant>
        <vt:lpwstr>nota1869</vt:lpwstr>
      </vt:variant>
      <vt:variant>
        <vt:i4>6094925</vt:i4>
      </vt:variant>
      <vt:variant>
        <vt:i4>4290</vt:i4>
      </vt:variant>
      <vt:variant>
        <vt:i4>0</vt:i4>
      </vt:variant>
      <vt:variant>
        <vt:i4>5</vt:i4>
      </vt:variant>
      <vt:variant>
        <vt:lpwstr>notas_ricms2002_1.htm</vt:lpwstr>
      </vt:variant>
      <vt:variant>
        <vt:lpwstr>nota1869</vt:lpwstr>
      </vt:variant>
      <vt:variant>
        <vt:i4>6094925</vt:i4>
      </vt:variant>
      <vt:variant>
        <vt:i4>4287</vt:i4>
      </vt:variant>
      <vt:variant>
        <vt:i4>0</vt:i4>
      </vt:variant>
      <vt:variant>
        <vt:i4>5</vt:i4>
      </vt:variant>
      <vt:variant>
        <vt:lpwstr>notas_ricms2002_1.htm</vt:lpwstr>
      </vt:variant>
      <vt:variant>
        <vt:lpwstr>nota1869</vt:lpwstr>
      </vt:variant>
      <vt:variant>
        <vt:i4>6094925</vt:i4>
      </vt:variant>
      <vt:variant>
        <vt:i4>4284</vt:i4>
      </vt:variant>
      <vt:variant>
        <vt:i4>0</vt:i4>
      </vt:variant>
      <vt:variant>
        <vt:i4>5</vt:i4>
      </vt:variant>
      <vt:variant>
        <vt:lpwstr>notas_ricms2002_1.htm</vt:lpwstr>
      </vt:variant>
      <vt:variant>
        <vt:lpwstr>nota1869</vt:lpwstr>
      </vt:variant>
      <vt:variant>
        <vt:i4>6094925</vt:i4>
      </vt:variant>
      <vt:variant>
        <vt:i4>4281</vt:i4>
      </vt:variant>
      <vt:variant>
        <vt:i4>0</vt:i4>
      </vt:variant>
      <vt:variant>
        <vt:i4>5</vt:i4>
      </vt:variant>
      <vt:variant>
        <vt:lpwstr>notas_ricms2002_1.htm</vt:lpwstr>
      </vt:variant>
      <vt:variant>
        <vt:lpwstr>nota1869</vt:lpwstr>
      </vt:variant>
      <vt:variant>
        <vt:i4>6094925</vt:i4>
      </vt:variant>
      <vt:variant>
        <vt:i4>4278</vt:i4>
      </vt:variant>
      <vt:variant>
        <vt:i4>0</vt:i4>
      </vt:variant>
      <vt:variant>
        <vt:i4>5</vt:i4>
      </vt:variant>
      <vt:variant>
        <vt:lpwstr>notas_ricms2002_1.htm</vt:lpwstr>
      </vt:variant>
      <vt:variant>
        <vt:lpwstr>nota1869</vt:lpwstr>
      </vt:variant>
      <vt:variant>
        <vt:i4>6094925</vt:i4>
      </vt:variant>
      <vt:variant>
        <vt:i4>4275</vt:i4>
      </vt:variant>
      <vt:variant>
        <vt:i4>0</vt:i4>
      </vt:variant>
      <vt:variant>
        <vt:i4>5</vt:i4>
      </vt:variant>
      <vt:variant>
        <vt:lpwstr>notas_ricms2002_1.htm</vt:lpwstr>
      </vt:variant>
      <vt:variant>
        <vt:lpwstr>nota1869</vt:lpwstr>
      </vt:variant>
      <vt:variant>
        <vt:i4>6094925</vt:i4>
      </vt:variant>
      <vt:variant>
        <vt:i4>4272</vt:i4>
      </vt:variant>
      <vt:variant>
        <vt:i4>0</vt:i4>
      </vt:variant>
      <vt:variant>
        <vt:i4>5</vt:i4>
      </vt:variant>
      <vt:variant>
        <vt:lpwstr>notas_ricms2002_1.htm</vt:lpwstr>
      </vt:variant>
      <vt:variant>
        <vt:lpwstr>nota1869</vt:lpwstr>
      </vt:variant>
      <vt:variant>
        <vt:i4>6094925</vt:i4>
      </vt:variant>
      <vt:variant>
        <vt:i4>4269</vt:i4>
      </vt:variant>
      <vt:variant>
        <vt:i4>0</vt:i4>
      </vt:variant>
      <vt:variant>
        <vt:i4>5</vt:i4>
      </vt:variant>
      <vt:variant>
        <vt:lpwstr>notas_ricms2002_1.htm</vt:lpwstr>
      </vt:variant>
      <vt:variant>
        <vt:lpwstr>nota1869</vt:lpwstr>
      </vt:variant>
      <vt:variant>
        <vt:i4>6094925</vt:i4>
      </vt:variant>
      <vt:variant>
        <vt:i4>4266</vt:i4>
      </vt:variant>
      <vt:variant>
        <vt:i4>0</vt:i4>
      </vt:variant>
      <vt:variant>
        <vt:i4>5</vt:i4>
      </vt:variant>
      <vt:variant>
        <vt:lpwstr>notas_ricms2002_1.htm</vt:lpwstr>
      </vt:variant>
      <vt:variant>
        <vt:lpwstr>nota1869</vt:lpwstr>
      </vt:variant>
      <vt:variant>
        <vt:i4>6094925</vt:i4>
      </vt:variant>
      <vt:variant>
        <vt:i4>4263</vt:i4>
      </vt:variant>
      <vt:variant>
        <vt:i4>0</vt:i4>
      </vt:variant>
      <vt:variant>
        <vt:i4>5</vt:i4>
      </vt:variant>
      <vt:variant>
        <vt:lpwstr>notas_ricms2002_1.htm</vt:lpwstr>
      </vt:variant>
      <vt:variant>
        <vt:lpwstr>nota1869</vt:lpwstr>
      </vt:variant>
      <vt:variant>
        <vt:i4>6094925</vt:i4>
      </vt:variant>
      <vt:variant>
        <vt:i4>4260</vt:i4>
      </vt:variant>
      <vt:variant>
        <vt:i4>0</vt:i4>
      </vt:variant>
      <vt:variant>
        <vt:i4>5</vt:i4>
      </vt:variant>
      <vt:variant>
        <vt:lpwstr>notas_ricms2002_1.htm</vt:lpwstr>
      </vt:variant>
      <vt:variant>
        <vt:lpwstr>nota1869</vt:lpwstr>
      </vt:variant>
      <vt:variant>
        <vt:i4>6094925</vt:i4>
      </vt:variant>
      <vt:variant>
        <vt:i4>4257</vt:i4>
      </vt:variant>
      <vt:variant>
        <vt:i4>0</vt:i4>
      </vt:variant>
      <vt:variant>
        <vt:i4>5</vt:i4>
      </vt:variant>
      <vt:variant>
        <vt:lpwstr>notas_ricms2002_1.htm</vt:lpwstr>
      </vt:variant>
      <vt:variant>
        <vt:lpwstr>nota1869</vt:lpwstr>
      </vt:variant>
      <vt:variant>
        <vt:i4>3473481</vt:i4>
      </vt:variant>
      <vt:variant>
        <vt:i4>4254</vt:i4>
      </vt:variant>
      <vt:variant>
        <vt:i4>0</vt:i4>
      </vt:variant>
      <vt:variant>
        <vt:i4>5</vt:i4>
      </vt:variant>
      <vt:variant>
        <vt:lpwstr>notas_ricms2002.htm</vt:lpwstr>
      </vt:variant>
      <vt:variant>
        <vt:lpwstr>nota261</vt:lpwstr>
      </vt:variant>
      <vt:variant>
        <vt:i4>3473481</vt:i4>
      </vt:variant>
      <vt:variant>
        <vt:i4>4251</vt:i4>
      </vt:variant>
      <vt:variant>
        <vt:i4>0</vt:i4>
      </vt:variant>
      <vt:variant>
        <vt:i4>5</vt:i4>
      </vt:variant>
      <vt:variant>
        <vt:lpwstr>notas_ricms2002.htm</vt:lpwstr>
      </vt:variant>
      <vt:variant>
        <vt:lpwstr>nota261</vt:lpwstr>
      </vt:variant>
      <vt:variant>
        <vt:i4>3473481</vt:i4>
      </vt:variant>
      <vt:variant>
        <vt:i4>4248</vt:i4>
      </vt:variant>
      <vt:variant>
        <vt:i4>0</vt:i4>
      </vt:variant>
      <vt:variant>
        <vt:i4>5</vt:i4>
      </vt:variant>
      <vt:variant>
        <vt:lpwstr>notas_ricms2002.htm</vt:lpwstr>
      </vt:variant>
      <vt:variant>
        <vt:lpwstr>nota261</vt:lpwstr>
      </vt:variant>
      <vt:variant>
        <vt:i4>3801165</vt:i4>
      </vt:variant>
      <vt:variant>
        <vt:i4>4245</vt:i4>
      </vt:variant>
      <vt:variant>
        <vt:i4>0</vt:i4>
      </vt:variant>
      <vt:variant>
        <vt:i4>5</vt:i4>
      </vt:variant>
      <vt:variant>
        <vt:lpwstr>notas_ricms2002.htm</vt:lpwstr>
      </vt:variant>
      <vt:variant>
        <vt:lpwstr>nota696</vt:lpwstr>
      </vt:variant>
      <vt:variant>
        <vt:i4>3473481</vt:i4>
      </vt:variant>
      <vt:variant>
        <vt:i4>4242</vt:i4>
      </vt:variant>
      <vt:variant>
        <vt:i4>0</vt:i4>
      </vt:variant>
      <vt:variant>
        <vt:i4>5</vt:i4>
      </vt:variant>
      <vt:variant>
        <vt:lpwstr>notas_ricms2002.htm</vt:lpwstr>
      </vt:variant>
      <vt:variant>
        <vt:lpwstr>nota261</vt:lpwstr>
      </vt:variant>
      <vt:variant>
        <vt:i4>3473481</vt:i4>
      </vt:variant>
      <vt:variant>
        <vt:i4>4239</vt:i4>
      </vt:variant>
      <vt:variant>
        <vt:i4>0</vt:i4>
      </vt:variant>
      <vt:variant>
        <vt:i4>5</vt:i4>
      </vt:variant>
      <vt:variant>
        <vt:lpwstr>notas_ricms2002.htm</vt:lpwstr>
      </vt:variant>
      <vt:variant>
        <vt:lpwstr>nota261</vt:lpwstr>
      </vt:variant>
      <vt:variant>
        <vt:i4>3473481</vt:i4>
      </vt:variant>
      <vt:variant>
        <vt:i4>4236</vt:i4>
      </vt:variant>
      <vt:variant>
        <vt:i4>0</vt:i4>
      </vt:variant>
      <vt:variant>
        <vt:i4>5</vt:i4>
      </vt:variant>
      <vt:variant>
        <vt:lpwstr>notas_ricms2002.htm</vt:lpwstr>
      </vt:variant>
      <vt:variant>
        <vt:lpwstr>nota261</vt:lpwstr>
      </vt:variant>
      <vt:variant>
        <vt:i4>3473481</vt:i4>
      </vt:variant>
      <vt:variant>
        <vt:i4>4233</vt:i4>
      </vt:variant>
      <vt:variant>
        <vt:i4>0</vt:i4>
      </vt:variant>
      <vt:variant>
        <vt:i4>5</vt:i4>
      </vt:variant>
      <vt:variant>
        <vt:lpwstr>notas_ricms2002.htm</vt:lpwstr>
      </vt:variant>
      <vt:variant>
        <vt:lpwstr>nota261</vt:lpwstr>
      </vt:variant>
      <vt:variant>
        <vt:i4>3473481</vt:i4>
      </vt:variant>
      <vt:variant>
        <vt:i4>4230</vt:i4>
      </vt:variant>
      <vt:variant>
        <vt:i4>0</vt:i4>
      </vt:variant>
      <vt:variant>
        <vt:i4>5</vt:i4>
      </vt:variant>
      <vt:variant>
        <vt:lpwstr>notas_ricms2002.htm</vt:lpwstr>
      </vt:variant>
      <vt:variant>
        <vt:lpwstr>nota261</vt:lpwstr>
      </vt:variant>
      <vt:variant>
        <vt:i4>3473481</vt:i4>
      </vt:variant>
      <vt:variant>
        <vt:i4>4227</vt:i4>
      </vt:variant>
      <vt:variant>
        <vt:i4>0</vt:i4>
      </vt:variant>
      <vt:variant>
        <vt:i4>5</vt:i4>
      </vt:variant>
      <vt:variant>
        <vt:lpwstr>notas_ricms2002.htm</vt:lpwstr>
      </vt:variant>
      <vt:variant>
        <vt:lpwstr>nota261</vt:lpwstr>
      </vt:variant>
      <vt:variant>
        <vt:i4>3473481</vt:i4>
      </vt:variant>
      <vt:variant>
        <vt:i4>4224</vt:i4>
      </vt:variant>
      <vt:variant>
        <vt:i4>0</vt:i4>
      </vt:variant>
      <vt:variant>
        <vt:i4>5</vt:i4>
      </vt:variant>
      <vt:variant>
        <vt:lpwstr>notas_ricms2002.htm</vt:lpwstr>
      </vt:variant>
      <vt:variant>
        <vt:lpwstr>nota261</vt:lpwstr>
      </vt:variant>
      <vt:variant>
        <vt:i4>3473481</vt:i4>
      </vt:variant>
      <vt:variant>
        <vt:i4>4221</vt:i4>
      </vt:variant>
      <vt:variant>
        <vt:i4>0</vt:i4>
      </vt:variant>
      <vt:variant>
        <vt:i4>5</vt:i4>
      </vt:variant>
      <vt:variant>
        <vt:lpwstr>notas_ricms2002.htm</vt:lpwstr>
      </vt:variant>
      <vt:variant>
        <vt:lpwstr>nota261</vt:lpwstr>
      </vt:variant>
      <vt:variant>
        <vt:i4>3473481</vt:i4>
      </vt:variant>
      <vt:variant>
        <vt:i4>4218</vt:i4>
      </vt:variant>
      <vt:variant>
        <vt:i4>0</vt:i4>
      </vt:variant>
      <vt:variant>
        <vt:i4>5</vt:i4>
      </vt:variant>
      <vt:variant>
        <vt:lpwstr>notas_ricms2002.htm</vt:lpwstr>
      </vt:variant>
      <vt:variant>
        <vt:lpwstr>nota261</vt:lpwstr>
      </vt:variant>
      <vt:variant>
        <vt:i4>3473481</vt:i4>
      </vt:variant>
      <vt:variant>
        <vt:i4>4215</vt:i4>
      </vt:variant>
      <vt:variant>
        <vt:i4>0</vt:i4>
      </vt:variant>
      <vt:variant>
        <vt:i4>5</vt:i4>
      </vt:variant>
      <vt:variant>
        <vt:lpwstr>notas_ricms2002.htm</vt:lpwstr>
      </vt:variant>
      <vt:variant>
        <vt:lpwstr>nota261</vt:lpwstr>
      </vt:variant>
      <vt:variant>
        <vt:i4>3473481</vt:i4>
      </vt:variant>
      <vt:variant>
        <vt:i4>4212</vt:i4>
      </vt:variant>
      <vt:variant>
        <vt:i4>0</vt:i4>
      </vt:variant>
      <vt:variant>
        <vt:i4>5</vt:i4>
      </vt:variant>
      <vt:variant>
        <vt:lpwstr>notas_ricms2002.htm</vt:lpwstr>
      </vt:variant>
      <vt:variant>
        <vt:lpwstr>nota261</vt:lpwstr>
      </vt:variant>
      <vt:variant>
        <vt:i4>3473481</vt:i4>
      </vt:variant>
      <vt:variant>
        <vt:i4>4209</vt:i4>
      </vt:variant>
      <vt:variant>
        <vt:i4>0</vt:i4>
      </vt:variant>
      <vt:variant>
        <vt:i4>5</vt:i4>
      </vt:variant>
      <vt:variant>
        <vt:lpwstr>notas_ricms2002.htm</vt:lpwstr>
      </vt:variant>
      <vt:variant>
        <vt:lpwstr>nota261</vt:lpwstr>
      </vt:variant>
      <vt:variant>
        <vt:i4>3473481</vt:i4>
      </vt:variant>
      <vt:variant>
        <vt:i4>4206</vt:i4>
      </vt:variant>
      <vt:variant>
        <vt:i4>0</vt:i4>
      </vt:variant>
      <vt:variant>
        <vt:i4>5</vt:i4>
      </vt:variant>
      <vt:variant>
        <vt:lpwstr>notas_ricms2002.htm</vt:lpwstr>
      </vt:variant>
      <vt:variant>
        <vt:lpwstr>nota261</vt:lpwstr>
      </vt:variant>
      <vt:variant>
        <vt:i4>3473481</vt:i4>
      </vt:variant>
      <vt:variant>
        <vt:i4>4203</vt:i4>
      </vt:variant>
      <vt:variant>
        <vt:i4>0</vt:i4>
      </vt:variant>
      <vt:variant>
        <vt:i4>5</vt:i4>
      </vt:variant>
      <vt:variant>
        <vt:lpwstr>notas_ricms2002.htm</vt:lpwstr>
      </vt:variant>
      <vt:variant>
        <vt:lpwstr>nota261</vt:lpwstr>
      </vt:variant>
      <vt:variant>
        <vt:i4>3473481</vt:i4>
      </vt:variant>
      <vt:variant>
        <vt:i4>4200</vt:i4>
      </vt:variant>
      <vt:variant>
        <vt:i4>0</vt:i4>
      </vt:variant>
      <vt:variant>
        <vt:i4>5</vt:i4>
      </vt:variant>
      <vt:variant>
        <vt:lpwstr>notas_ricms2002.htm</vt:lpwstr>
      </vt:variant>
      <vt:variant>
        <vt:lpwstr>nota261</vt:lpwstr>
      </vt:variant>
      <vt:variant>
        <vt:i4>3473481</vt:i4>
      </vt:variant>
      <vt:variant>
        <vt:i4>4197</vt:i4>
      </vt:variant>
      <vt:variant>
        <vt:i4>0</vt:i4>
      </vt:variant>
      <vt:variant>
        <vt:i4>5</vt:i4>
      </vt:variant>
      <vt:variant>
        <vt:lpwstr>notas_ricms2002.htm</vt:lpwstr>
      </vt:variant>
      <vt:variant>
        <vt:lpwstr>nota261</vt:lpwstr>
      </vt:variant>
      <vt:variant>
        <vt:i4>3473481</vt:i4>
      </vt:variant>
      <vt:variant>
        <vt:i4>4194</vt:i4>
      </vt:variant>
      <vt:variant>
        <vt:i4>0</vt:i4>
      </vt:variant>
      <vt:variant>
        <vt:i4>5</vt:i4>
      </vt:variant>
      <vt:variant>
        <vt:lpwstr>notas_ricms2002.htm</vt:lpwstr>
      </vt:variant>
      <vt:variant>
        <vt:lpwstr>nota261</vt:lpwstr>
      </vt:variant>
      <vt:variant>
        <vt:i4>3473481</vt:i4>
      </vt:variant>
      <vt:variant>
        <vt:i4>4191</vt:i4>
      </vt:variant>
      <vt:variant>
        <vt:i4>0</vt:i4>
      </vt:variant>
      <vt:variant>
        <vt:i4>5</vt:i4>
      </vt:variant>
      <vt:variant>
        <vt:lpwstr>notas_ricms2002.htm</vt:lpwstr>
      </vt:variant>
      <vt:variant>
        <vt:lpwstr>nota261</vt:lpwstr>
      </vt:variant>
      <vt:variant>
        <vt:i4>3473481</vt:i4>
      </vt:variant>
      <vt:variant>
        <vt:i4>4188</vt:i4>
      </vt:variant>
      <vt:variant>
        <vt:i4>0</vt:i4>
      </vt:variant>
      <vt:variant>
        <vt:i4>5</vt:i4>
      </vt:variant>
      <vt:variant>
        <vt:lpwstr>notas_ricms2002.htm</vt:lpwstr>
      </vt:variant>
      <vt:variant>
        <vt:lpwstr>nota261</vt:lpwstr>
      </vt:variant>
      <vt:variant>
        <vt:i4>3473481</vt:i4>
      </vt:variant>
      <vt:variant>
        <vt:i4>4185</vt:i4>
      </vt:variant>
      <vt:variant>
        <vt:i4>0</vt:i4>
      </vt:variant>
      <vt:variant>
        <vt:i4>5</vt:i4>
      </vt:variant>
      <vt:variant>
        <vt:lpwstr>notas_ricms2002.htm</vt:lpwstr>
      </vt:variant>
      <vt:variant>
        <vt:lpwstr>nota261</vt:lpwstr>
      </vt:variant>
      <vt:variant>
        <vt:i4>3473481</vt:i4>
      </vt:variant>
      <vt:variant>
        <vt:i4>4182</vt:i4>
      </vt:variant>
      <vt:variant>
        <vt:i4>0</vt:i4>
      </vt:variant>
      <vt:variant>
        <vt:i4>5</vt:i4>
      </vt:variant>
      <vt:variant>
        <vt:lpwstr>notas_ricms2002.htm</vt:lpwstr>
      </vt:variant>
      <vt:variant>
        <vt:lpwstr>nota261</vt:lpwstr>
      </vt:variant>
      <vt:variant>
        <vt:i4>3473481</vt:i4>
      </vt:variant>
      <vt:variant>
        <vt:i4>4179</vt:i4>
      </vt:variant>
      <vt:variant>
        <vt:i4>0</vt:i4>
      </vt:variant>
      <vt:variant>
        <vt:i4>5</vt:i4>
      </vt:variant>
      <vt:variant>
        <vt:lpwstr>notas_ricms2002.htm</vt:lpwstr>
      </vt:variant>
      <vt:variant>
        <vt:lpwstr>nota261</vt:lpwstr>
      </vt:variant>
      <vt:variant>
        <vt:i4>3473481</vt:i4>
      </vt:variant>
      <vt:variant>
        <vt:i4>4176</vt:i4>
      </vt:variant>
      <vt:variant>
        <vt:i4>0</vt:i4>
      </vt:variant>
      <vt:variant>
        <vt:i4>5</vt:i4>
      </vt:variant>
      <vt:variant>
        <vt:lpwstr>notas_ricms2002.htm</vt:lpwstr>
      </vt:variant>
      <vt:variant>
        <vt:lpwstr>nota261</vt:lpwstr>
      </vt:variant>
      <vt:variant>
        <vt:i4>3473481</vt:i4>
      </vt:variant>
      <vt:variant>
        <vt:i4>4173</vt:i4>
      </vt:variant>
      <vt:variant>
        <vt:i4>0</vt:i4>
      </vt:variant>
      <vt:variant>
        <vt:i4>5</vt:i4>
      </vt:variant>
      <vt:variant>
        <vt:lpwstr>notas_ricms2002.htm</vt:lpwstr>
      </vt:variant>
      <vt:variant>
        <vt:lpwstr>nota261</vt:lpwstr>
      </vt:variant>
      <vt:variant>
        <vt:i4>3473481</vt:i4>
      </vt:variant>
      <vt:variant>
        <vt:i4>4170</vt:i4>
      </vt:variant>
      <vt:variant>
        <vt:i4>0</vt:i4>
      </vt:variant>
      <vt:variant>
        <vt:i4>5</vt:i4>
      </vt:variant>
      <vt:variant>
        <vt:lpwstr>notas_ricms2002.htm</vt:lpwstr>
      </vt:variant>
      <vt:variant>
        <vt:lpwstr>nota261</vt:lpwstr>
      </vt:variant>
      <vt:variant>
        <vt:i4>3473481</vt:i4>
      </vt:variant>
      <vt:variant>
        <vt:i4>4167</vt:i4>
      </vt:variant>
      <vt:variant>
        <vt:i4>0</vt:i4>
      </vt:variant>
      <vt:variant>
        <vt:i4>5</vt:i4>
      </vt:variant>
      <vt:variant>
        <vt:lpwstr>notas_ricms2002.htm</vt:lpwstr>
      </vt:variant>
      <vt:variant>
        <vt:lpwstr>nota261</vt:lpwstr>
      </vt:variant>
      <vt:variant>
        <vt:i4>3473481</vt:i4>
      </vt:variant>
      <vt:variant>
        <vt:i4>4164</vt:i4>
      </vt:variant>
      <vt:variant>
        <vt:i4>0</vt:i4>
      </vt:variant>
      <vt:variant>
        <vt:i4>5</vt:i4>
      </vt:variant>
      <vt:variant>
        <vt:lpwstr>notas_ricms2002.htm</vt:lpwstr>
      </vt:variant>
      <vt:variant>
        <vt:lpwstr>nota261</vt:lpwstr>
      </vt:variant>
      <vt:variant>
        <vt:i4>3473481</vt:i4>
      </vt:variant>
      <vt:variant>
        <vt:i4>4161</vt:i4>
      </vt:variant>
      <vt:variant>
        <vt:i4>0</vt:i4>
      </vt:variant>
      <vt:variant>
        <vt:i4>5</vt:i4>
      </vt:variant>
      <vt:variant>
        <vt:lpwstr>notas_ricms2002.htm</vt:lpwstr>
      </vt:variant>
      <vt:variant>
        <vt:lpwstr>nota261</vt:lpwstr>
      </vt:variant>
      <vt:variant>
        <vt:i4>3473481</vt:i4>
      </vt:variant>
      <vt:variant>
        <vt:i4>4158</vt:i4>
      </vt:variant>
      <vt:variant>
        <vt:i4>0</vt:i4>
      </vt:variant>
      <vt:variant>
        <vt:i4>5</vt:i4>
      </vt:variant>
      <vt:variant>
        <vt:lpwstr>notas_ricms2002.htm</vt:lpwstr>
      </vt:variant>
      <vt:variant>
        <vt:lpwstr>nota261</vt:lpwstr>
      </vt:variant>
      <vt:variant>
        <vt:i4>3473481</vt:i4>
      </vt:variant>
      <vt:variant>
        <vt:i4>4155</vt:i4>
      </vt:variant>
      <vt:variant>
        <vt:i4>0</vt:i4>
      </vt:variant>
      <vt:variant>
        <vt:i4>5</vt:i4>
      </vt:variant>
      <vt:variant>
        <vt:lpwstr>notas_ricms2002.htm</vt:lpwstr>
      </vt:variant>
      <vt:variant>
        <vt:lpwstr>nota261</vt:lpwstr>
      </vt:variant>
      <vt:variant>
        <vt:i4>3473481</vt:i4>
      </vt:variant>
      <vt:variant>
        <vt:i4>4152</vt:i4>
      </vt:variant>
      <vt:variant>
        <vt:i4>0</vt:i4>
      </vt:variant>
      <vt:variant>
        <vt:i4>5</vt:i4>
      </vt:variant>
      <vt:variant>
        <vt:lpwstr>notas_ricms2002.htm</vt:lpwstr>
      </vt:variant>
      <vt:variant>
        <vt:lpwstr>nota261</vt:lpwstr>
      </vt:variant>
      <vt:variant>
        <vt:i4>3473481</vt:i4>
      </vt:variant>
      <vt:variant>
        <vt:i4>4149</vt:i4>
      </vt:variant>
      <vt:variant>
        <vt:i4>0</vt:i4>
      </vt:variant>
      <vt:variant>
        <vt:i4>5</vt:i4>
      </vt:variant>
      <vt:variant>
        <vt:lpwstr>notas_ricms2002.htm</vt:lpwstr>
      </vt:variant>
      <vt:variant>
        <vt:lpwstr>nota261</vt:lpwstr>
      </vt:variant>
      <vt:variant>
        <vt:i4>3473481</vt:i4>
      </vt:variant>
      <vt:variant>
        <vt:i4>4146</vt:i4>
      </vt:variant>
      <vt:variant>
        <vt:i4>0</vt:i4>
      </vt:variant>
      <vt:variant>
        <vt:i4>5</vt:i4>
      </vt:variant>
      <vt:variant>
        <vt:lpwstr>notas_ricms2002.htm</vt:lpwstr>
      </vt:variant>
      <vt:variant>
        <vt:lpwstr>nota261</vt:lpwstr>
      </vt:variant>
      <vt:variant>
        <vt:i4>3473481</vt:i4>
      </vt:variant>
      <vt:variant>
        <vt:i4>4143</vt:i4>
      </vt:variant>
      <vt:variant>
        <vt:i4>0</vt:i4>
      </vt:variant>
      <vt:variant>
        <vt:i4>5</vt:i4>
      </vt:variant>
      <vt:variant>
        <vt:lpwstr>notas_ricms2002.htm</vt:lpwstr>
      </vt:variant>
      <vt:variant>
        <vt:lpwstr>nota261</vt:lpwstr>
      </vt:variant>
      <vt:variant>
        <vt:i4>3473481</vt:i4>
      </vt:variant>
      <vt:variant>
        <vt:i4>4140</vt:i4>
      </vt:variant>
      <vt:variant>
        <vt:i4>0</vt:i4>
      </vt:variant>
      <vt:variant>
        <vt:i4>5</vt:i4>
      </vt:variant>
      <vt:variant>
        <vt:lpwstr>notas_ricms2002.htm</vt:lpwstr>
      </vt:variant>
      <vt:variant>
        <vt:lpwstr>nota261</vt:lpwstr>
      </vt:variant>
      <vt:variant>
        <vt:i4>3473481</vt:i4>
      </vt:variant>
      <vt:variant>
        <vt:i4>4137</vt:i4>
      </vt:variant>
      <vt:variant>
        <vt:i4>0</vt:i4>
      </vt:variant>
      <vt:variant>
        <vt:i4>5</vt:i4>
      </vt:variant>
      <vt:variant>
        <vt:lpwstr>notas_ricms2002.htm</vt:lpwstr>
      </vt:variant>
      <vt:variant>
        <vt:lpwstr>nota261</vt:lpwstr>
      </vt:variant>
      <vt:variant>
        <vt:i4>3473481</vt:i4>
      </vt:variant>
      <vt:variant>
        <vt:i4>4134</vt:i4>
      </vt:variant>
      <vt:variant>
        <vt:i4>0</vt:i4>
      </vt:variant>
      <vt:variant>
        <vt:i4>5</vt:i4>
      </vt:variant>
      <vt:variant>
        <vt:lpwstr>notas_ricms2002.htm</vt:lpwstr>
      </vt:variant>
      <vt:variant>
        <vt:lpwstr>nota261</vt:lpwstr>
      </vt:variant>
      <vt:variant>
        <vt:i4>3473481</vt:i4>
      </vt:variant>
      <vt:variant>
        <vt:i4>4131</vt:i4>
      </vt:variant>
      <vt:variant>
        <vt:i4>0</vt:i4>
      </vt:variant>
      <vt:variant>
        <vt:i4>5</vt:i4>
      </vt:variant>
      <vt:variant>
        <vt:lpwstr>notas_ricms2002.htm</vt:lpwstr>
      </vt:variant>
      <vt:variant>
        <vt:lpwstr>nota261</vt:lpwstr>
      </vt:variant>
      <vt:variant>
        <vt:i4>3473481</vt:i4>
      </vt:variant>
      <vt:variant>
        <vt:i4>4128</vt:i4>
      </vt:variant>
      <vt:variant>
        <vt:i4>0</vt:i4>
      </vt:variant>
      <vt:variant>
        <vt:i4>5</vt:i4>
      </vt:variant>
      <vt:variant>
        <vt:lpwstr>notas_ricms2002.htm</vt:lpwstr>
      </vt:variant>
      <vt:variant>
        <vt:lpwstr>nota261</vt:lpwstr>
      </vt:variant>
      <vt:variant>
        <vt:i4>3473481</vt:i4>
      </vt:variant>
      <vt:variant>
        <vt:i4>4125</vt:i4>
      </vt:variant>
      <vt:variant>
        <vt:i4>0</vt:i4>
      </vt:variant>
      <vt:variant>
        <vt:i4>5</vt:i4>
      </vt:variant>
      <vt:variant>
        <vt:lpwstr>notas_ricms2002.htm</vt:lpwstr>
      </vt:variant>
      <vt:variant>
        <vt:lpwstr>nota261</vt:lpwstr>
      </vt:variant>
      <vt:variant>
        <vt:i4>3473481</vt:i4>
      </vt:variant>
      <vt:variant>
        <vt:i4>4122</vt:i4>
      </vt:variant>
      <vt:variant>
        <vt:i4>0</vt:i4>
      </vt:variant>
      <vt:variant>
        <vt:i4>5</vt:i4>
      </vt:variant>
      <vt:variant>
        <vt:lpwstr>notas_ricms2002.htm</vt:lpwstr>
      </vt:variant>
      <vt:variant>
        <vt:lpwstr>nota261</vt:lpwstr>
      </vt:variant>
      <vt:variant>
        <vt:i4>3473481</vt:i4>
      </vt:variant>
      <vt:variant>
        <vt:i4>4119</vt:i4>
      </vt:variant>
      <vt:variant>
        <vt:i4>0</vt:i4>
      </vt:variant>
      <vt:variant>
        <vt:i4>5</vt:i4>
      </vt:variant>
      <vt:variant>
        <vt:lpwstr>notas_ricms2002.htm</vt:lpwstr>
      </vt:variant>
      <vt:variant>
        <vt:lpwstr>nota261</vt:lpwstr>
      </vt:variant>
      <vt:variant>
        <vt:i4>3473481</vt:i4>
      </vt:variant>
      <vt:variant>
        <vt:i4>4116</vt:i4>
      </vt:variant>
      <vt:variant>
        <vt:i4>0</vt:i4>
      </vt:variant>
      <vt:variant>
        <vt:i4>5</vt:i4>
      </vt:variant>
      <vt:variant>
        <vt:lpwstr>notas_ricms2002.htm</vt:lpwstr>
      </vt:variant>
      <vt:variant>
        <vt:lpwstr>nota261</vt:lpwstr>
      </vt:variant>
      <vt:variant>
        <vt:i4>3473481</vt:i4>
      </vt:variant>
      <vt:variant>
        <vt:i4>4113</vt:i4>
      </vt:variant>
      <vt:variant>
        <vt:i4>0</vt:i4>
      </vt:variant>
      <vt:variant>
        <vt:i4>5</vt:i4>
      </vt:variant>
      <vt:variant>
        <vt:lpwstr>notas_ricms2002.htm</vt:lpwstr>
      </vt:variant>
      <vt:variant>
        <vt:lpwstr>nota261</vt:lpwstr>
      </vt:variant>
      <vt:variant>
        <vt:i4>3473481</vt:i4>
      </vt:variant>
      <vt:variant>
        <vt:i4>4110</vt:i4>
      </vt:variant>
      <vt:variant>
        <vt:i4>0</vt:i4>
      </vt:variant>
      <vt:variant>
        <vt:i4>5</vt:i4>
      </vt:variant>
      <vt:variant>
        <vt:lpwstr>notas_ricms2002.htm</vt:lpwstr>
      </vt:variant>
      <vt:variant>
        <vt:lpwstr>nota261</vt:lpwstr>
      </vt:variant>
      <vt:variant>
        <vt:i4>3473481</vt:i4>
      </vt:variant>
      <vt:variant>
        <vt:i4>4107</vt:i4>
      </vt:variant>
      <vt:variant>
        <vt:i4>0</vt:i4>
      </vt:variant>
      <vt:variant>
        <vt:i4>5</vt:i4>
      </vt:variant>
      <vt:variant>
        <vt:lpwstr>notas_ricms2002.htm</vt:lpwstr>
      </vt:variant>
      <vt:variant>
        <vt:lpwstr>nota261</vt:lpwstr>
      </vt:variant>
      <vt:variant>
        <vt:i4>3473481</vt:i4>
      </vt:variant>
      <vt:variant>
        <vt:i4>4104</vt:i4>
      </vt:variant>
      <vt:variant>
        <vt:i4>0</vt:i4>
      </vt:variant>
      <vt:variant>
        <vt:i4>5</vt:i4>
      </vt:variant>
      <vt:variant>
        <vt:lpwstr>notas_ricms2002.htm</vt:lpwstr>
      </vt:variant>
      <vt:variant>
        <vt:lpwstr>nota261</vt:lpwstr>
      </vt:variant>
      <vt:variant>
        <vt:i4>3473481</vt:i4>
      </vt:variant>
      <vt:variant>
        <vt:i4>4101</vt:i4>
      </vt:variant>
      <vt:variant>
        <vt:i4>0</vt:i4>
      </vt:variant>
      <vt:variant>
        <vt:i4>5</vt:i4>
      </vt:variant>
      <vt:variant>
        <vt:lpwstr>notas_ricms2002.htm</vt:lpwstr>
      </vt:variant>
      <vt:variant>
        <vt:lpwstr>nota261</vt:lpwstr>
      </vt:variant>
      <vt:variant>
        <vt:i4>3473481</vt:i4>
      </vt:variant>
      <vt:variant>
        <vt:i4>4098</vt:i4>
      </vt:variant>
      <vt:variant>
        <vt:i4>0</vt:i4>
      </vt:variant>
      <vt:variant>
        <vt:i4>5</vt:i4>
      </vt:variant>
      <vt:variant>
        <vt:lpwstr>notas_ricms2002.htm</vt:lpwstr>
      </vt:variant>
      <vt:variant>
        <vt:lpwstr>nota261</vt:lpwstr>
      </vt:variant>
      <vt:variant>
        <vt:i4>3473481</vt:i4>
      </vt:variant>
      <vt:variant>
        <vt:i4>4095</vt:i4>
      </vt:variant>
      <vt:variant>
        <vt:i4>0</vt:i4>
      </vt:variant>
      <vt:variant>
        <vt:i4>5</vt:i4>
      </vt:variant>
      <vt:variant>
        <vt:lpwstr>notas_ricms2002.htm</vt:lpwstr>
      </vt:variant>
      <vt:variant>
        <vt:lpwstr>nota261</vt:lpwstr>
      </vt:variant>
      <vt:variant>
        <vt:i4>3473481</vt:i4>
      </vt:variant>
      <vt:variant>
        <vt:i4>4092</vt:i4>
      </vt:variant>
      <vt:variant>
        <vt:i4>0</vt:i4>
      </vt:variant>
      <vt:variant>
        <vt:i4>5</vt:i4>
      </vt:variant>
      <vt:variant>
        <vt:lpwstr>notas_ricms2002.htm</vt:lpwstr>
      </vt:variant>
      <vt:variant>
        <vt:lpwstr>nota261</vt:lpwstr>
      </vt:variant>
      <vt:variant>
        <vt:i4>3473481</vt:i4>
      </vt:variant>
      <vt:variant>
        <vt:i4>4089</vt:i4>
      </vt:variant>
      <vt:variant>
        <vt:i4>0</vt:i4>
      </vt:variant>
      <vt:variant>
        <vt:i4>5</vt:i4>
      </vt:variant>
      <vt:variant>
        <vt:lpwstr>notas_ricms2002.htm</vt:lpwstr>
      </vt:variant>
      <vt:variant>
        <vt:lpwstr>nota261</vt:lpwstr>
      </vt:variant>
      <vt:variant>
        <vt:i4>3801165</vt:i4>
      </vt:variant>
      <vt:variant>
        <vt:i4>4086</vt:i4>
      </vt:variant>
      <vt:variant>
        <vt:i4>0</vt:i4>
      </vt:variant>
      <vt:variant>
        <vt:i4>5</vt:i4>
      </vt:variant>
      <vt:variant>
        <vt:lpwstr>notas_ricms2002.htm</vt:lpwstr>
      </vt:variant>
      <vt:variant>
        <vt:lpwstr>nota696</vt:lpwstr>
      </vt:variant>
      <vt:variant>
        <vt:i4>3473481</vt:i4>
      </vt:variant>
      <vt:variant>
        <vt:i4>4083</vt:i4>
      </vt:variant>
      <vt:variant>
        <vt:i4>0</vt:i4>
      </vt:variant>
      <vt:variant>
        <vt:i4>5</vt:i4>
      </vt:variant>
      <vt:variant>
        <vt:lpwstr>notas_ricms2002.htm</vt:lpwstr>
      </vt:variant>
      <vt:variant>
        <vt:lpwstr>nota261</vt:lpwstr>
      </vt:variant>
      <vt:variant>
        <vt:i4>3473481</vt:i4>
      </vt:variant>
      <vt:variant>
        <vt:i4>4080</vt:i4>
      </vt:variant>
      <vt:variant>
        <vt:i4>0</vt:i4>
      </vt:variant>
      <vt:variant>
        <vt:i4>5</vt:i4>
      </vt:variant>
      <vt:variant>
        <vt:lpwstr>notas_ricms2002.htm</vt:lpwstr>
      </vt:variant>
      <vt:variant>
        <vt:lpwstr>nota261</vt:lpwstr>
      </vt:variant>
      <vt:variant>
        <vt:i4>3473481</vt:i4>
      </vt:variant>
      <vt:variant>
        <vt:i4>4077</vt:i4>
      </vt:variant>
      <vt:variant>
        <vt:i4>0</vt:i4>
      </vt:variant>
      <vt:variant>
        <vt:i4>5</vt:i4>
      </vt:variant>
      <vt:variant>
        <vt:lpwstr>notas_ricms2002.htm</vt:lpwstr>
      </vt:variant>
      <vt:variant>
        <vt:lpwstr>nota261</vt:lpwstr>
      </vt:variant>
      <vt:variant>
        <vt:i4>3473481</vt:i4>
      </vt:variant>
      <vt:variant>
        <vt:i4>4074</vt:i4>
      </vt:variant>
      <vt:variant>
        <vt:i4>0</vt:i4>
      </vt:variant>
      <vt:variant>
        <vt:i4>5</vt:i4>
      </vt:variant>
      <vt:variant>
        <vt:lpwstr>notas_ricms2002.htm</vt:lpwstr>
      </vt:variant>
      <vt:variant>
        <vt:lpwstr>nota261</vt:lpwstr>
      </vt:variant>
      <vt:variant>
        <vt:i4>3473481</vt:i4>
      </vt:variant>
      <vt:variant>
        <vt:i4>4071</vt:i4>
      </vt:variant>
      <vt:variant>
        <vt:i4>0</vt:i4>
      </vt:variant>
      <vt:variant>
        <vt:i4>5</vt:i4>
      </vt:variant>
      <vt:variant>
        <vt:lpwstr>notas_ricms2002.htm</vt:lpwstr>
      </vt:variant>
      <vt:variant>
        <vt:lpwstr>nota261</vt:lpwstr>
      </vt:variant>
      <vt:variant>
        <vt:i4>3473481</vt:i4>
      </vt:variant>
      <vt:variant>
        <vt:i4>4068</vt:i4>
      </vt:variant>
      <vt:variant>
        <vt:i4>0</vt:i4>
      </vt:variant>
      <vt:variant>
        <vt:i4>5</vt:i4>
      </vt:variant>
      <vt:variant>
        <vt:lpwstr>notas_ricms2002.htm</vt:lpwstr>
      </vt:variant>
      <vt:variant>
        <vt:lpwstr>nota261</vt:lpwstr>
      </vt:variant>
      <vt:variant>
        <vt:i4>3473481</vt:i4>
      </vt:variant>
      <vt:variant>
        <vt:i4>4065</vt:i4>
      </vt:variant>
      <vt:variant>
        <vt:i4>0</vt:i4>
      </vt:variant>
      <vt:variant>
        <vt:i4>5</vt:i4>
      </vt:variant>
      <vt:variant>
        <vt:lpwstr>notas_ricms2002.htm</vt:lpwstr>
      </vt:variant>
      <vt:variant>
        <vt:lpwstr>nota261</vt:lpwstr>
      </vt:variant>
      <vt:variant>
        <vt:i4>3473481</vt:i4>
      </vt:variant>
      <vt:variant>
        <vt:i4>4062</vt:i4>
      </vt:variant>
      <vt:variant>
        <vt:i4>0</vt:i4>
      </vt:variant>
      <vt:variant>
        <vt:i4>5</vt:i4>
      </vt:variant>
      <vt:variant>
        <vt:lpwstr>notas_ricms2002.htm</vt:lpwstr>
      </vt:variant>
      <vt:variant>
        <vt:lpwstr>nota261</vt:lpwstr>
      </vt:variant>
      <vt:variant>
        <vt:i4>3473481</vt:i4>
      </vt:variant>
      <vt:variant>
        <vt:i4>4059</vt:i4>
      </vt:variant>
      <vt:variant>
        <vt:i4>0</vt:i4>
      </vt:variant>
      <vt:variant>
        <vt:i4>5</vt:i4>
      </vt:variant>
      <vt:variant>
        <vt:lpwstr>notas_ricms2002.htm</vt:lpwstr>
      </vt:variant>
      <vt:variant>
        <vt:lpwstr>nota261</vt:lpwstr>
      </vt:variant>
      <vt:variant>
        <vt:i4>3473481</vt:i4>
      </vt:variant>
      <vt:variant>
        <vt:i4>4056</vt:i4>
      </vt:variant>
      <vt:variant>
        <vt:i4>0</vt:i4>
      </vt:variant>
      <vt:variant>
        <vt:i4>5</vt:i4>
      </vt:variant>
      <vt:variant>
        <vt:lpwstr>notas_ricms2002.htm</vt:lpwstr>
      </vt:variant>
      <vt:variant>
        <vt:lpwstr>nota261</vt:lpwstr>
      </vt:variant>
      <vt:variant>
        <vt:i4>3473481</vt:i4>
      </vt:variant>
      <vt:variant>
        <vt:i4>4053</vt:i4>
      </vt:variant>
      <vt:variant>
        <vt:i4>0</vt:i4>
      </vt:variant>
      <vt:variant>
        <vt:i4>5</vt:i4>
      </vt:variant>
      <vt:variant>
        <vt:lpwstr>notas_ricms2002.htm</vt:lpwstr>
      </vt:variant>
      <vt:variant>
        <vt:lpwstr>nota261</vt:lpwstr>
      </vt:variant>
      <vt:variant>
        <vt:i4>3473481</vt:i4>
      </vt:variant>
      <vt:variant>
        <vt:i4>4050</vt:i4>
      </vt:variant>
      <vt:variant>
        <vt:i4>0</vt:i4>
      </vt:variant>
      <vt:variant>
        <vt:i4>5</vt:i4>
      </vt:variant>
      <vt:variant>
        <vt:lpwstr>notas_ricms2002.htm</vt:lpwstr>
      </vt:variant>
      <vt:variant>
        <vt:lpwstr>nota261</vt:lpwstr>
      </vt:variant>
      <vt:variant>
        <vt:i4>3473481</vt:i4>
      </vt:variant>
      <vt:variant>
        <vt:i4>4047</vt:i4>
      </vt:variant>
      <vt:variant>
        <vt:i4>0</vt:i4>
      </vt:variant>
      <vt:variant>
        <vt:i4>5</vt:i4>
      </vt:variant>
      <vt:variant>
        <vt:lpwstr>notas_ricms2002.htm</vt:lpwstr>
      </vt:variant>
      <vt:variant>
        <vt:lpwstr>nota261</vt:lpwstr>
      </vt:variant>
      <vt:variant>
        <vt:i4>3473481</vt:i4>
      </vt:variant>
      <vt:variant>
        <vt:i4>4044</vt:i4>
      </vt:variant>
      <vt:variant>
        <vt:i4>0</vt:i4>
      </vt:variant>
      <vt:variant>
        <vt:i4>5</vt:i4>
      </vt:variant>
      <vt:variant>
        <vt:lpwstr>notas_ricms2002.htm</vt:lpwstr>
      </vt:variant>
      <vt:variant>
        <vt:lpwstr>nota261</vt:lpwstr>
      </vt:variant>
      <vt:variant>
        <vt:i4>3473481</vt:i4>
      </vt:variant>
      <vt:variant>
        <vt:i4>4041</vt:i4>
      </vt:variant>
      <vt:variant>
        <vt:i4>0</vt:i4>
      </vt:variant>
      <vt:variant>
        <vt:i4>5</vt:i4>
      </vt:variant>
      <vt:variant>
        <vt:lpwstr>notas_ricms2002.htm</vt:lpwstr>
      </vt:variant>
      <vt:variant>
        <vt:lpwstr>nota261</vt:lpwstr>
      </vt:variant>
      <vt:variant>
        <vt:i4>3473481</vt:i4>
      </vt:variant>
      <vt:variant>
        <vt:i4>4038</vt:i4>
      </vt:variant>
      <vt:variant>
        <vt:i4>0</vt:i4>
      </vt:variant>
      <vt:variant>
        <vt:i4>5</vt:i4>
      </vt:variant>
      <vt:variant>
        <vt:lpwstr>notas_ricms2002.htm</vt:lpwstr>
      </vt:variant>
      <vt:variant>
        <vt:lpwstr>nota261</vt:lpwstr>
      </vt:variant>
      <vt:variant>
        <vt:i4>3473481</vt:i4>
      </vt:variant>
      <vt:variant>
        <vt:i4>4035</vt:i4>
      </vt:variant>
      <vt:variant>
        <vt:i4>0</vt:i4>
      </vt:variant>
      <vt:variant>
        <vt:i4>5</vt:i4>
      </vt:variant>
      <vt:variant>
        <vt:lpwstr>notas_ricms2002.htm</vt:lpwstr>
      </vt:variant>
      <vt:variant>
        <vt:lpwstr>nota261</vt:lpwstr>
      </vt:variant>
      <vt:variant>
        <vt:i4>3473481</vt:i4>
      </vt:variant>
      <vt:variant>
        <vt:i4>4032</vt:i4>
      </vt:variant>
      <vt:variant>
        <vt:i4>0</vt:i4>
      </vt:variant>
      <vt:variant>
        <vt:i4>5</vt:i4>
      </vt:variant>
      <vt:variant>
        <vt:lpwstr>notas_ricms2002.htm</vt:lpwstr>
      </vt:variant>
      <vt:variant>
        <vt:lpwstr>nota261</vt:lpwstr>
      </vt:variant>
      <vt:variant>
        <vt:i4>3473481</vt:i4>
      </vt:variant>
      <vt:variant>
        <vt:i4>4029</vt:i4>
      </vt:variant>
      <vt:variant>
        <vt:i4>0</vt:i4>
      </vt:variant>
      <vt:variant>
        <vt:i4>5</vt:i4>
      </vt:variant>
      <vt:variant>
        <vt:lpwstr>notas_ricms2002.htm</vt:lpwstr>
      </vt:variant>
      <vt:variant>
        <vt:lpwstr>nota261</vt:lpwstr>
      </vt:variant>
      <vt:variant>
        <vt:i4>3473481</vt:i4>
      </vt:variant>
      <vt:variant>
        <vt:i4>4026</vt:i4>
      </vt:variant>
      <vt:variant>
        <vt:i4>0</vt:i4>
      </vt:variant>
      <vt:variant>
        <vt:i4>5</vt:i4>
      </vt:variant>
      <vt:variant>
        <vt:lpwstr>notas_ricms2002.htm</vt:lpwstr>
      </vt:variant>
      <vt:variant>
        <vt:lpwstr>nota261</vt:lpwstr>
      </vt:variant>
      <vt:variant>
        <vt:i4>3473481</vt:i4>
      </vt:variant>
      <vt:variant>
        <vt:i4>4023</vt:i4>
      </vt:variant>
      <vt:variant>
        <vt:i4>0</vt:i4>
      </vt:variant>
      <vt:variant>
        <vt:i4>5</vt:i4>
      </vt:variant>
      <vt:variant>
        <vt:lpwstr>notas_ricms2002.htm</vt:lpwstr>
      </vt:variant>
      <vt:variant>
        <vt:lpwstr>nota261</vt:lpwstr>
      </vt:variant>
      <vt:variant>
        <vt:i4>3473481</vt:i4>
      </vt:variant>
      <vt:variant>
        <vt:i4>4020</vt:i4>
      </vt:variant>
      <vt:variant>
        <vt:i4>0</vt:i4>
      </vt:variant>
      <vt:variant>
        <vt:i4>5</vt:i4>
      </vt:variant>
      <vt:variant>
        <vt:lpwstr>notas_ricms2002.htm</vt:lpwstr>
      </vt:variant>
      <vt:variant>
        <vt:lpwstr>nota261</vt:lpwstr>
      </vt:variant>
      <vt:variant>
        <vt:i4>3473481</vt:i4>
      </vt:variant>
      <vt:variant>
        <vt:i4>4017</vt:i4>
      </vt:variant>
      <vt:variant>
        <vt:i4>0</vt:i4>
      </vt:variant>
      <vt:variant>
        <vt:i4>5</vt:i4>
      </vt:variant>
      <vt:variant>
        <vt:lpwstr>notas_ricms2002.htm</vt:lpwstr>
      </vt:variant>
      <vt:variant>
        <vt:lpwstr>nota261</vt:lpwstr>
      </vt:variant>
      <vt:variant>
        <vt:i4>3473481</vt:i4>
      </vt:variant>
      <vt:variant>
        <vt:i4>4014</vt:i4>
      </vt:variant>
      <vt:variant>
        <vt:i4>0</vt:i4>
      </vt:variant>
      <vt:variant>
        <vt:i4>5</vt:i4>
      </vt:variant>
      <vt:variant>
        <vt:lpwstr>notas_ricms2002.htm</vt:lpwstr>
      </vt:variant>
      <vt:variant>
        <vt:lpwstr>nota261</vt:lpwstr>
      </vt:variant>
      <vt:variant>
        <vt:i4>3473481</vt:i4>
      </vt:variant>
      <vt:variant>
        <vt:i4>4011</vt:i4>
      </vt:variant>
      <vt:variant>
        <vt:i4>0</vt:i4>
      </vt:variant>
      <vt:variant>
        <vt:i4>5</vt:i4>
      </vt:variant>
      <vt:variant>
        <vt:lpwstr>notas_ricms2002.htm</vt:lpwstr>
      </vt:variant>
      <vt:variant>
        <vt:lpwstr>nota261</vt:lpwstr>
      </vt:variant>
      <vt:variant>
        <vt:i4>3473481</vt:i4>
      </vt:variant>
      <vt:variant>
        <vt:i4>4008</vt:i4>
      </vt:variant>
      <vt:variant>
        <vt:i4>0</vt:i4>
      </vt:variant>
      <vt:variant>
        <vt:i4>5</vt:i4>
      </vt:variant>
      <vt:variant>
        <vt:lpwstr>notas_ricms2002.htm</vt:lpwstr>
      </vt:variant>
      <vt:variant>
        <vt:lpwstr>nota261</vt:lpwstr>
      </vt:variant>
      <vt:variant>
        <vt:i4>3473481</vt:i4>
      </vt:variant>
      <vt:variant>
        <vt:i4>4005</vt:i4>
      </vt:variant>
      <vt:variant>
        <vt:i4>0</vt:i4>
      </vt:variant>
      <vt:variant>
        <vt:i4>5</vt:i4>
      </vt:variant>
      <vt:variant>
        <vt:lpwstr>notas_ricms2002.htm</vt:lpwstr>
      </vt:variant>
      <vt:variant>
        <vt:lpwstr>nota261</vt:lpwstr>
      </vt:variant>
      <vt:variant>
        <vt:i4>3473481</vt:i4>
      </vt:variant>
      <vt:variant>
        <vt:i4>4002</vt:i4>
      </vt:variant>
      <vt:variant>
        <vt:i4>0</vt:i4>
      </vt:variant>
      <vt:variant>
        <vt:i4>5</vt:i4>
      </vt:variant>
      <vt:variant>
        <vt:lpwstr>notas_ricms2002.htm</vt:lpwstr>
      </vt:variant>
      <vt:variant>
        <vt:lpwstr>nota261</vt:lpwstr>
      </vt:variant>
      <vt:variant>
        <vt:i4>3473481</vt:i4>
      </vt:variant>
      <vt:variant>
        <vt:i4>3999</vt:i4>
      </vt:variant>
      <vt:variant>
        <vt:i4>0</vt:i4>
      </vt:variant>
      <vt:variant>
        <vt:i4>5</vt:i4>
      </vt:variant>
      <vt:variant>
        <vt:lpwstr>notas_ricms2002.htm</vt:lpwstr>
      </vt:variant>
      <vt:variant>
        <vt:lpwstr>nota261</vt:lpwstr>
      </vt:variant>
      <vt:variant>
        <vt:i4>3473481</vt:i4>
      </vt:variant>
      <vt:variant>
        <vt:i4>3996</vt:i4>
      </vt:variant>
      <vt:variant>
        <vt:i4>0</vt:i4>
      </vt:variant>
      <vt:variant>
        <vt:i4>5</vt:i4>
      </vt:variant>
      <vt:variant>
        <vt:lpwstr>notas_ricms2002.htm</vt:lpwstr>
      </vt:variant>
      <vt:variant>
        <vt:lpwstr>nota261</vt:lpwstr>
      </vt:variant>
      <vt:variant>
        <vt:i4>3473481</vt:i4>
      </vt:variant>
      <vt:variant>
        <vt:i4>3993</vt:i4>
      </vt:variant>
      <vt:variant>
        <vt:i4>0</vt:i4>
      </vt:variant>
      <vt:variant>
        <vt:i4>5</vt:i4>
      </vt:variant>
      <vt:variant>
        <vt:lpwstr>notas_ricms2002.htm</vt:lpwstr>
      </vt:variant>
      <vt:variant>
        <vt:lpwstr>nota261</vt:lpwstr>
      </vt:variant>
      <vt:variant>
        <vt:i4>3473481</vt:i4>
      </vt:variant>
      <vt:variant>
        <vt:i4>3990</vt:i4>
      </vt:variant>
      <vt:variant>
        <vt:i4>0</vt:i4>
      </vt:variant>
      <vt:variant>
        <vt:i4>5</vt:i4>
      </vt:variant>
      <vt:variant>
        <vt:lpwstr>notas_ricms2002.htm</vt:lpwstr>
      </vt:variant>
      <vt:variant>
        <vt:lpwstr>nota261</vt:lpwstr>
      </vt:variant>
      <vt:variant>
        <vt:i4>3473481</vt:i4>
      </vt:variant>
      <vt:variant>
        <vt:i4>3987</vt:i4>
      </vt:variant>
      <vt:variant>
        <vt:i4>0</vt:i4>
      </vt:variant>
      <vt:variant>
        <vt:i4>5</vt:i4>
      </vt:variant>
      <vt:variant>
        <vt:lpwstr>notas_ricms2002.htm</vt:lpwstr>
      </vt:variant>
      <vt:variant>
        <vt:lpwstr>nota261</vt:lpwstr>
      </vt:variant>
      <vt:variant>
        <vt:i4>3473481</vt:i4>
      </vt:variant>
      <vt:variant>
        <vt:i4>3984</vt:i4>
      </vt:variant>
      <vt:variant>
        <vt:i4>0</vt:i4>
      </vt:variant>
      <vt:variant>
        <vt:i4>5</vt:i4>
      </vt:variant>
      <vt:variant>
        <vt:lpwstr>notas_ricms2002.htm</vt:lpwstr>
      </vt:variant>
      <vt:variant>
        <vt:lpwstr>nota261</vt:lpwstr>
      </vt:variant>
      <vt:variant>
        <vt:i4>3473481</vt:i4>
      </vt:variant>
      <vt:variant>
        <vt:i4>3981</vt:i4>
      </vt:variant>
      <vt:variant>
        <vt:i4>0</vt:i4>
      </vt:variant>
      <vt:variant>
        <vt:i4>5</vt:i4>
      </vt:variant>
      <vt:variant>
        <vt:lpwstr>notas_ricms2002.htm</vt:lpwstr>
      </vt:variant>
      <vt:variant>
        <vt:lpwstr>nota261</vt:lpwstr>
      </vt:variant>
      <vt:variant>
        <vt:i4>3473481</vt:i4>
      </vt:variant>
      <vt:variant>
        <vt:i4>3978</vt:i4>
      </vt:variant>
      <vt:variant>
        <vt:i4>0</vt:i4>
      </vt:variant>
      <vt:variant>
        <vt:i4>5</vt:i4>
      </vt:variant>
      <vt:variant>
        <vt:lpwstr>notas_ricms2002.htm</vt:lpwstr>
      </vt:variant>
      <vt:variant>
        <vt:lpwstr>nota261</vt:lpwstr>
      </vt:variant>
      <vt:variant>
        <vt:i4>3473481</vt:i4>
      </vt:variant>
      <vt:variant>
        <vt:i4>3975</vt:i4>
      </vt:variant>
      <vt:variant>
        <vt:i4>0</vt:i4>
      </vt:variant>
      <vt:variant>
        <vt:i4>5</vt:i4>
      </vt:variant>
      <vt:variant>
        <vt:lpwstr>notas_ricms2002.htm</vt:lpwstr>
      </vt:variant>
      <vt:variant>
        <vt:lpwstr>nota261</vt:lpwstr>
      </vt:variant>
      <vt:variant>
        <vt:i4>3473481</vt:i4>
      </vt:variant>
      <vt:variant>
        <vt:i4>3972</vt:i4>
      </vt:variant>
      <vt:variant>
        <vt:i4>0</vt:i4>
      </vt:variant>
      <vt:variant>
        <vt:i4>5</vt:i4>
      </vt:variant>
      <vt:variant>
        <vt:lpwstr>notas_ricms2002.htm</vt:lpwstr>
      </vt:variant>
      <vt:variant>
        <vt:lpwstr>nota261</vt:lpwstr>
      </vt:variant>
      <vt:variant>
        <vt:i4>3473481</vt:i4>
      </vt:variant>
      <vt:variant>
        <vt:i4>3969</vt:i4>
      </vt:variant>
      <vt:variant>
        <vt:i4>0</vt:i4>
      </vt:variant>
      <vt:variant>
        <vt:i4>5</vt:i4>
      </vt:variant>
      <vt:variant>
        <vt:lpwstr>notas_ricms2002.htm</vt:lpwstr>
      </vt:variant>
      <vt:variant>
        <vt:lpwstr>nota261</vt:lpwstr>
      </vt:variant>
      <vt:variant>
        <vt:i4>3473481</vt:i4>
      </vt:variant>
      <vt:variant>
        <vt:i4>3966</vt:i4>
      </vt:variant>
      <vt:variant>
        <vt:i4>0</vt:i4>
      </vt:variant>
      <vt:variant>
        <vt:i4>5</vt:i4>
      </vt:variant>
      <vt:variant>
        <vt:lpwstr>notas_ricms2002.htm</vt:lpwstr>
      </vt:variant>
      <vt:variant>
        <vt:lpwstr>nota261</vt:lpwstr>
      </vt:variant>
      <vt:variant>
        <vt:i4>3473481</vt:i4>
      </vt:variant>
      <vt:variant>
        <vt:i4>3963</vt:i4>
      </vt:variant>
      <vt:variant>
        <vt:i4>0</vt:i4>
      </vt:variant>
      <vt:variant>
        <vt:i4>5</vt:i4>
      </vt:variant>
      <vt:variant>
        <vt:lpwstr>notas_ricms2002.htm</vt:lpwstr>
      </vt:variant>
      <vt:variant>
        <vt:lpwstr>nota261</vt:lpwstr>
      </vt:variant>
      <vt:variant>
        <vt:i4>3473481</vt:i4>
      </vt:variant>
      <vt:variant>
        <vt:i4>3960</vt:i4>
      </vt:variant>
      <vt:variant>
        <vt:i4>0</vt:i4>
      </vt:variant>
      <vt:variant>
        <vt:i4>5</vt:i4>
      </vt:variant>
      <vt:variant>
        <vt:lpwstr>notas_ricms2002.htm</vt:lpwstr>
      </vt:variant>
      <vt:variant>
        <vt:lpwstr>nota261</vt:lpwstr>
      </vt:variant>
      <vt:variant>
        <vt:i4>3473481</vt:i4>
      </vt:variant>
      <vt:variant>
        <vt:i4>3957</vt:i4>
      </vt:variant>
      <vt:variant>
        <vt:i4>0</vt:i4>
      </vt:variant>
      <vt:variant>
        <vt:i4>5</vt:i4>
      </vt:variant>
      <vt:variant>
        <vt:lpwstr>notas_ricms2002.htm</vt:lpwstr>
      </vt:variant>
      <vt:variant>
        <vt:lpwstr>nota261</vt:lpwstr>
      </vt:variant>
      <vt:variant>
        <vt:i4>3473481</vt:i4>
      </vt:variant>
      <vt:variant>
        <vt:i4>3954</vt:i4>
      </vt:variant>
      <vt:variant>
        <vt:i4>0</vt:i4>
      </vt:variant>
      <vt:variant>
        <vt:i4>5</vt:i4>
      </vt:variant>
      <vt:variant>
        <vt:lpwstr>notas_ricms2002.htm</vt:lpwstr>
      </vt:variant>
      <vt:variant>
        <vt:lpwstr>nota261</vt:lpwstr>
      </vt:variant>
      <vt:variant>
        <vt:i4>3473481</vt:i4>
      </vt:variant>
      <vt:variant>
        <vt:i4>3951</vt:i4>
      </vt:variant>
      <vt:variant>
        <vt:i4>0</vt:i4>
      </vt:variant>
      <vt:variant>
        <vt:i4>5</vt:i4>
      </vt:variant>
      <vt:variant>
        <vt:lpwstr>notas_ricms2002.htm</vt:lpwstr>
      </vt:variant>
      <vt:variant>
        <vt:lpwstr>nota261</vt:lpwstr>
      </vt:variant>
      <vt:variant>
        <vt:i4>3473481</vt:i4>
      </vt:variant>
      <vt:variant>
        <vt:i4>3948</vt:i4>
      </vt:variant>
      <vt:variant>
        <vt:i4>0</vt:i4>
      </vt:variant>
      <vt:variant>
        <vt:i4>5</vt:i4>
      </vt:variant>
      <vt:variant>
        <vt:lpwstr>notas_ricms2002.htm</vt:lpwstr>
      </vt:variant>
      <vt:variant>
        <vt:lpwstr>nota261</vt:lpwstr>
      </vt:variant>
      <vt:variant>
        <vt:i4>3473481</vt:i4>
      </vt:variant>
      <vt:variant>
        <vt:i4>3945</vt:i4>
      </vt:variant>
      <vt:variant>
        <vt:i4>0</vt:i4>
      </vt:variant>
      <vt:variant>
        <vt:i4>5</vt:i4>
      </vt:variant>
      <vt:variant>
        <vt:lpwstr>notas_ricms2002.htm</vt:lpwstr>
      </vt:variant>
      <vt:variant>
        <vt:lpwstr>nota261</vt:lpwstr>
      </vt:variant>
      <vt:variant>
        <vt:i4>3473481</vt:i4>
      </vt:variant>
      <vt:variant>
        <vt:i4>3942</vt:i4>
      </vt:variant>
      <vt:variant>
        <vt:i4>0</vt:i4>
      </vt:variant>
      <vt:variant>
        <vt:i4>5</vt:i4>
      </vt:variant>
      <vt:variant>
        <vt:lpwstr>notas_ricms2002.htm</vt:lpwstr>
      </vt:variant>
      <vt:variant>
        <vt:lpwstr>nota261</vt:lpwstr>
      </vt:variant>
      <vt:variant>
        <vt:i4>3473481</vt:i4>
      </vt:variant>
      <vt:variant>
        <vt:i4>3939</vt:i4>
      </vt:variant>
      <vt:variant>
        <vt:i4>0</vt:i4>
      </vt:variant>
      <vt:variant>
        <vt:i4>5</vt:i4>
      </vt:variant>
      <vt:variant>
        <vt:lpwstr>notas_ricms2002.htm</vt:lpwstr>
      </vt:variant>
      <vt:variant>
        <vt:lpwstr>nota261</vt:lpwstr>
      </vt:variant>
      <vt:variant>
        <vt:i4>3473481</vt:i4>
      </vt:variant>
      <vt:variant>
        <vt:i4>3936</vt:i4>
      </vt:variant>
      <vt:variant>
        <vt:i4>0</vt:i4>
      </vt:variant>
      <vt:variant>
        <vt:i4>5</vt:i4>
      </vt:variant>
      <vt:variant>
        <vt:lpwstr>notas_ricms2002.htm</vt:lpwstr>
      </vt:variant>
      <vt:variant>
        <vt:lpwstr>nota261</vt:lpwstr>
      </vt:variant>
      <vt:variant>
        <vt:i4>3473481</vt:i4>
      </vt:variant>
      <vt:variant>
        <vt:i4>3933</vt:i4>
      </vt:variant>
      <vt:variant>
        <vt:i4>0</vt:i4>
      </vt:variant>
      <vt:variant>
        <vt:i4>5</vt:i4>
      </vt:variant>
      <vt:variant>
        <vt:lpwstr>notas_ricms2002.htm</vt:lpwstr>
      </vt:variant>
      <vt:variant>
        <vt:lpwstr>nota261</vt:lpwstr>
      </vt:variant>
      <vt:variant>
        <vt:i4>3473481</vt:i4>
      </vt:variant>
      <vt:variant>
        <vt:i4>3930</vt:i4>
      </vt:variant>
      <vt:variant>
        <vt:i4>0</vt:i4>
      </vt:variant>
      <vt:variant>
        <vt:i4>5</vt:i4>
      </vt:variant>
      <vt:variant>
        <vt:lpwstr>notas_ricms2002.htm</vt:lpwstr>
      </vt:variant>
      <vt:variant>
        <vt:lpwstr>nota261</vt:lpwstr>
      </vt:variant>
      <vt:variant>
        <vt:i4>3473481</vt:i4>
      </vt:variant>
      <vt:variant>
        <vt:i4>3927</vt:i4>
      </vt:variant>
      <vt:variant>
        <vt:i4>0</vt:i4>
      </vt:variant>
      <vt:variant>
        <vt:i4>5</vt:i4>
      </vt:variant>
      <vt:variant>
        <vt:lpwstr>notas_ricms2002.htm</vt:lpwstr>
      </vt:variant>
      <vt:variant>
        <vt:lpwstr>nota261</vt:lpwstr>
      </vt:variant>
      <vt:variant>
        <vt:i4>3473481</vt:i4>
      </vt:variant>
      <vt:variant>
        <vt:i4>3924</vt:i4>
      </vt:variant>
      <vt:variant>
        <vt:i4>0</vt:i4>
      </vt:variant>
      <vt:variant>
        <vt:i4>5</vt:i4>
      </vt:variant>
      <vt:variant>
        <vt:lpwstr>notas_ricms2002.htm</vt:lpwstr>
      </vt:variant>
      <vt:variant>
        <vt:lpwstr>nota261</vt:lpwstr>
      </vt:variant>
      <vt:variant>
        <vt:i4>3473481</vt:i4>
      </vt:variant>
      <vt:variant>
        <vt:i4>3921</vt:i4>
      </vt:variant>
      <vt:variant>
        <vt:i4>0</vt:i4>
      </vt:variant>
      <vt:variant>
        <vt:i4>5</vt:i4>
      </vt:variant>
      <vt:variant>
        <vt:lpwstr>notas_ricms2002.htm</vt:lpwstr>
      </vt:variant>
      <vt:variant>
        <vt:lpwstr>nota261</vt:lpwstr>
      </vt:variant>
      <vt:variant>
        <vt:i4>3473481</vt:i4>
      </vt:variant>
      <vt:variant>
        <vt:i4>3918</vt:i4>
      </vt:variant>
      <vt:variant>
        <vt:i4>0</vt:i4>
      </vt:variant>
      <vt:variant>
        <vt:i4>5</vt:i4>
      </vt:variant>
      <vt:variant>
        <vt:lpwstr>notas_ricms2002.htm</vt:lpwstr>
      </vt:variant>
      <vt:variant>
        <vt:lpwstr>nota261</vt:lpwstr>
      </vt:variant>
      <vt:variant>
        <vt:i4>3473481</vt:i4>
      </vt:variant>
      <vt:variant>
        <vt:i4>3915</vt:i4>
      </vt:variant>
      <vt:variant>
        <vt:i4>0</vt:i4>
      </vt:variant>
      <vt:variant>
        <vt:i4>5</vt:i4>
      </vt:variant>
      <vt:variant>
        <vt:lpwstr>notas_ricms2002.htm</vt:lpwstr>
      </vt:variant>
      <vt:variant>
        <vt:lpwstr>nota261</vt:lpwstr>
      </vt:variant>
      <vt:variant>
        <vt:i4>3473481</vt:i4>
      </vt:variant>
      <vt:variant>
        <vt:i4>3912</vt:i4>
      </vt:variant>
      <vt:variant>
        <vt:i4>0</vt:i4>
      </vt:variant>
      <vt:variant>
        <vt:i4>5</vt:i4>
      </vt:variant>
      <vt:variant>
        <vt:lpwstr>notas_ricms2002.htm</vt:lpwstr>
      </vt:variant>
      <vt:variant>
        <vt:lpwstr>nota261</vt:lpwstr>
      </vt:variant>
      <vt:variant>
        <vt:i4>3473481</vt:i4>
      </vt:variant>
      <vt:variant>
        <vt:i4>3909</vt:i4>
      </vt:variant>
      <vt:variant>
        <vt:i4>0</vt:i4>
      </vt:variant>
      <vt:variant>
        <vt:i4>5</vt:i4>
      </vt:variant>
      <vt:variant>
        <vt:lpwstr>notas_ricms2002.htm</vt:lpwstr>
      </vt:variant>
      <vt:variant>
        <vt:lpwstr>nota261</vt:lpwstr>
      </vt:variant>
      <vt:variant>
        <vt:i4>3473481</vt:i4>
      </vt:variant>
      <vt:variant>
        <vt:i4>3906</vt:i4>
      </vt:variant>
      <vt:variant>
        <vt:i4>0</vt:i4>
      </vt:variant>
      <vt:variant>
        <vt:i4>5</vt:i4>
      </vt:variant>
      <vt:variant>
        <vt:lpwstr>notas_ricms2002.htm</vt:lpwstr>
      </vt:variant>
      <vt:variant>
        <vt:lpwstr>nota261</vt:lpwstr>
      </vt:variant>
      <vt:variant>
        <vt:i4>3473481</vt:i4>
      </vt:variant>
      <vt:variant>
        <vt:i4>3903</vt:i4>
      </vt:variant>
      <vt:variant>
        <vt:i4>0</vt:i4>
      </vt:variant>
      <vt:variant>
        <vt:i4>5</vt:i4>
      </vt:variant>
      <vt:variant>
        <vt:lpwstr>notas_ricms2002.htm</vt:lpwstr>
      </vt:variant>
      <vt:variant>
        <vt:lpwstr>nota261</vt:lpwstr>
      </vt:variant>
      <vt:variant>
        <vt:i4>3473481</vt:i4>
      </vt:variant>
      <vt:variant>
        <vt:i4>3900</vt:i4>
      </vt:variant>
      <vt:variant>
        <vt:i4>0</vt:i4>
      </vt:variant>
      <vt:variant>
        <vt:i4>5</vt:i4>
      </vt:variant>
      <vt:variant>
        <vt:lpwstr>notas_ricms2002.htm</vt:lpwstr>
      </vt:variant>
      <vt:variant>
        <vt:lpwstr>nota261</vt:lpwstr>
      </vt:variant>
      <vt:variant>
        <vt:i4>3473481</vt:i4>
      </vt:variant>
      <vt:variant>
        <vt:i4>3897</vt:i4>
      </vt:variant>
      <vt:variant>
        <vt:i4>0</vt:i4>
      </vt:variant>
      <vt:variant>
        <vt:i4>5</vt:i4>
      </vt:variant>
      <vt:variant>
        <vt:lpwstr>notas_ricms2002.htm</vt:lpwstr>
      </vt:variant>
      <vt:variant>
        <vt:lpwstr>nota261</vt:lpwstr>
      </vt:variant>
      <vt:variant>
        <vt:i4>3473481</vt:i4>
      </vt:variant>
      <vt:variant>
        <vt:i4>3894</vt:i4>
      </vt:variant>
      <vt:variant>
        <vt:i4>0</vt:i4>
      </vt:variant>
      <vt:variant>
        <vt:i4>5</vt:i4>
      </vt:variant>
      <vt:variant>
        <vt:lpwstr>notas_ricms2002.htm</vt:lpwstr>
      </vt:variant>
      <vt:variant>
        <vt:lpwstr>nota261</vt:lpwstr>
      </vt:variant>
      <vt:variant>
        <vt:i4>3473481</vt:i4>
      </vt:variant>
      <vt:variant>
        <vt:i4>3891</vt:i4>
      </vt:variant>
      <vt:variant>
        <vt:i4>0</vt:i4>
      </vt:variant>
      <vt:variant>
        <vt:i4>5</vt:i4>
      </vt:variant>
      <vt:variant>
        <vt:lpwstr>notas_ricms2002.htm</vt:lpwstr>
      </vt:variant>
      <vt:variant>
        <vt:lpwstr>nota261</vt:lpwstr>
      </vt:variant>
      <vt:variant>
        <vt:i4>3473481</vt:i4>
      </vt:variant>
      <vt:variant>
        <vt:i4>3888</vt:i4>
      </vt:variant>
      <vt:variant>
        <vt:i4>0</vt:i4>
      </vt:variant>
      <vt:variant>
        <vt:i4>5</vt:i4>
      </vt:variant>
      <vt:variant>
        <vt:lpwstr>notas_ricms2002.htm</vt:lpwstr>
      </vt:variant>
      <vt:variant>
        <vt:lpwstr>nota261</vt:lpwstr>
      </vt:variant>
      <vt:variant>
        <vt:i4>3473481</vt:i4>
      </vt:variant>
      <vt:variant>
        <vt:i4>3885</vt:i4>
      </vt:variant>
      <vt:variant>
        <vt:i4>0</vt:i4>
      </vt:variant>
      <vt:variant>
        <vt:i4>5</vt:i4>
      </vt:variant>
      <vt:variant>
        <vt:lpwstr>notas_ricms2002.htm</vt:lpwstr>
      </vt:variant>
      <vt:variant>
        <vt:lpwstr>nota261</vt:lpwstr>
      </vt:variant>
      <vt:variant>
        <vt:i4>3473481</vt:i4>
      </vt:variant>
      <vt:variant>
        <vt:i4>3882</vt:i4>
      </vt:variant>
      <vt:variant>
        <vt:i4>0</vt:i4>
      </vt:variant>
      <vt:variant>
        <vt:i4>5</vt:i4>
      </vt:variant>
      <vt:variant>
        <vt:lpwstr>notas_ricms2002.htm</vt:lpwstr>
      </vt:variant>
      <vt:variant>
        <vt:lpwstr>nota261</vt:lpwstr>
      </vt:variant>
      <vt:variant>
        <vt:i4>3473481</vt:i4>
      </vt:variant>
      <vt:variant>
        <vt:i4>3879</vt:i4>
      </vt:variant>
      <vt:variant>
        <vt:i4>0</vt:i4>
      </vt:variant>
      <vt:variant>
        <vt:i4>5</vt:i4>
      </vt:variant>
      <vt:variant>
        <vt:lpwstr>notas_ricms2002.htm</vt:lpwstr>
      </vt:variant>
      <vt:variant>
        <vt:lpwstr>nota261</vt:lpwstr>
      </vt:variant>
      <vt:variant>
        <vt:i4>3473481</vt:i4>
      </vt:variant>
      <vt:variant>
        <vt:i4>3876</vt:i4>
      </vt:variant>
      <vt:variant>
        <vt:i4>0</vt:i4>
      </vt:variant>
      <vt:variant>
        <vt:i4>5</vt:i4>
      </vt:variant>
      <vt:variant>
        <vt:lpwstr>notas_ricms2002.htm</vt:lpwstr>
      </vt:variant>
      <vt:variant>
        <vt:lpwstr>nota261</vt:lpwstr>
      </vt:variant>
      <vt:variant>
        <vt:i4>3473481</vt:i4>
      </vt:variant>
      <vt:variant>
        <vt:i4>3873</vt:i4>
      </vt:variant>
      <vt:variant>
        <vt:i4>0</vt:i4>
      </vt:variant>
      <vt:variant>
        <vt:i4>5</vt:i4>
      </vt:variant>
      <vt:variant>
        <vt:lpwstr>notas_ricms2002.htm</vt:lpwstr>
      </vt:variant>
      <vt:variant>
        <vt:lpwstr>nota261</vt:lpwstr>
      </vt:variant>
      <vt:variant>
        <vt:i4>3473481</vt:i4>
      </vt:variant>
      <vt:variant>
        <vt:i4>3870</vt:i4>
      </vt:variant>
      <vt:variant>
        <vt:i4>0</vt:i4>
      </vt:variant>
      <vt:variant>
        <vt:i4>5</vt:i4>
      </vt:variant>
      <vt:variant>
        <vt:lpwstr>notas_ricms2002.htm</vt:lpwstr>
      </vt:variant>
      <vt:variant>
        <vt:lpwstr>nota261</vt:lpwstr>
      </vt:variant>
      <vt:variant>
        <vt:i4>3473481</vt:i4>
      </vt:variant>
      <vt:variant>
        <vt:i4>3867</vt:i4>
      </vt:variant>
      <vt:variant>
        <vt:i4>0</vt:i4>
      </vt:variant>
      <vt:variant>
        <vt:i4>5</vt:i4>
      </vt:variant>
      <vt:variant>
        <vt:lpwstr>notas_ricms2002.htm</vt:lpwstr>
      </vt:variant>
      <vt:variant>
        <vt:lpwstr>nota261</vt:lpwstr>
      </vt:variant>
      <vt:variant>
        <vt:i4>3473481</vt:i4>
      </vt:variant>
      <vt:variant>
        <vt:i4>3864</vt:i4>
      </vt:variant>
      <vt:variant>
        <vt:i4>0</vt:i4>
      </vt:variant>
      <vt:variant>
        <vt:i4>5</vt:i4>
      </vt:variant>
      <vt:variant>
        <vt:lpwstr>notas_ricms2002.htm</vt:lpwstr>
      </vt:variant>
      <vt:variant>
        <vt:lpwstr>nota261</vt:lpwstr>
      </vt:variant>
      <vt:variant>
        <vt:i4>3473481</vt:i4>
      </vt:variant>
      <vt:variant>
        <vt:i4>3861</vt:i4>
      </vt:variant>
      <vt:variant>
        <vt:i4>0</vt:i4>
      </vt:variant>
      <vt:variant>
        <vt:i4>5</vt:i4>
      </vt:variant>
      <vt:variant>
        <vt:lpwstr>notas_ricms2002.htm</vt:lpwstr>
      </vt:variant>
      <vt:variant>
        <vt:lpwstr>nota261</vt:lpwstr>
      </vt:variant>
      <vt:variant>
        <vt:i4>3473481</vt:i4>
      </vt:variant>
      <vt:variant>
        <vt:i4>3858</vt:i4>
      </vt:variant>
      <vt:variant>
        <vt:i4>0</vt:i4>
      </vt:variant>
      <vt:variant>
        <vt:i4>5</vt:i4>
      </vt:variant>
      <vt:variant>
        <vt:lpwstr>notas_ricms2002.htm</vt:lpwstr>
      </vt:variant>
      <vt:variant>
        <vt:lpwstr>nota261</vt:lpwstr>
      </vt:variant>
      <vt:variant>
        <vt:i4>3473481</vt:i4>
      </vt:variant>
      <vt:variant>
        <vt:i4>3855</vt:i4>
      </vt:variant>
      <vt:variant>
        <vt:i4>0</vt:i4>
      </vt:variant>
      <vt:variant>
        <vt:i4>5</vt:i4>
      </vt:variant>
      <vt:variant>
        <vt:lpwstr>notas_ricms2002.htm</vt:lpwstr>
      </vt:variant>
      <vt:variant>
        <vt:lpwstr>nota261</vt:lpwstr>
      </vt:variant>
      <vt:variant>
        <vt:i4>3473481</vt:i4>
      </vt:variant>
      <vt:variant>
        <vt:i4>3852</vt:i4>
      </vt:variant>
      <vt:variant>
        <vt:i4>0</vt:i4>
      </vt:variant>
      <vt:variant>
        <vt:i4>5</vt:i4>
      </vt:variant>
      <vt:variant>
        <vt:lpwstr>notas_ricms2002.htm</vt:lpwstr>
      </vt:variant>
      <vt:variant>
        <vt:lpwstr>nota261</vt:lpwstr>
      </vt:variant>
      <vt:variant>
        <vt:i4>3473481</vt:i4>
      </vt:variant>
      <vt:variant>
        <vt:i4>3849</vt:i4>
      </vt:variant>
      <vt:variant>
        <vt:i4>0</vt:i4>
      </vt:variant>
      <vt:variant>
        <vt:i4>5</vt:i4>
      </vt:variant>
      <vt:variant>
        <vt:lpwstr>notas_ricms2002.htm</vt:lpwstr>
      </vt:variant>
      <vt:variant>
        <vt:lpwstr>nota261</vt:lpwstr>
      </vt:variant>
      <vt:variant>
        <vt:i4>3473481</vt:i4>
      </vt:variant>
      <vt:variant>
        <vt:i4>3846</vt:i4>
      </vt:variant>
      <vt:variant>
        <vt:i4>0</vt:i4>
      </vt:variant>
      <vt:variant>
        <vt:i4>5</vt:i4>
      </vt:variant>
      <vt:variant>
        <vt:lpwstr>notas_ricms2002.htm</vt:lpwstr>
      </vt:variant>
      <vt:variant>
        <vt:lpwstr>nota261</vt:lpwstr>
      </vt:variant>
      <vt:variant>
        <vt:i4>3473481</vt:i4>
      </vt:variant>
      <vt:variant>
        <vt:i4>3843</vt:i4>
      </vt:variant>
      <vt:variant>
        <vt:i4>0</vt:i4>
      </vt:variant>
      <vt:variant>
        <vt:i4>5</vt:i4>
      </vt:variant>
      <vt:variant>
        <vt:lpwstr>notas_ricms2002.htm</vt:lpwstr>
      </vt:variant>
      <vt:variant>
        <vt:lpwstr>nota261</vt:lpwstr>
      </vt:variant>
      <vt:variant>
        <vt:i4>3801165</vt:i4>
      </vt:variant>
      <vt:variant>
        <vt:i4>3840</vt:i4>
      </vt:variant>
      <vt:variant>
        <vt:i4>0</vt:i4>
      </vt:variant>
      <vt:variant>
        <vt:i4>5</vt:i4>
      </vt:variant>
      <vt:variant>
        <vt:lpwstr>notas_ricms2002.htm</vt:lpwstr>
      </vt:variant>
      <vt:variant>
        <vt:lpwstr>nota697</vt:lpwstr>
      </vt:variant>
      <vt:variant>
        <vt:i4>3801165</vt:i4>
      </vt:variant>
      <vt:variant>
        <vt:i4>3837</vt:i4>
      </vt:variant>
      <vt:variant>
        <vt:i4>0</vt:i4>
      </vt:variant>
      <vt:variant>
        <vt:i4>5</vt:i4>
      </vt:variant>
      <vt:variant>
        <vt:lpwstr>notas_ricms2002.htm</vt:lpwstr>
      </vt:variant>
      <vt:variant>
        <vt:lpwstr>nota697</vt:lpwstr>
      </vt:variant>
      <vt:variant>
        <vt:i4>3801165</vt:i4>
      </vt:variant>
      <vt:variant>
        <vt:i4>3834</vt:i4>
      </vt:variant>
      <vt:variant>
        <vt:i4>0</vt:i4>
      </vt:variant>
      <vt:variant>
        <vt:i4>5</vt:i4>
      </vt:variant>
      <vt:variant>
        <vt:lpwstr>notas_ricms2002.htm</vt:lpwstr>
      </vt:variant>
      <vt:variant>
        <vt:lpwstr>nota697</vt:lpwstr>
      </vt:variant>
      <vt:variant>
        <vt:i4>3801165</vt:i4>
      </vt:variant>
      <vt:variant>
        <vt:i4>3831</vt:i4>
      </vt:variant>
      <vt:variant>
        <vt:i4>0</vt:i4>
      </vt:variant>
      <vt:variant>
        <vt:i4>5</vt:i4>
      </vt:variant>
      <vt:variant>
        <vt:lpwstr>notas_ricms2002.htm</vt:lpwstr>
      </vt:variant>
      <vt:variant>
        <vt:lpwstr>nota697</vt:lpwstr>
      </vt:variant>
      <vt:variant>
        <vt:i4>3801165</vt:i4>
      </vt:variant>
      <vt:variant>
        <vt:i4>3828</vt:i4>
      </vt:variant>
      <vt:variant>
        <vt:i4>0</vt:i4>
      </vt:variant>
      <vt:variant>
        <vt:i4>5</vt:i4>
      </vt:variant>
      <vt:variant>
        <vt:lpwstr>notas_ricms2002.htm</vt:lpwstr>
      </vt:variant>
      <vt:variant>
        <vt:lpwstr>nota697</vt:lpwstr>
      </vt:variant>
      <vt:variant>
        <vt:i4>3801165</vt:i4>
      </vt:variant>
      <vt:variant>
        <vt:i4>3825</vt:i4>
      </vt:variant>
      <vt:variant>
        <vt:i4>0</vt:i4>
      </vt:variant>
      <vt:variant>
        <vt:i4>5</vt:i4>
      </vt:variant>
      <vt:variant>
        <vt:lpwstr>notas_ricms2002.htm</vt:lpwstr>
      </vt:variant>
      <vt:variant>
        <vt:lpwstr>nota696</vt:lpwstr>
      </vt:variant>
      <vt:variant>
        <vt:i4>3801165</vt:i4>
      </vt:variant>
      <vt:variant>
        <vt:i4>3822</vt:i4>
      </vt:variant>
      <vt:variant>
        <vt:i4>0</vt:i4>
      </vt:variant>
      <vt:variant>
        <vt:i4>5</vt:i4>
      </vt:variant>
      <vt:variant>
        <vt:lpwstr>notas_ricms2002.htm</vt:lpwstr>
      </vt:variant>
      <vt:variant>
        <vt:lpwstr>nota696</vt:lpwstr>
      </vt:variant>
      <vt:variant>
        <vt:i4>3801165</vt:i4>
      </vt:variant>
      <vt:variant>
        <vt:i4>3819</vt:i4>
      </vt:variant>
      <vt:variant>
        <vt:i4>0</vt:i4>
      </vt:variant>
      <vt:variant>
        <vt:i4>5</vt:i4>
      </vt:variant>
      <vt:variant>
        <vt:lpwstr>notas_ricms2002.htm</vt:lpwstr>
      </vt:variant>
      <vt:variant>
        <vt:lpwstr>nota696</vt:lpwstr>
      </vt:variant>
      <vt:variant>
        <vt:i4>3801165</vt:i4>
      </vt:variant>
      <vt:variant>
        <vt:i4>3816</vt:i4>
      </vt:variant>
      <vt:variant>
        <vt:i4>0</vt:i4>
      </vt:variant>
      <vt:variant>
        <vt:i4>5</vt:i4>
      </vt:variant>
      <vt:variant>
        <vt:lpwstr>notas_ricms2002.htm</vt:lpwstr>
      </vt:variant>
      <vt:variant>
        <vt:lpwstr>nota696</vt:lpwstr>
      </vt:variant>
      <vt:variant>
        <vt:i4>3801165</vt:i4>
      </vt:variant>
      <vt:variant>
        <vt:i4>3813</vt:i4>
      </vt:variant>
      <vt:variant>
        <vt:i4>0</vt:i4>
      </vt:variant>
      <vt:variant>
        <vt:i4>5</vt:i4>
      </vt:variant>
      <vt:variant>
        <vt:lpwstr>notas_ricms2002.htm</vt:lpwstr>
      </vt:variant>
      <vt:variant>
        <vt:lpwstr>nota696</vt:lpwstr>
      </vt:variant>
      <vt:variant>
        <vt:i4>3801165</vt:i4>
      </vt:variant>
      <vt:variant>
        <vt:i4>3810</vt:i4>
      </vt:variant>
      <vt:variant>
        <vt:i4>0</vt:i4>
      </vt:variant>
      <vt:variant>
        <vt:i4>5</vt:i4>
      </vt:variant>
      <vt:variant>
        <vt:lpwstr>notas_ricms2002.htm</vt:lpwstr>
      </vt:variant>
      <vt:variant>
        <vt:lpwstr>nota696</vt:lpwstr>
      </vt:variant>
      <vt:variant>
        <vt:i4>3473481</vt:i4>
      </vt:variant>
      <vt:variant>
        <vt:i4>3807</vt:i4>
      </vt:variant>
      <vt:variant>
        <vt:i4>0</vt:i4>
      </vt:variant>
      <vt:variant>
        <vt:i4>5</vt:i4>
      </vt:variant>
      <vt:variant>
        <vt:lpwstr>notas_ricms2002.htm</vt:lpwstr>
      </vt:variant>
      <vt:variant>
        <vt:lpwstr>nota261</vt:lpwstr>
      </vt:variant>
      <vt:variant>
        <vt:i4>3801165</vt:i4>
      </vt:variant>
      <vt:variant>
        <vt:i4>3804</vt:i4>
      </vt:variant>
      <vt:variant>
        <vt:i4>0</vt:i4>
      </vt:variant>
      <vt:variant>
        <vt:i4>5</vt:i4>
      </vt:variant>
      <vt:variant>
        <vt:lpwstr>notas_ricms2002.htm</vt:lpwstr>
      </vt:variant>
      <vt:variant>
        <vt:lpwstr>nota696</vt:lpwstr>
      </vt:variant>
      <vt:variant>
        <vt:i4>3473481</vt:i4>
      </vt:variant>
      <vt:variant>
        <vt:i4>3801</vt:i4>
      </vt:variant>
      <vt:variant>
        <vt:i4>0</vt:i4>
      </vt:variant>
      <vt:variant>
        <vt:i4>5</vt:i4>
      </vt:variant>
      <vt:variant>
        <vt:lpwstr>notas_ricms2002.htm</vt:lpwstr>
      </vt:variant>
      <vt:variant>
        <vt:lpwstr>nota261</vt:lpwstr>
      </vt:variant>
      <vt:variant>
        <vt:i4>3801165</vt:i4>
      </vt:variant>
      <vt:variant>
        <vt:i4>3798</vt:i4>
      </vt:variant>
      <vt:variant>
        <vt:i4>0</vt:i4>
      </vt:variant>
      <vt:variant>
        <vt:i4>5</vt:i4>
      </vt:variant>
      <vt:variant>
        <vt:lpwstr>notas_ricms2002.htm</vt:lpwstr>
      </vt:variant>
      <vt:variant>
        <vt:lpwstr>nota697</vt:lpwstr>
      </vt:variant>
      <vt:variant>
        <vt:i4>3801165</vt:i4>
      </vt:variant>
      <vt:variant>
        <vt:i4>3795</vt:i4>
      </vt:variant>
      <vt:variant>
        <vt:i4>0</vt:i4>
      </vt:variant>
      <vt:variant>
        <vt:i4>5</vt:i4>
      </vt:variant>
      <vt:variant>
        <vt:lpwstr>notas_ricms2002.htm</vt:lpwstr>
      </vt:variant>
      <vt:variant>
        <vt:lpwstr>nota697</vt:lpwstr>
      </vt:variant>
      <vt:variant>
        <vt:i4>3473481</vt:i4>
      </vt:variant>
      <vt:variant>
        <vt:i4>3792</vt:i4>
      </vt:variant>
      <vt:variant>
        <vt:i4>0</vt:i4>
      </vt:variant>
      <vt:variant>
        <vt:i4>5</vt:i4>
      </vt:variant>
      <vt:variant>
        <vt:lpwstr>notas_ricms2002.htm</vt:lpwstr>
      </vt:variant>
      <vt:variant>
        <vt:lpwstr>nota261</vt:lpwstr>
      </vt:variant>
      <vt:variant>
        <vt:i4>3473481</vt:i4>
      </vt:variant>
      <vt:variant>
        <vt:i4>3789</vt:i4>
      </vt:variant>
      <vt:variant>
        <vt:i4>0</vt:i4>
      </vt:variant>
      <vt:variant>
        <vt:i4>5</vt:i4>
      </vt:variant>
      <vt:variant>
        <vt:lpwstr>notas_ricms2002.htm</vt:lpwstr>
      </vt:variant>
      <vt:variant>
        <vt:lpwstr>nota261</vt:lpwstr>
      </vt:variant>
      <vt:variant>
        <vt:i4>3473481</vt:i4>
      </vt:variant>
      <vt:variant>
        <vt:i4>3786</vt:i4>
      </vt:variant>
      <vt:variant>
        <vt:i4>0</vt:i4>
      </vt:variant>
      <vt:variant>
        <vt:i4>5</vt:i4>
      </vt:variant>
      <vt:variant>
        <vt:lpwstr>notas_ricms2002.htm</vt:lpwstr>
      </vt:variant>
      <vt:variant>
        <vt:lpwstr>nota261</vt:lpwstr>
      </vt:variant>
      <vt:variant>
        <vt:i4>3473481</vt:i4>
      </vt:variant>
      <vt:variant>
        <vt:i4>3783</vt:i4>
      </vt:variant>
      <vt:variant>
        <vt:i4>0</vt:i4>
      </vt:variant>
      <vt:variant>
        <vt:i4>5</vt:i4>
      </vt:variant>
      <vt:variant>
        <vt:lpwstr>notas_ricms2002.htm</vt:lpwstr>
      </vt:variant>
      <vt:variant>
        <vt:lpwstr>nota261</vt:lpwstr>
      </vt:variant>
      <vt:variant>
        <vt:i4>3473481</vt:i4>
      </vt:variant>
      <vt:variant>
        <vt:i4>3780</vt:i4>
      </vt:variant>
      <vt:variant>
        <vt:i4>0</vt:i4>
      </vt:variant>
      <vt:variant>
        <vt:i4>5</vt:i4>
      </vt:variant>
      <vt:variant>
        <vt:lpwstr>notas_ricms2002.htm</vt:lpwstr>
      </vt:variant>
      <vt:variant>
        <vt:lpwstr>nota261</vt:lpwstr>
      </vt:variant>
      <vt:variant>
        <vt:i4>3473481</vt:i4>
      </vt:variant>
      <vt:variant>
        <vt:i4>3777</vt:i4>
      </vt:variant>
      <vt:variant>
        <vt:i4>0</vt:i4>
      </vt:variant>
      <vt:variant>
        <vt:i4>5</vt:i4>
      </vt:variant>
      <vt:variant>
        <vt:lpwstr>notas_ricms2002.htm</vt:lpwstr>
      </vt:variant>
      <vt:variant>
        <vt:lpwstr>nota261</vt:lpwstr>
      </vt:variant>
      <vt:variant>
        <vt:i4>3473481</vt:i4>
      </vt:variant>
      <vt:variant>
        <vt:i4>3774</vt:i4>
      </vt:variant>
      <vt:variant>
        <vt:i4>0</vt:i4>
      </vt:variant>
      <vt:variant>
        <vt:i4>5</vt:i4>
      </vt:variant>
      <vt:variant>
        <vt:lpwstr>notas_ricms2002.htm</vt:lpwstr>
      </vt:variant>
      <vt:variant>
        <vt:lpwstr>nota261</vt:lpwstr>
      </vt:variant>
      <vt:variant>
        <vt:i4>3801165</vt:i4>
      </vt:variant>
      <vt:variant>
        <vt:i4>3771</vt:i4>
      </vt:variant>
      <vt:variant>
        <vt:i4>0</vt:i4>
      </vt:variant>
      <vt:variant>
        <vt:i4>5</vt:i4>
      </vt:variant>
      <vt:variant>
        <vt:lpwstr>notas_ricms2002.htm</vt:lpwstr>
      </vt:variant>
      <vt:variant>
        <vt:lpwstr>nota696</vt:lpwstr>
      </vt:variant>
      <vt:variant>
        <vt:i4>3473481</vt:i4>
      </vt:variant>
      <vt:variant>
        <vt:i4>3768</vt:i4>
      </vt:variant>
      <vt:variant>
        <vt:i4>0</vt:i4>
      </vt:variant>
      <vt:variant>
        <vt:i4>5</vt:i4>
      </vt:variant>
      <vt:variant>
        <vt:lpwstr>notas_ricms2002.htm</vt:lpwstr>
      </vt:variant>
      <vt:variant>
        <vt:lpwstr>nota261</vt:lpwstr>
      </vt:variant>
      <vt:variant>
        <vt:i4>3473481</vt:i4>
      </vt:variant>
      <vt:variant>
        <vt:i4>3765</vt:i4>
      </vt:variant>
      <vt:variant>
        <vt:i4>0</vt:i4>
      </vt:variant>
      <vt:variant>
        <vt:i4>5</vt:i4>
      </vt:variant>
      <vt:variant>
        <vt:lpwstr>notas_ricms2002.htm</vt:lpwstr>
      </vt:variant>
      <vt:variant>
        <vt:lpwstr>nota261</vt:lpwstr>
      </vt:variant>
      <vt:variant>
        <vt:i4>3473481</vt:i4>
      </vt:variant>
      <vt:variant>
        <vt:i4>3762</vt:i4>
      </vt:variant>
      <vt:variant>
        <vt:i4>0</vt:i4>
      </vt:variant>
      <vt:variant>
        <vt:i4>5</vt:i4>
      </vt:variant>
      <vt:variant>
        <vt:lpwstr>notas_ricms2002.htm</vt:lpwstr>
      </vt:variant>
      <vt:variant>
        <vt:lpwstr>nota261</vt:lpwstr>
      </vt:variant>
      <vt:variant>
        <vt:i4>3801165</vt:i4>
      </vt:variant>
      <vt:variant>
        <vt:i4>3759</vt:i4>
      </vt:variant>
      <vt:variant>
        <vt:i4>0</vt:i4>
      </vt:variant>
      <vt:variant>
        <vt:i4>5</vt:i4>
      </vt:variant>
      <vt:variant>
        <vt:lpwstr>notas_ricms2002.htm</vt:lpwstr>
      </vt:variant>
      <vt:variant>
        <vt:lpwstr>nota696</vt:lpwstr>
      </vt:variant>
      <vt:variant>
        <vt:i4>3473481</vt:i4>
      </vt:variant>
      <vt:variant>
        <vt:i4>3756</vt:i4>
      </vt:variant>
      <vt:variant>
        <vt:i4>0</vt:i4>
      </vt:variant>
      <vt:variant>
        <vt:i4>5</vt:i4>
      </vt:variant>
      <vt:variant>
        <vt:lpwstr>notas_ricms2002.htm</vt:lpwstr>
      </vt:variant>
      <vt:variant>
        <vt:lpwstr>nota261</vt:lpwstr>
      </vt:variant>
      <vt:variant>
        <vt:i4>3473481</vt:i4>
      </vt:variant>
      <vt:variant>
        <vt:i4>3753</vt:i4>
      </vt:variant>
      <vt:variant>
        <vt:i4>0</vt:i4>
      </vt:variant>
      <vt:variant>
        <vt:i4>5</vt:i4>
      </vt:variant>
      <vt:variant>
        <vt:lpwstr>notas_ricms2002.htm</vt:lpwstr>
      </vt:variant>
      <vt:variant>
        <vt:lpwstr>nota261</vt:lpwstr>
      </vt:variant>
      <vt:variant>
        <vt:i4>3473481</vt:i4>
      </vt:variant>
      <vt:variant>
        <vt:i4>3750</vt:i4>
      </vt:variant>
      <vt:variant>
        <vt:i4>0</vt:i4>
      </vt:variant>
      <vt:variant>
        <vt:i4>5</vt:i4>
      </vt:variant>
      <vt:variant>
        <vt:lpwstr>notas_ricms2002.htm</vt:lpwstr>
      </vt:variant>
      <vt:variant>
        <vt:lpwstr>nota261</vt:lpwstr>
      </vt:variant>
      <vt:variant>
        <vt:i4>3473481</vt:i4>
      </vt:variant>
      <vt:variant>
        <vt:i4>3747</vt:i4>
      </vt:variant>
      <vt:variant>
        <vt:i4>0</vt:i4>
      </vt:variant>
      <vt:variant>
        <vt:i4>5</vt:i4>
      </vt:variant>
      <vt:variant>
        <vt:lpwstr>notas_ricms2002.htm</vt:lpwstr>
      </vt:variant>
      <vt:variant>
        <vt:lpwstr>nota261</vt:lpwstr>
      </vt:variant>
      <vt:variant>
        <vt:i4>3473481</vt:i4>
      </vt:variant>
      <vt:variant>
        <vt:i4>3744</vt:i4>
      </vt:variant>
      <vt:variant>
        <vt:i4>0</vt:i4>
      </vt:variant>
      <vt:variant>
        <vt:i4>5</vt:i4>
      </vt:variant>
      <vt:variant>
        <vt:lpwstr>notas_ricms2002.htm</vt:lpwstr>
      </vt:variant>
      <vt:variant>
        <vt:lpwstr>nota261</vt:lpwstr>
      </vt:variant>
      <vt:variant>
        <vt:i4>3473481</vt:i4>
      </vt:variant>
      <vt:variant>
        <vt:i4>3741</vt:i4>
      </vt:variant>
      <vt:variant>
        <vt:i4>0</vt:i4>
      </vt:variant>
      <vt:variant>
        <vt:i4>5</vt:i4>
      </vt:variant>
      <vt:variant>
        <vt:lpwstr>notas_ricms2002.htm</vt:lpwstr>
      </vt:variant>
      <vt:variant>
        <vt:lpwstr>nota261</vt:lpwstr>
      </vt:variant>
      <vt:variant>
        <vt:i4>3473481</vt:i4>
      </vt:variant>
      <vt:variant>
        <vt:i4>3738</vt:i4>
      </vt:variant>
      <vt:variant>
        <vt:i4>0</vt:i4>
      </vt:variant>
      <vt:variant>
        <vt:i4>5</vt:i4>
      </vt:variant>
      <vt:variant>
        <vt:lpwstr>notas_ricms2002.htm</vt:lpwstr>
      </vt:variant>
      <vt:variant>
        <vt:lpwstr>nota261</vt:lpwstr>
      </vt:variant>
      <vt:variant>
        <vt:i4>3473481</vt:i4>
      </vt:variant>
      <vt:variant>
        <vt:i4>3735</vt:i4>
      </vt:variant>
      <vt:variant>
        <vt:i4>0</vt:i4>
      </vt:variant>
      <vt:variant>
        <vt:i4>5</vt:i4>
      </vt:variant>
      <vt:variant>
        <vt:lpwstr>notas_ricms2002.htm</vt:lpwstr>
      </vt:variant>
      <vt:variant>
        <vt:lpwstr>nota261</vt:lpwstr>
      </vt:variant>
      <vt:variant>
        <vt:i4>3473481</vt:i4>
      </vt:variant>
      <vt:variant>
        <vt:i4>3732</vt:i4>
      </vt:variant>
      <vt:variant>
        <vt:i4>0</vt:i4>
      </vt:variant>
      <vt:variant>
        <vt:i4>5</vt:i4>
      </vt:variant>
      <vt:variant>
        <vt:lpwstr>notas_ricms2002.htm</vt:lpwstr>
      </vt:variant>
      <vt:variant>
        <vt:lpwstr>nota261</vt:lpwstr>
      </vt:variant>
      <vt:variant>
        <vt:i4>3473481</vt:i4>
      </vt:variant>
      <vt:variant>
        <vt:i4>3729</vt:i4>
      </vt:variant>
      <vt:variant>
        <vt:i4>0</vt:i4>
      </vt:variant>
      <vt:variant>
        <vt:i4>5</vt:i4>
      </vt:variant>
      <vt:variant>
        <vt:lpwstr>notas_ricms2002.htm</vt:lpwstr>
      </vt:variant>
      <vt:variant>
        <vt:lpwstr>nota261</vt:lpwstr>
      </vt:variant>
      <vt:variant>
        <vt:i4>3211340</vt:i4>
      </vt:variant>
      <vt:variant>
        <vt:i4>3726</vt:i4>
      </vt:variant>
      <vt:variant>
        <vt:i4>0</vt:i4>
      </vt:variant>
      <vt:variant>
        <vt:i4>5</vt:i4>
      </vt:variant>
      <vt:variant>
        <vt:lpwstr>notas_ricms2002.htm</vt:lpwstr>
      </vt:variant>
      <vt:variant>
        <vt:lpwstr>nota722</vt:lpwstr>
      </vt:variant>
      <vt:variant>
        <vt:i4>3473481</vt:i4>
      </vt:variant>
      <vt:variant>
        <vt:i4>3723</vt:i4>
      </vt:variant>
      <vt:variant>
        <vt:i4>0</vt:i4>
      </vt:variant>
      <vt:variant>
        <vt:i4>5</vt:i4>
      </vt:variant>
      <vt:variant>
        <vt:lpwstr>notas_ricms2002.htm</vt:lpwstr>
      </vt:variant>
      <vt:variant>
        <vt:lpwstr>nota261</vt:lpwstr>
      </vt:variant>
      <vt:variant>
        <vt:i4>3473481</vt:i4>
      </vt:variant>
      <vt:variant>
        <vt:i4>3720</vt:i4>
      </vt:variant>
      <vt:variant>
        <vt:i4>0</vt:i4>
      </vt:variant>
      <vt:variant>
        <vt:i4>5</vt:i4>
      </vt:variant>
      <vt:variant>
        <vt:lpwstr>notas_ricms2002.htm</vt:lpwstr>
      </vt:variant>
      <vt:variant>
        <vt:lpwstr>nota261</vt:lpwstr>
      </vt:variant>
      <vt:variant>
        <vt:i4>3473481</vt:i4>
      </vt:variant>
      <vt:variant>
        <vt:i4>3717</vt:i4>
      </vt:variant>
      <vt:variant>
        <vt:i4>0</vt:i4>
      </vt:variant>
      <vt:variant>
        <vt:i4>5</vt:i4>
      </vt:variant>
      <vt:variant>
        <vt:lpwstr>notas_ricms2002.htm</vt:lpwstr>
      </vt:variant>
      <vt:variant>
        <vt:lpwstr>nota261</vt:lpwstr>
      </vt:variant>
      <vt:variant>
        <vt:i4>3473481</vt:i4>
      </vt:variant>
      <vt:variant>
        <vt:i4>3714</vt:i4>
      </vt:variant>
      <vt:variant>
        <vt:i4>0</vt:i4>
      </vt:variant>
      <vt:variant>
        <vt:i4>5</vt:i4>
      </vt:variant>
      <vt:variant>
        <vt:lpwstr>notas_ricms2002.htm</vt:lpwstr>
      </vt:variant>
      <vt:variant>
        <vt:lpwstr>nota261</vt:lpwstr>
      </vt:variant>
      <vt:variant>
        <vt:i4>3473481</vt:i4>
      </vt:variant>
      <vt:variant>
        <vt:i4>3711</vt:i4>
      </vt:variant>
      <vt:variant>
        <vt:i4>0</vt:i4>
      </vt:variant>
      <vt:variant>
        <vt:i4>5</vt:i4>
      </vt:variant>
      <vt:variant>
        <vt:lpwstr>notas_ricms2002.htm</vt:lpwstr>
      </vt:variant>
      <vt:variant>
        <vt:lpwstr>nota261</vt:lpwstr>
      </vt:variant>
      <vt:variant>
        <vt:i4>3473481</vt:i4>
      </vt:variant>
      <vt:variant>
        <vt:i4>3708</vt:i4>
      </vt:variant>
      <vt:variant>
        <vt:i4>0</vt:i4>
      </vt:variant>
      <vt:variant>
        <vt:i4>5</vt:i4>
      </vt:variant>
      <vt:variant>
        <vt:lpwstr>notas_ricms2002.htm</vt:lpwstr>
      </vt:variant>
      <vt:variant>
        <vt:lpwstr>nota261</vt:lpwstr>
      </vt:variant>
      <vt:variant>
        <vt:i4>3473481</vt:i4>
      </vt:variant>
      <vt:variant>
        <vt:i4>3705</vt:i4>
      </vt:variant>
      <vt:variant>
        <vt:i4>0</vt:i4>
      </vt:variant>
      <vt:variant>
        <vt:i4>5</vt:i4>
      </vt:variant>
      <vt:variant>
        <vt:lpwstr>notas_ricms2002.htm</vt:lpwstr>
      </vt:variant>
      <vt:variant>
        <vt:lpwstr>nota261</vt:lpwstr>
      </vt:variant>
      <vt:variant>
        <vt:i4>3473481</vt:i4>
      </vt:variant>
      <vt:variant>
        <vt:i4>3702</vt:i4>
      </vt:variant>
      <vt:variant>
        <vt:i4>0</vt:i4>
      </vt:variant>
      <vt:variant>
        <vt:i4>5</vt:i4>
      </vt:variant>
      <vt:variant>
        <vt:lpwstr>notas_ricms2002.htm</vt:lpwstr>
      </vt:variant>
      <vt:variant>
        <vt:lpwstr>nota261</vt:lpwstr>
      </vt:variant>
      <vt:variant>
        <vt:i4>3473481</vt:i4>
      </vt:variant>
      <vt:variant>
        <vt:i4>3699</vt:i4>
      </vt:variant>
      <vt:variant>
        <vt:i4>0</vt:i4>
      </vt:variant>
      <vt:variant>
        <vt:i4>5</vt:i4>
      </vt:variant>
      <vt:variant>
        <vt:lpwstr>notas_ricms2002.htm</vt:lpwstr>
      </vt:variant>
      <vt:variant>
        <vt:lpwstr>nota261</vt:lpwstr>
      </vt:variant>
      <vt:variant>
        <vt:i4>3211340</vt:i4>
      </vt:variant>
      <vt:variant>
        <vt:i4>3696</vt:i4>
      </vt:variant>
      <vt:variant>
        <vt:i4>0</vt:i4>
      </vt:variant>
      <vt:variant>
        <vt:i4>5</vt:i4>
      </vt:variant>
      <vt:variant>
        <vt:lpwstr>notas_ricms2002.htm</vt:lpwstr>
      </vt:variant>
      <vt:variant>
        <vt:lpwstr>nota722</vt:lpwstr>
      </vt:variant>
      <vt:variant>
        <vt:i4>3473481</vt:i4>
      </vt:variant>
      <vt:variant>
        <vt:i4>3693</vt:i4>
      </vt:variant>
      <vt:variant>
        <vt:i4>0</vt:i4>
      </vt:variant>
      <vt:variant>
        <vt:i4>5</vt:i4>
      </vt:variant>
      <vt:variant>
        <vt:lpwstr>notas_ricms2002.htm</vt:lpwstr>
      </vt:variant>
      <vt:variant>
        <vt:lpwstr>nota261</vt:lpwstr>
      </vt:variant>
      <vt:variant>
        <vt:i4>3473481</vt:i4>
      </vt:variant>
      <vt:variant>
        <vt:i4>3690</vt:i4>
      </vt:variant>
      <vt:variant>
        <vt:i4>0</vt:i4>
      </vt:variant>
      <vt:variant>
        <vt:i4>5</vt:i4>
      </vt:variant>
      <vt:variant>
        <vt:lpwstr>notas_ricms2002.htm</vt:lpwstr>
      </vt:variant>
      <vt:variant>
        <vt:lpwstr>nota261</vt:lpwstr>
      </vt:variant>
      <vt:variant>
        <vt:i4>3473481</vt:i4>
      </vt:variant>
      <vt:variant>
        <vt:i4>3687</vt:i4>
      </vt:variant>
      <vt:variant>
        <vt:i4>0</vt:i4>
      </vt:variant>
      <vt:variant>
        <vt:i4>5</vt:i4>
      </vt:variant>
      <vt:variant>
        <vt:lpwstr>notas_ricms2002.htm</vt:lpwstr>
      </vt:variant>
      <vt:variant>
        <vt:lpwstr>nota261</vt:lpwstr>
      </vt:variant>
      <vt:variant>
        <vt:i4>3473481</vt:i4>
      </vt:variant>
      <vt:variant>
        <vt:i4>3684</vt:i4>
      </vt:variant>
      <vt:variant>
        <vt:i4>0</vt:i4>
      </vt:variant>
      <vt:variant>
        <vt:i4>5</vt:i4>
      </vt:variant>
      <vt:variant>
        <vt:lpwstr>notas_ricms2002.htm</vt:lpwstr>
      </vt:variant>
      <vt:variant>
        <vt:lpwstr>nota261</vt:lpwstr>
      </vt:variant>
      <vt:variant>
        <vt:i4>3473481</vt:i4>
      </vt:variant>
      <vt:variant>
        <vt:i4>3681</vt:i4>
      </vt:variant>
      <vt:variant>
        <vt:i4>0</vt:i4>
      </vt:variant>
      <vt:variant>
        <vt:i4>5</vt:i4>
      </vt:variant>
      <vt:variant>
        <vt:lpwstr>notas_ricms2002.htm</vt:lpwstr>
      </vt:variant>
      <vt:variant>
        <vt:lpwstr>nota261</vt:lpwstr>
      </vt:variant>
      <vt:variant>
        <vt:i4>3473481</vt:i4>
      </vt:variant>
      <vt:variant>
        <vt:i4>3678</vt:i4>
      </vt:variant>
      <vt:variant>
        <vt:i4>0</vt:i4>
      </vt:variant>
      <vt:variant>
        <vt:i4>5</vt:i4>
      </vt:variant>
      <vt:variant>
        <vt:lpwstr>notas_ricms2002.htm</vt:lpwstr>
      </vt:variant>
      <vt:variant>
        <vt:lpwstr>nota261</vt:lpwstr>
      </vt:variant>
      <vt:variant>
        <vt:i4>3473481</vt:i4>
      </vt:variant>
      <vt:variant>
        <vt:i4>3675</vt:i4>
      </vt:variant>
      <vt:variant>
        <vt:i4>0</vt:i4>
      </vt:variant>
      <vt:variant>
        <vt:i4>5</vt:i4>
      </vt:variant>
      <vt:variant>
        <vt:lpwstr>notas_ricms2002.htm</vt:lpwstr>
      </vt:variant>
      <vt:variant>
        <vt:lpwstr>nota261</vt:lpwstr>
      </vt:variant>
      <vt:variant>
        <vt:i4>3473481</vt:i4>
      </vt:variant>
      <vt:variant>
        <vt:i4>3672</vt:i4>
      </vt:variant>
      <vt:variant>
        <vt:i4>0</vt:i4>
      </vt:variant>
      <vt:variant>
        <vt:i4>5</vt:i4>
      </vt:variant>
      <vt:variant>
        <vt:lpwstr>notas_ricms2002.htm</vt:lpwstr>
      </vt:variant>
      <vt:variant>
        <vt:lpwstr>nota261</vt:lpwstr>
      </vt:variant>
      <vt:variant>
        <vt:i4>3473481</vt:i4>
      </vt:variant>
      <vt:variant>
        <vt:i4>3669</vt:i4>
      </vt:variant>
      <vt:variant>
        <vt:i4>0</vt:i4>
      </vt:variant>
      <vt:variant>
        <vt:i4>5</vt:i4>
      </vt:variant>
      <vt:variant>
        <vt:lpwstr>notas_ricms2002.htm</vt:lpwstr>
      </vt:variant>
      <vt:variant>
        <vt:lpwstr>nota261</vt:lpwstr>
      </vt:variant>
      <vt:variant>
        <vt:i4>3473481</vt:i4>
      </vt:variant>
      <vt:variant>
        <vt:i4>3666</vt:i4>
      </vt:variant>
      <vt:variant>
        <vt:i4>0</vt:i4>
      </vt:variant>
      <vt:variant>
        <vt:i4>5</vt:i4>
      </vt:variant>
      <vt:variant>
        <vt:lpwstr>notas_ricms2002.htm</vt:lpwstr>
      </vt:variant>
      <vt:variant>
        <vt:lpwstr>nota261</vt:lpwstr>
      </vt:variant>
      <vt:variant>
        <vt:i4>3342412</vt:i4>
      </vt:variant>
      <vt:variant>
        <vt:i4>3663</vt:i4>
      </vt:variant>
      <vt:variant>
        <vt:i4>0</vt:i4>
      </vt:variant>
      <vt:variant>
        <vt:i4>5</vt:i4>
      </vt:variant>
      <vt:variant>
        <vt:lpwstr>notas_ricms2002.htm</vt:lpwstr>
      </vt:variant>
      <vt:variant>
        <vt:lpwstr>nota704</vt:lpwstr>
      </vt:variant>
      <vt:variant>
        <vt:i4>3473481</vt:i4>
      </vt:variant>
      <vt:variant>
        <vt:i4>3660</vt:i4>
      </vt:variant>
      <vt:variant>
        <vt:i4>0</vt:i4>
      </vt:variant>
      <vt:variant>
        <vt:i4>5</vt:i4>
      </vt:variant>
      <vt:variant>
        <vt:lpwstr>notas_ricms2002.htm</vt:lpwstr>
      </vt:variant>
      <vt:variant>
        <vt:lpwstr>nota261</vt:lpwstr>
      </vt:variant>
      <vt:variant>
        <vt:i4>2293798</vt:i4>
      </vt:variant>
      <vt:variant>
        <vt:i4>3657</vt:i4>
      </vt:variant>
      <vt:variant>
        <vt:i4>0</vt:i4>
      </vt:variant>
      <vt:variant>
        <vt:i4>5</vt:i4>
      </vt:variant>
      <vt:variant>
        <vt:lpwstr>http://www.fazenda.mg.gov.br/empresas/legislacao_tributaria/files/tabela_de_codigo_de_mercadorias_lcp_mod_p11.pdf</vt:lpwstr>
      </vt:variant>
      <vt:variant>
        <vt:lpwstr/>
      </vt:variant>
      <vt:variant>
        <vt:i4>4391003</vt:i4>
      </vt:variant>
      <vt:variant>
        <vt:i4>3654</vt:i4>
      </vt:variant>
      <vt:variant>
        <vt:i4>0</vt:i4>
      </vt:variant>
      <vt:variant>
        <vt:i4>5</vt:i4>
      </vt:variant>
      <vt:variant>
        <vt:lpwstr>http://www.fazenda.mg.gov.br/empresas/legislacao_tributaria/files/lista_de_codigos_de_emitentes_lce_mod_p10.pdf</vt:lpwstr>
      </vt:variant>
      <vt:variant>
        <vt:lpwstr/>
      </vt:variant>
      <vt:variant>
        <vt:i4>852085</vt:i4>
      </vt:variant>
      <vt:variant>
        <vt:i4>3651</vt:i4>
      </vt:variant>
      <vt:variant>
        <vt:i4>0</vt:i4>
      </vt:variant>
      <vt:variant>
        <vt:i4>5</vt:i4>
      </vt:variant>
      <vt:variant>
        <vt:lpwstr>http://www.fazenda.mg.gov.br/empresas/legislacao_tributaria/files/livro_registro_de_apuracao_do_icms_raicms_mod_p9.pdf</vt:lpwstr>
      </vt:variant>
      <vt:variant>
        <vt:lpwstr/>
      </vt:variant>
      <vt:variant>
        <vt:i4>4194356</vt:i4>
      </vt:variant>
      <vt:variant>
        <vt:i4>3648</vt:i4>
      </vt:variant>
      <vt:variant>
        <vt:i4>0</vt:i4>
      </vt:variant>
      <vt:variant>
        <vt:i4>5</vt:i4>
      </vt:variant>
      <vt:variant>
        <vt:lpwstr>http://www.fazenda.mg.gov.br/empresas/legislacao_tributaria/files/livro_registro_de_inventario_ri_mod_p7.pdf</vt:lpwstr>
      </vt:variant>
      <vt:variant>
        <vt:lpwstr/>
      </vt:variant>
      <vt:variant>
        <vt:i4>7536682</vt:i4>
      </vt:variant>
      <vt:variant>
        <vt:i4>3645</vt:i4>
      </vt:variant>
      <vt:variant>
        <vt:i4>0</vt:i4>
      </vt:variant>
      <vt:variant>
        <vt:i4>5</vt:i4>
      </vt:variant>
      <vt:variant>
        <vt:lpwstr>http://www.fazenda.mg.gov.br/empresas/legislacao_tributaria/files/livro_registro_de_controle_da_producao_e_do_estoque_rcpe_mod_p3.pdf</vt:lpwstr>
      </vt:variant>
      <vt:variant>
        <vt:lpwstr/>
      </vt:variant>
      <vt:variant>
        <vt:i4>852087</vt:i4>
      </vt:variant>
      <vt:variant>
        <vt:i4>3642</vt:i4>
      </vt:variant>
      <vt:variant>
        <vt:i4>0</vt:i4>
      </vt:variant>
      <vt:variant>
        <vt:i4>5</vt:i4>
      </vt:variant>
      <vt:variant>
        <vt:lpwstr>http://www.fazenda.mg.gov.br/empresas/legislacao_tributaria/files/livro_registro_de_saidas_rs_mod_p2a.pdf</vt:lpwstr>
      </vt:variant>
      <vt:variant>
        <vt:lpwstr/>
      </vt:variant>
      <vt:variant>
        <vt:i4>5308460</vt:i4>
      </vt:variant>
      <vt:variant>
        <vt:i4>3639</vt:i4>
      </vt:variant>
      <vt:variant>
        <vt:i4>0</vt:i4>
      </vt:variant>
      <vt:variant>
        <vt:i4>5</vt:i4>
      </vt:variant>
      <vt:variant>
        <vt:lpwstr>http://www.fazenda.mg.gov.br/empresas/legislacao_tributaria/files/livro_registro_de_saidas_rs_mod_p2.pdf</vt:lpwstr>
      </vt:variant>
      <vt:variant>
        <vt:lpwstr/>
      </vt:variant>
      <vt:variant>
        <vt:i4>7536651</vt:i4>
      </vt:variant>
      <vt:variant>
        <vt:i4>3636</vt:i4>
      </vt:variant>
      <vt:variant>
        <vt:i4>0</vt:i4>
      </vt:variant>
      <vt:variant>
        <vt:i4>5</vt:i4>
      </vt:variant>
      <vt:variant>
        <vt:lpwstr>http://www.fazenda.mg.gov.br/empresas/legislacao_tributaria/files/livro_registro_de_entradas_re_mod_p1a.pdf</vt:lpwstr>
      </vt:variant>
      <vt:variant>
        <vt:lpwstr/>
      </vt:variant>
      <vt:variant>
        <vt:i4>3080272</vt:i4>
      </vt:variant>
      <vt:variant>
        <vt:i4>3633</vt:i4>
      </vt:variant>
      <vt:variant>
        <vt:i4>0</vt:i4>
      </vt:variant>
      <vt:variant>
        <vt:i4>5</vt:i4>
      </vt:variant>
      <vt:variant>
        <vt:lpwstr>http://www.fazenda.mg.gov.br/empresas/legislacao_tributaria/files/livro_registro_de_entradas_re_mod_p1.pdf</vt:lpwstr>
      </vt:variant>
      <vt:variant>
        <vt:lpwstr/>
      </vt:variant>
      <vt:variant>
        <vt:i4>3604559</vt:i4>
      </vt:variant>
      <vt:variant>
        <vt:i4>3630</vt:i4>
      </vt:variant>
      <vt:variant>
        <vt:i4>0</vt:i4>
      </vt:variant>
      <vt:variant>
        <vt:i4>5</vt:i4>
      </vt:variant>
      <vt:variant>
        <vt:lpwstr>notas_ricms2002.htm</vt:lpwstr>
      </vt:variant>
      <vt:variant>
        <vt:lpwstr>nota44</vt:lpwstr>
      </vt:variant>
      <vt:variant>
        <vt:i4>3604559</vt:i4>
      </vt:variant>
      <vt:variant>
        <vt:i4>3627</vt:i4>
      </vt:variant>
      <vt:variant>
        <vt:i4>0</vt:i4>
      </vt:variant>
      <vt:variant>
        <vt:i4>5</vt:i4>
      </vt:variant>
      <vt:variant>
        <vt:lpwstr>notas_ricms2002.htm</vt:lpwstr>
      </vt:variant>
      <vt:variant>
        <vt:lpwstr>nota44</vt:lpwstr>
      </vt:variant>
      <vt:variant>
        <vt:i4>3604559</vt:i4>
      </vt:variant>
      <vt:variant>
        <vt:i4>3624</vt:i4>
      </vt:variant>
      <vt:variant>
        <vt:i4>0</vt:i4>
      </vt:variant>
      <vt:variant>
        <vt:i4>5</vt:i4>
      </vt:variant>
      <vt:variant>
        <vt:lpwstr>notas_ricms2002.htm</vt:lpwstr>
      </vt:variant>
      <vt:variant>
        <vt:lpwstr>nota44</vt:lpwstr>
      </vt:variant>
      <vt:variant>
        <vt:i4>3604559</vt:i4>
      </vt:variant>
      <vt:variant>
        <vt:i4>3621</vt:i4>
      </vt:variant>
      <vt:variant>
        <vt:i4>0</vt:i4>
      </vt:variant>
      <vt:variant>
        <vt:i4>5</vt:i4>
      </vt:variant>
      <vt:variant>
        <vt:lpwstr>notas_ricms2002.htm</vt:lpwstr>
      </vt:variant>
      <vt:variant>
        <vt:lpwstr>nota44</vt:lpwstr>
      </vt:variant>
      <vt:variant>
        <vt:i4>3604559</vt:i4>
      </vt:variant>
      <vt:variant>
        <vt:i4>3618</vt:i4>
      </vt:variant>
      <vt:variant>
        <vt:i4>0</vt:i4>
      </vt:variant>
      <vt:variant>
        <vt:i4>5</vt:i4>
      </vt:variant>
      <vt:variant>
        <vt:lpwstr>notas_ricms2002.htm</vt:lpwstr>
      </vt:variant>
      <vt:variant>
        <vt:lpwstr>nota44</vt:lpwstr>
      </vt:variant>
      <vt:variant>
        <vt:i4>3604559</vt:i4>
      </vt:variant>
      <vt:variant>
        <vt:i4>3615</vt:i4>
      </vt:variant>
      <vt:variant>
        <vt:i4>0</vt:i4>
      </vt:variant>
      <vt:variant>
        <vt:i4>5</vt:i4>
      </vt:variant>
      <vt:variant>
        <vt:lpwstr>notas_ricms2002.htm</vt:lpwstr>
      </vt:variant>
      <vt:variant>
        <vt:lpwstr>nota44</vt:lpwstr>
      </vt:variant>
      <vt:variant>
        <vt:i4>3604559</vt:i4>
      </vt:variant>
      <vt:variant>
        <vt:i4>3612</vt:i4>
      </vt:variant>
      <vt:variant>
        <vt:i4>0</vt:i4>
      </vt:variant>
      <vt:variant>
        <vt:i4>5</vt:i4>
      </vt:variant>
      <vt:variant>
        <vt:lpwstr>notas_ricms2002.htm</vt:lpwstr>
      </vt:variant>
      <vt:variant>
        <vt:lpwstr>nota44</vt:lpwstr>
      </vt:variant>
      <vt:variant>
        <vt:i4>3604559</vt:i4>
      </vt:variant>
      <vt:variant>
        <vt:i4>3609</vt:i4>
      </vt:variant>
      <vt:variant>
        <vt:i4>0</vt:i4>
      </vt:variant>
      <vt:variant>
        <vt:i4>5</vt:i4>
      </vt:variant>
      <vt:variant>
        <vt:lpwstr>notas_ricms2002.htm</vt:lpwstr>
      </vt:variant>
      <vt:variant>
        <vt:lpwstr>nota44</vt:lpwstr>
      </vt:variant>
      <vt:variant>
        <vt:i4>3604559</vt:i4>
      </vt:variant>
      <vt:variant>
        <vt:i4>3606</vt:i4>
      </vt:variant>
      <vt:variant>
        <vt:i4>0</vt:i4>
      </vt:variant>
      <vt:variant>
        <vt:i4>5</vt:i4>
      </vt:variant>
      <vt:variant>
        <vt:lpwstr>notas_ricms2002.htm</vt:lpwstr>
      </vt:variant>
      <vt:variant>
        <vt:lpwstr>nota44</vt:lpwstr>
      </vt:variant>
      <vt:variant>
        <vt:i4>3604559</vt:i4>
      </vt:variant>
      <vt:variant>
        <vt:i4>3603</vt:i4>
      </vt:variant>
      <vt:variant>
        <vt:i4>0</vt:i4>
      </vt:variant>
      <vt:variant>
        <vt:i4>5</vt:i4>
      </vt:variant>
      <vt:variant>
        <vt:lpwstr>notas_ricms2002.htm</vt:lpwstr>
      </vt:variant>
      <vt:variant>
        <vt:lpwstr>nota44</vt:lpwstr>
      </vt:variant>
      <vt:variant>
        <vt:i4>3604559</vt:i4>
      </vt:variant>
      <vt:variant>
        <vt:i4>3600</vt:i4>
      </vt:variant>
      <vt:variant>
        <vt:i4>0</vt:i4>
      </vt:variant>
      <vt:variant>
        <vt:i4>5</vt:i4>
      </vt:variant>
      <vt:variant>
        <vt:lpwstr>notas_ricms2002.htm</vt:lpwstr>
      </vt:variant>
      <vt:variant>
        <vt:lpwstr>nota44</vt:lpwstr>
      </vt:variant>
      <vt:variant>
        <vt:i4>3604559</vt:i4>
      </vt:variant>
      <vt:variant>
        <vt:i4>3597</vt:i4>
      </vt:variant>
      <vt:variant>
        <vt:i4>0</vt:i4>
      </vt:variant>
      <vt:variant>
        <vt:i4>5</vt:i4>
      </vt:variant>
      <vt:variant>
        <vt:lpwstr>notas_ricms2002.htm</vt:lpwstr>
      </vt:variant>
      <vt:variant>
        <vt:lpwstr>nota44</vt:lpwstr>
      </vt:variant>
      <vt:variant>
        <vt:i4>3604559</vt:i4>
      </vt:variant>
      <vt:variant>
        <vt:i4>3594</vt:i4>
      </vt:variant>
      <vt:variant>
        <vt:i4>0</vt:i4>
      </vt:variant>
      <vt:variant>
        <vt:i4>5</vt:i4>
      </vt:variant>
      <vt:variant>
        <vt:lpwstr>notas_ricms2002.htm</vt:lpwstr>
      </vt:variant>
      <vt:variant>
        <vt:lpwstr>nota44</vt:lpwstr>
      </vt:variant>
      <vt:variant>
        <vt:i4>3604559</vt:i4>
      </vt:variant>
      <vt:variant>
        <vt:i4>3591</vt:i4>
      </vt:variant>
      <vt:variant>
        <vt:i4>0</vt:i4>
      </vt:variant>
      <vt:variant>
        <vt:i4>5</vt:i4>
      </vt:variant>
      <vt:variant>
        <vt:lpwstr>notas_ricms2002.htm</vt:lpwstr>
      </vt:variant>
      <vt:variant>
        <vt:lpwstr>nota44</vt:lpwstr>
      </vt:variant>
      <vt:variant>
        <vt:i4>3604559</vt:i4>
      </vt:variant>
      <vt:variant>
        <vt:i4>3588</vt:i4>
      </vt:variant>
      <vt:variant>
        <vt:i4>0</vt:i4>
      </vt:variant>
      <vt:variant>
        <vt:i4>5</vt:i4>
      </vt:variant>
      <vt:variant>
        <vt:lpwstr>notas_ricms2002.htm</vt:lpwstr>
      </vt:variant>
      <vt:variant>
        <vt:lpwstr>nota44</vt:lpwstr>
      </vt:variant>
      <vt:variant>
        <vt:i4>3604559</vt:i4>
      </vt:variant>
      <vt:variant>
        <vt:i4>3585</vt:i4>
      </vt:variant>
      <vt:variant>
        <vt:i4>0</vt:i4>
      </vt:variant>
      <vt:variant>
        <vt:i4>5</vt:i4>
      </vt:variant>
      <vt:variant>
        <vt:lpwstr>notas_ricms2002.htm</vt:lpwstr>
      </vt:variant>
      <vt:variant>
        <vt:lpwstr>nota44</vt:lpwstr>
      </vt:variant>
      <vt:variant>
        <vt:i4>3604559</vt:i4>
      </vt:variant>
      <vt:variant>
        <vt:i4>3582</vt:i4>
      </vt:variant>
      <vt:variant>
        <vt:i4>0</vt:i4>
      </vt:variant>
      <vt:variant>
        <vt:i4>5</vt:i4>
      </vt:variant>
      <vt:variant>
        <vt:lpwstr>notas_ricms2002.htm</vt:lpwstr>
      </vt:variant>
      <vt:variant>
        <vt:lpwstr>nota44</vt:lpwstr>
      </vt:variant>
      <vt:variant>
        <vt:i4>3604559</vt:i4>
      </vt:variant>
      <vt:variant>
        <vt:i4>3579</vt:i4>
      </vt:variant>
      <vt:variant>
        <vt:i4>0</vt:i4>
      </vt:variant>
      <vt:variant>
        <vt:i4>5</vt:i4>
      </vt:variant>
      <vt:variant>
        <vt:lpwstr>notas_ricms2002.htm</vt:lpwstr>
      </vt:variant>
      <vt:variant>
        <vt:lpwstr>nota44</vt:lpwstr>
      </vt:variant>
      <vt:variant>
        <vt:i4>3604559</vt:i4>
      </vt:variant>
      <vt:variant>
        <vt:i4>3576</vt:i4>
      </vt:variant>
      <vt:variant>
        <vt:i4>0</vt:i4>
      </vt:variant>
      <vt:variant>
        <vt:i4>5</vt:i4>
      </vt:variant>
      <vt:variant>
        <vt:lpwstr>notas_ricms2002.htm</vt:lpwstr>
      </vt:variant>
      <vt:variant>
        <vt:lpwstr>nota44</vt:lpwstr>
      </vt:variant>
      <vt:variant>
        <vt:i4>3604559</vt:i4>
      </vt:variant>
      <vt:variant>
        <vt:i4>3573</vt:i4>
      </vt:variant>
      <vt:variant>
        <vt:i4>0</vt:i4>
      </vt:variant>
      <vt:variant>
        <vt:i4>5</vt:i4>
      </vt:variant>
      <vt:variant>
        <vt:lpwstr>notas_ricms2002.htm</vt:lpwstr>
      </vt:variant>
      <vt:variant>
        <vt:lpwstr>nota44</vt:lpwstr>
      </vt:variant>
      <vt:variant>
        <vt:i4>3604559</vt:i4>
      </vt:variant>
      <vt:variant>
        <vt:i4>3570</vt:i4>
      </vt:variant>
      <vt:variant>
        <vt:i4>0</vt:i4>
      </vt:variant>
      <vt:variant>
        <vt:i4>5</vt:i4>
      </vt:variant>
      <vt:variant>
        <vt:lpwstr>notas_ricms2002.htm</vt:lpwstr>
      </vt:variant>
      <vt:variant>
        <vt:lpwstr>nota44</vt:lpwstr>
      </vt:variant>
      <vt:variant>
        <vt:i4>3604559</vt:i4>
      </vt:variant>
      <vt:variant>
        <vt:i4>3567</vt:i4>
      </vt:variant>
      <vt:variant>
        <vt:i4>0</vt:i4>
      </vt:variant>
      <vt:variant>
        <vt:i4>5</vt:i4>
      </vt:variant>
      <vt:variant>
        <vt:lpwstr>notas_ricms2002.htm</vt:lpwstr>
      </vt:variant>
      <vt:variant>
        <vt:lpwstr>nota44</vt:lpwstr>
      </vt:variant>
      <vt:variant>
        <vt:i4>3604559</vt:i4>
      </vt:variant>
      <vt:variant>
        <vt:i4>3564</vt:i4>
      </vt:variant>
      <vt:variant>
        <vt:i4>0</vt:i4>
      </vt:variant>
      <vt:variant>
        <vt:i4>5</vt:i4>
      </vt:variant>
      <vt:variant>
        <vt:lpwstr>notas_ricms2002.htm</vt:lpwstr>
      </vt:variant>
      <vt:variant>
        <vt:lpwstr>nota44</vt:lpwstr>
      </vt:variant>
      <vt:variant>
        <vt:i4>3604559</vt:i4>
      </vt:variant>
      <vt:variant>
        <vt:i4>3561</vt:i4>
      </vt:variant>
      <vt:variant>
        <vt:i4>0</vt:i4>
      </vt:variant>
      <vt:variant>
        <vt:i4>5</vt:i4>
      </vt:variant>
      <vt:variant>
        <vt:lpwstr>notas_ricms2002.htm</vt:lpwstr>
      </vt:variant>
      <vt:variant>
        <vt:lpwstr>nota44</vt:lpwstr>
      </vt:variant>
      <vt:variant>
        <vt:i4>3604559</vt:i4>
      </vt:variant>
      <vt:variant>
        <vt:i4>3558</vt:i4>
      </vt:variant>
      <vt:variant>
        <vt:i4>0</vt:i4>
      </vt:variant>
      <vt:variant>
        <vt:i4>5</vt:i4>
      </vt:variant>
      <vt:variant>
        <vt:lpwstr>notas_ricms2002.htm</vt:lpwstr>
      </vt:variant>
      <vt:variant>
        <vt:lpwstr>nota44</vt:lpwstr>
      </vt:variant>
      <vt:variant>
        <vt:i4>3604559</vt:i4>
      </vt:variant>
      <vt:variant>
        <vt:i4>3555</vt:i4>
      </vt:variant>
      <vt:variant>
        <vt:i4>0</vt:i4>
      </vt:variant>
      <vt:variant>
        <vt:i4>5</vt:i4>
      </vt:variant>
      <vt:variant>
        <vt:lpwstr>notas_ricms2002.htm</vt:lpwstr>
      </vt:variant>
      <vt:variant>
        <vt:lpwstr>nota44</vt:lpwstr>
      </vt:variant>
      <vt:variant>
        <vt:i4>3604559</vt:i4>
      </vt:variant>
      <vt:variant>
        <vt:i4>3552</vt:i4>
      </vt:variant>
      <vt:variant>
        <vt:i4>0</vt:i4>
      </vt:variant>
      <vt:variant>
        <vt:i4>5</vt:i4>
      </vt:variant>
      <vt:variant>
        <vt:lpwstr>notas_ricms2002.htm</vt:lpwstr>
      </vt:variant>
      <vt:variant>
        <vt:lpwstr>nota44</vt:lpwstr>
      </vt:variant>
      <vt:variant>
        <vt:i4>3604559</vt:i4>
      </vt:variant>
      <vt:variant>
        <vt:i4>3549</vt:i4>
      </vt:variant>
      <vt:variant>
        <vt:i4>0</vt:i4>
      </vt:variant>
      <vt:variant>
        <vt:i4>5</vt:i4>
      </vt:variant>
      <vt:variant>
        <vt:lpwstr>notas_ricms2002.htm</vt:lpwstr>
      </vt:variant>
      <vt:variant>
        <vt:lpwstr>nota44</vt:lpwstr>
      </vt:variant>
      <vt:variant>
        <vt:i4>3604559</vt:i4>
      </vt:variant>
      <vt:variant>
        <vt:i4>3546</vt:i4>
      </vt:variant>
      <vt:variant>
        <vt:i4>0</vt:i4>
      </vt:variant>
      <vt:variant>
        <vt:i4>5</vt:i4>
      </vt:variant>
      <vt:variant>
        <vt:lpwstr>notas_ricms2002.htm</vt:lpwstr>
      </vt:variant>
      <vt:variant>
        <vt:lpwstr>nota44</vt:lpwstr>
      </vt:variant>
      <vt:variant>
        <vt:i4>3604559</vt:i4>
      </vt:variant>
      <vt:variant>
        <vt:i4>3543</vt:i4>
      </vt:variant>
      <vt:variant>
        <vt:i4>0</vt:i4>
      </vt:variant>
      <vt:variant>
        <vt:i4>5</vt:i4>
      </vt:variant>
      <vt:variant>
        <vt:lpwstr>notas_ricms2002.htm</vt:lpwstr>
      </vt:variant>
      <vt:variant>
        <vt:lpwstr>nota44</vt:lpwstr>
      </vt:variant>
      <vt:variant>
        <vt:i4>5963855</vt:i4>
      </vt:variant>
      <vt:variant>
        <vt:i4>3540</vt:i4>
      </vt:variant>
      <vt:variant>
        <vt:i4>0</vt:i4>
      </vt:variant>
      <vt:variant>
        <vt:i4>5</vt:i4>
      </vt:variant>
      <vt:variant>
        <vt:lpwstr>notas_ricms2002_1.htm</vt:lpwstr>
      </vt:variant>
      <vt:variant>
        <vt:lpwstr>nota1245</vt:lpwstr>
      </vt:variant>
      <vt:variant>
        <vt:i4>5963855</vt:i4>
      </vt:variant>
      <vt:variant>
        <vt:i4>3537</vt:i4>
      </vt:variant>
      <vt:variant>
        <vt:i4>0</vt:i4>
      </vt:variant>
      <vt:variant>
        <vt:i4>5</vt:i4>
      </vt:variant>
      <vt:variant>
        <vt:lpwstr>notas_ricms2002_1.htm</vt:lpwstr>
      </vt:variant>
      <vt:variant>
        <vt:lpwstr>nota1245</vt:lpwstr>
      </vt:variant>
      <vt:variant>
        <vt:i4>5963855</vt:i4>
      </vt:variant>
      <vt:variant>
        <vt:i4>3534</vt:i4>
      </vt:variant>
      <vt:variant>
        <vt:i4>0</vt:i4>
      </vt:variant>
      <vt:variant>
        <vt:i4>5</vt:i4>
      </vt:variant>
      <vt:variant>
        <vt:lpwstr>notas_ricms2002_1.htm</vt:lpwstr>
      </vt:variant>
      <vt:variant>
        <vt:lpwstr>nota1245</vt:lpwstr>
      </vt:variant>
      <vt:variant>
        <vt:i4>3604559</vt:i4>
      </vt:variant>
      <vt:variant>
        <vt:i4>3531</vt:i4>
      </vt:variant>
      <vt:variant>
        <vt:i4>0</vt:i4>
      </vt:variant>
      <vt:variant>
        <vt:i4>5</vt:i4>
      </vt:variant>
      <vt:variant>
        <vt:lpwstr>notas_ricms2002.htm</vt:lpwstr>
      </vt:variant>
      <vt:variant>
        <vt:lpwstr>nota44</vt:lpwstr>
      </vt:variant>
      <vt:variant>
        <vt:i4>4718602</vt:i4>
      </vt:variant>
      <vt:variant>
        <vt:i4>3528</vt:i4>
      </vt:variant>
      <vt:variant>
        <vt:i4>0</vt:i4>
      </vt:variant>
      <vt:variant>
        <vt:i4>5</vt:i4>
      </vt:variant>
      <vt:variant>
        <vt:lpwstr>http://www.fazenda.mg.gov.br/</vt:lpwstr>
      </vt:variant>
      <vt:variant>
        <vt:lpwstr/>
      </vt:variant>
      <vt:variant>
        <vt:i4>7012392</vt:i4>
      </vt:variant>
      <vt:variant>
        <vt:i4>3525</vt:i4>
      </vt:variant>
      <vt:variant>
        <vt:i4>0</vt:i4>
      </vt:variant>
      <vt:variant>
        <vt:i4>5</vt:i4>
      </vt:variant>
      <vt:variant>
        <vt:lpwstr>http://www.fazenda.mg.gov.br/empresas/legislacao_tributaria/ricms_2002_seco/anexovii2002_3.htm</vt:lpwstr>
      </vt:variant>
      <vt:variant>
        <vt:lpwstr>parte1art39</vt:lpwstr>
      </vt:variant>
      <vt:variant>
        <vt:i4>3604559</vt:i4>
      </vt:variant>
      <vt:variant>
        <vt:i4>3522</vt:i4>
      </vt:variant>
      <vt:variant>
        <vt:i4>0</vt:i4>
      </vt:variant>
      <vt:variant>
        <vt:i4>5</vt:i4>
      </vt:variant>
      <vt:variant>
        <vt:lpwstr>notas_ricms2002.htm</vt:lpwstr>
      </vt:variant>
      <vt:variant>
        <vt:lpwstr>nota44</vt:lpwstr>
      </vt:variant>
      <vt:variant>
        <vt:i4>3604559</vt:i4>
      </vt:variant>
      <vt:variant>
        <vt:i4>3519</vt:i4>
      </vt:variant>
      <vt:variant>
        <vt:i4>0</vt:i4>
      </vt:variant>
      <vt:variant>
        <vt:i4>5</vt:i4>
      </vt:variant>
      <vt:variant>
        <vt:lpwstr>notas_ricms2002.htm</vt:lpwstr>
      </vt:variant>
      <vt:variant>
        <vt:lpwstr>nota44</vt:lpwstr>
      </vt:variant>
      <vt:variant>
        <vt:i4>3604559</vt:i4>
      </vt:variant>
      <vt:variant>
        <vt:i4>3516</vt:i4>
      </vt:variant>
      <vt:variant>
        <vt:i4>0</vt:i4>
      </vt:variant>
      <vt:variant>
        <vt:i4>5</vt:i4>
      </vt:variant>
      <vt:variant>
        <vt:lpwstr>notas_ricms2002.htm</vt:lpwstr>
      </vt:variant>
      <vt:variant>
        <vt:lpwstr>nota44</vt:lpwstr>
      </vt:variant>
      <vt:variant>
        <vt:i4>3604559</vt:i4>
      </vt:variant>
      <vt:variant>
        <vt:i4>3513</vt:i4>
      </vt:variant>
      <vt:variant>
        <vt:i4>0</vt:i4>
      </vt:variant>
      <vt:variant>
        <vt:i4>5</vt:i4>
      </vt:variant>
      <vt:variant>
        <vt:lpwstr>notas_ricms2002.htm</vt:lpwstr>
      </vt:variant>
      <vt:variant>
        <vt:lpwstr>nota44</vt:lpwstr>
      </vt:variant>
      <vt:variant>
        <vt:i4>3604559</vt:i4>
      </vt:variant>
      <vt:variant>
        <vt:i4>3510</vt:i4>
      </vt:variant>
      <vt:variant>
        <vt:i4>0</vt:i4>
      </vt:variant>
      <vt:variant>
        <vt:i4>5</vt:i4>
      </vt:variant>
      <vt:variant>
        <vt:lpwstr>notas_ricms2002.htm</vt:lpwstr>
      </vt:variant>
      <vt:variant>
        <vt:lpwstr>nota44</vt:lpwstr>
      </vt:variant>
      <vt:variant>
        <vt:i4>3604559</vt:i4>
      </vt:variant>
      <vt:variant>
        <vt:i4>3507</vt:i4>
      </vt:variant>
      <vt:variant>
        <vt:i4>0</vt:i4>
      </vt:variant>
      <vt:variant>
        <vt:i4>5</vt:i4>
      </vt:variant>
      <vt:variant>
        <vt:lpwstr>notas_ricms2002.htm</vt:lpwstr>
      </vt:variant>
      <vt:variant>
        <vt:lpwstr>nota44</vt:lpwstr>
      </vt:variant>
      <vt:variant>
        <vt:i4>3604559</vt:i4>
      </vt:variant>
      <vt:variant>
        <vt:i4>3504</vt:i4>
      </vt:variant>
      <vt:variant>
        <vt:i4>0</vt:i4>
      </vt:variant>
      <vt:variant>
        <vt:i4>5</vt:i4>
      </vt:variant>
      <vt:variant>
        <vt:lpwstr>notas_ricms2002.htm</vt:lpwstr>
      </vt:variant>
      <vt:variant>
        <vt:lpwstr>nota44</vt:lpwstr>
      </vt:variant>
      <vt:variant>
        <vt:i4>3604559</vt:i4>
      </vt:variant>
      <vt:variant>
        <vt:i4>3501</vt:i4>
      </vt:variant>
      <vt:variant>
        <vt:i4>0</vt:i4>
      </vt:variant>
      <vt:variant>
        <vt:i4>5</vt:i4>
      </vt:variant>
      <vt:variant>
        <vt:lpwstr>notas_ricms2002.htm</vt:lpwstr>
      </vt:variant>
      <vt:variant>
        <vt:lpwstr>nota44</vt:lpwstr>
      </vt:variant>
      <vt:variant>
        <vt:i4>3604559</vt:i4>
      </vt:variant>
      <vt:variant>
        <vt:i4>3498</vt:i4>
      </vt:variant>
      <vt:variant>
        <vt:i4>0</vt:i4>
      </vt:variant>
      <vt:variant>
        <vt:i4>5</vt:i4>
      </vt:variant>
      <vt:variant>
        <vt:lpwstr>notas_ricms2002.htm</vt:lpwstr>
      </vt:variant>
      <vt:variant>
        <vt:lpwstr>nota44</vt:lpwstr>
      </vt:variant>
      <vt:variant>
        <vt:i4>3604559</vt:i4>
      </vt:variant>
      <vt:variant>
        <vt:i4>3495</vt:i4>
      </vt:variant>
      <vt:variant>
        <vt:i4>0</vt:i4>
      </vt:variant>
      <vt:variant>
        <vt:i4>5</vt:i4>
      </vt:variant>
      <vt:variant>
        <vt:lpwstr>notas_ricms2002.htm</vt:lpwstr>
      </vt:variant>
      <vt:variant>
        <vt:lpwstr>nota44</vt:lpwstr>
      </vt:variant>
      <vt:variant>
        <vt:i4>3604559</vt:i4>
      </vt:variant>
      <vt:variant>
        <vt:i4>3492</vt:i4>
      </vt:variant>
      <vt:variant>
        <vt:i4>0</vt:i4>
      </vt:variant>
      <vt:variant>
        <vt:i4>5</vt:i4>
      </vt:variant>
      <vt:variant>
        <vt:lpwstr>notas_ricms2002.htm</vt:lpwstr>
      </vt:variant>
      <vt:variant>
        <vt:lpwstr>nota44</vt:lpwstr>
      </vt:variant>
      <vt:variant>
        <vt:i4>3604559</vt:i4>
      </vt:variant>
      <vt:variant>
        <vt:i4>3489</vt:i4>
      </vt:variant>
      <vt:variant>
        <vt:i4>0</vt:i4>
      </vt:variant>
      <vt:variant>
        <vt:i4>5</vt:i4>
      </vt:variant>
      <vt:variant>
        <vt:lpwstr>notas_ricms2002.htm</vt:lpwstr>
      </vt:variant>
      <vt:variant>
        <vt:lpwstr>nota44</vt:lpwstr>
      </vt:variant>
      <vt:variant>
        <vt:i4>3604559</vt:i4>
      </vt:variant>
      <vt:variant>
        <vt:i4>3486</vt:i4>
      </vt:variant>
      <vt:variant>
        <vt:i4>0</vt:i4>
      </vt:variant>
      <vt:variant>
        <vt:i4>5</vt:i4>
      </vt:variant>
      <vt:variant>
        <vt:lpwstr>notas_ricms2002.htm</vt:lpwstr>
      </vt:variant>
      <vt:variant>
        <vt:lpwstr>nota44</vt:lpwstr>
      </vt:variant>
      <vt:variant>
        <vt:i4>3604559</vt:i4>
      </vt:variant>
      <vt:variant>
        <vt:i4>3483</vt:i4>
      </vt:variant>
      <vt:variant>
        <vt:i4>0</vt:i4>
      </vt:variant>
      <vt:variant>
        <vt:i4>5</vt:i4>
      </vt:variant>
      <vt:variant>
        <vt:lpwstr>notas_ricms2002.htm</vt:lpwstr>
      </vt:variant>
      <vt:variant>
        <vt:lpwstr>nota44</vt:lpwstr>
      </vt:variant>
      <vt:variant>
        <vt:i4>3604559</vt:i4>
      </vt:variant>
      <vt:variant>
        <vt:i4>3480</vt:i4>
      </vt:variant>
      <vt:variant>
        <vt:i4>0</vt:i4>
      </vt:variant>
      <vt:variant>
        <vt:i4>5</vt:i4>
      </vt:variant>
      <vt:variant>
        <vt:lpwstr>notas_ricms2002.htm</vt:lpwstr>
      </vt:variant>
      <vt:variant>
        <vt:lpwstr>nota44</vt:lpwstr>
      </vt:variant>
      <vt:variant>
        <vt:i4>3604559</vt:i4>
      </vt:variant>
      <vt:variant>
        <vt:i4>3477</vt:i4>
      </vt:variant>
      <vt:variant>
        <vt:i4>0</vt:i4>
      </vt:variant>
      <vt:variant>
        <vt:i4>5</vt:i4>
      </vt:variant>
      <vt:variant>
        <vt:lpwstr>notas_ricms2002.htm</vt:lpwstr>
      </vt:variant>
      <vt:variant>
        <vt:lpwstr>nota44</vt:lpwstr>
      </vt:variant>
      <vt:variant>
        <vt:i4>3604559</vt:i4>
      </vt:variant>
      <vt:variant>
        <vt:i4>3474</vt:i4>
      </vt:variant>
      <vt:variant>
        <vt:i4>0</vt:i4>
      </vt:variant>
      <vt:variant>
        <vt:i4>5</vt:i4>
      </vt:variant>
      <vt:variant>
        <vt:lpwstr>notas_ricms2002.htm</vt:lpwstr>
      </vt:variant>
      <vt:variant>
        <vt:lpwstr>nota44</vt:lpwstr>
      </vt:variant>
      <vt:variant>
        <vt:i4>3604559</vt:i4>
      </vt:variant>
      <vt:variant>
        <vt:i4>3471</vt:i4>
      </vt:variant>
      <vt:variant>
        <vt:i4>0</vt:i4>
      </vt:variant>
      <vt:variant>
        <vt:i4>5</vt:i4>
      </vt:variant>
      <vt:variant>
        <vt:lpwstr>notas_ricms2002.htm</vt:lpwstr>
      </vt:variant>
      <vt:variant>
        <vt:lpwstr>nota44</vt:lpwstr>
      </vt:variant>
      <vt:variant>
        <vt:i4>3604559</vt:i4>
      </vt:variant>
      <vt:variant>
        <vt:i4>3468</vt:i4>
      </vt:variant>
      <vt:variant>
        <vt:i4>0</vt:i4>
      </vt:variant>
      <vt:variant>
        <vt:i4>5</vt:i4>
      </vt:variant>
      <vt:variant>
        <vt:lpwstr>notas_ricms2002.htm</vt:lpwstr>
      </vt:variant>
      <vt:variant>
        <vt:lpwstr>nota44</vt:lpwstr>
      </vt:variant>
      <vt:variant>
        <vt:i4>3604559</vt:i4>
      </vt:variant>
      <vt:variant>
        <vt:i4>3465</vt:i4>
      </vt:variant>
      <vt:variant>
        <vt:i4>0</vt:i4>
      </vt:variant>
      <vt:variant>
        <vt:i4>5</vt:i4>
      </vt:variant>
      <vt:variant>
        <vt:lpwstr>notas_ricms2002.htm</vt:lpwstr>
      </vt:variant>
      <vt:variant>
        <vt:lpwstr>nota44</vt:lpwstr>
      </vt:variant>
      <vt:variant>
        <vt:i4>3604559</vt:i4>
      </vt:variant>
      <vt:variant>
        <vt:i4>3462</vt:i4>
      </vt:variant>
      <vt:variant>
        <vt:i4>0</vt:i4>
      </vt:variant>
      <vt:variant>
        <vt:i4>5</vt:i4>
      </vt:variant>
      <vt:variant>
        <vt:lpwstr>notas_ricms2002.htm</vt:lpwstr>
      </vt:variant>
      <vt:variant>
        <vt:lpwstr>nota44</vt:lpwstr>
      </vt:variant>
      <vt:variant>
        <vt:i4>3604559</vt:i4>
      </vt:variant>
      <vt:variant>
        <vt:i4>3459</vt:i4>
      </vt:variant>
      <vt:variant>
        <vt:i4>0</vt:i4>
      </vt:variant>
      <vt:variant>
        <vt:i4>5</vt:i4>
      </vt:variant>
      <vt:variant>
        <vt:lpwstr>notas_ricms2002.htm</vt:lpwstr>
      </vt:variant>
      <vt:variant>
        <vt:lpwstr>nota44</vt:lpwstr>
      </vt:variant>
      <vt:variant>
        <vt:i4>3604559</vt:i4>
      </vt:variant>
      <vt:variant>
        <vt:i4>3456</vt:i4>
      </vt:variant>
      <vt:variant>
        <vt:i4>0</vt:i4>
      </vt:variant>
      <vt:variant>
        <vt:i4>5</vt:i4>
      </vt:variant>
      <vt:variant>
        <vt:lpwstr>notas_ricms2002.htm</vt:lpwstr>
      </vt:variant>
      <vt:variant>
        <vt:lpwstr>nota44</vt:lpwstr>
      </vt:variant>
      <vt:variant>
        <vt:i4>3604559</vt:i4>
      </vt:variant>
      <vt:variant>
        <vt:i4>3453</vt:i4>
      </vt:variant>
      <vt:variant>
        <vt:i4>0</vt:i4>
      </vt:variant>
      <vt:variant>
        <vt:i4>5</vt:i4>
      </vt:variant>
      <vt:variant>
        <vt:lpwstr>notas_ricms2002.htm</vt:lpwstr>
      </vt:variant>
      <vt:variant>
        <vt:lpwstr>nota44</vt:lpwstr>
      </vt:variant>
      <vt:variant>
        <vt:i4>3604559</vt:i4>
      </vt:variant>
      <vt:variant>
        <vt:i4>3450</vt:i4>
      </vt:variant>
      <vt:variant>
        <vt:i4>0</vt:i4>
      </vt:variant>
      <vt:variant>
        <vt:i4>5</vt:i4>
      </vt:variant>
      <vt:variant>
        <vt:lpwstr>notas_ricms2002.htm</vt:lpwstr>
      </vt:variant>
      <vt:variant>
        <vt:lpwstr>nota44</vt:lpwstr>
      </vt:variant>
      <vt:variant>
        <vt:i4>3604559</vt:i4>
      </vt:variant>
      <vt:variant>
        <vt:i4>3447</vt:i4>
      </vt:variant>
      <vt:variant>
        <vt:i4>0</vt:i4>
      </vt:variant>
      <vt:variant>
        <vt:i4>5</vt:i4>
      </vt:variant>
      <vt:variant>
        <vt:lpwstr>notas_ricms2002.htm</vt:lpwstr>
      </vt:variant>
      <vt:variant>
        <vt:lpwstr>nota44</vt:lpwstr>
      </vt:variant>
      <vt:variant>
        <vt:i4>5963855</vt:i4>
      </vt:variant>
      <vt:variant>
        <vt:i4>3444</vt:i4>
      </vt:variant>
      <vt:variant>
        <vt:i4>0</vt:i4>
      </vt:variant>
      <vt:variant>
        <vt:i4>5</vt:i4>
      </vt:variant>
      <vt:variant>
        <vt:lpwstr>notas_ricms2002_1.htm</vt:lpwstr>
      </vt:variant>
      <vt:variant>
        <vt:lpwstr>nota1245</vt:lpwstr>
      </vt:variant>
      <vt:variant>
        <vt:i4>3604559</vt:i4>
      </vt:variant>
      <vt:variant>
        <vt:i4>3441</vt:i4>
      </vt:variant>
      <vt:variant>
        <vt:i4>0</vt:i4>
      </vt:variant>
      <vt:variant>
        <vt:i4>5</vt:i4>
      </vt:variant>
      <vt:variant>
        <vt:lpwstr>notas_ricms2002.htm</vt:lpwstr>
      </vt:variant>
      <vt:variant>
        <vt:lpwstr>nota44</vt:lpwstr>
      </vt:variant>
      <vt:variant>
        <vt:i4>3604559</vt:i4>
      </vt:variant>
      <vt:variant>
        <vt:i4>3438</vt:i4>
      </vt:variant>
      <vt:variant>
        <vt:i4>0</vt:i4>
      </vt:variant>
      <vt:variant>
        <vt:i4>5</vt:i4>
      </vt:variant>
      <vt:variant>
        <vt:lpwstr>notas_ricms2002.htm</vt:lpwstr>
      </vt:variant>
      <vt:variant>
        <vt:lpwstr>nota44</vt:lpwstr>
      </vt:variant>
      <vt:variant>
        <vt:i4>3604559</vt:i4>
      </vt:variant>
      <vt:variant>
        <vt:i4>3435</vt:i4>
      </vt:variant>
      <vt:variant>
        <vt:i4>0</vt:i4>
      </vt:variant>
      <vt:variant>
        <vt:i4>5</vt:i4>
      </vt:variant>
      <vt:variant>
        <vt:lpwstr>notas_ricms2002.htm</vt:lpwstr>
      </vt:variant>
      <vt:variant>
        <vt:lpwstr>nota44</vt:lpwstr>
      </vt:variant>
      <vt:variant>
        <vt:i4>3604559</vt:i4>
      </vt:variant>
      <vt:variant>
        <vt:i4>3432</vt:i4>
      </vt:variant>
      <vt:variant>
        <vt:i4>0</vt:i4>
      </vt:variant>
      <vt:variant>
        <vt:i4>5</vt:i4>
      </vt:variant>
      <vt:variant>
        <vt:lpwstr>notas_ricms2002.htm</vt:lpwstr>
      </vt:variant>
      <vt:variant>
        <vt:lpwstr>nota44</vt:lpwstr>
      </vt:variant>
      <vt:variant>
        <vt:i4>3604559</vt:i4>
      </vt:variant>
      <vt:variant>
        <vt:i4>3429</vt:i4>
      </vt:variant>
      <vt:variant>
        <vt:i4>0</vt:i4>
      </vt:variant>
      <vt:variant>
        <vt:i4>5</vt:i4>
      </vt:variant>
      <vt:variant>
        <vt:lpwstr>notas_ricms2002.htm</vt:lpwstr>
      </vt:variant>
      <vt:variant>
        <vt:lpwstr>nota44</vt:lpwstr>
      </vt:variant>
      <vt:variant>
        <vt:i4>3604559</vt:i4>
      </vt:variant>
      <vt:variant>
        <vt:i4>3426</vt:i4>
      </vt:variant>
      <vt:variant>
        <vt:i4>0</vt:i4>
      </vt:variant>
      <vt:variant>
        <vt:i4>5</vt:i4>
      </vt:variant>
      <vt:variant>
        <vt:lpwstr>notas_ricms2002.htm</vt:lpwstr>
      </vt:variant>
      <vt:variant>
        <vt:lpwstr>nota44</vt:lpwstr>
      </vt:variant>
      <vt:variant>
        <vt:i4>3604559</vt:i4>
      </vt:variant>
      <vt:variant>
        <vt:i4>3423</vt:i4>
      </vt:variant>
      <vt:variant>
        <vt:i4>0</vt:i4>
      </vt:variant>
      <vt:variant>
        <vt:i4>5</vt:i4>
      </vt:variant>
      <vt:variant>
        <vt:lpwstr>notas_ricms2002.htm</vt:lpwstr>
      </vt:variant>
      <vt:variant>
        <vt:lpwstr>nota44</vt:lpwstr>
      </vt:variant>
      <vt:variant>
        <vt:i4>3604559</vt:i4>
      </vt:variant>
      <vt:variant>
        <vt:i4>3420</vt:i4>
      </vt:variant>
      <vt:variant>
        <vt:i4>0</vt:i4>
      </vt:variant>
      <vt:variant>
        <vt:i4>5</vt:i4>
      </vt:variant>
      <vt:variant>
        <vt:lpwstr>notas_ricms2002.htm</vt:lpwstr>
      </vt:variant>
      <vt:variant>
        <vt:lpwstr>nota44</vt:lpwstr>
      </vt:variant>
      <vt:variant>
        <vt:i4>3604559</vt:i4>
      </vt:variant>
      <vt:variant>
        <vt:i4>3417</vt:i4>
      </vt:variant>
      <vt:variant>
        <vt:i4>0</vt:i4>
      </vt:variant>
      <vt:variant>
        <vt:i4>5</vt:i4>
      </vt:variant>
      <vt:variant>
        <vt:lpwstr>notas_ricms2002.htm</vt:lpwstr>
      </vt:variant>
      <vt:variant>
        <vt:lpwstr>nota44</vt:lpwstr>
      </vt:variant>
      <vt:variant>
        <vt:i4>3604559</vt:i4>
      </vt:variant>
      <vt:variant>
        <vt:i4>3414</vt:i4>
      </vt:variant>
      <vt:variant>
        <vt:i4>0</vt:i4>
      </vt:variant>
      <vt:variant>
        <vt:i4>5</vt:i4>
      </vt:variant>
      <vt:variant>
        <vt:lpwstr>notas_ricms2002.htm</vt:lpwstr>
      </vt:variant>
      <vt:variant>
        <vt:lpwstr>nota44</vt:lpwstr>
      </vt:variant>
      <vt:variant>
        <vt:i4>3604559</vt:i4>
      </vt:variant>
      <vt:variant>
        <vt:i4>3411</vt:i4>
      </vt:variant>
      <vt:variant>
        <vt:i4>0</vt:i4>
      </vt:variant>
      <vt:variant>
        <vt:i4>5</vt:i4>
      </vt:variant>
      <vt:variant>
        <vt:lpwstr>notas_ricms2002.htm</vt:lpwstr>
      </vt:variant>
      <vt:variant>
        <vt:lpwstr>nota44</vt:lpwstr>
      </vt:variant>
      <vt:variant>
        <vt:i4>3604559</vt:i4>
      </vt:variant>
      <vt:variant>
        <vt:i4>3408</vt:i4>
      </vt:variant>
      <vt:variant>
        <vt:i4>0</vt:i4>
      </vt:variant>
      <vt:variant>
        <vt:i4>5</vt:i4>
      </vt:variant>
      <vt:variant>
        <vt:lpwstr>notas_ricms2002.htm</vt:lpwstr>
      </vt:variant>
      <vt:variant>
        <vt:lpwstr>nota44</vt:lpwstr>
      </vt:variant>
      <vt:variant>
        <vt:i4>3604559</vt:i4>
      </vt:variant>
      <vt:variant>
        <vt:i4>3405</vt:i4>
      </vt:variant>
      <vt:variant>
        <vt:i4>0</vt:i4>
      </vt:variant>
      <vt:variant>
        <vt:i4>5</vt:i4>
      </vt:variant>
      <vt:variant>
        <vt:lpwstr>notas_ricms2002.htm</vt:lpwstr>
      </vt:variant>
      <vt:variant>
        <vt:lpwstr>nota44</vt:lpwstr>
      </vt:variant>
      <vt:variant>
        <vt:i4>3604559</vt:i4>
      </vt:variant>
      <vt:variant>
        <vt:i4>3402</vt:i4>
      </vt:variant>
      <vt:variant>
        <vt:i4>0</vt:i4>
      </vt:variant>
      <vt:variant>
        <vt:i4>5</vt:i4>
      </vt:variant>
      <vt:variant>
        <vt:lpwstr>notas_ricms2002.htm</vt:lpwstr>
      </vt:variant>
      <vt:variant>
        <vt:lpwstr>nota44</vt:lpwstr>
      </vt:variant>
      <vt:variant>
        <vt:i4>3604559</vt:i4>
      </vt:variant>
      <vt:variant>
        <vt:i4>3399</vt:i4>
      </vt:variant>
      <vt:variant>
        <vt:i4>0</vt:i4>
      </vt:variant>
      <vt:variant>
        <vt:i4>5</vt:i4>
      </vt:variant>
      <vt:variant>
        <vt:lpwstr>notas_ricms2002.htm</vt:lpwstr>
      </vt:variant>
      <vt:variant>
        <vt:lpwstr>nota44</vt:lpwstr>
      </vt:variant>
      <vt:variant>
        <vt:i4>3604559</vt:i4>
      </vt:variant>
      <vt:variant>
        <vt:i4>3396</vt:i4>
      </vt:variant>
      <vt:variant>
        <vt:i4>0</vt:i4>
      </vt:variant>
      <vt:variant>
        <vt:i4>5</vt:i4>
      </vt:variant>
      <vt:variant>
        <vt:lpwstr>notas_ricms2002.htm</vt:lpwstr>
      </vt:variant>
      <vt:variant>
        <vt:lpwstr>nota44</vt:lpwstr>
      </vt:variant>
      <vt:variant>
        <vt:i4>3604559</vt:i4>
      </vt:variant>
      <vt:variant>
        <vt:i4>3393</vt:i4>
      </vt:variant>
      <vt:variant>
        <vt:i4>0</vt:i4>
      </vt:variant>
      <vt:variant>
        <vt:i4>5</vt:i4>
      </vt:variant>
      <vt:variant>
        <vt:lpwstr>notas_ricms2002.htm</vt:lpwstr>
      </vt:variant>
      <vt:variant>
        <vt:lpwstr>nota44</vt:lpwstr>
      </vt:variant>
      <vt:variant>
        <vt:i4>3604559</vt:i4>
      </vt:variant>
      <vt:variant>
        <vt:i4>3390</vt:i4>
      </vt:variant>
      <vt:variant>
        <vt:i4>0</vt:i4>
      </vt:variant>
      <vt:variant>
        <vt:i4>5</vt:i4>
      </vt:variant>
      <vt:variant>
        <vt:lpwstr>notas_ricms2002.htm</vt:lpwstr>
      </vt:variant>
      <vt:variant>
        <vt:lpwstr>nota44</vt:lpwstr>
      </vt:variant>
      <vt:variant>
        <vt:i4>3604559</vt:i4>
      </vt:variant>
      <vt:variant>
        <vt:i4>3387</vt:i4>
      </vt:variant>
      <vt:variant>
        <vt:i4>0</vt:i4>
      </vt:variant>
      <vt:variant>
        <vt:i4>5</vt:i4>
      </vt:variant>
      <vt:variant>
        <vt:lpwstr>notas_ricms2002.htm</vt:lpwstr>
      </vt:variant>
      <vt:variant>
        <vt:lpwstr>nota44</vt:lpwstr>
      </vt:variant>
      <vt:variant>
        <vt:i4>3604559</vt:i4>
      </vt:variant>
      <vt:variant>
        <vt:i4>3384</vt:i4>
      </vt:variant>
      <vt:variant>
        <vt:i4>0</vt:i4>
      </vt:variant>
      <vt:variant>
        <vt:i4>5</vt:i4>
      </vt:variant>
      <vt:variant>
        <vt:lpwstr>notas_ricms2002.htm</vt:lpwstr>
      </vt:variant>
      <vt:variant>
        <vt:lpwstr>nota44</vt:lpwstr>
      </vt:variant>
      <vt:variant>
        <vt:i4>3604559</vt:i4>
      </vt:variant>
      <vt:variant>
        <vt:i4>3381</vt:i4>
      </vt:variant>
      <vt:variant>
        <vt:i4>0</vt:i4>
      </vt:variant>
      <vt:variant>
        <vt:i4>5</vt:i4>
      </vt:variant>
      <vt:variant>
        <vt:lpwstr>notas_ricms2002.htm</vt:lpwstr>
      </vt:variant>
      <vt:variant>
        <vt:lpwstr>nota44</vt:lpwstr>
      </vt:variant>
      <vt:variant>
        <vt:i4>3604559</vt:i4>
      </vt:variant>
      <vt:variant>
        <vt:i4>3378</vt:i4>
      </vt:variant>
      <vt:variant>
        <vt:i4>0</vt:i4>
      </vt:variant>
      <vt:variant>
        <vt:i4>5</vt:i4>
      </vt:variant>
      <vt:variant>
        <vt:lpwstr>notas_ricms2002.htm</vt:lpwstr>
      </vt:variant>
      <vt:variant>
        <vt:lpwstr>nota44</vt:lpwstr>
      </vt:variant>
      <vt:variant>
        <vt:i4>3604559</vt:i4>
      </vt:variant>
      <vt:variant>
        <vt:i4>3375</vt:i4>
      </vt:variant>
      <vt:variant>
        <vt:i4>0</vt:i4>
      </vt:variant>
      <vt:variant>
        <vt:i4>5</vt:i4>
      </vt:variant>
      <vt:variant>
        <vt:lpwstr>notas_ricms2002.htm</vt:lpwstr>
      </vt:variant>
      <vt:variant>
        <vt:lpwstr>nota44</vt:lpwstr>
      </vt:variant>
      <vt:variant>
        <vt:i4>3604559</vt:i4>
      </vt:variant>
      <vt:variant>
        <vt:i4>3372</vt:i4>
      </vt:variant>
      <vt:variant>
        <vt:i4>0</vt:i4>
      </vt:variant>
      <vt:variant>
        <vt:i4>5</vt:i4>
      </vt:variant>
      <vt:variant>
        <vt:lpwstr>notas_ricms2002.htm</vt:lpwstr>
      </vt:variant>
      <vt:variant>
        <vt:lpwstr>nota44</vt:lpwstr>
      </vt:variant>
      <vt:variant>
        <vt:i4>3604559</vt:i4>
      </vt:variant>
      <vt:variant>
        <vt:i4>3369</vt:i4>
      </vt:variant>
      <vt:variant>
        <vt:i4>0</vt:i4>
      </vt:variant>
      <vt:variant>
        <vt:i4>5</vt:i4>
      </vt:variant>
      <vt:variant>
        <vt:lpwstr>notas_ricms2002.htm</vt:lpwstr>
      </vt:variant>
      <vt:variant>
        <vt:lpwstr>nota44</vt:lpwstr>
      </vt:variant>
      <vt:variant>
        <vt:i4>3604559</vt:i4>
      </vt:variant>
      <vt:variant>
        <vt:i4>3366</vt:i4>
      </vt:variant>
      <vt:variant>
        <vt:i4>0</vt:i4>
      </vt:variant>
      <vt:variant>
        <vt:i4>5</vt:i4>
      </vt:variant>
      <vt:variant>
        <vt:lpwstr>notas_ricms2002.htm</vt:lpwstr>
      </vt:variant>
      <vt:variant>
        <vt:lpwstr>nota44</vt:lpwstr>
      </vt:variant>
      <vt:variant>
        <vt:i4>5767234</vt:i4>
      </vt:variant>
      <vt:variant>
        <vt:i4>3363</vt:i4>
      </vt:variant>
      <vt:variant>
        <vt:i4>0</vt:i4>
      </vt:variant>
      <vt:variant>
        <vt:i4>5</vt:i4>
      </vt:variant>
      <vt:variant>
        <vt:lpwstr>notas_ricms2002_1.htm</vt:lpwstr>
      </vt:variant>
      <vt:variant>
        <vt:lpwstr>nota1490</vt:lpwstr>
      </vt:variant>
      <vt:variant>
        <vt:i4>5767234</vt:i4>
      </vt:variant>
      <vt:variant>
        <vt:i4>3360</vt:i4>
      </vt:variant>
      <vt:variant>
        <vt:i4>0</vt:i4>
      </vt:variant>
      <vt:variant>
        <vt:i4>5</vt:i4>
      </vt:variant>
      <vt:variant>
        <vt:lpwstr>notas_ricms2002_1.htm</vt:lpwstr>
      </vt:variant>
      <vt:variant>
        <vt:lpwstr>nota1490</vt:lpwstr>
      </vt:variant>
      <vt:variant>
        <vt:i4>5767234</vt:i4>
      </vt:variant>
      <vt:variant>
        <vt:i4>3357</vt:i4>
      </vt:variant>
      <vt:variant>
        <vt:i4>0</vt:i4>
      </vt:variant>
      <vt:variant>
        <vt:i4>5</vt:i4>
      </vt:variant>
      <vt:variant>
        <vt:lpwstr>notas_ricms2002_1.htm</vt:lpwstr>
      </vt:variant>
      <vt:variant>
        <vt:lpwstr>nota1490</vt:lpwstr>
      </vt:variant>
      <vt:variant>
        <vt:i4>5767234</vt:i4>
      </vt:variant>
      <vt:variant>
        <vt:i4>3354</vt:i4>
      </vt:variant>
      <vt:variant>
        <vt:i4>0</vt:i4>
      </vt:variant>
      <vt:variant>
        <vt:i4>5</vt:i4>
      </vt:variant>
      <vt:variant>
        <vt:lpwstr>notas_ricms2002_1.htm</vt:lpwstr>
      </vt:variant>
      <vt:variant>
        <vt:lpwstr>nota1490</vt:lpwstr>
      </vt:variant>
      <vt:variant>
        <vt:i4>5767234</vt:i4>
      </vt:variant>
      <vt:variant>
        <vt:i4>3351</vt:i4>
      </vt:variant>
      <vt:variant>
        <vt:i4>0</vt:i4>
      </vt:variant>
      <vt:variant>
        <vt:i4>5</vt:i4>
      </vt:variant>
      <vt:variant>
        <vt:lpwstr>notas_ricms2002_1.htm</vt:lpwstr>
      </vt:variant>
      <vt:variant>
        <vt:lpwstr>nota1490</vt:lpwstr>
      </vt:variant>
      <vt:variant>
        <vt:i4>5767234</vt:i4>
      </vt:variant>
      <vt:variant>
        <vt:i4>3348</vt:i4>
      </vt:variant>
      <vt:variant>
        <vt:i4>0</vt:i4>
      </vt:variant>
      <vt:variant>
        <vt:i4>5</vt:i4>
      </vt:variant>
      <vt:variant>
        <vt:lpwstr>notas_ricms2002_1.htm</vt:lpwstr>
      </vt:variant>
      <vt:variant>
        <vt:lpwstr>nota1490</vt:lpwstr>
      </vt:variant>
      <vt:variant>
        <vt:i4>5767234</vt:i4>
      </vt:variant>
      <vt:variant>
        <vt:i4>3345</vt:i4>
      </vt:variant>
      <vt:variant>
        <vt:i4>0</vt:i4>
      </vt:variant>
      <vt:variant>
        <vt:i4>5</vt:i4>
      </vt:variant>
      <vt:variant>
        <vt:lpwstr>notas_ricms2002_1.htm</vt:lpwstr>
      </vt:variant>
      <vt:variant>
        <vt:lpwstr>nota1490</vt:lpwstr>
      </vt:variant>
      <vt:variant>
        <vt:i4>5767234</vt:i4>
      </vt:variant>
      <vt:variant>
        <vt:i4>3342</vt:i4>
      </vt:variant>
      <vt:variant>
        <vt:i4>0</vt:i4>
      </vt:variant>
      <vt:variant>
        <vt:i4>5</vt:i4>
      </vt:variant>
      <vt:variant>
        <vt:lpwstr>notas_ricms2002_1.htm</vt:lpwstr>
      </vt:variant>
      <vt:variant>
        <vt:lpwstr>nota1490</vt:lpwstr>
      </vt:variant>
      <vt:variant>
        <vt:i4>5767234</vt:i4>
      </vt:variant>
      <vt:variant>
        <vt:i4>3339</vt:i4>
      </vt:variant>
      <vt:variant>
        <vt:i4>0</vt:i4>
      </vt:variant>
      <vt:variant>
        <vt:i4>5</vt:i4>
      </vt:variant>
      <vt:variant>
        <vt:lpwstr>notas_ricms2002_1.htm</vt:lpwstr>
      </vt:variant>
      <vt:variant>
        <vt:lpwstr>nota1490</vt:lpwstr>
      </vt:variant>
      <vt:variant>
        <vt:i4>5767234</vt:i4>
      </vt:variant>
      <vt:variant>
        <vt:i4>3336</vt:i4>
      </vt:variant>
      <vt:variant>
        <vt:i4>0</vt:i4>
      </vt:variant>
      <vt:variant>
        <vt:i4>5</vt:i4>
      </vt:variant>
      <vt:variant>
        <vt:lpwstr>notas_ricms2002_1.htm</vt:lpwstr>
      </vt:variant>
      <vt:variant>
        <vt:lpwstr>nota1490</vt:lpwstr>
      </vt:variant>
      <vt:variant>
        <vt:i4>5767234</vt:i4>
      </vt:variant>
      <vt:variant>
        <vt:i4>3333</vt:i4>
      </vt:variant>
      <vt:variant>
        <vt:i4>0</vt:i4>
      </vt:variant>
      <vt:variant>
        <vt:i4>5</vt:i4>
      </vt:variant>
      <vt:variant>
        <vt:lpwstr>notas_ricms2002_1.htm</vt:lpwstr>
      </vt:variant>
      <vt:variant>
        <vt:lpwstr>nota1490</vt:lpwstr>
      </vt:variant>
      <vt:variant>
        <vt:i4>5767234</vt:i4>
      </vt:variant>
      <vt:variant>
        <vt:i4>3330</vt:i4>
      </vt:variant>
      <vt:variant>
        <vt:i4>0</vt:i4>
      </vt:variant>
      <vt:variant>
        <vt:i4>5</vt:i4>
      </vt:variant>
      <vt:variant>
        <vt:lpwstr>notas_ricms2002_1.htm</vt:lpwstr>
      </vt:variant>
      <vt:variant>
        <vt:lpwstr>nota1490</vt:lpwstr>
      </vt:variant>
      <vt:variant>
        <vt:i4>5767234</vt:i4>
      </vt:variant>
      <vt:variant>
        <vt:i4>3327</vt:i4>
      </vt:variant>
      <vt:variant>
        <vt:i4>0</vt:i4>
      </vt:variant>
      <vt:variant>
        <vt:i4>5</vt:i4>
      </vt:variant>
      <vt:variant>
        <vt:lpwstr>notas_ricms2002_1.htm</vt:lpwstr>
      </vt:variant>
      <vt:variant>
        <vt:lpwstr>nota1490</vt:lpwstr>
      </vt:variant>
      <vt:variant>
        <vt:i4>5767234</vt:i4>
      </vt:variant>
      <vt:variant>
        <vt:i4>3324</vt:i4>
      </vt:variant>
      <vt:variant>
        <vt:i4>0</vt:i4>
      </vt:variant>
      <vt:variant>
        <vt:i4>5</vt:i4>
      </vt:variant>
      <vt:variant>
        <vt:lpwstr>notas_ricms2002_1.htm</vt:lpwstr>
      </vt:variant>
      <vt:variant>
        <vt:lpwstr>nota1490</vt:lpwstr>
      </vt:variant>
      <vt:variant>
        <vt:i4>5767234</vt:i4>
      </vt:variant>
      <vt:variant>
        <vt:i4>3321</vt:i4>
      </vt:variant>
      <vt:variant>
        <vt:i4>0</vt:i4>
      </vt:variant>
      <vt:variant>
        <vt:i4>5</vt:i4>
      </vt:variant>
      <vt:variant>
        <vt:lpwstr>notas_ricms2002_1.htm</vt:lpwstr>
      </vt:variant>
      <vt:variant>
        <vt:lpwstr>nota1490</vt:lpwstr>
      </vt:variant>
      <vt:variant>
        <vt:i4>5767234</vt:i4>
      </vt:variant>
      <vt:variant>
        <vt:i4>3318</vt:i4>
      </vt:variant>
      <vt:variant>
        <vt:i4>0</vt:i4>
      </vt:variant>
      <vt:variant>
        <vt:i4>5</vt:i4>
      </vt:variant>
      <vt:variant>
        <vt:lpwstr>notas_ricms2002_1.htm</vt:lpwstr>
      </vt:variant>
      <vt:variant>
        <vt:lpwstr>nota1490</vt:lpwstr>
      </vt:variant>
      <vt:variant>
        <vt:i4>5767234</vt:i4>
      </vt:variant>
      <vt:variant>
        <vt:i4>3315</vt:i4>
      </vt:variant>
      <vt:variant>
        <vt:i4>0</vt:i4>
      </vt:variant>
      <vt:variant>
        <vt:i4>5</vt:i4>
      </vt:variant>
      <vt:variant>
        <vt:lpwstr>notas_ricms2002_1.htm</vt:lpwstr>
      </vt:variant>
      <vt:variant>
        <vt:lpwstr>nota1490</vt:lpwstr>
      </vt:variant>
      <vt:variant>
        <vt:i4>5767234</vt:i4>
      </vt:variant>
      <vt:variant>
        <vt:i4>3312</vt:i4>
      </vt:variant>
      <vt:variant>
        <vt:i4>0</vt:i4>
      </vt:variant>
      <vt:variant>
        <vt:i4>5</vt:i4>
      </vt:variant>
      <vt:variant>
        <vt:lpwstr>notas_ricms2002_1.htm</vt:lpwstr>
      </vt:variant>
      <vt:variant>
        <vt:lpwstr>nota1490</vt:lpwstr>
      </vt:variant>
      <vt:variant>
        <vt:i4>5767234</vt:i4>
      </vt:variant>
      <vt:variant>
        <vt:i4>3309</vt:i4>
      </vt:variant>
      <vt:variant>
        <vt:i4>0</vt:i4>
      </vt:variant>
      <vt:variant>
        <vt:i4>5</vt:i4>
      </vt:variant>
      <vt:variant>
        <vt:lpwstr>notas_ricms2002_1.htm</vt:lpwstr>
      </vt:variant>
      <vt:variant>
        <vt:lpwstr>nota1490</vt:lpwstr>
      </vt:variant>
      <vt:variant>
        <vt:i4>5767234</vt:i4>
      </vt:variant>
      <vt:variant>
        <vt:i4>3306</vt:i4>
      </vt:variant>
      <vt:variant>
        <vt:i4>0</vt:i4>
      </vt:variant>
      <vt:variant>
        <vt:i4>5</vt:i4>
      </vt:variant>
      <vt:variant>
        <vt:lpwstr>notas_ricms2002_1.htm</vt:lpwstr>
      </vt:variant>
      <vt:variant>
        <vt:lpwstr>nota1490</vt:lpwstr>
      </vt:variant>
      <vt:variant>
        <vt:i4>5767234</vt:i4>
      </vt:variant>
      <vt:variant>
        <vt:i4>3303</vt:i4>
      </vt:variant>
      <vt:variant>
        <vt:i4>0</vt:i4>
      </vt:variant>
      <vt:variant>
        <vt:i4>5</vt:i4>
      </vt:variant>
      <vt:variant>
        <vt:lpwstr>notas_ricms2002_1.htm</vt:lpwstr>
      </vt:variant>
      <vt:variant>
        <vt:lpwstr>nota1490</vt:lpwstr>
      </vt:variant>
      <vt:variant>
        <vt:i4>5767234</vt:i4>
      </vt:variant>
      <vt:variant>
        <vt:i4>3300</vt:i4>
      </vt:variant>
      <vt:variant>
        <vt:i4>0</vt:i4>
      </vt:variant>
      <vt:variant>
        <vt:i4>5</vt:i4>
      </vt:variant>
      <vt:variant>
        <vt:lpwstr>notas_ricms2002_1.htm</vt:lpwstr>
      </vt:variant>
      <vt:variant>
        <vt:lpwstr>nota1490</vt:lpwstr>
      </vt:variant>
      <vt:variant>
        <vt:i4>5767234</vt:i4>
      </vt:variant>
      <vt:variant>
        <vt:i4>3297</vt:i4>
      </vt:variant>
      <vt:variant>
        <vt:i4>0</vt:i4>
      </vt:variant>
      <vt:variant>
        <vt:i4>5</vt:i4>
      </vt:variant>
      <vt:variant>
        <vt:lpwstr>notas_ricms2002_1.htm</vt:lpwstr>
      </vt:variant>
      <vt:variant>
        <vt:lpwstr>nota1490</vt:lpwstr>
      </vt:variant>
      <vt:variant>
        <vt:i4>5767234</vt:i4>
      </vt:variant>
      <vt:variant>
        <vt:i4>3294</vt:i4>
      </vt:variant>
      <vt:variant>
        <vt:i4>0</vt:i4>
      </vt:variant>
      <vt:variant>
        <vt:i4>5</vt:i4>
      </vt:variant>
      <vt:variant>
        <vt:lpwstr>notas_ricms2002_1.htm</vt:lpwstr>
      </vt:variant>
      <vt:variant>
        <vt:lpwstr>nota1490</vt:lpwstr>
      </vt:variant>
      <vt:variant>
        <vt:i4>5767234</vt:i4>
      </vt:variant>
      <vt:variant>
        <vt:i4>3291</vt:i4>
      </vt:variant>
      <vt:variant>
        <vt:i4>0</vt:i4>
      </vt:variant>
      <vt:variant>
        <vt:i4>5</vt:i4>
      </vt:variant>
      <vt:variant>
        <vt:lpwstr>notas_ricms2002_1.htm</vt:lpwstr>
      </vt:variant>
      <vt:variant>
        <vt:lpwstr>nota1490</vt:lpwstr>
      </vt:variant>
      <vt:variant>
        <vt:i4>5767234</vt:i4>
      </vt:variant>
      <vt:variant>
        <vt:i4>3288</vt:i4>
      </vt:variant>
      <vt:variant>
        <vt:i4>0</vt:i4>
      </vt:variant>
      <vt:variant>
        <vt:i4>5</vt:i4>
      </vt:variant>
      <vt:variant>
        <vt:lpwstr>notas_ricms2002_1.htm</vt:lpwstr>
      </vt:variant>
      <vt:variant>
        <vt:lpwstr>nota1490</vt:lpwstr>
      </vt:variant>
      <vt:variant>
        <vt:i4>5767234</vt:i4>
      </vt:variant>
      <vt:variant>
        <vt:i4>3285</vt:i4>
      </vt:variant>
      <vt:variant>
        <vt:i4>0</vt:i4>
      </vt:variant>
      <vt:variant>
        <vt:i4>5</vt:i4>
      </vt:variant>
      <vt:variant>
        <vt:lpwstr>notas_ricms2002_1.htm</vt:lpwstr>
      </vt:variant>
      <vt:variant>
        <vt:lpwstr>nota1490</vt:lpwstr>
      </vt:variant>
      <vt:variant>
        <vt:i4>5767234</vt:i4>
      </vt:variant>
      <vt:variant>
        <vt:i4>3282</vt:i4>
      </vt:variant>
      <vt:variant>
        <vt:i4>0</vt:i4>
      </vt:variant>
      <vt:variant>
        <vt:i4>5</vt:i4>
      </vt:variant>
      <vt:variant>
        <vt:lpwstr>notas_ricms2002_1.htm</vt:lpwstr>
      </vt:variant>
      <vt:variant>
        <vt:lpwstr>nota1490</vt:lpwstr>
      </vt:variant>
      <vt:variant>
        <vt:i4>5767234</vt:i4>
      </vt:variant>
      <vt:variant>
        <vt:i4>3279</vt:i4>
      </vt:variant>
      <vt:variant>
        <vt:i4>0</vt:i4>
      </vt:variant>
      <vt:variant>
        <vt:i4>5</vt:i4>
      </vt:variant>
      <vt:variant>
        <vt:lpwstr>notas_ricms2002_1.htm</vt:lpwstr>
      </vt:variant>
      <vt:variant>
        <vt:lpwstr>nota1490</vt:lpwstr>
      </vt:variant>
      <vt:variant>
        <vt:i4>5767234</vt:i4>
      </vt:variant>
      <vt:variant>
        <vt:i4>3276</vt:i4>
      </vt:variant>
      <vt:variant>
        <vt:i4>0</vt:i4>
      </vt:variant>
      <vt:variant>
        <vt:i4>5</vt:i4>
      </vt:variant>
      <vt:variant>
        <vt:lpwstr>notas_ricms2002_1.htm</vt:lpwstr>
      </vt:variant>
      <vt:variant>
        <vt:lpwstr>nota1490</vt:lpwstr>
      </vt:variant>
      <vt:variant>
        <vt:i4>5767234</vt:i4>
      </vt:variant>
      <vt:variant>
        <vt:i4>3273</vt:i4>
      </vt:variant>
      <vt:variant>
        <vt:i4>0</vt:i4>
      </vt:variant>
      <vt:variant>
        <vt:i4>5</vt:i4>
      </vt:variant>
      <vt:variant>
        <vt:lpwstr>notas_ricms2002_1.htm</vt:lpwstr>
      </vt:variant>
      <vt:variant>
        <vt:lpwstr>nota1490</vt:lpwstr>
      </vt:variant>
      <vt:variant>
        <vt:i4>5767234</vt:i4>
      </vt:variant>
      <vt:variant>
        <vt:i4>3270</vt:i4>
      </vt:variant>
      <vt:variant>
        <vt:i4>0</vt:i4>
      </vt:variant>
      <vt:variant>
        <vt:i4>5</vt:i4>
      </vt:variant>
      <vt:variant>
        <vt:lpwstr>notas_ricms2002_1.htm</vt:lpwstr>
      </vt:variant>
      <vt:variant>
        <vt:lpwstr>nota1490</vt:lpwstr>
      </vt:variant>
      <vt:variant>
        <vt:i4>5767234</vt:i4>
      </vt:variant>
      <vt:variant>
        <vt:i4>3267</vt:i4>
      </vt:variant>
      <vt:variant>
        <vt:i4>0</vt:i4>
      </vt:variant>
      <vt:variant>
        <vt:i4>5</vt:i4>
      </vt:variant>
      <vt:variant>
        <vt:lpwstr>notas_ricms2002_1.htm</vt:lpwstr>
      </vt:variant>
      <vt:variant>
        <vt:lpwstr>nota1490</vt:lpwstr>
      </vt:variant>
      <vt:variant>
        <vt:i4>5767234</vt:i4>
      </vt:variant>
      <vt:variant>
        <vt:i4>3264</vt:i4>
      </vt:variant>
      <vt:variant>
        <vt:i4>0</vt:i4>
      </vt:variant>
      <vt:variant>
        <vt:i4>5</vt:i4>
      </vt:variant>
      <vt:variant>
        <vt:lpwstr>notas_ricms2002_1.htm</vt:lpwstr>
      </vt:variant>
      <vt:variant>
        <vt:lpwstr>nota1490</vt:lpwstr>
      </vt:variant>
      <vt:variant>
        <vt:i4>5767234</vt:i4>
      </vt:variant>
      <vt:variant>
        <vt:i4>3261</vt:i4>
      </vt:variant>
      <vt:variant>
        <vt:i4>0</vt:i4>
      </vt:variant>
      <vt:variant>
        <vt:i4>5</vt:i4>
      </vt:variant>
      <vt:variant>
        <vt:lpwstr>notas_ricms2002_1.htm</vt:lpwstr>
      </vt:variant>
      <vt:variant>
        <vt:lpwstr>nota1490</vt:lpwstr>
      </vt:variant>
      <vt:variant>
        <vt:i4>5767234</vt:i4>
      </vt:variant>
      <vt:variant>
        <vt:i4>3258</vt:i4>
      </vt:variant>
      <vt:variant>
        <vt:i4>0</vt:i4>
      </vt:variant>
      <vt:variant>
        <vt:i4>5</vt:i4>
      </vt:variant>
      <vt:variant>
        <vt:lpwstr>notas_ricms2002_1.htm</vt:lpwstr>
      </vt:variant>
      <vt:variant>
        <vt:lpwstr>nota1490</vt:lpwstr>
      </vt:variant>
      <vt:variant>
        <vt:i4>5963850</vt:i4>
      </vt:variant>
      <vt:variant>
        <vt:i4>3255</vt:i4>
      </vt:variant>
      <vt:variant>
        <vt:i4>0</vt:i4>
      </vt:variant>
      <vt:variant>
        <vt:i4>5</vt:i4>
      </vt:variant>
      <vt:variant>
        <vt:lpwstr>notas_ricms2002_1.htm</vt:lpwstr>
      </vt:variant>
      <vt:variant>
        <vt:lpwstr>nota1413</vt:lpwstr>
      </vt:variant>
      <vt:variant>
        <vt:i4>5963850</vt:i4>
      </vt:variant>
      <vt:variant>
        <vt:i4>3252</vt:i4>
      </vt:variant>
      <vt:variant>
        <vt:i4>0</vt:i4>
      </vt:variant>
      <vt:variant>
        <vt:i4>5</vt:i4>
      </vt:variant>
      <vt:variant>
        <vt:lpwstr>notas_ricms2002_1.htm</vt:lpwstr>
      </vt:variant>
      <vt:variant>
        <vt:lpwstr>nota1413</vt:lpwstr>
      </vt:variant>
      <vt:variant>
        <vt:i4>5963850</vt:i4>
      </vt:variant>
      <vt:variant>
        <vt:i4>3249</vt:i4>
      </vt:variant>
      <vt:variant>
        <vt:i4>0</vt:i4>
      </vt:variant>
      <vt:variant>
        <vt:i4>5</vt:i4>
      </vt:variant>
      <vt:variant>
        <vt:lpwstr>notas_ricms2002_1.htm</vt:lpwstr>
      </vt:variant>
      <vt:variant>
        <vt:lpwstr>nota1413</vt:lpwstr>
      </vt:variant>
      <vt:variant>
        <vt:i4>5963850</vt:i4>
      </vt:variant>
      <vt:variant>
        <vt:i4>3246</vt:i4>
      </vt:variant>
      <vt:variant>
        <vt:i4>0</vt:i4>
      </vt:variant>
      <vt:variant>
        <vt:i4>5</vt:i4>
      </vt:variant>
      <vt:variant>
        <vt:lpwstr>notas_ricms2002_1.htm</vt:lpwstr>
      </vt:variant>
      <vt:variant>
        <vt:lpwstr>nota1413</vt:lpwstr>
      </vt:variant>
      <vt:variant>
        <vt:i4>5963850</vt:i4>
      </vt:variant>
      <vt:variant>
        <vt:i4>3243</vt:i4>
      </vt:variant>
      <vt:variant>
        <vt:i4>0</vt:i4>
      </vt:variant>
      <vt:variant>
        <vt:i4>5</vt:i4>
      </vt:variant>
      <vt:variant>
        <vt:lpwstr>notas_ricms2002_1.htm</vt:lpwstr>
      </vt:variant>
      <vt:variant>
        <vt:lpwstr>nota1413</vt:lpwstr>
      </vt:variant>
      <vt:variant>
        <vt:i4>5963850</vt:i4>
      </vt:variant>
      <vt:variant>
        <vt:i4>3240</vt:i4>
      </vt:variant>
      <vt:variant>
        <vt:i4>0</vt:i4>
      </vt:variant>
      <vt:variant>
        <vt:i4>5</vt:i4>
      </vt:variant>
      <vt:variant>
        <vt:lpwstr>notas_ricms2002_1.htm</vt:lpwstr>
      </vt:variant>
      <vt:variant>
        <vt:lpwstr>nota1413</vt:lpwstr>
      </vt:variant>
      <vt:variant>
        <vt:i4>5963850</vt:i4>
      </vt:variant>
      <vt:variant>
        <vt:i4>3237</vt:i4>
      </vt:variant>
      <vt:variant>
        <vt:i4>0</vt:i4>
      </vt:variant>
      <vt:variant>
        <vt:i4>5</vt:i4>
      </vt:variant>
      <vt:variant>
        <vt:lpwstr>notas_ricms2002_1.htm</vt:lpwstr>
      </vt:variant>
      <vt:variant>
        <vt:lpwstr>nota1413</vt:lpwstr>
      </vt:variant>
      <vt:variant>
        <vt:i4>5898314</vt:i4>
      </vt:variant>
      <vt:variant>
        <vt:i4>3234</vt:i4>
      </vt:variant>
      <vt:variant>
        <vt:i4>0</vt:i4>
      </vt:variant>
      <vt:variant>
        <vt:i4>5</vt:i4>
      </vt:variant>
      <vt:variant>
        <vt:lpwstr>notas_ricms2002_1.htm</vt:lpwstr>
      </vt:variant>
      <vt:variant>
        <vt:lpwstr>nota1412</vt:lpwstr>
      </vt:variant>
      <vt:variant>
        <vt:i4>6029387</vt:i4>
      </vt:variant>
      <vt:variant>
        <vt:i4>3231</vt:i4>
      </vt:variant>
      <vt:variant>
        <vt:i4>0</vt:i4>
      </vt:variant>
      <vt:variant>
        <vt:i4>5</vt:i4>
      </vt:variant>
      <vt:variant>
        <vt:lpwstr>notas_ricms2002_1.htm</vt:lpwstr>
      </vt:variant>
      <vt:variant>
        <vt:lpwstr>nota1303</vt:lpwstr>
      </vt:variant>
      <vt:variant>
        <vt:i4>6029387</vt:i4>
      </vt:variant>
      <vt:variant>
        <vt:i4>3228</vt:i4>
      </vt:variant>
      <vt:variant>
        <vt:i4>0</vt:i4>
      </vt:variant>
      <vt:variant>
        <vt:i4>5</vt:i4>
      </vt:variant>
      <vt:variant>
        <vt:lpwstr>notas_ricms2002_1.htm</vt:lpwstr>
      </vt:variant>
      <vt:variant>
        <vt:lpwstr>nota1303</vt:lpwstr>
      </vt:variant>
      <vt:variant>
        <vt:i4>6029387</vt:i4>
      </vt:variant>
      <vt:variant>
        <vt:i4>3225</vt:i4>
      </vt:variant>
      <vt:variant>
        <vt:i4>0</vt:i4>
      </vt:variant>
      <vt:variant>
        <vt:i4>5</vt:i4>
      </vt:variant>
      <vt:variant>
        <vt:lpwstr>notas_ricms2002_1.htm</vt:lpwstr>
      </vt:variant>
      <vt:variant>
        <vt:lpwstr>nota1303</vt:lpwstr>
      </vt:variant>
      <vt:variant>
        <vt:i4>6029387</vt:i4>
      </vt:variant>
      <vt:variant>
        <vt:i4>3222</vt:i4>
      </vt:variant>
      <vt:variant>
        <vt:i4>0</vt:i4>
      </vt:variant>
      <vt:variant>
        <vt:i4>5</vt:i4>
      </vt:variant>
      <vt:variant>
        <vt:lpwstr>notas_ricms2002_1.htm</vt:lpwstr>
      </vt:variant>
      <vt:variant>
        <vt:lpwstr>nota1303</vt:lpwstr>
      </vt:variant>
      <vt:variant>
        <vt:i4>6029387</vt:i4>
      </vt:variant>
      <vt:variant>
        <vt:i4>3219</vt:i4>
      </vt:variant>
      <vt:variant>
        <vt:i4>0</vt:i4>
      </vt:variant>
      <vt:variant>
        <vt:i4>5</vt:i4>
      </vt:variant>
      <vt:variant>
        <vt:lpwstr>notas_ricms2002_1.htm</vt:lpwstr>
      </vt:variant>
      <vt:variant>
        <vt:lpwstr>nota1303</vt:lpwstr>
      </vt:variant>
      <vt:variant>
        <vt:i4>6029387</vt:i4>
      </vt:variant>
      <vt:variant>
        <vt:i4>3216</vt:i4>
      </vt:variant>
      <vt:variant>
        <vt:i4>0</vt:i4>
      </vt:variant>
      <vt:variant>
        <vt:i4>5</vt:i4>
      </vt:variant>
      <vt:variant>
        <vt:lpwstr>notas_ricms2002_1.htm</vt:lpwstr>
      </vt:variant>
      <vt:variant>
        <vt:lpwstr>nota1303</vt:lpwstr>
      </vt:variant>
      <vt:variant>
        <vt:i4>6029387</vt:i4>
      </vt:variant>
      <vt:variant>
        <vt:i4>3213</vt:i4>
      </vt:variant>
      <vt:variant>
        <vt:i4>0</vt:i4>
      </vt:variant>
      <vt:variant>
        <vt:i4>5</vt:i4>
      </vt:variant>
      <vt:variant>
        <vt:lpwstr>notas_ricms2002_1.htm</vt:lpwstr>
      </vt:variant>
      <vt:variant>
        <vt:lpwstr>nota1303</vt:lpwstr>
      </vt:variant>
      <vt:variant>
        <vt:i4>6029387</vt:i4>
      </vt:variant>
      <vt:variant>
        <vt:i4>3210</vt:i4>
      </vt:variant>
      <vt:variant>
        <vt:i4>0</vt:i4>
      </vt:variant>
      <vt:variant>
        <vt:i4>5</vt:i4>
      </vt:variant>
      <vt:variant>
        <vt:lpwstr>notas_ricms2002_1.htm</vt:lpwstr>
      </vt:variant>
      <vt:variant>
        <vt:lpwstr>nota1303</vt:lpwstr>
      </vt:variant>
      <vt:variant>
        <vt:i4>6029387</vt:i4>
      </vt:variant>
      <vt:variant>
        <vt:i4>3207</vt:i4>
      </vt:variant>
      <vt:variant>
        <vt:i4>0</vt:i4>
      </vt:variant>
      <vt:variant>
        <vt:i4>5</vt:i4>
      </vt:variant>
      <vt:variant>
        <vt:lpwstr>notas_ricms2002_1.htm</vt:lpwstr>
      </vt:variant>
      <vt:variant>
        <vt:lpwstr>nota1303</vt:lpwstr>
      </vt:variant>
      <vt:variant>
        <vt:i4>3801155</vt:i4>
      </vt:variant>
      <vt:variant>
        <vt:i4>3204</vt:i4>
      </vt:variant>
      <vt:variant>
        <vt:i4>0</vt:i4>
      </vt:variant>
      <vt:variant>
        <vt:i4>5</vt:i4>
      </vt:variant>
      <vt:variant>
        <vt:lpwstr>notas_ricms2002.htm</vt:lpwstr>
      </vt:variant>
      <vt:variant>
        <vt:lpwstr>nota898</vt:lpwstr>
      </vt:variant>
      <vt:variant>
        <vt:i4>3801155</vt:i4>
      </vt:variant>
      <vt:variant>
        <vt:i4>3201</vt:i4>
      </vt:variant>
      <vt:variant>
        <vt:i4>0</vt:i4>
      </vt:variant>
      <vt:variant>
        <vt:i4>5</vt:i4>
      </vt:variant>
      <vt:variant>
        <vt:lpwstr>notas_ricms2002.htm</vt:lpwstr>
      </vt:variant>
      <vt:variant>
        <vt:lpwstr>nota898</vt:lpwstr>
      </vt:variant>
      <vt:variant>
        <vt:i4>3801155</vt:i4>
      </vt:variant>
      <vt:variant>
        <vt:i4>3198</vt:i4>
      </vt:variant>
      <vt:variant>
        <vt:i4>0</vt:i4>
      </vt:variant>
      <vt:variant>
        <vt:i4>5</vt:i4>
      </vt:variant>
      <vt:variant>
        <vt:lpwstr>notas_ricms2002.htm</vt:lpwstr>
      </vt:variant>
      <vt:variant>
        <vt:lpwstr>nota898</vt:lpwstr>
      </vt:variant>
      <vt:variant>
        <vt:i4>3801155</vt:i4>
      </vt:variant>
      <vt:variant>
        <vt:i4>3195</vt:i4>
      </vt:variant>
      <vt:variant>
        <vt:i4>0</vt:i4>
      </vt:variant>
      <vt:variant>
        <vt:i4>5</vt:i4>
      </vt:variant>
      <vt:variant>
        <vt:lpwstr>notas_ricms2002.htm</vt:lpwstr>
      </vt:variant>
      <vt:variant>
        <vt:lpwstr>nota898</vt:lpwstr>
      </vt:variant>
      <vt:variant>
        <vt:i4>3801155</vt:i4>
      </vt:variant>
      <vt:variant>
        <vt:i4>3192</vt:i4>
      </vt:variant>
      <vt:variant>
        <vt:i4>0</vt:i4>
      </vt:variant>
      <vt:variant>
        <vt:i4>5</vt:i4>
      </vt:variant>
      <vt:variant>
        <vt:lpwstr>notas_ricms2002.htm</vt:lpwstr>
      </vt:variant>
      <vt:variant>
        <vt:lpwstr>nota898</vt:lpwstr>
      </vt:variant>
      <vt:variant>
        <vt:i4>3801155</vt:i4>
      </vt:variant>
      <vt:variant>
        <vt:i4>3189</vt:i4>
      </vt:variant>
      <vt:variant>
        <vt:i4>0</vt:i4>
      </vt:variant>
      <vt:variant>
        <vt:i4>5</vt:i4>
      </vt:variant>
      <vt:variant>
        <vt:lpwstr>notas_ricms2002.htm</vt:lpwstr>
      </vt:variant>
      <vt:variant>
        <vt:lpwstr>nota898</vt:lpwstr>
      </vt:variant>
      <vt:variant>
        <vt:i4>3801155</vt:i4>
      </vt:variant>
      <vt:variant>
        <vt:i4>3186</vt:i4>
      </vt:variant>
      <vt:variant>
        <vt:i4>0</vt:i4>
      </vt:variant>
      <vt:variant>
        <vt:i4>5</vt:i4>
      </vt:variant>
      <vt:variant>
        <vt:lpwstr>notas_ricms2002.htm</vt:lpwstr>
      </vt:variant>
      <vt:variant>
        <vt:lpwstr>nota898</vt:lpwstr>
      </vt:variant>
      <vt:variant>
        <vt:i4>3801155</vt:i4>
      </vt:variant>
      <vt:variant>
        <vt:i4>3183</vt:i4>
      </vt:variant>
      <vt:variant>
        <vt:i4>0</vt:i4>
      </vt:variant>
      <vt:variant>
        <vt:i4>5</vt:i4>
      </vt:variant>
      <vt:variant>
        <vt:lpwstr>notas_ricms2002.htm</vt:lpwstr>
      </vt:variant>
      <vt:variant>
        <vt:lpwstr>nota898</vt:lpwstr>
      </vt:variant>
      <vt:variant>
        <vt:i4>3801155</vt:i4>
      </vt:variant>
      <vt:variant>
        <vt:i4>3180</vt:i4>
      </vt:variant>
      <vt:variant>
        <vt:i4>0</vt:i4>
      </vt:variant>
      <vt:variant>
        <vt:i4>5</vt:i4>
      </vt:variant>
      <vt:variant>
        <vt:lpwstr>notas_ricms2002.htm</vt:lpwstr>
      </vt:variant>
      <vt:variant>
        <vt:lpwstr>nota898</vt:lpwstr>
      </vt:variant>
      <vt:variant>
        <vt:i4>3801155</vt:i4>
      </vt:variant>
      <vt:variant>
        <vt:i4>3177</vt:i4>
      </vt:variant>
      <vt:variant>
        <vt:i4>0</vt:i4>
      </vt:variant>
      <vt:variant>
        <vt:i4>5</vt:i4>
      </vt:variant>
      <vt:variant>
        <vt:lpwstr>notas_ricms2002.htm</vt:lpwstr>
      </vt:variant>
      <vt:variant>
        <vt:lpwstr>nota898</vt:lpwstr>
      </vt:variant>
      <vt:variant>
        <vt:i4>3801155</vt:i4>
      </vt:variant>
      <vt:variant>
        <vt:i4>3174</vt:i4>
      </vt:variant>
      <vt:variant>
        <vt:i4>0</vt:i4>
      </vt:variant>
      <vt:variant>
        <vt:i4>5</vt:i4>
      </vt:variant>
      <vt:variant>
        <vt:lpwstr>notas_ricms2002.htm</vt:lpwstr>
      </vt:variant>
      <vt:variant>
        <vt:lpwstr>nota898</vt:lpwstr>
      </vt:variant>
      <vt:variant>
        <vt:i4>3801155</vt:i4>
      </vt:variant>
      <vt:variant>
        <vt:i4>3171</vt:i4>
      </vt:variant>
      <vt:variant>
        <vt:i4>0</vt:i4>
      </vt:variant>
      <vt:variant>
        <vt:i4>5</vt:i4>
      </vt:variant>
      <vt:variant>
        <vt:lpwstr>notas_ricms2002.htm</vt:lpwstr>
      </vt:variant>
      <vt:variant>
        <vt:lpwstr>nota898</vt:lpwstr>
      </vt:variant>
      <vt:variant>
        <vt:i4>3801155</vt:i4>
      </vt:variant>
      <vt:variant>
        <vt:i4>3168</vt:i4>
      </vt:variant>
      <vt:variant>
        <vt:i4>0</vt:i4>
      </vt:variant>
      <vt:variant>
        <vt:i4>5</vt:i4>
      </vt:variant>
      <vt:variant>
        <vt:lpwstr>notas_ricms2002.htm</vt:lpwstr>
      </vt:variant>
      <vt:variant>
        <vt:lpwstr>nota898</vt:lpwstr>
      </vt:variant>
      <vt:variant>
        <vt:i4>3801155</vt:i4>
      </vt:variant>
      <vt:variant>
        <vt:i4>3165</vt:i4>
      </vt:variant>
      <vt:variant>
        <vt:i4>0</vt:i4>
      </vt:variant>
      <vt:variant>
        <vt:i4>5</vt:i4>
      </vt:variant>
      <vt:variant>
        <vt:lpwstr>notas_ricms2002.htm</vt:lpwstr>
      </vt:variant>
      <vt:variant>
        <vt:lpwstr>nota898</vt:lpwstr>
      </vt:variant>
      <vt:variant>
        <vt:i4>3801155</vt:i4>
      </vt:variant>
      <vt:variant>
        <vt:i4>3162</vt:i4>
      </vt:variant>
      <vt:variant>
        <vt:i4>0</vt:i4>
      </vt:variant>
      <vt:variant>
        <vt:i4>5</vt:i4>
      </vt:variant>
      <vt:variant>
        <vt:lpwstr>notas_ricms2002.htm</vt:lpwstr>
      </vt:variant>
      <vt:variant>
        <vt:lpwstr>nota898</vt:lpwstr>
      </vt:variant>
      <vt:variant>
        <vt:i4>3801155</vt:i4>
      </vt:variant>
      <vt:variant>
        <vt:i4>3159</vt:i4>
      </vt:variant>
      <vt:variant>
        <vt:i4>0</vt:i4>
      </vt:variant>
      <vt:variant>
        <vt:i4>5</vt:i4>
      </vt:variant>
      <vt:variant>
        <vt:lpwstr>notas_ricms2002.htm</vt:lpwstr>
      </vt:variant>
      <vt:variant>
        <vt:lpwstr>nota898</vt:lpwstr>
      </vt:variant>
      <vt:variant>
        <vt:i4>3801155</vt:i4>
      </vt:variant>
      <vt:variant>
        <vt:i4>3156</vt:i4>
      </vt:variant>
      <vt:variant>
        <vt:i4>0</vt:i4>
      </vt:variant>
      <vt:variant>
        <vt:i4>5</vt:i4>
      </vt:variant>
      <vt:variant>
        <vt:lpwstr>notas_ricms2002.htm</vt:lpwstr>
      </vt:variant>
      <vt:variant>
        <vt:lpwstr>nota898</vt:lpwstr>
      </vt:variant>
      <vt:variant>
        <vt:i4>3801155</vt:i4>
      </vt:variant>
      <vt:variant>
        <vt:i4>3153</vt:i4>
      </vt:variant>
      <vt:variant>
        <vt:i4>0</vt:i4>
      </vt:variant>
      <vt:variant>
        <vt:i4>5</vt:i4>
      </vt:variant>
      <vt:variant>
        <vt:lpwstr>notas_ricms2002.htm</vt:lpwstr>
      </vt:variant>
      <vt:variant>
        <vt:lpwstr>nota898</vt:lpwstr>
      </vt:variant>
      <vt:variant>
        <vt:i4>3801155</vt:i4>
      </vt:variant>
      <vt:variant>
        <vt:i4>3150</vt:i4>
      </vt:variant>
      <vt:variant>
        <vt:i4>0</vt:i4>
      </vt:variant>
      <vt:variant>
        <vt:i4>5</vt:i4>
      </vt:variant>
      <vt:variant>
        <vt:lpwstr>notas_ricms2002.htm</vt:lpwstr>
      </vt:variant>
      <vt:variant>
        <vt:lpwstr>nota898</vt:lpwstr>
      </vt:variant>
      <vt:variant>
        <vt:i4>3801155</vt:i4>
      </vt:variant>
      <vt:variant>
        <vt:i4>3147</vt:i4>
      </vt:variant>
      <vt:variant>
        <vt:i4>0</vt:i4>
      </vt:variant>
      <vt:variant>
        <vt:i4>5</vt:i4>
      </vt:variant>
      <vt:variant>
        <vt:lpwstr>notas_ricms2002.htm</vt:lpwstr>
      </vt:variant>
      <vt:variant>
        <vt:lpwstr>nota898</vt:lpwstr>
      </vt:variant>
      <vt:variant>
        <vt:i4>3801155</vt:i4>
      </vt:variant>
      <vt:variant>
        <vt:i4>3144</vt:i4>
      </vt:variant>
      <vt:variant>
        <vt:i4>0</vt:i4>
      </vt:variant>
      <vt:variant>
        <vt:i4>5</vt:i4>
      </vt:variant>
      <vt:variant>
        <vt:lpwstr>notas_ricms2002.htm</vt:lpwstr>
      </vt:variant>
      <vt:variant>
        <vt:lpwstr>nota898</vt:lpwstr>
      </vt:variant>
      <vt:variant>
        <vt:i4>3801155</vt:i4>
      </vt:variant>
      <vt:variant>
        <vt:i4>3141</vt:i4>
      </vt:variant>
      <vt:variant>
        <vt:i4>0</vt:i4>
      </vt:variant>
      <vt:variant>
        <vt:i4>5</vt:i4>
      </vt:variant>
      <vt:variant>
        <vt:lpwstr>notas_ricms2002.htm</vt:lpwstr>
      </vt:variant>
      <vt:variant>
        <vt:lpwstr>nota898</vt:lpwstr>
      </vt:variant>
      <vt:variant>
        <vt:i4>3801155</vt:i4>
      </vt:variant>
      <vt:variant>
        <vt:i4>3138</vt:i4>
      </vt:variant>
      <vt:variant>
        <vt:i4>0</vt:i4>
      </vt:variant>
      <vt:variant>
        <vt:i4>5</vt:i4>
      </vt:variant>
      <vt:variant>
        <vt:lpwstr>notas_ricms2002.htm</vt:lpwstr>
      </vt:variant>
      <vt:variant>
        <vt:lpwstr>nota898</vt:lpwstr>
      </vt:variant>
      <vt:variant>
        <vt:i4>3801155</vt:i4>
      </vt:variant>
      <vt:variant>
        <vt:i4>3135</vt:i4>
      </vt:variant>
      <vt:variant>
        <vt:i4>0</vt:i4>
      </vt:variant>
      <vt:variant>
        <vt:i4>5</vt:i4>
      </vt:variant>
      <vt:variant>
        <vt:lpwstr>notas_ricms2002.htm</vt:lpwstr>
      </vt:variant>
      <vt:variant>
        <vt:lpwstr>nota898</vt:lpwstr>
      </vt:variant>
      <vt:variant>
        <vt:i4>3801155</vt:i4>
      </vt:variant>
      <vt:variant>
        <vt:i4>3132</vt:i4>
      </vt:variant>
      <vt:variant>
        <vt:i4>0</vt:i4>
      </vt:variant>
      <vt:variant>
        <vt:i4>5</vt:i4>
      </vt:variant>
      <vt:variant>
        <vt:lpwstr>notas_ricms2002.htm</vt:lpwstr>
      </vt:variant>
      <vt:variant>
        <vt:lpwstr>nota898</vt:lpwstr>
      </vt:variant>
      <vt:variant>
        <vt:i4>3801155</vt:i4>
      </vt:variant>
      <vt:variant>
        <vt:i4>3129</vt:i4>
      </vt:variant>
      <vt:variant>
        <vt:i4>0</vt:i4>
      </vt:variant>
      <vt:variant>
        <vt:i4>5</vt:i4>
      </vt:variant>
      <vt:variant>
        <vt:lpwstr>notas_ricms2002.htm</vt:lpwstr>
      </vt:variant>
      <vt:variant>
        <vt:lpwstr>nota898</vt:lpwstr>
      </vt:variant>
      <vt:variant>
        <vt:i4>3801155</vt:i4>
      </vt:variant>
      <vt:variant>
        <vt:i4>3126</vt:i4>
      </vt:variant>
      <vt:variant>
        <vt:i4>0</vt:i4>
      </vt:variant>
      <vt:variant>
        <vt:i4>5</vt:i4>
      </vt:variant>
      <vt:variant>
        <vt:lpwstr>notas_ricms2002.htm</vt:lpwstr>
      </vt:variant>
      <vt:variant>
        <vt:lpwstr>nota898</vt:lpwstr>
      </vt:variant>
      <vt:variant>
        <vt:i4>3801155</vt:i4>
      </vt:variant>
      <vt:variant>
        <vt:i4>3123</vt:i4>
      </vt:variant>
      <vt:variant>
        <vt:i4>0</vt:i4>
      </vt:variant>
      <vt:variant>
        <vt:i4>5</vt:i4>
      </vt:variant>
      <vt:variant>
        <vt:lpwstr>notas_ricms2002.htm</vt:lpwstr>
      </vt:variant>
      <vt:variant>
        <vt:lpwstr>nota898</vt:lpwstr>
      </vt:variant>
      <vt:variant>
        <vt:i4>3801155</vt:i4>
      </vt:variant>
      <vt:variant>
        <vt:i4>3120</vt:i4>
      </vt:variant>
      <vt:variant>
        <vt:i4>0</vt:i4>
      </vt:variant>
      <vt:variant>
        <vt:i4>5</vt:i4>
      </vt:variant>
      <vt:variant>
        <vt:lpwstr>notas_ricms2002.htm</vt:lpwstr>
      </vt:variant>
      <vt:variant>
        <vt:lpwstr>nota898</vt:lpwstr>
      </vt:variant>
      <vt:variant>
        <vt:i4>3801155</vt:i4>
      </vt:variant>
      <vt:variant>
        <vt:i4>3117</vt:i4>
      </vt:variant>
      <vt:variant>
        <vt:i4>0</vt:i4>
      </vt:variant>
      <vt:variant>
        <vt:i4>5</vt:i4>
      </vt:variant>
      <vt:variant>
        <vt:lpwstr>notas_ricms2002.htm</vt:lpwstr>
      </vt:variant>
      <vt:variant>
        <vt:lpwstr>nota898</vt:lpwstr>
      </vt:variant>
      <vt:variant>
        <vt:i4>3801155</vt:i4>
      </vt:variant>
      <vt:variant>
        <vt:i4>3114</vt:i4>
      </vt:variant>
      <vt:variant>
        <vt:i4>0</vt:i4>
      </vt:variant>
      <vt:variant>
        <vt:i4>5</vt:i4>
      </vt:variant>
      <vt:variant>
        <vt:lpwstr>notas_ricms2002.htm</vt:lpwstr>
      </vt:variant>
      <vt:variant>
        <vt:lpwstr>nota898</vt:lpwstr>
      </vt:variant>
      <vt:variant>
        <vt:i4>3801155</vt:i4>
      </vt:variant>
      <vt:variant>
        <vt:i4>3111</vt:i4>
      </vt:variant>
      <vt:variant>
        <vt:i4>0</vt:i4>
      </vt:variant>
      <vt:variant>
        <vt:i4>5</vt:i4>
      </vt:variant>
      <vt:variant>
        <vt:lpwstr>notas_ricms2002.htm</vt:lpwstr>
      </vt:variant>
      <vt:variant>
        <vt:lpwstr>nota898</vt:lpwstr>
      </vt:variant>
      <vt:variant>
        <vt:i4>3801155</vt:i4>
      </vt:variant>
      <vt:variant>
        <vt:i4>3108</vt:i4>
      </vt:variant>
      <vt:variant>
        <vt:i4>0</vt:i4>
      </vt:variant>
      <vt:variant>
        <vt:i4>5</vt:i4>
      </vt:variant>
      <vt:variant>
        <vt:lpwstr>notas_ricms2002.htm</vt:lpwstr>
      </vt:variant>
      <vt:variant>
        <vt:lpwstr>nota898</vt:lpwstr>
      </vt:variant>
      <vt:variant>
        <vt:i4>3801155</vt:i4>
      </vt:variant>
      <vt:variant>
        <vt:i4>3105</vt:i4>
      </vt:variant>
      <vt:variant>
        <vt:i4>0</vt:i4>
      </vt:variant>
      <vt:variant>
        <vt:i4>5</vt:i4>
      </vt:variant>
      <vt:variant>
        <vt:lpwstr>notas_ricms2002.htm</vt:lpwstr>
      </vt:variant>
      <vt:variant>
        <vt:lpwstr>nota898</vt:lpwstr>
      </vt:variant>
      <vt:variant>
        <vt:i4>3801155</vt:i4>
      </vt:variant>
      <vt:variant>
        <vt:i4>3102</vt:i4>
      </vt:variant>
      <vt:variant>
        <vt:i4>0</vt:i4>
      </vt:variant>
      <vt:variant>
        <vt:i4>5</vt:i4>
      </vt:variant>
      <vt:variant>
        <vt:lpwstr>notas_ricms2002.htm</vt:lpwstr>
      </vt:variant>
      <vt:variant>
        <vt:lpwstr>nota898</vt:lpwstr>
      </vt:variant>
      <vt:variant>
        <vt:i4>3801155</vt:i4>
      </vt:variant>
      <vt:variant>
        <vt:i4>3099</vt:i4>
      </vt:variant>
      <vt:variant>
        <vt:i4>0</vt:i4>
      </vt:variant>
      <vt:variant>
        <vt:i4>5</vt:i4>
      </vt:variant>
      <vt:variant>
        <vt:lpwstr>notas_ricms2002.htm</vt:lpwstr>
      </vt:variant>
      <vt:variant>
        <vt:lpwstr>nota898</vt:lpwstr>
      </vt:variant>
      <vt:variant>
        <vt:i4>3801155</vt:i4>
      </vt:variant>
      <vt:variant>
        <vt:i4>3096</vt:i4>
      </vt:variant>
      <vt:variant>
        <vt:i4>0</vt:i4>
      </vt:variant>
      <vt:variant>
        <vt:i4>5</vt:i4>
      </vt:variant>
      <vt:variant>
        <vt:lpwstr>notas_ricms2002.htm</vt:lpwstr>
      </vt:variant>
      <vt:variant>
        <vt:lpwstr>nota898</vt:lpwstr>
      </vt:variant>
      <vt:variant>
        <vt:i4>3801155</vt:i4>
      </vt:variant>
      <vt:variant>
        <vt:i4>3093</vt:i4>
      </vt:variant>
      <vt:variant>
        <vt:i4>0</vt:i4>
      </vt:variant>
      <vt:variant>
        <vt:i4>5</vt:i4>
      </vt:variant>
      <vt:variant>
        <vt:lpwstr>notas_ricms2002.htm</vt:lpwstr>
      </vt:variant>
      <vt:variant>
        <vt:lpwstr>nota898</vt:lpwstr>
      </vt:variant>
      <vt:variant>
        <vt:i4>3801155</vt:i4>
      </vt:variant>
      <vt:variant>
        <vt:i4>3090</vt:i4>
      </vt:variant>
      <vt:variant>
        <vt:i4>0</vt:i4>
      </vt:variant>
      <vt:variant>
        <vt:i4>5</vt:i4>
      </vt:variant>
      <vt:variant>
        <vt:lpwstr>notas_ricms2002.htm</vt:lpwstr>
      </vt:variant>
      <vt:variant>
        <vt:lpwstr>nota898</vt:lpwstr>
      </vt:variant>
      <vt:variant>
        <vt:i4>3801155</vt:i4>
      </vt:variant>
      <vt:variant>
        <vt:i4>3087</vt:i4>
      </vt:variant>
      <vt:variant>
        <vt:i4>0</vt:i4>
      </vt:variant>
      <vt:variant>
        <vt:i4>5</vt:i4>
      </vt:variant>
      <vt:variant>
        <vt:lpwstr>notas_ricms2002.htm</vt:lpwstr>
      </vt:variant>
      <vt:variant>
        <vt:lpwstr>nota898</vt:lpwstr>
      </vt:variant>
      <vt:variant>
        <vt:i4>3801155</vt:i4>
      </vt:variant>
      <vt:variant>
        <vt:i4>3084</vt:i4>
      </vt:variant>
      <vt:variant>
        <vt:i4>0</vt:i4>
      </vt:variant>
      <vt:variant>
        <vt:i4>5</vt:i4>
      </vt:variant>
      <vt:variant>
        <vt:lpwstr>notas_ricms2002.htm</vt:lpwstr>
      </vt:variant>
      <vt:variant>
        <vt:lpwstr>nota898</vt:lpwstr>
      </vt:variant>
      <vt:variant>
        <vt:i4>3801155</vt:i4>
      </vt:variant>
      <vt:variant>
        <vt:i4>3081</vt:i4>
      </vt:variant>
      <vt:variant>
        <vt:i4>0</vt:i4>
      </vt:variant>
      <vt:variant>
        <vt:i4>5</vt:i4>
      </vt:variant>
      <vt:variant>
        <vt:lpwstr>notas_ricms2002.htm</vt:lpwstr>
      </vt:variant>
      <vt:variant>
        <vt:lpwstr>nota898</vt:lpwstr>
      </vt:variant>
      <vt:variant>
        <vt:i4>3801155</vt:i4>
      </vt:variant>
      <vt:variant>
        <vt:i4>3078</vt:i4>
      </vt:variant>
      <vt:variant>
        <vt:i4>0</vt:i4>
      </vt:variant>
      <vt:variant>
        <vt:i4>5</vt:i4>
      </vt:variant>
      <vt:variant>
        <vt:lpwstr>notas_ricms2002.htm</vt:lpwstr>
      </vt:variant>
      <vt:variant>
        <vt:lpwstr>nota898</vt:lpwstr>
      </vt:variant>
      <vt:variant>
        <vt:i4>3801155</vt:i4>
      </vt:variant>
      <vt:variant>
        <vt:i4>3075</vt:i4>
      </vt:variant>
      <vt:variant>
        <vt:i4>0</vt:i4>
      </vt:variant>
      <vt:variant>
        <vt:i4>5</vt:i4>
      </vt:variant>
      <vt:variant>
        <vt:lpwstr>notas_ricms2002.htm</vt:lpwstr>
      </vt:variant>
      <vt:variant>
        <vt:lpwstr>nota898</vt:lpwstr>
      </vt:variant>
      <vt:variant>
        <vt:i4>3801155</vt:i4>
      </vt:variant>
      <vt:variant>
        <vt:i4>3072</vt:i4>
      </vt:variant>
      <vt:variant>
        <vt:i4>0</vt:i4>
      </vt:variant>
      <vt:variant>
        <vt:i4>5</vt:i4>
      </vt:variant>
      <vt:variant>
        <vt:lpwstr>notas_ricms2002.htm</vt:lpwstr>
      </vt:variant>
      <vt:variant>
        <vt:lpwstr>nota898</vt:lpwstr>
      </vt:variant>
      <vt:variant>
        <vt:i4>3801155</vt:i4>
      </vt:variant>
      <vt:variant>
        <vt:i4>3069</vt:i4>
      </vt:variant>
      <vt:variant>
        <vt:i4>0</vt:i4>
      </vt:variant>
      <vt:variant>
        <vt:i4>5</vt:i4>
      </vt:variant>
      <vt:variant>
        <vt:lpwstr>notas_ricms2002.htm</vt:lpwstr>
      </vt:variant>
      <vt:variant>
        <vt:lpwstr>nota898</vt:lpwstr>
      </vt:variant>
      <vt:variant>
        <vt:i4>3801155</vt:i4>
      </vt:variant>
      <vt:variant>
        <vt:i4>3066</vt:i4>
      </vt:variant>
      <vt:variant>
        <vt:i4>0</vt:i4>
      </vt:variant>
      <vt:variant>
        <vt:i4>5</vt:i4>
      </vt:variant>
      <vt:variant>
        <vt:lpwstr>notas_ricms2002.htm</vt:lpwstr>
      </vt:variant>
      <vt:variant>
        <vt:lpwstr>nota898</vt:lpwstr>
      </vt:variant>
      <vt:variant>
        <vt:i4>3801155</vt:i4>
      </vt:variant>
      <vt:variant>
        <vt:i4>3063</vt:i4>
      </vt:variant>
      <vt:variant>
        <vt:i4>0</vt:i4>
      </vt:variant>
      <vt:variant>
        <vt:i4>5</vt:i4>
      </vt:variant>
      <vt:variant>
        <vt:lpwstr>notas_ricms2002.htm</vt:lpwstr>
      </vt:variant>
      <vt:variant>
        <vt:lpwstr>nota898</vt:lpwstr>
      </vt:variant>
      <vt:variant>
        <vt:i4>3801155</vt:i4>
      </vt:variant>
      <vt:variant>
        <vt:i4>3060</vt:i4>
      </vt:variant>
      <vt:variant>
        <vt:i4>0</vt:i4>
      </vt:variant>
      <vt:variant>
        <vt:i4>5</vt:i4>
      </vt:variant>
      <vt:variant>
        <vt:lpwstr>notas_ricms2002.htm</vt:lpwstr>
      </vt:variant>
      <vt:variant>
        <vt:lpwstr>nota898</vt:lpwstr>
      </vt:variant>
      <vt:variant>
        <vt:i4>3801155</vt:i4>
      </vt:variant>
      <vt:variant>
        <vt:i4>3057</vt:i4>
      </vt:variant>
      <vt:variant>
        <vt:i4>0</vt:i4>
      </vt:variant>
      <vt:variant>
        <vt:i4>5</vt:i4>
      </vt:variant>
      <vt:variant>
        <vt:lpwstr>notas_ricms2002.htm</vt:lpwstr>
      </vt:variant>
      <vt:variant>
        <vt:lpwstr>nota898</vt:lpwstr>
      </vt:variant>
      <vt:variant>
        <vt:i4>3801155</vt:i4>
      </vt:variant>
      <vt:variant>
        <vt:i4>3054</vt:i4>
      </vt:variant>
      <vt:variant>
        <vt:i4>0</vt:i4>
      </vt:variant>
      <vt:variant>
        <vt:i4>5</vt:i4>
      </vt:variant>
      <vt:variant>
        <vt:lpwstr>notas_ricms2002.htm</vt:lpwstr>
      </vt:variant>
      <vt:variant>
        <vt:lpwstr>nota898</vt:lpwstr>
      </vt:variant>
      <vt:variant>
        <vt:i4>3801155</vt:i4>
      </vt:variant>
      <vt:variant>
        <vt:i4>3051</vt:i4>
      </vt:variant>
      <vt:variant>
        <vt:i4>0</vt:i4>
      </vt:variant>
      <vt:variant>
        <vt:i4>5</vt:i4>
      </vt:variant>
      <vt:variant>
        <vt:lpwstr>notas_ricms2002.htm</vt:lpwstr>
      </vt:variant>
      <vt:variant>
        <vt:lpwstr>nota898</vt:lpwstr>
      </vt:variant>
      <vt:variant>
        <vt:i4>3801155</vt:i4>
      </vt:variant>
      <vt:variant>
        <vt:i4>3048</vt:i4>
      </vt:variant>
      <vt:variant>
        <vt:i4>0</vt:i4>
      </vt:variant>
      <vt:variant>
        <vt:i4>5</vt:i4>
      </vt:variant>
      <vt:variant>
        <vt:lpwstr>notas_ricms2002.htm</vt:lpwstr>
      </vt:variant>
      <vt:variant>
        <vt:lpwstr>nota898</vt:lpwstr>
      </vt:variant>
      <vt:variant>
        <vt:i4>3801155</vt:i4>
      </vt:variant>
      <vt:variant>
        <vt:i4>3045</vt:i4>
      </vt:variant>
      <vt:variant>
        <vt:i4>0</vt:i4>
      </vt:variant>
      <vt:variant>
        <vt:i4>5</vt:i4>
      </vt:variant>
      <vt:variant>
        <vt:lpwstr>notas_ricms2002.htm</vt:lpwstr>
      </vt:variant>
      <vt:variant>
        <vt:lpwstr>nota898</vt:lpwstr>
      </vt:variant>
      <vt:variant>
        <vt:i4>3801155</vt:i4>
      </vt:variant>
      <vt:variant>
        <vt:i4>3042</vt:i4>
      </vt:variant>
      <vt:variant>
        <vt:i4>0</vt:i4>
      </vt:variant>
      <vt:variant>
        <vt:i4>5</vt:i4>
      </vt:variant>
      <vt:variant>
        <vt:lpwstr>notas_ricms2002.htm</vt:lpwstr>
      </vt:variant>
      <vt:variant>
        <vt:lpwstr>nota898</vt:lpwstr>
      </vt:variant>
      <vt:variant>
        <vt:i4>3801155</vt:i4>
      </vt:variant>
      <vt:variant>
        <vt:i4>3039</vt:i4>
      </vt:variant>
      <vt:variant>
        <vt:i4>0</vt:i4>
      </vt:variant>
      <vt:variant>
        <vt:i4>5</vt:i4>
      </vt:variant>
      <vt:variant>
        <vt:lpwstr>notas_ricms2002.htm</vt:lpwstr>
      </vt:variant>
      <vt:variant>
        <vt:lpwstr>nota898</vt:lpwstr>
      </vt:variant>
      <vt:variant>
        <vt:i4>3801155</vt:i4>
      </vt:variant>
      <vt:variant>
        <vt:i4>3036</vt:i4>
      </vt:variant>
      <vt:variant>
        <vt:i4>0</vt:i4>
      </vt:variant>
      <vt:variant>
        <vt:i4>5</vt:i4>
      </vt:variant>
      <vt:variant>
        <vt:lpwstr>notas_ricms2002.htm</vt:lpwstr>
      </vt:variant>
      <vt:variant>
        <vt:lpwstr>nota898</vt:lpwstr>
      </vt:variant>
      <vt:variant>
        <vt:i4>3801155</vt:i4>
      </vt:variant>
      <vt:variant>
        <vt:i4>3033</vt:i4>
      </vt:variant>
      <vt:variant>
        <vt:i4>0</vt:i4>
      </vt:variant>
      <vt:variant>
        <vt:i4>5</vt:i4>
      </vt:variant>
      <vt:variant>
        <vt:lpwstr>notas_ricms2002.htm</vt:lpwstr>
      </vt:variant>
      <vt:variant>
        <vt:lpwstr>nota898</vt:lpwstr>
      </vt:variant>
      <vt:variant>
        <vt:i4>3801155</vt:i4>
      </vt:variant>
      <vt:variant>
        <vt:i4>3030</vt:i4>
      </vt:variant>
      <vt:variant>
        <vt:i4>0</vt:i4>
      </vt:variant>
      <vt:variant>
        <vt:i4>5</vt:i4>
      </vt:variant>
      <vt:variant>
        <vt:lpwstr>notas_ricms2002.htm</vt:lpwstr>
      </vt:variant>
      <vt:variant>
        <vt:lpwstr>nota898</vt:lpwstr>
      </vt:variant>
      <vt:variant>
        <vt:i4>5636172</vt:i4>
      </vt:variant>
      <vt:variant>
        <vt:i4>3027</vt:i4>
      </vt:variant>
      <vt:variant>
        <vt:i4>0</vt:i4>
      </vt:variant>
      <vt:variant>
        <vt:i4>5</vt:i4>
      </vt:variant>
      <vt:variant>
        <vt:lpwstr>notas_ricms2002_1.htm</vt:lpwstr>
      </vt:variant>
      <vt:variant>
        <vt:lpwstr>nota1872</vt:lpwstr>
      </vt:variant>
      <vt:variant>
        <vt:i4>5636172</vt:i4>
      </vt:variant>
      <vt:variant>
        <vt:i4>3024</vt:i4>
      </vt:variant>
      <vt:variant>
        <vt:i4>0</vt:i4>
      </vt:variant>
      <vt:variant>
        <vt:i4>5</vt:i4>
      </vt:variant>
      <vt:variant>
        <vt:lpwstr>notas_ricms2002_1.htm</vt:lpwstr>
      </vt:variant>
      <vt:variant>
        <vt:lpwstr>nota1872</vt:lpwstr>
      </vt:variant>
      <vt:variant>
        <vt:i4>5636172</vt:i4>
      </vt:variant>
      <vt:variant>
        <vt:i4>3021</vt:i4>
      </vt:variant>
      <vt:variant>
        <vt:i4>0</vt:i4>
      </vt:variant>
      <vt:variant>
        <vt:i4>5</vt:i4>
      </vt:variant>
      <vt:variant>
        <vt:lpwstr>notas_ricms2002_1.htm</vt:lpwstr>
      </vt:variant>
      <vt:variant>
        <vt:lpwstr>nota1872</vt:lpwstr>
      </vt:variant>
      <vt:variant>
        <vt:i4>3604559</vt:i4>
      </vt:variant>
      <vt:variant>
        <vt:i4>3018</vt:i4>
      </vt:variant>
      <vt:variant>
        <vt:i4>0</vt:i4>
      </vt:variant>
      <vt:variant>
        <vt:i4>5</vt:i4>
      </vt:variant>
      <vt:variant>
        <vt:lpwstr>notas_ricms2002.htm</vt:lpwstr>
      </vt:variant>
      <vt:variant>
        <vt:lpwstr>nota44</vt:lpwstr>
      </vt:variant>
      <vt:variant>
        <vt:i4>3604559</vt:i4>
      </vt:variant>
      <vt:variant>
        <vt:i4>3015</vt:i4>
      </vt:variant>
      <vt:variant>
        <vt:i4>0</vt:i4>
      </vt:variant>
      <vt:variant>
        <vt:i4>5</vt:i4>
      </vt:variant>
      <vt:variant>
        <vt:lpwstr>notas_ricms2002.htm</vt:lpwstr>
      </vt:variant>
      <vt:variant>
        <vt:lpwstr>nota44</vt:lpwstr>
      </vt:variant>
      <vt:variant>
        <vt:i4>3604559</vt:i4>
      </vt:variant>
      <vt:variant>
        <vt:i4>3012</vt:i4>
      </vt:variant>
      <vt:variant>
        <vt:i4>0</vt:i4>
      </vt:variant>
      <vt:variant>
        <vt:i4>5</vt:i4>
      </vt:variant>
      <vt:variant>
        <vt:lpwstr>notas_ricms2002.htm</vt:lpwstr>
      </vt:variant>
      <vt:variant>
        <vt:lpwstr>nota44</vt:lpwstr>
      </vt:variant>
      <vt:variant>
        <vt:i4>3604559</vt:i4>
      </vt:variant>
      <vt:variant>
        <vt:i4>3009</vt:i4>
      </vt:variant>
      <vt:variant>
        <vt:i4>0</vt:i4>
      </vt:variant>
      <vt:variant>
        <vt:i4>5</vt:i4>
      </vt:variant>
      <vt:variant>
        <vt:lpwstr>notas_ricms2002.htm</vt:lpwstr>
      </vt:variant>
      <vt:variant>
        <vt:lpwstr>nota44</vt:lpwstr>
      </vt:variant>
      <vt:variant>
        <vt:i4>3342410</vt:i4>
      </vt:variant>
      <vt:variant>
        <vt:i4>3006</vt:i4>
      </vt:variant>
      <vt:variant>
        <vt:i4>0</vt:i4>
      </vt:variant>
      <vt:variant>
        <vt:i4>5</vt:i4>
      </vt:variant>
      <vt:variant>
        <vt:lpwstr>notas_ricms2002.htm</vt:lpwstr>
      </vt:variant>
      <vt:variant>
        <vt:lpwstr>nota104</vt:lpwstr>
      </vt:variant>
      <vt:variant>
        <vt:i4>3604559</vt:i4>
      </vt:variant>
      <vt:variant>
        <vt:i4>3003</vt:i4>
      </vt:variant>
      <vt:variant>
        <vt:i4>0</vt:i4>
      </vt:variant>
      <vt:variant>
        <vt:i4>5</vt:i4>
      </vt:variant>
      <vt:variant>
        <vt:lpwstr>notas_ricms2002.htm</vt:lpwstr>
      </vt:variant>
      <vt:variant>
        <vt:lpwstr>nota44</vt:lpwstr>
      </vt:variant>
      <vt:variant>
        <vt:i4>3604559</vt:i4>
      </vt:variant>
      <vt:variant>
        <vt:i4>3000</vt:i4>
      </vt:variant>
      <vt:variant>
        <vt:i4>0</vt:i4>
      </vt:variant>
      <vt:variant>
        <vt:i4>5</vt:i4>
      </vt:variant>
      <vt:variant>
        <vt:lpwstr>notas_ricms2002.htm</vt:lpwstr>
      </vt:variant>
      <vt:variant>
        <vt:lpwstr>nota44</vt:lpwstr>
      </vt:variant>
      <vt:variant>
        <vt:i4>3604559</vt:i4>
      </vt:variant>
      <vt:variant>
        <vt:i4>2997</vt:i4>
      </vt:variant>
      <vt:variant>
        <vt:i4>0</vt:i4>
      </vt:variant>
      <vt:variant>
        <vt:i4>5</vt:i4>
      </vt:variant>
      <vt:variant>
        <vt:lpwstr>notas_ricms2002.htm</vt:lpwstr>
      </vt:variant>
      <vt:variant>
        <vt:lpwstr>nota44</vt:lpwstr>
      </vt:variant>
      <vt:variant>
        <vt:i4>3604559</vt:i4>
      </vt:variant>
      <vt:variant>
        <vt:i4>2994</vt:i4>
      </vt:variant>
      <vt:variant>
        <vt:i4>0</vt:i4>
      </vt:variant>
      <vt:variant>
        <vt:i4>5</vt:i4>
      </vt:variant>
      <vt:variant>
        <vt:lpwstr>notas_ricms2002.htm</vt:lpwstr>
      </vt:variant>
      <vt:variant>
        <vt:lpwstr>nota44</vt:lpwstr>
      </vt:variant>
      <vt:variant>
        <vt:i4>3342410</vt:i4>
      </vt:variant>
      <vt:variant>
        <vt:i4>2991</vt:i4>
      </vt:variant>
      <vt:variant>
        <vt:i4>0</vt:i4>
      </vt:variant>
      <vt:variant>
        <vt:i4>5</vt:i4>
      </vt:variant>
      <vt:variant>
        <vt:lpwstr>notas_ricms2002.htm</vt:lpwstr>
      </vt:variant>
      <vt:variant>
        <vt:lpwstr>nota104</vt:lpwstr>
      </vt:variant>
      <vt:variant>
        <vt:i4>3276872</vt:i4>
      </vt:variant>
      <vt:variant>
        <vt:i4>2988</vt:i4>
      </vt:variant>
      <vt:variant>
        <vt:i4>0</vt:i4>
      </vt:variant>
      <vt:variant>
        <vt:i4>5</vt:i4>
      </vt:variant>
      <vt:variant>
        <vt:lpwstr>notas_ricms2002.htm</vt:lpwstr>
      </vt:variant>
      <vt:variant>
        <vt:lpwstr>nota315</vt:lpwstr>
      </vt:variant>
      <vt:variant>
        <vt:i4>6029387</vt:i4>
      </vt:variant>
      <vt:variant>
        <vt:i4>2985</vt:i4>
      </vt:variant>
      <vt:variant>
        <vt:i4>0</vt:i4>
      </vt:variant>
      <vt:variant>
        <vt:i4>5</vt:i4>
      </vt:variant>
      <vt:variant>
        <vt:lpwstr>notas_ricms2002_1.htm</vt:lpwstr>
      </vt:variant>
      <vt:variant>
        <vt:lpwstr>nota1000</vt:lpwstr>
      </vt:variant>
      <vt:variant>
        <vt:i4>3276872</vt:i4>
      </vt:variant>
      <vt:variant>
        <vt:i4>2982</vt:i4>
      </vt:variant>
      <vt:variant>
        <vt:i4>0</vt:i4>
      </vt:variant>
      <vt:variant>
        <vt:i4>5</vt:i4>
      </vt:variant>
      <vt:variant>
        <vt:lpwstr>notas_ricms2002.htm</vt:lpwstr>
      </vt:variant>
      <vt:variant>
        <vt:lpwstr>nota315</vt:lpwstr>
      </vt:variant>
      <vt:variant>
        <vt:i4>3276872</vt:i4>
      </vt:variant>
      <vt:variant>
        <vt:i4>2979</vt:i4>
      </vt:variant>
      <vt:variant>
        <vt:i4>0</vt:i4>
      </vt:variant>
      <vt:variant>
        <vt:i4>5</vt:i4>
      </vt:variant>
      <vt:variant>
        <vt:lpwstr>notas_ricms2002.htm</vt:lpwstr>
      </vt:variant>
      <vt:variant>
        <vt:lpwstr>nota315</vt:lpwstr>
      </vt:variant>
      <vt:variant>
        <vt:i4>3276872</vt:i4>
      </vt:variant>
      <vt:variant>
        <vt:i4>2976</vt:i4>
      </vt:variant>
      <vt:variant>
        <vt:i4>0</vt:i4>
      </vt:variant>
      <vt:variant>
        <vt:i4>5</vt:i4>
      </vt:variant>
      <vt:variant>
        <vt:lpwstr>notas_ricms2002.htm</vt:lpwstr>
      </vt:variant>
      <vt:variant>
        <vt:lpwstr>nota315</vt:lpwstr>
      </vt:variant>
      <vt:variant>
        <vt:i4>3276872</vt:i4>
      </vt:variant>
      <vt:variant>
        <vt:i4>2973</vt:i4>
      </vt:variant>
      <vt:variant>
        <vt:i4>0</vt:i4>
      </vt:variant>
      <vt:variant>
        <vt:i4>5</vt:i4>
      </vt:variant>
      <vt:variant>
        <vt:lpwstr>notas_ricms2002.htm</vt:lpwstr>
      </vt:variant>
      <vt:variant>
        <vt:lpwstr>nota315</vt:lpwstr>
      </vt:variant>
      <vt:variant>
        <vt:i4>3276872</vt:i4>
      </vt:variant>
      <vt:variant>
        <vt:i4>2970</vt:i4>
      </vt:variant>
      <vt:variant>
        <vt:i4>0</vt:i4>
      </vt:variant>
      <vt:variant>
        <vt:i4>5</vt:i4>
      </vt:variant>
      <vt:variant>
        <vt:lpwstr>notas_ricms2002.htm</vt:lpwstr>
      </vt:variant>
      <vt:variant>
        <vt:lpwstr>nota315</vt:lpwstr>
      </vt:variant>
      <vt:variant>
        <vt:i4>3276872</vt:i4>
      </vt:variant>
      <vt:variant>
        <vt:i4>2967</vt:i4>
      </vt:variant>
      <vt:variant>
        <vt:i4>0</vt:i4>
      </vt:variant>
      <vt:variant>
        <vt:i4>5</vt:i4>
      </vt:variant>
      <vt:variant>
        <vt:lpwstr>notas_ricms2002.htm</vt:lpwstr>
      </vt:variant>
      <vt:variant>
        <vt:lpwstr>nota315</vt:lpwstr>
      </vt:variant>
      <vt:variant>
        <vt:i4>3276872</vt:i4>
      </vt:variant>
      <vt:variant>
        <vt:i4>2964</vt:i4>
      </vt:variant>
      <vt:variant>
        <vt:i4>0</vt:i4>
      </vt:variant>
      <vt:variant>
        <vt:i4>5</vt:i4>
      </vt:variant>
      <vt:variant>
        <vt:lpwstr>notas_ricms2002.htm</vt:lpwstr>
      </vt:variant>
      <vt:variant>
        <vt:lpwstr>nota315</vt:lpwstr>
      </vt:variant>
      <vt:variant>
        <vt:i4>3276872</vt:i4>
      </vt:variant>
      <vt:variant>
        <vt:i4>2961</vt:i4>
      </vt:variant>
      <vt:variant>
        <vt:i4>0</vt:i4>
      </vt:variant>
      <vt:variant>
        <vt:i4>5</vt:i4>
      </vt:variant>
      <vt:variant>
        <vt:lpwstr>notas_ricms2002.htm</vt:lpwstr>
      </vt:variant>
      <vt:variant>
        <vt:lpwstr>nota315</vt:lpwstr>
      </vt:variant>
      <vt:variant>
        <vt:i4>3604559</vt:i4>
      </vt:variant>
      <vt:variant>
        <vt:i4>2958</vt:i4>
      </vt:variant>
      <vt:variant>
        <vt:i4>0</vt:i4>
      </vt:variant>
      <vt:variant>
        <vt:i4>5</vt:i4>
      </vt:variant>
      <vt:variant>
        <vt:lpwstr>notas_ricms2002.htm</vt:lpwstr>
      </vt:variant>
      <vt:variant>
        <vt:lpwstr>nota446</vt:lpwstr>
      </vt:variant>
      <vt:variant>
        <vt:i4>3276872</vt:i4>
      </vt:variant>
      <vt:variant>
        <vt:i4>2955</vt:i4>
      </vt:variant>
      <vt:variant>
        <vt:i4>0</vt:i4>
      </vt:variant>
      <vt:variant>
        <vt:i4>5</vt:i4>
      </vt:variant>
      <vt:variant>
        <vt:lpwstr>notas_ricms2002.htm</vt:lpwstr>
      </vt:variant>
      <vt:variant>
        <vt:lpwstr>nota315</vt:lpwstr>
      </vt:variant>
      <vt:variant>
        <vt:i4>3276872</vt:i4>
      </vt:variant>
      <vt:variant>
        <vt:i4>2952</vt:i4>
      </vt:variant>
      <vt:variant>
        <vt:i4>0</vt:i4>
      </vt:variant>
      <vt:variant>
        <vt:i4>5</vt:i4>
      </vt:variant>
      <vt:variant>
        <vt:lpwstr>notas_ricms2002.htm</vt:lpwstr>
      </vt:variant>
      <vt:variant>
        <vt:lpwstr>nota315</vt:lpwstr>
      </vt:variant>
      <vt:variant>
        <vt:i4>3276872</vt:i4>
      </vt:variant>
      <vt:variant>
        <vt:i4>2949</vt:i4>
      </vt:variant>
      <vt:variant>
        <vt:i4>0</vt:i4>
      </vt:variant>
      <vt:variant>
        <vt:i4>5</vt:i4>
      </vt:variant>
      <vt:variant>
        <vt:lpwstr>notas_ricms2002.htm</vt:lpwstr>
      </vt:variant>
      <vt:variant>
        <vt:lpwstr>nota315</vt:lpwstr>
      </vt:variant>
      <vt:variant>
        <vt:i4>3276872</vt:i4>
      </vt:variant>
      <vt:variant>
        <vt:i4>2946</vt:i4>
      </vt:variant>
      <vt:variant>
        <vt:i4>0</vt:i4>
      </vt:variant>
      <vt:variant>
        <vt:i4>5</vt:i4>
      </vt:variant>
      <vt:variant>
        <vt:lpwstr>notas_ricms2002.htm</vt:lpwstr>
      </vt:variant>
      <vt:variant>
        <vt:lpwstr>nota315</vt:lpwstr>
      </vt:variant>
      <vt:variant>
        <vt:i4>3276872</vt:i4>
      </vt:variant>
      <vt:variant>
        <vt:i4>2943</vt:i4>
      </vt:variant>
      <vt:variant>
        <vt:i4>0</vt:i4>
      </vt:variant>
      <vt:variant>
        <vt:i4>5</vt:i4>
      </vt:variant>
      <vt:variant>
        <vt:lpwstr>notas_ricms2002.htm</vt:lpwstr>
      </vt:variant>
      <vt:variant>
        <vt:lpwstr>nota315</vt:lpwstr>
      </vt:variant>
      <vt:variant>
        <vt:i4>3276872</vt:i4>
      </vt:variant>
      <vt:variant>
        <vt:i4>2940</vt:i4>
      </vt:variant>
      <vt:variant>
        <vt:i4>0</vt:i4>
      </vt:variant>
      <vt:variant>
        <vt:i4>5</vt:i4>
      </vt:variant>
      <vt:variant>
        <vt:lpwstr>notas_ricms2002.htm</vt:lpwstr>
      </vt:variant>
      <vt:variant>
        <vt:lpwstr>nota315</vt:lpwstr>
      </vt:variant>
      <vt:variant>
        <vt:i4>3276872</vt:i4>
      </vt:variant>
      <vt:variant>
        <vt:i4>2937</vt:i4>
      </vt:variant>
      <vt:variant>
        <vt:i4>0</vt:i4>
      </vt:variant>
      <vt:variant>
        <vt:i4>5</vt:i4>
      </vt:variant>
      <vt:variant>
        <vt:lpwstr>notas_ricms2002.htm</vt:lpwstr>
      </vt:variant>
      <vt:variant>
        <vt:lpwstr>nota315</vt:lpwstr>
      </vt:variant>
      <vt:variant>
        <vt:i4>3276872</vt:i4>
      </vt:variant>
      <vt:variant>
        <vt:i4>2934</vt:i4>
      </vt:variant>
      <vt:variant>
        <vt:i4>0</vt:i4>
      </vt:variant>
      <vt:variant>
        <vt:i4>5</vt:i4>
      </vt:variant>
      <vt:variant>
        <vt:lpwstr>notas_ricms2002.htm</vt:lpwstr>
      </vt:variant>
      <vt:variant>
        <vt:lpwstr>nota315</vt:lpwstr>
      </vt:variant>
      <vt:variant>
        <vt:i4>3276872</vt:i4>
      </vt:variant>
      <vt:variant>
        <vt:i4>2931</vt:i4>
      </vt:variant>
      <vt:variant>
        <vt:i4>0</vt:i4>
      </vt:variant>
      <vt:variant>
        <vt:i4>5</vt:i4>
      </vt:variant>
      <vt:variant>
        <vt:lpwstr>notas_ricms2002.htm</vt:lpwstr>
      </vt:variant>
      <vt:variant>
        <vt:lpwstr>nota315</vt:lpwstr>
      </vt:variant>
      <vt:variant>
        <vt:i4>3276872</vt:i4>
      </vt:variant>
      <vt:variant>
        <vt:i4>2928</vt:i4>
      </vt:variant>
      <vt:variant>
        <vt:i4>0</vt:i4>
      </vt:variant>
      <vt:variant>
        <vt:i4>5</vt:i4>
      </vt:variant>
      <vt:variant>
        <vt:lpwstr>notas_ricms2002.htm</vt:lpwstr>
      </vt:variant>
      <vt:variant>
        <vt:lpwstr>nota315</vt:lpwstr>
      </vt:variant>
      <vt:variant>
        <vt:i4>3276872</vt:i4>
      </vt:variant>
      <vt:variant>
        <vt:i4>2925</vt:i4>
      </vt:variant>
      <vt:variant>
        <vt:i4>0</vt:i4>
      </vt:variant>
      <vt:variant>
        <vt:i4>5</vt:i4>
      </vt:variant>
      <vt:variant>
        <vt:lpwstr>notas_ricms2002.htm</vt:lpwstr>
      </vt:variant>
      <vt:variant>
        <vt:lpwstr>nota315</vt:lpwstr>
      </vt:variant>
      <vt:variant>
        <vt:i4>3276872</vt:i4>
      </vt:variant>
      <vt:variant>
        <vt:i4>2922</vt:i4>
      </vt:variant>
      <vt:variant>
        <vt:i4>0</vt:i4>
      </vt:variant>
      <vt:variant>
        <vt:i4>5</vt:i4>
      </vt:variant>
      <vt:variant>
        <vt:lpwstr>notas_ricms2002.htm</vt:lpwstr>
      </vt:variant>
      <vt:variant>
        <vt:lpwstr>nota315</vt:lpwstr>
      </vt:variant>
      <vt:variant>
        <vt:i4>3276872</vt:i4>
      </vt:variant>
      <vt:variant>
        <vt:i4>2919</vt:i4>
      </vt:variant>
      <vt:variant>
        <vt:i4>0</vt:i4>
      </vt:variant>
      <vt:variant>
        <vt:i4>5</vt:i4>
      </vt:variant>
      <vt:variant>
        <vt:lpwstr>notas_ricms2002.htm</vt:lpwstr>
      </vt:variant>
      <vt:variant>
        <vt:lpwstr>nota315</vt:lpwstr>
      </vt:variant>
      <vt:variant>
        <vt:i4>3276872</vt:i4>
      </vt:variant>
      <vt:variant>
        <vt:i4>2916</vt:i4>
      </vt:variant>
      <vt:variant>
        <vt:i4>0</vt:i4>
      </vt:variant>
      <vt:variant>
        <vt:i4>5</vt:i4>
      </vt:variant>
      <vt:variant>
        <vt:lpwstr>notas_ricms2002.htm</vt:lpwstr>
      </vt:variant>
      <vt:variant>
        <vt:lpwstr>nota315</vt:lpwstr>
      </vt:variant>
      <vt:variant>
        <vt:i4>3276872</vt:i4>
      </vt:variant>
      <vt:variant>
        <vt:i4>2913</vt:i4>
      </vt:variant>
      <vt:variant>
        <vt:i4>0</vt:i4>
      </vt:variant>
      <vt:variant>
        <vt:i4>5</vt:i4>
      </vt:variant>
      <vt:variant>
        <vt:lpwstr>notas_ricms2002.htm</vt:lpwstr>
      </vt:variant>
      <vt:variant>
        <vt:lpwstr>nota315</vt:lpwstr>
      </vt:variant>
      <vt:variant>
        <vt:i4>3276872</vt:i4>
      </vt:variant>
      <vt:variant>
        <vt:i4>2910</vt:i4>
      </vt:variant>
      <vt:variant>
        <vt:i4>0</vt:i4>
      </vt:variant>
      <vt:variant>
        <vt:i4>5</vt:i4>
      </vt:variant>
      <vt:variant>
        <vt:lpwstr>notas_ricms2002.htm</vt:lpwstr>
      </vt:variant>
      <vt:variant>
        <vt:lpwstr>nota315</vt:lpwstr>
      </vt:variant>
      <vt:variant>
        <vt:i4>3276872</vt:i4>
      </vt:variant>
      <vt:variant>
        <vt:i4>2907</vt:i4>
      </vt:variant>
      <vt:variant>
        <vt:i4>0</vt:i4>
      </vt:variant>
      <vt:variant>
        <vt:i4>5</vt:i4>
      </vt:variant>
      <vt:variant>
        <vt:lpwstr>notas_ricms2002.htm</vt:lpwstr>
      </vt:variant>
      <vt:variant>
        <vt:lpwstr>nota315</vt:lpwstr>
      </vt:variant>
      <vt:variant>
        <vt:i4>3276872</vt:i4>
      </vt:variant>
      <vt:variant>
        <vt:i4>2904</vt:i4>
      </vt:variant>
      <vt:variant>
        <vt:i4>0</vt:i4>
      </vt:variant>
      <vt:variant>
        <vt:i4>5</vt:i4>
      </vt:variant>
      <vt:variant>
        <vt:lpwstr>notas_ricms2002.htm</vt:lpwstr>
      </vt:variant>
      <vt:variant>
        <vt:lpwstr>nota315</vt:lpwstr>
      </vt:variant>
      <vt:variant>
        <vt:i4>3276872</vt:i4>
      </vt:variant>
      <vt:variant>
        <vt:i4>2901</vt:i4>
      </vt:variant>
      <vt:variant>
        <vt:i4>0</vt:i4>
      </vt:variant>
      <vt:variant>
        <vt:i4>5</vt:i4>
      </vt:variant>
      <vt:variant>
        <vt:lpwstr>notas_ricms2002.htm</vt:lpwstr>
      </vt:variant>
      <vt:variant>
        <vt:lpwstr>nota315</vt:lpwstr>
      </vt:variant>
      <vt:variant>
        <vt:i4>3276872</vt:i4>
      </vt:variant>
      <vt:variant>
        <vt:i4>2898</vt:i4>
      </vt:variant>
      <vt:variant>
        <vt:i4>0</vt:i4>
      </vt:variant>
      <vt:variant>
        <vt:i4>5</vt:i4>
      </vt:variant>
      <vt:variant>
        <vt:lpwstr>notas_ricms2002.htm</vt:lpwstr>
      </vt:variant>
      <vt:variant>
        <vt:lpwstr>nota315</vt:lpwstr>
      </vt:variant>
      <vt:variant>
        <vt:i4>3276872</vt:i4>
      </vt:variant>
      <vt:variant>
        <vt:i4>2895</vt:i4>
      </vt:variant>
      <vt:variant>
        <vt:i4>0</vt:i4>
      </vt:variant>
      <vt:variant>
        <vt:i4>5</vt:i4>
      </vt:variant>
      <vt:variant>
        <vt:lpwstr>notas_ricms2002.htm</vt:lpwstr>
      </vt:variant>
      <vt:variant>
        <vt:lpwstr>nota315</vt:lpwstr>
      </vt:variant>
      <vt:variant>
        <vt:i4>3276872</vt:i4>
      </vt:variant>
      <vt:variant>
        <vt:i4>2892</vt:i4>
      </vt:variant>
      <vt:variant>
        <vt:i4>0</vt:i4>
      </vt:variant>
      <vt:variant>
        <vt:i4>5</vt:i4>
      </vt:variant>
      <vt:variant>
        <vt:lpwstr>notas_ricms2002.htm</vt:lpwstr>
      </vt:variant>
      <vt:variant>
        <vt:lpwstr>nota315</vt:lpwstr>
      </vt:variant>
      <vt:variant>
        <vt:i4>3276872</vt:i4>
      </vt:variant>
      <vt:variant>
        <vt:i4>2889</vt:i4>
      </vt:variant>
      <vt:variant>
        <vt:i4>0</vt:i4>
      </vt:variant>
      <vt:variant>
        <vt:i4>5</vt:i4>
      </vt:variant>
      <vt:variant>
        <vt:lpwstr>notas_ricms2002.htm</vt:lpwstr>
      </vt:variant>
      <vt:variant>
        <vt:lpwstr>nota315</vt:lpwstr>
      </vt:variant>
      <vt:variant>
        <vt:i4>3276872</vt:i4>
      </vt:variant>
      <vt:variant>
        <vt:i4>2886</vt:i4>
      </vt:variant>
      <vt:variant>
        <vt:i4>0</vt:i4>
      </vt:variant>
      <vt:variant>
        <vt:i4>5</vt:i4>
      </vt:variant>
      <vt:variant>
        <vt:lpwstr>notas_ricms2002.htm</vt:lpwstr>
      </vt:variant>
      <vt:variant>
        <vt:lpwstr>nota315</vt:lpwstr>
      </vt:variant>
      <vt:variant>
        <vt:i4>3276872</vt:i4>
      </vt:variant>
      <vt:variant>
        <vt:i4>2883</vt:i4>
      </vt:variant>
      <vt:variant>
        <vt:i4>0</vt:i4>
      </vt:variant>
      <vt:variant>
        <vt:i4>5</vt:i4>
      </vt:variant>
      <vt:variant>
        <vt:lpwstr>notas_ricms2002.htm</vt:lpwstr>
      </vt:variant>
      <vt:variant>
        <vt:lpwstr>nota315</vt:lpwstr>
      </vt:variant>
      <vt:variant>
        <vt:i4>3276872</vt:i4>
      </vt:variant>
      <vt:variant>
        <vt:i4>2880</vt:i4>
      </vt:variant>
      <vt:variant>
        <vt:i4>0</vt:i4>
      </vt:variant>
      <vt:variant>
        <vt:i4>5</vt:i4>
      </vt:variant>
      <vt:variant>
        <vt:lpwstr>notas_ricms2002.htm</vt:lpwstr>
      </vt:variant>
      <vt:variant>
        <vt:lpwstr>nota315</vt:lpwstr>
      </vt:variant>
      <vt:variant>
        <vt:i4>3276872</vt:i4>
      </vt:variant>
      <vt:variant>
        <vt:i4>2877</vt:i4>
      </vt:variant>
      <vt:variant>
        <vt:i4>0</vt:i4>
      </vt:variant>
      <vt:variant>
        <vt:i4>5</vt:i4>
      </vt:variant>
      <vt:variant>
        <vt:lpwstr>notas_ricms2002.htm</vt:lpwstr>
      </vt:variant>
      <vt:variant>
        <vt:lpwstr>nota315</vt:lpwstr>
      </vt:variant>
      <vt:variant>
        <vt:i4>3276872</vt:i4>
      </vt:variant>
      <vt:variant>
        <vt:i4>2874</vt:i4>
      </vt:variant>
      <vt:variant>
        <vt:i4>0</vt:i4>
      </vt:variant>
      <vt:variant>
        <vt:i4>5</vt:i4>
      </vt:variant>
      <vt:variant>
        <vt:lpwstr>notas_ricms2002.htm</vt:lpwstr>
      </vt:variant>
      <vt:variant>
        <vt:lpwstr>nota315</vt:lpwstr>
      </vt:variant>
      <vt:variant>
        <vt:i4>3276872</vt:i4>
      </vt:variant>
      <vt:variant>
        <vt:i4>2871</vt:i4>
      </vt:variant>
      <vt:variant>
        <vt:i4>0</vt:i4>
      </vt:variant>
      <vt:variant>
        <vt:i4>5</vt:i4>
      </vt:variant>
      <vt:variant>
        <vt:lpwstr>notas_ricms2002.htm</vt:lpwstr>
      </vt:variant>
      <vt:variant>
        <vt:lpwstr>nota315</vt:lpwstr>
      </vt:variant>
      <vt:variant>
        <vt:i4>3276872</vt:i4>
      </vt:variant>
      <vt:variant>
        <vt:i4>2868</vt:i4>
      </vt:variant>
      <vt:variant>
        <vt:i4>0</vt:i4>
      </vt:variant>
      <vt:variant>
        <vt:i4>5</vt:i4>
      </vt:variant>
      <vt:variant>
        <vt:lpwstr>notas_ricms2002.htm</vt:lpwstr>
      </vt:variant>
      <vt:variant>
        <vt:lpwstr>nota315</vt:lpwstr>
      </vt:variant>
      <vt:variant>
        <vt:i4>3276872</vt:i4>
      </vt:variant>
      <vt:variant>
        <vt:i4>2865</vt:i4>
      </vt:variant>
      <vt:variant>
        <vt:i4>0</vt:i4>
      </vt:variant>
      <vt:variant>
        <vt:i4>5</vt:i4>
      </vt:variant>
      <vt:variant>
        <vt:lpwstr>notas_ricms2002.htm</vt:lpwstr>
      </vt:variant>
      <vt:variant>
        <vt:lpwstr>nota315</vt:lpwstr>
      </vt:variant>
      <vt:variant>
        <vt:i4>3276872</vt:i4>
      </vt:variant>
      <vt:variant>
        <vt:i4>2862</vt:i4>
      </vt:variant>
      <vt:variant>
        <vt:i4>0</vt:i4>
      </vt:variant>
      <vt:variant>
        <vt:i4>5</vt:i4>
      </vt:variant>
      <vt:variant>
        <vt:lpwstr>notas_ricms2002.htm</vt:lpwstr>
      </vt:variant>
      <vt:variant>
        <vt:lpwstr>nota315</vt:lpwstr>
      </vt:variant>
      <vt:variant>
        <vt:i4>3276872</vt:i4>
      </vt:variant>
      <vt:variant>
        <vt:i4>2859</vt:i4>
      </vt:variant>
      <vt:variant>
        <vt:i4>0</vt:i4>
      </vt:variant>
      <vt:variant>
        <vt:i4>5</vt:i4>
      </vt:variant>
      <vt:variant>
        <vt:lpwstr>notas_ricms2002.htm</vt:lpwstr>
      </vt:variant>
      <vt:variant>
        <vt:lpwstr>nota315</vt:lpwstr>
      </vt:variant>
      <vt:variant>
        <vt:i4>3276872</vt:i4>
      </vt:variant>
      <vt:variant>
        <vt:i4>2856</vt:i4>
      </vt:variant>
      <vt:variant>
        <vt:i4>0</vt:i4>
      </vt:variant>
      <vt:variant>
        <vt:i4>5</vt:i4>
      </vt:variant>
      <vt:variant>
        <vt:lpwstr>notas_ricms2002.htm</vt:lpwstr>
      </vt:variant>
      <vt:variant>
        <vt:lpwstr>nota315</vt:lpwstr>
      </vt:variant>
      <vt:variant>
        <vt:i4>3276872</vt:i4>
      </vt:variant>
      <vt:variant>
        <vt:i4>2853</vt:i4>
      </vt:variant>
      <vt:variant>
        <vt:i4>0</vt:i4>
      </vt:variant>
      <vt:variant>
        <vt:i4>5</vt:i4>
      </vt:variant>
      <vt:variant>
        <vt:lpwstr>notas_ricms2002.htm</vt:lpwstr>
      </vt:variant>
      <vt:variant>
        <vt:lpwstr>nota315</vt:lpwstr>
      </vt:variant>
      <vt:variant>
        <vt:i4>3276872</vt:i4>
      </vt:variant>
      <vt:variant>
        <vt:i4>2850</vt:i4>
      </vt:variant>
      <vt:variant>
        <vt:i4>0</vt:i4>
      </vt:variant>
      <vt:variant>
        <vt:i4>5</vt:i4>
      </vt:variant>
      <vt:variant>
        <vt:lpwstr>notas_ricms2002.htm</vt:lpwstr>
      </vt:variant>
      <vt:variant>
        <vt:lpwstr>nota315</vt:lpwstr>
      </vt:variant>
      <vt:variant>
        <vt:i4>3276872</vt:i4>
      </vt:variant>
      <vt:variant>
        <vt:i4>2847</vt:i4>
      </vt:variant>
      <vt:variant>
        <vt:i4>0</vt:i4>
      </vt:variant>
      <vt:variant>
        <vt:i4>5</vt:i4>
      </vt:variant>
      <vt:variant>
        <vt:lpwstr>notas_ricms2002.htm</vt:lpwstr>
      </vt:variant>
      <vt:variant>
        <vt:lpwstr>nota315</vt:lpwstr>
      </vt:variant>
      <vt:variant>
        <vt:i4>3276872</vt:i4>
      </vt:variant>
      <vt:variant>
        <vt:i4>2844</vt:i4>
      </vt:variant>
      <vt:variant>
        <vt:i4>0</vt:i4>
      </vt:variant>
      <vt:variant>
        <vt:i4>5</vt:i4>
      </vt:variant>
      <vt:variant>
        <vt:lpwstr>notas_ricms2002.htm</vt:lpwstr>
      </vt:variant>
      <vt:variant>
        <vt:lpwstr>nota315</vt:lpwstr>
      </vt:variant>
      <vt:variant>
        <vt:i4>3276872</vt:i4>
      </vt:variant>
      <vt:variant>
        <vt:i4>2841</vt:i4>
      </vt:variant>
      <vt:variant>
        <vt:i4>0</vt:i4>
      </vt:variant>
      <vt:variant>
        <vt:i4>5</vt:i4>
      </vt:variant>
      <vt:variant>
        <vt:lpwstr>notas_ricms2002.htm</vt:lpwstr>
      </vt:variant>
      <vt:variant>
        <vt:lpwstr>nota315</vt:lpwstr>
      </vt:variant>
      <vt:variant>
        <vt:i4>3276872</vt:i4>
      </vt:variant>
      <vt:variant>
        <vt:i4>2838</vt:i4>
      </vt:variant>
      <vt:variant>
        <vt:i4>0</vt:i4>
      </vt:variant>
      <vt:variant>
        <vt:i4>5</vt:i4>
      </vt:variant>
      <vt:variant>
        <vt:lpwstr>notas_ricms2002.htm</vt:lpwstr>
      </vt:variant>
      <vt:variant>
        <vt:lpwstr>nota315</vt:lpwstr>
      </vt:variant>
      <vt:variant>
        <vt:i4>3276872</vt:i4>
      </vt:variant>
      <vt:variant>
        <vt:i4>2835</vt:i4>
      </vt:variant>
      <vt:variant>
        <vt:i4>0</vt:i4>
      </vt:variant>
      <vt:variant>
        <vt:i4>5</vt:i4>
      </vt:variant>
      <vt:variant>
        <vt:lpwstr>notas_ricms2002.htm</vt:lpwstr>
      </vt:variant>
      <vt:variant>
        <vt:lpwstr>nota315</vt:lpwstr>
      </vt:variant>
      <vt:variant>
        <vt:i4>3276872</vt:i4>
      </vt:variant>
      <vt:variant>
        <vt:i4>2832</vt:i4>
      </vt:variant>
      <vt:variant>
        <vt:i4>0</vt:i4>
      </vt:variant>
      <vt:variant>
        <vt:i4>5</vt:i4>
      </vt:variant>
      <vt:variant>
        <vt:lpwstr>notas_ricms2002.htm</vt:lpwstr>
      </vt:variant>
      <vt:variant>
        <vt:lpwstr>nota315</vt:lpwstr>
      </vt:variant>
      <vt:variant>
        <vt:i4>6029387</vt:i4>
      </vt:variant>
      <vt:variant>
        <vt:i4>2829</vt:i4>
      </vt:variant>
      <vt:variant>
        <vt:i4>0</vt:i4>
      </vt:variant>
      <vt:variant>
        <vt:i4>5</vt:i4>
      </vt:variant>
      <vt:variant>
        <vt:lpwstr>notas_ricms2002_1.htm</vt:lpwstr>
      </vt:variant>
      <vt:variant>
        <vt:lpwstr>nota1000</vt:lpwstr>
      </vt:variant>
      <vt:variant>
        <vt:i4>6029387</vt:i4>
      </vt:variant>
      <vt:variant>
        <vt:i4>2826</vt:i4>
      </vt:variant>
      <vt:variant>
        <vt:i4>0</vt:i4>
      </vt:variant>
      <vt:variant>
        <vt:i4>5</vt:i4>
      </vt:variant>
      <vt:variant>
        <vt:lpwstr>notas_ricms2002_1.htm</vt:lpwstr>
      </vt:variant>
      <vt:variant>
        <vt:lpwstr>nota1000</vt:lpwstr>
      </vt:variant>
      <vt:variant>
        <vt:i4>6029387</vt:i4>
      </vt:variant>
      <vt:variant>
        <vt:i4>2823</vt:i4>
      </vt:variant>
      <vt:variant>
        <vt:i4>0</vt:i4>
      </vt:variant>
      <vt:variant>
        <vt:i4>5</vt:i4>
      </vt:variant>
      <vt:variant>
        <vt:lpwstr>notas_ricms2002_1.htm</vt:lpwstr>
      </vt:variant>
      <vt:variant>
        <vt:lpwstr>nota1000</vt:lpwstr>
      </vt:variant>
      <vt:variant>
        <vt:i4>6029387</vt:i4>
      </vt:variant>
      <vt:variant>
        <vt:i4>2820</vt:i4>
      </vt:variant>
      <vt:variant>
        <vt:i4>0</vt:i4>
      </vt:variant>
      <vt:variant>
        <vt:i4>5</vt:i4>
      </vt:variant>
      <vt:variant>
        <vt:lpwstr>notas_ricms2002_1.htm</vt:lpwstr>
      </vt:variant>
      <vt:variant>
        <vt:lpwstr>nota1000</vt:lpwstr>
      </vt:variant>
      <vt:variant>
        <vt:i4>3276872</vt:i4>
      </vt:variant>
      <vt:variant>
        <vt:i4>2817</vt:i4>
      </vt:variant>
      <vt:variant>
        <vt:i4>0</vt:i4>
      </vt:variant>
      <vt:variant>
        <vt:i4>5</vt:i4>
      </vt:variant>
      <vt:variant>
        <vt:lpwstr>notas_ricms2002.htm</vt:lpwstr>
      </vt:variant>
      <vt:variant>
        <vt:lpwstr>nota315</vt:lpwstr>
      </vt:variant>
      <vt:variant>
        <vt:i4>3276872</vt:i4>
      </vt:variant>
      <vt:variant>
        <vt:i4>2814</vt:i4>
      </vt:variant>
      <vt:variant>
        <vt:i4>0</vt:i4>
      </vt:variant>
      <vt:variant>
        <vt:i4>5</vt:i4>
      </vt:variant>
      <vt:variant>
        <vt:lpwstr>notas_ricms2002.htm</vt:lpwstr>
      </vt:variant>
      <vt:variant>
        <vt:lpwstr>nota315</vt:lpwstr>
      </vt:variant>
      <vt:variant>
        <vt:i4>6619251</vt:i4>
      </vt:variant>
      <vt:variant>
        <vt:i4>2811</vt:i4>
      </vt:variant>
      <vt:variant>
        <vt:i4>0</vt:i4>
      </vt:variant>
      <vt:variant>
        <vt:i4>5</vt:i4>
      </vt:variant>
      <vt:variant>
        <vt:lpwstr>notas_ricms2002_1.htm</vt:lpwstr>
      </vt:variant>
      <vt:variant>
        <vt:lpwstr>nota999</vt:lpwstr>
      </vt:variant>
      <vt:variant>
        <vt:i4>3276872</vt:i4>
      </vt:variant>
      <vt:variant>
        <vt:i4>2808</vt:i4>
      </vt:variant>
      <vt:variant>
        <vt:i4>0</vt:i4>
      </vt:variant>
      <vt:variant>
        <vt:i4>5</vt:i4>
      </vt:variant>
      <vt:variant>
        <vt:lpwstr>notas_ricms2002.htm</vt:lpwstr>
      </vt:variant>
      <vt:variant>
        <vt:lpwstr>nota315</vt:lpwstr>
      </vt:variant>
      <vt:variant>
        <vt:i4>3604559</vt:i4>
      </vt:variant>
      <vt:variant>
        <vt:i4>2805</vt:i4>
      </vt:variant>
      <vt:variant>
        <vt:i4>0</vt:i4>
      </vt:variant>
      <vt:variant>
        <vt:i4>5</vt:i4>
      </vt:variant>
      <vt:variant>
        <vt:lpwstr>notas_ricms2002.htm</vt:lpwstr>
      </vt:variant>
      <vt:variant>
        <vt:lpwstr>nota446</vt:lpwstr>
      </vt:variant>
      <vt:variant>
        <vt:i4>3604559</vt:i4>
      </vt:variant>
      <vt:variant>
        <vt:i4>2802</vt:i4>
      </vt:variant>
      <vt:variant>
        <vt:i4>0</vt:i4>
      </vt:variant>
      <vt:variant>
        <vt:i4>5</vt:i4>
      </vt:variant>
      <vt:variant>
        <vt:lpwstr>notas_ricms2002.htm</vt:lpwstr>
      </vt:variant>
      <vt:variant>
        <vt:lpwstr>nota446</vt:lpwstr>
      </vt:variant>
      <vt:variant>
        <vt:i4>3276872</vt:i4>
      </vt:variant>
      <vt:variant>
        <vt:i4>2799</vt:i4>
      </vt:variant>
      <vt:variant>
        <vt:i4>0</vt:i4>
      </vt:variant>
      <vt:variant>
        <vt:i4>5</vt:i4>
      </vt:variant>
      <vt:variant>
        <vt:lpwstr>notas_ricms2002.htm</vt:lpwstr>
      </vt:variant>
      <vt:variant>
        <vt:lpwstr>nota315</vt:lpwstr>
      </vt:variant>
      <vt:variant>
        <vt:i4>3276872</vt:i4>
      </vt:variant>
      <vt:variant>
        <vt:i4>2796</vt:i4>
      </vt:variant>
      <vt:variant>
        <vt:i4>0</vt:i4>
      </vt:variant>
      <vt:variant>
        <vt:i4>5</vt:i4>
      </vt:variant>
      <vt:variant>
        <vt:lpwstr>notas_ricms2002.htm</vt:lpwstr>
      </vt:variant>
      <vt:variant>
        <vt:lpwstr>nota315</vt:lpwstr>
      </vt:variant>
      <vt:variant>
        <vt:i4>3276872</vt:i4>
      </vt:variant>
      <vt:variant>
        <vt:i4>2793</vt:i4>
      </vt:variant>
      <vt:variant>
        <vt:i4>0</vt:i4>
      </vt:variant>
      <vt:variant>
        <vt:i4>5</vt:i4>
      </vt:variant>
      <vt:variant>
        <vt:lpwstr>notas_ricms2002.htm</vt:lpwstr>
      </vt:variant>
      <vt:variant>
        <vt:lpwstr>nota315</vt:lpwstr>
      </vt:variant>
      <vt:variant>
        <vt:i4>3276872</vt:i4>
      </vt:variant>
      <vt:variant>
        <vt:i4>2790</vt:i4>
      </vt:variant>
      <vt:variant>
        <vt:i4>0</vt:i4>
      </vt:variant>
      <vt:variant>
        <vt:i4>5</vt:i4>
      </vt:variant>
      <vt:variant>
        <vt:lpwstr>notas_ricms2002.htm</vt:lpwstr>
      </vt:variant>
      <vt:variant>
        <vt:lpwstr>nota315</vt:lpwstr>
      </vt:variant>
      <vt:variant>
        <vt:i4>3276872</vt:i4>
      </vt:variant>
      <vt:variant>
        <vt:i4>2787</vt:i4>
      </vt:variant>
      <vt:variant>
        <vt:i4>0</vt:i4>
      </vt:variant>
      <vt:variant>
        <vt:i4>5</vt:i4>
      </vt:variant>
      <vt:variant>
        <vt:lpwstr>notas_ricms2002.htm</vt:lpwstr>
      </vt:variant>
      <vt:variant>
        <vt:lpwstr>nota315</vt:lpwstr>
      </vt:variant>
      <vt:variant>
        <vt:i4>3604559</vt:i4>
      </vt:variant>
      <vt:variant>
        <vt:i4>2784</vt:i4>
      </vt:variant>
      <vt:variant>
        <vt:i4>0</vt:i4>
      </vt:variant>
      <vt:variant>
        <vt:i4>5</vt:i4>
      </vt:variant>
      <vt:variant>
        <vt:lpwstr>notas_ricms2002.htm</vt:lpwstr>
      </vt:variant>
      <vt:variant>
        <vt:lpwstr>nota445</vt:lpwstr>
      </vt:variant>
      <vt:variant>
        <vt:i4>3604559</vt:i4>
      </vt:variant>
      <vt:variant>
        <vt:i4>2781</vt:i4>
      </vt:variant>
      <vt:variant>
        <vt:i4>0</vt:i4>
      </vt:variant>
      <vt:variant>
        <vt:i4>5</vt:i4>
      </vt:variant>
      <vt:variant>
        <vt:lpwstr>notas_ricms2002.htm</vt:lpwstr>
      </vt:variant>
      <vt:variant>
        <vt:lpwstr>nota445</vt:lpwstr>
      </vt:variant>
      <vt:variant>
        <vt:i4>3604559</vt:i4>
      </vt:variant>
      <vt:variant>
        <vt:i4>2778</vt:i4>
      </vt:variant>
      <vt:variant>
        <vt:i4>0</vt:i4>
      </vt:variant>
      <vt:variant>
        <vt:i4>5</vt:i4>
      </vt:variant>
      <vt:variant>
        <vt:lpwstr>notas_ricms2002.htm</vt:lpwstr>
      </vt:variant>
      <vt:variant>
        <vt:lpwstr>nota445</vt:lpwstr>
      </vt:variant>
      <vt:variant>
        <vt:i4>3276872</vt:i4>
      </vt:variant>
      <vt:variant>
        <vt:i4>2775</vt:i4>
      </vt:variant>
      <vt:variant>
        <vt:i4>0</vt:i4>
      </vt:variant>
      <vt:variant>
        <vt:i4>5</vt:i4>
      </vt:variant>
      <vt:variant>
        <vt:lpwstr>notas_ricms2002.htm</vt:lpwstr>
      </vt:variant>
      <vt:variant>
        <vt:lpwstr>nota315</vt:lpwstr>
      </vt:variant>
      <vt:variant>
        <vt:i4>3276872</vt:i4>
      </vt:variant>
      <vt:variant>
        <vt:i4>2772</vt:i4>
      </vt:variant>
      <vt:variant>
        <vt:i4>0</vt:i4>
      </vt:variant>
      <vt:variant>
        <vt:i4>5</vt:i4>
      </vt:variant>
      <vt:variant>
        <vt:lpwstr>notas_ricms2002.htm</vt:lpwstr>
      </vt:variant>
      <vt:variant>
        <vt:lpwstr>nota315</vt:lpwstr>
      </vt:variant>
      <vt:variant>
        <vt:i4>3276872</vt:i4>
      </vt:variant>
      <vt:variant>
        <vt:i4>2769</vt:i4>
      </vt:variant>
      <vt:variant>
        <vt:i4>0</vt:i4>
      </vt:variant>
      <vt:variant>
        <vt:i4>5</vt:i4>
      </vt:variant>
      <vt:variant>
        <vt:lpwstr>notas_ricms2002.htm</vt:lpwstr>
      </vt:variant>
      <vt:variant>
        <vt:lpwstr>nota315</vt:lpwstr>
      </vt:variant>
      <vt:variant>
        <vt:i4>3276872</vt:i4>
      </vt:variant>
      <vt:variant>
        <vt:i4>2766</vt:i4>
      </vt:variant>
      <vt:variant>
        <vt:i4>0</vt:i4>
      </vt:variant>
      <vt:variant>
        <vt:i4>5</vt:i4>
      </vt:variant>
      <vt:variant>
        <vt:lpwstr>notas_ricms2002.htm</vt:lpwstr>
      </vt:variant>
      <vt:variant>
        <vt:lpwstr>nota315</vt:lpwstr>
      </vt:variant>
      <vt:variant>
        <vt:i4>3276872</vt:i4>
      </vt:variant>
      <vt:variant>
        <vt:i4>2763</vt:i4>
      </vt:variant>
      <vt:variant>
        <vt:i4>0</vt:i4>
      </vt:variant>
      <vt:variant>
        <vt:i4>5</vt:i4>
      </vt:variant>
      <vt:variant>
        <vt:lpwstr>notas_ricms2002.htm</vt:lpwstr>
      </vt:variant>
      <vt:variant>
        <vt:lpwstr>nota315</vt:lpwstr>
      </vt:variant>
      <vt:variant>
        <vt:i4>3276872</vt:i4>
      </vt:variant>
      <vt:variant>
        <vt:i4>2760</vt:i4>
      </vt:variant>
      <vt:variant>
        <vt:i4>0</vt:i4>
      </vt:variant>
      <vt:variant>
        <vt:i4>5</vt:i4>
      </vt:variant>
      <vt:variant>
        <vt:lpwstr>notas_ricms2002.htm</vt:lpwstr>
      </vt:variant>
      <vt:variant>
        <vt:lpwstr>nota315</vt:lpwstr>
      </vt:variant>
      <vt:variant>
        <vt:i4>6029387</vt:i4>
      </vt:variant>
      <vt:variant>
        <vt:i4>2757</vt:i4>
      </vt:variant>
      <vt:variant>
        <vt:i4>0</vt:i4>
      </vt:variant>
      <vt:variant>
        <vt:i4>5</vt:i4>
      </vt:variant>
      <vt:variant>
        <vt:lpwstr>notas_ricms2002_1.htm</vt:lpwstr>
      </vt:variant>
      <vt:variant>
        <vt:lpwstr>nota1000</vt:lpwstr>
      </vt:variant>
      <vt:variant>
        <vt:i4>6029387</vt:i4>
      </vt:variant>
      <vt:variant>
        <vt:i4>2754</vt:i4>
      </vt:variant>
      <vt:variant>
        <vt:i4>0</vt:i4>
      </vt:variant>
      <vt:variant>
        <vt:i4>5</vt:i4>
      </vt:variant>
      <vt:variant>
        <vt:lpwstr>notas_ricms2002_1.htm</vt:lpwstr>
      </vt:variant>
      <vt:variant>
        <vt:lpwstr>nota1000</vt:lpwstr>
      </vt:variant>
      <vt:variant>
        <vt:i4>3604559</vt:i4>
      </vt:variant>
      <vt:variant>
        <vt:i4>2751</vt:i4>
      </vt:variant>
      <vt:variant>
        <vt:i4>0</vt:i4>
      </vt:variant>
      <vt:variant>
        <vt:i4>5</vt:i4>
      </vt:variant>
      <vt:variant>
        <vt:lpwstr>notas_ricms2002.htm</vt:lpwstr>
      </vt:variant>
      <vt:variant>
        <vt:lpwstr>nota445</vt:lpwstr>
      </vt:variant>
      <vt:variant>
        <vt:i4>3604559</vt:i4>
      </vt:variant>
      <vt:variant>
        <vt:i4>2748</vt:i4>
      </vt:variant>
      <vt:variant>
        <vt:i4>0</vt:i4>
      </vt:variant>
      <vt:variant>
        <vt:i4>5</vt:i4>
      </vt:variant>
      <vt:variant>
        <vt:lpwstr>notas_ricms2002.htm</vt:lpwstr>
      </vt:variant>
      <vt:variant>
        <vt:lpwstr>nota445</vt:lpwstr>
      </vt:variant>
      <vt:variant>
        <vt:i4>3604559</vt:i4>
      </vt:variant>
      <vt:variant>
        <vt:i4>2745</vt:i4>
      </vt:variant>
      <vt:variant>
        <vt:i4>0</vt:i4>
      </vt:variant>
      <vt:variant>
        <vt:i4>5</vt:i4>
      </vt:variant>
      <vt:variant>
        <vt:lpwstr>notas_ricms2002.htm</vt:lpwstr>
      </vt:variant>
      <vt:variant>
        <vt:lpwstr>nota445</vt:lpwstr>
      </vt:variant>
      <vt:variant>
        <vt:i4>3276872</vt:i4>
      </vt:variant>
      <vt:variant>
        <vt:i4>2742</vt:i4>
      </vt:variant>
      <vt:variant>
        <vt:i4>0</vt:i4>
      </vt:variant>
      <vt:variant>
        <vt:i4>5</vt:i4>
      </vt:variant>
      <vt:variant>
        <vt:lpwstr>notas_ricms2002.htm</vt:lpwstr>
      </vt:variant>
      <vt:variant>
        <vt:lpwstr>nota315</vt:lpwstr>
      </vt:variant>
      <vt:variant>
        <vt:i4>6619251</vt:i4>
      </vt:variant>
      <vt:variant>
        <vt:i4>2739</vt:i4>
      </vt:variant>
      <vt:variant>
        <vt:i4>0</vt:i4>
      </vt:variant>
      <vt:variant>
        <vt:i4>5</vt:i4>
      </vt:variant>
      <vt:variant>
        <vt:lpwstr>notas_ricms2002_1.htm</vt:lpwstr>
      </vt:variant>
      <vt:variant>
        <vt:lpwstr>nota999</vt:lpwstr>
      </vt:variant>
      <vt:variant>
        <vt:i4>3276872</vt:i4>
      </vt:variant>
      <vt:variant>
        <vt:i4>2736</vt:i4>
      </vt:variant>
      <vt:variant>
        <vt:i4>0</vt:i4>
      </vt:variant>
      <vt:variant>
        <vt:i4>5</vt:i4>
      </vt:variant>
      <vt:variant>
        <vt:lpwstr>notas_ricms2002.htm</vt:lpwstr>
      </vt:variant>
      <vt:variant>
        <vt:lpwstr>nota315</vt:lpwstr>
      </vt:variant>
      <vt:variant>
        <vt:i4>3276872</vt:i4>
      </vt:variant>
      <vt:variant>
        <vt:i4>2733</vt:i4>
      </vt:variant>
      <vt:variant>
        <vt:i4>0</vt:i4>
      </vt:variant>
      <vt:variant>
        <vt:i4>5</vt:i4>
      </vt:variant>
      <vt:variant>
        <vt:lpwstr>notas_ricms2002.htm</vt:lpwstr>
      </vt:variant>
      <vt:variant>
        <vt:lpwstr>nota315</vt:lpwstr>
      </vt:variant>
      <vt:variant>
        <vt:i4>3276872</vt:i4>
      </vt:variant>
      <vt:variant>
        <vt:i4>2730</vt:i4>
      </vt:variant>
      <vt:variant>
        <vt:i4>0</vt:i4>
      </vt:variant>
      <vt:variant>
        <vt:i4>5</vt:i4>
      </vt:variant>
      <vt:variant>
        <vt:lpwstr>notas_ricms2002.htm</vt:lpwstr>
      </vt:variant>
      <vt:variant>
        <vt:lpwstr>nota315</vt:lpwstr>
      </vt:variant>
      <vt:variant>
        <vt:i4>3801160</vt:i4>
      </vt:variant>
      <vt:variant>
        <vt:i4>2727</vt:i4>
      </vt:variant>
      <vt:variant>
        <vt:i4>0</vt:i4>
      </vt:variant>
      <vt:variant>
        <vt:i4>5</vt:i4>
      </vt:variant>
      <vt:variant>
        <vt:lpwstr>notas_ricms2002.htm</vt:lpwstr>
      </vt:variant>
      <vt:variant>
        <vt:lpwstr>nota392</vt:lpwstr>
      </vt:variant>
      <vt:variant>
        <vt:i4>3604559</vt:i4>
      </vt:variant>
      <vt:variant>
        <vt:i4>2724</vt:i4>
      </vt:variant>
      <vt:variant>
        <vt:i4>0</vt:i4>
      </vt:variant>
      <vt:variant>
        <vt:i4>5</vt:i4>
      </vt:variant>
      <vt:variant>
        <vt:lpwstr>notas_ricms2002.htm</vt:lpwstr>
      </vt:variant>
      <vt:variant>
        <vt:lpwstr>nota44</vt:lpwstr>
      </vt:variant>
      <vt:variant>
        <vt:i4>3604559</vt:i4>
      </vt:variant>
      <vt:variant>
        <vt:i4>2721</vt:i4>
      </vt:variant>
      <vt:variant>
        <vt:i4>0</vt:i4>
      </vt:variant>
      <vt:variant>
        <vt:i4>5</vt:i4>
      </vt:variant>
      <vt:variant>
        <vt:lpwstr>notas_ricms2002.htm</vt:lpwstr>
      </vt:variant>
      <vt:variant>
        <vt:lpwstr>nota44</vt:lpwstr>
      </vt:variant>
      <vt:variant>
        <vt:i4>3604559</vt:i4>
      </vt:variant>
      <vt:variant>
        <vt:i4>2718</vt:i4>
      </vt:variant>
      <vt:variant>
        <vt:i4>0</vt:i4>
      </vt:variant>
      <vt:variant>
        <vt:i4>5</vt:i4>
      </vt:variant>
      <vt:variant>
        <vt:lpwstr>notas_ricms2002.htm</vt:lpwstr>
      </vt:variant>
      <vt:variant>
        <vt:lpwstr>nota44</vt:lpwstr>
      </vt:variant>
      <vt:variant>
        <vt:i4>3604559</vt:i4>
      </vt:variant>
      <vt:variant>
        <vt:i4>2715</vt:i4>
      </vt:variant>
      <vt:variant>
        <vt:i4>0</vt:i4>
      </vt:variant>
      <vt:variant>
        <vt:i4>5</vt:i4>
      </vt:variant>
      <vt:variant>
        <vt:lpwstr>notas_ricms2002.htm</vt:lpwstr>
      </vt:variant>
      <vt:variant>
        <vt:lpwstr>nota44</vt:lpwstr>
      </vt:variant>
      <vt:variant>
        <vt:i4>3604559</vt:i4>
      </vt:variant>
      <vt:variant>
        <vt:i4>2712</vt:i4>
      </vt:variant>
      <vt:variant>
        <vt:i4>0</vt:i4>
      </vt:variant>
      <vt:variant>
        <vt:i4>5</vt:i4>
      </vt:variant>
      <vt:variant>
        <vt:lpwstr>notas_ricms2002.htm</vt:lpwstr>
      </vt:variant>
      <vt:variant>
        <vt:lpwstr>nota44</vt:lpwstr>
      </vt:variant>
      <vt:variant>
        <vt:i4>3604559</vt:i4>
      </vt:variant>
      <vt:variant>
        <vt:i4>2709</vt:i4>
      </vt:variant>
      <vt:variant>
        <vt:i4>0</vt:i4>
      </vt:variant>
      <vt:variant>
        <vt:i4>5</vt:i4>
      </vt:variant>
      <vt:variant>
        <vt:lpwstr>notas_ricms2002.htm</vt:lpwstr>
      </vt:variant>
      <vt:variant>
        <vt:lpwstr>nota44</vt:lpwstr>
      </vt:variant>
      <vt:variant>
        <vt:i4>3604559</vt:i4>
      </vt:variant>
      <vt:variant>
        <vt:i4>2706</vt:i4>
      </vt:variant>
      <vt:variant>
        <vt:i4>0</vt:i4>
      </vt:variant>
      <vt:variant>
        <vt:i4>5</vt:i4>
      </vt:variant>
      <vt:variant>
        <vt:lpwstr>notas_ricms2002.htm</vt:lpwstr>
      </vt:variant>
      <vt:variant>
        <vt:lpwstr>nota44</vt:lpwstr>
      </vt:variant>
      <vt:variant>
        <vt:i4>3604559</vt:i4>
      </vt:variant>
      <vt:variant>
        <vt:i4>2703</vt:i4>
      </vt:variant>
      <vt:variant>
        <vt:i4>0</vt:i4>
      </vt:variant>
      <vt:variant>
        <vt:i4>5</vt:i4>
      </vt:variant>
      <vt:variant>
        <vt:lpwstr>notas_ricms2002.htm</vt:lpwstr>
      </vt:variant>
      <vt:variant>
        <vt:lpwstr>nota44</vt:lpwstr>
      </vt:variant>
      <vt:variant>
        <vt:i4>3604559</vt:i4>
      </vt:variant>
      <vt:variant>
        <vt:i4>2700</vt:i4>
      </vt:variant>
      <vt:variant>
        <vt:i4>0</vt:i4>
      </vt:variant>
      <vt:variant>
        <vt:i4>5</vt:i4>
      </vt:variant>
      <vt:variant>
        <vt:lpwstr>notas_ricms2002.htm</vt:lpwstr>
      </vt:variant>
      <vt:variant>
        <vt:lpwstr>nota44</vt:lpwstr>
      </vt:variant>
      <vt:variant>
        <vt:i4>3604559</vt:i4>
      </vt:variant>
      <vt:variant>
        <vt:i4>2697</vt:i4>
      </vt:variant>
      <vt:variant>
        <vt:i4>0</vt:i4>
      </vt:variant>
      <vt:variant>
        <vt:i4>5</vt:i4>
      </vt:variant>
      <vt:variant>
        <vt:lpwstr>notas_ricms2002.htm</vt:lpwstr>
      </vt:variant>
      <vt:variant>
        <vt:lpwstr>nota44</vt:lpwstr>
      </vt:variant>
      <vt:variant>
        <vt:i4>3604559</vt:i4>
      </vt:variant>
      <vt:variant>
        <vt:i4>2694</vt:i4>
      </vt:variant>
      <vt:variant>
        <vt:i4>0</vt:i4>
      </vt:variant>
      <vt:variant>
        <vt:i4>5</vt:i4>
      </vt:variant>
      <vt:variant>
        <vt:lpwstr>notas_ricms2002.htm</vt:lpwstr>
      </vt:variant>
      <vt:variant>
        <vt:lpwstr>nota44</vt:lpwstr>
      </vt:variant>
      <vt:variant>
        <vt:i4>3604559</vt:i4>
      </vt:variant>
      <vt:variant>
        <vt:i4>2691</vt:i4>
      </vt:variant>
      <vt:variant>
        <vt:i4>0</vt:i4>
      </vt:variant>
      <vt:variant>
        <vt:i4>5</vt:i4>
      </vt:variant>
      <vt:variant>
        <vt:lpwstr>notas_ricms2002.htm</vt:lpwstr>
      </vt:variant>
      <vt:variant>
        <vt:lpwstr>nota44</vt:lpwstr>
      </vt:variant>
      <vt:variant>
        <vt:i4>3604559</vt:i4>
      </vt:variant>
      <vt:variant>
        <vt:i4>2688</vt:i4>
      </vt:variant>
      <vt:variant>
        <vt:i4>0</vt:i4>
      </vt:variant>
      <vt:variant>
        <vt:i4>5</vt:i4>
      </vt:variant>
      <vt:variant>
        <vt:lpwstr>notas_ricms2002.htm</vt:lpwstr>
      </vt:variant>
      <vt:variant>
        <vt:lpwstr>nota44</vt:lpwstr>
      </vt:variant>
      <vt:variant>
        <vt:i4>3604559</vt:i4>
      </vt:variant>
      <vt:variant>
        <vt:i4>2685</vt:i4>
      </vt:variant>
      <vt:variant>
        <vt:i4>0</vt:i4>
      </vt:variant>
      <vt:variant>
        <vt:i4>5</vt:i4>
      </vt:variant>
      <vt:variant>
        <vt:lpwstr>notas_ricms2002.htm</vt:lpwstr>
      </vt:variant>
      <vt:variant>
        <vt:lpwstr>nota44</vt:lpwstr>
      </vt:variant>
      <vt:variant>
        <vt:i4>3604559</vt:i4>
      </vt:variant>
      <vt:variant>
        <vt:i4>2682</vt:i4>
      </vt:variant>
      <vt:variant>
        <vt:i4>0</vt:i4>
      </vt:variant>
      <vt:variant>
        <vt:i4>5</vt:i4>
      </vt:variant>
      <vt:variant>
        <vt:lpwstr>notas_ricms2002.htm</vt:lpwstr>
      </vt:variant>
      <vt:variant>
        <vt:lpwstr>nota44</vt:lpwstr>
      </vt:variant>
      <vt:variant>
        <vt:i4>3604559</vt:i4>
      </vt:variant>
      <vt:variant>
        <vt:i4>2679</vt:i4>
      </vt:variant>
      <vt:variant>
        <vt:i4>0</vt:i4>
      </vt:variant>
      <vt:variant>
        <vt:i4>5</vt:i4>
      </vt:variant>
      <vt:variant>
        <vt:lpwstr>notas_ricms2002.htm</vt:lpwstr>
      </vt:variant>
      <vt:variant>
        <vt:lpwstr>nota44</vt:lpwstr>
      </vt:variant>
      <vt:variant>
        <vt:i4>3604559</vt:i4>
      </vt:variant>
      <vt:variant>
        <vt:i4>2676</vt:i4>
      </vt:variant>
      <vt:variant>
        <vt:i4>0</vt:i4>
      </vt:variant>
      <vt:variant>
        <vt:i4>5</vt:i4>
      </vt:variant>
      <vt:variant>
        <vt:lpwstr>notas_ricms2002.htm</vt:lpwstr>
      </vt:variant>
      <vt:variant>
        <vt:lpwstr>nota44</vt:lpwstr>
      </vt:variant>
      <vt:variant>
        <vt:i4>3604559</vt:i4>
      </vt:variant>
      <vt:variant>
        <vt:i4>2673</vt:i4>
      </vt:variant>
      <vt:variant>
        <vt:i4>0</vt:i4>
      </vt:variant>
      <vt:variant>
        <vt:i4>5</vt:i4>
      </vt:variant>
      <vt:variant>
        <vt:lpwstr>notas_ricms2002.htm</vt:lpwstr>
      </vt:variant>
      <vt:variant>
        <vt:lpwstr>nota44</vt:lpwstr>
      </vt:variant>
      <vt:variant>
        <vt:i4>3604559</vt:i4>
      </vt:variant>
      <vt:variant>
        <vt:i4>2670</vt:i4>
      </vt:variant>
      <vt:variant>
        <vt:i4>0</vt:i4>
      </vt:variant>
      <vt:variant>
        <vt:i4>5</vt:i4>
      </vt:variant>
      <vt:variant>
        <vt:lpwstr>notas_ricms2002.htm</vt:lpwstr>
      </vt:variant>
      <vt:variant>
        <vt:lpwstr>nota44</vt:lpwstr>
      </vt:variant>
      <vt:variant>
        <vt:i4>3604559</vt:i4>
      </vt:variant>
      <vt:variant>
        <vt:i4>2667</vt:i4>
      </vt:variant>
      <vt:variant>
        <vt:i4>0</vt:i4>
      </vt:variant>
      <vt:variant>
        <vt:i4>5</vt:i4>
      </vt:variant>
      <vt:variant>
        <vt:lpwstr>notas_ricms2002.htm</vt:lpwstr>
      </vt:variant>
      <vt:variant>
        <vt:lpwstr>nota44</vt:lpwstr>
      </vt:variant>
      <vt:variant>
        <vt:i4>3604559</vt:i4>
      </vt:variant>
      <vt:variant>
        <vt:i4>2664</vt:i4>
      </vt:variant>
      <vt:variant>
        <vt:i4>0</vt:i4>
      </vt:variant>
      <vt:variant>
        <vt:i4>5</vt:i4>
      </vt:variant>
      <vt:variant>
        <vt:lpwstr>notas_ricms2002.htm</vt:lpwstr>
      </vt:variant>
      <vt:variant>
        <vt:lpwstr>nota44</vt:lpwstr>
      </vt:variant>
      <vt:variant>
        <vt:i4>3604559</vt:i4>
      </vt:variant>
      <vt:variant>
        <vt:i4>2661</vt:i4>
      </vt:variant>
      <vt:variant>
        <vt:i4>0</vt:i4>
      </vt:variant>
      <vt:variant>
        <vt:i4>5</vt:i4>
      </vt:variant>
      <vt:variant>
        <vt:lpwstr>notas_ricms2002.htm</vt:lpwstr>
      </vt:variant>
      <vt:variant>
        <vt:lpwstr>nota44</vt:lpwstr>
      </vt:variant>
      <vt:variant>
        <vt:i4>3604559</vt:i4>
      </vt:variant>
      <vt:variant>
        <vt:i4>2658</vt:i4>
      </vt:variant>
      <vt:variant>
        <vt:i4>0</vt:i4>
      </vt:variant>
      <vt:variant>
        <vt:i4>5</vt:i4>
      </vt:variant>
      <vt:variant>
        <vt:lpwstr>notas_ricms2002.htm</vt:lpwstr>
      </vt:variant>
      <vt:variant>
        <vt:lpwstr>nota44</vt:lpwstr>
      </vt:variant>
      <vt:variant>
        <vt:i4>3604559</vt:i4>
      </vt:variant>
      <vt:variant>
        <vt:i4>2655</vt:i4>
      </vt:variant>
      <vt:variant>
        <vt:i4>0</vt:i4>
      </vt:variant>
      <vt:variant>
        <vt:i4>5</vt:i4>
      </vt:variant>
      <vt:variant>
        <vt:lpwstr>notas_ricms2002.htm</vt:lpwstr>
      </vt:variant>
      <vt:variant>
        <vt:lpwstr>nota44</vt:lpwstr>
      </vt:variant>
      <vt:variant>
        <vt:i4>3604559</vt:i4>
      </vt:variant>
      <vt:variant>
        <vt:i4>2652</vt:i4>
      </vt:variant>
      <vt:variant>
        <vt:i4>0</vt:i4>
      </vt:variant>
      <vt:variant>
        <vt:i4>5</vt:i4>
      </vt:variant>
      <vt:variant>
        <vt:lpwstr>notas_ricms2002.htm</vt:lpwstr>
      </vt:variant>
      <vt:variant>
        <vt:lpwstr>nota44</vt:lpwstr>
      </vt:variant>
      <vt:variant>
        <vt:i4>3604559</vt:i4>
      </vt:variant>
      <vt:variant>
        <vt:i4>2649</vt:i4>
      </vt:variant>
      <vt:variant>
        <vt:i4>0</vt:i4>
      </vt:variant>
      <vt:variant>
        <vt:i4>5</vt:i4>
      </vt:variant>
      <vt:variant>
        <vt:lpwstr>notas_ricms2002.htm</vt:lpwstr>
      </vt:variant>
      <vt:variant>
        <vt:lpwstr>nota44</vt:lpwstr>
      </vt:variant>
      <vt:variant>
        <vt:i4>3604559</vt:i4>
      </vt:variant>
      <vt:variant>
        <vt:i4>2646</vt:i4>
      </vt:variant>
      <vt:variant>
        <vt:i4>0</vt:i4>
      </vt:variant>
      <vt:variant>
        <vt:i4>5</vt:i4>
      </vt:variant>
      <vt:variant>
        <vt:lpwstr>notas_ricms2002.htm</vt:lpwstr>
      </vt:variant>
      <vt:variant>
        <vt:lpwstr>nota44</vt:lpwstr>
      </vt:variant>
      <vt:variant>
        <vt:i4>3604559</vt:i4>
      </vt:variant>
      <vt:variant>
        <vt:i4>2643</vt:i4>
      </vt:variant>
      <vt:variant>
        <vt:i4>0</vt:i4>
      </vt:variant>
      <vt:variant>
        <vt:i4>5</vt:i4>
      </vt:variant>
      <vt:variant>
        <vt:lpwstr>notas_ricms2002.htm</vt:lpwstr>
      </vt:variant>
      <vt:variant>
        <vt:lpwstr>nota44</vt:lpwstr>
      </vt:variant>
      <vt:variant>
        <vt:i4>3604559</vt:i4>
      </vt:variant>
      <vt:variant>
        <vt:i4>2640</vt:i4>
      </vt:variant>
      <vt:variant>
        <vt:i4>0</vt:i4>
      </vt:variant>
      <vt:variant>
        <vt:i4>5</vt:i4>
      </vt:variant>
      <vt:variant>
        <vt:lpwstr>notas_ricms2002.htm</vt:lpwstr>
      </vt:variant>
      <vt:variant>
        <vt:lpwstr>nota44</vt:lpwstr>
      </vt:variant>
      <vt:variant>
        <vt:i4>3604559</vt:i4>
      </vt:variant>
      <vt:variant>
        <vt:i4>2637</vt:i4>
      </vt:variant>
      <vt:variant>
        <vt:i4>0</vt:i4>
      </vt:variant>
      <vt:variant>
        <vt:i4>5</vt:i4>
      </vt:variant>
      <vt:variant>
        <vt:lpwstr>notas_ricms2002.htm</vt:lpwstr>
      </vt:variant>
      <vt:variant>
        <vt:lpwstr>nota44</vt:lpwstr>
      </vt:variant>
      <vt:variant>
        <vt:i4>3604559</vt:i4>
      </vt:variant>
      <vt:variant>
        <vt:i4>2634</vt:i4>
      </vt:variant>
      <vt:variant>
        <vt:i4>0</vt:i4>
      </vt:variant>
      <vt:variant>
        <vt:i4>5</vt:i4>
      </vt:variant>
      <vt:variant>
        <vt:lpwstr>notas_ricms2002.htm</vt:lpwstr>
      </vt:variant>
      <vt:variant>
        <vt:lpwstr>nota44</vt:lpwstr>
      </vt:variant>
      <vt:variant>
        <vt:i4>3604559</vt:i4>
      </vt:variant>
      <vt:variant>
        <vt:i4>2631</vt:i4>
      </vt:variant>
      <vt:variant>
        <vt:i4>0</vt:i4>
      </vt:variant>
      <vt:variant>
        <vt:i4>5</vt:i4>
      </vt:variant>
      <vt:variant>
        <vt:lpwstr>notas_ricms2002.htm</vt:lpwstr>
      </vt:variant>
      <vt:variant>
        <vt:lpwstr>nota44</vt:lpwstr>
      </vt:variant>
      <vt:variant>
        <vt:i4>3801160</vt:i4>
      </vt:variant>
      <vt:variant>
        <vt:i4>2628</vt:i4>
      </vt:variant>
      <vt:variant>
        <vt:i4>0</vt:i4>
      </vt:variant>
      <vt:variant>
        <vt:i4>5</vt:i4>
      </vt:variant>
      <vt:variant>
        <vt:lpwstr>notas_ricms2002.htm</vt:lpwstr>
      </vt:variant>
      <vt:variant>
        <vt:lpwstr>nota393</vt:lpwstr>
      </vt:variant>
      <vt:variant>
        <vt:i4>3604559</vt:i4>
      </vt:variant>
      <vt:variant>
        <vt:i4>2625</vt:i4>
      </vt:variant>
      <vt:variant>
        <vt:i4>0</vt:i4>
      </vt:variant>
      <vt:variant>
        <vt:i4>5</vt:i4>
      </vt:variant>
      <vt:variant>
        <vt:lpwstr>notas_ricms2002.htm</vt:lpwstr>
      </vt:variant>
      <vt:variant>
        <vt:lpwstr>nota44</vt:lpwstr>
      </vt:variant>
      <vt:variant>
        <vt:i4>3604559</vt:i4>
      </vt:variant>
      <vt:variant>
        <vt:i4>2622</vt:i4>
      </vt:variant>
      <vt:variant>
        <vt:i4>0</vt:i4>
      </vt:variant>
      <vt:variant>
        <vt:i4>5</vt:i4>
      </vt:variant>
      <vt:variant>
        <vt:lpwstr>notas_ricms2002.htm</vt:lpwstr>
      </vt:variant>
      <vt:variant>
        <vt:lpwstr>nota44</vt:lpwstr>
      </vt:variant>
      <vt:variant>
        <vt:i4>3604559</vt:i4>
      </vt:variant>
      <vt:variant>
        <vt:i4>2619</vt:i4>
      </vt:variant>
      <vt:variant>
        <vt:i4>0</vt:i4>
      </vt:variant>
      <vt:variant>
        <vt:i4>5</vt:i4>
      </vt:variant>
      <vt:variant>
        <vt:lpwstr>notas_ricms2002.htm</vt:lpwstr>
      </vt:variant>
      <vt:variant>
        <vt:lpwstr>nota44</vt:lpwstr>
      </vt:variant>
      <vt:variant>
        <vt:i4>3604559</vt:i4>
      </vt:variant>
      <vt:variant>
        <vt:i4>2616</vt:i4>
      </vt:variant>
      <vt:variant>
        <vt:i4>0</vt:i4>
      </vt:variant>
      <vt:variant>
        <vt:i4>5</vt:i4>
      </vt:variant>
      <vt:variant>
        <vt:lpwstr>notas_ricms2002.htm</vt:lpwstr>
      </vt:variant>
      <vt:variant>
        <vt:lpwstr>nota44</vt:lpwstr>
      </vt:variant>
      <vt:variant>
        <vt:i4>3604559</vt:i4>
      </vt:variant>
      <vt:variant>
        <vt:i4>2613</vt:i4>
      </vt:variant>
      <vt:variant>
        <vt:i4>0</vt:i4>
      </vt:variant>
      <vt:variant>
        <vt:i4>5</vt:i4>
      </vt:variant>
      <vt:variant>
        <vt:lpwstr>notas_ricms2002.htm</vt:lpwstr>
      </vt:variant>
      <vt:variant>
        <vt:lpwstr>nota44</vt:lpwstr>
      </vt:variant>
      <vt:variant>
        <vt:i4>3407946</vt:i4>
      </vt:variant>
      <vt:variant>
        <vt:i4>2610</vt:i4>
      </vt:variant>
      <vt:variant>
        <vt:i4>0</vt:i4>
      </vt:variant>
      <vt:variant>
        <vt:i4>5</vt:i4>
      </vt:variant>
      <vt:variant>
        <vt:lpwstr>notas_ricms2002.htm</vt:lpwstr>
      </vt:variant>
      <vt:variant>
        <vt:lpwstr>nota176</vt:lpwstr>
      </vt:variant>
      <vt:variant>
        <vt:i4>3407946</vt:i4>
      </vt:variant>
      <vt:variant>
        <vt:i4>2607</vt:i4>
      </vt:variant>
      <vt:variant>
        <vt:i4>0</vt:i4>
      </vt:variant>
      <vt:variant>
        <vt:i4>5</vt:i4>
      </vt:variant>
      <vt:variant>
        <vt:lpwstr>notas_ricms2002.htm</vt:lpwstr>
      </vt:variant>
      <vt:variant>
        <vt:lpwstr>nota176</vt:lpwstr>
      </vt:variant>
      <vt:variant>
        <vt:i4>3407946</vt:i4>
      </vt:variant>
      <vt:variant>
        <vt:i4>2604</vt:i4>
      </vt:variant>
      <vt:variant>
        <vt:i4>0</vt:i4>
      </vt:variant>
      <vt:variant>
        <vt:i4>5</vt:i4>
      </vt:variant>
      <vt:variant>
        <vt:lpwstr>notas_ricms2002.htm</vt:lpwstr>
      </vt:variant>
      <vt:variant>
        <vt:lpwstr>nota176</vt:lpwstr>
      </vt:variant>
      <vt:variant>
        <vt:i4>3866698</vt:i4>
      </vt:variant>
      <vt:variant>
        <vt:i4>2601</vt:i4>
      </vt:variant>
      <vt:variant>
        <vt:i4>0</vt:i4>
      </vt:variant>
      <vt:variant>
        <vt:i4>5</vt:i4>
      </vt:variant>
      <vt:variant>
        <vt:lpwstr>notas_ricms2002.htm</vt:lpwstr>
      </vt:variant>
      <vt:variant>
        <vt:lpwstr>nota180</vt:lpwstr>
      </vt:variant>
      <vt:variant>
        <vt:i4>3866698</vt:i4>
      </vt:variant>
      <vt:variant>
        <vt:i4>2598</vt:i4>
      </vt:variant>
      <vt:variant>
        <vt:i4>0</vt:i4>
      </vt:variant>
      <vt:variant>
        <vt:i4>5</vt:i4>
      </vt:variant>
      <vt:variant>
        <vt:lpwstr>notas_ricms2002.htm</vt:lpwstr>
      </vt:variant>
      <vt:variant>
        <vt:lpwstr>nota180</vt:lpwstr>
      </vt:variant>
      <vt:variant>
        <vt:i4>3866698</vt:i4>
      </vt:variant>
      <vt:variant>
        <vt:i4>2595</vt:i4>
      </vt:variant>
      <vt:variant>
        <vt:i4>0</vt:i4>
      </vt:variant>
      <vt:variant>
        <vt:i4>5</vt:i4>
      </vt:variant>
      <vt:variant>
        <vt:lpwstr>notas_ricms2002.htm</vt:lpwstr>
      </vt:variant>
      <vt:variant>
        <vt:lpwstr>nota180</vt:lpwstr>
      </vt:variant>
      <vt:variant>
        <vt:i4>3866698</vt:i4>
      </vt:variant>
      <vt:variant>
        <vt:i4>2592</vt:i4>
      </vt:variant>
      <vt:variant>
        <vt:i4>0</vt:i4>
      </vt:variant>
      <vt:variant>
        <vt:i4>5</vt:i4>
      </vt:variant>
      <vt:variant>
        <vt:lpwstr>notas_ricms2002.htm</vt:lpwstr>
      </vt:variant>
      <vt:variant>
        <vt:lpwstr>nota180</vt:lpwstr>
      </vt:variant>
      <vt:variant>
        <vt:i4>3604559</vt:i4>
      </vt:variant>
      <vt:variant>
        <vt:i4>2589</vt:i4>
      </vt:variant>
      <vt:variant>
        <vt:i4>0</vt:i4>
      </vt:variant>
      <vt:variant>
        <vt:i4>5</vt:i4>
      </vt:variant>
      <vt:variant>
        <vt:lpwstr>notas_ricms2002.htm</vt:lpwstr>
      </vt:variant>
      <vt:variant>
        <vt:lpwstr>nota44</vt:lpwstr>
      </vt:variant>
      <vt:variant>
        <vt:i4>3866698</vt:i4>
      </vt:variant>
      <vt:variant>
        <vt:i4>2586</vt:i4>
      </vt:variant>
      <vt:variant>
        <vt:i4>0</vt:i4>
      </vt:variant>
      <vt:variant>
        <vt:i4>5</vt:i4>
      </vt:variant>
      <vt:variant>
        <vt:lpwstr>notas_ricms2002.htm</vt:lpwstr>
      </vt:variant>
      <vt:variant>
        <vt:lpwstr>nota180</vt:lpwstr>
      </vt:variant>
      <vt:variant>
        <vt:i4>3604559</vt:i4>
      </vt:variant>
      <vt:variant>
        <vt:i4>2583</vt:i4>
      </vt:variant>
      <vt:variant>
        <vt:i4>0</vt:i4>
      </vt:variant>
      <vt:variant>
        <vt:i4>5</vt:i4>
      </vt:variant>
      <vt:variant>
        <vt:lpwstr>notas_ricms2002.htm</vt:lpwstr>
      </vt:variant>
      <vt:variant>
        <vt:lpwstr>nota44</vt:lpwstr>
      </vt:variant>
      <vt:variant>
        <vt:i4>3604559</vt:i4>
      </vt:variant>
      <vt:variant>
        <vt:i4>2580</vt:i4>
      </vt:variant>
      <vt:variant>
        <vt:i4>0</vt:i4>
      </vt:variant>
      <vt:variant>
        <vt:i4>5</vt:i4>
      </vt:variant>
      <vt:variant>
        <vt:lpwstr>notas_ricms2002.htm</vt:lpwstr>
      </vt:variant>
      <vt:variant>
        <vt:lpwstr>nota44</vt:lpwstr>
      </vt:variant>
      <vt:variant>
        <vt:i4>3604559</vt:i4>
      </vt:variant>
      <vt:variant>
        <vt:i4>2577</vt:i4>
      </vt:variant>
      <vt:variant>
        <vt:i4>0</vt:i4>
      </vt:variant>
      <vt:variant>
        <vt:i4>5</vt:i4>
      </vt:variant>
      <vt:variant>
        <vt:lpwstr>notas_ricms2002.htm</vt:lpwstr>
      </vt:variant>
      <vt:variant>
        <vt:lpwstr>nota44</vt:lpwstr>
      </vt:variant>
      <vt:variant>
        <vt:i4>3866698</vt:i4>
      </vt:variant>
      <vt:variant>
        <vt:i4>2574</vt:i4>
      </vt:variant>
      <vt:variant>
        <vt:i4>0</vt:i4>
      </vt:variant>
      <vt:variant>
        <vt:i4>5</vt:i4>
      </vt:variant>
      <vt:variant>
        <vt:lpwstr>notas_ricms2002.htm</vt:lpwstr>
      </vt:variant>
      <vt:variant>
        <vt:lpwstr>nota180</vt:lpwstr>
      </vt:variant>
      <vt:variant>
        <vt:i4>3866698</vt:i4>
      </vt:variant>
      <vt:variant>
        <vt:i4>2571</vt:i4>
      </vt:variant>
      <vt:variant>
        <vt:i4>0</vt:i4>
      </vt:variant>
      <vt:variant>
        <vt:i4>5</vt:i4>
      </vt:variant>
      <vt:variant>
        <vt:lpwstr>notas_ricms2002.htm</vt:lpwstr>
      </vt:variant>
      <vt:variant>
        <vt:lpwstr>nota180</vt:lpwstr>
      </vt:variant>
      <vt:variant>
        <vt:i4>3866698</vt:i4>
      </vt:variant>
      <vt:variant>
        <vt:i4>2568</vt:i4>
      </vt:variant>
      <vt:variant>
        <vt:i4>0</vt:i4>
      </vt:variant>
      <vt:variant>
        <vt:i4>5</vt:i4>
      </vt:variant>
      <vt:variant>
        <vt:lpwstr>notas_ricms2002.htm</vt:lpwstr>
      </vt:variant>
      <vt:variant>
        <vt:lpwstr>nota180</vt:lpwstr>
      </vt:variant>
      <vt:variant>
        <vt:i4>3866698</vt:i4>
      </vt:variant>
      <vt:variant>
        <vt:i4>2565</vt:i4>
      </vt:variant>
      <vt:variant>
        <vt:i4>0</vt:i4>
      </vt:variant>
      <vt:variant>
        <vt:i4>5</vt:i4>
      </vt:variant>
      <vt:variant>
        <vt:lpwstr>notas_ricms2002.htm</vt:lpwstr>
      </vt:variant>
      <vt:variant>
        <vt:lpwstr>nota180</vt:lpwstr>
      </vt:variant>
      <vt:variant>
        <vt:i4>3866698</vt:i4>
      </vt:variant>
      <vt:variant>
        <vt:i4>2562</vt:i4>
      </vt:variant>
      <vt:variant>
        <vt:i4>0</vt:i4>
      </vt:variant>
      <vt:variant>
        <vt:i4>5</vt:i4>
      </vt:variant>
      <vt:variant>
        <vt:lpwstr>notas_ricms2002.htm</vt:lpwstr>
      </vt:variant>
      <vt:variant>
        <vt:lpwstr>nota180</vt:lpwstr>
      </vt:variant>
      <vt:variant>
        <vt:i4>3866698</vt:i4>
      </vt:variant>
      <vt:variant>
        <vt:i4>2559</vt:i4>
      </vt:variant>
      <vt:variant>
        <vt:i4>0</vt:i4>
      </vt:variant>
      <vt:variant>
        <vt:i4>5</vt:i4>
      </vt:variant>
      <vt:variant>
        <vt:lpwstr>notas_ricms2002.htm</vt:lpwstr>
      </vt:variant>
      <vt:variant>
        <vt:lpwstr>nota180</vt:lpwstr>
      </vt:variant>
      <vt:variant>
        <vt:i4>3866698</vt:i4>
      </vt:variant>
      <vt:variant>
        <vt:i4>2556</vt:i4>
      </vt:variant>
      <vt:variant>
        <vt:i4>0</vt:i4>
      </vt:variant>
      <vt:variant>
        <vt:i4>5</vt:i4>
      </vt:variant>
      <vt:variant>
        <vt:lpwstr>notas_ricms2002.htm</vt:lpwstr>
      </vt:variant>
      <vt:variant>
        <vt:lpwstr>nota180</vt:lpwstr>
      </vt:variant>
      <vt:variant>
        <vt:i4>3866698</vt:i4>
      </vt:variant>
      <vt:variant>
        <vt:i4>2553</vt:i4>
      </vt:variant>
      <vt:variant>
        <vt:i4>0</vt:i4>
      </vt:variant>
      <vt:variant>
        <vt:i4>5</vt:i4>
      </vt:variant>
      <vt:variant>
        <vt:lpwstr>notas_ricms2002.htm</vt:lpwstr>
      </vt:variant>
      <vt:variant>
        <vt:lpwstr>nota180</vt:lpwstr>
      </vt:variant>
      <vt:variant>
        <vt:i4>3866698</vt:i4>
      </vt:variant>
      <vt:variant>
        <vt:i4>2550</vt:i4>
      </vt:variant>
      <vt:variant>
        <vt:i4>0</vt:i4>
      </vt:variant>
      <vt:variant>
        <vt:i4>5</vt:i4>
      </vt:variant>
      <vt:variant>
        <vt:lpwstr>notas_ricms2002.htm</vt:lpwstr>
      </vt:variant>
      <vt:variant>
        <vt:lpwstr>nota180</vt:lpwstr>
      </vt:variant>
      <vt:variant>
        <vt:i4>3866698</vt:i4>
      </vt:variant>
      <vt:variant>
        <vt:i4>2547</vt:i4>
      </vt:variant>
      <vt:variant>
        <vt:i4>0</vt:i4>
      </vt:variant>
      <vt:variant>
        <vt:i4>5</vt:i4>
      </vt:variant>
      <vt:variant>
        <vt:lpwstr>notas_ricms2002.htm</vt:lpwstr>
      </vt:variant>
      <vt:variant>
        <vt:lpwstr>nota180</vt:lpwstr>
      </vt:variant>
      <vt:variant>
        <vt:i4>3866698</vt:i4>
      </vt:variant>
      <vt:variant>
        <vt:i4>2544</vt:i4>
      </vt:variant>
      <vt:variant>
        <vt:i4>0</vt:i4>
      </vt:variant>
      <vt:variant>
        <vt:i4>5</vt:i4>
      </vt:variant>
      <vt:variant>
        <vt:lpwstr>notas_ricms2002.htm</vt:lpwstr>
      </vt:variant>
      <vt:variant>
        <vt:lpwstr>nota180</vt:lpwstr>
      </vt:variant>
      <vt:variant>
        <vt:i4>3866698</vt:i4>
      </vt:variant>
      <vt:variant>
        <vt:i4>2541</vt:i4>
      </vt:variant>
      <vt:variant>
        <vt:i4>0</vt:i4>
      </vt:variant>
      <vt:variant>
        <vt:i4>5</vt:i4>
      </vt:variant>
      <vt:variant>
        <vt:lpwstr>notas_ricms2002.htm</vt:lpwstr>
      </vt:variant>
      <vt:variant>
        <vt:lpwstr>nota180</vt:lpwstr>
      </vt:variant>
      <vt:variant>
        <vt:i4>3604559</vt:i4>
      </vt:variant>
      <vt:variant>
        <vt:i4>2538</vt:i4>
      </vt:variant>
      <vt:variant>
        <vt:i4>0</vt:i4>
      </vt:variant>
      <vt:variant>
        <vt:i4>5</vt:i4>
      </vt:variant>
      <vt:variant>
        <vt:lpwstr>notas_ricms2002.htm</vt:lpwstr>
      </vt:variant>
      <vt:variant>
        <vt:lpwstr>nota44</vt:lpwstr>
      </vt:variant>
      <vt:variant>
        <vt:i4>3539023</vt:i4>
      </vt:variant>
      <vt:variant>
        <vt:i4>2535</vt:i4>
      </vt:variant>
      <vt:variant>
        <vt:i4>0</vt:i4>
      </vt:variant>
      <vt:variant>
        <vt:i4>5</vt:i4>
      </vt:variant>
      <vt:variant>
        <vt:lpwstr>notas_ricms2002.htm</vt:lpwstr>
      </vt:variant>
      <vt:variant>
        <vt:lpwstr>nota45</vt:lpwstr>
      </vt:variant>
      <vt:variant>
        <vt:i4>3539023</vt:i4>
      </vt:variant>
      <vt:variant>
        <vt:i4>2532</vt:i4>
      </vt:variant>
      <vt:variant>
        <vt:i4>0</vt:i4>
      </vt:variant>
      <vt:variant>
        <vt:i4>5</vt:i4>
      </vt:variant>
      <vt:variant>
        <vt:lpwstr>notas_ricms2002.htm</vt:lpwstr>
      </vt:variant>
      <vt:variant>
        <vt:lpwstr>nota45</vt:lpwstr>
      </vt:variant>
      <vt:variant>
        <vt:i4>3539023</vt:i4>
      </vt:variant>
      <vt:variant>
        <vt:i4>2529</vt:i4>
      </vt:variant>
      <vt:variant>
        <vt:i4>0</vt:i4>
      </vt:variant>
      <vt:variant>
        <vt:i4>5</vt:i4>
      </vt:variant>
      <vt:variant>
        <vt:lpwstr>notas_ricms2002.htm</vt:lpwstr>
      </vt:variant>
      <vt:variant>
        <vt:lpwstr>nota45</vt:lpwstr>
      </vt:variant>
      <vt:variant>
        <vt:i4>3539023</vt:i4>
      </vt:variant>
      <vt:variant>
        <vt:i4>2526</vt:i4>
      </vt:variant>
      <vt:variant>
        <vt:i4>0</vt:i4>
      </vt:variant>
      <vt:variant>
        <vt:i4>5</vt:i4>
      </vt:variant>
      <vt:variant>
        <vt:lpwstr>notas_ricms2002.htm</vt:lpwstr>
      </vt:variant>
      <vt:variant>
        <vt:lpwstr>nota45</vt:lpwstr>
      </vt:variant>
      <vt:variant>
        <vt:i4>3539023</vt:i4>
      </vt:variant>
      <vt:variant>
        <vt:i4>2523</vt:i4>
      </vt:variant>
      <vt:variant>
        <vt:i4>0</vt:i4>
      </vt:variant>
      <vt:variant>
        <vt:i4>5</vt:i4>
      </vt:variant>
      <vt:variant>
        <vt:lpwstr>notas_ricms2002.htm</vt:lpwstr>
      </vt:variant>
      <vt:variant>
        <vt:lpwstr>nota45</vt:lpwstr>
      </vt:variant>
      <vt:variant>
        <vt:i4>3539023</vt:i4>
      </vt:variant>
      <vt:variant>
        <vt:i4>2520</vt:i4>
      </vt:variant>
      <vt:variant>
        <vt:i4>0</vt:i4>
      </vt:variant>
      <vt:variant>
        <vt:i4>5</vt:i4>
      </vt:variant>
      <vt:variant>
        <vt:lpwstr>notas_ricms2002.htm</vt:lpwstr>
      </vt:variant>
      <vt:variant>
        <vt:lpwstr>nota45</vt:lpwstr>
      </vt:variant>
      <vt:variant>
        <vt:i4>3801164</vt:i4>
      </vt:variant>
      <vt:variant>
        <vt:i4>2517</vt:i4>
      </vt:variant>
      <vt:variant>
        <vt:i4>0</vt:i4>
      </vt:variant>
      <vt:variant>
        <vt:i4>5</vt:i4>
      </vt:variant>
      <vt:variant>
        <vt:lpwstr>notas_ricms2002.htm</vt:lpwstr>
      </vt:variant>
      <vt:variant>
        <vt:lpwstr>nota798</vt:lpwstr>
      </vt:variant>
      <vt:variant>
        <vt:i4>3539023</vt:i4>
      </vt:variant>
      <vt:variant>
        <vt:i4>2514</vt:i4>
      </vt:variant>
      <vt:variant>
        <vt:i4>0</vt:i4>
      </vt:variant>
      <vt:variant>
        <vt:i4>5</vt:i4>
      </vt:variant>
      <vt:variant>
        <vt:lpwstr>notas_ricms2002.htm</vt:lpwstr>
      </vt:variant>
      <vt:variant>
        <vt:lpwstr>nota45</vt:lpwstr>
      </vt:variant>
      <vt:variant>
        <vt:i4>3539023</vt:i4>
      </vt:variant>
      <vt:variant>
        <vt:i4>2511</vt:i4>
      </vt:variant>
      <vt:variant>
        <vt:i4>0</vt:i4>
      </vt:variant>
      <vt:variant>
        <vt:i4>5</vt:i4>
      </vt:variant>
      <vt:variant>
        <vt:lpwstr>notas_ricms2002.htm</vt:lpwstr>
      </vt:variant>
      <vt:variant>
        <vt:lpwstr>nota45</vt:lpwstr>
      </vt:variant>
      <vt:variant>
        <vt:i4>3539023</vt:i4>
      </vt:variant>
      <vt:variant>
        <vt:i4>2508</vt:i4>
      </vt:variant>
      <vt:variant>
        <vt:i4>0</vt:i4>
      </vt:variant>
      <vt:variant>
        <vt:i4>5</vt:i4>
      </vt:variant>
      <vt:variant>
        <vt:lpwstr>notas_ricms2002.htm</vt:lpwstr>
      </vt:variant>
      <vt:variant>
        <vt:lpwstr>nota45</vt:lpwstr>
      </vt:variant>
      <vt:variant>
        <vt:i4>3539023</vt:i4>
      </vt:variant>
      <vt:variant>
        <vt:i4>2505</vt:i4>
      </vt:variant>
      <vt:variant>
        <vt:i4>0</vt:i4>
      </vt:variant>
      <vt:variant>
        <vt:i4>5</vt:i4>
      </vt:variant>
      <vt:variant>
        <vt:lpwstr>notas_ricms2002.htm</vt:lpwstr>
      </vt:variant>
      <vt:variant>
        <vt:lpwstr>nota45</vt:lpwstr>
      </vt:variant>
      <vt:variant>
        <vt:i4>3539023</vt:i4>
      </vt:variant>
      <vt:variant>
        <vt:i4>2502</vt:i4>
      </vt:variant>
      <vt:variant>
        <vt:i4>0</vt:i4>
      </vt:variant>
      <vt:variant>
        <vt:i4>5</vt:i4>
      </vt:variant>
      <vt:variant>
        <vt:lpwstr>notas_ricms2002.htm</vt:lpwstr>
      </vt:variant>
      <vt:variant>
        <vt:lpwstr>nota45</vt:lpwstr>
      </vt:variant>
      <vt:variant>
        <vt:i4>3604559</vt:i4>
      </vt:variant>
      <vt:variant>
        <vt:i4>2499</vt:i4>
      </vt:variant>
      <vt:variant>
        <vt:i4>0</vt:i4>
      </vt:variant>
      <vt:variant>
        <vt:i4>5</vt:i4>
      </vt:variant>
      <vt:variant>
        <vt:lpwstr>notas_ricms2002.htm</vt:lpwstr>
      </vt:variant>
      <vt:variant>
        <vt:lpwstr>nota44</vt:lpwstr>
      </vt:variant>
      <vt:variant>
        <vt:i4>3604559</vt:i4>
      </vt:variant>
      <vt:variant>
        <vt:i4>2496</vt:i4>
      </vt:variant>
      <vt:variant>
        <vt:i4>0</vt:i4>
      </vt:variant>
      <vt:variant>
        <vt:i4>5</vt:i4>
      </vt:variant>
      <vt:variant>
        <vt:lpwstr>notas_ricms2002.htm</vt:lpwstr>
      </vt:variant>
      <vt:variant>
        <vt:lpwstr>nota44</vt:lpwstr>
      </vt:variant>
      <vt:variant>
        <vt:i4>3604559</vt:i4>
      </vt:variant>
      <vt:variant>
        <vt:i4>2493</vt:i4>
      </vt:variant>
      <vt:variant>
        <vt:i4>0</vt:i4>
      </vt:variant>
      <vt:variant>
        <vt:i4>5</vt:i4>
      </vt:variant>
      <vt:variant>
        <vt:lpwstr>notas_ricms2002.htm</vt:lpwstr>
      </vt:variant>
      <vt:variant>
        <vt:lpwstr>nota44</vt:lpwstr>
      </vt:variant>
      <vt:variant>
        <vt:i4>3604559</vt:i4>
      </vt:variant>
      <vt:variant>
        <vt:i4>2490</vt:i4>
      </vt:variant>
      <vt:variant>
        <vt:i4>0</vt:i4>
      </vt:variant>
      <vt:variant>
        <vt:i4>5</vt:i4>
      </vt:variant>
      <vt:variant>
        <vt:lpwstr>notas_ricms2002.htm</vt:lpwstr>
      </vt:variant>
      <vt:variant>
        <vt:lpwstr>nota44</vt:lpwstr>
      </vt:variant>
      <vt:variant>
        <vt:i4>3604559</vt:i4>
      </vt:variant>
      <vt:variant>
        <vt:i4>2487</vt:i4>
      </vt:variant>
      <vt:variant>
        <vt:i4>0</vt:i4>
      </vt:variant>
      <vt:variant>
        <vt:i4>5</vt:i4>
      </vt:variant>
      <vt:variant>
        <vt:lpwstr>notas_ricms2002.htm</vt:lpwstr>
      </vt:variant>
      <vt:variant>
        <vt:lpwstr>nota44</vt:lpwstr>
      </vt:variant>
      <vt:variant>
        <vt:i4>3604559</vt:i4>
      </vt:variant>
      <vt:variant>
        <vt:i4>2484</vt:i4>
      </vt:variant>
      <vt:variant>
        <vt:i4>0</vt:i4>
      </vt:variant>
      <vt:variant>
        <vt:i4>5</vt:i4>
      </vt:variant>
      <vt:variant>
        <vt:lpwstr>notas_ricms2002.htm</vt:lpwstr>
      </vt:variant>
      <vt:variant>
        <vt:lpwstr>nota44</vt:lpwstr>
      </vt:variant>
      <vt:variant>
        <vt:i4>3604559</vt:i4>
      </vt:variant>
      <vt:variant>
        <vt:i4>2481</vt:i4>
      </vt:variant>
      <vt:variant>
        <vt:i4>0</vt:i4>
      </vt:variant>
      <vt:variant>
        <vt:i4>5</vt:i4>
      </vt:variant>
      <vt:variant>
        <vt:lpwstr>notas_ricms2002.htm</vt:lpwstr>
      </vt:variant>
      <vt:variant>
        <vt:lpwstr>nota44</vt:lpwstr>
      </vt:variant>
      <vt:variant>
        <vt:i4>3604559</vt:i4>
      </vt:variant>
      <vt:variant>
        <vt:i4>2478</vt:i4>
      </vt:variant>
      <vt:variant>
        <vt:i4>0</vt:i4>
      </vt:variant>
      <vt:variant>
        <vt:i4>5</vt:i4>
      </vt:variant>
      <vt:variant>
        <vt:lpwstr>notas_ricms2002.htm</vt:lpwstr>
      </vt:variant>
      <vt:variant>
        <vt:lpwstr>nota44</vt:lpwstr>
      </vt:variant>
      <vt:variant>
        <vt:i4>3604559</vt:i4>
      </vt:variant>
      <vt:variant>
        <vt:i4>2475</vt:i4>
      </vt:variant>
      <vt:variant>
        <vt:i4>0</vt:i4>
      </vt:variant>
      <vt:variant>
        <vt:i4>5</vt:i4>
      </vt:variant>
      <vt:variant>
        <vt:lpwstr>notas_ricms2002.htm</vt:lpwstr>
      </vt:variant>
      <vt:variant>
        <vt:lpwstr>nota44</vt:lpwstr>
      </vt:variant>
      <vt:variant>
        <vt:i4>3604559</vt:i4>
      </vt:variant>
      <vt:variant>
        <vt:i4>2472</vt:i4>
      </vt:variant>
      <vt:variant>
        <vt:i4>0</vt:i4>
      </vt:variant>
      <vt:variant>
        <vt:i4>5</vt:i4>
      </vt:variant>
      <vt:variant>
        <vt:lpwstr>notas_ricms2002.htm</vt:lpwstr>
      </vt:variant>
      <vt:variant>
        <vt:lpwstr>nota44</vt:lpwstr>
      </vt:variant>
      <vt:variant>
        <vt:i4>8257611</vt:i4>
      </vt:variant>
      <vt:variant>
        <vt:i4>2469</vt:i4>
      </vt:variant>
      <vt:variant>
        <vt:i4>0</vt:i4>
      </vt:variant>
      <vt:variant>
        <vt:i4>5</vt:i4>
      </vt:variant>
      <vt:variant>
        <vt:lpwstr>http://www.fazenda.gov.br/confaz/confaz/Convenios/ICMS/1995/CV132_95.htm</vt:lpwstr>
      </vt:variant>
      <vt:variant>
        <vt:lpwstr/>
      </vt:variant>
      <vt:variant>
        <vt:i4>7864399</vt:i4>
      </vt:variant>
      <vt:variant>
        <vt:i4>2466</vt:i4>
      </vt:variant>
      <vt:variant>
        <vt:i4>0</vt:i4>
      </vt:variant>
      <vt:variant>
        <vt:i4>5</vt:i4>
      </vt:variant>
      <vt:variant>
        <vt:lpwstr>http://www.fazenda.gov.br/confaz/confaz/Convenios/ICMS/1994/CV046_94.htm</vt:lpwstr>
      </vt:variant>
      <vt:variant>
        <vt:lpwstr/>
      </vt:variant>
      <vt:variant>
        <vt:i4>3604559</vt:i4>
      </vt:variant>
      <vt:variant>
        <vt:i4>2463</vt:i4>
      </vt:variant>
      <vt:variant>
        <vt:i4>0</vt:i4>
      </vt:variant>
      <vt:variant>
        <vt:i4>5</vt:i4>
      </vt:variant>
      <vt:variant>
        <vt:lpwstr>notas_ricms2002.htm</vt:lpwstr>
      </vt:variant>
      <vt:variant>
        <vt:lpwstr>nota44</vt:lpwstr>
      </vt:variant>
      <vt:variant>
        <vt:i4>5374029</vt:i4>
      </vt:variant>
      <vt:variant>
        <vt:i4>2460</vt:i4>
      </vt:variant>
      <vt:variant>
        <vt:i4>0</vt:i4>
      </vt:variant>
      <vt:variant>
        <vt:i4>5</vt:i4>
      </vt:variant>
      <vt:variant>
        <vt:lpwstr>notas_ricms2002_1.htm</vt:lpwstr>
      </vt:variant>
      <vt:variant>
        <vt:lpwstr>nota1866</vt:lpwstr>
      </vt:variant>
      <vt:variant>
        <vt:i4>3604559</vt:i4>
      </vt:variant>
      <vt:variant>
        <vt:i4>2457</vt:i4>
      </vt:variant>
      <vt:variant>
        <vt:i4>0</vt:i4>
      </vt:variant>
      <vt:variant>
        <vt:i4>5</vt:i4>
      </vt:variant>
      <vt:variant>
        <vt:lpwstr>notas_ricms2002.htm</vt:lpwstr>
      </vt:variant>
      <vt:variant>
        <vt:lpwstr>nota44</vt:lpwstr>
      </vt:variant>
      <vt:variant>
        <vt:i4>3604559</vt:i4>
      </vt:variant>
      <vt:variant>
        <vt:i4>2454</vt:i4>
      </vt:variant>
      <vt:variant>
        <vt:i4>0</vt:i4>
      </vt:variant>
      <vt:variant>
        <vt:i4>5</vt:i4>
      </vt:variant>
      <vt:variant>
        <vt:lpwstr>notas_ricms2002.htm</vt:lpwstr>
      </vt:variant>
      <vt:variant>
        <vt:lpwstr>nota444</vt:lpwstr>
      </vt:variant>
      <vt:variant>
        <vt:i4>6029386</vt:i4>
      </vt:variant>
      <vt:variant>
        <vt:i4>2451</vt:i4>
      </vt:variant>
      <vt:variant>
        <vt:i4>0</vt:i4>
      </vt:variant>
      <vt:variant>
        <vt:i4>5</vt:i4>
      </vt:variant>
      <vt:variant>
        <vt:lpwstr>notas_ricms2002_1.htm</vt:lpwstr>
      </vt:variant>
      <vt:variant>
        <vt:lpwstr>nota1616</vt:lpwstr>
      </vt:variant>
      <vt:variant>
        <vt:i4>3276872</vt:i4>
      </vt:variant>
      <vt:variant>
        <vt:i4>2448</vt:i4>
      </vt:variant>
      <vt:variant>
        <vt:i4>0</vt:i4>
      </vt:variant>
      <vt:variant>
        <vt:i4>5</vt:i4>
      </vt:variant>
      <vt:variant>
        <vt:lpwstr>notas_ricms2002.htm</vt:lpwstr>
      </vt:variant>
      <vt:variant>
        <vt:lpwstr>nota315</vt:lpwstr>
      </vt:variant>
      <vt:variant>
        <vt:i4>3604559</vt:i4>
      </vt:variant>
      <vt:variant>
        <vt:i4>2445</vt:i4>
      </vt:variant>
      <vt:variant>
        <vt:i4>0</vt:i4>
      </vt:variant>
      <vt:variant>
        <vt:i4>5</vt:i4>
      </vt:variant>
      <vt:variant>
        <vt:lpwstr>notas_ricms2002.htm</vt:lpwstr>
      </vt:variant>
      <vt:variant>
        <vt:lpwstr>nota44</vt:lpwstr>
      </vt:variant>
      <vt:variant>
        <vt:i4>3604559</vt:i4>
      </vt:variant>
      <vt:variant>
        <vt:i4>2442</vt:i4>
      </vt:variant>
      <vt:variant>
        <vt:i4>0</vt:i4>
      </vt:variant>
      <vt:variant>
        <vt:i4>5</vt:i4>
      </vt:variant>
      <vt:variant>
        <vt:lpwstr>notas_ricms2002.htm</vt:lpwstr>
      </vt:variant>
      <vt:variant>
        <vt:lpwstr>nota44</vt:lpwstr>
      </vt:variant>
      <vt:variant>
        <vt:i4>3604559</vt:i4>
      </vt:variant>
      <vt:variant>
        <vt:i4>2439</vt:i4>
      </vt:variant>
      <vt:variant>
        <vt:i4>0</vt:i4>
      </vt:variant>
      <vt:variant>
        <vt:i4>5</vt:i4>
      </vt:variant>
      <vt:variant>
        <vt:lpwstr>notas_ricms2002.htm</vt:lpwstr>
      </vt:variant>
      <vt:variant>
        <vt:lpwstr>nota44</vt:lpwstr>
      </vt:variant>
      <vt:variant>
        <vt:i4>3604559</vt:i4>
      </vt:variant>
      <vt:variant>
        <vt:i4>2436</vt:i4>
      </vt:variant>
      <vt:variant>
        <vt:i4>0</vt:i4>
      </vt:variant>
      <vt:variant>
        <vt:i4>5</vt:i4>
      </vt:variant>
      <vt:variant>
        <vt:lpwstr>notas_ricms2002.htm</vt:lpwstr>
      </vt:variant>
      <vt:variant>
        <vt:lpwstr>nota44</vt:lpwstr>
      </vt:variant>
      <vt:variant>
        <vt:i4>3604559</vt:i4>
      </vt:variant>
      <vt:variant>
        <vt:i4>2433</vt:i4>
      </vt:variant>
      <vt:variant>
        <vt:i4>0</vt:i4>
      </vt:variant>
      <vt:variant>
        <vt:i4>5</vt:i4>
      </vt:variant>
      <vt:variant>
        <vt:lpwstr>notas_ricms2002.htm</vt:lpwstr>
      </vt:variant>
      <vt:variant>
        <vt:lpwstr>nota44</vt:lpwstr>
      </vt:variant>
      <vt:variant>
        <vt:i4>5308493</vt:i4>
      </vt:variant>
      <vt:variant>
        <vt:i4>2430</vt:i4>
      </vt:variant>
      <vt:variant>
        <vt:i4>0</vt:i4>
      </vt:variant>
      <vt:variant>
        <vt:i4>5</vt:i4>
      </vt:variant>
      <vt:variant>
        <vt:lpwstr>notas_ricms2002_1.htm</vt:lpwstr>
      </vt:variant>
      <vt:variant>
        <vt:lpwstr>nota1865</vt:lpwstr>
      </vt:variant>
      <vt:variant>
        <vt:i4>5374029</vt:i4>
      </vt:variant>
      <vt:variant>
        <vt:i4>2427</vt:i4>
      </vt:variant>
      <vt:variant>
        <vt:i4>0</vt:i4>
      </vt:variant>
      <vt:variant>
        <vt:i4>5</vt:i4>
      </vt:variant>
      <vt:variant>
        <vt:lpwstr>notas_ricms2002_1.htm</vt:lpwstr>
      </vt:variant>
      <vt:variant>
        <vt:lpwstr>nota1866</vt:lpwstr>
      </vt:variant>
      <vt:variant>
        <vt:i4>3604559</vt:i4>
      </vt:variant>
      <vt:variant>
        <vt:i4>2424</vt:i4>
      </vt:variant>
      <vt:variant>
        <vt:i4>0</vt:i4>
      </vt:variant>
      <vt:variant>
        <vt:i4>5</vt:i4>
      </vt:variant>
      <vt:variant>
        <vt:lpwstr>notas_ricms2002.htm</vt:lpwstr>
      </vt:variant>
      <vt:variant>
        <vt:lpwstr>nota44</vt:lpwstr>
      </vt:variant>
      <vt:variant>
        <vt:i4>3604559</vt:i4>
      </vt:variant>
      <vt:variant>
        <vt:i4>2421</vt:i4>
      </vt:variant>
      <vt:variant>
        <vt:i4>0</vt:i4>
      </vt:variant>
      <vt:variant>
        <vt:i4>5</vt:i4>
      </vt:variant>
      <vt:variant>
        <vt:lpwstr>notas_ricms2002.htm</vt:lpwstr>
      </vt:variant>
      <vt:variant>
        <vt:lpwstr>nota44</vt:lpwstr>
      </vt:variant>
      <vt:variant>
        <vt:i4>3604559</vt:i4>
      </vt:variant>
      <vt:variant>
        <vt:i4>2418</vt:i4>
      </vt:variant>
      <vt:variant>
        <vt:i4>0</vt:i4>
      </vt:variant>
      <vt:variant>
        <vt:i4>5</vt:i4>
      </vt:variant>
      <vt:variant>
        <vt:lpwstr>notas_ricms2002.htm</vt:lpwstr>
      </vt:variant>
      <vt:variant>
        <vt:lpwstr>nota44</vt:lpwstr>
      </vt:variant>
      <vt:variant>
        <vt:i4>3604559</vt:i4>
      </vt:variant>
      <vt:variant>
        <vt:i4>2415</vt:i4>
      </vt:variant>
      <vt:variant>
        <vt:i4>0</vt:i4>
      </vt:variant>
      <vt:variant>
        <vt:i4>5</vt:i4>
      </vt:variant>
      <vt:variant>
        <vt:lpwstr>notas_ricms2002.htm</vt:lpwstr>
      </vt:variant>
      <vt:variant>
        <vt:lpwstr>nota44</vt:lpwstr>
      </vt:variant>
      <vt:variant>
        <vt:i4>3604559</vt:i4>
      </vt:variant>
      <vt:variant>
        <vt:i4>2412</vt:i4>
      </vt:variant>
      <vt:variant>
        <vt:i4>0</vt:i4>
      </vt:variant>
      <vt:variant>
        <vt:i4>5</vt:i4>
      </vt:variant>
      <vt:variant>
        <vt:lpwstr>notas_ricms2002.htm</vt:lpwstr>
      </vt:variant>
      <vt:variant>
        <vt:lpwstr>nota44</vt:lpwstr>
      </vt:variant>
      <vt:variant>
        <vt:i4>3604559</vt:i4>
      </vt:variant>
      <vt:variant>
        <vt:i4>2409</vt:i4>
      </vt:variant>
      <vt:variant>
        <vt:i4>0</vt:i4>
      </vt:variant>
      <vt:variant>
        <vt:i4>5</vt:i4>
      </vt:variant>
      <vt:variant>
        <vt:lpwstr>notas_ricms2002.htm</vt:lpwstr>
      </vt:variant>
      <vt:variant>
        <vt:lpwstr>nota44</vt:lpwstr>
      </vt:variant>
      <vt:variant>
        <vt:i4>3604559</vt:i4>
      </vt:variant>
      <vt:variant>
        <vt:i4>2406</vt:i4>
      </vt:variant>
      <vt:variant>
        <vt:i4>0</vt:i4>
      </vt:variant>
      <vt:variant>
        <vt:i4>5</vt:i4>
      </vt:variant>
      <vt:variant>
        <vt:lpwstr>notas_ricms2002.htm</vt:lpwstr>
      </vt:variant>
      <vt:variant>
        <vt:lpwstr>nota44</vt:lpwstr>
      </vt:variant>
      <vt:variant>
        <vt:i4>3604559</vt:i4>
      </vt:variant>
      <vt:variant>
        <vt:i4>2403</vt:i4>
      </vt:variant>
      <vt:variant>
        <vt:i4>0</vt:i4>
      </vt:variant>
      <vt:variant>
        <vt:i4>5</vt:i4>
      </vt:variant>
      <vt:variant>
        <vt:lpwstr>notas_ricms2002.htm</vt:lpwstr>
      </vt:variant>
      <vt:variant>
        <vt:lpwstr>nota44</vt:lpwstr>
      </vt:variant>
      <vt:variant>
        <vt:i4>3604559</vt:i4>
      </vt:variant>
      <vt:variant>
        <vt:i4>2400</vt:i4>
      </vt:variant>
      <vt:variant>
        <vt:i4>0</vt:i4>
      </vt:variant>
      <vt:variant>
        <vt:i4>5</vt:i4>
      </vt:variant>
      <vt:variant>
        <vt:lpwstr>notas_ricms2002.htm</vt:lpwstr>
      </vt:variant>
      <vt:variant>
        <vt:lpwstr>nota44</vt:lpwstr>
      </vt:variant>
      <vt:variant>
        <vt:i4>3604559</vt:i4>
      </vt:variant>
      <vt:variant>
        <vt:i4>2397</vt:i4>
      </vt:variant>
      <vt:variant>
        <vt:i4>0</vt:i4>
      </vt:variant>
      <vt:variant>
        <vt:i4>5</vt:i4>
      </vt:variant>
      <vt:variant>
        <vt:lpwstr>notas_ricms2002.htm</vt:lpwstr>
      </vt:variant>
      <vt:variant>
        <vt:lpwstr>nota44</vt:lpwstr>
      </vt:variant>
      <vt:variant>
        <vt:i4>3604559</vt:i4>
      </vt:variant>
      <vt:variant>
        <vt:i4>2394</vt:i4>
      </vt:variant>
      <vt:variant>
        <vt:i4>0</vt:i4>
      </vt:variant>
      <vt:variant>
        <vt:i4>5</vt:i4>
      </vt:variant>
      <vt:variant>
        <vt:lpwstr>notas_ricms2002.htm</vt:lpwstr>
      </vt:variant>
      <vt:variant>
        <vt:lpwstr>nota44</vt:lpwstr>
      </vt:variant>
      <vt:variant>
        <vt:i4>3604559</vt:i4>
      </vt:variant>
      <vt:variant>
        <vt:i4>2391</vt:i4>
      </vt:variant>
      <vt:variant>
        <vt:i4>0</vt:i4>
      </vt:variant>
      <vt:variant>
        <vt:i4>5</vt:i4>
      </vt:variant>
      <vt:variant>
        <vt:lpwstr>notas_ricms2002.htm</vt:lpwstr>
      </vt:variant>
      <vt:variant>
        <vt:lpwstr>nota44</vt:lpwstr>
      </vt:variant>
      <vt:variant>
        <vt:i4>3604559</vt:i4>
      </vt:variant>
      <vt:variant>
        <vt:i4>2388</vt:i4>
      </vt:variant>
      <vt:variant>
        <vt:i4>0</vt:i4>
      </vt:variant>
      <vt:variant>
        <vt:i4>5</vt:i4>
      </vt:variant>
      <vt:variant>
        <vt:lpwstr>notas_ricms2002.htm</vt:lpwstr>
      </vt:variant>
      <vt:variant>
        <vt:lpwstr>nota44</vt:lpwstr>
      </vt:variant>
      <vt:variant>
        <vt:i4>3604559</vt:i4>
      </vt:variant>
      <vt:variant>
        <vt:i4>2385</vt:i4>
      </vt:variant>
      <vt:variant>
        <vt:i4>0</vt:i4>
      </vt:variant>
      <vt:variant>
        <vt:i4>5</vt:i4>
      </vt:variant>
      <vt:variant>
        <vt:lpwstr>notas_ricms2002.htm</vt:lpwstr>
      </vt:variant>
      <vt:variant>
        <vt:lpwstr>nota44</vt:lpwstr>
      </vt:variant>
      <vt:variant>
        <vt:i4>3276872</vt:i4>
      </vt:variant>
      <vt:variant>
        <vt:i4>2382</vt:i4>
      </vt:variant>
      <vt:variant>
        <vt:i4>0</vt:i4>
      </vt:variant>
      <vt:variant>
        <vt:i4>5</vt:i4>
      </vt:variant>
      <vt:variant>
        <vt:lpwstr>notas_ricms2002.htm</vt:lpwstr>
      </vt:variant>
      <vt:variant>
        <vt:lpwstr>nota314</vt:lpwstr>
      </vt:variant>
      <vt:variant>
        <vt:i4>6029386</vt:i4>
      </vt:variant>
      <vt:variant>
        <vt:i4>2379</vt:i4>
      </vt:variant>
      <vt:variant>
        <vt:i4>0</vt:i4>
      </vt:variant>
      <vt:variant>
        <vt:i4>5</vt:i4>
      </vt:variant>
      <vt:variant>
        <vt:lpwstr>notas_ricms2002_1.htm</vt:lpwstr>
      </vt:variant>
      <vt:variant>
        <vt:lpwstr>nota1616</vt:lpwstr>
      </vt:variant>
      <vt:variant>
        <vt:i4>6946931</vt:i4>
      </vt:variant>
      <vt:variant>
        <vt:i4>2376</vt:i4>
      </vt:variant>
      <vt:variant>
        <vt:i4>0</vt:i4>
      </vt:variant>
      <vt:variant>
        <vt:i4>5</vt:i4>
      </vt:variant>
      <vt:variant>
        <vt:lpwstr>notas_ricms2002_1.htm</vt:lpwstr>
      </vt:variant>
      <vt:variant>
        <vt:lpwstr>nota962</vt:lpwstr>
      </vt:variant>
      <vt:variant>
        <vt:i4>3276872</vt:i4>
      </vt:variant>
      <vt:variant>
        <vt:i4>2373</vt:i4>
      </vt:variant>
      <vt:variant>
        <vt:i4>0</vt:i4>
      </vt:variant>
      <vt:variant>
        <vt:i4>5</vt:i4>
      </vt:variant>
      <vt:variant>
        <vt:lpwstr>notas_ricms2002.htm</vt:lpwstr>
      </vt:variant>
      <vt:variant>
        <vt:lpwstr>nota315</vt:lpwstr>
      </vt:variant>
      <vt:variant>
        <vt:i4>3604559</vt:i4>
      </vt:variant>
      <vt:variant>
        <vt:i4>2370</vt:i4>
      </vt:variant>
      <vt:variant>
        <vt:i4>0</vt:i4>
      </vt:variant>
      <vt:variant>
        <vt:i4>5</vt:i4>
      </vt:variant>
      <vt:variant>
        <vt:lpwstr>notas_ricms2002.htm</vt:lpwstr>
      </vt:variant>
      <vt:variant>
        <vt:lpwstr>nota44</vt:lpwstr>
      </vt:variant>
      <vt:variant>
        <vt:i4>3604559</vt:i4>
      </vt:variant>
      <vt:variant>
        <vt:i4>2367</vt:i4>
      </vt:variant>
      <vt:variant>
        <vt:i4>0</vt:i4>
      </vt:variant>
      <vt:variant>
        <vt:i4>5</vt:i4>
      </vt:variant>
      <vt:variant>
        <vt:lpwstr>notas_ricms2002.htm</vt:lpwstr>
      </vt:variant>
      <vt:variant>
        <vt:lpwstr>nota44</vt:lpwstr>
      </vt:variant>
      <vt:variant>
        <vt:i4>3604559</vt:i4>
      </vt:variant>
      <vt:variant>
        <vt:i4>2364</vt:i4>
      </vt:variant>
      <vt:variant>
        <vt:i4>0</vt:i4>
      </vt:variant>
      <vt:variant>
        <vt:i4>5</vt:i4>
      </vt:variant>
      <vt:variant>
        <vt:lpwstr>notas_ricms2002.htm</vt:lpwstr>
      </vt:variant>
      <vt:variant>
        <vt:lpwstr>nota44</vt:lpwstr>
      </vt:variant>
      <vt:variant>
        <vt:i4>3604559</vt:i4>
      </vt:variant>
      <vt:variant>
        <vt:i4>2361</vt:i4>
      </vt:variant>
      <vt:variant>
        <vt:i4>0</vt:i4>
      </vt:variant>
      <vt:variant>
        <vt:i4>5</vt:i4>
      </vt:variant>
      <vt:variant>
        <vt:lpwstr>notas_ricms2002.htm</vt:lpwstr>
      </vt:variant>
      <vt:variant>
        <vt:lpwstr>nota44</vt:lpwstr>
      </vt:variant>
      <vt:variant>
        <vt:i4>3604559</vt:i4>
      </vt:variant>
      <vt:variant>
        <vt:i4>2358</vt:i4>
      </vt:variant>
      <vt:variant>
        <vt:i4>0</vt:i4>
      </vt:variant>
      <vt:variant>
        <vt:i4>5</vt:i4>
      </vt:variant>
      <vt:variant>
        <vt:lpwstr>notas_ricms2002.htm</vt:lpwstr>
      </vt:variant>
      <vt:variant>
        <vt:lpwstr>nota44</vt:lpwstr>
      </vt:variant>
      <vt:variant>
        <vt:i4>3604559</vt:i4>
      </vt:variant>
      <vt:variant>
        <vt:i4>2355</vt:i4>
      </vt:variant>
      <vt:variant>
        <vt:i4>0</vt:i4>
      </vt:variant>
      <vt:variant>
        <vt:i4>5</vt:i4>
      </vt:variant>
      <vt:variant>
        <vt:lpwstr>notas_ricms2002.htm</vt:lpwstr>
      </vt:variant>
      <vt:variant>
        <vt:lpwstr>nota44</vt:lpwstr>
      </vt:variant>
      <vt:variant>
        <vt:i4>3407946</vt:i4>
      </vt:variant>
      <vt:variant>
        <vt:i4>2352</vt:i4>
      </vt:variant>
      <vt:variant>
        <vt:i4>0</vt:i4>
      </vt:variant>
      <vt:variant>
        <vt:i4>5</vt:i4>
      </vt:variant>
      <vt:variant>
        <vt:lpwstr>notas_ricms2002.htm</vt:lpwstr>
      </vt:variant>
      <vt:variant>
        <vt:lpwstr>nota172</vt:lpwstr>
      </vt:variant>
      <vt:variant>
        <vt:i4>3407946</vt:i4>
      </vt:variant>
      <vt:variant>
        <vt:i4>2349</vt:i4>
      </vt:variant>
      <vt:variant>
        <vt:i4>0</vt:i4>
      </vt:variant>
      <vt:variant>
        <vt:i4>5</vt:i4>
      </vt:variant>
      <vt:variant>
        <vt:lpwstr>notas_ricms2002.htm</vt:lpwstr>
      </vt:variant>
      <vt:variant>
        <vt:lpwstr>nota172</vt:lpwstr>
      </vt:variant>
      <vt:variant>
        <vt:i4>3407946</vt:i4>
      </vt:variant>
      <vt:variant>
        <vt:i4>2346</vt:i4>
      </vt:variant>
      <vt:variant>
        <vt:i4>0</vt:i4>
      </vt:variant>
      <vt:variant>
        <vt:i4>5</vt:i4>
      </vt:variant>
      <vt:variant>
        <vt:lpwstr>notas_ricms2002.htm</vt:lpwstr>
      </vt:variant>
      <vt:variant>
        <vt:lpwstr>nota172</vt:lpwstr>
      </vt:variant>
      <vt:variant>
        <vt:i4>3407946</vt:i4>
      </vt:variant>
      <vt:variant>
        <vt:i4>2343</vt:i4>
      </vt:variant>
      <vt:variant>
        <vt:i4>0</vt:i4>
      </vt:variant>
      <vt:variant>
        <vt:i4>5</vt:i4>
      </vt:variant>
      <vt:variant>
        <vt:lpwstr>notas_ricms2002.htm</vt:lpwstr>
      </vt:variant>
      <vt:variant>
        <vt:lpwstr>nota172</vt:lpwstr>
      </vt:variant>
      <vt:variant>
        <vt:i4>3407946</vt:i4>
      </vt:variant>
      <vt:variant>
        <vt:i4>2340</vt:i4>
      </vt:variant>
      <vt:variant>
        <vt:i4>0</vt:i4>
      </vt:variant>
      <vt:variant>
        <vt:i4>5</vt:i4>
      </vt:variant>
      <vt:variant>
        <vt:lpwstr>notas_ricms2002.htm</vt:lpwstr>
      </vt:variant>
      <vt:variant>
        <vt:lpwstr>nota172</vt:lpwstr>
      </vt:variant>
      <vt:variant>
        <vt:i4>3407946</vt:i4>
      </vt:variant>
      <vt:variant>
        <vt:i4>2337</vt:i4>
      </vt:variant>
      <vt:variant>
        <vt:i4>0</vt:i4>
      </vt:variant>
      <vt:variant>
        <vt:i4>5</vt:i4>
      </vt:variant>
      <vt:variant>
        <vt:lpwstr>notas_ricms2002.htm</vt:lpwstr>
      </vt:variant>
      <vt:variant>
        <vt:lpwstr>nota172</vt:lpwstr>
      </vt:variant>
      <vt:variant>
        <vt:i4>3407946</vt:i4>
      </vt:variant>
      <vt:variant>
        <vt:i4>2334</vt:i4>
      </vt:variant>
      <vt:variant>
        <vt:i4>0</vt:i4>
      </vt:variant>
      <vt:variant>
        <vt:i4>5</vt:i4>
      </vt:variant>
      <vt:variant>
        <vt:lpwstr>notas_ricms2002.htm</vt:lpwstr>
      </vt:variant>
      <vt:variant>
        <vt:lpwstr>nota172</vt:lpwstr>
      </vt:variant>
      <vt:variant>
        <vt:i4>3407946</vt:i4>
      </vt:variant>
      <vt:variant>
        <vt:i4>2331</vt:i4>
      </vt:variant>
      <vt:variant>
        <vt:i4>0</vt:i4>
      </vt:variant>
      <vt:variant>
        <vt:i4>5</vt:i4>
      </vt:variant>
      <vt:variant>
        <vt:lpwstr>notas_ricms2002.htm</vt:lpwstr>
      </vt:variant>
      <vt:variant>
        <vt:lpwstr>nota172</vt:lpwstr>
      </vt:variant>
      <vt:variant>
        <vt:i4>3407946</vt:i4>
      </vt:variant>
      <vt:variant>
        <vt:i4>2328</vt:i4>
      </vt:variant>
      <vt:variant>
        <vt:i4>0</vt:i4>
      </vt:variant>
      <vt:variant>
        <vt:i4>5</vt:i4>
      </vt:variant>
      <vt:variant>
        <vt:lpwstr>notas_ricms2002.htm</vt:lpwstr>
      </vt:variant>
      <vt:variant>
        <vt:lpwstr>nota172</vt:lpwstr>
      </vt:variant>
      <vt:variant>
        <vt:i4>3407946</vt:i4>
      </vt:variant>
      <vt:variant>
        <vt:i4>2325</vt:i4>
      </vt:variant>
      <vt:variant>
        <vt:i4>0</vt:i4>
      </vt:variant>
      <vt:variant>
        <vt:i4>5</vt:i4>
      </vt:variant>
      <vt:variant>
        <vt:lpwstr>notas_ricms2002.htm</vt:lpwstr>
      </vt:variant>
      <vt:variant>
        <vt:lpwstr>nota172</vt:lpwstr>
      </vt:variant>
      <vt:variant>
        <vt:i4>3407946</vt:i4>
      </vt:variant>
      <vt:variant>
        <vt:i4>2322</vt:i4>
      </vt:variant>
      <vt:variant>
        <vt:i4>0</vt:i4>
      </vt:variant>
      <vt:variant>
        <vt:i4>5</vt:i4>
      </vt:variant>
      <vt:variant>
        <vt:lpwstr>notas_ricms2002.htm</vt:lpwstr>
      </vt:variant>
      <vt:variant>
        <vt:lpwstr>nota172</vt:lpwstr>
      </vt:variant>
      <vt:variant>
        <vt:i4>3407946</vt:i4>
      </vt:variant>
      <vt:variant>
        <vt:i4>2319</vt:i4>
      </vt:variant>
      <vt:variant>
        <vt:i4>0</vt:i4>
      </vt:variant>
      <vt:variant>
        <vt:i4>5</vt:i4>
      </vt:variant>
      <vt:variant>
        <vt:lpwstr>notas_ricms2002.htm</vt:lpwstr>
      </vt:variant>
      <vt:variant>
        <vt:lpwstr>nota172</vt:lpwstr>
      </vt:variant>
      <vt:variant>
        <vt:i4>3407946</vt:i4>
      </vt:variant>
      <vt:variant>
        <vt:i4>2316</vt:i4>
      </vt:variant>
      <vt:variant>
        <vt:i4>0</vt:i4>
      </vt:variant>
      <vt:variant>
        <vt:i4>5</vt:i4>
      </vt:variant>
      <vt:variant>
        <vt:lpwstr>notas_ricms2002.htm</vt:lpwstr>
      </vt:variant>
      <vt:variant>
        <vt:lpwstr>nota172</vt:lpwstr>
      </vt:variant>
      <vt:variant>
        <vt:i4>3407946</vt:i4>
      </vt:variant>
      <vt:variant>
        <vt:i4>2313</vt:i4>
      </vt:variant>
      <vt:variant>
        <vt:i4>0</vt:i4>
      </vt:variant>
      <vt:variant>
        <vt:i4>5</vt:i4>
      </vt:variant>
      <vt:variant>
        <vt:lpwstr>notas_ricms2002.htm</vt:lpwstr>
      </vt:variant>
      <vt:variant>
        <vt:lpwstr>nota172</vt:lpwstr>
      </vt:variant>
      <vt:variant>
        <vt:i4>3407946</vt:i4>
      </vt:variant>
      <vt:variant>
        <vt:i4>2310</vt:i4>
      </vt:variant>
      <vt:variant>
        <vt:i4>0</vt:i4>
      </vt:variant>
      <vt:variant>
        <vt:i4>5</vt:i4>
      </vt:variant>
      <vt:variant>
        <vt:lpwstr>notas_ricms2002.htm</vt:lpwstr>
      </vt:variant>
      <vt:variant>
        <vt:lpwstr>nota172</vt:lpwstr>
      </vt:variant>
      <vt:variant>
        <vt:i4>3407946</vt:i4>
      </vt:variant>
      <vt:variant>
        <vt:i4>2307</vt:i4>
      </vt:variant>
      <vt:variant>
        <vt:i4>0</vt:i4>
      </vt:variant>
      <vt:variant>
        <vt:i4>5</vt:i4>
      </vt:variant>
      <vt:variant>
        <vt:lpwstr>notas_ricms2002.htm</vt:lpwstr>
      </vt:variant>
      <vt:variant>
        <vt:lpwstr>nota172</vt:lpwstr>
      </vt:variant>
      <vt:variant>
        <vt:i4>3407946</vt:i4>
      </vt:variant>
      <vt:variant>
        <vt:i4>2304</vt:i4>
      </vt:variant>
      <vt:variant>
        <vt:i4>0</vt:i4>
      </vt:variant>
      <vt:variant>
        <vt:i4>5</vt:i4>
      </vt:variant>
      <vt:variant>
        <vt:lpwstr>notas_ricms2002.htm</vt:lpwstr>
      </vt:variant>
      <vt:variant>
        <vt:lpwstr>nota172</vt:lpwstr>
      </vt:variant>
      <vt:variant>
        <vt:i4>3407946</vt:i4>
      </vt:variant>
      <vt:variant>
        <vt:i4>2301</vt:i4>
      </vt:variant>
      <vt:variant>
        <vt:i4>0</vt:i4>
      </vt:variant>
      <vt:variant>
        <vt:i4>5</vt:i4>
      </vt:variant>
      <vt:variant>
        <vt:lpwstr>notas_ricms2002.htm</vt:lpwstr>
      </vt:variant>
      <vt:variant>
        <vt:lpwstr>nota172</vt:lpwstr>
      </vt:variant>
      <vt:variant>
        <vt:i4>3407946</vt:i4>
      </vt:variant>
      <vt:variant>
        <vt:i4>2298</vt:i4>
      </vt:variant>
      <vt:variant>
        <vt:i4>0</vt:i4>
      </vt:variant>
      <vt:variant>
        <vt:i4>5</vt:i4>
      </vt:variant>
      <vt:variant>
        <vt:lpwstr>notas_ricms2002.htm</vt:lpwstr>
      </vt:variant>
      <vt:variant>
        <vt:lpwstr>nota172</vt:lpwstr>
      </vt:variant>
      <vt:variant>
        <vt:i4>3407946</vt:i4>
      </vt:variant>
      <vt:variant>
        <vt:i4>2295</vt:i4>
      </vt:variant>
      <vt:variant>
        <vt:i4>0</vt:i4>
      </vt:variant>
      <vt:variant>
        <vt:i4>5</vt:i4>
      </vt:variant>
      <vt:variant>
        <vt:lpwstr>notas_ricms2002.htm</vt:lpwstr>
      </vt:variant>
      <vt:variant>
        <vt:lpwstr>nota172</vt:lpwstr>
      </vt:variant>
      <vt:variant>
        <vt:i4>3604559</vt:i4>
      </vt:variant>
      <vt:variant>
        <vt:i4>2292</vt:i4>
      </vt:variant>
      <vt:variant>
        <vt:i4>0</vt:i4>
      </vt:variant>
      <vt:variant>
        <vt:i4>5</vt:i4>
      </vt:variant>
      <vt:variant>
        <vt:lpwstr>notas_ricms2002.htm</vt:lpwstr>
      </vt:variant>
      <vt:variant>
        <vt:lpwstr>nota443</vt:lpwstr>
      </vt:variant>
      <vt:variant>
        <vt:i4>3604559</vt:i4>
      </vt:variant>
      <vt:variant>
        <vt:i4>2289</vt:i4>
      </vt:variant>
      <vt:variant>
        <vt:i4>0</vt:i4>
      </vt:variant>
      <vt:variant>
        <vt:i4>5</vt:i4>
      </vt:variant>
      <vt:variant>
        <vt:lpwstr>notas_ricms2002.htm</vt:lpwstr>
      </vt:variant>
      <vt:variant>
        <vt:lpwstr>nota44</vt:lpwstr>
      </vt:variant>
      <vt:variant>
        <vt:i4>3604559</vt:i4>
      </vt:variant>
      <vt:variant>
        <vt:i4>2286</vt:i4>
      </vt:variant>
      <vt:variant>
        <vt:i4>0</vt:i4>
      </vt:variant>
      <vt:variant>
        <vt:i4>5</vt:i4>
      </vt:variant>
      <vt:variant>
        <vt:lpwstr>notas_ricms2002.htm</vt:lpwstr>
      </vt:variant>
      <vt:variant>
        <vt:lpwstr>nota44</vt:lpwstr>
      </vt:variant>
      <vt:variant>
        <vt:i4>3604559</vt:i4>
      </vt:variant>
      <vt:variant>
        <vt:i4>2283</vt:i4>
      </vt:variant>
      <vt:variant>
        <vt:i4>0</vt:i4>
      </vt:variant>
      <vt:variant>
        <vt:i4>5</vt:i4>
      </vt:variant>
      <vt:variant>
        <vt:lpwstr>notas_ricms2002.htm</vt:lpwstr>
      </vt:variant>
      <vt:variant>
        <vt:lpwstr>nota44</vt:lpwstr>
      </vt:variant>
      <vt:variant>
        <vt:i4>3604559</vt:i4>
      </vt:variant>
      <vt:variant>
        <vt:i4>2280</vt:i4>
      </vt:variant>
      <vt:variant>
        <vt:i4>0</vt:i4>
      </vt:variant>
      <vt:variant>
        <vt:i4>5</vt:i4>
      </vt:variant>
      <vt:variant>
        <vt:lpwstr>notas_ricms2002.htm</vt:lpwstr>
      </vt:variant>
      <vt:variant>
        <vt:lpwstr>nota44</vt:lpwstr>
      </vt:variant>
      <vt:variant>
        <vt:i4>3604559</vt:i4>
      </vt:variant>
      <vt:variant>
        <vt:i4>2277</vt:i4>
      </vt:variant>
      <vt:variant>
        <vt:i4>0</vt:i4>
      </vt:variant>
      <vt:variant>
        <vt:i4>5</vt:i4>
      </vt:variant>
      <vt:variant>
        <vt:lpwstr>notas_ricms2002.htm</vt:lpwstr>
      </vt:variant>
      <vt:variant>
        <vt:lpwstr>nota44</vt:lpwstr>
      </vt:variant>
      <vt:variant>
        <vt:i4>3604559</vt:i4>
      </vt:variant>
      <vt:variant>
        <vt:i4>2274</vt:i4>
      </vt:variant>
      <vt:variant>
        <vt:i4>0</vt:i4>
      </vt:variant>
      <vt:variant>
        <vt:i4>5</vt:i4>
      </vt:variant>
      <vt:variant>
        <vt:lpwstr>notas_ricms2002.htm</vt:lpwstr>
      </vt:variant>
      <vt:variant>
        <vt:lpwstr>nota44</vt:lpwstr>
      </vt:variant>
      <vt:variant>
        <vt:i4>3604559</vt:i4>
      </vt:variant>
      <vt:variant>
        <vt:i4>2271</vt:i4>
      </vt:variant>
      <vt:variant>
        <vt:i4>0</vt:i4>
      </vt:variant>
      <vt:variant>
        <vt:i4>5</vt:i4>
      </vt:variant>
      <vt:variant>
        <vt:lpwstr>notas_ricms2002.htm</vt:lpwstr>
      </vt:variant>
      <vt:variant>
        <vt:lpwstr>nota44</vt:lpwstr>
      </vt:variant>
      <vt:variant>
        <vt:i4>3604559</vt:i4>
      </vt:variant>
      <vt:variant>
        <vt:i4>2268</vt:i4>
      </vt:variant>
      <vt:variant>
        <vt:i4>0</vt:i4>
      </vt:variant>
      <vt:variant>
        <vt:i4>5</vt:i4>
      </vt:variant>
      <vt:variant>
        <vt:lpwstr>notas_ricms2002.htm</vt:lpwstr>
      </vt:variant>
      <vt:variant>
        <vt:lpwstr>nota44</vt:lpwstr>
      </vt:variant>
      <vt:variant>
        <vt:i4>3604559</vt:i4>
      </vt:variant>
      <vt:variant>
        <vt:i4>2265</vt:i4>
      </vt:variant>
      <vt:variant>
        <vt:i4>0</vt:i4>
      </vt:variant>
      <vt:variant>
        <vt:i4>5</vt:i4>
      </vt:variant>
      <vt:variant>
        <vt:lpwstr>notas_ricms2002.htm</vt:lpwstr>
      </vt:variant>
      <vt:variant>
        <vt:lpwstr>nota44</vt:lpwstr>
      </vt:variant>
      <vt:variant>
        <vt:i4>3604559</vt:i4>
      </vt:variant>
      <vt:variant>
        <vt:i4>2262</vt:i4>
      </vt:variant>
      <vt:variant>
        <vt:i4>0</vt:i4>
      </vt:variant>
      <vt:variant>
        <vt:i4>5</vt:i4>
      </vt:variant>
      <vt:variant>
        <vt:lpwstr>notas_ricms2002.htm</vt:lpwstr>
      </vt:variant>
      <vt:variant>
        <vt:lpwstr>nota44</vt:lpwstr>
      </vt:variant>
      <vt:variant>
        <vt:i4>3604559</vt:i4>
      </vt:variant>
      <vt:variant>
        <vt:i4>2259</vt:i4>
      </vt:variant>
      <vt:variant>
        <vt:i4>0</vt:i4>
      </vt:variant>
      <vt:variant>
        <vt:i4>5</vt:i4>
      </vt:variant>
      <vt:variant>
        <vt:lpwstr>notas_ricms2002.htm</vt:lpwstr>
      </vt:variant>
      <vt:variant>
        <vt:lpwstr>nota44</vt:lpwstr>
      </vt:variant>
      <vt:variant>
        <vt:i4>3604559</vt:i4>
      </vt:variant>
      <vt:variant>
        <vt:i4>2256</vt:i4>
      </vt:variant>
      <vt:variant>
        <vt:i4>0</vt:i4>
      </vt:variant>
      <vt:variant>
        <vt:i4>5</vt:i4>
      </vt:variant>
      <vt:variant>
        <vt:lpwstr>notas_ricms2002.htm</vt:lpwstr>
      </vt:variant>
      <vt:variant>
        <vt:lpwstr>nota44</vt:lpwstr>
      </vt:variant>
      <vt:variant>
        <vt:i4>3604559</vt:i4>
      </vt:variant>
      <vt:variant>
        <vt:i4>2253</vt:i4>
      </vt:variant>
      <vt:variant>
        <vt:i4>0</vt:i4>
      </vt:variant>
      <vt:variant>
        <vt:i4>5</vt:i4>
      </vt:variant>
      <vt:variant>
        <vt:lpwstr>notas_ricms2002.htm</vt:lpwstr>
      </vt:variant>
      <vt:variant>
        <vt:lpwstr>nota44</vt:lpwstr>
      </vt:variant>
      <vt:variant>
        <vt:i4>3604559</vt:i4>
      </vt:variant>
      <vt:variant>
        <vt:i4>2250</vt:i4>
      </vt:variant>
      <vt:variant>
        <vt:i4>0</vt:i4>
      </vt:variant>
      <vt:variant>
        <vt:i4>5</vt:i4>
      </vt:variant>
      <vt:variant>
        <vt:lpwstr>notas_ricms2002.htm</vt:lpwstr>
      </vt:variant>
      <vt:variant>
        <vt:lpwstr>nota44</vt:lpwstr>
      </vt:variant>
      <vt:variant>
        <vt:i4>3604559</vt:i4>
      </vt:variant>
      <vt:variant>
        <vt:i4>2247</vt:i4>
      </vt:variant>
      <vt:variant>
        <vt:i4>0</vt:i4>
      </vt:variant>
      <vt:variant>
        <vt:i4>5</vt:i4>
      </vt:variant>
      <vt:variant>
        <vt:lpwstr>notas_ricms2002.htm</vt:lpwstr>
      </vt:variant>
      <vt:variant>
        <vt:lpwstr>nota44</vt:lpwstr>
      </vt:variant>
      <vt:variant>
        <vt:i4>3604559</vt:i4>
      </vt:variant>
      <vt:variant>
        <vt:i4>2244</vt:i4>
      </vt:variant>
      <vt:variant>
        <vt:i4>0</vt:i4>
      </vt:variant>
      <vt:variant>
        <vt:i4>5</vt:i4>
      </vt:variant>
      <vt:variant>
        <vt:lpwstr>notas_ricms2002.htm</vt:lpwstr>
      </vt:variant>
      <vt:variant>
        <vt:lpwstr>nota44</vt:lpwstr>
      </vt:variant>
      <vt:variant>
        <vt:i4>3604559</vt:i4>
      </vt:variant>
      <vt:variant>
        <vt:i4>2241</vt:i4>
      </vt:variant>
      <vt:variant>
        <vt:i4>0</vt:i4>
      </vt:variant>
      <vt:variant>
        <vt:i4>5</vt:i4>
      </vt:variant>
      <vt:variant>
        <vt:lpwstr>notas_ricms2002.htm</vt:lpwstr>
      </vt:variant>
      <vt:variant>
        <vt:lpwstr>nota44</vt:lpwstr>
      </vt:variant>
      <vt:variant>
        <vt:i4>3604559</vt:i4>
      </vt:variant>
      <vt:variant>
        <vt:i4>2238</vt:i4>
      </vt:variant>
      <vt:variant>
        <vt:i4>0</vt:i4>
      </vt:variant>
      <vt:variant>
        <vt:i4>5</vt:i4>
      </vt:variant>
      <vt:variant>
        <vt:lpwstr>notas_ricms2002.htm</vt:lpwstr>
      </vt:variant>
      <vt:variant>
        <vt:lpwstr>nota44</vt:lpwstr>
      </vt:variant>
      <vt:variant>
        <vt:i4>3604559</vt:i4>
      </vt:variant>
      <vt:variant>
        <vt:i4>2235</vt:i4>
      </vt:variant>
      <vt:variant>
        <vt:i4>0</vt:i4>
      </vt:variant>
      <vt:variant>
        <vt:i4>5</vt:i4>
      </vt:variant>
      <vt:variant>
        <vt:lpwstr>notas_ricms2002.htm</vt:lpwstr>
      </vt:variant>
      <vt:variant>
        <vt:lpwstr>nota44</vt:lpwstr>
      </vt:variant>
      <vt:variant>
        <vt:i4>3866698</vt:i4>
      </vt:variant>
      <vt:variant>
        <vt:i4>2232</vt:i4>
      </vt:variant>
      <vt:variant>
        <vt:i4>0</vt:i4>
      </vt:variant>
      <vt:variant>
        <vt:i4>5</vt:i4>
      </vt:variant>
      <vt:variant>
        <vt:lpwstr>notas_ricms2002.htm</vt:lpwstr>
      </vt:variant>
      <vt:variant>
        <vt:lpwstr>nota180</vt:lpwstr>
      </vt:variant>
      <vt:variant>
        <vt:i4>3866698</vt:i4>
      </vt:variant>
      <vt:variant>
        <vt:i4>2229</vt:i4>
      </vt:variant>
      <vt:variant>
        <vt:i4>0</vt:i4>
      </vt:variant>
      <vt:variant>
        <vt:i4>5</vt:i4>
      </vt:variant>
      <vt:variant>
        <vt:lpwstr>notas_ricms2002.htm</vt:lpwstr>
      </vt:variant>
      <vt:variant>
        <vt:lpwstr>nota180</vt:lpwstr>
      </vt:variant>
      <vt:variant>
        <vt:i4>3866698</vt:i4>
      </vt:variant>
      <vt:variant>
        <vt:i4>2226</vt:i4>
      </vt:variant>
      <vt:variant>
        <vt:i4>0</vt:i4>
      </vt:variant>
      <vt:variant>
        <vt:i4>5</vt:i4>
      </vt:variant>
      <vt:variant>
        <vt:lpwstr>notas_ricms2002.htm</vt:lpwstr>
      </vt:variant>
      <vt:variant>
        <vt:lpwstr>nota180</vt:lpwstr>
      </vt:variant>
      <vt:variant>
        <vt:i4>3866698</vt:i4>
      </vt:variant>
      <vt:variant>
        <vt:i4>2223</vt:i4>
      </vt:variant>
      <vt:variant>
        <vt:i4>0</vt:i4>
      </vt:variant>
      <vt:variant>
        <vt:i4>5</vt:i4>
      </vt:variant>
      <vt:variant>
        <vt:lpwstr>notas_ricms2002.htm</vt:lpwstr>
      </vt:variant>
      <vt:variant>
        <vt:lpwstr>nota180</vt:lpwstr>
      </vt:variant>
      <vt:variant>
        <vt:i4>3866698</vt:i4>
      </vt:variant>
      <vt:variant>
        <vt:i4>2220</vt:i4>
      </vt:variant>
      <vt:variant>
        <vt:i4>0</vt:i4>
      </vt:variant>
      <vt:variant>
        <vt:i4>5</vt:i4>
      </vt:variant>
      <vt:variant>
        <vt:lpwstr>notas_ricms2002.htm</vt:lpwstr>
      </vt:variant>
      <vt:variant>
        <vt:lpwstr>nota180</vt:lpwstr>
      </vt:variant>
      <vt:variant>
        <vt:i4>3866698</vt:i4>
      </vt:variant>
      <vt:variant>
        <vt:i4>2217</vt:i4>
      </vt:variant>
      <vt:variant>
        <vt:i4>0</vt:i4>
      </vt:variant>
      <vt:variant>
        <vt:i4>5</vt:i4>
      </vt:variant>
      <vt:variant>
        <vt:lpwstr>notas_ricms2002.htm</vt:lpwstr>
      </vt:variant>
      <vt:variant>
        <vt:lpwstr>nota180</vt:lpwstr>
      </vt:variant>
      <vt:variant>
        <vt:i4>3276872</vt:i4>
      </vt:variant>
      <vt:variant>
        <vt:i4>2214</vt:i4>
      </vt:variant>
      <vt:variant>
        <vt:i4>0</vt:i4>
      </vt:variant>
      <vt:variant>
        <vt:i4>5</vt:i4>
      </vt:variant>
      <vt:variant>
        <vt:lpwstr>notas_ricms2002.htm</vt:lpwstr>
      </vt:variant>
      <vt:variant>
        <vt:lpwstr>nota315</vt:lpwstr>
      </vt:variant>
      <vt:variant>
        <vt:i4>3276872</vt:i4>
      </vt:variant>
      <vt:variant>
        <vt:i4>2211</vt:i4>
      </vt:variant>
      <vt:variant>
        <vt:i4>0</vt:i4>
      </vt:variant>
      <vt:variant>
        <vt:i4>5</vt:i4>
      </vt:variant>
      <vt:variant>
        <vt:lpwstr>notas_ricms2002.htm</vt:lpwstr>
      </vt:variant>
      <vt:variant>
        <vt:lpwstr>nota315</vt:lpwstr>
      </vt:variant>
      <vt:variant>
        <vt:i4>3539023</vt:i4>
      </vt:variant>
      <vt:variant>
        <vt:i4>2208</vt:i4>
      </vt:variant>
      <vt:variant>
        <vt:i4>0</vt:i4>
      </vt:variant>
      <vt:variant>
        <vt:i4>5</vt:i4>
      </vt:variant>
      <vt:variant>
        <vt:lpwstr>notas_ricms2002.htm</vt:lpwstr>
      </vt:variant>
      <vt:variant>
        <vt:lpwstr>nota45</vt:lpwstr>
      </vt:variant>
      <vt:variant>
        <vt:i4>3539023</vt:i4>
      </vt:variant>
      <vt:variant>
        <vt:i4>2205</vt:i4>
      </vt:variant>
      <vt:variant>
        <vt:i4>0</vt:i4>
      </vt:variant>
      <vt:variant>
        <vt:i4>5</vt:i4>
      </vt:variant>
      <vt:variant>
        <vt:lpwstr>notas_ricms2002.htm</vt:lpwstr>
      </vt:variant>
      <vt:variant>
        <vt:lpwstr>nota45</vt:lpwstr>
      </vt:variant>
      <vt:variant>
        <vt:i4>3539023</vt:i4>
      </vt:variant>
      <vt:variant>
        <vt:i4>2202</vt:i4>
      </vt:variant>
      <vt:variant>
        <vt:i4>0</vt:i4>
      </vt:variant>
      <vt:variant>
        <vt:i4>5</vt:i4>
      </vt:variant>
      <vt:variant>
        <vt:lpwstr>notas_ricms2002.htm</vt:lpwstr>
      </vt:variant>
      <vt:variant>
        <vt:lpwstr>nota45</vt:lpwstr>
      </vt:variant>
      <vt:variant>
        <vt:i4>6094922</vt:i4>
      </vt:variant>
      <vt:variant>
        <vt:i4>2199</vt:i4>
      </vt:variant>
      <vt:variant>
        <vt:i4>0</vt:i4>
      </vt:variant>
      <vt:variant>
        <vt:i4>5</vt:i4>
      </vt:variant>
      <vt:variant>
        <vt:lpwstr>notas_ricms2002_1.htm</vt:lpwstr>
      </vt:variant>
      <vt:variant>
        <vt:lpwstr>nota1617</vt:lpwstr>
      </vt:variant>
      <vt:variant>
        <vt:i4>3539023</vt:i4>
      </vt:variant>
      <vt:variant>
        <vt:i4>2196</vt:i4>
      </vt:variant>
      <vt:variant>
        <vt:i4>0</vt:i4>
      </vt:variant>
      <vt:variant>
        <vt:i4>5</vt:i4>
      </vt:variant>
      <vt:variant>
        <vt:lpwstr>notas_ricms2002.htm</vt:lpwstr>
      </vt:variant>
      <vt:variant>
        <vt:lpwstr>nota45</vt:lpwstr>
      </vt:variant>
      <vt:variant>
        <vt:i4>3539023</vt:i4>
      </vt:variant>
      <vt:variant>
        <vt:i4>2193</vt:i4>
      </vt:variant>
      <vt:variant>
        <vt:i4>0</vt:i4>
      </vt:variant>
      <vt:variant>
        <vt:i4>5</vt:i4>
      </vt:variant>
      <vt:variant>
        <vt:lpwstr>notas_ricms2002.htm</vt:lpwstr>
      </vt:variant>
      <vt:variant>
        <vt:lpwstr>nota45</vt:lpwstr>
      </vt:variant>
      <vt:variant>
        <vt:i4>3539023</vt:i4>
      </vt:variant>
      <vt:variant>
        <vt:i4>2190</vt:i4>
      </vt:variant>
      <vt:variant>
        <vt:i4>0</vt:i4>
      </vt:variant>
      <vt:variant>
        <vt:i4>5</vt:i4>
      </vt:variant>
      <vt:variant>
        <vt:lpwstr>notas_ricms2002.htm</vt:lpwstr>
      </vt:variant>
      <vt:variant>
        <vt:lpwstr>nota45</vt:lpwstr>
      </vt:variant>
      <vt:variant>
        <vt:i4>3539023</vt:i4>
      </vt:variant>
      <vt:variant>
        <vt:i4>2187</vt:i4>
      </vt:variant>
      <vt:variant>
        <vt:i4>0</vt:i4>
      </vt:variant>
      <vt:variant>
        <vt:i4>5</vt:i4>
      </vt:variant>
      <vt:variant>
        <vt:lpwstr>notas_ricms2002.htm</vt:lpwstr>
      </vt:variant>
      <vt:variant>
        <vt:lpwstr>nota45</vt:lpwstr>
      </vt:variant>
      <vt:variant>
        <vt:i4>3539023</vt:i4>
      </vt:variant>
      <vt:variant>
        <vt:i4>2184</vt:i4>
      </vt:variant>
      <vt:variant>
        <vt:i4>0</vt:i4>
      </vt:variant>
      <vt:variant>
        <vt:i4>5</vt:i4>
      </vt:variant>
      <vt:variant>
        <vt:lpwstr>notas_ricms2002.htm</vt:lpwstr>
      </vt:variant>
      <vt:variant>
        <vt:lpwstr>nota45</vt:lpwstr>
      </vt:variant>
      <vt:variant>
        <vt:i4>3539023</vt:i4>
      </vt:variant>
      <vt:variant>
        <vt:i4>2181</vt:i4>
      </vt:variant>
      <vt:variant>
        <vt:i4>0</vt:i4>
      </vt:variant>
      <vt:variant>
        <vt:i4>5</vt:i4>
      </vt:variant>
      <vt:variant>
        <vt:lpwstr>notas_ricms2002.htm</vt:lpwstr>
      </vt:variant>
      <vt:variant>
        <vt:lpwstr>nota45</vt:lpwstr>
      </vt:variant>
      <vt:variant>
        <vt:i4>3539023</vt:i4>
      </vt:variant>
      <vt:variant>
        <vt:i4>2178</vt:i4>
      </vt:variant>
      <vt:variant>
        <vt:i4>0</vt:i4>
      </vt:variant>
      <vt:variant>
        <vt:i4>5</vt:i4>
      </vt:variant>
      <vt:variant>
        <vt:lpwstr>notas_ricms2002.htm</vt:lpwstr>
      </vt:variant>
      <vt:variant>
        <vt:lpwstr>nota45</vt:lpwstr>
      </vt:variant>
      <vt:variant>
        <vt:i4>3276872</vt:i4>
      </vt:variant>
      <vt:variant>
        <vt:i4>2175</vt:i4>
      </vt:variant>
      <vt:variant>
        <vt:i4>0</vt:i4>
      </vt:variant>
      <vt:variant>
        <vt:i4>5</vt:i4>
      </vt:variant>
      <vt:variant>
        <vt:lpwstr>notas_ricms2002.htm</vt:lpwstr>
      </vt:variant>
      <vt:variant>
        <vt:lpwstr>nota314</vt:lpwstr>
      </vt:variant>
      <vt:variant>
        <vt:i4>3866698</vt:i4>
      </vt:variant>
      <vt:variant>
        <vt:i4>2172</vt:i4>
      </vt:variant>
      <vt:variant>
        <vt:i4>0</vt:i4>
      </vt:variant>
      <vt:variant>
        <vt:i4>5</vt:i4>
      </vt:variant>
      <vt:variant>
        <vt:lpwstr>notas_ricms2002.htm</vt:lpwstr>
      </vt:variant>
      <vt:variant>
        <vt:lpwstr>nota180</vt:lpwstr>
      </vt:variant>
      <vt:variant>
        <vt:i4>3866698</vt:i4>
      </vt:variant>
      <vt:variant>
        <vt:i4>2169</vt:i4>
      </vt:variant>
      <vt:variant>
        <vt:i4>0</vt:i4>
      </vt:variant>
      <vt:variant>
        <vt:i4>5</vt:i4>
      </vt:variant>
      <vt:variant>
        <vt:lpwstr>notas_ricms2002.htm</vt:lpwstr>
      </vt:variant>
      <vt:variant>
        <vt:lpwstr>nota180</vt:lpwstr>
      </vt:variant>
      <vt:variant>
        <vt:i4>3539023</vt:i4>
      </vt:variant>
      <vt:variant>
        <vt:i4>2166</vt:i4>
      </vt:variant>
      <vt:variant>
        <vt:i4>0</vt:i4>
      </vt:variant>
      <vt:variant>
        <vt:i4>5</vt:i4>
      </vt:variant>
      <vt:variant>
        <vt:lpwstr>notas_ricms2002.htm</vt:lpwstr>
      </vt:variant>
      <vt:variant>
        <vt:lpwstr>nota45</vt:lpwstr>
      </vt:variant>
      <vt:variant>
        <vt:i4>3539023</vt:i4>
      </vt:variant>
      <vt:variant>
        <vt:i4>2163</vt:i4>
      </vt:variant>
      <vt:variant>
        <vt:i4>0</vt:i4>
      </vt:variant>
      <vt:variant>
        <vt:i4>5</vt:i4>
      </vt:variant>
      <vt:variant>
        <vt:lpwstr>notas_ricms2002.htm</vt:lpwstr>
      </vt:variant>
      <vt:variant>
        <vt:lpwstr>nota45</vt:lpwstr>
      </vt:variant>
      <vt:variant>
        <vt:i4>3539023</vt:i4>
      </vt:variant>
      <vt:variant>
        <vt:i4>2160</vt:i4>
      </vt:variant>
      <vt:variant>
        <vt:i4>0</vt:i4>
      </vt:variant>
      <vt:variant>
        <vt:i4>5</vt:i4>
      </vt:variant>
      <vt:variant>
        <vt:lpwstr>notas_ricms2002.htm</vt:lpwstr>
      </vt:variant>
      <vt:variant>
        <vt:lpwstr>nota45</vt:lpwstr>
      </vt:variant>
      <vt:variant>
        <vt:i4>3539023</vt:i4>
      </vt:variant>
      <vt:variant>
        <vt:i4>2157</vt:i4>
      </vt:variant>
      <vt:variant>
        <vt:i4>0</vt:i4>
      </vt:variant>
      <vt:variant>
        <vt:i4>5</vt:i4>
      </vt:variant>
      <vt:variant>
        <vt:lpwstr>notas_ricms2002.htm</vt:lpwstr>
      </vt:variant>
      <vt:variant>
        <vt:lpwstr>nota45</vt:lpwstr>
      </vt:variant>
      <vt:variant>
        <vt:i4>3539023</vt:i4>
      </vt:variant>
      <vt:variant>
        <vt:i4>2154</vt:i4>
      </vt:variant>
      <vt:variant>
        <vt:i4>0</vt:i4>
      </vt:variant>
      <vt:variant>
        <vt:i4>5</vt:i4>
      </vt:variant>
      <vt:variant>
        <vt:lpwstr>notas_ricms2002.htm</vt:lpwstr>
      </vt:variant>
      <vt:variant>
        <vt:lpwstr>nota45</vt:lpwstr>
      </vt:variant>
      <vt:variant>
        <vt:i4>3539023</vt:i4>
      </vt:variant>
      <vt:variant>
        <vt:i4>2151</vt:i4>
      </vt:variant>
      <vt:variant>
        <vt:i4>0</vt:i4>
      </vt:variant>
      <vt:variant>
        <vt:i4>5</vt:i4>
      </vt:variant>
      <vt:variant>
        <vt:lpwstr>notas_ricms2002.htm</vt:lpwstr>
      </vt:variant>
      <vt:variant>
        <vt:lpwstr>nota45</vt:lpwstr>
      </vt:variant>
      <vt:variant>
        <vt:i4>3539023</vt:i4>
      </vt:variant>
      <vt:variant>
        <vt:i4>2148</vt:i4>
      </vt:variant>
      <vt:variant>
        <vt:i4>0</vt:i4>
      </vt:variant>
      <vt:variant>
        <vt:i4>5</vt:i4>
      </vt:variant>
      <vt:variant>
        <vt:lpwstr>notas_ricms2002.htm</vt:lpwstr>
      </vt:variant>
      <vt:variant>
        <vt:lpwstr>nota45</vt:lpwstr>
      </vt:variant>
      <vt:variant>
        <vt:i4>3539023</vt:i4>
      </vt:variant>
      <vt:variant>
        <vt:i4>2145</vt:i4>
      </vt:variant>
      <vt:variant>
        <vt:i4>0</vt:i4>
      </vt:variant>
      <vt:variant>
        <vt:i4>5</vt:i4>
      </vt:variant>
      <vt:variant>
        <vt:lpwstr>notas_ricms2002.htm</vt:lpwstr>
      </vt:variant>
      <vt:variant>
        <vt:lpwstr>nota45</vt:lpwstr>
      </vt:variant>
      <vt:variant>
        <vt:i4>3539023</vt:i4>
      </vt:variant>
      <vt:variant>
        <vt:i4>2142</vt:i4>
      </vt:variant>
      <vt:variant>
        <vt:i4>0</vt:i4>
      </vt:variant>
      <vt:variant>
        <vt:i4>5</vt:i4>
      </vt:variant>
      <vt:variant>
        <vt:lpwstr>notas_ricms2002.htm</vt:lpwstr>
      </vt:variant>
      <vt:variant>
        <vt:lpwstr>nota45</vt:lpwstr>
      </vt:variant>
      <vt:variant>
        <vt:i4>3866698</vt:i4>
      </vt:variant>
      <vt:variant>
        <vt:i4>2139</vt:i4>
      </vt:variant>
      <vt:variant>
        <vt:i4>0</vt:i4>
      </vt:variant>
      <vt:variant>
        <vt:i4>5</vt:i4>
      </vt:variant>
      <vt:variant>
        <vt:lpwstr>notas_ricms2002.htm</vt:lpwstr>
      </vt:variant>
      <vt:variant>
        <vt:lpwstr>nota180</vt:lpwstr>
      </vt:variant>
      <vt:variant>
        <vt:i4>3866698</vt:i4>
      </vt:variant>
      <vt:variant>
        <vt:i4>2136</vt:i4>
      </vt:variant>
      <vt:variant>
        <vt:i4>0</vt:i4>
      </vt:variant>
      <vt:variant>
        <vt:i4>5</vt:i4>
      </vt:variant>
      <vt:variant>
        <vt:lpwstr>notas_ricms2002.htm</vt:lpwstr>
      </vt:variant>
      <vt:variant>
        <vt:lpwstr>nota180</vt:lpwstr>
      </vt:variant>
      <vt:variant>
        <vt:i4>3604559</vt:i4>
      </vt:variant>
      <vt:variant>
        <vt:i4>2133</vt:i4>
      </vt:variant>
      <vt:variant>
        <vt:i4>0</vt:i4>
      </vt:variant>
      <vt:variant>
        <vt:i4>5</vt:i4>
      </vt:variant>
      <vt:variant>
        <vt:lpwstr>notas_ricms2002.htm</vt:lpwstr>
      </vt:variant>
      <vt:variant>
        <vt:lpwstr>nota44</vt:lpwstr>
      </vt:variant>
      <vt:variant>
        <vt:i4>3604559</vt:i4>
      </vt:variant>
      <vt:variant>
        <vt:i4>2130</vt:i4>
      </vt:variant>
      <vt:variant>
        <vt:i4>0</vt:i4>
      </vt:variant>
      <vt:variant>
        <vt:i4>5</vt:i4>
      </vt:variant>
      <vt:variant>
        <vt:lpwstr>notas_ricms2002.htm</vt:lpwstr>
      </vt:variant>
      <vt:variant>
        <vt:lpwstr>nota44</vt:lpwstr>
      </vt:variant>
      <vt:variant>
        <vt:i4>3604559</vt:i4>
      </vt:variant>
      <vt:variant>
        <vt:i4>2127</vt:i4>
      </vt:variant>
      <vt:variant>
        <vt:i4>0</vt:i4>
      </vt:variant>
      <vt:variant>
        <vt:i4>5</vt:i4>
      </vt:variant>
      <vt:variant>
        <vt:lpwstr>notas_ricms2002.htm</vt:lpwstr>
      </vt:variant>
      <vt:variant>
        <vt:lpwstr>nota44</vt:lpwstr>
      </vt:variant>
      <vt:variant>
        <vt:i4>3604559</vt:i4>
      </vt:variant>
      <vt:variant>
        <vt:i4>2124</vt:i4>
      </vt:variant>
      <vt:variant>
        <vt:i4>0</vt:i4>
      </vt:variant>
      <vt:variant>
        <vt:i4>5</vt:i4>
      </vt:variant>
      <vt:variant>
        <vt:lpwstr>notas_ricms2002.htm</vt:lpwstr>
      </vt:variant>
      <vt:variant>
        <vt:lpwstr>nota44</vt:lpwstr>
      </vt:variant>
      <vt:variant>
        <vt:i4>3604559</vt:i4>
      </vt:variant>
      <vt:variant>
        <vt:i4>2121</vt:i4>
      </vt:variant>
      <vt:variant>
        <vt:i4>0</vt:i4>
      </vt:variant>
      <vt:variant>
        <vt:i4>5</vt:i4>
      </vt:variant>
      <vt:variant>
        <vt:lpwstr>notas_ricms2002.htm</vt:lpwstr>
      </vt:variant>
      <vt:variant>
        <vt:lpwstr>nota44</vt:lpwstr>
      </vt:variant>
      <vt:variant>
        <vt:i4>3604559</vt:i4>
      </vt:variant>
      <vt:variant>
        <vt:i4>2118</vt:i4>
      </vt:variant>
      <vt:variant>
        <vt:i4>0</vt:i4>
      </vt:variant>
      <vt:variant>
        <vt:i4>5</vt:i4>
      </vt:variant>
      <vt:variant>
        <vt:lpwstr>notas_ricms2002.htm</vt:lpwstr>
      </vt:variant>
      <vt:variant>
        <vt:lpwstr>nota44</vt:lpwstr>
      </vt:variant>
      <vt:variant>
        <vt:i4>3604559</vt:i4>
      </vt:variant>
      <vt:variant>
        <vt:i4>2115</vt:i4>
      </vt:variant>
      <vt:variant>
        <vt:i4>0</vt:i4>
      </vt:variant>
      <vt:variant>
        <vt:i4>5</vt:i4>
      </vt:variant>
      <vt:variant>
        <vt:lpwstr>notas_ricms2002.htm</vt:lpwstr>
      </vt:variant>
      <vt:variant>
        <vt:lpwstr>nota44</vt:lpwstr>
      </vt:variant>
      <vt:variant>
        <vt:i4>3604559</vt:i4>
      </vt:variant>
      <vt:variant>
        <vt:i4>2112</vt:i4>
      </vt:variant>
      <vt:variant>
        <vt:i4>0</vt:i4>
      </vt:variant>
      <vt:variant>
        <vt:i4>5</vt:i4>
      </vt:variant>
      <vt:variant>
        <vt:lpwstr>notas_ricms2002.htm</vt:lpwstr>
      </vt:variant>
      <vt:variant>
        <vt:lpwstr>nota44</vt:lpwstr>
      </vt:variant>
      <vt:variant>
        <vt:i4>3604559</vt:i4>
      </vt:variant>
      <vt:variant>
        <vt:i4>2109</vt:i4>
      </vt:variant>
      <vt:variant>
        <vt:i4>0</vt:i4>
      </vt:variant>
      <vt:variant>
        <vt:i4>5</vt:i4>
      </vt:variant>
      <vt:variant>
        <vt:lpwstr>notas_ricms2002.htm</vt:lpwstr>
      </vt:variant>
      <vt:variant>
        <vt:lpwstr>nota44</vt:lpwstr>
      </vt:variant>
      <vt:variant>
        <vt:i4>3604559</vt:i4>
      </vt:variant>
      <vt:variant>
        <vt:i4>2106</vt:i4>
      </vt:variant>
      <vt:variant>
        <vt:i4>0</vt:i4>
      </vt:variant>
      <vt:variant>
        <vt:i4>5</vt:i4>
      </vt:variant>
      <vt:variant>
        <vt:lpwstr>notas_ricms2002.htm</vt:lpwstr>
      </vt:variant>
      <vt:variant>
        <vt:lpwstr>nota44</vt:lpwstr>
      </vt:variant>
      <vt:variant>
        <vt:i4>3604559</vt:i4>
      </vt:variant>
      <vt:variant>
        <vt:i4>2103</vt:i4>
      </vt:variant>
      <vt:variant>
        <vt:i4>0</vt:i4>
      </vt:variant>
      <vt:variant>
        <vt:i4>5</vt:i4>
      </vt:variant>
      <vt:variant>
        <vt:lpwstr>notas_ricms2002.htm</vt:lpwstr>
      </vt:variant>
      <vt:variant>
        <vt:lpwstr>nota44</vt:lpwstr>
      </vt:variant>
      <vt:variant>
        <vt:i4>3604559</vt:i4>
      </vt:variant>
      <vt:variant>
        <vt:i4>2100</vt:i4>
      </vt:variant>
      <vt:variant>
        <vt:i4>0</vt:i4>
      </vt:variant>
      <vt:variant>
        <vt:i4>5</vt:i4>
      </vt:variant>
      <vt:variant>
        <vt:lpwstr>notas_ricms2002.htm</vt:lpwstr>
      </vt:variant>
      <vt:variant>
        <vt:lpwstr>nota44</vt:lpwstr>
      </vt:variant>
      <vt:variant>
        <vt:i4>3604559</vt:i4>
      </vt:variant>
      <vt:variant>
        <vt:i4>2097</vt:i4>
      </vt:variant>
      <vt:variant>
        <vt:i4>0</vt:i4>
      </vt:variant>
      <vt:variant>
        <vt:i4>5</vt:i4>
      </vt:variant>
      <vt:variant>
        <vt:lpwstr>notas_ricms2002.htm</vt:lpwstr>
      </vt:variant>
      <vt:variant>
        <vt:lpwstr>nota44</vt:lpwstr>
      </vt:variant>
      <vt:variant>
        <vt:i4>3604559</vt:i4>
      </vt:variant>
      <vt:variant>
        <vt:i4>2094</vt:i4>
      </vt:variant>
      <vt:variant>
        <vt:i4>0</vt:i4>
      </vt:variant>
      <vt:variant>
        <vt:i4>5</vt:i4>
      </vt:variant>
      <vt:variant>
        <vt:lpwstr>notas_ricms2002.htm</vt:lpwstr>
      </vt:variant>
      <vt:variant>
        <vt:lpwstr>nota44</vt:lpwstr>
      </vt:variant>
      <vt:variant>
        <vt:i4>3604559</vt:i4>
      </vt:variant>
      <vt:variant>
        <vt:i4>2091</vt:i4>
      </vt:variant>
      <vt:variant>
        <vt:i4>0</vt:i4>
      </vt:variant>
      <vt:variant>
        <vt:i4>5</vt:i4>
      </vt:variant>
      <vt:variant>
        <vt:lpwstr>notas_ricms2002.htm</vt:lpwstr>
      </vt:variant>
      <vt:variant>
        <vt:lpwstr>nota44</vt:lpwstr>
      </vt:variant>
      <vt:variant>
        <vt:i4>3604559</vt:i4>
      </vt:variant>
      <vt:variant>
        <vt:i4>2088</vt:i4>
      </vt:variant>
      <vt:variant>
        <vt:i4>0</vt:i4>
      </vt:variant>
      <vt:variant>
        <vt:i4>5</vt:i4>
      </vt:variant>
      <vt:variant>
        <vt:lpwstr>notas_ricms2002.htm</vt:lpwstr>
      </vt:variant>
      <vt:variant>
        <vt:lpwstr>nota44</vt:lpwstr>
      </vt:variant>
      <vt:variant>
        <vt:i4>3604559</vt:i4>
      </vt:variant>
      <vt:variant>
        <vt:i4>2085</vt:i4>
      </vt:variant>
      <vt:variant>
        <vt:i4>0</vt:i4>
      </vt:variant>
      <vt:variant>
        <vt:i4>5</vt:i4>
      </vt:variant>
      <vt:variant>
        <vt:lpwstr>notas_ricms2002.htm</vt:lpwstr>
      </vt:variant>
      <vt:variant>
        <vt:lpwstr>nota44</vt:lpwstr>
      </vt:variant>
      <vt:variant>
        <vt:i4>3604559</vt:i4>
      </vt:variant>
      <vt:variant>
        <vt:i4>2082</vt:i4>
      </vt:variant>
      <vt:variant>
        <vt:i4>0</vt:i4>
      </vt:variant>
      <vt:variant>
        <vt:i4>5</vt:i4>
      </vt:variant>
      <vt:variant>
        <vt:lpwstr>notas_ricms2002.htm</vt:lpwstr>
      </vt:variant>
      <vt:variant>
        <vt:lpwstr>nota44</vt:lpwstr>
      </vt:variant>
      <vt:variant>
        <vt:i4>3604559</vt:i4>
      </vt:variant>
      <vt:variant>
        <vt:i4>2079</vt:i4>
      </vt:variant>
      <vt:variant>
        <vt:i4>0</vt:i4>
      </vt:variant>
      <vt:variant>
        <vt:i4>5</vt:i4>
      </vt:variant>
      <vt:variant>
        <vt:lpwstr>notas_ricms2002.htm</vt:lpwstr>
      </vt:variant>
      <vt:variant>
        <vt:lpwstr>nota44</vt:lpwstr>
      </vt:variant>
      <vt:variant>
        <vt:i4>3604559</vt:i4>
      </vt:variant>
      <vt:variant>
        <vt:i4>2076</vt:i4>
      </vt:variant>
      <vt:variant>
        <vt:i4>0</vt:i4>
      </vt:variant>
      <vt:variant>
        <vt:i4>5</vt:i4>
      </vt:variant>
      <vt:variant>
        <vt:lpwstr>notas_ricms2002.htm</vt:lpwstr>
      </vt:variant>
      <vt:variant>
        <vt:lpwstr>nota44</vt:lpwstr>
      </vt:variant>
      <vt:variant>
        <vt:i4>3604559</vt:i4>
      </vt:variant>
      <vt:variant>
        <vt:i4>2073</vt:i4>
      </vt:variant>
      <vt:variant>
        <vt:i4>0</vt:i4>
      </vt:variant>
      <vt:variant>
        <vt:i4>5</vt:i4>
      </vt:variant>
      <vt:variant>
        <vt:lpwstr>notas_ricms2002.htm</vt:lpwstr>
      </vt:variant>
      <vt:variant>
        <vt:lpwstr>nota44</vt:lpwstr>
      </vt:variant>
      <vt:variant>
        <vt:i4>3604559</vt:i4>
      </vt:variant>
      <vt:variant>
        <vt:i4>2070</vt:i4>
      </vt:variant>
      <vt:variant>
        <vt:i4>0</vt:i4>
      </vt:variant>
      <vt:variant>
        <vt:i4>5</vt:i4>
      </vt:variant>
      <vt:variant>
        <vt:lpwstr>notas_ricms2002.htm</vt:lpwstr>
      </vt:variant>
      <vt:variant>
        <vt:lpwstr>nota44</vt:lpwstr>
      </vt:variant>
      <vt:variant>
        <vt:i4>3604559</vt:i4>
      </vt:variant>
      <vt:variant>
        <vt:i4>2067</vt:i4>
      </vt:variant>
      <vt:variant>
        <vt:i4>0</vt:i4>
      </vt:variant>
      <vt:variant>
        <vt:i4>5</vt:i4>
      </vt:variant>
      <vt:variant>
        <vt:lpwstr>notas_ricms2002.htm</vt:lpwstr>
      </vt:variant>
      <vt:variant>
        <vt:lpwstr>nota44</vt:lpwstr>
      </vt:variant>
      <vt:variant>
        <vt:i4>3604559</vt:i4>
      </vt:variant>
      <vt:variant>
        <vt:i4>2064</vt:i4>
      </vt:variant>
      <vt:variant>
        <vt:i4>0</vt:i4>
      </vt:variant>
      <vt:variant>
        <vt:i4>5</vt:i4>
      </vt:variant>
      <vt:variant>
        <vt:lpwstr>notas_ricms2002.htm</vt:lpwstr>
      </vt:variant>
      <vt:variant>
        <vt:lpwstr>nota44</vt:lpwstr>
      </vt:variant>
      <vt:variant>
        <vt:i4>3604559</vt:i4>
      </vt:variant>
      <vt:variant>
        <vt:i4>2061</vt:i4>
      </vt:variant>
      <vt:variant>
        <vt:i4>0</vt:i4>
      </vt:variant>
      <vt:variant>
        <vt:i4>5</vt:i4>
      </vt:variant>
      <vt:variant>
        <vt:lpwstr>notas_ricms2002.htm</vt:lpwstr>
      </vt:variant>
      <vt:variant>
        <vt:lpwstr>nota44</vt:lpwstr>
      </vt:variant>
      <vt:variant>
        <vt:i4>3604559</vt:i4>
      </vt:variant>
      <vt:variant>
        <vt:i4>2058</vt:i4>
      </vt:variant>
      <vt:variant>
        <vt:i4>0</vt:i4>
      </vt:variant>
      <vt:variant>
        <vt:i4>5</vt:i4>
      </vt:variant>
      <vt:variant>
        <vt:lpwstr>notas_ricms2002.htm</vt:lpwstr>
      </vt:variant>
      <vt:variant>
        <vt:lpwstr>nota44</vt:lpwstr>
      </vt:variant>
      <vt:variant>
        <vt:i4>3604559</vt:i4>
      </vt:variant>
      <vt:variant>
        <vt:i4>2055</vt:i4>
      </vt:variant>
      <vt:variant>
        <vt:i4>0</vt:i4>
      </vt:variant>
      <vt:variant>
        <vt:i4>5</vt:i4>
      </vt:variant>
      <vt:variant>
        <vt:lpwstr>notas_ricms2002.htm</vt:lpwstr>
      </vt:variant>
      <vt:variant>
        <vt:lpwstr>nota44</vt:lpwstr>
      </vt:variant>
      <vt:variant>
        <vt:i4>3604559</vt:i4>
      </vt:variant>
      <vt:variant>
        <vt:i4>2052</vt:i4>
      </vt:variant>
      <vt:variant>
        <vt:i4>0</vt:i4>
      </vt:variant>
      <vt:variant>
        <vt:i4>5</vt:i4>
      </vt:variant>
      <vt:variant>
        <vt:lpwstr>notas_ricms2002.htm</vt:lpwstr>
      </vt:variant>
      <vt:variant>
        <vt:lpwstr>nota44</vt:lpwstr>
      </vt:variant>
      <vt:variant>
        <vt:i4>3604559</vt:i4>
      </vt:variant>
      <vt:variant>
        <vt:i4>2049</vt:i4>
      </vt:variant>
      <vt:variant>
        <vt:i4>0</vt:i4>
      </vt:variant>
      <vt:variant>
        <vt:i4>5</vt:i4>
      </vt:variant>
      <vt:variant>
        <vt:lpwstr>notas_ricms2002.htm</vt:lpwstr>
      </vt:variant>
      <vt:variant>
        <vt:lpwstr>nota44</vt:lpwstr>
      </vt:variant>
      <vt:variant>
        <vt:i4>5963855</vt:i4>
      </vt:variant>
      <vt:variant>
        <vt:i4>2046</vt:i4>
      </vt:variant>
      <vt:variant>
        <vt:i4>0</vt:i4>
      </vt:variant>
      <vt:variant>
        <vt:i4>5</vt:i4>
      </vt:variant>
      <vt:variant>
        <vt:lpwstr>notas_ricms2002_1.htm</vt:lpwstr>
      </vt:variant>
      <vt:variant>
        <vt:lpwstr>nota1245</vt:lpwstr>
      </vt:variant>
      <vt:variant>
        <vt:i4>5963855</vt:i4>
      </vt:variant>
      <vt:variant>
        <vt:i4>2043</vt:i4>
      </vt:variant>
      <vt:variant>
        <vt:i4>0</vt:i4>
      </vt:variant>
      <vt:variant>
        <vt:i4>5</vt:i4>
      </vt:variant>
      <vt:variant>
        <vt:lpwstr>notas_ricms2002_1.htm</vt:lpwstr>
      </vt:variant>
      <vt:variant>
        <vt:lpwstr>nota1245</vt:lpwstr>
      </vt:variant>
      <vt:variant>
        <vt:i4>5963855</vt:i4>
      </vt:variant>
      <vt:variant>
        <vt:i4>2040</vt:i4>
      </vt:variant>
      <vt:variant>
        <vt:i4>0</vt:i4>
      </vt:variant>
      <vt:variant>
        <vt:i4>5</vt:i4>
      </vt:variant>
      <vt:variant>
        <vt:lpwstr>notas_ricms2002_1.htm</vt:lpwstr>
      </vt:variant>
      <vt:variant>
        <vt:lpwstr>nota1245</vt:lpwstr>
      </vt:variant>
      <vt:variant>
        <vt:i4>5963855</vt:i4>
      </vt:variant>
      <vt:variant>
        <vt:i4>2037</vt:i4>
      </vt:variant>
      <vt:variant>
        <vt:i4>0</vt:i4>
      </vt:variant>
      <vt:variant>
        <vt:i4>5</vt:i4>
      </vt:variant>
      <vt:variant>
        <vt:lpwstr>notas_ricms2002_1.htm</vt:lpwstr>
      </vt:variant>
      <vt:variant>
        <vt:lpwstr>nota1245</vt:lpwstr>
      </vt:variant>
      <vt:variant>
        <vt:i4>5963855</vt:i4>
      </vt:variant>
      <vt:variant>
        <vt:i4>2034</vt:i4>
      </vt:variant>
      <vt:variant>
        <vt:i4>0</vt:i4>
      </vt:variant>
      <vt:variant>
        <vt:i4>5</vt:i4>
      </vt:variant>
      <vt:variant>
        <vt:lpwstr>notas_ricms2002_1.htm</vt:lpwstr>
      </vt:variant>
      <vt:variant>
        <vt:lpwstr>nota1245</vt:lpwstr>
      </vt:variant>
      <vt:variant>
        <vt:i4>5963855</vt:i4>
      </vt:variant>
      <vt:variant>
        <vt:i4>2031</vt:i4>
      </vt:variant>
      <vt:variant>
        <vt:i4>0</vt:i4>
      </vt:variant>
      <vt:variant>
        <vt:i4>5</vt:i4>
      </vt:variant>
      <vt:variant>
        <vt:lpwstr>notas_ricms2002_1.htm</vt:lpwstr>
      </vt:variant>
      <vt:variant>
        <vt:lpwstr>nota1245</vt:lpwstr>
      </vt:variant>
      <vt:variant>
        <vt:i4>5963855</vt:i4>
      </vt:variant>
      <vt:variant>
        <vt:i4>2028</vt:i4>
      </vt:variant>
      <vt:variant>
        <vt:i4>0</vt:i4>
      </vt:variant>
      <vt:variant>
        <vt:i4>5</vt:i4>
      </vt:variant>
      <vt:variant>
        <vt:lpwstr>notas_ricms2002_1.htm</vt:lpwstr>
      </vt:variant>
      <vt:variant>
        <vt:lpwstr>nota1245</vt:lpwstr>
      </vt:variant>
      <vt:variant>
        <vt:i4>5963855</vt:i4>
      </vt:variant>
      <vt:variant>
        <vt:i4>2025</vt:i4>
      </vt:variant>
      <vt:variant>
        <vt:i4>0</vt:i4>
      </vt:variant>
      <vt:variant>
        <vt:i4>5</vt:i4>
      </vt:variant>
      <vt:variant>
        <vt:lpwstr>notas_ricms2002_1.htm</vt:lpwstr>
      </vt:variant>
      <vt:variant>
        <vt:lpwstr>nota1245</vt:lpwstr>
      </vt:variant>
      <vt:variant>
        <vt:i4>5963855</vt:i4>
      </vt:variant>
      <vt:variant>
        <vt:i4>2022</vt:i4>
      </vt:variant>
      <vt:variant>
        <vt:i4>0</vt:i4>
      </vt:variant>
      <vt:variant>
        <vt:i4>5</vt:i4>
      </vt:variant>
      <vt:variant>
        <vt:lpwstr>notas_ricms2002_1.htm</vt:lpwstr>
      </vt:variant>
      <vt:variant>
        <vt:lpwstr>nota1245</vt:lpwstr>
      </vt:variant>
      <vt:variant>
        <vt:i4>5963855</vt:i4>
      </vt:variant>
      <vt:variant>
        <vt:i4>2019</vt:i4>
      </vt:variant>
      <vt:variant>
        <vt:i4>0</vt:i4>
      </vt:variant>
      <vt:variant>
        <vt:i4>5</vt:i4>
      </vt:variant>
      <vt:variant>
        <vt:lpwstr>notas_ricms2002_1.htm</vt:lpwstr>
      </vt:variant>
      <vt:variant>
        <vt:lpwstr>nota1245</vt:lpwstr>
      </vt:variant>
      <vt:variant>
        <vt:i4>5963855</vt:i4>
      </vt:variant>
      <vt:variant>
        <vt:i4>2016</vt:i4>
      </vt:variant>
      <vt:variant>
        <vt:i4>0</vt:i4>
      </vt:variant>
      <vt:variant>
        <vt:i4>5</vt:i4>
      </vt:variant>
      <vt:variant>
        <vt:lpwstr>notas_ricms2002_1.htm</vt:lpwstr>
      </vt:variant>
      <vt:variant>
        <vt:lpwstr>nota1245</vt:lpwstr>
      </vt:variant>
      <vt:variant>
        <vt:i4>5963855</vt:i4>
      </vt:variant>
      <vt:variant>
        <vt:i4>2013</vt:i4>
      </vt:variant>
      <vt:variant>
        <vt:i4>0</vt:i4>
      </vt:variant>
      <vt:variant>
        <vt:i4>5</vt:i4>
      </vt:variant>
      <vt:variant>
        <vt:lpwstr>notas_ricms2002_1.htm</vt:lpwstr>
      </vt:variant>
      <vt:variant>
        <vt:lpwstr>nota1245</vt:lpwstr>
      </vt:variant>
      <vt:variant>
        <vt:i4>5963855</vt:i4>
      </vt:variant>
      <vt:variant>
        <vt:i4>2010</vt:i4>
      </vt:variant>
      <vt:variant>
        <vt:i4>0</vt:i4>
      </vt:variant>
      <vt:variant>
        <vt:i4>5</vt:i4>
      </vt:variant>
      <vt:variant>
        <vt:lpwstr>notas_ricms2002_1.htm</vt:lpwstr>
      </vt:variant>
      <vt:variant>
        <vt:lpwstr>nota1245</vt:lpwstr>
      </vt:variant>
      <vt:variant>
        <vt:i4>5963855</vt:i4>
      </vt:variant>
      <vt:variant>
        <vt:i4>2007</vt:i4>
      </vt:variant>
      <vt:variant>
        <vt:i4>0</vt:i4>
      </vt:variant>
      <vt:variant>
        <vt:i4>5</vt:i4>
      </vt:variant>
      <vt:variant>
        <vt:lpwstr>notas_ricms2002_1.htm</vt:lpwstr>
      </vt:variant>
      <vt:variant>
        <vt:lpwstr>nota1245</vt:lpwstr>
      </vt:variant>
      <vt:variant>
        <vt:i4>5963855</vt:i4>
      </vt:variant>
      <vt:variant>
        <vt:i4>2004</vt:i4>
      </vt:variant>
      <vt:variant>
        <vt:i4>0</vt:i4>
      </vt:variant>
      <vt:variant>
        <vt:i4>5</vt:i4>
      </vt:variant>
      <vt:variant>
        <vt:lpwstr>notas_ricms2002_1.htm</vt:lpwstr>
      </vt:variant>
      <vt:variant>
        <vt:lpwstr>nota1245</vt:lpwstr>
      </vt:variant>
      <vt:variant>
        <vt:i4>5963855</vt:i4>
      </vt:variant>
      <vt:variant>
        <vt:i4>2001</vt:i4>
      </vt:variant>
      <vt:variant>
        <vt:i4>0</vt:i4>
      </vt:variant>
      <vt:variant>
        <vt:i4>5</vt:i4>
      </vt:variant>
      <vt:variant>
        <vt:lpwstr>notas_ricms2002_1.htm</vt:lpwstr>
      </vt:variant>
      <vt:variant>
        <vt:lpwstr>nota1245</vt:lpwstr>
      </vt:variant>
      <vt:variant>
        <vt:i4>5963855</vt:i4>
      </vt:variant>
      <vt:variant>
        <vt:i4>1998</vt:i4>
      </vt:variant>
      <vt:variant>
        <vt:i4>0</vt:i4>
      </vt:variant>
      <vt:variant>
        <vt:i4>5</vt:i4>
      </vt:variant>
      <vt:variant>
        <vt:lpwstr>notas_ricms2002_1.htm</vt:lpwstr>
      </vt:variant>
      <vt:variant>
        <vt:lpwstr>nota1245</vt:lpwstr>
      </vt:variant>
      <vt:variant>
        <vt:i4>5963855</vt:i4>
      </vt:variant>
      <vt:variant>
        <vt:i4>1995</vt:i4>
      </vt:variant>
      <vt:variant>
        <vt:i4>0</vt:i4>
      </vt:variant>
      <vt:variant>
        <vt:i4>5</vt:i4>
      </vt:variant>
      <vt:variant>
        <vt:lpwstr>notas_ricms2002_1.htm</vt:lpwstr>
      </vt:variant>
      <vt:variant>
        <vt:lpwstr>nota1245</vt:lpwstr>
      </vt:variant>
      <vt:variant>
        <vt:i4>5963855</vt:i4>
      </vt:variant>
      <vt:variant>
        <vt:i4>1992</vt:i4>
      </vt:variant>
      <vt:variant>
        <vt:i4>0</vt:i4>
      </vt:variant>
      <vt:variant>
        <vt:i4>5</vt:i4>
      </vt:variant>
      <vt:variant>
        <vt:lpwstr>notas_ricms2002_1.htm</vt:lpwstr>
      </vt:variant>
      <vt:variant>
        <vt:lpwstr>nota1245</vt:lpwstr>
      </vt:variant>
      <vt:variant>
        <vt:i4>3604559</vt:i4>
      </vt:variant>
      <vt:variant>
        <vt:i4>1989</vt:i4>
      </vt:variant>
      <vt:variant>
        <vt:i4>0</vt:i4>
      </vt:variant>
      <vt:variant>
        <vt:i4>5</vt:i4>
      </vt:variant>
      <vt:variant>
        <vt:lpwstr>notas_ricms2002.htm</vt:lpwstr>
      </vt:variant>
      <vt:variant>
        <vt:lpwstr>nota44</vt:lpwstr>
      </vt:variant>
      <vt:variant>
        <vt:i4>3604559</vt:i4>
      </vt:variant>
      <vt:variant>
        <vt:i4>1986</vt:i4>
      </vt:variant>
      <vt:variant>
        <vt:i4>0</vt:i4>
      </vt:variant>
      <vt:variant>
        <vt:i4>5</vt:i4>
      </vt:variant>
      <vt:variant>
        <vt:lpwstr>notas_ricms2002.htm</vt:lpwstr>
      </vt:variant>
      <vt:variant>
        <vt:lpwstr>nota44</vt:lpwstr>
      </vt:variant>
      <vt:variant>
        <vt:i4>3604559</vt:i4>
      </vt:variant>
      <vt:variant>
        <vt:i4>1983</vt:i4>
      </vt:variant>
      <vt:variant>
        <vt:i4>0</vt:i4>
      </vt:variant>
      <vt:variant>
        <vt:i4>5</vt:i4>
      </vt:variant>
      <vt:variant>
        <vt:lpwstr>notas_ricms2002.htm</vt:lpwstr>
      </vt:variant>
      <vt:variant>
        <vt:lpwstr>nota44</vt:lpwstr>
      </vt:variant>
      <vt:variant>
        <vt:i4>3604559</vt:i4>
      </vt:variant>
      <vt:variant>
        <vt:i4>1980</vt:i4>
      </vt:variant>
      <vt:variant>
        <vt:i4>0</vt:i4>
      </vt:variant>
      <vt:variant>
        <vt:i4>5</vt:i4>
      </vt:variant>
      <vt:variant>
        <vt:lpwstr>notas_ricms2002.htm</vt:lpwstr>
      </vt:variant>
      <vt:variant>
        <vt:lpwstr>nota44</vt:lpwstr>
      </vt:variant>
      <vt:variant>
        <vt:i4>3604559</vt:i4>
      </vt:variant>
      <vt:variant>
        <vt:i4>1977</vt:i4>
      </vt:variant>
      <vt:variant>
        <vt:i4>0</vt:i4>
      </vt:variant>
      <vt:variant>
        <vt:i4>5</vt:i4>
      </vt:variant>
      <vt:variant>
        <vt:lpwstr>notas_ricms2002.htm</vt:lpwstr>
      </vt:variant>
      <vt:variant>
        <vt:lpwstr>nota44</vt:lpwstr>
      </vt:variant>
      <vt:variant>
        <vt:i4>3276872</vt:i4>
      </vt:variant>
      <vt:variant>
        <vt:i4>1974</vt:i4>
      </vt:variant>
      <vt:variant>
        <vt:i4>0</vt:i4>
      </vt:variant>
      <vt:variant>
        <vt:i4>5</vt:i4>
      </vt:variant>
      <vt:variant>
        <vt:lpwstr>notas_ricms2002.htm</vt:lpwstr>
      </vt:variant>
      <vt:variant>
        <vt:lpwstr>nota314</vt:lpwstr>
      </vt:variant>
      <vt:variant>
        <vt:i4>3604559</vt:i4>
      </vt:variant>
      <vt:variant>
        <vt:i4>1971</vt:i4>
      </vt:variant>
      <vt:variant>
        <vt:i4>0</vt:i4>
      </vt:variant>
      <vt:variant>
        <vt:i4>5</vt:i4>
      </vt:variant>
      <vt:variant>
        <vt:lpwstr>notas_ricms2002.htm</vt:lpwstr>
      </vt:variant>
      <vt:variant>
        <vt:lpwstr>nota44</vt:lpwstr>
      </vt:variant>
      <vt:variant>
        <vt:i4>3604559</vt:i4>
      </vt:variant>
      <vt:variant>
        <vt:i4>1968</vt:i4>
      </vt:variant>
      <vt:variant>
        <vt:i4>0</vt:i4>
      </vt:variant>
      <vt:variant>
        <vt:i4>5</vt:i4>
      </vt:variant>
      <vt:variant>
        <vt:lpwstr>notas_ricms2002.htm</vt:lpwstr>
      </vt:variant>
      <vt:variant>
        <vt:lpwstr>nota44</vt:lpwstr>
      </vt:variant>
      <vt:variant>
        <vt:i4>3604559</vt:i4>
      </vt:variant>
      <vt:variant>
        <vt:i4>1965</vt:i4>
      </vt:variant>
      <vt:variant>
        <vt:i4>0</vt:i4>
      </vt:variant>
      <vt:variant>
        <vt:i4>5</vt:i4>
      </vt:variant>
      <vt:variant>
        <vt:lpwstr>notas_ricms2002.htm</vt:lpwstr>
      </vt:variant>
      <vt:variant>
        <vt:lpwstr>nota44</vt:lpwstr>
      </vt:variant>
      <vt:variant>
        <vt:i4>3604559</vt:i4>
      </vt:variant>
      <vt:variant>
        <vt:i4>1962</vt:i4>
      </vt:variant>
      <vt:variant>
        <vt:i4>0</vt:i4>
      </vt:variant>
      <vt:variant>
        <vt:i4>5</vt:i4>
      </vt:variant>
      <vt:variant>
        <vt:lpwstr>notas_ricms2002.htm</vt:lpwstr>
      </vt:variant>
      <vt:variant>
        <vt:lpwstr>nota44</vt:lpwstr>
      </vt:variant>
      <vt:variant>
        <vt:i4>3604559</vt:i4>
      </vt:variant>
      <vt:variant>
        <vt:i4>1959</vt:i4>
      </vt:variant>
      <vt:variant>
        <vt:i4>0</vt:i4>
      </vt:variant>
      <vt:variant>
        <vt:i4>5</vt:i4>
      </vt:variant>
      <vt:variant>
        <vt:lpwstr>notas_ricms2002.htm</vt:lpwstr>
      </vt:variant>
      <vt:variant>
        <vt:lpwstr>nota44</vt:lpwstr>
      </vt:variant>
      <vt:variant>
        <vt:i4>3276872</vt:i4>
      </vt:variant>
      <vt:variant>
        <vt:i4>1956</vt:i4>
      </vt:variant>
      <vt:variant>
        <vt:i4>0</vt:i4>
      </vt:variant>
      <vt:variant>
        <vt:i4>5</vt:i4>
      </vt:variant>
      <vt:variant>
        <vt:lpwstr>notas_ricms2002.htm</vt:lpwstr>
      </vt:variant>
      <vt:variant>
        <vt:lpwstr>nota314</vt:lpwstr>
      </vt:variant>
      <vt:variant>
        <vt:i4>3604559</vt:i4>
      </vt:variant>
      <vt:variant>
        <vt:i4>1953</vt:i4>
      </vt:variant>
      <vt:variant>
        <vt:i4>0</vt:i4>
      </vt:variant>
      <vt:variant>
        <vt:i4>5</vt:i4>
      </vt:variant>
      <vt:variant>
        <vt:lpwstr>notas_ricms2002.htm</vt:lpwstr>
      </vt:variant>
      <vt:variant>
        <vt:lpwstr>nota44</vt:lpwstr>
      </vt:variant>
      <vt:variant>
        <vt:i4>3604559</vt:i4>
      </vt:variant>
      <vt:variant>
        <vt:i4>1950</vt:i4>
      </vt:variant>
      <vt:variant>
        <vt:i4>0</vt:i4>
      </vt:variant>
      <vt:variant>
        <vt:i4>5</vt:i4>
      </vt:variant>
      <vt:variant>
        <vt:lpwstr>notas_ricms2002.htm</vt:lpwstr>
      </vt:variant>
      <vt:variant>
        <vt:lpwstr>nota44</vt:lpwstr>
      </vt:variant>
      <vt:variant>
        <vt:i4>3604559</vt:i4>
      </vt:variant>
      <vt:variant>
        <vt:i4>1947</vt:i4>
      </vt:variant>
      <vt:variant>
        <vt:i4>0</vt:i4>
      </vt:variant>
      <vt:variant>
        <vt:i4>5</vt:i4>
      </vt:variant>
      <vt:variant>
        <vt:lpwstr>notas_ricms2002.htm</vt:lpwstr>
      </vt:variant>
      <vt:variant>
        <vt:lpwstr>nota44</vt:lpwstr>
      </vt:variant>
      <vt:variant>
        <vt:i4>3604559</vt:i4>
      </vt:variant>
      <vt:variant>
        <vt:i4>1944</vt:i4>
      </vt:variant>
      <vt:variant>
        <vt:i4>0</vt:i4>
      </vt:variant>
      <vt:variant>
        <vt:i4>5</vt:i4>
      </vt:variant>
      <vt:variant>
        <vt:lpwstr>notas_ricms2002.htm</vt:lpwstr>
      </vt:variant>
      <vt:variant>
        <vt:lpwstr>nota44</vt:lpwstr>
      </vt:variant>
      <vt:variant>
        <vt:i4>3604559</vt:i4>
      </vt:variant>
      <vt:variant>
        <vt:i4>1941</vt:i4>
      </vt:variant>
      <vt:variant>
        <vt:i4>0</vt:i4>
      </vt:variant>
      <vt:variant>
        <vt:i4>5</vt:i4>
      </vt:variant>
      <vt:variant>
        <vt:lpwstr>notas_ricms2002.htm</vt:lpwstr>
      </vt:variant>
      <vt:variant>
        <vt:lpwstr>nota44</vt:lpwstr>
      </vt:variant>
      <vt:variant>
        <vt:i4>3604559</vt:i4>
      </vt:variant>
      <vt:variant>
        <vt:i4>1938</vt:i4>
      </vt:variant>
      <vt:variant>
        <vt:i4>0</vt:i4>
      </vt:variant>
      <vt:variant>
        <vt:i4>5</vt:i4>
      </vt:variant>
      <vt:variant>
        <vt:lpwstr>notas_ricms2002.htm</vt:lpwstr>
      </vt:variant>
      <vt:variant>
        <vt:lpwstr>nota44</vt:lpwstr>
      </vt:variant>
      <vt:variant>
        <vt:i4>3604559</vt:i4>
      </vt:variant>
      <vt:variant>
        <vt:i4>1935</vt:i4>
      </vt:variant>
      <vt:variant>
        <vt:i4>0</vt:i4>
      </vt:variant>
      <vt:variant>
        <vt:i4>5</vt:i4>
      </vt:variant>
      <vt:variant>
        <vt:lpwstr>notas_ricms2002.htm</vt:lpwstr>
      </vt:variant>
      <vt:variant>
        <vt:lpwstr>nota44</vt:lpwstr>
      </vt:variant>
      <vt:variant>
        <vt:i4>3604559</vt:i4>
      </vt:variant>
      <vt:variant>
        <vt:i4>1932</vt:i4>
      </vt:variant>
      <vt:variant>
        <vt:i4>0</vt:i4>
      </vt:variant>
      <vt:variant>
        <vt:i4>5</vt:i4>
      </vt:variant>
      <vt:variant>
        <vt:lpwstr>notas_ricms2002.htm</vt:lpwstr>
      </vt:variant>
      <vt:variant>
        <vt:lpwstr>nota44</vt:lpwstr>
      </vt:variant>
      <vt:variant>
        <vt:i4>3604559</vt:i4>
      </vt:variant>
      <vt:variant>
        <vt:i4>1929</vt:i4>
      </vt:variant>
      <vt:variant>
        <vt:i4>0</vt:i4>
      </vt:variant>
      <vt:variant>
        <vt:i4>5</vt:i4>
      </vt:variant>
      <vt:variant>
        <vt:lpwstr>notas_ricms2002.htm</vt:lpwstr>
      </vt:variant>
      <vt:variant>
        <vt:lpwstr>nota44</vt:lpwstr>
      </vt:variant>
      <vt:variant>
        <vt:i4>3604559</vt:i4>
      </vt:variant>
      <vt:variant>
        <vt:i4>1926</vt:i4>
      </vt:variant>
      <vt:variant>
        <vt:i4>0</vt:i4>
      </vt:variant>
      <vt:variant>
        <vt:i4>5</vt:i4>
      </vt:variant>
      <vt:variant>
        <vt:lpwstr>notas_ricms2002.htm</vt:lpwstr>
      </vt:variant>
      <vt:variant>
        <vt:lpwstr>nota44</vt:lpwstr>
      </vt:variant>
      <vt:variant>
        <vt:i4>3604559</vt:i4>
      </vt:variant>
      <vt:variant>
        <vt:i4>1923</vt:i4>
      </vt:variant>
      <vt:variant>
        <vt:i4>0</vt:i4>
      </vt:variant>
      <vt:variant>
        <vt:i4>5</vt:i4>
      </vt:variant>
      <vt:variant>
        <vt:lpwstr>notas_ricms2002.htm</vt:lpwstr>
      </vt:variant>
      <vt:variant>
        <vt:lpwstr>nota44</vt:lpwstr>
      </vt:variant>
      <vt:variant>
        <vt:i4>3604559</vt:i4>
      </vt:variant>
      <vt:variant>
        <vt:i4>1920</vt:i4>
      </vt:variant>
      <vt:variant>
        <vt:i4>0</vt:i4>
      </vt:variant>
      <vt:variant>
        <vt:i4>5</vt:i4>
      </vt:variant>
      <vt:variant>
        <vt:lpwstr>notas_ricms2002.htm</vt:lpwstr>
      </vt:variant>
      <vt:variant>
        <vt:lpwstr>nota44</vt:lpwstr>
      </vt:variant>
      <vt:variant>
        <vt:i4>3866698</vt:i4>
      </vt:variant>
      <vt:variant>
        <vt:i4>1917</vt:i4>
      </vt:variant>
      <vt:variant>
        <vt:i4>0</vt:i4>
      </vt:variant>
      <vt:variant>
        <vt:i4>5</vt:i4>
      </vt:variant>
      <vt:variant>
        <vt:lpwstr>notas_ricms2002.htm</vt:lpwstr>
      </vt:variant>
      <vt:variant>
        <vt:lpwstr>nota180</vt:lpwstr>
      </vt:variant>
      <vt:variant>
        <vt:i4>3604559</vt:i4>
      </vt:variant>
      <vt:variant>
        <vt:i4>1914</vt:i4>
      </vt:variant>
      <vt:variant>
        <vt:i4>0</vt:i4>
      </vt:variant>
      <vt:variant>
        <vt:i4>5</vt:i4>
      </vt:variant>
      <vt:variant>
        <vt:lpwstr>notas_ricms2002.htm</vt:lpwstr>
      </vt:variant>
      <vt:variant>
        <vt:lpwstr>nota44</vt:lpwstr>
      </vt:variant>
      <vt:variant>
        <vt:i4>3604559</vt:i4>
      </vt:variant>
      <vt:variant>
        <vt:i4>1911</vt:i4>
      </vt:variant>
      <vt:variant>
        <vt:i4>0</vt:i4>
      </vt:variant>
      <vt:variant>
        <vt:i4>5</vt:i4>
      </vt:variant>
      <vt:variant>
        <vt:lpwstr>notas_ricms2002.htm</vt:lpwstr>
      </vt:variant>
      <vt:variant>
        <vt:lpwstr>nota44</vt:lpwstr>
      </vt:variant>
      <vt:variant>
        <vt:i4>3604559</vt:i4>
      </vt:variant>
      <vt:variant>
        <vt:i4>1908</vt:i4>
      </vt:variant>
      <vt:variant>
        <vt:i4>0</vt:i4>
      </vt:variant>
      <vt:variant>
        <vt:i4>5</vt:i4>
      </vt:variant>
      <vt:variant>
        <vt:lpwstr>notas_ricms2002.htm</vt:lpwstr>
      </vt:variant>
      <vt:variant>
        <vt:lpwstr>nota44</vt:lpwstr>
      </vt:variant>
      <vt:variant>
        <vt:i4>3604559</vt:i4>
      </vt:variant>
      <vt:variant>
        <vt:i4>1905</vt:i4>
      </vt:variant>
      <vt:variant>
        <vt:i4>0</vt:i4>
      </vt:variant>
      <vt:variant>
        <vt:i4>5</vt:i4>
      </vt:variant>
      <vt:variant>
        <vt:lpwstr>notas_ricms2002.htm</vt:lpwstr>
      </vt:variant>
      <vt:variant>
        <vt:lpwstr>nota44</vt:lpwstr>
      </vt:variant>
      <vt:variant>
        <vt:i4>3604559</vt:i4>
      </vt:variant>
      <vt:variant>
        <vt:i4>1902</vt:i4>
      </vt:variant>
      <vt:variant>
        <vt:i4>0</vt:i4>
      </vt:variant>
      <vt:variant>
        <vt:i4>5</vt:i4>
      </vt:variant>
      <vt:variant>
        <vt:lpwstr>notas_ricms2002.htm</vt:lpwstr>
      </vt:variant>
      <vt:variant>
        <vt:lpwstr>nota44</vt:lpwstr>
      </vt:variant>
      <vt:variant>
        <vt:i4>3604559</vt:i4>
      </vt:variant>
      <vt:variant>
        <vt:i4>1899</vt:i4>
      </vt:variant>
      <vt:variant>
        <vt:i4>0</vt:i4>
      </vt:variant>
      <vt:variant>
        <vt:i4>5</vt:i4>
      </vt:variant>
      <vt:variant>
        <vt:lpwstr>notas_ricms2002.htm</vt:lpwstr>
      </vt:variant>
      <vt:variant>
        <vt:lpwstr>nota44</vt:lpwstr>
      </vt:variant>
      <vt:variant>
        <vt:i4>3866698</vt:i4>
      </vt:variant>
      <vt:variant>
        <vt:i4>1896</vt:i4>
      </vt:variant>
      <vt:variant>
        <vt:i4>0</vt:i4>
      </vt:variant>
      <vt:variant>
        <vt:i4>5</vt:i4>
      </vt:variant>
      <vt:variant>
        <vt:lpwstr>notas_ricms2002.htm</vt:lpwstr>
      </vt:variant>
      <vt:variant>
        <vt:lpwstr>nota180</vt:lpwstr>
      </vt:variant>
      <vt:variant>
        <vt:i4>3604559</vt:i4>
      </vt:variant>
      <vt:variant>
        <vt:i4>1893</vt:i4>
      </vt:variant>
      <vt:variant>
        <vt:i4>0</vt:i4>
      </vt:variant>
      <vt:variant>
        <vt:i4>5</vt:i4>
      </vt:variant>
      <vt:variant>
        <vt:lpwstr>notas_ricms2002.htm</vt:lpwstr>
      </vt:variant>
      <vt:variant>
        <vt:lpwstr>nota44</vt:lpwstr>
      </vt:variant>
      <vt:variant>
        <vt:i4>3604559</vt:i4>
      </vt:variant>
      <vt:variant>
        <vt:i4>1890</vt:i4>
      </vt:variant>
      <vt:variant>
        <vt:i4>0</vt:i4>
      </vt:variant>
      <vt:variant>
        <vt:i4>5</vt:i4>
      </vt:variant>
      <vt:variant>
        <vt:lpwstr>notas_ricms2002.htm</vt:lpwstr>
      </vt:variant>
      <vt:variant>
        <vt:lpwstr>nota44</vt:lpwstr>
      </vt:variant>
      <vt:variant>
        <vt:i4>3407946</vt:i4>
      </vt:variant>
      <vt:variant>
        <vt:i4>1887</vt:i4>
      </vt:variant>
      <vt:variant>
        <vt:i4>0</vt:i4>
      </vt:variant>
      <vt:variant>
        <vt:i4>5</vt:i4>
      </vt:variant>
      <vt:variant>
        <vt:lpwstr>notas_ricms2002.htm</vt:lpwstr>
      </vt:variant>
      <vt:variant>
        <vt:lpwstr>nota176</vt:lpwstr>
      </vt:variant>
      <vt:variant>
        <vt:i4>3407946</vt:i4>
      </vt:variant>
      <vt:variant>
        <vt:i4>1884</vt:i4>
      </vt:variant>
      <vt:variant>
        <vt:i4>0</vt:i4>
      </vt:variant>
      <vt:variant>
        <vt:i4>5</vt:i4>
      </vt:variant>
      <vt:variant>
        <vt:lpwstr>notas_ricms2002.htm</vt:lpwstr>
      </vt:variant>
      <vt:variant>
        <vt:lpwstr>nota176</vt:lpwstr>
      </vt:variant>
      <vt:variant>
        <vt:i4>3407946</vt:i4>
      </vt:variant>
      <vt:variant>
        <vt:i4>1881</vt:i4>
      </vt:variant>
      <vt:variant>
        <vt:i4>0</vt:i4>
      </vt:variant>
      <vt:variant>
        <vt:i4>5</vt:i4>
      </vt:variant>
      <vt:variant>
        <vt:lpwstr>notas_ricms2002.htm</vt:lpwstr>
      </vt:variant>
      <vt:variant>
        <vt:lpwstr>nota176</vt:lpwstr>
      </vt:variant>
      <vt:variant>
        <vt:i4>3866698</vt:i4>
      </vt:variant>
      <vt:variant>
        <vt:i4>1878</vt:i4>
      </vt:variant>
      <vt:variant>
        <vt:i4>0</vt:i4>
      </vt:variant>
      <vt:variant>
        <vt:i4>5</vt:i4>
      </vt:variant>
      <vt:variant>
        <vt:lpwstr>notas_ricms2002.htm</vt:lpwstr>
      </vt:variant>
      <vt:variant>
        <vt:lpwstr>nota180</vt:lpwstr>
      </vt:variant>
      <vt:variant>
        <vt:i4>3866698</vt:i4>
      </vt:variant>
      <vt:variant>
        <vt:i4>1875</vt:i4>
      </vt:variant>
      <vt:variant>
        <vt:i4>0</vt:i4>
      </vt:variant>
      <vt:variant>
        <vt:i4>5</vt:i4>
      </vt:variant>
      <vt:variant>
        <vt:lpwstr>notas_ricms2002.htm</vt:lpwstr>
      </vt:variant>
      <vt:variant>
        <vt:lpwstr>nota180</vt:lpwstr>
      </vt:variant>
      <vt:variant>
        <vt:i4>3866698</vt:i4>
      </vt:variant>
      <vt:variant>
        <vt:i4>1872</vt:i4>
      </vt:variant>
      <vt:variant>
        <vt:i4>0</vt:i4>
      </vt:variant>
      <vt:variant>
        <vt:i4>5</vt:i4>
      </vt:variant>
      <vt:variant>
        <vt:lpwstr>notas_ricms2002.htm</vt:lpwstr>
      </vt:variant>
      <vt:variant>
        <vt:lpwstr>nota180</vt:lpwstr>
      </vt:variant>
      <vt:variant>
        <vt:i4>3604559</vt:i4>
      </vt:variant>
      <vt:variant>
        <vt:i4>1869</vt:i4>
      </vt:variant>
      <vt:variant>
        <vt:i4>0</vt:i4>
      </vt:variant>
      <vt:variant>
        <vt:i4>5</vt:i4>
      </vt:variant>
      <vt:variant>
        <vt:lpwstr>notas_ricms2002.htm</vt:lpwstr>
      </vt:variant>
      <vt:variant>
        <vt:lpwstr>nota44</vt:lpwstr>
      </vt:variant>
      <vt:variant>
        <vt:i4>3604559</vt:i4>
      </vt:variant>
      <vt:variant>
        <vt:i4>1866</vt:i4>
      </vt:variant>
      <vt:variant>
        <vt:i4>0</vt:i4>
      </vt:variant>
      <vt:variant>
        <vt:i4>5</vt:i4>
      </vt:variant>
      <vt:variant>
        <vt:lpwstr>notas_ricms2002.htm</vt:lpwstr>
      </vt:variant>
      <vt:variant>
        <vt:lpwstr>nota44</vt:lpwstr>
      </vt:variant>
      <vt:variant>
        <vt:i4>3604559</vt:i4>
      </vt:variant>
      <vt:variant>
        <vt:i4>1863</vt:i4>
      </vt:variant>
      <vt:variant>
        <vt:i4>0</vt:i4>
      </vt:variant>
      <vt:variant>
        <vt:i4>5</vt:i4>
      </vt:variant>
      <vt:variant>
        <vt:lpwstr>notas_ricms2002.htm</vt:lpwstr>
      </vt:variant>
      <vt:variant>
        <vt:lpwstr>nota44</vt:lpwstr>
      </vt:variant>
      <vt:variant>
        <vt:i4>3604559</vt:i4>
      </vt:variant>
      <vt:variant>
        <vt:i4>1860</vt:i4>
      </vt:variant>
      <vt:variant>
        <vt:i4>0</vt:i4>
      </vt:variant>
      <vt:variant>
        <vt:i4>5</vt:i4>
      </vt:variant>
      <vt:variant>
        <vt:lpwstr>notas_ricms2002.htm</vt:lpwstr>
      </vt:variant>
      <vt:variant>
        <vt:lpwstr>nota44</vt:lpwstr>
      </vt:variant>
      <vt:variant>
        <vt:i4>3604559</vt:i4>
      </vt:variant>
      <vt:variant>
        <vt:i4>1857</vt:i4>
      </vt:variant>
      <vt:variant>
        <vt:i4>0</vt:i4>
      </vt:variant>
      <vt:variant>
        <vt:i4>5</vt:i4>
      </vt:variant>
      <vt:variant>
        <vt:lpwstr>notas_ricms2002.htm</vt:lpwstr>
      </vt:variant>
      <vt:variant>
        <vt:lpwstr>nota44</vt:lpwstr>
      </vt:variant>
      <vt:variant>
        <vt:i4>6488100</vt:i4>
      </vt:variant>
      <vt:variant>
        <vt:i4>1854</vt:i4>
      </vt:variant>
      <vt:variant>
        <vt:i4>0</vt:i4>
      </vt:variant>
      <vt:variant>
        <vt:i4>5</vt:i4>
      </vt:variant>
      <vt:variant>
        <vt:lpwstr>http://www.fazenda.gov.br/confaz/confaz/ajustes/2005/AJ_007_05.htm</vt:lpwstr>
      </vt:variant>
      <vt:variant>
        <vt:lpwstr/>
      </vt:variant>
      <vt:variant>
        <vt:i4>8323149</vt:i4>
      </vt:variant>
      <vt:variant>
        <vt:i4>1851</vt:i4>
      </vt:variant>
      <vt:variant>
        <vt:i4>0</vt:i4>
      </vt:variant>
      <vt:variant>
        <vt:i4>5</vt:i4>
      </vt:variant>
      <vt:variant>
        <vt:lpwstr>http://www.fazenda.gov.br/confaz/confaz/Convenios/SINIEF/cvsn_70.htm</vt:lpwstr>
      </vt:variant>
      <vt:variant>
        <vt:lpwstr/>
      </vt:variant>
      <vt:variant>
        <vt:i4>5374029</vt:i4>
      </vt:variant>
      <vt:variant>
        <vt:i4>1848</vt:i4>
      </vt:variant>
      <vt:variant>
        <vt:i4>0</vt:i4>
      </vt:variant>
      <vt:variant>
        <vt:i4>5</vt:i4>
      </vt:variant>
      <vt:variant>
        <vt:lpwstr>notas_ricms2002_1.htm</vt:lpwstr>
      </vt:variant>
      <vt:variant>
        <vt:lpwstr>nota1866</vt:lpwstr>
      </vt:variant>
      <vt:variant>
        <vt:i4>3604559</vt:i4>
      </vt:variant>
      <vt:variant>
        <vt:i4>1845</vt:i4>
      </vt:variant>
      <vt:variant>
        <vt:i4>0</vt:i4>
      </vt:variant>
      <vt:variant>
        <vt:i4>5</vt:i4>
      </vt:variant>
      <vt:variant>
        <vt:lpwstr>notas_ricms2002.htm</vt:lpwstr>
      </vt:variant>
      <vt:variant>
        <vt:lpwstr>nota44</vt:lpwstr>
      </vt:variant>
      <vt:variant>
        <vt:i4>3604559</vt:i4>
      </vt:variant>
      <vt:variant>
        <vt:i4>1842</vt:i4>
      </vt:variant>
      <vt:variant>
        <vt:i4>0</vt:i4>
      </vt:variant>
      <vt:variant>
        <vt:i4>5</vt:i4>
      </vt:variant>
      <vt:variant>
        <vt:lpwstr>notas_ricms2002.htm</vt:lpwstr>
      </vt:variant>
      <vt:variant>
        <vt:lpwstr>nota44</vt:lpwstr>
      </vt:variant>
      <vt:variant>
        <vt:i4>3604559</vt:i4>
      </vt:variant>
      <vt:variant>
        <vt:i4>1839</vt:i4>
      </vt:variant>
      <vt:variant>
        <vt:i4>0</vt:i4>
      </vt:variant>
      <vt:variant>
        <vt:i4>5</vt:i4>
      </vt:variant>
      <vt:variant>
        <vt:lpwstr>notas_ricms2002.htm</vt:lpwstr>
      </vt:variant>
      <vt:variant>
        <vt:lpwstr>nota44</vt:lpwstr>
      </vt:variant>
      <vt:variant>
        <vt:i4>3604559</vt:i4>
      </vt:variant>
      <vt:variant>
        <vt:i4>1836</vt:i4>
      </vt:variant>
      <vt:variant>
        <vt:i4>0</vt:i4>
      </vt:variant>
      <vt:variant>
        <vt:i4>5</vt:i4>
      </vt:variant>
      <vt:variant>
        <vt:lpwstr>notas_ricms2002.htm</vt:lpwstr>
      </vt:variant>
      <vt:variant>
        <vt:lpwstr>nota44</vt:lpwstr>
      </vt:variant>
      <vt:variant>
        <vt:i4>3604559</vt:i4>
      </vt:variant>
      <vt:variant>
        <vt:i4>1833</vt:i4>
      </vt:variant>
      <vt:variant>
        <vt:i4>0</vt:i4>
      </vt:variant>
      <vt:variant>
        <vt:i4>5</vt:i4>
      </vt:variant>
      <vt:variant>
        <vt:lpwstr>notas_ricms2002.htm</vt:lpwstr>
      </vt:variant>
      <vt:variant>
        <vt:lpwstr>nota44</vt:lpwstr>
      </vt:variant>
      <vt:variant>
        <vt:i4>3604559</vt:i4>
      </vt:variant>
      <vt:variant>
        <vt:i4>1830</vt:i4>
      </vt:variant>
      <vt:variant>
        <vt:i4>0</vt:i4>
      </vt:variant>
      <vt:variant>
        <vt:i4>5</vt:i4>
      </vt:variant>
      <vt:variant>
        <vt:lpwstr>notas_ricms2002.htm</vt:lpwstr>
      </vt:variant>
      <vt:variant>
        <vt:lpwstr>nota44</vt:lpwstr>
      </vt:variant>
      <vt:variant>
        <vt:i4>6094922</vt:i4>
      </vt:variant>
      <vt:variant>
        <vt:i4>1827</vt:i4>
      </vt:variant>
      <vt:variant>
        <vt:i4>0</vt:i4>
      </vt:variant>
      <vt:variant>
        <vt:i4>5</vt:i4>
      </vt:variant>
      <vt:variant>
        <vt:lpwstr>notas_ricms2002_1.htm</vt:lpwstr>
      </vt:variant>
      <vt:variant>
        <vt:lpwstr>nota1617</vt:lpwstr>
      </vt:variant>
      <vt:variant>
        <vt:i4>3604559</vt:i4>
      </vt:variant>
      <vt:variant>
        <vt:i4>1824</vt:i4>
      </vt:variant>
      <vt:variant>
        <vt:i4>0</vt:i4>
      </vt:variant>
      <vt:variant>
        <vt:i4>5</vt:i4>
      </vt:variant>
      <vt:variant>
        <vt:lpwstr>notas_ricms2002.htm</vt:lpwstr>
      </vt:variant>
      <vt:variant>
        <vt:lpwstr>nota44</vt:lpwstr>
      </vt:variant>
      <vt:variant>
        <vt:i4>3604559</vt:i4>
      </vt:variant>
      <vt:variant>
        <vt:i4>1821</vt:i4>
      </vt:variant>
      <vt:variant>
        <vt:i4>0</vt:i4>
      </vt:variant>
      <vt:variant>
        <vt:i4>5</vt:i4>
      </vt:variant>
      <vt:variant>
        <vt:lpwstr>notas_ricms2002.htm</vt:lpwstr>
      </vt:variant>
      <vt:variant>
        <vt:lpwstr>nota44</vt:lpwstr>
      </vt:variant>
      <vt:variant>
        <vt:i4>3604559</vt:i4>
      </vt:variant>
      <vt:variant>
        <vt:i4>1818</vt:i4>
      </vt:variant>
      <vt:variant>
        <vt:i4>0</vt:i4>
      </vt:variant>
      <vt:variant>
        <vt:i4>5</vt:i4>
      </vt:variant>
      <vt:variant>
        <vt:lpwstr>notas_ricms2002.htm</vt:lpwstr>
      </vt:variant>
      <vt:variant>
        <vt:lpwstr>nota444</vt:lpwstr>
      </vt:variant>
      <vt:variant>
        <vt:i4>3604559</vt:i4>
      </vt:variant>
      <vt:variant>
        <vt:i4>1815</vt:i4>
      </vt:variant>
      <vt:variant>
        <vt:i4>0</vt:i4>
      </vt:variant>
      <vt:variant>
        <vt:i4>5</vt:i4>
      </vt:variant>
      <vt:variant>
        <vt:lpwstr>notas_ricms2002.htm</vt:lpwstr>
      </vt:variant>
      <vt:variant>
        <vt:lpwstr>nota44</vt:lpwstr>
      </vt:variant>
      <vt:variant>
        <vt:i4>3866700</vt:i4>
      </vt:variant>
      <vt:variant>
        <vt:i4>1812</vt:i4>
      </vt:variant>
      <vt:variant>
        <vt:i4>0</vt:i4>
      </vt:variant>
      <vt:variant>
        <vt:i4>5</vt:i4>
      </vt:variant>
      <vt:variant>
        <vt:lpwstr>notas_ricms2002.htm</vt:lpwstr>
      </vt:variant>
      <vt:variant>
        <vt:lpwstr>nota783</vt:lpwstr>
      </vt:variant>
      <vt:variant>
        <vt:i4>1179700</vt:i4>
      </vt:variant>
      <vt:variant>
        <vt:i4>1809</vt:i4>
      </vt:variant>
      <vt:variant>
        <vt:i4>0</vt:i4>
      </vt:variant>
      <vt:variant>
        <vt:i4>5</vt:i4>
      </vt:variant>
      <vt:variant>
        <vt:lpwstr>http://www.fazenda.mg.gov.br/empresas/legislacao_tributaria/ricms_2002_seco/anexoxv2002_4.htm</vt:lpwstr>
      </vt:variant>
      <vt:variant>
        <vt:lpwstr>parte1art73_iv</vt:lpwstr>
      </vt:variant>
      <vt:variant>
        <vt:i4>3866700</vt:i4>
      </vt:variant>
      <vt:variant>
        <vt:i4>1806</vt:i4>
      </vt:variant>
      <vt:variant>
        <vt:i4>0</vt:i4>
      </vt:variant>
      <vt:variant>
        <vt:i4>5</vt:i4>
      </vt:variant>
      <vt:variant>
        <vt:lpwstr>notas_ricms2002.htm</vt:lpwstr>
      </vt:variant>
      <vt:variant>
        <vt:lpwstr>nota783</vt:lpwstr>
      </vt:variant>
      <vt:variant>
        <vt:i4>5767240</vt:i4>
      </vt:variant>
      <vt:variant>
        <vt:i4>1803</vt:i4>
      </vt:variant>
      <vt:variant>
        <vt:i4>0</vt:i4>
      </vt:variant>
      <vt:variant>
        <vt:i4>5</vt:i4>
      </vt:variant>
      <vt:variant>
        <vt:lpwstr>notas_ricms2002_1.htm</vt:lpwstr>
      </vt:variant>
      <vt:variant>
        <vt:lpwstr>nota1430</vt:lpwstr>
      </vt:variant>
      <vt:variant>
        <vt:i4>3997800</vt:i4>
      </vt:variant>
      <vt:variant>
        <vt:i4>1800</vt:i4>
      </vt:variant>
      <vt:variant>
        <vt:i4>0</vt:i4>
      </vt:variant>
      <vt:variant>
        <vt:i4>5</vt:i4>
      </vt:variant>
      <vt:variant>
        <vt:lpwstr>http://www.fazenda.mg.gov.br/empresas/legislacao_tributaria/ricms_2002_seco/anexoxv2002_2.htm</vt:lpwstr>
      </vt:variant>
      <vt:variant>
        <vt:lpwstr>parte1art19</vt:lpwstr>
      </vt:variant>
      <vt:variant>
        <vt:i4>3997800</vt:i4>
      </vt:variant>
      <vt:variant>
        <vt:i4>1797</vt:i4>
      </vt:variant>
      <vt:variant>
        <vt:i4>0</vt:i4>
      </vt:variant>
      <vt:variant>
        <vt:i4>5</vt:i4>
      </vt:variant>
      <vt:variant>
        <vt:lpwstr>http://www.fazenda.mg.gov.br/empresas/legislacao_tributaria/ricms_2002_seco/anexoxv2002_2.htm</vt:lpwstr>
      </vt:variant>
      <vt:variant>
        <vt:lpwstr>parte1art14</vt:lpwstr>
      </vt:variant>
      <vt:variant>
        <vt:i4>3866700</vt:i4>
      </vt:variant>
      <vt:variant>
        <vt:i4>1794</vt:i4>
      </vt:variant>
      <vt:variant>
        <vt:i4>0</vt:i4>
      </vt:variant>
      <vt:variant>
        <vt:i4>5</vt:i4>
      </vt:variant>
      <vt:variant>
        <vt:lpwstr>notas_ricms2002.htm</vt:lpwstr>
      </vt:variant>
      <vt:variant>
        <vt:lpwstr>nota783</vt:lpwstr>
      </vt:variant>
      <vt:variant>
        <vt:i4>3866700</vt:i4>
      </vt:variant>
      <vt:variant>
        <vt:i4>1791</vt:i4>
      </vt:variant>
      <vt:variant>
        <vt:i4>0</vt:i4>
      </vt:variant>
      <vt:variant>
        <vt:i4>5</vt:i4>
      </vt:variant>
      <vt:variant>
        <vt:lpwstr>notas_ricms2002.htm</vt:lpwstr>
      </vt:variant>
      <vt:variant>
        <vt:lpwstr>nota783</vt:lpwstr>
      </vt:variant>
      <vt:variant>
        <vt:i4>5242922</vt:i4>
      </vt:variant>
      <vt:variant>
        <vt:i4>1788</vt:i4>
      </vt:variant>
      <vt:variant>
        <vt:i4>0</vt:i4>
      </vt:variant>
      <vt:variant>
        <vt:i4>5</vt:i4>
      </vt:variant>
      <vt:variant>
        <vt:lpwstr>http://www.fazenda.mg.gov.br/empresas/legislacao_tributaria/ricms_2002_seco/anexoxv2002_2.htm</vt:lpwstr>
      </vt:variant>
      <vt:variant>
        <vt:lpwstr>parte1art12_p2</vt:lpwstr>
      </vt:variant>
      <vt:variant>
        <vt:i4>8192121</vt:i4>
      </vt:variant>
      <vt:variant>
        <vt:i4>1785</vt:i4>
      </vt:variant>
      <vt:variant>
        <vt:i4>0</vt:i4>
      </vt:variant>
      <vt:variant>
        <vt:i4>5</vt:i4>
      </vt:variant>
      <vt:variant>
        <vt:lpwstr>http://www.fazenda.mg.gov.br/empresas/legislacao_tributaria/ricms_2002_seco/anexoxv2002_6.htm</vt:lpwstr>
      </vt:variant>
      <vt:variant>
        <vt:lpwstr>parte2</vt:lpwstr>
      </vt:variant>
      <vt:variant>
        <vt:i4>3866700</vt:i4>
      </vt:variant>
      <vt:variant>
        <vt:i4>1782</vt:i4>
      </vt:variant>
      <vt:variant>
        <vt:i4>0</vt:i4>
      </vt:variant>
      <vt:variant>
        <vt:i4>5</vt:i4>
      </vt:variant>
      <vt:variant>
        <vt:lpwstr>notas_ricms2002.htm</vt:lpwstr>
      </vt:variant>
      <vt:variant>
        <vt:lpwstr>nota783</vt:lpwstr>
      </vt:variant>
      <vt:variant>
        <vt:i4>3866700</vt:i4>
      </vt:variant>
      <vt:variant>
        <vt:i4>1779</vt:i4>
      </vt:variant>
      <vt:variant>
        <vt:i4>0</vt:i4>
      </vt:variant>
      <vt:variant>
        <vt:i4>5</vt:i4>
      </vt:variant>
      <vt:variant>
        <vt:lpwstr>notas_ricms2002.htm</vt:lpwstr>
      </vt:variant>
      <vt:variant>
        <vt:lpwstr>nota783</vt:lpwstr>
      </vt:variant>
      <vt:variant>
        <vt:i4>3866700</vt:i4>
      </vt:variant>
      <vt:variant>
        <vt:i4>1776</vt:i4>
      </vt:variant>
      <vt:variant>
        <vt:i4>0</vt:i4>
      </vt:variant>
      <vt:variant>
        <vt:i4>5</vt:i4>
      </vt:variant>
      <vt:variant>
        <vt:lpwstr>notas_ricms2002.htm</vt:lpwstr>
      </vt:variant>
      <vt:variant>
        <vt:lpwstr>nota783</vt:lpwstr>
      </vt:variant>
      <vt:variant>
        <vt:i4>3866700</vt:i4>
      </vt:variant>
      <vt:variant>
        <vt:i4>1773</vt:i4>
      </vt:variant>
      <vt:variant>
        <vt:i4>0</vt:i4>
      </vt:variant>
      <vt:variant>
        <vt:i4>5</vt:i4>
      </vt:variant>
      <vt:variant>
        <vt:lpwstr>notas_ricms2002.htm</vt:lpwstr>
      </vt:variant>
      <vt:variant>
        <vt:lpwstr>nota783</vt:lpwstr>
      </vt:variant>
      <vt:variant>
        <vt:i4>3604559</vt:i4>
      </vt:variant>
      <vt:variant>
        <vt:i4>1770</vt:i4>
      </vt:variant>
      <vt:variant>
        <vt:i4>0</vt:i4>
      </vt:variant>
      <vt:variant>
        <vt:i4>5</vt:i4>
      </vt:variant>
      <vt:variant>
        <vt:lpwstr>notas_ricms2002.htm</vt:lpwstr>
      </vt:variant>
      <vt:variant>
        <vt:lpwstr>nota44</vt:lpwstr>
      </vt:variant>
      <vt:variant>
        <vt:i4>3604559</vt:i4>
      </vt:variant>
      <vt:variant>
        <vt:i4>1767</vt:i4>
      </vt:variant>
      <vt:variant>
        <vt:i4>0</vt:i4>
      </vt:variant>
      <vt:variant>
        <vt:i4>5</vt:i4>
      </vt:variant>
      <vt:variant>
        <vt:lpwstr>notas_ricms2002.htm</vt:lpwstr>
      </vt:variant>
      <vt:variant>
        <vt:lpwstr>nota44</vt:lpwstr>
      </vt:variant>
      <vt:variant>
        <vt:i4>3604559</vt:i4>
      </vt:variant>
      <vt:variant>
        <vt:i4>1764</vt:i4>
      </vt:variant>
      <vt:variant>
        <vt:i4>0</vt:i4>
      </vt:variant>
      <vt:variant>
        <vt:i4>5</vt:i4>
      </vt:variant>
      <vt:variant>
        <vt:lpwstr>notas_ricms2002.htm</vt:lpwstr>
      </vt:variant>
      <vt:variant>
        <vt:lpwstr>nota44</vt:lpwstr>
      </vt:variant>
      <vt:variant>
        <vt:i4>3604559</vt:i4>
      </vt:variant>
      <vt:variant>
        <vt:i4>1761</vt:i4>
      </vt:variant>
      <vt:variant>
        <vt:i4>0</vt:i4>
      </vt:variant>
      <vt:variant>
        <vt:i4>5</vt:i4>
      </vt:variant>
      <vt:variant>
        <vt:lpwstr>notas_ricms2002.htm</vt:lpwstr>
      </vt:variant>
      <vt:variant>
        <vt:lpwstr>nota44</vt:lpwstr>
      </vt:variant>
      <vt:variant>
        <vt:i4>3604559</vt:i4>
      </vt:variant>
      <vt:variant>
        <vt:i4>1758</vt:i4>
      </vt:variant>
      <vt:variant>
        <vt:i4>0</vt:i4>
      </vt:variant>
      <vt:variant>
        <vt:i4>5</vt:i4>
      </vt:variant>
      <vt:variant>
        <vt:lpwstr>notas_ricms2002.htm</vt:lpwstr>
      </vt:variant>
      <vt:variant>
        <vt:lpwstr>nota44</vt:lpwstr>
      </vt:variant>
      <vt:variant>
        <vt:i4>3604559</vt:i4>
      </vt:variant>
      <vt:variant>
        <vt:i4>1755</vt:i4>
      </vt:variant>
      <vt:variant>
        <vt:i4>0</vt:i4>
      </vt:variant>
      <vt:variant>
        <vt:i4>5</vt:i4>
      </vt:variant>
      <vt:variant>
        <vt:lpwstr>notas_ricms2002.htm</vt:lpwstr>
      </vt:variant>
      <vt:variant>
        <vt:lpwstr>nota44</vt:lpwstr>
      </vt:variant>
      <vt:variant>
        <vt:i4>3604559</vt:i4>
      </vt:variant>
      <vt:variant>
        <vt:i4>1752</vt:i4>
      </vt:variant>
      <vt:variant>
        <vt:i4>0</vt:i4>
      </vt:variant>
      <vt:variant>
        <vt:i4>5</vt:i4>
      </vt:variant>
      <vt:variant>
        <vt:lpwstr>notas_ricms2002.htm</vt:lpwstr>
      </vt:variant>
      <vt:variant>
        <vt:lpwstr>nota44</vt:lpwstr>
      </vt:variant>
      <vt:variant>
        <vt:i4>3604559</vt:i4>
      </vt:variant>
      <vt:variant>
        <vt:i4>1749</vt:i4>
      </vt:variant>
      <vt:variant>
        <vt:i4>0</vt:i4>
      </vt:variant>
      <vt:variant>
        <vt:i4>5</vt:i4>
      </vt:variant>
      <vt:variant>
        <vt:lpwstr>notas_ricms2002.htm</vt:lpwstr>
      </vt:variant>
      <vt:variant>
        <vt:lpwstr>nota44</vt:lpwstr>
      </vt:variant>
      <vt:variant>
        <vt:i4>3604559</vt:i4>
      </vt:variant>
      <vt:variant>
        <vt:i4>1746</vt:i4>
      </vt:variant>
      <vt:variant>
        <vt:i4>0</vt:i4>
      </vt:variant>
      <vt:variant>
        <vt:i4>5</vt:i4>
      </vt:variant>
      <vt:variant>
        <vt:lpwstr>notas_ricms2002.htm</vt:lpwstr>
      </vt:variant>
      <vt:variant>
        <vt:lpwstr>nota44</vt:lpwstr>
      </vt:variant>
      <vt:variant>
        <vt:i4>3866698</vt:i4>
      </vt:variant>
      <vt:variant>
        <vt:i4>1743</vt:i4>
      </vt:variant>
      <vt:variant>
        <vt:i4>0</vt:i4>
      </vt:variant>
      <vt:variant>
        <vt:i4>5</vt:i4>
      </vt:variant>
      <vt:variant>
        <vt:lpwstr>notas_ricms2002.htm</vt:lpwstr>
      </vt:variant>
      <vt:variant>
        <vt:lpwstr>nota180</vt:lpwstr>
      </vt:variant>
      <vt:variant>
        <vt:i4>3604559</vt:i4>
      </vt:variant>
      <vt:variant>
        <vt:i4>1740</vt:i4>
      </vt:variant>
      <vt:variant>
        <vt:i4>0</vt:i4>
      </vt:variant>
      <vt:variant>
        <vt:i4>5</vt:i4>
      </vt:variant>
      <vt:variant>
        <vt:lpwstr>notas_ricms2002.htm</vt:lpwstr>
      </vt:variant>
      <vt:variant>
        <vt:lpwstr>nota44</vt:lpwstr>
      </vt:variant>
      <vt:variant>
        <vt:i4>3604559</vt:i4>
      </vt:variant>
      <vt:variant>
        <vt:i4>1737</vt:i4>
      </vt:variant>
      <vt:variant>
        <vt:i4>0</vt:i4>
      </vt:variant>
      <vt:variant>
        <vt:i4>5</vt:i4>
      </vt:variant>
      <vt:variant>
        <vt:lpwstr>notas_ricms2002.htm</vt:lpwstr>
      </vt:variant>
      <vt:variant>
        <vt:lpwstr>nota44</vt:lpwstr>
      </vt:variant>
      <vt:variant>
        <vt:i4>3407946</vt:i4>
      </vt:variant>
      <vt:variant>
        <vt:i4>1734</vt:i4>
      </vt:variant>
      <vt:variant>
        <vt:i4>0</vt:i4>
      </vt:variant>
      <vt:variant>
        <vt:i4>5</vt:i4>
      </vt:variant>
      <vt:variant>
        <vt:lpwstr>notas_ricms2002.htm</vt:lpwstr>
      </vt:variant>
      <vt:variant>
        <vt:lpwstr>nota172</vt:lpwstr>
      </vt:variant>
      <vt:variant>
        <vt:i4>3866698</vt:i4>
      </vt:variant>
      <vt:variant>
        <vt:i4>1731</vt:i4>
      </vt:variant>
      <vt:variant>
        <vt:i4>0</vt:i4>
      </vt:variant>
      <vt:variant>
        <vt:i4>5</vt:i4>
      </vt:variant>
      <vt:variant>
        <vt:lpwstr>notas_ricms2002.htm</vt:lpwstr>
      </vt:variant>
      <vt:variant>
        <vt:lpwstr>nota180</vt:lpwstr>
      </vt:variant>
      <vt:variant>
        <vt:i4>3604559</vt:i4>
      </vt:variant>
      <vt:variant>
        <vt:i4>1728</vt:i4>
      </vt:variant>
      <vt:variant>
        <vt:i4>0</vt:i4>
      </vt:variant>
      <vt:variant>
        <vt:i4>5</vt:i4>
      </vt:variant>
      <vt:variant>
        <vt:lpwstr>notas_ricms2002.htm</vt:lpwstr>
      </vt:variant>
      <vt:variant>
        <vt:lpwstr>nota44</vt:lpwstr>
      </vt:variant>
      <vt:variant>
        <vt:i4>3604559</vt:i4>
      </vt:variant>
      <vt:variant>
        <vt:i4>1725</vt:i4>
      </vt:variant>
      <vt:variant>
        <vt:i4>0</vt:i4>
      </vt:variant>
      <vt:variant>
        <vt:i4>5</vt:i4>
      </vt:variant>
      <vt:variant>
        <vt:lpwstr>notas_ricms2002.htm</vt:lpwstr>
      </vt:variant>
      <vt:variant>
        <vt:lpwstr>nota44</vt:lpwstr>
      </vt:variant>
      <vt:variant>
        <vt:i4>3604559</vt:i4>
      </vt:variant>
      <vt:variant>
        <vt:i4>1722</vt:i4>
      </vt:variant>
      <vt:variant>
        <vt:i4>0</vt:i4>
      </vt:variant>
      <vt:variant>
        <vt:i4>5</vt:i4>
      </vt:variant>
      <vt:variant>
        <vt:lpwstr>notas_ricms2002.htm</vt:lpwstr>
      </vt:variant>
      <vt:variant>
        <vt:lpwstr>nota44</vt:lpwstr>
      </vt:variant>
      <vt:variant>
        <vt:i4>3604559</vt:i4>
      </vt:variant>
      <vt:variant>
        <vt:i4>1719</vt:i4>
      </vt:variant>
      <vt:variant>
        <vt:i4>0</vt:i4>
      </vt:variant>
      <vt:variant>
        <vt:i4>5</vt:i4>
      </vt:variant>
      <vt:variant>
        <vt:lpwstr>notas_ricms2002.htm</vt:lpwstr>
      </vt:variant>
      <vt:variant>
        <vt:lpwstr>nota44</vt:lpwstr>
      </vt:variant>
      <vt:variant>
        <vt:i4>3604559</vt:i4>
      </vt:variant>
      <vt:variant>
        <vt:i4>1716</vt:i4>
      </vt:variant>
      <vt:variant>
        <vt:i4>0</vt:i4>
      </vt:variant>
      <vt:variant>
        <vt:i4>5</vt:i4>
      </vt:variant>
      <vt:variant>
        <vt:lpwstr>notas_ricms2002.htm</vt:lpwstr>
      </vt:variant>
      <vt:variant>
        <vt:lpwstr>nota44</vt:lpwstr>
      </vt:variant>
      <vt:variant>
        <vt:i4>3604559</vt:i4>
      </vt:variant>
      <vt:variant>
        <vt:i4>1713</vt:i4>
      </vt:variant>
      <vt:variant>
        <vt:i4>0</vt:i4>
      </vt:variant>
      <vt:variant>
        <vt:i4>5</vt:i4>
      </vt:variant>
      <vt:variant>
        <vt:lpwstr>notas_ricms2002.htm</vt:lpwstr>
      </vt:variant>
      <vt:variant>
        <vt:lpwstr>nota44</vt:lpwstr>
      </vt:variant>
      <vt:variant>
        <vt:i4>3604559</vt:i4>
      </vt:variant>
      <vt:variant>
        <vt:i4>1710</vt:i4>
      </vt:variant>
      <vt:variant>
        <vt:i4>0</vt:i4>
      </vt:variant>
      <vt:variant>
        <vt:i4>5</vt:i4>
      </vt:variant>
      <vt:variant>
        <vt:lpwstr>notas_ricms2002.htm</vt:lpwstr>
      </vt:variant>
      <vt:variant>
        <vt:lpwstr>nota44</vt:lpwstr>
      </vt:variant>
      <vt:variant>
        <vt:i4>3604559</vt:i4>
      </vt:variant>
      <vt:variant>
        <vt:i4>1707</vt:i4>
      </vt:variant>
      <vt:variant>
        <vt:i4>0</vt:i4>
      </vt:variant>
      <vt:variant>
        <vt:i4>5</vt:i4>
      </vt:variant>
      <vt:variant>
        <vt:lpwstr>notas_ricms2002.htm</vt:lpwstr>
      </vt:variant>
      <vt:variant>
        <vt:lpwstr>nota44</vt:lpwstr>
      </vt:variant>
      <vt:variant>
        <vt:i4>3604559</vt:i4>
      </vt:variant>
      <vt:variant>
        <vt:i4>1704</vt:i4>
      </vt:variant>
      <vt:variant>
        <vt:i4>0</vt:i4>
      </vt:variant>
      <vt:variant>
        <vt:i4>5</vt:i4>
      </vt:variant>
      <vt:variant>
        <vt:lpwstr>notas_ricms2002.htm</vt:lpwstr>
      </vt:variant>
      <vt:variant>
        <vt:lpwstr>nota44</vt:lpwstr>
      </vt:variant>
      <vt:variant>
        <vt:i4>3604559</vt:i4>
      </vt:variant>
      <vt:variant>
        <vt:i4>1701</vt:i4>
      </vt:variant>
      <vt:variant>
        <vt:i4>0</vt:i4>
      </vt:variant>
      <vt:variant>
        <vt:i4>5</vt:i4>
      </vt:variant>
      <vt:variant>
        <vt:lpwstr>notas_ricms2002.htm</vt:lpwstr>
      </vt:variant>
      <vt:variant>
        <vt:lpwstr>nota443</vt:lpwstr>
      </vt:variant>
      <vt:variant>
        <vt:i4>3604559</vt:i4>
      </vt:variant>
      <vt:variant>
        <vt:i4>1698</vt:i4>
      </vt:variant>
      <vt:variant>
        <vt:i4>0</vt:i4>
      </vt:variant>
      <vt:variant>
        <vt:i4>5</vt:i4>
      </vt:variant>
      <vt:variant>
        <vt:lpwstr>notas_ricms2002.htm</vt:lpwstr>
      </vt:variant>
      <vt:variant>
        <vt:lpwstr>nota44</vt:lpwstr>
      </vt:variant>
      <vt:variant>
        <vt:i4>3604559</vt:i4>
      </vt:variant>
      <vt:variant>
        <vt:i4>1695</vt:i4>
      </vt:variant>
      <vt:variant>
        <vt:i4>0</vt:i4>
      </vt:variant>
      <vt:variant>
        <vt:i4>5</vt:i4>
      </vt:variant>
      <vt:variant>
        <vt:lpwstr>notas_ricms2002.htm</vt:lpwstr>
      </vt:variant>
      <vt:variant>
        <vt:lpwstr>nota44</vt:lpwstr>
      </vt:variant>
      <vt:variant>
        <vt:i4>3604559</vt:i4>
      </vt:variant>
      <vt:variant>
        <vt:i4>1692</vt:i4>
      </vt:variant>
      <vt:variant>
        <vt:i4>0</vt:i4>
      </vt:variant>
      <vt:variant>
        <vt:i4>5</vt:i4>
      </vt:variant>
      <vt:variant>
        <vt:lpwstr>notas_ricms2002.htm</vt:lpwstr>
      </vt:variant>
      <vt:variant>
        <vt:lpwstr>nota44</vt:lpwstr>
      </vt:variant>
      <vt:variant>
        <vt:i4>3604559</vt:i4>
      </vt:variant>
      <vt:variant>
        <vt:i4>1689</vt:i4>
      </vt:variant>
      <vt:variant>
        <vt:i4>0</vt:i4>
      </vt:variant>
      <vt:variant>
        <vt:i4>5</vt:i4>
      </vt:variant>
      <vt:variant>
        <vt:lpwstr>notas_ricms2002.htm</vt:lpwstr>
      </vt:variant>
      <vt:variant>
        <vt:lpwstr>nota44</vt:lpwstr>
      </vt:variant>
      <vt:variant>
        <vt:i4>3604559</vt:i4>
      </vt:variant>
      <vt:variant>
        <vt:i4>1686</vt:i4>
      </vt:variant>
      <vt:variant>
        <vt:i4>0</vt:i4>
      </vt:variant>
      <vt:variant>
        <vt:i4>5</vt:i4>
      </vt:variant>
      <vt:variant>
        <vt:lpwstr>notas_ricms2002.htm</vt:lpwstr>
      </vt:variant>
      <vt:variant>
        <vt:lpwstr>nota44</vt:lpwstr>
      </vt:variant>
      <vt:variant>
        <vt:i4>3604559</vt:i4>
      </vt:variant>
      <vt:variant>
        <vt:i4>1683</vt:i4>
      </vt:variant>
      <vt:variant>
        <vt:i4>0</vt:i4>
      </vt:variant>
      <vt:variant>
        <vt:i4>5</vt:i4>
      </vt:variant>
      <vt:variant>
        <vt:lpwstr>notas_ricms2002.htm</vt:lpwstr>
      </vt:variant>
      <vt:variant>
        <vt:lpwstr>nota44</vt:lpwstr>
      </vt:variant>
      <vt:variant>
        <vt:i4>6094922</vt:i4>
      </vt:variant>
      <vt:variant>
        <vt:i4>1680</vt:i4>
      </vt:variant>
      <vt:variant>
        <vt:i4>0</vt:i4>
      </vt:variant>
      <vt:variant>
        <vt:i4>5</vt:i4>
      </vt:variant>
      <vt:variant>
        <vt:lpwstr>notas_ricms2002_1.htm</vt:lpwstr>
      </vt:variant>
      <vt:variant>
        <vt:lpwstr>nota1617</vt:lpwstr>
      </vt:variant>
      <vt:variant>
        <vt:i4>6094922</vt:i4>
      </vt:variant>
      <vt:variant>
        <vt:i4>1677</vt:i4>
      </vt:variant>
      <vt:variant>
        <vt:i4>0</vt:i4>
      </vt:variant>
      <vt:variant>
        <vt:i4>5</vt:i4>
      </vt:variant>
      <vt:variant>
        <vt:lpwstr>notas_ricms2002_1.htm</vt:lpwstr>
      </vt:variant>
      <vt:variant>
        <vt:lpwstr>nota1617</vt:lpwstr>
      </vt:variant>
      <vt:variant>
        <vt:i4>6094922</vt:i4>
      </vt:variant>
      <vt:variant>
        <vt:i4>1674</vt:i4>
      </vt:variant>
      <vt:variant>
        <vt:i4>0</vt:i4>
      </vt:variant>
      <vt:variant>
        <vt:i4>5</vt:i4>
      </vt:variant>
      <vt:variant>
        <vt:lpwstr>notas_ricms2002_1.htm</vt:lpwstr>
      </vt:variant>
      <vt:variant>
        <vt:lpwstr>nota1617</vt:lpwstr>
      </vt:variant>
      <vt:variant>
        <vt:i4>6094922</vt:i4>
      </vt:variant>
      <vt:variant>
        <vt:i4>1671</vt:i4>
      </vt:variant>
      <vt:variant>
        <vt:i4>0</vt:i4>
      </vt:variant>
      <vt:variant>
        <vt:i4>5</vt:i4>
      </vt:variant>
      <vt:variant>
        <vt:lpwstr>notas_ricms2002_1.htm</vt:lpwstr>
      </vt:variant>
      <vt:variant>
        <vt:lpwstr>nota1617</vt:lpwstr>
      </vt:variant>
      <vt:variant>
        <vt:i4>6094922</vt:i4>
      </vt:variant>
      <vt:variant>
        <vt:i4>1668</vt:i4>
      </vt:variant>
      <vt:variant>
        <vt:i4>0</vt:i4>
      </vt:variant>
      <vt:variant>
        <vt:i4>5</vt:i4>
      </vt:variant>
      <vt:variant>
        <vt:lpwstr>notas_ricms2002_1.htm</vt:lpwstr>
      </vt:variant>
      <vt:variant>
        <vt:lpwstr>nota1617</vt:lpwstr>
      </vt:variant>
      <vt:variant>
        <vt:i4>6094922</vt:i4>
      </vt:variant>
      <vt:variant>
        <vt:i4>1665</vt:i4>
      </vt:variant>
      <vt:variant>
        <vt:i4>0</vt:i4>
      </vt:variant>
      <vt:variant>
        <vt:i4>5</vt:i4>
      </vt:variant>
      <vt:variant>
        <vt:lpwstr>notas_ricms2002_1.htm</vt:lpwstr>
      </vt:variant>
      <vt:variant>
        <vt:lpwstr>nota1617</vt:lpwstr>
      </vt:variant>
      <vt:variant>
        <vt:i4>6094922</vt:i4>
      </vt:variant>
      <vt:variant>
        <vt:i4>1662</vt:i4>
      </vt:variant>
      <vt:variant>
        <vt:i4>0</vt:i4>
      </vt:variant>
      <vt:variant>
        <vt:i4>5</vt:i4>
      </vt:variant>
      <vt:variant>
        <vt:lpwstr>notas_ricms2002_1.htm</vt:lpwstr>
      </vt:variant>
      <vt:variant>
        <vt:lpwstr>nota1617</vt:lpwstr>
      </vt:variant>
      <vt:variant>
        <vt:i4>3604559</vt:i4>
      </vt:variant>
      <vt:variant>
        <vt:i4>1659</vt:i4>
      </vt:variant>
      <vt:variant>
        <vt:i4>0</vt:i4>
      </vt:variant>
      <vt:variant>
        <vt:i4>5</vt:i4>
      </vt:variant>
      <vt:variant>
        <vt:lpwstr>notas_ricms2002.htm</vt:lpwstr>
      </vt:variant>
      <vt:variant>
        <vt:lpwstr>nota44</vt:lpwstr>
      </vt:variant>
      <vt:variant>
        <vt:i4>3604559</vt:i4>
      </vt:variant>
      <vt:variant>
        <vt:i4>1656</vt:i4>
      </vt:variant>
      <vt:variant>
        <vt:i4>0</vt:i4>
      </vt:variant>
      <vt:variant>
        <vt:i4>5</vt:i4>
      </vt:variant>
      <vt:variant>
        <vt:lpwstr>notas_ricms2002.htm</vt:lpwstr>
      </vt:variant>
      <vt:variant>
        <vt:lpwstr>nota44</vt:lpwstr>
      </vt:variant>
      <vt:variant>
        <vt:i4>3604559</vt:i4>
      </vt:variant>
      <vt:variant>
        <vt:i4>1653</vt:i4>
      </vt:variant>
      <vt:variant>
        <vt:i4>0</vt:i4>
      </vt:variant>
      <vt:variant>
        <vt:i4>5</vt:i4>
      </vt:variant>
      <vt:variant>
        <vt:lpwstr>notas_ricms2002.htm</vt:lpwstr>
      </vt:variant>
      <vt:variant>
        <vt:lpwstr>nota44</vt:lpwstr>
      </vt:variant>
      <vt:variant>
        <vt:i4>3604559</vt:i4>
      </vt:variant>
      <vt:variant>
        <vt:i4>1650</vt:i4>
      </vt:variant>
      <vt:variant>
        <vt:i4>0</vt:i4>
      </vt:variant>
      <vt:variant>
        <vt:i4>5</vt:i4>
      </vt:variant>
      <vt:variant>
        <vt:lpwstr>notas_ricms2002.htm</vt:lpwstr>
      </vt:variant>
      <vt:variant>
        <vt:lpwstr>nota44</vt:lpwstr>
      </vt:variant>
      <vt:variant>
        <vt:i4>3604559</vt:i4>
      </vt:variant>
      <vt:variant>
        <vt:i4>1647</vt:i4>
      </vt:variant>
      <vt:variant>
        <vt:i4>0</vt:i4>
      </vt:variant>
      <vt:variant>
        <vt:i4>5</vt:i4>
      </vt:variant>
      <vt:variant>
        <vt:lpwstr>notas_ricms2002.htm</vt:lpwstr>
      </vt:variant>
      <vt:variant>
        <vt:lpwstr>nota44</vt:lpwstr>
      </vt:variant>
      <vt:variant>
        <vt:i4>3604559</vt:i4>
      </vt:variant>
      <vt:variant>
        <vt:i4>1644</vt:i4>
      </vt:variant>
      <vt:variant>
        <vt:i4>0</vt:i4>
      </vt:variant>
      <vt:variant>
        <vt:i4>5</vt:i4>
      </vt:variant>
      <vt:variant>
        <vt:lpwstr>notas_ricms2002.htm</vt:lpwstr>
      </vt:variant>
      <vt:variant>
        <vt:lpwstr>nota44</vt:lpwstr>
      </vt:variant>
      <vt:variant>
        <vt:i4>3604559</vt:i4>
      </vt:variant>
      <vt:variant>
        <vt:i4>1641</vt:i4>
      </vt:variant>
      <vt:variant>
        <vt:i4>0</vt:i4>
      </vt:variant>
      <vt:variant>
        <vt:i4>5</vt:i4>
      </vt:variant>
      <vt:variant>
        <vt:lpwstr>notas_ricms2002.htm</vt:lpwstr>
      </vt:variant>
      <vt:variant>
        <vt:lpwstr>nota44</vt:lpwstr>
      </vt:variant>
      <vt:variant>
        <vt:i4>3604559</vt:i4>
      </vt:variant>
      <vt:variant>
        <vt:i4>1638</vt:i4>
      </vt:variant>
      <vt:variant>
        <vt:i4>0</vt:i4>
      </vt:variant>
      <vt:variant>
        <vt:i4>5</vt:i4>
      </vt:variant>
      <vt:variant>
        <vt:lpwstr>notas_ricms2002.htm</vt:lpwstr>
      </vt:variant>
      <vt:variant>
        <vt:lpwstr>nota44</vt:lpwstr>
      </vt:variant>
      <vt:variant>
        <vt:i4>3604559</vt:i4>
      </vt:variant>
      <vt:variant>
        <vt:i4>1635</vt:i4>
      </vt:variant>
      <vt:variant>
        <vt:i4>0</vt:i4>
      </vt:variant>
      <vt:variant>
        <vt:i4>5</vt:i4>
      </vt:variant>
      <vt:variant>
        <vt:lpwstr>notas_ricms2002.htm</vt:lpwstr>
      </vt:variant>
      <vt:variant>
        <vt:lpwstr>nota44</vt:lpwstr>
      </vt:variant>
      <vt:variant>
        <vt:i4>3604559</vt:i4>
      </vt:variant>
      <vt:variant>
        <vt:i4>1632</vt:i4>
      </vt:variant>
      <vt:variant>
        <vt:i4>0</vt:i4>
      </vt:variant>
      <vt:variant>
        <vt:i4>5</vt:i4>
      </vt:variant>
      <vt:variant>
        <vt:lpwstr>notas_ricms2002.htm</vt:lpwstr>
      </vt:variant>
      <vt:variant>
        <vt:lpwstr>nota44</vt:lpwstr>
      </vt:variant>
      <vt:variant>
        <vt:i4>3604559</vt:i4>
      </vt:variant>
      <vt:variant>
        <vt:i4>1629</vt:i4>
      </vt:variant>
      <vt:variant>
        <vt:i4>0</vt:i4>
      </vt:variant>
      <vt:variant>
        <vt:i4>5</vt:i4>
      </vt:variant>
      <vt:variant>
        <vt:lpwstr>notas_ricms2002.htm</vt:lpwstr>
      </vt:variant>
      <vt:variant>
        <vt:lpwstr>nota44</vt:lpwstr>
      </vt:variant>
      <vt:variant>
        <vt:i4>3604559</vt:i4>
      </vt:variant>
      <vt:variant>
        <vt:i4>1626</vt:i4>
      </vt:variant>
      <vt:variant>
        <vt:i4>0</vt:i4>
      </vt:variant>
      <vt:variant>
        <vt:i4>5</vt:i4>
      </vt:variant>
      <vt:variant>
        <vt:lpwstr>notas_ricms2002.htm</vt:lpwstr>
      </vt:variant>
      <vt:variant>
        <vt:lpwstr>nota44</vt:lpwstr>
      </vt:variant>
      <vt:variant>
        <vt:i4>3604559</vt:i4>
      </vt:variant>
      <vt:variant>
        <vt:i4>1623</vt:i4>
      </vt:variant>
      <vt:variant>
        <vt:i4>0</vt:i4>
      </vt:variant>
      <vt:variant>
        <vt:i4>5</vt:i4>
      </vt:variant>
      <vt:variant>
        <vt:lpwstr>notas_ricms2002.htm</vt:lpwstr>
      </vt:variant>
      <vt:variant>
        <vt:lpwstr>nota44</vt:lpwstr>
      </vt:variant>
      <vt:variant>
        <vt:i4>3604559</vt:i4>
      </vt:variant>
      <vt:variant>
        <vt:i4>1620</vt:i4>
      </vt:variant>
      <vt:variant>
        <vt:i4>0</vt:i4>
      </vt:variant>
      <vt:variant>
        <vt:i4>5</vt:i4>
      </vt:variant>
      <vt:variant>
        <vt:lpwstr>notas_ricms2002.htm</vt:lpwstr>
      </vt:variant>
      <vt:variant>
        <vt:lpwstr>nota44</vt:lpwstr>
      </vt:variant>
      <vt:variant>
        <vt:i4>3604559</vt:i4>
      </vt:variant>
      <vt:variant>
        <vt:i4>1617</vt:i4>
      </vt:variant>
      <vt:variant>
        <vt:i4>0</vt:i4>
      </vt:variant>
      <vt:variant>
        <vt:i4>5</vt:i4>
      </vt:variant>
      <vt:variant>
        <vt:lpwstr>notas_ricms2002.htm</vt:lpwstr>
      </vt:variant>
      <vt:variant>
        <vt:lpwstr>nota44</vt:lpwstr>
      </vt:variant>
      <vt:variant>
        <vt:i4>3604559</vt:i4>
      </vt:variant>
      <vt:variant>
        <vt:i4>1614</vt:i4>
      </vt:variant>
      <vt:variant>
        <vt:i4>0</vt:i4>
      </vt:variant>
      <vt:variant>
        <vt:i4>5</vt:i4>
      </vt:variant>
      <vt:variant>
        <vt:lpwstr>notas_ricms2002.htm</vt:lpwstr>
      </vt:variant>
      <vt:variant>
        <vt:lpwstr>nota44</vt:lpwstr>
      </vt:variant>
      <vt:variant>
        <vt:i4>3604559</vt:i4>
      </vt:variant>
      <vt:variant>
        <vt:i4>1611</vt:i4>
      </vt:variant>
      <vt:variant>
        <vt:i4>0</vt:i4>
      </vt:variant>
      <vt:variant>
        <vt:i4>5</vt:i4>
      </vt:variant>
      <vt:variant>
        <vt:lpwstr>notas_ricms2002.htm</vt:lpwstr>
      </vt:variant>
      <vt:variant>
        <vt:lpwstr>nota44</vt:lpwstr>
      </vt:variant>
      <vt:variant>
        <vt:i4>3604559</vt:i4>
      </vt:variant>
      <vt:variant>
        <vt:i4>1608</vt:i4>
      </vt:variant>
      <vt:variant>
        <vt:i4>0</vt:i4>
      </vt:variant>
      <vt:variant>
        <vt:i4>5</vt:i4>
      </vt:variant>
      <vt:variant>
        <vt:lpwstr>notas_ricms2002.htm</vt:lpwstr>
      </vt:variant>
      <vt:variant>
        <vt:lpwstr>nota44</vt:lpwstr>
      </vt:variant>
      <vt:variant>
        <vt:i4>3604559</vt:i4>
      </vt:variant>
      <vt:variant>
        <vt:i4>1605</vt:i4>
      </vt:variant>
      <vt:variant>
        <vt:i4>0</vt:i4>
      </vt:variant>
      <vt:variant>
        <vt:i4>5</vt:i4>
      </vt:variant>
      <vt:variant>
        <vt:lpwstr>notas_ricms2002.htm</vt:lpwstr>
      </vt:variant>
      <vt:variant>
        <vt:lpwstr>nota44</vt:lpwstr>
      </vt:variant>
      <vt:variant>
        <vt:i4>3604559</vt:i4>
      </vt:variant>
      <vt:variant>
        <vt:i4>1602</vt:i4>
      </vt:variant>
      <vt:variant>
        <vt:i4>0</vt:i4>
      </vt:variant>
      <vt:variant>
        <vt:i4>5</vt:i4>
      </vt:variant>
      <vt:variant>
        <vt:lpwstr>notas_ricms2002.htm</vt:lpwstr>
      </vt:variant>
      <vt:variant>
        <vt:lpwstr>nota44</vt:lpwstr>
      </vt:variant>
      <vt:variant>
        <vt:i4>3211340</vt:i4>
      </vt:variant>
      <vt:variant>
        <vt:i4>1599</vt:i4>
      </vt:variant>
      <vt:variant>
        <vt:i4>0</vt:i4>
      </vt:variant>
      <vt:variant>
        <vt:i4>5</vt:i4>
      </vt:variant>
      <vt:variant>
        <vt:lpwstr>notas_ricms2002.htm</vt:lpwstr>
      </vt:variant>
      <vt:variant>
        <vt:lpwstr>nota721</vt:lpwstr>
      </vt:variant>
      <vt:variant>
        <vt:i4>3604559</vt:i4>
      </vt:variant>
      <vt:variant>
        <vt:i4>1596</vt:i4>
      </vt:variant>
      <vt:variant>
        <vt:i4>0</vt:i4>
      </vt:variant>
      <vt:variant>
        <vt:i4>5</vt:i4>
      </vt:variant>
      <vt:variant>
        <vt:lpwstr>notas_ricms2002.htm</vt:lpwstr>
      </vt:variant>
      <vt:variant>
        <vt:lpwstr>nota44</vt:lpwstr>
      </vt:variant>
      <vt:variant>
        <vt:i4>3604559</vt:i4>
      </vt:variant>
      <vt:variant>
        <vt:i4>1593</vt:i4>
      </vt:variant>
      <vt:variant>
        <vt:i4>0</vt:i4>
      </vt:variant>
      <vt:variant>
        <vt:i4>5</vt:i4>
      </vt:variant>
      <vt:variant>
        <vt:lpwstr>notas_ricms2002.htm</vt:lpwstr>
      </vt:variant>
      <vt:variant>
        <vt:lpwstr>nota44</vt:lpwstr>
      </vt:variant>
      <vt:variant>
        <vt:i4>3604559</vt:i4>
      </vt:variant>
      <vt:variant>
        <vt:i4>1590</vt:i4>
      </vt:variant>
      <vt:variant>
        <vt:i4>0</vt:i4>
      </vt:variant>
      <vt:variant>
        <vt:i4>5</vt:i4>
      </vt:variant>
      <vt:variant>
        <vt:lpwstr>notas_ricms2002.htm</vt:lpwstr>
      </vt:variant>
      <vt:variant>
        <vt:lpwstr>nota44</vt:lpwstr>
      </vt:variant>
      <vt:variant>
        <vt:i4>3604559</vt:i4>
      </vt:variant>
      <vt:variant>
        <vt:i4>1587</vt:i4>
      </vt:variant>
      <vt:variant>
        <vt:i4>0</vt:i4>
      </vt:variant>
      <vt:variant>
        <vt:i4>5</vt:i4>
      </vt:variant>
      <vt:variant>
        <vt:lpwstr>notas_ricms2002.htm</vt:lpwstr>
      </vt:variant>
      <vt:variant>
        <vt:lpwstr>nota44</vt:lpwstr>
      </vt:variant>
      <vt:variant>
        <vt:i4>3604559</vt:i4>
      </vt:variant>
      <vt:variant>
        <vt:i4>1584</vt:i4>
      </vt:variant>
      <vt:variant>
        <vt:i4>0</vt:i4>
      </vt:variant>
      <vt:variant>
        <vt:i4>5</vt:i4>
      </vt:variant>
      <vt:variant>
        <vt:lpwstr>notas_ricms2002.htm</vt:lpwstr>
      </vt:variant>
      <vt:variant>
        <vt:lpwstr>nota44</vt:lpwstr>
      </vt:variant>
      <vt:variant>
        <vt:i4>3604559</vt:i4>
      </vt:variant>
      <vt:variant>
        <vt:i4>1581</vt:i4>
      </vt:variant>
      <vt:variant>
        <vt:i4>0</vt:i4>
      </vt:variant>
      <vt:variant>
        <vt:i4>5</vt:i4>
      </vt:variant>
      <vt:variant>
        <vt:lpwstr>notas_ricms2002.htm</vt:lpwstr>
      </vt:variant>
      <vt:variant>
        <vt:lpwstr>nota44</vt:lpwstr>
      </vt:variant>
      <vt:variant>
        <vt:i4>3604559</vt:i4>
      </vt:variant>
      <vt:variant>
        <vt:i4>1578</vt:i4>
      </vt:variant>
      <vt:variant>
        <vt:i4>0</vt:i4>
      </vt:variant>
      <vt:variant>
        <vt:i4>5</vt:i4>
      </vt:variant>
      <vt:variant>
        <vt:lpwstr>notas_ricms2002.htm</vt:lpwstr>
      </vt:variant>
      <vt:variant>
        <vt:lpwstr>nota44</vt:lpwstr>
      </vt:variant>
      <vt:variant>
        <vt:i4>3604559</vt:i4>
      </vt:variant>
      <vt:variant>
        <vt:i4>1575</vt:i4>
      </vt:variant>
      <vt:variant>
        <vt:i4>0</vt:i4>
      </vt:variant>
      <vt:variant>
        <vt:i4>5</vt:i4>
      </vt:variant>
      <vt:variant>
        <vt:lpwstr>notas_ricms2002.htm</vt:lpwstr>
      </vt:variant>
      <vt:variant>
        <vt:lpwstr>nota44</vt:lpwstr>
      </vt:variant>
      <vt:variant>
        <vt:i4>3604559</vt:i4>
      </vt:variant>
      <vt:variant>
        <vt:i4>1572</vt:i4>
      </vt:variant>
      <vt:variant>
        <vt:i4>0</vt:i4>
      </vt:variant>
      <vt:variant>
        <vt:i4>5</vt:i4>
      </vt:variant>
      <vt:variant>
        <vt:lpwstr>notas_ricms2002.htm</vt:lpwstr>
      </vt:variant>
      <vt:variant>
        <vt:lpwstr>nota44</vt:lpwstr>
      </vt:variant>
      <vt:variant>
        <vt:i4>3604559</vt:i4>
      </vt:variant>
      <vt:variant>
        <vt:i4>1569</vt:i4>
      </vt:variant>
      <vt:variant>
        <vt:i4>0</vt:i4>
      </vt:variant>
      <vt:variant>
        <vt:i4>5</vt:i4>
      </vt:variant>
      <vt:variant>
        <vt:lpwstr>notas_ricms2002.htm</vt:lpwstr>
      </vt:variant>
      <vt:variant>
        <vt:lpwstr>nota44</vt:lpwstr>
      </vt:variant>
      <vt:variant>
        <vt:i4>3604559</vt:i4>
      </vt:variant>
      <vt:variant>
        <vt:i4>1566</vt:i4>
      </vt:variant>
      <vt:variant>
        <vt:i4>0</vt:i4>
      </vt:variant>
      <vt:variant>
        <vt:i4>5</vt:i4>
      </vt:variant>
      <vt:variant>
        <vt:lpwstr>notas_ricms2002.htm</vt:lpwstr>
      </vt:variant>
      <vt:variant>
        <vt:lpwstr>nota44</vt:lpwstr>
      </vt:variant>
      <vt:variant>
        <vt:i4>3604559</vt:i4>
      </vt:variant>
      <vt:variant>
        <vt:i4>1563</vt:i4>
      </vt:variant>
      <vt:variant>
        <vt:i4>0</vt:i4>
      </vt:variant>
      <vt:variant>
        <vt:i4>5</vt:i4>
      </vt:variant>
      <vt:variant>
        <vt:lpwstr>notas_ricms2002.htm</vt:lpwstr>
      </vt:variant>
      <vt:variant>
        <vt:lpwstr>nota44</vt:lpwstr>
      </vt:variant>
      <vt:variant>
        <vt:i4>3866698</vt:i4>
      </vt:variant>
      <vt:variant>
        <vt:i4>1560</vt:i4>
      </vt:variant>
      <vt:variant>
        <vt:i4>0</vt:i4>
      </vt:variant>
      <vt:variant>
        <vt:i4>5</vt:i4>
      </vt:variant>
      <vt:variant>
        <vt:lpwstr>notas_ricms2002.htm</vt:lpwstr>
      </vt:variant>
      <vt:variant>
        <vt:lpwstr>nota180</vt:lpwstr>
      </vt:variant>
      <vt:variant>
        <vt:i4>3604559</vt:i4>
      </vt:variant>
      <vt:variant>
        <vt:i4>1557</vt:i4>
      </vt:variant>
      <vt:variant>
        <vt:i4>0</vt:i4>
      </vt:variant>
      <vt:variant>
        <vt:i4>5</vt:i4>
      </vt:variant>
      <vt:variant>
        <vt:lpwstr>notas_ricms2002.htm</vt:lpwstr>
      </vt:variant>
      <vt:variant>
        <vt:lpwstr>nota44</vt:lpwstr>
      </vt:variant>
      <vt:variant>
        <vt:i4>3604559</vt:i4>
      </vt:variant>
      <vt:variant>
        <vt:i4>1554</vt:i4>
      </vt:variant>
      <vt:variant>
        <vt:i4>0</vt:i4>
      </vt:variant>
      <vt:variant>
        <vt:i4>5</vt:i4>
      </vt:variant>
      <vt:variant>
        <vt:lpwstr>notas_ricms2002.htm</vt:lpwstr>
      </vt:variant>
      <vt:variant>
        <vt:lpwstr>nota44</vt:lpwstr>
      </vt:variant>
      <vt:variant>
        <vt:i4>3604559</vt:i4>
      </vt:variant>
      <vt:variant>
        <vt:i4>1551</vt:i4>
      </vt:variant>
      <vt:variant>
        <vt:i4>0</vt:i4>
      </vt:variant>
      <vt:variant>
        <vt:i4>5</vt:i4>
      </vt:variant>
      <vt:variant>
        <vt:lpwstr>notas_ricms2002.htm</vt:lpwstr>
      </vt:variant>
      <vt:variant>
        <vt:lpwstr>nota44</vt:lpwstr>
      </vt:variant>
      <vt:variant>
        <vt:i4>3604559</vt:i4>
      </vt:variant>
      <vt:variant>
        <vt:i4>1548</vt:i4>
      </vt:variant>
      <vt:variant>
        <vt:i4>0</vt:i4>
      </vt:variant>
      <vt:variant>
        <vt:i4>5</vt:i4>
      </vt:variant>
      <vt:variant>
        <vt:lpwstr>notas_ricms2002.htm</vt:lpwstr>
      </vt:variant>
      <vt:variant>
        <vt:lpwstr>nota44</vt:lpwstr>
      </vt:variant>
      <vt:variant>
        <vt:i4>3604559</vt:i4>
      </vt:variant>
      <vt:variant>
        <vt:i4>1545</vt:i4>
      </vt:variant>
      <vt:variant>
        <vt:i4>0</vt:i4>
      </vt:variant>
      <vt:variant>
        <vt:i4>5</vt:i4>
      </vt:variant>
      <vt:variant>
        <vt:lpwstr>notas_ricms2002.htm</vt:lpwstr>
      </vt:variant>
      <vt:variant>
        <vt:lpwstr>nota44</vt:lpwstr>
      </vt:variant>
      <vt:variant>
        <vt:i4>3604559</vt:i4>
      </vt:variant>
      <vt:variant>
        <vt:i4>1542</vt:i4>
      </vt:variant>
      <vt:variant>
        <vt:i4>0</vt:i4>
      </vt:variant>
      <vt:variant>
        <vt:i4>5</vt:i4>
      </vt:variant>
      <vt:variant>
        <vt:lpwstr>notas_ricms2002.htm</vt:lpwstr>
      </vt:variant>
      <vt:variant>
        <vt:lpwstr>nota44</vt:lpwstr>
      </vt:variant>
      <vt:variant>
        <vt:i4>3604559</vt:i4>
      </vt:variant>
      <vt:variant>
        <vt:i4>1539</vt:i4>
      </vt:variant>
      <vt:variant>
        <vt:i4>0</vt:i4>
      </vt:variant>
      <vt:variant>
        <vt:i4>5</vt:i4>
      </vt:variant>
      <vt:variant>
        <vt:lpwstr>notas_ricms2002.htm</vt:lpwstr>
      </vt:variant>
      <vt:variant>
        <vt:lpwstr>nota44</vt:lpwstr>
      </vt:variant>
      <vt:variant>
        <vt:i4>3604559</vt:i4>
      </vt:variant>
      <vt:variant>
        <vt:i4>1536</vt:i4>
      </vt:variant>
      <vt:variant>
        <vt:i4>0</vt:i4>
      </vt:variant>
      <vt:variant>
        <vt:i4>5</vt:i4>
      </vt:variant>
      <vt:variant>
        <vt:lpwstr>notas_ricms2002.htm</vt:lpwstr>
      </vt:variant>
      <vt:variant>
        <vt:lpwstr>nota44</vt:lpwstr>
      </vt:variant>
      <vt:variant>
        <vt:i4>8257611</vt:i4>
      </vt:variant>
      <vt:variant>
        <vt:i4>1533</vt:i4>
      </vt:variant>
      <vt:variant>
        <vt:i4>0</vt:i4>
      </vt:variant>
      <vt:variant>
        <vt:i4>5</vt:i4>
      </vt:variant>
      <vt:variant>
        <vt:lpwstr>http://www.fazenda.gov.br/confaz/confaz/Convenios/ICMS/1995/CV132_95.htm</vt:lpwstr>
      </vt:variant>
      <vt:variant>
        <vt:lpwstr/>
      </vt:variant>
      <vt:variant>
        <vt:i4>7864399</vt:i4>
      </vt:variant>
      <vt:variant>
        <vt:i4>1530</vt:i4>
      </vt:variant>
      <vt:variant>
        <vt:i4>0</vt:i4>
      </vt:variant>
      <vt:variant>
        <vt:i4>5</vt:i4>
      </vt:variant>
      <vt:variant>
        <vt:lpwstr>http://www.fazenda.gov.br/confaz/confaz/Convenios/ICMS/1994/CV046_94.htm</vt:lpwstr>
      </vt:variant>
      <vt:variant>
        <vt:lpwstr/>
      </vt:variant>
      <vt:variant>
        <vt:i4>3604559</vt:i4>
      </vt:variant>
      <vt:variant>
        <vt:i4>1527</vt:i4>
      </vt:variant>
      <vt:variant>
        <vt:i4>0</vt:i4>
      </vt:variant>
      <vt:variant>
        <vt:i4>5</vt:i4>
      </vt:variant>
      <vt:variant>
        <vt:lpwstr>notas_ricms2002.htm</vt:lpwstr>
      </vt:variant>
      <vt:variant>
        <vt:lpwstr>nota44</vt:lpwstr>
      </vt:variant>
      <vt:variant>
        <vt:i4>5898314</vt:i4>
      </vt:variant>
      <vt:variant>
        <vt:i4>1524</vt:i4>
      </vt:variant>
      <vt:variant>
        <vt:i4>0</vt:i4>
      </vt:variant>
      <vt:variant>
        <vt:i4>5</vt:i4>
      </vt:variant>
      <vt:variant>
        <vt:lpwstr>notas_ricms2002_1.htm</vt:lpwstr>
      </vt:variant>
      <vt:variant>
        <vt:lpwstr>nota1315</vt:lpwstr>
      </vt:variant>
      <vt:variant>
        <vt:i4>3604559</vt:i4>
      </vt:variant>
      <vt:variant>
        <vt:i4>1521</vt:i4>
      </vt:variant>
      <vt:variant>
        <vt:i4>0</vt:i4>
      </vt:variant>
      <vt:variant>
        <vt:i4>5</vt:i4>
      </vt:variant>
      <vt:variant>
        <vt:lpwstr>notas_ricms2002.htm</vt:lpwstr>
      </vt:variant>
      <vt:variant>
        <vt:lpwstr>nota44</vt:lpwstr>
      </vt:variant>
      <vt:variant>
        <vt:i4>3211340</vt:i4>
      </vt:variant>
      <vt:variant>
        <vt:i4>1518</vt:i4>
      </vt:variant>
      <vt:variant>
        <vt:i4>0</vt:i4>
      </vt:variant>
      <vt:variant>
        <vt:i4>5</vt:i4>
      </vt:variant>
      <vt:variant>
        <vt:lpwstr>notas_ricms2002.htm</vt:lpwstr>
      </vt:variant>
      <vt:variant>
        <vt:lpwstr>nota721</vt:lpwstr>
      </vt:variant>
      <vt:variant>
        <vt:i4>3866698</vt:i4>
      </vt:variant>
      <vt:variant>
        <vt:i4>1515</vt:i4>
      </vt:variant>
      <vt:variant>
        <vt:i4>0</vt:i4>
      </vt:variant>
      <vt:variant>
        <vt:i4>5</vt:i4>
      </vt:variant>
      <vt:variant>
        <vt:lpwstr>notas_ricms2002.htm</vt:lpwstr>
      </vt:variant>
      <vt:variant>
        <vt:lpwstr>nota180</vt:lpwstr>
      </vt:variant>
      <vt:variant>
        <vt:i4>3866698</vt:i4>
      </vt:variant>
      <vt:variant>
        <vt:i4>1512</vt:i4>
      </vt:variant>
      <vt:variant>
        <vt:i4>0</vt:i4>
      </vt:variant>
      <vt:variant>
        <vt:i4>5</vt:i4>
      </vt:variant>
      <vt:variant>
        <vt:lpwstr>notas_ricms2002.htm</vt:lpwstr>
      </vt:variant>
      <vt:variant>
        <vt:lpwstr>nota180</vt:lpwstr>
      </vt:variant>
      <vt:variant>
        <vt:i4>3866698</vt:i4>
      </vt:variant>
      <vt:variant>
        <vt:i4>1509</vt:i4>
      </vt:variant>
      <vt:variant>
        <vt:i4>0</vt:i4>
      </vt:variant>
      <vt:variant>
        <vt:i4>5</vt:i4>
      </vt:variant>
      <vt:variant>
        <vt:lpwstr>notas_ricms2002.htm</vt:lpwstr>
      </vt:variant>
      <vt:variant>
        <vt:lpwstr>nota180</vt:lpwstr>
      </vt:variant>
      <vt:variant>
        <vt:i4>3866698</vt:i4>
      </vt:variant>
      <vt:variant>
        <vt:i4>1506</vt:i4>
      </vt:variant>
      <vt:variant>
        <vt:i4>0</vt:i4>
      </vt:variant>
      <vt:variant>
        <vt:i4>5</vt:i4>
      </vt:variant>
      <vt:variant>
        <vt:lpwstr>notas_ricms2002.htm</vt:lpwstr>
      </vt:variant>
      <vt:variant>
        <vt:lpwstr>nota180</vt:lpwstr>
      </vt:variant>
      <vt:variant>
        <vt:i4>3866698</vt:i4>
      </vt:variant>
      <vt:variant>
        <vt:i4>1503</vt:i4>
      </vt:variant>
      <vt:variant>
        <vt:i4>0</vt:i4>
      </vt:variant>
      <vt:variant>
        <vt:i4>5</vt:i4>
      </vt:variant>
      <vt:variant>
        <vt:lpwstr>notas_ricms2002.htm</vt:lpwstr>
      </vt:variant>
      <vt:variant>
        <vt:lpwstr>nota180</vt:lpwstr>
      </vt:variant>
      <vt:variant>
        <vt:i4>3866698</vt:i4>
      </vt:variant>
      <vt:variant>
        <vt:i4>1500</vt:i4>
      </vt:variant>
      <vt:variant>
        <vt:i4>0</vt:i4>
      </vt:variant>
      <vt:variant>
        <vt:i4>5</vt:i4>
      </vt:variant>
      <vt:variant>
        <vt:lpwstr>notas_ricms2002.htm</vt:lpwstr>
      </vt:variant>
      <vt:variant>
        <vt:lpwstr>nota180</vt:lpwstr>
      </vt:variant>
      <vt:variant>
        <vt:i4>3604559</vt:i4>
      </vt:variant>
      <vt:variant>
        <vt:i4>1497</vt:i4>
      </vt:variant>
      <vt:variant>
        <vt:i4>0</vt:i4>
      </vt:variant>
      <vt:variant>
        <vt:i4>5</vt:i4>
      </vt:variant>
      <vt:variant>
        <vt:lpwstr>notas_ricms2002.htm</vt:lpwstr>
      </vt:variant>
      <vt:variant>
        <vt:lpwstr>nota44</vt:lpwstr>
      </vt:variant>
      <vt:variant>
        <vt:i4>3604559</vt:i4>
      </vt:variant>
      <vt:variant>
        <vt:i4>1494</vt:i4>
      </vt:variant>
      <vt:variant>
        <vt:i4>0</vt:i4>
      </vt:variant>
      <vt:variant>
        <vt:i4>5</vt:i4>
      </vt:variant>
      <vt:variant>
        <vt:lpwstr>notas_ricms2002.htm</vt:lpwstr>
      </vt:variant>
      <vt:variant>
        <vt:lpwstr>nota44</vt:lpwstr>
      </vt:variant>
      <vt:variant>
        <vt:i4>3604559</vt:i4>
      </vt:variant>
      <vt:variant>
        <vt:i4>1491</vt:i4>
      </vt:variant>
      <vt:variant>
        <vt:i4>0</vt:i4>
      </vt:variant>
      <vt:variant>
        <vt:i4>5</vt:i4>
      </vt:variant>
      <vt:variant>
        <vt:lpwstr>notas_ricms2002.htm</vt:lpwstr>
      </vt:variant>
      <vt:variant>
        <vt:lpwstr>nota44</vt:lpwstr>
      </vt:variant>
      <vt:variant>
        <vt:i4>3604559</vt:i4>
      </vt:variant>
      <vt:variant>
        <vt:i4>1488</vt:i4>
      </vt:variant>
      <vt:variant>
        <vt:i4>0</vt:i4>
      </vt:variant>
      <vt:variant>
        <vt:i4>5</vt:i4>
      </vt:variant>
      <vt:variant>
        <vt:lpwstr>notas_ricms2002.htm</vt:lpwstr>
      </vt:variant>
      <vt:variant>
        <vt:lpwstr>nota44</vt:lpwstr>
      </vt:variant>
      <vt:variant>
        <vt:i4>3604559</vt:i4>
      </vt:variant>
      <vt:variant>
        <vt:i4>1485</vt:i4>
      </vt:variant>
      <vt:variant>
        <vt:i4>0</vt:i4>
      </vt:variant>
      <vt:variant>
        <vt:i4>5</vt:i4>
      </vt:variant>
      <vt:variant>
        <vt:lpwstr>notas_ricms2002.htm</vt:lpwstr>
      </vt:variant>
      <vt:variant>
        <vt:lpwstr>nota44</vt:lpwstr>
      </vt:variant>
      <vt:variant>
        <vt:i4>3276872</vt:i4>
      </vt:variant>
      <vt:variant>
        <vt:i4>1482</vt:i4>
      </vt:variant>
      <vt:variant>
        <vt:i4>0</vt:i4>
      </vt:variant>
      <vt:variant>
        <vt:i4>5</vt:i4>
      </vt:variant>
      <vt:variant>
        <vt:lpwstr>notas_ricms2002.htm</vt:lpwstr>
      </vt:variant>
      <vt:variant>
        <vt:lpwstr>nota314</vt:lpwstr>
      </vt:variant>
      <vt:variant>
        <vt:i4>3276872</vt:i4>
      </vt:variant>
      <vt:variant>
        <vt:i4>1479</vt:i4>
      </vt:variant>
      <vt:variant>
        <vt:i4>0</vt:i4>
      </vt:variant>
      <vt:variant>
        <vt:i4>5</vt:i4>
      </vt:variant>
      <vt:variant>
        <vt:lpwstr>notas_ricms2002.htm</vt:lpwstr>
      </vt:variant>
      <vt:variant>
        <vt:lpwstr>nota314</vt:lpwstr>
      </vt:variant>
      <vt:variant>
        <vt:i4>3276872</vt:i4>
      </vt:variant>
      <vt:variant>
        <vt:i4>1476</vt:i4>
      </vt:variant>
      <vt:variant>
        <vt:i4>0</vt:i4>
      </vt:variant>
      <vt:variant>
        <vt:i4>5</vt:i4>
      </vt:variant>
      <vt:variant>
        <vt:lpwstr>notas_ricms2002.htm</vt:lpwstr>
      </vt:variant>
      <vt:variant>
        <vt:lpwstr>nota314</vt:lpwstr>
      </vt:variant>
      <vt:variant>
        <vt:i4>3276872</vt:i4>
      </vt:variant>
      <vt:variant>
        <vt:i4>1473</vt:i4>
      </vt:variant>
      <vt:variant>
        <vt:i4>0</vt:i4>
      </vt:variant>
      <vt:variant>
        <vt:i4>5</vt:i4>
      </vt:variant>
      <vt:variant>
        <vt:lpwstr>notas_ricms2002.htm</vt:lpwstr>
      </vt:variant>
      <vt:variant>
        <vt:lpwstr>nota314</vt:lpwstr>
      </vt:variant>
      <vt:variant>
        <vt:i4>3276872</vt:i4>
      </vt:variant>
      <vt:variant>
        <vt:i4>1470</vt:i4>
      </vt:variant>
      <vt:variant>
        <vt:i4>0</vt:i4>
      </vt:variant>
      <vt:variant>
        <vt:i4>5</vt:i4>
      </vt:variant>
      <vt:variant>
        <vt:lpwstr>notas_ricms2002.htm</vt:lpwstr>
      </vt:variant>
      <vt:variant>
        <vt:lpwstr>nota314</vt:lpwstr>
      </vt:variant>
      <vt:variant>
        <vt:i4>3276872</vt:i4>
      </vt:variant>
      <vt:variant>
        <vt:i4>1467</vt:i4>
      </vt:variant>
      <vt:variant>
        <vt:i4>0</vt:i4>
      </vt:variant>
      <vt:variant>
        <vt:i4>5</vt:i4>
      </vt:variant>
      <vt:variant>
        <vt:lpwstr>notas_ricms2002.htm</vt:lpwstr>
      </vt:variant>
      <vt:variant>
        <vt:lpwstr>nota314</vt:lpwstr>
      </vt:variant>
      <vt:variant>
        <vt:i4>3604559</vt:i4>
      </vt:variant>
      <vt:variant>
        <vt:i4>1464</vt:i4>
      </vt:variant>
      <vt:variant>
        <vt:i4>0</vt:i4>
      </vt:variant>
      <vt:variant>
        <vt:i4>5</vt:i4>
      </vt:variant>
      <vt:variant>
        <vt:lpwstr>notas_ricms2002.htm</vt:lpwstr>
      </vt:variant>
      <vt:variant>
        <vt:lpwstr>nota44</vt:lpwstr>
      </vt:variant>
      <vt:variant>
        <vt:i4>3604559</vt:i4>
      </vt:variant>
      <vt:variant>
        <vt:i4>1461</vt:i4>
      </vt:variant>
      <vt:variant>
        <vt:i4>0</vt:i4>
      </vt:variant>
      <vt:variant>
        <vt:i4>5</vt:i4>
      </vt:variant>
      <vt:variant>
        <vt:lpwstr>notas_ricms2002.htm</vt:lpwstr>
      </vt:variant>
      <vt:variant>
        <vt:lpwstr>nota44</vt:lpwstr>
      </vt:variant>
      <vt:variant>
        <vt:i4>3604559</vt:i4>
      </vt:variant>
      <vt:variant>
        <vt:i4>1458</vt:i4>
      </vt:variant>
      <vt:variant>
        <vt:i4>0</vt:i4>
      </vt:variant>
      <vt:variant>
        <vt:i4>5</vt:i4>
      </vt:variant>
      <vt:variant>
        <vt:lpwstr>notas_ricms2002.htm</vt:lpwstr>
      </vt:variant>
      <vt:variant>
        <vt:lpwstr>nota44</vt:lpwstr>
      </vt:variant>
      <vt:variant>
        <vt:i4>3276872</vt:i4>
      </vt:variant>
      <vt:variant>
        <vt:i4>1455</vt:i4>
      </vt:variant>
      <vt:variant>
        <vt:i4>0</vt:i4>
      </vt:variant>
      <vt:variant>
        <vt:i4>5</vt:i4>
      </vt:variant>
      <vt:variant>
        <vt:lpwstr>notas_ricms2002.htm</vt:lpwstr>
      </vt:variant>
      <vt:variant>
        <vt:lpwstr>nota314</vt:lpwstr>
      </vt:variant>
      <vt:variant>
        <vt:i4>3276872</vt:i4>
      </vt:variant>
      <vt:variant>
        <vt:i4>1452</vt:i4>
      </vt:variant>
      <vt:variant>
        <vt:i4>0</vt:i4>
      </vt:variant>
      <vt:variant>
        <vt:i4>5</vt:i4>
      </vt:variant>
      <vt:variant>
        <vt:lpwstr>notas_ricms2002.htm</vt:lpwstr>
      </vt:variant>
      <vt:variant>
        <vt:lpwstr>nota314</vt:lpwstr>
      </vt:variant>
      <vt:variant>
        <vt:i4>3276872</vt:i4>
      </vt:variant>
      <vt:variant>
        <vt:i4>1449</vt:i4>
      </vt:variant>
      <vt:variant>
        <vt:i4>0</vt:i4>
      </vt:variant>
      <vt:variant>
        <vt:i4>5</vt:i4>
      </vt:variant>
      <vt:variant>
        <vt:lpwstr>notas_ricms2002.htm</vt:lpwstr>
      </vt:variant>
      <vt:variant>
        <vt:lpwstr>nota314</vt:lpwstr>
      </vt:variant>
      <vt:variant>
        <vt:i4>3276872</vt:i4>
      </vt:variant>
      <vt:variant>
        <vt:i4>1446</vt:i4>
      </vt:variant>
      <vt:variant>
        <vt:i4>0</vt:i4>
      </vt:variant>
      <vt:variant>
        <vt:i4>5</vt:i4>
      </vt:variant>
      <vt:variant>
        <vt:lpwstr>notas_ricms2002.htm</vt:lpwstr>
      </vt:variant>
      <vt:variant>
        <vt:lpwstr>nota314</vt:lpwstr>
      </vt:variant>
      <vt:variant>
        <vt:i4>3276872</vt:i4>
      </vt:variant>
      <vt:variant>
        <vt:i4>1443</vt:i4>
      </vt:variant>
      <vt:variant>
        <vt:i4>0</vt:i4>
      </vt:variant>
      <vt:variant>
        <vt:i4>5</vt:i4>
      </vt:variant>
      <vt:variant>
        <vt:lpwstr>notas_ricms2002.htm</vt:lpwstr>
      </vt:variant>
      <vt:variant>
        <vt:lpwstr>nota314</vt:lpwstr>
      </vt:variant>
      <vt:variant>
        <vt:i4>3276872</vt:i4>
      </vt:variant>
      <vt:variant>
        <vt:i4>1440</vt:i4>
      </vt:variant>
      <vt:variant>
        <vt:i4>0</vt:i4>
      </vt:variant>
      <vt:variant>
        <vt:i4>5</vt:i4>
      </vt:variant>
      <vt:variant>
        <vt:lpwstr>notas_ricms2002.htm</vt:lpwstr>
      </vt:variant>
      <vt:variant>
        <vt:lpwstr>nota314</vt:lpwstr>
      </vt:variant>
      <vt:variant>
        <vt:i4>3276872</vt:i4>
      </vt:variant>
      <vt:variant>
        <vt:i4>1437</vt:i4>
      </vt:variant>
      <vt:variant>
        <vt:i4>0</vt:i4>
      </vt:variant>
      <vt:variant>
        <vt:i4>5</vt:i4>
      </vt:variant>
      <vt:variant>
        <vt:lpwstr>notas_ricms2002.htm</vt:lpwstr>
      </vt:variant>
      <vt:variant>
        <vt:lpwstr>nota314</vt:lpwstr>
      </vt:variant>
      <vt:variant>
        <vt:i4>3276872</vt:i4>
      </vt:variant>
      <vt:variant>
        <vt:i4>1434</vt:i4>
      </vt:variant>
      <vt:variant>
        <vt:i4>0</vt:i4>
      </vt:variant>
      <vt:variant>
        <vt:i4>5</vt:i4>
      </vt:variant>
      <vt:variant>
        <vt:lpwstr>notas_ricms2002.htm</vt:lpwstr>
      </vt:variant>
      <vt:variant>
        <vt:lpwstr>nota314</vt:lpwstr>
      </vt:variant>
      <vt:variant>
        <vt:i4>3276872</vt:i4>
      </vt:variant>
      <vt:variant>
        <vt:i4>1431</vt:i4>
      </vt:variant>
      <vt:variant>
        <vt:i4>0</vt:i4>
      </vt:variant>
      <vt:variant>
        <vt:i4>5</vt:i4>
      </vt:variant>
      <vt:variant>
        <vt:lpwstr>notas_ricms2002.htm</vt:lpwstr>
      </vt:variant>
      <vt:variant>
        <vt:lpwstr>nota314</vt:lpwstr>
      </vt:variant>
      <vt:variant>
        <vt:i4>3276872</vt:i4>
      </vt:variant>
      <vt:variant>
        <vt:i4>1428</vt:i4>
      </vt:variant>
      <vt:variant>
        <vt:i4>0</vt:i4>
      </vt:variant>
      <vt:variant>
        <vt:i4>5</vt:i4>
      </vt:variant>
      <vt:variant>
        <vt:lpwstr>notas_ricms2002.htm</vt:lpwstr>
      </vt:variant>
      <vt:variant>
        <vt:lpwstr>nota314</vt:lpwstr>
      </vt:variant>
      <vt:variant>
        <vt:i4>3276872</vt:i4>
      </vt:variant>
      <vt:variant>
        <vt:i4>1425</vt:i4>
      </vt:variant>
      <vt:variant>
        <vt:i4>0</vt:i4>
      </vt:variant>
      <vt:variant>
        <vt:i4>5</vt:i4>
      </vt:variant>
      <vt:variant>
        <vt:lpwstr>notas_ricms2002.htm</vt:lpwstr>
      </vt:variant>
      <vt:variant>
        <vt:lpwstr>nota314</vt:lpwstr>
      </vt:variant>
      <vt:variant>
        <vt:i4>3276872</vt:i4>
      </vt:variant>
      <vt:variant>
        <vt:i4>1422</vt:i4>
      </vt:variant>
      <vt:variant>
        <vt:i4>0</vt:i4>
      </vt:variant>
      <vt:variant>
        <vt:i4>5</vt:i4>
      </vt:variant>
      <vt:variant>
        <vt:lpwstr>notas_ricms2002.htm</vt:lpwstr>
      </vt:variant>
      <vt:variant>
        <vt:lpwstr>nota314</vt:lpwstr>
      </vt:variant>
      <vt:variant>
        <vt:i4>3276872</vt:i4>
      </vt:variant>
      <vt:variant>
        <vt:i4>1419</vt:i4>
      </vt:variant>
      <vt:variant>
        <vt:i4>0</vt:i4>
      </vt:variant>
      <vt:variant>
        <vt:i4>5</vt:i4>
      </vt:variant>
      <vt:variant>
        <vt:lpwstr>notas_ricms2002.htm</vt:lpwstr>
      </vt:variant>
      <vt:variant>
        <vt:lpwstr>nota314</vt:lpwstr>
      </vt:variant>
      <vt:variant>
        <vt:i4>5963855</vt:i4>
      </vt:variant>
      <vt:variant>
        <vt:i4>1416</vt:i4>
      </vt:variant>
      <vt:variant>
        <vt:i4>0</vt:i4>
      </vt:variant>
      <vt:variant>
        <vt:i4>5</vt:i4>
      </vt:variant>
      <vt:variant>
        <vt:lpwstr>notas_ricms2002_1.htm</vt:lpwstr>
      </vt:variant>
      <vt:variant>
        <vt:lpwstr>nota1245</vt:lpwstr>
      </vt:variant>
      <vt:variant>
        <vt:i4>3276872</vt:i4>
      </vt:variant>
      <vt:variant>
        <vt:i4>1413</vt:i4>
      </vt:variant>
      <vt:variant>
        <vt:i4>0</vt:i4>
      </vt:variant>
      <vt:variant>
        <vt:i4>5</vt:i4>
      </vt:variant>
      <vt:variant>
        <vt:lpwstr>notas_ricms2002.htm</vt:lpwstr>
      </vt:variant>
      <vt:variant>
        <vt:lpwstr>nota314</vt:lpwstr>
      </vt:variant>
      <vt:variant>
        <vt:i4>3276872</vt:i4>
      </vt:variant>
      <vt:variant>
        <vt:i4>1410</vt:i4>
      </vt:variant>
      <vt:variant>
        <vt:i4>0</vt:i4>
      </vt:variant>
      <vt:variant>
        <vt:i4>5</vt:i4>
      </vt:variant>
      <vt:variant>
        <vt:lpwstr>notas_ricms2002.htm</vt:lpwstr>
      </vt:variant>
      <vt:variant>
        <vt:lpwstr>nota314</vt:lpwstr>
      </vt:variant>
      <vt:variant>
        <vt:i4>3276872</vt:i4>
      </vt:variant>
      <vt:variant>
        <vt:i4>1407</vt:i4>
      </vt:variant>
      <vt:variant>
        <vt:i4>0</vt:i4>
      </vt:variant>
      <vt:variant>
        <vt:i4>5</vt:i4>
      </vt:variant>
      <vt:variant>
        <vt:lpwstr>notas_ricms2002.htm</vt:lpwstr>
      </vt:variant>
      <vt:variant>
        <vt:lpwstr>nota314</vt:lpwstr>
      </vt:variant>
      <vt:variant>
        <vt:i4>3276872</vt:i4>
      </vt:variant>
      <vt:variant>
        <vt:i4>1404</vt:i4>
      </vt:variant>
      <vt:variant>
        <vt:i4>0</vt:i4>
      </vt:variant>
      <vt:variant>
        <vt:i4>5</vt:i4>
      </vt:variant>
      <vt:variant>
        <vt:lpwstr>notas_ricms2002.htm</vt:lpwstr>
      </vt:variant>
      <vt:variant>
        <vt:lpwstr>nota314</vt:lpwstr>
      </vt:variant>
      <vt:variant>
        <vt:i4>3276872</vt:i4>
      </vt:variant>
      <vt:variant>
        <vt:i4>1401</vt:i4>
      </vt:variant>
      <vt:variant>
        <vt:i4>0</vt:i4>
      </vt:variant>
      <vt:variant>
        <vt:i4>5</vt:i4>
      </vt:variant>
      <vt:variant>
        <vt:lpwstr>notas_ricms2002.htm</vt:lpwstr>
      </vt:variant>
      <vt:variant>
        <vt:lpwstr>nota314</vt:lpwstr>
      </vt:variant>
      <vt:variant>
        <vt:i4>3276872</vt:i4>
      </vt:variant>
      <vt:variant>
        <vt:i4>1398</vt:i4>
      </vt:variant>
      <vt:variant>
        <vt:i4>0</vt:i4>
      </vt:variant>
      <vt:variant>
        <vt:i4>5</vt:i4>
      </vt:variant>
      <vt:variant>
        <vt:lpwstr>notas_ricms2002.htm</vt:lpwstr>
      </vt:variant>
      <vt:variant>
        <vt:lpwstr>nota314</vt:lpwstr>
      </vt:variant>
      <vt:variant>
        <vt:i4>3276872</vt:i4>
      </vt:variant>
      <vt:variant>
        <vt:i4>1395</vt:i4>
      </vt:variant>
      <vt:variant>
        <vt:i4>0</vt:i4>
      </vt:variant>
      <vt:variant>
        <vt:i4>5</vt:i4>
      </vt:variant>
      <vt:variant>
        <vt:lpwstr>notas_ricms2002.htm</vt:lpwstr>
      </vt:variant>
      <vt:variant>
        <vt:lpwstr>nota314</vt:lpwstr>
      </vt:variant>
      <vt:variant>
        <vt:i4>3604559</vt:i4>
      </vt:variant>
      <vt:variant>
        <vt:i4>1392</vt:i4>
      </vt:variant>
      <vt:variant>
        <vt:i4>0</vt:i4>
      </vt:variant>
      <vt:variant>
        <vt:i4>5</vt:i4>
      </vt:variant>
      <vt:variant>
        <vt:lpwstr>notas_ricms2002.htm</vt:lpwstr>
      </vt:variant>
      <vt:variant>
        <vt:lpwstr>nota44</vt:lpwstr>
      </vt:variant>
      <vt:variant>
        <vt:i4>3604559</vt:i4>
      </vt:variant>
      <vt:variant>
        <vt:i4>1389</vt:i4>
      </vt:variant>
      <vt:variant>
        <vt:i4>0</vt:i4>
      </vt:variant>
      <vt:variant>
        <vt:i4>5</vt:i4>
      </vt:variant>
      <vt:variant>
        <vt:lpwstr>notas_ricms2002.htm</vt:lpwstr>
      </vt:variant>
      <vt:variant>
        <vt:lpwstr>nota44</vt:lpwstr>
      </vt:variant>
      <vt:variant>
        <vt:i4>3604559</vt:i4>
      </vt:variant>
      <vt:variant>
        <vt:i4>1386</vt:i4>
      </vt:variant>
      <vt:variant>
        <vt:i4>0</vt:i4>
      </vt:variant>
      <vt:variant>
        <vt:i4>5</vt:i4>
      </vt:variant>
      <vt:variant>
        <vt:lpwstr>notas_ricms2002.htm</vt:lpwstr>
      </vt:variant>
      <vt:variant>
        <vt:lpwstr>nota44</vt:lpwstr>
      </vt:variant>
      <vt:variant>
        <vt:i4>3604559</vt:i4>
      </vt:variant>
      <vt:variant>
        <vt:i4>1383</vt:i4>
      </vt:variant>
      <vt:variant>
        <vt:i4>0</vt:i4>
      </vt:variant>
      <vt:variant>
        <vt:i4>5</vt:i4>
      </vt:variant>
      <vt:variant>
        <vt:lpwstr>notas_ricms2002.htm</vt:lpwstr>
      </vt:variant>
      <vt:variant>
        <vt:lpwstr>nota44</vt:lpwstr>
      </vt:variant>
      <vt:variant>
        <vt:i4>5308493</vt:i4>
      </vt:variant>
      <vt:variant>
        <vt:i4>1380</vt:i4>
      </vt:variant>
      <vt:variant>
        <vt:i4>0</vt:i4>
      </vt:variant>
      <vt:variant>
        <vt:i4>5</vt:i4>
      </vt:variant>
      <vt:variant>
        <vt:lpwstr>notas_ricms2002_1.htm</vt:lpwstr>
      </vt:variant>
      <vt:variant>
        <vt:lpwstr>nota1865</vt:lpwstr>
      </vt:variant>
      <vt:variant>
        <vt:i4>5308493</vt:i4>
      </vt:variant>
      <vt:variant>
        <vt:i4>1377</vt:i4>
      </vt:variant>
      <vt:variant>
        <vt:i4>0</vt:i4>
      </vt:variant>
      <vt:variant>
        <vt:i4>5</vt:i4>
      </vt:variant>
      <vt:variant>
        <vt:lpwstr>notas_ricms2002_1.htm</vt:lpwstr>
      </vt:variant>
      <vt:variant>
        <vt:lpwstr>nota1865</vt:lpwstr>
      </vt:variant>
      <vt:variant>
        <vt:i4>3604559</vt:i4>
      </vt:variant>
      <vt:variant>
        <vt:i4>1374</vt:i4>
      </vt:variant>
      <vt:variant>
        <vt:i4>0</vt:i4>
      </vt:variant>
      <vt:variant>
        <vt:i4>5</vt:i4>
      </vt:variant>
      <vt:variant>
        <vt:lpwstr>notas_ricms2002.htm</vt:lpwstr>
      </vt:variant>
      <vt:variant>
        <vt:lpwstr>nota44</vt:lpwstr>
      </vt:variant>
      <vt:variant>
        <vt:i4>3604559</vt:i4>
      </vt:variant>
      <vt:variant>
        <vt:i4>1371</vt:i4>
      </vt:variant>
      <vt:variant>
        <vt:i4>0</vt:i4>
      </vt:variant>
      <vt:variant>
        <vt:i4>5</vt:i4>
      </vt:variant>
      <vt:variant>
        <vt:lpwstr>notas_ricms2002.htm</vt:lpwstr>
      </vt:variant>
      <vt:variant>
        <vt:lpwstr>nota44</vt:lpwstr>
      </vt:variant>
      <vt:variant>
        <vt:i4>3604559</vt:i4>
      </vt:variant>
      <vt:variant>
        <vt:i4>1368</vt:i4>
      </vt:variant>
      <vt:variant>
        <vt:i4>0</vt:i4>
      </vt:variant>
      <vt:variant>
        <vt:i4>5</vt:i4>
      </vt:variant>
      <vt:variant>
        <vt:lpwstr>notas_ricms2002.htm</vt:lpwstr>
      </vt:variant>
      <vt:variant>
        <vt:lpwstr>nota44</vt:lpwstr>
      </vt:variant>
      <vt:variant>
        <vt:i4>3604559</vt:i4>
      </vt:variant>
      <vt:variant>
        <vt:i4>1365</vt:i4>
      </vt:variant>
      <vt:variant>
        <vt:i4>0</vt:i4>
      </vt:variant>
      <vt:variant>
        <vt:i4>5</vt:i4>
      </vt:variant>
      <vt:variant>
        <vt:lpwstr>notas_ricms2002.htm</vt:lpwstr>
      </vt:variant>
      <vt:variant>
        <vt:lpwstr>nota44</vt:lpwstr>
      </vt:variant>
      <vt:variant>
        <vt:i4>6094922</vt:i4>
      </vt:variant>
      <vt:variant>
        <vt:i4>1362</vt:i4>
      </vt:variant>
      <vt:variant>
        <vt:i4>0</vt:i4>
      </vt:variant>
      <vt:variant>
        <vt:i4>5</vt:i4>
      </vt:variant>
      <vt:variant>
        <vt:lpwstr>notas_ricms2002_1.htm</vt:lpwstr>
      </vt:variant>
      <vt:variant>
        <vt:lpwstr>nota1617</vt:lpwstr>
      </vt:variant>
      <vt:variant>
        <vt:i4>6094922</vt:i4>
      </vt:variant>
      <vt:variant>
        <vt:i4>1359</vt:i4>
      </vt:variant>
      <vt:variant>
        <vt:i4>0</vt:i4>
      </vt:variant>
      <vt:variant>
        <vt:i4>5</vt:i4>
      </vt:variant>
      <vt:variant>
        <vt:lpwstr>notas_ricms2002_1.htm</vt:lpwstr>
      </vt:variant>
      <vt:variant>
        <vt:lpwstr>nota1617</vt:lpwstr>
      </vt:variant>
      <vt:variant>
        <vt:i4>3866698</vt:i4>
      </vt:variant>
      <vt:variant>
        <vt:i4>1356</vt:i4>
      </vt:variant>
      <vt:variant>
        <vt:i4>0</vt:i4>
      </vt:variant>
      <vt:variant>
        <vt:i4>5</vt:i4>
      </vt:variant>
      <vt:variant>
        <vt:lpwstr>notas_ricms2002.htm</vt:lpwstr>
      </vt:variant>
      <vt:variant>
        <vt:lpwstr>nota180</vt:lpwstr>
      </vt:variant>
      <vt:variant>
        <vt:i4>3866698</vt:i4>
      </vt:variant>
      <vt:variant>
        <vt:i4>1353</vt:i4>
      </vt:variant>
      <vt:variant>
        <vt:i4>0</vt:i4>
      </vt:variant>
      <vt:variant>
        <vt:i4>5</vt:i4>
      </vt:variant>
      <vt:variant>
        <vt:lpwstr>notas_ricms2002.htm</vt:lpwstr>
      </vt:variant>
      <vt:variant>
        <vt:lpwstr>nota180</vt:lpwstr>
      </vt:variant>
      <vt:variant>
        <vt:i4>5963855</vt:i4>
      </vt:variant>
      <vt:variant>
        <vt:i4>1350</vt:i4>
      </vt:variant>
      <vt:variant>
        <vt:i4>0</vt:i4>
      </vt:variant>
      <vt:variant>
        <vt:i4>5</vt:i4>
      </vt:variant>
      <vt:variant>
        <vt:lpwstr>notas_ricms2002_1.htm</vt:lpwstr>
      </vt:variant>
      <vt:variant>
        <vt:lpwstr>nota1245</vt:lpwstr>
      </vt:variant>
      <vt:variant>
        <vt:i4>3604559</vt:i4>
      </vt:variant>
      <vt:variant>
        <vt:i4>1347</vt:i4>
      </vt:variant>
      <vt:variant>
        <vt:i4>0</vt:i4>
      </vt:variant>
      <vt:variant>
        <vt:i4>5</vt:i4>
      </vt:variant>
      <vt:variant>
        <vt:lpwstr>notas_ricms2002.htm</vt:lpwstr>
      </vt:variant>
      <vt:variant>
        <vt:lpwstr>nota44</vt:lpwstr>
      </vt:variant>
      <vt:variant>
        <vt:i4>3604559</vt:i4>
      </vt:variant>
      <vt:variant>
        <vt:i4>1344</vt:i4>
      </vt:variant>
      <vt:variant>
        <vt:i4>0</vt:i4>
      </vt:variant>
      <vt:variant>
        <vt:i4>5</vt:i4>
      </vt:variant>
      <vt:variant>
        <vt:lpwstr>notas_ricms2002.htm</vt:lpwstr>
      </vt:variant>
      <vt:variant>
        <vt:lpwstr>nota44</vt:lpwstr>
      </vt:variant>
      <vt:variant>
        <vt:i4>3604559</vt:i4>
      </vt:variant>
      <vt:variant>
        <vt:i4>1341</vt:i4>
      </vt:variant>
      <vt:variant>
        <vt:i4>0</vt:i4>
      </vt:variant>
      <vt:variant>
        <vt:i4>5</vt:i4>
      </vt:variant>
      <vt:variant>
        <vt:lpwstr>notas_ricms2002.htm</vt:lpwstr>
      </vt:variant>
      <vt:variant>
        <vt:lpwstr>nota44</vt:lpwstr>
      </vt:variant>
      <vt:variant>
        <vt:i4>3604559</vt:i4>
      </vt:variant>
      <vt:variant>
        <vt:i4>1338</vt:i4>
      </vt:variant>
      <vt:variant>
        <vt:i4>0</vt:i4>
      </vt:variant>
      <vt:variant>
        <vt:i4>5</vt:i4>
      </vt:variant>
      <vt:variant>
        <vt:lpwstr>notas_ricms2002.htm</vt:lpwstr>
      </vt:variant>
      <vt:variant>
        <vt:lpwstr>nota44</vt:lpwstr>
      </vt:variant>
      <vt:variant>
        <vt:i4>3604559</vt:i4>
      </vt:variant>
      <vt:variant>
        <vt:i4>1335</vt:i4>
      </vt:variant>
      <vt:variant>
        <vt:i4>0</vt:i4>
      </vt:variant>
      <vt:variant>
        <vt:i4>5</vt:i4>
      </vt:variant>
      <vt:variant>
        <vt:lpwstr>notas_ricms2002.htm</vt:lpwstr>
      </vt:variant>
      <vt:variant>
        <vt:lpwstr>nota44</vt:lpwstr>
      </vt:variant>
      <vt:variant>
        <vt:i4>3866698</vt:i4>
      </vt:variant>
      <vt:variant>
        <vt:i4>1332</vt:i4>
      </vt:variant>
      <vt:variant>
        <vt:i4>0</vt:i4>
      </vt:variant>
      <vt:variant>
        <vt:i4>5</vt:i4>
      </vt:variant>
      <vt:variant>
        <vt:lpwstr>notas_ricms2002.htm</vt:lpwstr>
      </vt:variant>
      <vt:variant>
        <vt:lpwstr>nota180</vt:lpwstr>
      </vt:variant>
      <vt:variant>
        <vt:i4>3604559</vt:i4>
      </vt:variant>
      <vt:variant>
        <vt:i4>1329</vt:i4>
      </vt:variant>
      <vt:variant>
        <vt:i4>0</vt:i4>
      </vt:variant>
      <vt:variant>
        <vt:i4>5</vt:i4>
      </vt:variant>
      <vt:variant>
        <vt:lpwstr>notas_ricms2002.htm</vt:lpwstr>
      </vt:variant>
      <vt:variant>
        <vt:lpwstr>nota44</vt:lpwstr>
      </vt:variant>
      <vt:variant>
        <vt:i4>3604559</vt:i4>
      </vt:variant>
      <vt:variant>
        <vt:i4>1326</vt:i4>
      </vt:variant>
      <vt:variant>
        <vt:i4>0</vt:i4>
      </vt:variant>
      <vt:variant>
        <vt:i4>5</vt:i4>
      </vt:variant>
      <vt:variant>
        <vt:lpwstr>notas_ricms2002.htm</vt:lpwstr>
      </vt:variant>
      <vt:variant>
        <vt:lpwstr>nota44</vt:lpwstr>
      </vt:variant>
      <vt:variant>
        <vt:i4>3866698</vt:i4>
      </vt:variant>
      <vt:variant>
        <vt:i4>1323</vt:i4>
      </vt:variant>
      <vt:variant>
        <vt:i4>0</vt:i4>
      </vt:variant>
      <vt:variant>
        <vt:i4>5</vt:i4>
      </vt:variant>
      <vt:variant>
        <vt:lpwstr>notas_ricms2002.htm</vt:lpwstr>
      </vt:variant>
      <vt:variant>
        <vt:lpwstr>nota180</vt:lpwstr>
      </vt:variant>
      <vt:variant>
        <vt:i4>3866698</vt:i4>
      </vt:variant>
      <vt:variant>
        <vt:i4>1320</vt:i4>
      </vt:variant>
      <vt:variant>
        <vt:i4>0</vt:i4>
      </vt:variant>
      <vt:variant>
        <vt:i4>5</vt:i4>
      </vt:variant>
      <vt:variant>
        <vt:lpwstr>notas_ricms2002.htm</vt:lpwstr>
      </vt:variant>
      <vt:variant>
        <vt:lpwstr>nota180</vt:lpwstr>
      </vt:variant>
      <vt:variant>
        <vt:i4>3604559</vt:i4>
      </vt:variant>
      <vt:variant>
        <vt:i4>1317</vt:i4>
      </vt:variant>
      <vt:variant>
        <vt:i4>0</vt:i4>
      </vt:variant>
      <vt:variant>
        <vt:i4>5</vt:i4>
      </vt:variant>
      <vt:variant>
        <vt:lpwstr>notas_ricms2002.htm</vt:lpwstr>
      </vt:variant>
      <vt:variant>
        <vt:lpwstr>nota44</vt:lpwstr>
      </vt:variant>
      <vt:variant>
        <vt:i4>3604559</vt:i4>
      </vt:variant>
      <vt:variant>
        <vt:i4>1314</vt:i4>
      </vt:variant>
      <vt:variant>
        <vt:i4>0</vt:i4>
      </vt:variant>
      <vt:variant>
        <vt:i4>5</vt:i4>
      </vt:variant>
      <vt:variant>
        <vt:lpwstr>notas_ricms2002.htm</vt:lpwstr>
      </vt:variant>
      <vt:variant>
        <vt:lpwstr>nota44</vt:lpwstr>
      </vt:variant>
      <vt:variant>
        <vt:i4>3604559</vt:i4>
      </vt:variant>
      <vt:variant>
        <vt:i4>1311</vt:i4>
      </vt:variant>
      <vt:variant>
        <vt:i4>0</vt:i4>
      </vt:variant>
      <vt:variant>
        <vt:i4>5</vt:i4>
      </vt:variant>
      <vt:variant>
        <vt:lpwstr>notas_ricms2002.htm</vt:lpwstr>
      </vt:variant>
      <vt:variant>
        <vt:lpwstr>nota44</vt:lpwstr>
      </vt:variant>
      <vt:variant>
        <vt:i4>3604559</vt:i4>
      </vt:variant>
      <vt:variant>
        <vt:i4>1308</vt:i4>
      </vt:variant>
      <vt:variant>
        <vt:i4>0</vt:i4>
      </vt:variant>
      <vt:variant>
        <vt:i4>5</vt:i4>
      </vt:variant>
      <vt:variant>
        <vt:lpwstr>notas_ricms2002.htm</vt:lpwstr>
      </vt:variant>
      <vt:variant>
        <vt:lpwstr>nota44</vt:lpwstr>
      </vt:variant>
      <vt:variant>
        <vt:i4>3604559</vt:i4>
      </vt:variant>
      <vt:variant>
        <vt:i4>1305</vt:i4>
      </vt:variant>
      <vt:variant>
        <vt:i4>0</vt:i4>
      </vt:variant>
      <vt:variant>
        <vt:i4>5</vt:i4>
      </vt:variant>
      <vt:variant>
        <vt:lpwstr>notas_ricms2002.htm</vt:lpwstr>
      </vt:variant>
      <vt:variant>
        <vt:lpwstr>nota44</vt:lpwstr>
      </vt:variant>
      <vt:variant>
        <vt:i4>3604559</vt:i4>
      </vt:variant>
      <vt:variant>
        <vt:i4>1302</vt:i4>
      </vt:variant>
      <vt:variant>
        <vt:i4>0</vt:i4>
      </vt:variant>
      <vt:variant>
        <vt:i4>5</vt:i4>
      </vt:variant>
      <vt:variant>
        <vt:lpwstr>notas_ricms2002.htm</vt:lpwstr>
      </vt:variant>
      <vt:variant>
        <vt:lpwstr>nota44</vt:lpwstr>
      </vt:variant>
      <vt:variant>
        <vt:i4>3604559</vt:i4>
      </vt:variant>
      <vt:variant>
        <vt:i4>1299</vt:i4>
      </vt:variant>
      <vt:variant>
        <vt:i4>0</vt:i4>
      </vt:variant>
      <vt:variant>
        <vt:i4>5</vt:i4>
      </vt:variant>
      <vt:variant>
        <vt:lpwstr>notas_ricms2002.htm</vt:lpwstr>
      </vt:variant>
      <vt:variant>
        <vt:lpwstr>nota44</vt:lpwstr>
      </vt:variant>
      <vt:variant>
        <vt:i4>3604559</vt:i4>
      </vt:variant>
      <vt:variant>
        <vt:i4>1296</vt:i4>
      </vt:variant>
      <vt:variant>
        <vt:i4>0</vt:i4>
      </vt:variant>
      <vt:variant>
        <vt:i4>5</vt:i4>
      </vt:variant>
      <vt:variant>
        <vt:lpwstr>notas_ricms2002.htm</vt:lpwstr>
      </vt:variant>
      <vt:variant>
        <vt:lpwstr>nota44</vt:lpwstr>
      </vt:variant>
      <vt:variant>
        <vt:i4>3604559</vt:i4>
      </vt:variant>
      <vt:variant>
        <vt:i4>1293</vt:i4>
      </vt:variant>
      <vt:variant>
        <vt:i4>0</vt:i4>
      </vt:variant>
      <vt:variant>
        <vt:i4>5</vt:i4>
      </vt:variant>
      <vt:variant>
        <vt:lpwstr>notas_ricms2002.htm</vt:lpwstr>
      </vt:variant>
      <vt:variant>
        <vt:lpwstr>nota44</vt:lpwstr>
      </vt:variant>
      <vt:variant>
        <vt:i4>3604559</vt:i4>
      </vt:variant>
      <vt:variant>
        <vt:i4>1290</vt:i4>
      </vt:variant>
      <vt:variant>
        <vt:i4>0</vt:i4>
      </vt:variant>
      <vt:variant>
        <vt:i4>5</vt:i4>
      </vt:variant>
      <vt:variant>
        <vt:lpwstr>notas_ricms2002.htm</vt:lpwstr>
      </vt:variant>
      <vt:variant>
        <vt:lpwstr>nota44</vt:lpwstr>
      </vt:variant>
      <vt:variant>
        <vt:i4>3604559</vt:i4>
      </vt:variant>
      <vt:variant>
        <vt:i4>1287</vt:i4>
      </vt:variant>
      <vt:variant>
        <vt:i4>0</vt:i4>
      </vt:variant>
      <vt:variant>
        <vt:i4>5</vt:i4>
      </vt:variant>
      <vt:variant>
        <vt:lpwstr>notas_ricms2002.htm</vt:lpwstr>
      </vt:variant>
      <vt:variant>
        <vt:lpwstr>nota44</vt:lpwstr>
      </vt:variant>
      <vt:variant>
        <vt:i4>3604559</vt:i4>
      </vt:variant>
      <vt:variant>
        <vt:i4>1284</vt:i4>
      </vt:variant>
      <vt:variant>
        <vt:i4>0</vt:i4>
      </vt:variant>
      <vt:variant>
        <vt:i4>5</vt:i4>
      </vt:variant>
      <vt:variant>
        <vt:lpwstr>notas_ricms2002.htm</vt:lpwstr>
      </vt:variant>
      <vt:variant>
        <vt:lpwstr>nota44</vt:lpwstr>
      </vt:variant>
      <vt:variant>
        <vt:i4>3604559</vt:i4>
      </vt:variant>
      <vt:variant>
        <vt:i4>1281</vt:i4>
      </vt:variant>
      <vt:variant>
        <vt:i4>0</vt:i4>
      </vt:variant>
      <vt:variant>
        <vt:i4>5</vt:i4>
      </vt:variant>
      <vt:variant>
        <vt:lpwstr>notas_ricms2002.htm</vt:lpwstr>
      </vt:variant>
      <vt:variant>
        <vt:lpwstr>nota44</vt:lpwstr>
      </vt:variant>
      <vt:variant>
        <vt:i4>3604559</vt:i4>
      </vt:variant>
      <vt:variant>
        <vt:i4>1278</vt:i4>
      </vt:variant>
      <vt:variant>
        <vt:i4>0</vt:i4>
      </vt:variant>
      <vt:variant>
        <vt:i4>5</vt:i4>
      </vt:variant>
      <vt:variant>
        <vt:lpwstr>notas_ricms2002.htm</vt:lpwstr>
      </vt:variant>
      <vt:variant>
        <vt:lpwstr>nota44</vt:lpwstr>
      </vt:variant>
      <vt:variant>
        <vt:i4>3604559</vt:i4>
      </vt:variant>
      <vt:variant>
        <vt:i4>1275</vt:i4>
      </vt:variant>
      <vt:variant>
        <vt:i4>0</vt:i4>
      </vt:variant>
      <vt:variant>
        <vt:i4>5</vt:i4>
      </vt:variant>
      <vt:variant>
        <vt:lpwstr>notas_ricms2002.htm</vt:lpwstr>
      </vt:variant>
      <vt:variant>
        <vt:lpwstr>nota44</vt:lpwstr>
      </vt:variant>
      <vt:variant>
        <vt:i4>3604559</vt:i4>
      </vt:variant>
      <vt:variant>
        <vt:i4>1272</vt:i4>
      </vt:variant>
      <vt:variant>
        <vt:i4>0</vt:i4>
      </vt:variant>
      <vt:variant>
        <vt:i4>5</vt:i4>
      </vt:variant>
      <vt:variant>
        <vt:lpwstr>notas_ricms2002.htm</vt:lpwstr>
      </vt:variant>
      <vt:variant>
        <vt:lpwstr>nota44</vt:lpwstr>
      </vt:variant>
      <vt:variant>
        <vt:i4>3604559</vt:i4>
      </vt:variant>
      <vt:variant>
        <vt:i4>1269</vt:i4>
      </vt:variant>
      <vt:variant>
        <vt:i4>0</vt:i4>
      </vt:variant>
      <vt:variant>
        <vt:i4>5</vt:i4>
      </vt:variant>
      <vt:variant>
        <vt:lpwstr>notas_ricms2002.htm</vt:lpwstr>
      </vt:variant>
      <vt:variant>
        <vt:lpwstr>nota44</vt:lpwstr>
      </vt:variant>
      <vt:variant>
        <vt:i4>3604559</vt:i4>
      </vt:variant>
      <vt:variant>
        <vt:i4>1266</vt:i4>
      </vt:variant>
      <vt:variant>
        <vt:i4>0</vt:i4>
      </vt:variant>
      <vt:variant>
        <vt:i4>5</vt:i4>
      </vt:variant>
      <vt:variant>
        <vt:lpwstr>notas_ricms2002.htm</vt:lpwstr>
      </vt:variant>
      <vt:variant>
        <vt:lpwstr>nota44</vt:lpwstr>
      </vt:variant>
      <vt:variant>
        <vt:i4>3604559</vt:i4>
      </vt:variant>
      <vt:variant>
        <vt:i4>1263</vt:i4>
      </vt:variant>
      <vt:variant>
        <vt:i4>0</vt:i4>
      </vt:variant>
      <vt:variant>
        <vt:i4>5</vt:i4>
      </vt:variant>
      <vt:variant>
        <vt:lpwstr>notas_ricms2002.htm</vt:lpwstr>
      </vt:variant>
      <vt:variant>
        <vt:lpwstr>nota44</vt:lpwstr>
      </vt:variant>
      <vt:variant>
        <vt:i4>3604559</vt:i4>
      </vt:variant>
      <vt:variant>
        <vt:i4>1260</vt:i4>
      </vt:variant>
      <vt:variant>
        <vt:i4>0</vt:i4>
      </vt:variant>
      <vt:variant>
        <vt:i4>5</vt:i4>
      </vt:variant>
      <vt:variant>
        <vt:lpwstr>notas_ricms2002.htm</vt:lpwstr>
      </vt:variant>
      <vt:variant>
        <vt:lpwstr>nota44</vt:lpwstr>
      </vt:variant>
      <vt:variant>
        <vt:i4>3604559</vt:i4>
      </vt:variant>
      <vt:variant>
        <vt:i4>1257</vt:i4>
      </vt:variant>
      <vt:variant>
        <vt:i4>0</vt:i4>
      </vt:variant>
      <vt:variant>
        <vt:i4>5</vt:i4>
      </vt:variant>
      <vt:variant>
        <vt:lpwstr>notas_ricms2002.htm</vt:lpwstr>
      </vt:variant>
      <vt:variant>
        <vt:lpwstr>nota44</vt:lpwstr>
      </vt:variant>
      <vt:variant>
        <vt:i4>3604559</vt:i4>
      </vt:variant>
      <vt:variant>
        <vt:i4>1254</vt:i4>
      </vt:variant>
      <vt:variant>
        <vt:i4>0</vt:i4>
      </vt:variant>
      <vt:variant>
        <vt:i4>5</vt:i4>
      </vt:variant>
      <vt:variant>
        <vt:lpwstr>notas_ricms2002.htm</vt:lpwstr>
      </vt:variant>
      <vt:variant>
        <vt:lpwstr>nota44</vt:lpwstr>
      </vt:variant>
      <vt:variant>
        <vt:i4>3604559</vt:i4>
      </vt:variant>
      <vt:variant>
        <vt:i4>1251</vt:i4>
      </vt:variant>
      <vt:variant>
        <vt:i4>0</vt:i4>
      </vt:variant>
      <vt:variant>
        <vt:i4>5</vt:i4>
      </vt:variant>
      <vt:variant>
        <vt:lpwstr>notas_ricms2002.htm</vt:lpwstr>
      </vt:variant>
      <vt:variant>
        <vt:lpwstr>nota44</vt:lpwstr>
      </vt:variant>
      <vt:variant>
        <vt:i4>3604559</vt:i4>
      </vt:variant>
      <vt:variant>
        <vt:i4>1248</vt:i4>
      </vt:variant>
      <vt:variant>
        <vt:i4>0</vt:i4>
      </vt:variant>
      <vt:variant>
        <vt:i4>5</vt:i4>
      </vt:variant>
      <vt:variant>
        <vt:lpwstr>notas_ricms2002.htm</vt:lpwstr>
      </vt:variant>
      <vt:variant>
        <vt:lpwstr>nota44</vt:lpwstr>
      </vt:variant>
      <vt:variant>
        <vt:i4>3604559</vt:i4>
      </vt:variant>
      <vt:variant>
        <vt:i4>1245</vt:i4>
      </vt:variant>
      <vt:variant>
        <vt:i4>0</vt:i4>
      </vt:variant>
      <vt:variant>
        <vt:i4>5</vt:i4>
      </vt:variant>
      <vt:variant>
        <vt:lpwstr>notas_ricms2002.htm</vt:lpwstr>
      </vt:variant>
      <vt:variant>
        <vt:lpwstr>nota44</vt:lpwstr>
      </vt:variant>
      <vt:variant>
        <vt:i4>3604559</vt:i4>
      </vt:variant>
      <vt:variant>
        <vt:i4>1242</vt:i4>
      </vt:variant>
      <vt:variant>
        <vt:i4>0</vt:i4>
      </vt:variant>
      <vt:variant>
        <vt:i4>5</vt:i4>
      </vt:variant>
      <vt:variant>
        <vt:lpwstr>notas_ricms2002.htm</vt:lpwstr>
      </vt:variant>
      <vt:variant>
        <vt:lpwstr>nota44</vt:lpwstr>
      </vt:variant>
      <vt:variant>
        <vt:i4>3604559</vt:i4>
      </vt:variant>
      <vt:variant>
        <vt:i4>1239</vt:i4>
      </vt:variant>
      <vt:variant>
        <vt:i4>0</vt:i4>
      </vt:variant>
      <vt:variant>
        <vt:i4>5</vt:i4>
      </vt:variant>
      <vt:variant>
        <vt:lpwstr>notas_ricms2002.htm</vt:lpwstr>
      </vt:variant>
      <vt:variant>
        <vt:lpwstr>nota44</vt:lpwstr>
      </vt:variant>
      <vt:variant>
        <vt:i4>3604559</vt:i4>
      </vt:variant>
      <vt:variant>
        <vt:i4>1236</vt:i4>
      </vt:variant>
      <vt:variant>
        <vt:i4>0</vt:i4>
      </vt:variant>
      <vt:variant>
        <vt:i4>5</vt:i4>
      </vt:variant>
      <vt:variant>
        <vt:lpwstr>notas_ricms2002.htm</vt:lpwstr>
      </vt:variant>
      <vt:variant>
        <vt:lpwstr>nota44</vt:lpwstr>
      </vt:variant>
      <vt:variant>
        <vt:i4>3604559</vt:i4>
      </vt:variant>
      <vt:variant>
        <vt:i4>1233</vt:i4>
      </vt:variant>
      <vt:variant>
        <vt:i4>0</vt:i4>
      </vt:variant>
      <vt:variant>
        <vt:i4>5</vt:i4>
      </vt:variant>
      <vt:variant>
        <vt:lpwstr>notas_ricms2002.htm</vt:lpwstr>
      </vt:variant>
      <vt:variant>
        <vt:lpwstr>nota44</vt:lpwstr>
      </vt:variant>
      <vt:variant>
        <vt:i4>3604559</vt:i4>
      </vt:variant>
      <vt:variant>
        <vt:i4>1230</vt:i4>
      </vt:variant>
      <vt:variant>
        <vt:i4>0</vt:i4>
      </vt:variant>
      <vt:variant>
        <vt:i4>5</vt:i4>
      </vt:variant>
      <vt:variant>
        <vt:lpwstr>notas_ricms2002.htm</vt:lpwstr>
      </vt:variant>
      <vt:variant>
        <vt:lpwstr>nota44</vt:lpwstr>
      </vt:variant>
      <vt:variant>
        <vt:i4>3604559</vt:i4>
      </vt:variant>
      <vt:variant>
        <vt:i4>1227</vt:i4>
      </vt:variant>
      <vt:variant>
        <vt:i4>0</vt:i4>
      </vt:variant>
      <vt:variant>
        <vt:i4>5</vt:i4>
      </vt:variant>
      <vt:variant>
        <vt:lpwstr>notas_ricms2002.htm</vt:lpwstr>
      </vt:variant>
      <vt:variant>
        <vt:lpwstr>nota44</vt:lpwstr>
      </vt:variant>
      <vt:variant>
        <vt:i4>3604559</vt:i4>
      </vt:variant>
      <vt:variant>
        <vt:i4>1224</vt:i4>
      </vt:variant>
      <vt:variant>
        <vt:i4>0</vt:i4>
      </vt:variant>
      <vt:variant>
        <vt:i4>5</vt:i4>
      </vt:variant>
      <vt:variant>
        <vt:lpwstr>notas_ricms2002.htm</vt:lpwstr>
      </vt:variant>
      <vt:variant>
        <vt:lpwstr>nota44</vt:lpwstr>
      </vt:variant>
      <vt:variant>
        <vt:i4>3604559</vt:i4>
      </vt:variant>
      <vt:variant>
        <vt:i4>1221</vt:i4>
      </vt:variant>
      <vt:variant>
        <vt:i4>0</vt:i4>
      </vt:variant>
      <vt:variant>
        <vt:i4>5</vt:i4>
      </vt:variant>
      <vt:variant>
        <vt:lpwstr>notas_ricms2002.htm</vt:lpwstr>
      </vt:variant>
      <vt:variant>
        <vt:lpwstr>nota44</vt:lpwstr>
      </vt:variant>
      <vt:variant>
        <vt:i4>3604559</vt:i4>
      </vt:variant>
      <vt:variant>
        <vt:i4>1218</vt:i4>
      </vt:variant>
      <vt:variant>
        <vt:i4>0</vt:i4>
      </vt:variant>
      <vt:variant>
        <vt:i4>5</vt:i4>
      </vt:variant>
      <vt:variant>
        <vt:lpwstr>notas_ricms2002.htm</vt:lpwstr>
      </vt:variant>
      <vt:variant>
        <vt:lpwstr>nota44</vt:lpwstr>
      </vt:variant>
      <vt:variant>
        <vt:i4>3604559</vt:i4>
      </vt:variant>
      <vt:variant>
        <vt:i4>1215</vt:i4>
      </vt:variant>
      <vt:variant>
        <vt:i4>0</vt:i4>
      </vt:variant>
      <vt:variant>
        <vt:i4>5</vt:i4>
      </vt:variant>
      <vt:variant>
        <vt:lpwstr>notas_ricms2002.htm</vt:lpwstr>
      </vt:variant>
      <vt:variant>
        <vt:lpwstr>nota44</vt:lpwstr>
      </vt:variant>
      <vt:variant>
        <vt:i4>3604559</vt:i4>
      </vt:variant>
      <vt:variant>
        <vt:i4>1212</vt:i4>
      </vt:variant>
      <vt:variant>
        <vt:i4>0</vt:i4>
      </vt:variant>
      <vt:variant>
        <vt:i4>5</vt:i4>
      </vt:variant>
      <vt:variant>
        <vt:lpwstr>notas_ricms2002.htm</vt:lpwstr>
      </vt:variant>
      <vt:variant>
        <vt:lpwstr>nota44</vt:lpwstr>
      </vt:variant>
      <vt:variant>
        <vt:i4>3604559</vt:i4>
      </vt:variant>
      <vt:variant>
        <vt:i4>1209</vt:i4>
      </vt:variant>
      <vt:variant>
        <vt:i4>0</vt:i4>
      </vt:variant>
      <vt:variant>
        <vt:i4>5</vt:i4>
      </vt:variant>
      <vt:variant>
        <vt:lpwstr>notas_ricms2002.htm</vt:lpwstr>
      </vt:variant>
      <vt:variant>
        <vt:lpwstr>nota44</vt:lpwstr>
      </vt:variant>
      <vt:variant>
        <vt:i4>3604559</vt:i4>
      </vt:variant>
      <vt:variant>
        <vt:i4>1206</vt:i4>
      </vt:variant>
      <vt:variant>
        <vt:i4>0</vt:i4>
      </vt:variant>
      <vt:variant>
        <vt:i4>5</vt:i4>
      </vt:variant>
      <vt:variant>
        <vt:lpwstr>notas_ricms2002.htm</vt:lpwstr>
      </vt:variant>
      <vt:variant>
        <vt:lpwstr>nota44</vt:lpwstr>
      </vt:variant>
      <vt:variant>
        <vt:i4>3604559</vt:i4>
      </vt:variant>
      <vt:variant>
        <vt:i4>1203</vt:i4>
      </vt:variant>
      <vt:variant>
        <vt:i4>0</vt:i4>
      </vt:variant>
      <vt:variant>
        <vt:i4>5</vt:i4>
      </vt:variant>
      <vt:variant>
        <vt:lpwstr>notas_ricms2002.htm</vt:lpwstr>
      </vt:variant>
      <vt:variant>
        <vt:lpwstr>nota44</vt:lpwstr>
      </vt:variant>
      <vt:variant>
        <vt:i4>3604559</vt:i4>
      </vt:variant>
      <vt:variant>
        <vt:i4>1200</vt:i4>
      </vt:variant>
      <vt:variant>
        <vt:i4>0</vt:i4>
      </vt:variant>
      <vt:variant>
        <vt:i4>5</vt:i4>
      </vt:variant>
      <vt:variant>
        <vt:lpwstr>notas_ricms2002.htm</vt:lpwstr>
      </vt:variant>
      <vt:variant>
        <vt:lpwstr>nota44</vt:lpwstr>
      </vt:variant>
      <vt:variant>
        <vt:i4>3604559</vt:i4>
      </vt:variant>
      <vt:variant>
        <vt:i4>1197</vt:i4>
      </vt:variant>
      <vt:variant>
        <vt:i4>0</vt:i4>
      </vt:variant>
      <vt:variant>
        <vt:i4>5</vt:i4>
      </vt:variant>
      <vt:variant>
        <vt:lpwstr>notas_ricms2002.htm</vt:lpwstr>
      </vt:variant>
      <vt:variant>
        <vt:lpwstr>nota44</vt:lpwstr>
      </vt:variant>
      <vt:variant>
        <vt:i4>3604559</vt:i4>
      </vt:variant>
      <vt:variant>
        <vt:i4>1194</vt:i4>
      </vt:variant>
      <vt:variant>
        <vt:i4>0</vt:i4>
      </vt:variant>
      <vt:variant>
        <vt:i4>5</vt:i4>
      </vt:variant>
      <vt:variant>
        <vt:lpwstr>notas_ricms2002.htm</vt:lpwstr>
      </vt:variant>
      <vt:variant>
        <vt:lpwstr>nota44</vt:lpwstr>
      </vt:variant>
      <vt:variant>
        <vt:i4>3604559</vt:i4>
      </vt:variant>
      <vt:variant>
        <vt:i4>1191</vt:i4>
      </vt:variant>
      <vt:variant>
        <vt:i4>0</vt:i4>
      </vt:variant>
      <vt:variant>
        <vt:i4>5</vt:i4>
      </vt:variant>
      <vt:variant>
        <vt:lpwstr>notas_ricms2002.htm</vt:lpwstr>
      </vt:variant>
      <vt:variant>
        <vt:lpwstr>nota44</vt:lpwstr>
      </vt:variant>
      <vt:variant>
        <vt:i4>3604559</vt:i4>
      </vt:variant>
      <vt:variant>
        <vt:i4>1188</vt:i4>
      </vt:variant>
      <vt:variant>
        <vt:i4>0</vt:i4>
      </vt:variant>
      <vt:variant>
        <vt:i4>5</vt:i4>
      </vt:variant>
      <vt:variant>
        <vt:lpwstr>notas_ricms2002.htm</vt:lpwstr>
      </vt:variant>
      <vt:variant>
        <vt:lpwstr>nota44</vt:lpwstr>
      </vt:variant>
      <vt:variant>
        <vt:i4>3604559</vt:i4>
      </vt:variant>
      <vt:variant>
        <vt:i4>1185</vt:i4>
      </vt:variant>
      <vt:variant>
        <vt:i4>0</vt:i4>
      </vt:variant>
      <vt:variant>
        <vt:i4>5</vt:i4>
      </vt:variant>
      <vt:variant>
        <vt:lpwstr>notas_ricms2002.htm</vt:lpwstr>
      </vt:variant>
      <vt:variant>
        <vt:lpwstr>nota44</vt:lpwstr>
      </vt:variant>
      <vt:variant>
        <vt:i4>3604559</vt:i4>
      </vt:variant>
      <vt:variant>
        <vt:i4>1182</vt:i4>
      </vt:variant>
      <vt:variant>
        <vt:i4>0</vt:i4>
      </vt:variant>
      <vt:variant>
        <vt:i4>5</vt:i4>
      </vt:variant>
      <vt:variant>
        <vt:lpwstr>notas_ricms2002.htm</vt:lpwstr>
      </vt:variant>
      <vt:variant>
        <vt:lpwstr>nota44</vt:lpwstr>
      </vt:variant>
      <vt:variant>
        <vt:i4>3604559</vt:i4>
      </vt:variant>
      <vt:variant>
        <vt:i4>1179</vt:i4>
      </vt:variant>
      <vt:variant>
        <vt:i4>0</vt:i4>
      </vt:variant>
      <vt:variant>
        <vt:i4>5</vt:i4>
      </vt:variant>
      <vt:variant>
        <vt:lpwstr>notas_ricms2002.htm</vt:lpwstr>
      </vt:variant>
      <vt:variant>
        <vt:lpwstr>nota44</vt:lpwstr>
      </vt:variant>
      <vt:variant>
        <vt:i4>3604559</vt:i4>
      </vt:variant>
      <vt:variant>
        <vt:i4>1176</vt:i4>
      </vt:variant>
      <vt:variant>
        <vt:i4>0</vt:i4>
      </vt:variant>
      <vt:variant>
        <vt:i4>5</vt:i4>
      </vt:variant>
      <vt:variant>
        <vt:lpwstr>notas_ricms2002.htm</vt:lpwstr>
      </vt:variant>
      <vt:variant>
        <vt:lpwstr>nota44</vt:lpwstr>
      </vt:variant>
      <vt:variant>
        <vt:i4>3604559</vt:i4>
      </vt:variant>
      <vt:variant>
        <vt:i4>1173</vt:i4>
      </vt:variant>
      <vt:variant>
        <vt:i4>0</vt:i4>
      </vt:variant>
      <vt:variant>
        <vt:i4>5</vt:i4>
      </vt:variant>
      <vt:variant>
        <vt:lpwstr>notas_ricms2002.htm</vt:lpwstr>
      </vt:variant>
      <vt:variant>
        <vt:lpwstr>nota44</vt:lpwstr>
      </vt:variant>
      <vt:variant>
        <vt:i4>3604559</vt:i4>
      </vt:variant>
      <vt:variant>
        <vt:i4>1170</vt:i4>
      </vt:variant>
      <vt:variant>
        <vt:i4>0</vt:i4>
      </vt:variant>
      <vt:variant>
        <vt:i4>5</vt:i4>
      </vt:variant>
      <vt:variant>
        <vt:lpwstr>notas_ricms2002.htm</vt:lpwstr>
      </vt:variant>
      <vt:variant>
        <vt:lpwstr>nota44</vt:lpwstr>
      </vt:variant>
      <vt:variant>
        <vt:i4>3604559</vt:i4>
      </vt:variant>
      <vt:variant>
        <vt:i4>1167</vt:i4>
      </vt:variant>
      <vt:variant>
        <vt:i4>0</vt:i4>
      </vt:variant>
      <vt:variant>
        <vt:i4>5</vt:i4>
      </vt:variant>
      <vt:variant>
        <vt:lpwstr>notas_ricms2002.htm</vt:lpwstr>
      </vt:variant>
      <vt:variant>
        <vt:lpwstr>nota44</vt:lpwstr>
      </vt:variant>
      <vt:variant>
        <vt:i4>3604559</vt:i4>
      </vt:variant>
      <vt:variant>
        <vt:i4>1164</vt:i4>
      </vt:variant>
      <vt:variant>
        <vt:i4>0</vt:i4>
      </vt:variant>
      <vt:variant>
        <vt:i4>5</vt:i4>
      </vt:variant>
      <vt:variant>
        <vt:lpwstr>notas_ricms2002.htm</vt:lpwstr>
      </vt:variant>
      <vt:variant>
        <vt:lpwstr>nota44</vt:lpwstr>
      </vt:variant>
      <vt:variant>
        <vt:i4>3604559</vt:i4>
      </vt:variant>
      <vt:variant>
        <vt:i4>1161</vt:i4>
      </vt:variant>
      <vt:variant>
        <vt:i4>0</vt:i4>
      </vt:variant>
      <vt:variant>
        <vt:i4>5</vt:i4>
      </vt:variant>
      <vt:variant>
        <vt:lpwstr>notas_ricms2002.htm</vt:lpwstr>
      </vt:variant>
      <vt:variant>
        <vt:lpwstr>nota44</vt:lpwstr>
      </vt:variant>
      <vt:variant>
        <vt:i4>3604559</vt:i4>
      </vt:variant>
      <vt:variant>
        <vt:i4>1158</vt:i4>
      </vt:variant>
      <vt:variant>
        <vt:i4>0</vt:i4>
      </vt:variant>
      <vt:variant>
        <vt:i4>5</vt:i4>
      </vt:variant>
      <vt:variant>
        <vt:lpwstr>notas_ricms2002.htm</vt:lpwstr>
      </vt:variant>
      <vt:variant>
        <vt:lpwstr>nota44</vt:lpwstr>
      </vt:variant>
      <vt:variant>
        <vt:i4>3604559</vt:i4>
      </vt:variant>
      <vt:variant>
        <vt:i4>1155</vt:i4>
      </vt:variant>
      <vt:variant>
        <vt:i4>0</vt:i4>
      </vt:variant>
      <vt:variant>
        <vt:i4>5</vt:i4>
      </vt:variant>
      <vt:variant>
        <vt:lpwstr>notas_ricms2002.htm</vt:lpwstr>
      </vt:variant>
      <vt:variant>
        <vt:lpwstr>nota44</vt:lpwstr>
      </vt:variant>
      <vt:variant>
        <vt:i4>3604559</vt:i4>
      </vt:variant>
      <vt:variant>
        <vt:i4>1152</vt:i4>
      </vt:variant>
      <vt:variant>
        <vt:i4>0</vt:i4>
      </vt:variant>
      <vt:variant>
        <vt:i4>5</vt:i4>
      </vt:variant>
      <vt:variant>
        <vt:lpwstr>notas_ricms2002.htm</vt:lpwstr>
      </vt:variant>
      <vt:variant>
        <vt:lpwstr>nota44</vt:lpwstr>
      </vt:variant>
      <vt:variant>
        <vt:i4>3604559</vt:i4>
      </vt:variant>
      <vt:variant>
        <vt:i4>1149</vt:i4>
      </vt:variant>
      <vt:variant>
        <vt:i4>0</vt:i4>
      </vt:variant>
      <vt:variant>
        <vt:i4>5</vt:i4>
      </vt:variant>
      <vt:variant>
        <vt:lpwstr>notas_ricms2002.htm</vt:lpwstr>
      </vt:variant>
      <vt:variant>
        <vt:lpwstr>nota44</vt:lpwstr>
      </vt:variant>
      <vt:variant>
        <vt:i4>3604559</vt:i4>
      </vt:variant>
      <vt:variant>
        <vt:i4>1146</vt:i4>
      </vt:variant>
      <vt:variant>
        <vt:i4>0</vt:i4>
      </vt:variant>
      <vt:variant>
        <vt:i4>5</vt:i4>
      </vt:variant>
      <vt:variant>
        <vt:lpwstr>notas_ricms2002.htm</vt:lpwstr>
      </vt:variant>
      <vt:variant>
        <vt:lpwstr>nota44</vt:lpwstr>
      </vt:variant>
      <vt:variant>
        <vt:i4>3604559</vt:i4>
      </vt:variant>
      <vt:variant>
        <vt:i4>1143</vt:i4>
      </vt:variant>
      <vt:variant>
        <vt:i4>0</vt:i4>
      </vt:variant>
      <vt:variant>
        <vt:i4>5</vt:i4>
      </vt:variant>
      <vt:variant>
        <vt:lpwstr>notas_ricms2002.htm</vt:lpwstr>
      </vt:variant>
      <vt:variant>
        <vt:lpwstr>nota44</vt:lpwstr>
      </vt:variant>
      <vt:variant>
        <vt:i4>3604559</vt:i4>
      </vt:variant>
      <vt:variant>
        <vt:i4>1140</vt:i4>
      </vt:variant>
      <vt:variant>
        <vt:i4>0</vt:i4>
      </vt:variant>
      <vt:variant>
        <vt:i4>5</vt:i4>
      </vt:variant>
      <vt:variant>
        <vt:lpwstr>notas_ricms2002.htm</vt:lpwstr>
      </vt:variant>
      <vt:variant>
        <vt:lpwstr>nota44</vt:lpwstr>
      </vt:variant>
      <vt:variant>
        <vt:i4>3604559</vt:i4>
      </vt:variant>
      <vt:variant>
        <vt:i4>1137</vt:i4>
      </vt:variant>
      <vt:variant>
        <vt:i4>0</vt:i4>
      </vt:variant>
      <vt:variant>
        <vt:i4>5</vt:i4>
      </vt:variant>
      <vt:variant>
        <vt:lpwstr>notas_ricms2002.htm</vt:lpwstr>
      </vt:variant>
      <vt:variant>
        <vt:lpwstr>nota44</vt:lpwstr>
      </vt:variant>
      <vt:variant>
        <vt:i4>3604559</vt:i4>
      </vt:variant>
      <vt:variant>
        <vt:i4>1134</vt:i4>
      </vt:variant>
      <vt:variant>
        <vt:i4>0</vt:i4>
      </vt:variant>
      <vt:variant>
        <vt:i4>5</vt:i4>
      </vt:variant>
      <vt:variant>
        <vt:lpwstr>notas_ricms2002.htm</vt:lpwstr>
      </vt:variant>
      <vt:variant>
        <vt:lpwstr>nota44</vt:lpwstr>
      </vt:variant>
      <vt:variant>
        <vt:i4>3604559</vt:i4>
      </vt:variant>
      <vt:variant>
        <vt:i4>1131</vt:i4>
      </vt:variant>
      <vt:variant>
        <vt:i4>0</vt:i4>
      </vt:variant>
      <vt:variant>
        <vt:i4>5</vt:i4>
      </vt:variant>
      <vt:variant>
        <vt:lpwstr>notas_ricms2002.htm</vt:lpwstr>
      </vt:variant>
      <vt:variant>
        <vt:lpwstr>nota44</vt:lpwstr>
      </vt:variant>
      <vt:variant>
        <vt:i4>3604559</vt:i4>
      </vt:variant>
      <vt:variant>
        <vt:i4>1128</vt:i4>
      </vt:variant>
      <vt:variant>
        <vt:i4>0</vt:i4>
      </vt:variant>
      <vt:variant>
        <vt:i4>5</vt:i4>
      </vt:variant>
      <vt:variant>
        <vt:lpwstr>notas_ricms2002.htm</vt:lpwstr>
      </vt:variant>
      <vt:variant>
        <vt:lpwstr>nota44</vt:lpwstr>
      </vt:variant>
      <vt:variant>
        <vt:i4>3604559</vt:i4>
      </vt:variant>
      <vt:variant>
        <vt:i4>1125</vt:i4>
      </vt:variant>
      <vt:variant>
        <vt:i4>0</vt:i4>
      </vt:variant>
      <vt:variant>
        <vt:i4>5</vt:i4>
      </vt:variant>
      <vt:variant>
        <vt:lpwstr>notas_ricms2002.htm</vt:lpwstr>
      </vt:variant>
      <vt:variant>
        <vt:lpwstr>nota44</vt:lpwstr>
      </vt:variant>
      <vt:variant>
        <vt:i4>3604559</vt:i4>
      </vt:variant>
      <vt:variant>
        <vt:i4>1122</vt:i4>
      </vt:variant>
      <vt:variant>
        <vt:i4>0</vt:i4>
      </vt:variant>
      <vt:variant>
        <vt:i4>5</vt:i4>
      </vt:variant>
      <vt:variant>
        <vt:lpwstr>notas_ricms2002.htm</vt:lpwstr>
      </vt:variant>
      <vt:variant>
        <vt:lpwstr>nota44</vt:lpwstr>
      </vt:variant>
      <vt:variant>
        <vt:i4>3604559</vt:i4>
      </vt:variant>
      <vt:variant>
        <vt:i4>1119</vt:i4>
      </vt:variant>
      <vt:variant>
        <vt:i4>0</vt:i4>
      </vt:variant>
      <vt:variant>
        <vt:i4>5</vt:i4>
      </vt:variant>
      <vt:variant>
        <vt:lpwstr>notas_ricms2002.htm</vt:lpwstr>
      </vt:variant>
      <vt:variant>
        <vt:lpwstr>nota44</vt:lpwstr>
      </vt:variant>
      <vt:variant>
        <vt:i4>3604559</vt:i4>
      </vt:variant>
      <vt:variant>
        <vt:i4>1116</vt:i4>
      </vt:variant>
      <vt:variant>
        <vt:i4>0</vt:i4>
      </vt:variant>
      <vt:variant>
        <vt:i4>5</vt:i4>
      </vt:variant>
      <vt:variant>
        <vt:lpwstr>notas_ricms2002.htm</vt:lpwstr>
      </vt:variant>
      <vt:variant>
        <vt:lpwstr>nota44</vt:lpwstr>
      </vt:variant>
      <vt:variant>
        <vt:i4>3604559</vt:i4>
      </vt:variant>
      <vt:variant>
        <vt:i4>1113</vt:i4>
      </vt:variant>
      <vt:variant>
        <vt:i4>0</vt:i4>
      </vt:variant>
      <vt:variant>
        <vt:i4>5</vt:i4>
      </vt:variant>
      <vt:variant>
        <vt:lpwstr>notas_ricms2002.htm</vt:lpwstr>
      </vt:variant>
      <vt:variant>
        <vt:lpwstr>nota44</vt:lpwstr>
      </vt:variant>
      <vt:variant>
        <vt:i4>3604559</vt:i4>
      </vt:variant>
      <vt:variant>
        <vt:i4>1110</vt:i4>
      </vt:variant>
      <vt:variant>
        <vt:i4>0</vt:i4>
      </vt:variant>
      <vt:variant>
        <vt:i4>5</vt:i4>
      </vt:variant>
      <vt:variant>
        <vt:lpwstr>notas_ricms2002.htm</vt:lpwstr>
      </vt:variant>
      <vt:variant>
        <vt:lpwstr>nota44</vt:lpwstr>
      </vt:variant>
      <vt:variant>
        <vt:i4>3604559</vt:i4>
      </vt:variant>
      <vt:variant>
        <vt:i4>1107</vt:i4>
      </vt:variant>
      <vt:variant>
        <vt:i4>0</vt:i4>
      </vt:variant>
      <vt:variant>
        <vt:i4>5</vt:i4>
      </vt:variant>
      <vt:variant>
        <vt:lpwstr>notas_ricms2002.htm</vt:lpwstr>
      </vt:variant>
      <vt:variant>
        <vt:lpwstr>nota44</vt:lpwstr>
      </vt:variant>
      <vt:variant>
        <vt:i4>3604559</vt:i4>
      </vt:variant>
      <vt:variant>
        <vt:i4>1104</vt:i4>
      </vt:variant>
      <vt:variant>
        <vt:i4>0</vt:i4>
      </vt:variant>
      <vt:variant>
        <vt:i4>5</vt:i4>
      </vt:variant>
      <vt:variant>
        <vt:lpwstr>notas_ricms2002.htm</vt:lpwstr>
      </vt:variant>
      <vt:variant>
        <vt:lpwstr>nota44</vt:lpwstr>
      </vt:variant>
      <vt:variant>
        <vt:i4>3604559</vt:i4>
      </vt:variant>
      <vt:variant>
        <vt:i4>1101</vt:i4>
      </vt:variant>
      <vt:variant>
        <vt:i4>0</vt:i4>
      </vt:variant>
      <vt:variant>
        <vt:i4>5</vt:i4>
      </vt:variant>
      <vt:variant>
        <vt:lpwstr>notas_ricms2002.htm</vt:lpwstr>
      </vt:variant>
      <vt:variant>
        <vt:lpwstr>nota44</vt:lpwstr>
      </vt:variant>
      <vt:variant>
        <vt:i4>3604559</vt:i4>
      </vt:variant>
      <vt:variant>
        <vt:i4>1098</vt:i4>
      </vt:variant>
      <vt:variant>
        <vt:i4>0</vt:i4>
      </vt:variant>
      <vt:variant>
        <vt:i4>5</vt:i4>
      </vt:variant>
      <vt:variant>
        <vt:lpwstr>notas_ricms2002.htm</vt:lpwstr>
      </vt:variant>
      <vt:variant>
        <vt:lpwstr>nota44</vt:lpwstr>
      </vt:variant>
      <vt:variant>
        <vt:i4>6029386</vt:i4>
      </vt:variant>
      <vt:variant>
        <vt:i4>1095</vt:i4>
      </vt:variant>
      <vt:variant>
        <vt:i4>0</vt:i4>
      </vt:variant>
      <vt:variant>
        <vt:i4>5</vt:i4>
      </vt:variant>
      <vt:variant>
        <vt:lpwstr>notas_ricms2002_1.htm</vt:lpwstr>
      </vt:variant>
      <vt:variant>
        <vt:lpwstr>nota1616</vt:lpwstr>
      </vt:variant>
      <vt:variant>
        <vt:i4>6946931</vt:i4>
      </vt:variant>
      <vt:variant>
        <vt:i4>1092</vt:i4>
      </vt:variant>
      <vt:variant>
        <vt:i4>0</vt:i4>
      </vt:variant>
      <vt:variant>
        <vt:i4>5</vt:i4>
      </vt:variant>
      <vt:variant>
        <vt:lpwstr>notas_ricms2002_1.htm</vt:lpwstr>
      </vt:variant>
      <vt:variant>
        <vt:lpwstr>nota962</vt:lpwstr>
      </vt:variant>
      <vt:variant>
        <vt:i4>3211340</vt:i4>
      </vt:variant>
      <vt:variant>
        <vt:i4>1089</vt:i4>
      </vt:variant>
      <vt:variant>
        <vt:i4>0</vt:i4>
      </vt:variant>
      <vt:variant>
        <vt:i4>5</vt:i4>
      </vt:variant>
      <vt:variant>
        <vt:lpwstr>notas_ricms2002.htm</vt:lpwstr>
      </vt:variant>
      <vt:variant>
        <vt:lpwstr>nota721</vt:lpwstr>
      </vt:variant>
      <vt:variant>
        <vt:i4>3276872</vt:i4>
      </vt:variant>
      <vt:variant>
        <vt:i4>1086</vt:i4>
      </vt:variant>
      <vt:variant>
        <vt:i4>0</vt:i4>
      </vt:variant>
      <vt:variant>
        <vt:i4>5</vt:i4>
      </vt:variant>
      <vt:variant>
        <vt:lpwstr>notas_ricms2002.htm</vt:lpwstr>
      </vt:variant>
      <vt:variant>
        <vt:lpwstr>nota315</vt:lpwstr>
      </vt:variant>
      <vt:variant>
        <vt:i4>3604559</vt:i4>
      </vt:variant>
      <vt:variant>
        <vt:i4>1083</vt:i4>
      </vt:variant>
      <vt:variant>
        <vt:i4>0</vt:i4>
      </vt:variant>
      <vt:variant>
        <vt:i4>5</vt:i4>
      </vt:variant>
      <vt:variant>
        <vt:lpwstr>notas_ricms2002.htm</vt:lpwstr>
      </vt:variant>
      <vt:variant>
        <vt:lpwstr>nota44</vt:lpwstr>
      </vt:variant>
      <vt:variant>
        <vt:i4>3604559</vt:i4>
      </vt:variant>
      <vt:variant>
        <vt:i4>1080</vt:i4>
      </vt:variant>
      <vt:variant>
        <vt:i4>0</vt:i4>
      </vt:variant>
      <vt:variant>
        <vt:i4>5</vt:i4>
      </vt:variant>
      <vt:variant>
        <vt:lpwstr>notas_ricms2002.htm</vt:lpwstr>
      </vt:variant>
      <vt:variant>
        <vt:lpwstr>nota44</vt:lpwstr>
      </vt:variant>
      <vt:variant>
        <vt:i4>3604559</vt:i4>
      </vt:variant>
      <vt:variant>
        <vt:i4>1077</vt:i4>
      </vt:variant>
      <vt:variant>
        <vt:i4>0</vt:i4>
      </vt:variant>
      <vt:variant>
        <vt:i4>5</vt:i4>
      </vt:variant>
      <vt:variant>
        <vt:lpwstr>notas_ricms2002.htm</vt:lpwstr>
      </vt:variant>
      <vt:variant>
        <vt:lpwstr>nota44</vt:lpwstr>
      </vt:variant>
      <vt:variant>
        <vt:i4>3604559</vt:i4>
      </vt:variant>
      <vt:variant>
        <vt:i4>1074</vt:i4>
      </vt:variant>
      <vt:variant>
        <vt:i4>0</vt:i4>
      </vt:variant>
      <vt:variant>
        <vt:i4>5</vt:i4>
      </vt:variant>
      <vt:variant>
        <vt:lpwstr>notas_ricms2002.htm</vt:lpwstr>
      </vt:variant>
      <vt:variant>
        <vt:lpwstr>nota44</vt:lpwstr>
      </vt:variant>
      <vt:variant>
        <vt:i4>3604559</vt:i4>
      </vt:variant>
      <vt:variant>
        <vt:i4>1071</vt:i4>
      </vt:variant>
      <vt:variant>
        <vt:i4>0</vt:i4>
      </vt:variant>
      <vt:variant>
        <vt:i4>5</vt:i4>
      </vt:variant>
      <vt:variant>
        <vt:lpwstr>notas_ricms2002.htm</vt:lpwstr>
      </vt:variant>
      <vt:variant>
        <vt:lpwstr>nota44</vt:lpwstr>
      </vt:variant>
      <vt:variant>
        <vt:i4>3604559</vt:i4>
      </vt:variant>
      <vt:variant>
        <vt:i4>1068</vt:i4>
      </vt:variant>
      <vt:variant>
        <vt:i4>0</vt:i4>
      </vt:variant>
      <vt:variant>
        <vt:i4>5</vt:i4>
      </vt:variant>
      <vt:variant>
        <vt:lpwstr>notas_ricms2002.htm</vt:lpwstr>
      </vt:variant>
      <vt:variant>
        <vt:lpwstr>nota44</vt:lpwstr>
      </vt:variant>
      <vt:variant>
        <vt:i4>3604559</vt:i4>
      </vt:variant>
      <vt:variant>
        <vt:i4>1065</vt:i4>
      </vt:variant>
      <vt:variant>
        <vt:i4>0</vt:i4>
      </vt:variant>
      <vt:variant>
        <vt:i4>5</vt:i4>
      </vt:variant>
      <vt:variant>
        <vt:lpwstr>notas_ricms2002.htm</vt:lpwstr>
      </vt:variant>
      <vt:variant>
        <vt:lpwstr>nota44</vt:lpwstr>
      </vt:variant>
      <vt:variant>
        <vt:i4>3604559</vt:i4>
      </vt:variant>
      <vt:variant>
        <vt:i4>1062</vt:i4>
      </vt:variant>
      <vt:variant>
        <vt:i4>0</vt:i4>
      </vt:variant>
      <vt:variant>
        <vt:i4>5</vt:i4>
      </vt:variant>
      <vt:variant>
        <vt:lpwstr>notas_ricms2002.htm</vt:lpwstr>
      </vt:variant>
      <vt:variant>
        <vt:lpwstr>nota44</vt:lpwstr>
      </vt:variant>
      <vt:variant>
        <vt:i4>3604559</vt:i4>
      </vt:variant>
      <vt:variant>
        <vt:i4>1059</vt:i4>
      </vt:variant>
      <vt:variant>
        <vt:i4>0</vt:i4>
      </vt:variant>
      <vt:variant>
        <vt:i4>5</vt:i4>
      </vt:variant>
      <vt:variant>
        <vt:lpwstr>notas_ricms2002.htm</vt:lpwstr>
      </vt:variant>
      <vt:variant>
        <vt:lpwstr>nota44</vt:lpwstr>
      </vt:variant>
      <vt:variant>
        <vt:i4>3604559</vt:i4>
      </vt:variant>
      <vt:variant>
        <vt:i4>1056</vt:i4>
      </vt:variant>
      <vt:variant>
        <vt:i4>0</vt:i4>
      </vt:variant>
      <vt:variant>
        <vt:i4>5</vt:i4>
      </vt:variant>
      <vt:variant>
        <vt:lpwstr>notas_ricms2002.htm</vt:lpwstr>
      </vt:variant>
      <vt:variant>
        <vt:lpwstr>nota44</vt:lpwstr>
      </vt:variant>
      <vt:variant>
        <vt:i4>3604559</vt:i4>
      </vt:variant>
      <vt:variant>
        <vt:i4>1053</vt:i4>
      </vt:variant>
      <vt:variant>
        <vt:i4>0</vt:i4>
      </vt:variant>
      <vt:variant>
        <vt:i4>5</vt:i4>
      </vt:variant>
      <vt:variant>
        <vt:lpwstr>notas_ricms2002.htm</vt:lpwstr>
      </vt:variant>
      <vt:variant>
        <vt:lpwstr>nota44</vt:lpwstr>
      </vt:variant>
      <vt:variant>
        <vt:i4>3604559</vt:i4>
      </vt:variant>
      <vt:variant>
        <vt:i4>1050</vt:i4>
      </vt:variant>
      <vt:variant>
        <vt:i4>0</vt:i4>
      </vt:variant>
      <vt:variant>
        <vt:i4>5</vt:i4>
      </vt:variant>
      <vt:variant>
        <vt:lpwstr>notas_ricms2002.htm</vt:lpwstr>
      </vt:variant>
      <vt:variant>
        <vt:lpwstr>nota44</vt:lpwstr>
      </vt:variant>
      <vt:variant>
        <vt:i4>3604559</vt:i4>
      </vt:variant>
      <vt:variant>
        <vt:i4>1047</vt:i4>
      </vt:variant>
      <vt:variant>
        <vt:i4>0</vt:i4>
      </vt:variant>
      <vt:variant>
        <vt:i4>5</vt:i4>
      </vt:variant>
      <vt:variant>
        <vt:lpwstr>notas_ricms2002.htm</vt:lpwstr>
      </vt:variant>
      <vt:variant>
        <vt:lpwstr>nota44</vt:lpwstr>
      </vt:variant>
      <vt:variant>
        <vt:i4>3604559</vt:i4>
      </vt:variant>
      <vt:variant>
        <vt:i4>1044</vt:i4>
      </vt:variant>
      <vt:variant>
        <vt:i4>0</vt:i4>
      </vt:variant>
      <vt:variant>
        <vt:i4>5</vt:i4>
      </vt:variant>
      <vt:variant>
        <vt:lpwstr>notas_ricms2002.htm</vt:lpwstr>
      </vt:variant>
      <vt:variant>
        <vt:lpwstr>nota44</vt:lpwstr>
      </vt:variant>
      <vt:variant>
        <vt:i4>3604559</vt:i4>
      </vt:variant>
      <vt:variant>
        <vt:i4>1041</vt:i4>
      </vt:variant>
      <vt:variant>
        <vt:i4>0</vt:i4>
      </vt:variant>
      <vt:variant>
        <vt:i4>5</vt:i4>
      </vt:variant>
      <vt:variant>
        <vt:lpwstr>notas_ricms2002.htm</vt:lpwstr>
      </vt:variant>
      <vt:variant>
        <vt:lpwstr>nota44</vt:lpwstr>
      </vt:variant>
      <vt:variant>
        <vt:i4>3604559</vt:i4>
      </vt:variant>
      <vt:variant>
        <vt:i4>1038</vt:i4>
      </vt:variant>
      <vt:variant>
        <vt:i4>0</vt:i4>
      </vt:variant>
      <vt:variant>
        <vt:i4>5</vt:i4>
      </vt:variant>
      <vt:variant>
        <vt:lpwstr>notas_ricms2002.htm</vt:lpwstr>
      </vt:variant>
      <vt:variant>
        <vt:lpwstr>nota44</vt:lpwstr>
      </vt:variant>
      <vt:variant>
        <vt:i4>3604559</vt:i4>
      </vt:variant>
      <vt:variant>
        <vt:i4>1035</vt:i4>
      </vt:variant>
      <vt:variant>
        <vt:i4>0</vt:i4>
      </vt:variant>
      <vt:variant>
        <vt:i4>5</vt:i4>
      </vt:variant>
      <vt:variant>
        <vt:lpwstr>notas_ricms2002.htm</vt:lpwstr>
      </vt:variant>
      <vt:variant>
        <vt:lpwstr>nota44</vt:lpwstr>
      </vt:variant>
      <vt:variant>
        <vt:i4>3604559</vt:i4>
      </vt:variant>
      <vt:variant>
        <vt:i4>1032</vt:i4>
      </vt:variant>
      <vt:variant>
        <vt:i4>0</vt:i4>
      </vt:variant>
      <vt:variant>
        <vt:i4>5</vt:i4>
      </vt:variant>
      <vt:variant>
        <vt:lpwstr>notas_ricms2002.htm</vt:lpwstr>
      </vt:variant>
      <vt:variant>
        <vt:lpwstr>nota44</vt:lpwstr>
      </vt:variant>
      <vt:variant>
        <vt:i4>3604559</vt:i4>
      </vt:variant>
      <vt:variant>
        <vt:i4>1029</vt:i4>
      </vt:variant>
      <vt:variant>
        <vt:i4>0</vt:i4>
      </vt:variant>
      <vt:variant>
        <vt:i4>5</vt:i4>
      </vt:variant>
      <vt:variant>
        <vt:lpwstr>notas_ricms2002.htm</vt:lpwstr>
      </vt:variant>
      <vt:variant>
        <vt:lpwstr>nota44</vt:lpwstr>
      </vt:variant>
      <vt:variant>
        <vt:i4>3407946</vt:i4>
      </vt:variant>
      <vt:variant>
        <vt:i4>1026</vt:i4>
      </vt:variant>
      <vt:variant>
        <vt:i4>0</vt:i4>
      </vt:variant>
      <vt:variant>
        <vt:i4>5</vt:i4>
      </vt:variant>
      <vt:variant>
        <vt:lpwstr>notas_ricms2002.htm</vt:lpwstr>
      </vt:variant>
      <vt:variant>
        <vt:lpwstr>nota172</vt:lpwstr>
      </vt:variant>
      <vt:variant>
        <vt:i4>3604559</vt:i4>
      </vt:variant>
      <vt:variant>
        <vt:i4>1023</vt:i4>
      </vt:variant>
      <vt:variant>
        <vt:i4>0</vt:i4>
      </vt:variant>
      <vt:variant>
        <vt:i4>5</vt:i4>
      </vt:variant>
      <vt:variant>
        <vt:lpwstr>notas_ricms2002.htm</vt:lpwstr>
      </vt:variant>
      <vt:variant>
        <vt:lpwstr>nota44</vt:lpwstr>
      </vt:variant>
      <vt:variant>
        <vt:i4>3604559</vt:i4>
      </vt:variant>
      <vt:variant>
        <vt:i4>1020</vt:i4>
      </vt:variant>
      <vt:variant>
        <vt:i4>0</vt:i4>
      </vt:variant>
      <vt:variant>
        <vt:i4>5</vt:i4>
      </vt:variant>
      <vt:variant>
        <vt:lpwstr>notas_ricms2002.htm</vt:lpwstr>
      </vt:variant>
      <vt:variant>
        <vt:lpwstr>nota44</vt:lpwstr>
      </vt:variant>
      <vt:variant>
        <vt:i4>3604559</vt:i4>
      </vt:variant>
      <vt:variant>
        <vt:i4>1017</vt:i4>
      </vt:variant>
      <vt:variant>
        <vt:i4>0</vt:i4>
      </vt:variant>
      <vt:variant>
        <vt:i4>5</vt:i4>
      </vt:variant>
      <vt:variant>
        <vt:lpwstr>notas_ricms2002.htm</vt:lpwstr>
      </vt:variant>
      <vt:variant>
        <vt:lpwstr>nota44</vt:lpwstr>
      </vt:variant>
      <vt:variant>
        <vt:i4>3604559</vt:i4>
      </vt:variant>
      <vt:variant>
        <vt:i4>1014</vt:i4>
      </vt:variant>
      <vt:variant>
        <vt:i4>0</vt:i4>
      </vt:variant>
      <vt:variant>
        <vt:i4>5</vt:i4>
      </vt:variant>
      <vt:variant>
        <vt:lpwstr>notas_ricms2002.htm</vt:lpwstr>
      </vt:variant>
      <vt:variant>
        <vt:lpwstr>nota44</vt:lpwstr>
      </vt:variant>
      <vt:variant>
        <vt:i4>3604559</vt:i4>
      </vt:variant>
      <vt:variant>
        <vt:i4>1011</vt:i4>
      </vt:variant>
      <vt:variant>
        <vt:i4>0</vt:i4>
      </vt:variant>
      <vt:variant>
        <vt:i4>5</vt:i4>
      </vt:variant>
      <vt:variant>
        <vt:lpwstr>notas_ricms2002.htm</vt:lpwstr>
      </vt:variant>
      <vt:variant>
        <vt:lpwstr>nota44</vt:lpwstr>
      </vt:variant>
      <vt:variant>
        <vt:i4>3604559</vt:i4>
      </vt:variant>
      <vt:variant>
        <vt:i4>1008</vt:i4>
      </vt:variant>
      <vt:variant>
        <vt:i4>0</vt:i4>
      </vt:variant>
      <vt:variant>
        <vt:i4>5</vt:i4>
      </vt:variant>
      <vt:variant>
        <vt:lpwstr>notas_ricms2002.htm</vt:lpwstr>
      </vt:variant>
      <vt:variant>
        <vt:lpwstr>nota44</vt:lpwstr>
      </vt:variant>
      <vt:variant>
        <vt:i4>3604559</vt:i4>
      </vt:variant>
      <vt:variant>
        <vt:i4>1005</vt:i4>
      </vt:variant>
      <vt:variant>
        <vt:i4>0</vt:i4>
      </vt:variant>
      <vt:variant>
        <vt:i4>5</vt:i4>
      </vt:variant>
      <vt:variant>
        <vt:lpwstr>notas_ricms2002.htm</vt:lpwstr>
      </vt:variant>
      <vt:variant>
        <vt:lpwstr>nota44</vt:lpwstr>
      </vt:variant>
      <vt:variant>
        <vt:i4>3604559</vt:i4>
      </vt:variant>
      <vt:variant>
        <vt:i4>1002</vt:i4>
      </vt:variant>
      <vt:variant>
        <vt:i4>0</vt:i4>
      </vt:variant>
      <vt:variant>
        <vt:i4>5</vt:i4>
      </vt:variant>
      <vt:variant>
        <vt:lpwstr>notas_ricms2002.htm</vt:lpwstr>
      </vt:variant>
      <vt:variant>
        <vt:lpwstr>nota44</vt:lpwstr>
      </vt:variant>
      <vt:variant>
        <vt:i4>3604559</vt:i4>
      </vt:variant>
      <vt:variant>
        <vt:i4>999</vt:i4>
      </vt:variant>
      <vt:variant>
        <vt:i4>0</vt:i4>
      </vt:variant>
      <vt:variant>
        <vt:i4>5</vt:i4>
      </vt:variant>
      <vt:variant>
        <vt:lpwstr>notas_ricms2002.htm</vt:lpwstr>
      </vt:variant>
      <vt:variant>
        <vt:lpwstr>nota44</vt:lpwstr>
      </vt:variant>
      <vt:variant>
        <vt:i4>3604559</vt:i4>
      </vt:variant>
      <vt:variant>
        <vt:i4>996</vt:i4>
      </vt:variant>
      <vt:variant>
        <vt:i4>0</vt:i4>
      </vt:variant>
      <vt:variant>
        <vt:i4>5</vt:i4>
      </vt:variant>
      <vt:variant>
        <vt:lpwstr>notas_ricms2002.htm</vt:lpwstr>
      </vt:variant>
      <vt:variant>
        <vt:lpwstr>nota44</vt:lpwstr>
      </vt:variant>
      <vt:variant>
        <vt:i4>3604559</vt:i4>
      </vt:variant>
      <vt:variant>
        <vt:i4>993</vt:i4>
      </vt:variant>
      <vt:variant>
        <vt:i4>0</vt:i4>
      </vt:variant>
      <vt:variant>
        <vt:i4>5</vt:i4>
      </vt:variant>
      <vt:variant>
        <vt:lpwstr>notas_ricms2002.htm</vt:lpwstr>
      </vt:variant>
      <vt:variant>
        <vt:lpwstr>nota44</vt:lpwstr>
      </vt:variant>
      <vt:variant>
        <vt:i4>3604559</vt:i4>
      </vt:variant>
      <vt:variant>
        <vt:i4>990</vt:i4>
      </vt:variant>
      <vt:variant>
        <vt:i4>0</vt:i4>
      </vt:variant>
      <vt:variant>
        <vt:i4>5</vt:i4>
      </vt:variant>
      <vt:variant>
        <vt:lpwstr>notas_ricms2002.htm</vt:lpwstr>
      </vt:variant>
      <vt:variant>
        <vt:lpwstr>nota44</vt:lpwstr>
      </vt:variant>
      <vt:variant>
        <vt:i4>3604559</vt:i4>
      </vt:variant>
      <vt:variant>
        <vt:i4>987</vt:i4>
      </vt:variant>
      <vt:variant>
        <vt:i4>0</vt:i4>
      </vt:variant>
      <vt:variant>
        <vt:i4>5</vt:i4>
      </vt:variant>
      <vt:variant>
        <vt:lpwstr>notas_ricms2002.htm</vt:lpwstr>
      </vt:variant>
      <vt:variant>
        <vt:lpwstr>nota44</vt:lpwstr>
      </vt:variant>
      <vt:variant>
        <vt:i4>3604559</vt:i4>
      </vt:variant>
      <vt:variant>
        <vt:i4>984</vt:i4>
      </vt:variant>
      <vt:variant>
        <vt:i4>0</vt:i4>
      </vt:variant>
      <vt:variant>
        <vt:i4>5</vt:i4>
      </vt:variant>
      <vt:variant>
        <vt:lpwstr>notas_ricms2002.htm</vt:lpwstr>
      </vt:variant>
      <vt:variant>
        <vt:lpwstr>nota44</vt:lpwstr>
      </vt:variant>
      <vt:variant>
        <vt:i4>3604559</vt:i4>
      </vt:variant>
      <vt:variant>
        <vt:i4>981</vt:i4>
      </vt:variant>
      <vt:variant>
        <vt:i4>0</vt:i4>
      </vt:variant>
      <vt:variant>
        <vt:i4>5</vt:i4>
      </vt:variant>
      <vt:variant>
        <vt:lpwstr>notas_ricms2002.htm</vt:lpwstr>
      </vt:variant>
      <vt:variant>
        <vt:lpwstr>nota44</vt:lpwstr>
      </vt:variant>
      <vt:variant>
        <vt:i4>3604559</vt:i4>
      </vt:variant>
      <vt:variant>
        <vt:i4>978</vt:i4>
      </vt:variant>
      <vt:variant>
        <vt:i4>0</vt:i4>
      </vt:variant>
      <vt:variant>
        <vt:i4>5</vt:i4>
      </vt:variant>
      <vt:variant>
        <vt:lpwstr>notas_ricms2002.htm</vt:lpwstr>
      </vt:variant>
      <vt:variant>
        <vt:lpwstr>nota44</vt:lpwstr>
      </vt:variant>
      <vt:variant>
        <vt:i4>3604559</vt:i4>
      </vt:variant>
      <vt:variant>
        <vt:i4>975</vt:i4>
      </vt:variant>
      <vt:variant>
        <vt:i4>0</vt:i4>
      </vt:variant>
      <vt:variant>
        <vt:i4>5</vt:i4>
      </vt:variant>
      <vt:variant>
        <vt:lpwstr>notas_ricms2002.htm</vt:lpwstr>
      </vt:variant>
      <vt:variant>
        <vt:lpwstr>nota44</vt:lpwstr>
      </vt:variant>
      <vt:variant>
        <vt:i4>3604559</vt:i4>
      </vt:variant>
      <vt:variant>
        <vt:i4>972</vt:i4>
      </vt:variant>
      <vt:variant>
        <vt:i4>0</vt:i4>
      </vt:variant>
      <vt:variant>
        <vt:i4>5</vt:i4>
      </vt:variant>
      <vt:variant>
        <vt:lpwstr>notas_ricms2002.htm</vt:lpwstr>
      </vt:variant>
      <vt:variant>
        <vt:lpwstr>nota44</vt:lpwstr>
      </vt:variant>
      <vt:variant>
        <vt:i4>3604559</vt:i4>
      </vt:variant>
      <vt:variant>
        <vt:i4>969</vt:i4>
      </vt:variant>
      <vt:variant>
        <vt:i4>0</vt:i4>
      </vt:variant>
      <vt:variant>
        <vt:i4>5</vt:i4>
      </vt:variant>
      <vt:variant>
        <vt:lpwstr>notas_ricms2002.htm</vt:lpwstr>
      </vt:variant>
      <vt:variant>
        <vt:lpwstr>nota44</vt:lpwstr>
      </vt:variant>
      <vt:variant>
        <vt:i4>6029386</vt:i4>
      </vt:variant>
      <vt:variant>
        <vt:i4>966</vt:i4>
      </vt:variant>
      <vt:variant>
        <vt:i4>0</vt:i4>
      </vt:variant>
      <vt:variant>
        <vt:i4>5</vt:i4>
      </vt:variant>
      <vt:variant>
        <vt:lpwstr>notas_ricms2002_1.htm</vt:lpwstr>
      </vt:variant>
      <vt:variant>
        <vt:lpwstr>nota1616</vt:lpwstr>
      </vt:variant>
      <vt:variant>
        <vt:i4>6946931</vt:i4>
      </vt:variant>
      <vt:variant>
        <vt:i4>963</vt:i4>
      </vt:variant>
      <vt:variant>
        <vt:i4>0</vt:i4>
      </vt:variant>
      <vt:variant>
        <vt:i4>5</vt:i4>
      </vt:variant>
      <vt:variant>
        <vt:lpwstr>notas_ricms2002_1.htm</vt:lpwstr>
      </vt:variant>
      <vt:variant>
        <vt:lpwstr>nota962</vt:lpwstr>
      </vt:variant>
      <vt:variant>
        <vt:i4>3604559</vt:i4>
      </vt:variant>
      <vt:variant>
        <vt:i4>960</vt:i4>
      </vt:variant>
      <vt:variant>
        <vt:i4>0</vt:i4>
      </vt:variant>
      <vt:variant>
        <vt:i4>5</vt:i4>
      </vt:variant>
      <vt:variant>
        <vt:lpwstr>notas_ricms2002.htm</vt:lpwstr>
      </vt:variant>
      <vt:variant>
        <vt:lpwstr>nota44</vt:lpwstr>
      </vt:variant>
      <vt:variant>
        <vt:i4>3604559</vt:i4>
      </vt:variant>
      <vt:variant>
        <vt:i4>957</vt:i4>
      </vt:variant>
      <vt:variant>
        <vt:i4>0</vt:i4>
      </vt:variant>
      <vt:variant>
        <vt:i4>5</vt:i4>
      </vt:variant>
      <vt:variant>
        <vt:lpwstr>notas_ricms2002.htm</vt:lpwstr>
      </vt:variant>
      <vt:variant>
        <vt:lpwstr>nota44</vt:lpwstr>
      </vt:variant>
      <vt:variant>
        <vt:i4>3604559</vt:i4>
      </vt:variant>
      <vt:variant>
        <vt:i4>954</vt:i4>
      </vt:variant>
      <vt:variant>
        <vt:i4>0</vt:i4>
      </vt:variant>
      <vt:variant>
        <vt:i4>5</vt:i4>
      </vt:variant>
      <vt:variant>
        <vt:lpwstr>notas_ricms2002.htm</vt:lpwstr>
      </vt:variant>
      <vt:variant>
        <vt:lpwstr>nota44</vt:lpwstr>
      </vt:variant>
      <vt:variant>
        <vt:i4>3604559</vt:i4>
      </vt:variant>
      <vt:variant>
        <vt:i4>951</vt:i4>
      </vt:variant>
      <vt:variant>
        <vt:i4>0</vt:i4>
      </vt:variant>
      <vt:variant>
        <vt:i4>5</vt:i4>
      </vt:variant>
      <vt:variant>
        <vt:lpwstr>notas_ricms2002.htm</vt:lpwstr>
      </vt:variant>
      <vt:variant>
        <vt:lpwstr>nota44</vt:lpwstr>
      </vt:variant>
      <vt:variant>
        <vt:i4>3604559</vt:i4>
      </vt:variant>
      <vt:variant>
        <vt:i4>948</vt:i4>
      </vt:variant>
      <vt:variant>
        <vt:i4>0</vt:i4>
      </vt:variant>
      <vt:variant>
        <vt:i4>5</vt:i4>
      </vt:variant>
      <vt:variant>
        <vt:lpwstr>notas_ricms2002.htm</vt:lpwstr>
      </vt:variant>
      <vt:variant>
        <vt:lpwstr>nota44</vt:lpwstr>
      </vt:variant>
      <vt:variant>
        <vt:i4>3604559</vt:i4>
      </vt:variant>
      <vt:variant>
        <vt:i4>945</vt:i4>
      </vt:variant>
      <vt:variant>
        <vt:i4>0</vt:i4>
      </vt:variant>
      <vt:variant>
        <vt:i4>5</vt:i4>
      </vt:variant>
      <vt:variant>
        <vt:lpwstr>notas_ricms2002.htm</vt:lpwstr>
      </vt:variant>
      <vt:variant>
        <vt:lpwstr>nota44</vt:lpwstr>
      </vt:variant>
      <vt:variant>
        <vt:i4>3604559</vt:i4>
      </vt:variant>
      <vt:variant>
        <vt:i4>942</vt:i4>
      </vt:variant>
      <vt:variant>
        <vt:i4>0</vt:i4>
      </vt:variant>
      <vt:variant>
        <vt:i4>5</vt:i4>
      </vt:variant>
      <vt:variant>
        <vt:lpwstr>notas_ricms2002.htm</vt:lpwstr>
      </vt:variant>
      <vt:variant>
        <vt:lpwstr>nota44</vt:lpwstr>
      </vt:variant>
      <vt:variant>
        <vt:i4>3604559</vt:i4>
      </vt:variant>
      <vt:variant>
        <vt:i4>939</vt:i4>
      </vt:variant>
      <vt:variant>
        <vt:i4>0</vt:i4>
      </vt:variant>
      <vt:variant>
        <vt:i4>5</vt:i4>
      </vt:variant>
      <vt:variant>
        <vt:lpwstr>notas_ricms2002.htm</vt:lpwstr>
      </vt:variant>
      <vt:variant>
        <vt:lpwstr>nota44</vt:lpwstr>
      </vt:variant>
      <vt:variant>
        <vt:i4>3604559</vt:i4>
      </vt:variant>
      <vt:variant>
        <vt:i4>936</vt:i4>
      </vt:variant>
      <vt:variant>
        <vt:i4>0</vt:i4>
      </vt:variant>
      <vt:variant>
        <vt:i4>5</vt:i4>
      </vt:variant>
      <vt:variant>
        <vt:lpwstr>notas_ricms2002.htm</vt:lpwstr>
      </vt:variant>
      <vt:variant>
        <vt:lpwstr>nota44</vt:lpwstr>
      </vt:variant>
      <vt:variant>
        <vt:i4>6946931</vt:i4>
      </vt:variant>
      <vt:variant>
        <vt:i4>933</vt:i4>
      </vt:variant>
      <vt:variant>
        <vt:i4>0</vt:i4>
      </vt:variant>
      <vt:variant>
        <vt:i4>5</vt:i4>
      </vt:variant>
      <vt:variant>
        <vt:lpwstr>notas_ricms2002_1.htm</vt:lpwstr>
      </vt:variant>
      <vt:variant>
        <vt:lpwstr>nota961</vt:lpwstr>
      </vt:variant>
      <vt:variant>
        <vt:i4>4718696</vt:i4>
      </vt:variant>
      <vt:variant>
        <vt:i4>930</vt:i4>
      </vt:variant>
      <vt:variant>
        <vt:i4>0</vt:i4>
      </vt:variant>
      <vt:variant>
        <vt:i4>5</vt:i4>
      </vt:variant>
      <vt:variant>
        <vt:lpwstr>http://www.fazenda.mg.gov.br/empresas/legislacao_tributaria/ricms_2002_seco/partegeral2002_5.htm</vt:lpwstr>
      </vt:variant>
      <vt:variant>
        <vt:lpwstr>art96_p1</vt:lpwstr>
      </vt:variant>
      <vt:variant>
        <vt:i4>1572888</vt:i4>
      </vt:variant>
      <vt:variant>
        <vt:i4>927</vt:i4>
      </vt:variant>
      <vt:variant>
        <vt:i4>0</vt:i4>
      </vt:variant>
      <vt:variant>
        <vt:i4>5</vt:i4>
      </vt:variant>
      <vt:variant>
        <vt:lpwstr>http://www.fazenda.mg.gov.br/empresas/legislacao_tributaria/ricms_2002_seco/anexovii2002_2.htm</vt:lpwstr>
      </vt:variant>
      <vt:variant>
        <vt:lpwstr>parte1art10p7</vt:lpwstr>
      </vt:variant>
      <vt:variant>
        <vt:i4>1572888</vt:i4>
      </vt:variant>
      <vt:variant>
        <vt:i4>924</vt:i4>
      </vt:variant>
      <vt:variant>
        <vt:i4>0</vt:i4>
      </vt:variant>
      <vt:variant>
        <vt:i4>5</vt:i4>
      </vt:variant>
      <vt:variant>
        <vt:lpwstr>http://www.fazenda.mg.gov.br/empresas/legislacao_tributaria/ricms_2002_seco/anexovii2002_2.htm</vt:lpwstr>
      </vt:variant>
      <vt:variant>
        <vt:lpwstr>parte1art10p1</vt:lpwstr>
      </vt:variant>
      <vt:variant>
        <vt:i4>3866698</vt:i4>
      </vt:variant>
      <vt:variant>
        <vt:i4>921</vt:i4>
      </vt:variant>
      <vt:variant>
        <vt:i4>0</vt:i4>
      </vt:variant>
      <vt:variant>
        <vt:i4>5</vt:i4>
      </vt:variant>
      <vt:variant>
        <vt:lpwstr>notas_ricms2002.htm</vt:lpwstr>
      </vt:variant>
      <vt:variant>
        <vt:lpwstr>nota180</vt:lpwstr>
      </vt:variant>
      <vt:variant>
        <vt:i4>3604559</vt:i4>
      </vt:variant>
      <vt:variant>
        <vt:i4>918</vt:i4>
      </vt:variant>
      <vt:variant>
        <vt:i4>0</vt:i4>
      </vt:variant>
      <vt:variant>
        <vt:i4>5</vt:i4>
      </vt:variant>
      <vt:variant>
        <vt:lpwstr>notas_ricms2002.htm</vt:lpwstr>
      </vt:variant>
      <vt:variant>
        <vt:lpwstr>nota44</vt:lpwstr>
      </vt:variant>
      <vt:variant>
        <vt:i4>3604559</vt:i4>
      </vt:variant>
      <vt:variant>
        <vt:i4>915</vt:i4>
      </vt:variant>
      <vt:variant>
        <vt:i4>0</vt:i4>
      </vt:variant>
      <vt:variant>
        <vt:i4>5</vt:i4>
      </vt:variant>
      <vt:variant>
        <vt:lpwstr>notas_ricms2002.htm</vt:lpwstr>
      </vt:variant>
      <vt:variant>
        <vt:lpwstr>nota44</vt:lpwstr>
      </vt:variant>
      <vt:variant>
        <vt:i4>3604559</vt:i4>
      </vt:variant>
      <vt:variant>
        <vt:i4>912</vt:i4>
      </vt:variant>
      <vt:variant>
        <vt:i4>0</vt:i4>
      </vt:variant>
      <vt:variant>
        <vt:i4>5</vt:i4>
      </vt:variant>
      <vt:variant>
        <vt:lpwstr>notas_ricms2002.htm</vt:lpwstr>
      </vt:variant>
      <vt:variant>
        <vt:lpwstr>nota44</vt:lpwstr>
      </vt:variant>
      <vt:variant>
        <vt:i4>3604559</vt:i4>
      </vt:variant>
      <vt:variant>
        <vt:i4>909</vt:i4>
      </vt:variant>
      <vt:variant>
        <vt:i4>0</vt:i4>
      </vt:variant>
      <vt:variant>
        <vt:i4>5</vt:i4>
      </vt:variant>
      <vt:variant>
        <vt:lpwstr>notas_ricms2002.htm</vt:lpwstr>
      </vt:variant>
      <vt:variant>
        <vt:lpwstr>nota44</vt:lpwstr>
      </vt:variant>
      <vt:variant>
        <vt:i4>3604559</vt:i4>
      </vt:variant>
      <vt:variant>
        <vt:i4>906</vt:i4>
      </vt:variant>
      <vt:variant>
        <vt:i4>0</vt:i4>
      </vt:variant>
      <vt:variant>
        <vt:i4>5</vt:i4>
      </vt:variant>
      <vt:variant>
        <vt:lpwstr>notas_ricms2002.htm</vt:lpwstr>
      </vt:variant>
      <vt:variant>
        <vt:lpwstr>nota44</vt:lpwstr>
      </vt:variant>
      <vt:variant>
        <vt:i4>3604559</vt:i4>
      </vt:variant>
      <vt:variant>
        <vt:i4>903</vt:i4>
      </vt:variant>
      <vt:variant>
        <vt:i4>0</vt:i4>
      </vt:variant>
      <vt:variant>
        <vt:i4>5</vt:i4>
      </vt:variant>
      <vt:variant>
        <vt:lpwstr>notas_ricms2002.htm</vt:lpwstr>
      </vt:variant>
      <vt:variant>
        <vt:lpwstr>nota44</vt:lpwstr>
      </vt:variant>
      <vt:variant>
        <vt:i4>3604559</vt:i4>
      </vt:variant>
      <vt:variant>
        <vt:i4>900</vt:i4>
      </vt:variant>
      <vt:variant>
        <vt:i4>0</vt:i4>
      </vt:variant>
      <vt:variant>
        <vt:i4>5</vt:i4>
      </vt:variant>
      <vt:variant>
        <vt:lpwstr>notas_ricms2002.htm</vt:lpwstr>
      </vt:variant>
      <vt:variant>
        <vt:lpwstr>nota44</vt:lpwstr>
      </vt:variant>
      <vt:variant>
        <vt:i4>3604559</vt:i4>
      </vt:variant>
      <vt:variant>
        <vt:i4>897</vt:i4>
      </vt:variant>
      <vt:variant>
        <vt:i4>0</vt:i4>
      </vt:variant>
      <vt:variant>
        <vt:i4>5</vt:i4>
      </vt:variant>
      <vt:variant>
        <vt:lpwstr>notas_ricms2002.htm</vt:lpwstr>
      </vt:variant>
      <vt:variant>
        <vt:lpwstr>nota44</vt:lpwstr>
      </vt:variant>
      <vt:variant>
        <vt:i4>6029387</vt:i4>
      </vt:variant>
      <vt:variant>
        <vt:i4>894</vt:i4>
      </vt:variant>
      <vt:variant>
        <vt:i4>0</vt:i4>
      </vt:variant>
      <vt:variant>
        <vt:i4>5</vt:i4>
      </vt:variant>
      <vt:variant>
        <vt:lpwstr>notas_ricms2002_1.htm</vt:lpwstr>
      </vt:variant>
      <vt:variant>
        <vt:lpwstr>nota1303</vt:lpwstr>
      </vt:variant>
      <vt:variant>
        <vt:i4>6029387</vt:i4>
      </vt:variant>
      <vt:variant>
        <vt:i4>891</vt:i4>
      </vt:variant>
      <vt:variant>
        <vt:i4>0</vt:i4>
      </vt:variant>
      <vt:variant>
        <vt:i4>5</vt:i4>
      </vt:variant>
      <vt:variant>
        <vt:lpwstr>notas_ricms2002_1.htm</vt:lpwstr>
      </vt:variant>
      <vt:variant>
        <vt:lpwstr>nota1303</vt:lpwstr>
      </vt:variant>
      <vt:variant>
        <vt:i4>6029387</vt:i4>
      </vt:variant>
      <vt:variant>
        <vt:i4>888</vt:i4>
      </vt:variant>
      <vt:variant>
        <vt:i4>0</vt:i4>
      </vt:variant>
      <vt:variant>
        <vt:i4>5</vt:i4>
      </vt:variant>
      <vt:variant>
        <vt:lpwstr>notas_ricms2002_1.htm</vt:lpwstr>
      </vt:variant>
      <vt:variant>
        <vt:lpwstr>nota1303</vt:lpwstr>
      </vt:variant>
      <vt:variant>
        <vt:i4>6029387</vt:i4>
      </vt:variant>
      <vt:variant>
        <vt:i4>885</vt:i4>
      </vt:variant>
      <vt:variant>
        <vt:i4>0</vt:i4>
      </vt:variant>
      <vt:variant>
        <vt:i4>5</vt:i4>
      </vt:variant>
      <vt:variant>
        <vt:lpwstr>notas_ricms2002_1.htm</vt:lpwstr>
      </vt:variant>
      <vt:variant>
        <vt:lpwstr>nota1303</vt:lpwstr>
      </vt:variant>
      <vt:variant>
        <vt:i4>6029387</vt:i4>
      </vt:variant>
      <vt:variant>
        <vt:i4>882</vt:i4>
      </vt:variant>
      <vt:variant>
        <vt:i4>0</vt:i4>
      </vt:variant>
      <vt:variant>
        <vt:i4>5</vt:i4>
      </vt:variant>
      <vt:variant>
        <vt:lpwstr>notas_ricms2002_1.htm</vt:lpwstr>
      </vt:variant>
      <vt:variant>
        <vt:lpwstr>nota1303</vt:lpwstr>
      </vt:variant>
      <vt:variant>
        <vt:i4>6029387</vt:i4>
      </vt:variant>
      <vt:variant>
        <vt:i4>879</vt:i4>
      </vt:variant>
      <vt:variant>
        <vt:i4>0</vt:i4>
      </vt:variant>
      <vt:variant>
        <vt:i4>5</vt:i4>
      </vt:variant>
      <vt:variant>
        <vt:lpwstr>notas_ricms2002_1.htm</vt:lpwstr>
      </vt:variant>
      <vt:variant>
        <vt:lpwstr>nota1303</vt:lpwstr>
      </vt:variant>
      <vt:variant>
        <vt:i4>6225999</vt:i4>
      </vt:variant>
      <vt:variant>
        <vt:i4>876</vt:i4>
      </vt:variant>
      <vt:variant>
        <vt:i4>0</vt:i4>
      </vt:variant>
      <vt:variant>
        <vt:i4>5</vt:i4>
      </vt:variant>
      <vt:variant>
        <vt:lpwstr>notas_ricms2002_1.htm</vt:lpwstr>
      </vt:variant>
      <vt:variant>
        <vt:lpwstr>nota1447</vt:lpwstr>
      </vt:variant>
      <vt:variant>
        <vt:i4>6160463</vt:i4>
      </vt:variant>
      <vt:variant>
        <vt:i4>873</vt:i4>
      </vt:variant>
      <vt:variant>
        <vt:i4>0</vt:i4>
      </vt:variant>
      <vt:variant>
        <vt:i4>5</vt:i4>
      </vt:variant>
      <vt:variant>
        <vt:lpwstr>notas_ricms2002_1.htm</vt:lpwstr>
      </vt:variant>
      <vt:variant>
        <vt:lpwstr>nota1446</vt:lpwstr>
      </vt:variant>
      <vt:variant>
        <vt:i4>6160463</vt:i4>
      </vt:variant>
      <vt:variant>
        <vt:i4>870</vt:i4>
      </vt:variant>
      <vt:variant>
        <vt:i4>0</vt:i4>
      </vt:variant>
      <vt:variant>
        <vt:i4>5</vt:i4>
      </vt:variant>
      <vt:variant>
        <vt:lpwstr>notas_ricms2002_1.htm</vt:lpwstr>
      </vt:variant>
      <vt:variant>
        <vt:lpwstr>nota1446</vt:lpwstr>
      </vt:variant>
      <vt:variant>
        <vt:i4>6225994</vt:i4>
      </vt:variant>
      <vt:variant>
        <vt:i4>867</vt:i4>
      </vt:variant>
      <vt:variant>
        <vt:i4>0</vt:i4>
      </vt:variant>
      <vt:variant>
        <vt:i4>5</vt:i4>
      </vt:variant>
      <vt:variant>
        <vt:lpwstr>notas_ricms2002_1.htm</vt:lpwstr>
      </vt:variant>
      <vt:variant>
        <vt:lpwstr>nota1615</vt:lpwstr>
      </vt:variant>
      <vt:variant>
        <vt:i4>6881377</vt:i4>
      </vt:variant>
      <vt:variant>
        <vt:i4>864</vt:i4>
      </vt:variant>
      <vt:variant>
        <vt:i4>0</vt:i4>
      </vt:variant>
      <vt:variant>
        <vt:i4>5</vt:i4>
      </vt:variant>
      <vt:variant>
        <vt:lpwstr>http://www.receita.fazenda.gov.br/Sped/</vt:lpwstr>
      </vt:variant>
      <vt:variant>
        <vt:lpwstr/>
      </vt:variant>
      <vt:variant>
        <vt:i4>6029387</vt:i4>
      </vt:variant>
      <vt:variant>
        <vt:i4>861</vt:i4>
      </vt:variant>
      <vt:variant>
        <vt:i4>0</vt:i4>
      </vt:variant>
      <vt:variant>
        <vt:i4>5</vt:i4>
      </vt:variant>
      <vt:variant>
        <vt:lpwstr>notas_ricms2002_1.htm</vt:lpwstr>
      </vt:variant>
      <vt:variant>
        <vt:lpwstr>nota1303</vt:lpwstr>
      </vt:variant>
      <vt:variant>
        <vt:i4>6029387</vt:i4>
      </vt:variant>
      <vt:variant>
        <vt:i4>858</vt:i4>
      </vt:variant>
      <vt:variant>
        <vt:i4>0</vt:i4>
      </vt:variant>
      <vt:variant>
        <vt:i4>5</vt:i4>
      </vt:variant>
      <vt:variant>
        <vt:lpwstr>notas_ricms2002_1.htm</vt:lpwstr>
      </vt:variant>
      <vt:variant>
        <vt:lpwstr>nota1303</vt:lpwstr>
      </vt:variant>
      <vt:variant>
        <vt:i4>6029387</vt:i4>
      </vt:variant>
      <vt:variant>
        <vt:i4>855</vt:i4>
      </vt:variant>
      <vt:variant>
        <vt:i4>0</vt:i4>
      </vt:variant>
      <vt:variant>
        <vt:i4>5</vt:i4>
      </vt:variant>
      <vt:variant>
        <vt:lpwstr>notas_ricms2002_1.htm</vt:lpwstr>
      </vt:variant>
      <vt:variant>
        <vt:lpwstr>nota1303</vt:lpwstr>
      </vt:variant>
      <vt:variant>
        <vt:i4>6029387</vt:i4>
      </vt:variant>
      <vt:variant>
        <vt:i4>852</vt:i4>
      </vt:variant>
      <vt:variant>
        <vt:i4>0</vt:i4>
      </vt:variant>
      <vt:variant>
        <vt:i4>5</vt:i4>
      </vt:variant>
      <vt:variant>
        <vt:lpwstr>notas_ricms2002_1.htm</vt:lpwstr>
      </vt:variant>
      <vt:variant>
        <vt:lpwstr>nota1303</vt:lpwstr>
      </vt:variant>
      <vt:variant>
        <vt:i4>6029387</vt:i4>
      </vt:variant>
      <vt:variant>
        <vt:i4>849</vt:i4>
      </vt:variant>
      <vt:variant>
        <vt:i4>0</vt:i4>
      </vt:variant>
      <vt:variant>
        <vt:i4>5</vt:i4>
      </vt:variant>
      <vt:variant>
        <vt:lpwstr>notas_ricms2002_1.htm</vt:lpwstr>
      </vt:variant>
      <vt:variant>
        <vt:lpwstr>nota1303</vt:lpwstr>
      </vt:variant>
      <vt:variant>
        <vt:i4>6029387</vt:i4>
      </vt:variant>
      <vt:variant>
        <vt:i4>846</vt:i4>
      </vt:variant>
      <vt:variant>
        <vt:i4>0</vt:i4>
      </vt:variant>
      <vt:variant>
        <vt:i4>5</vt:i4>
      </vt:variant>
      <vt:variant>
        <vt:lpwstr>notas_ricms2002_1.htm</vt:lpwstr>
      </vt:variant>
      <vt:variant>
        <vt:lpwstr>nota1303</vt:lpwstr>
      </vt:variant>
      <vt:variant>
        <vt:i4>6029387</vt:i4>
      </vt:variant>
      <vt:variant>
        <vt:i4>843</vt:i4>
      </vt:variant>
      <vt:variant>
        <vt:i4>0</vt:i4>
      </vt:variant>
      <vt:variant>
        <vt:i4>5</vt:i4>
      </vt:variant>
      <vt:variant>
        <vt:lpwstr>notas_ricms2002_1.htm</vt:lpwstr>
      </vt:variant>
      <vt:variant>
        <vt:lpwstr>nota1303</vt:lpwstr>
      </vt:variant>
      <vt:variant>
        <vt:i4>6029387</vt:i4>
      </vt:variant>
      <vt:variant>
        <vt:i4>840</vt:i4>
      </vt:variant>
      <vt:variant>
        <vt:i4>0</vt:i4>
      </vt:variant>
      <vt:variant>
        <vt:i4>5</vt:i4>
      </vt:variant>
      <vt:variant>
        <vt:lpwstr>notas_ricms2002_1.htm</vt:lpwstr>
      </vt:variant>
      <vt:variant>
        <vt:lpwstr>nota1303</vt:lpwstr>
      </vt:variant>
      <vt:variant>
        <vt:i4>6029387</vt:i4>
      </vt:variant>
      <vt:variant>
        <vt:i4>837</vt:i4>
      </vt:variant>
      <vt:variant>
        <vt:i4>0</vt:i4>
      </vt:variant>
      <vt:variant>
        <vt:i4>5</vt:i4>
      </vt:variant>
      <vt:variant>
        <vt:lpwstr>notas_ricms2002_1.htm</vt:lpwstr>
      </vt:variant>
      <vt:variant>
        <vt:lpwstr>nota1303</vt:lpwstr>
      </vt:variant>
      <vt:variant>
        <vt:i4>6029387</vt:i4>
      </vt:variant>
      <vt:variant>
        <vt:i4>834</vt:i4>
      </vt:variant>
      <vt:variant>
        <vt:i4>0</vt:i4>
      </vt:variant>
      <vt:variant>
        <vt:i4>5</vt:i4>
      </vt:variant>
      <vt:variant>
        <vt:lpwstr>notas_ricms2002_1.htm</vt:lpwstr>
      </vt:variant>
      <vt:variant>
        <vt:lpwstr>nota1303</vt:lpwstr>
      </vt:variant>
      <vt:variant>
        <vt:i4>6029387</vt:i4>
      </vt:variant>
      <vt:variant>
        <vt:i4>831</vt:i4>
      </vt:variant>
      <vt:variant>
        <vt:i4>0</vt:i4>
      </vt:variant>
      <vt:variant>
        <vt:i4>5</vt:i4>
      </vt:variant>
      <vt:variant>
        <vt:lpwstr>notas_ricms2002_1.htm</vt:lpwstr>
      </vt:variant>
      <vt:variant>
        <vt:lpwstr>nota1303</vt:lpwstr>
      </vt:variant>
      <vt:variant>
        <vt:i4>6029387</vt:i4>
      </vt:variant>
      <vt:variant>
        <vt:i4>828</vt:i4>
      </vt:variant>
      <vt:variant>
        <vt:i4>0</vt:i4>
      </vt:variant>
      <vt:variant>
        <vt:i4>5</vt:i4>
      </vt:variant>
      <vt:variant>
        <vt:lpwstr>notas_ricms2002_1.htm</vt:lpwstr>
      </vt:variant>
      <vt:variant>
        <vt:lpwstr>nota1303</vt:lpwstr>
      </vt:variant>
      <vt:variant>
        <vt:i4>6029387</vt:i4>
      </vt:variant>
      <vt:variant>
        <vt:i4>825</vt:i4>
      </vt:variant>
      <vt:variant>
        <vt:i4>0</vt:i4>
      </vt:variant>
      <vt:variant>
        <vt:i4>5</vt:i4>
      </vt:variant>
      <vt:variant>
        <vt:lpwstr>notas_ricms2002_1.htm</vt:lpwstr>
      </vt:variant>
      <vt:variant>
        <vt:lpwstr>nota1303</vt:lpwstr>
      </vt:variant>
      <vt:variant>
        <vt:i4>6029387</vt:i4>
      </vt:variant>
      <vt:variant>
        <vt:i4>822</vt:i4>
      </vt:variant>
      <vt:variant>
        <vt:i4>0</vt:i4>
      </vt:variant>
      <vt:variant>
        <vt:i4>5</vt:i4>
      </vt:variant>
      <vt:variant>
        <vt:lpwstr>notas_ricms2002_1.htm</vt:lpwstr>
      </vt:variant>
      <vt:variant>
        <vt:lpwstr>nota1303</vt:lpwstr>
      </vt:variant>
      <vt:variant>
        <vt:i4>5505091</vt:i4>
      </vt:variant>
      <vt:variant>
        <vt:i4>819</vt:i4>
      </vt:variant>
      <vt:variant>
        <vt:i4>0</vt:i4>
      </vt:variant>
      <vt:variant>
        <vt:i4>5</vt:i4>
      </vt:variant>
      <vt:variant>
        <vt:lpwstr>notas_ricms2002_1.htm</vt:lpwstr>
      </vt:variant>
      <vt:variant>
        <vt:lpwstr>nota1981</vt:lpwstr>
      </vt:variant>
      <vt:variant>
        <vt:i4>6029387</vt:i4>
      </vt:variant>
      <vt:variant>
        <vt:i4>816</vt:i4>
      </vt:variant>
      <vt:variant>
        <vt:i4>0</vt:i4>
      </vt:variant>
      <vt:variant>
        <vt:i4>5</vt:i4>
      </vt:variant>
      <vt:variant>
        <vt:lpwstr>notas_ricms2002_1.htm</vt:lpwstr>
      </vt:variant>
      <vt:variant>
        <vt:lpwstr>nota1303</vt:lpwstr>
      </vt:variant>
      <vt:variant>
        <vt:i4>6029387</vt:i4>
      </vt:variant>
      <vt:variant>
        <vt:i4>813</vt:i4>
      </vt:variant>
      <vt:variant>
        <vt:i4>0</vt:i4>
      </vt:variant>
      <vt:variant>
        <vt:i4>5</vt:i4>
      </vt:variant>
      <vt:variant>
        <vt:lpwstr>notas_ricms2002_1.htm</vt:lpwstr>
      </vt:variant>
      <vt:variant>
        <vt:lpwstr>nota1303</vt:lpwstr>
      </vt:variant>
      <vt:variant>
        <vt:i4>6160458</vt:i4>
      </vt:variant>
      <vt:variant>
        <vt:i4>810</vt:i4>
      </vt:variant>
      <vt:variant>
        <vt:i4>0</vt:i4>
      </vt:variant>
      <vt:variant>
        <vt:i4>5</vt:i4>
      </vt:variant>
      <vt:variant>
        <vt:lpwstr>notas_ricms2002_1.htm</vt:lpwstr>
      </vt:variant>
      <vt:variant>
        <vt:lpwstr>nota1614</vt:lpwstr>
      </vt:variant>
      <vt:variant>
        <vt:i4>1048627</vt:i4>
      </vt:variant>
      <vt:variant>
        <vt:i4>807</vt:i4>
      </vt:variant>
      <vt:variant>
        <vt:i4>0</vt:i4>
      </vt:variant>
      <vt:variant>
        <vt:i4>5</vt:i4>
      </vt:variant>
      <vt:variant>
        <vt:lpwstr>http://www.fazenda.gov.br/confaz/confaz/protocolos/ICMS/2008/PT077_08.htm</vt:lpwstr>
      </vt:variant>
      <vt:variant>
        <vt:lpwstr/>
      </vt:variant>
      <vt:variant>
        <vt:i4>6225994</vt:i4>
      </vt:variant>
      <vt:variant>
        <vt:i4>804</vt:i4>
      </vt:variant>
      <vt:variant>
        <vt:i4>0</vt:i4>
      </vt:variant>
      <vt:variant>
        <vt:i4>5</vt:i4>
      </vt:variant>
      <vt:variant>
        <vt:lpwstr>notas_ricms2002_1.htm</vt:lpwstr>
      </vt:variant>
      <vt:variant>
        <vt:lpwstr>nota1615</vt:lpwstr>
      </vt:variant>
      <vt:variant>
        <vt:i4>6029387</vt:i4>
      </vt:variant>
      <vt:variant>
        <vt:i4>801</vt:i4>
      </vt:variant>
      <vt:variant>
        <vt:i4>0</vt:i4>
      </vt:variant>
      <vt:variant>
        <vt:i4>5</vt:i4>
      </vt:variant>
      <vt:variant>
        <vt:lpwstr>notas_ricms2002_1.htm</vt:lpwstr>
      </vt:variant>
      <vt:variant>
        <vt:lpwstr>nota1303</vt:lpwstr>
      </vt:variant>
      <vt:variant>
        <vt:i4>6029387</vt:i4>
      </vt:variant>
      <vt:variant>
        <vt:i4>798</vt:i4>
      </vt:variant>
      <vt:variant>
        <vt:i4>0</vt:i4>
      </vt:variant>
      <vt:variant>
        <vt:i4>5</vt:i4>
      </vt:variant>
      <vt:variant>
        <vt:lpwstr>notas_ricms2002_1.htm</vt:lpwstr>
      </vt:variant>
      <vt:variant>
        <vt:lpwstr>nota1303</vt:lpwstr>
      </vt:variant>
      <vt:variant>
        <vt:i4>6029387</vt:i4>
      </vt:variant>
      <vt:variant>
        <vt:i4>795</vt:i4>
      </vt:variant>
      <vt:variant>
        <vt:i4>0</vt:i4>
      </vt:variant>
      <vt:variant>
        <vt:i4>5</vt:i4>
      </vt:variant>
      <vt:variant>
        <vt:lpwstr>notas_ricms2002_1.htm</vt:lpwstr>
      </vt:variant>
      <vt:variant>
        <vt:lpwstr>nota1303</vt:lpwstr>
      </vt:variant>
      <vt:variant>
        <vt:i4>6029387</vt:i4>
      </vt:variant>
      <vt:variant>
        <vt:i4>792</vt:i4>
      </vt:variant>
      <vt:variant>
        <vt:i4>0</vt:i4>
      </vt:variant>
      <vt:variant>
        <vt:i4>5</vt:i4>
      </vt:variant>
      <vt:variant>
        <vt:lpwstr>notas_ricms2002_1.htm</vt:lpwstr>
      </vt:variant>
      <vt:variant>
        <vt:lpwstr>nota1303</vt:lpwstr>
      </vt:variant>
      <vt:variant>
        <vt:i4>5570627</vt:i4>
      </vt:variant>
      <vt:variant>
        <vt:i4>789</vt:i4>
      </vt:variant>
      <vt:variant>
        <vt:i4>0</vt:i4>
      </vt:variant>
      <vt:variant>
        <vt:i4>5</vt:i4>
      </vt:variant>
      <vt:variant>
        <vt:lpwstr>notas_ricms2002_1.htm</vt:lpwstr>
      </vt:variant>
      <vt:variant>
        <vt:lpwstr>nota1980</vt:lpwstr>
      </vt:variant>
      <vt:variant>
        <vt:i4>6029387</vt:i4>
      </vt:variant>
      <vt:variant>
        <vt:i4>786</vt:i4>
      </vt:variant>
      <vt:variant>
        <vt:i4>0</vt:i4>
      </vt:variant>
      <vt:variant>
        <vt:i4>5</vt:i4>
      </vt:variant>
      <vt:variant>
        <vt:lpwstr>notas_ricms2002_1.htm</vt:lpwstr>
      </vt:variant>
      <vt:variant>
        <vt:lpwstr>nota1303</vt:lpwstr>
      </vt:variant>
      <vt:variant>
        <vt:i4>6029387</vt:i4>
      </vt:variant>
      <vt:variant>
        <vt:i4>783</vt:i4>
      </vt:variant>
      <vt:variant>
        <vt:i4>0</vt:i4>
      </vt:variant>
      <vt:variant>
        <vt:i4>5</vt:i4>
      </vt:variant>
      <vt:variant>
        <vt:lpwstr>notas_ricms2002_1.htm</vt:lpwstr>
      </vt:variant>
      <vt:variant>
        <vt:lpwstr>nota1303</vt:lpwstr>
      </vt:variant>
      <vt:variant>
        <vt:i4>6029387</vt:i4>
      </vt:variant>
      <vt:variant>
        <vt:i4>780</vt:i4>
      </vt:variant>
      <vt:variant>
        <vt:i4>0</vt:i4>
      </vt:variant>
      <vt:variant>
        <vt:i4>5</vt:i4>
      </vt:variant>
      <vt:variant>
        <vt:lpwstr>notas_ricms2002_1.htm</vt:lpwstr>
      </vt:variant>
      <vt:variant>
        <vt:lpwstr>nota1303</vt:lpwstr>
      </vt:variant>
      <vt:variant>
        <vt:i4>6029387</vt:i4>
      </vt:variant>
      <vt:variant>
        <vt:i4>777</vt:i4>
      </vt:variant>
      <vt:variant>
        <vt:i4>0</vt:i4>
      </vt:variant>
      <vt:variant>
        <vt:i4>5</vt:i4>
      </vt:variant>
      <vt:variant>
        <vt:lpwstr>notas_ricms2002_1.htm</vt:lpwstr>
      </vt:variant>
      <vt:variant>
        <vt:lpwstr>nota1303</vt:lpwstr>
      </vt:variant>
      <vt:variant>
        <vt:i4>6029387</vt:i4>
      </vt:variant>
      <vt:variant>
        <vt:i4>774</vt:i4>
      </vt:variant>
      <vt:variant>
        <vt:i4>0</vt:i4>
      </vt:variant>
      <vt:variant>
        <vt:i4>5</vt:i4>
      </vt:variant>
      <vt:variant>
        <vt:lpwstr>notas_ricms2002_1.htm</vt:lpwstr>
      </vt:variant>
      <vt:variant>
        <vt:lpwstr>nota1303</vt:lpwstr>
      </vt:variant>
      <vt:variant>
        <vt:i4>5505091</vt:i4>
      </vt:variant>
      <vt:variant>
        <vt:i4>771</vt:i4>
      </vt:variant>
      <vt:variant>
        <vt:i4>0</vt:i4>
      </vt:variant>
      <vt:variant>
        <vt:i4>5</vt:i4>
      </vt:variant>
      <vt:variant>
        <vt:lpwstr>notas_ricms2002_1.htm</vt:lpwstr>
      </vt:variant>
      <vt:variant>
        <vt:lpwstr>nota1981</vt:lpwstr>
      </vt:variant>
      <vt:variant>
        <vt:i4>6029387</vt:i4>
      </vt:variant>
      <vt:variant>
        <vt:i4>768</vt:i4>
      </vt:variant>
      <vt:variant>
        <vt:i4>0</vt:i4>
      </vt:variant>
      <vt:variant>
        <vt:i4>5</vt:i4>
      </vt:variant>
      <vt:variant>
        <vt:lpwstr>notas_ricms2002_1.htm</vt:lpwstr>
      </vt:variant>
      <vt:variant>
        <vt:lpwstr>nota1303</vt:lpwstr>
      </vt:variant>
      <vt:variant>
        <vt:i4>6029387</vt:i4>
      </vt:variant>
      <vt:variant>
        <vt:i4>765</vt:i4>
      </vt:variant>
      <vt:variant>
        <vt:i4>0</vt:i4>
      </vt:variant>
      <vt:variant>
        <vt:i4>5</vt:i4>
      </vt:variant>
      <vt:variant>
        <vt:lpwstr>notas_ricms2002_1.htm</vt:lpwstr>
      </vt:variant>
      <vt:variant>
        <vt:lpwstr>nota1303</vt:lpwstr>
      </vt:variant>
      <vt:variant>
        <vt:i4>6029387</vt:i4>
      </vt:variant>
      <vt:variant>
        <vt:i4>762</vt:i4>
      </vt:variant>
      <vt:variant>
        <vt:i4>0</vt:i4>
      </vt:variant>
      <vt:variant>
        <vt:i4>5</vt:i4>
      </vt:variant>
      <vt:variant>
        <vt:lpwstr>notas_ricms2002_1.htm</vt:lpwstr>
      </vt:variant>
      <vt:variant>
        <vt:lpwstr>nota1303</vt:lpwstr>
      </vt:variant>
      <vt:variant>
        <vt:i4>6029387</vt:i4>
      </vt:variant>
      <vt:variant>
        <vt:i4>759</vt:i4>
      </vt:variant>
      <vt:variant>
        <vt:i4>0</vt:i4>
      </vt:variant>
      <vt:variant>
        <vt:i4>5</vt:i4>
      </vt:variant>
      <vt:variant>
        <vt:lpwstr>notas_ricms2002_1.htm</vt:lpwstr>
      </vt:variant>
      <vt:variant>
        <vt:lpwstr>nota1303</vt:lpwstr>
      </vt:variant>
      <vt:variant>
        <vt:i4>6029387</vt:i4>
      </vt:variant>
      <vt:variant>
        <vt:i4>756</vt:i4>
      </vt:variant>
      <vt:variant>
        <vt:i4>0</vt:i4>
      </vt:variant>
      <vt:variant>
        <vt:i4>5</vt:i4>
      </vt:variant>
      <vt:variant>
        <vt:lpwstr>notas_ricms2002_1.htm</vt:lpwstr>
      </vt:variant>
      <vt:variant>
        <vt:lpwstr>nota1303</vt:lpwstr>
      </vt:variant>
      <vt:variant>
        <vt:i4>1310844</vt:i4>
      </vt:variant>
      <vt:variant>
        <vt:i4>753</vt:i4>
      </vt:variant>
      <vt:variant>
        <vt:i4>0</vt:i4>
      </vt:variant>
      <vt:variant>
        <vt:i4>5</vt:i4>
      </vt:variant>
      <vt:variant>
        <vt:lpwstr>http://www.fazenda.mg.gov.br/empresas/legislacao_tributaria/ricms_2002_seco/anexoix2002_3.htm</vt:lpwstr>
      </vt:variant>
      <vt:variant>
        <vt:lpwstr>parte1art44Ep1_i</vt:lpwstr>
      </vt:variant>
      <vt:variant>
        <vt:i4>6029389</vt:i4>
      </vt:variant>
      <vt:variant>
        <vt:i4>750</vt:i4>
      </vt:variant>
      <vt:variant>
        <vt:i4>0</vt:i4>
      </vt:variant>
      <vt:variant>
        <vt:i4>5</vt:i4>
      </vt:variant>
      <vt:variant>
        <vt:lpwstr>notas_ricms2002_1.htm</vt:lpwstr>
      </vt:variant>
      <vt:variant>
        <vt:lpwstr>nota1868</vt:lpwstr>
      </vt:variant>
      <vt:variant>
        <vt:i4>6029389</vt:i4>
      </vt:variant>
      <vt:variant>
        <vt:i4>747</vt:i4>
      </vt:variant>
      <vt:variant>
        <vt:i4>0</vt:i4>
      </vt:variant>
      <vt:variant>
        <vt:i4>5</vt:i4>
      </vt:variant>
      <vt:variant>
        <vt:lpwstr>notas_ricms2002_1.htm</vt:lpwstr>
      </vt:variant>
      <vt:variant>
        <vt:lpwstr>nota1868</vt:lpwstr>
      </vt:variant>
      <vt:variant>
        <vt:i4>6029389</vt:i4>
      </vt:variant>
      <vt:variant>
        <vt:i4>744</vt:i4>
      </vt:variant>
      <vt:variant>
        <vt:i4>0</vt:i4>
      </vt:variant>
      <vt:variant>
        <vt:i4>5</vt:i4>
      </vt:variant>
      <vt:variant>
        <vt:lpwstr>notas_ricms2002_1.htm</vt:lpwstr>
      </vt:variant>
      <vt:variant>
        <vt:lpwstr>nota1868</vt:lpwstr>
      </vt:variant>
      <vt:variant>
        <vt:i4>6029389</vt:i4>
      </vt:variant>
      <vt:variant>
        <vt:i4>741</vt:i4>
      </vt:variant>
      <vt:variant>
        <vt:i4>0</vt:i4>
      </vt:variant>
      <vt:variant>
        <vt:i4>5</vt:i4>
      </vt:variant>
      <vt:variant>
        <vt:lpwstr>notas_ricms2002_1.htm</vt:lpwstr>
      </vt:variant>
      <vt:variant>
        <vt:lpwstr>nota1868</vt:lpwstr>
      </vt:variant>
      <vt:variant>
        <vt:i4>6029389</vt:i4>
      </vt:variant>
      <vt:variant>
        <vt:i4>738</vt:i4>
      </vt:variant>
      <vt:variant>
        <vt:i4>0</vt:i4>
      </vt:variant>
      <vt:variant>
        <vt:i4>5</vt:i4>
      </vt:variant>
      <vt:variant>
        <vt:lpwstr>notas_ricms2002_1.htm</vt:lpwstr>
      </vt:variant>
      <vt:variant>
        <vt:lpwstr>nota1868</vt:lpwstr>
      </vt:variant>
      <vt:variant>
        <vt:i4>6029389</vt:i4>
      </vt:variant>
      <vt:variant>
        <vt:i4>735</vt:i4>
      </vt:variant>
      <vt:variant>
        <vt:i4>0</vt:i4>
      </vt:variant>
      <vt:variant>
        <vt:i4>5</vt:i4>
      </vt:variant>
      <vt:variant>
        <vt:lpwstr>notas_ricms2002_1.htm</vt:lpwstr>
      </vt:variant>
      <vt:variant>
        <vt:lpwstr>nota1868</vt:lpwstr>
      </vt:variant>
      <vt:variant>
        <vt:i4>6029389</vt:i4>
      </vt:variant>
      <vt:variant>
        <vt:i4>732</vt:i4>
      </vt:variant>
      <vt:variant>
        <vt:i4>0</vt:i4>
      </vt:variant>
      <vt:variant>
        <vt:i4>5</vt:i4>
      </vt:variant>
      <vt:variant>
        <vt:lpwstr>notas_ricms2002_1.htm</vt:lpwstr>
      </vt:variant>
      <vt:variant>
        <vt:lpwstr>nota1868</vt:lpwstr>
      </vt:variant>
      <vt:variant>
        <vt:i4>2555965</vt:i4>
      </vt:variant>
      <vt:variant>
        <vt:i4>729</vt:i4>
      </vt:variant>
      <vt:variant>
        <vt:i4>0</vt:i4>
      </vt:variant>
      <vt:variant>
        <vt:i4>5</vt:i4>
      </vt:variant>
      <vt:variant>
        <vt:lpwstr>http://www.fazenda.mg.gov.br/empresas/legislacao_tributaria/ricms_2002_seco/anexovii2002_8.htm</vt:lpwstr>
      </vt:variant>
      <vt:variant>
        <vt:lpwstr>parte7</vt:lpwstr>
      </vt:variant>
      <vt:variant>
        <vt:i4>4980819</vt:i4>
      </vt:variant>
      <vt:variant>
        <vt:i4>726</vt:i4>
      </vt:variant>
      <vt:variant>
        <vt:i4>0</vt:i4>
      </vt:variant>
      <vt:variant>
        <vt:i4>5</vt:i4>
      </vt:variant>
      <vt:variant>
        <vt:lpwstr>http://www.fazenda.mg.gov.br/empresas/legislacao_tributaria/ricms_2002_seco/anexoix2002_3.htm</vt:lpwstr>
      </vt:variant>
      <vt:variant>
        <vt:lpwstr>parte1art44E</vt:lpwstr>
      </vt:variant>
      <vt:variant>
        <vt:i4>6029389</vt:i4>
      </vt:variant>
      <vt:variant>
        <vt:i4>723</vt:i4>
      </vt:variant>
      <vt:variant>
        <vt:i4>0</vt:i4>
      </vt:variant>
      <vt:variant>
        <vt:i4>5</vt:i4>
      </vt:variant>
      <vt:variant>
        <vt:lpwstr>notas_ricms2002_1.htm</vt:lpwstr>
      </vt:variant>
      <vt:variant>
        <vt:lpwstr>nota1868</vt:lpwstr>
      </vt:variant>
      <vt:variant>
        <vt:i4>6029389</vt:i4>
      </vt:variant>
      <vt:variant>
        <vt:i4>720</vt:i4>
      </vt:variant>
      <vt:variant>
        <vt:i4>0</vt:i4>
      </vt:variant>
      <vt:variant>
        <vt:i4>5</vt:i4>
      </vt:variant>
      <vt:variant>
        <vt:lpwstr>notas_ricms2002_1.htm</vt:lpwstr>
      </vt:variant>
      <vt:variant>
        <vt:lpwstr>nota1868</vt:lpwstr>
      </vt:variant>
      <vt:variant>
        <vt:i4>6029389</vt:i4>
      </vt:variant>
      <vt:variant>
        <vt:i4>717</vt:i4>
      </vt:variant>
      <vt:variant>
        <vt:i4>0</vt:i4>
      </vt:variant>
      <vt:variant>
        <vt:i4>5</vt:i4>
      </vt:variant>
      <vt:variant>
        <vt:lpwstr>notas_ricms2002_1.htm</vt:lpwstr>
      </vt:variant>
      <vt:variant>
        <vt:lpwstr>nota1868</vt:lpwstr>
      </vt:variant>
      <vt:variant>
        <vt:i4>3014717</vt:i4>
      </vt:variant>
      <vt:variant>
        <vt:i4>714</vt:i4>
      </vt:variant>
      <vt:variant>
        <vt:i4>0</vt:i4>
      </vt:variant>
      <vt:variant>
        <vt:i4>5</vt:i4>
      </vt:variant>
      <vt:variant>
        <vt:lpwstr>http://www.fazenda.mg.gov.br/empresas/legislacao_tributaria/ricms_2002_seco/anexovii2002_4.htm</vt:lpwstr>
      </vt:variant>
      <vt:variant>
        <vt:lpwstr>parte2</vt:lpwstr>
      </vt:variant>
      <vt:variant>
        <vt:i4>3473481</vt:i4>
      </vt:variant>
      <vt:variant>
        <vt:i4>711</vt:i4>
      </vt:variant>
      <vt:variant>
        <vt:i4>0</vt:i4>
      </vt:variant>
      <vt:variant>
        <vt:i4>5</vt:i4>
      </vt:variant>
      <vt:variant>
        <vt:lpwstr>notas_ricms2002.htm</vt:lpwstr>
      </vt:variant>
      <vt:variant>
        <vt:lpwstr>nota260</vt:lpwstr>
      </vt:variant>
      <vt:variant>
        <vt:i4>3473481</vt:i4>
      </vt:variant>
      <vt:variant>
        <vt:i4>708</vt:i4>
      </vt:variant>
      <vt:variant>
        <vt:i4>0</vt:i4>
      </vt:variant>
      <vt:variant>
        <vt:i4>5</vt:i4>
      </vt:variant>
      <vt:variant>
        <vt:lpwstr>notas_ricms2002.htm</vt:lpwstr>
      </vt:variant>
      <vt:variant>
        <vt:lpwstr>nota260</vt:lpwstr>
      </vt:variant>
      <vt:variant>
        <vt:i4>3473481</vt:i4>
      </vt:variant>
      <vt:variant>
        <vt:i4>705</vt:i4>
      </vt:variant>
      <vt:variant>
        <vt:i4>0</vt:i4>
      </vt:variant>
      <vt:variant>
        <vt:i4>5</vt:i4>
      </vt:variant>
      <vt:variant>
        <vt:lpwstr>notas_ricms2002.htm</vt:lpwstr>
      </vt:variant>
      <vt:variant>
        <vt:lpwstr>nota260</vt:lpwstr>
      </vt:variant>
      <vt:variant>
        <vt:i4>3473481</vt:i4>
      </vt:variant>
      <vt:variant>
        <vt:i4>702</vt:i4>
      </vt:variant>
      <vt:variant>
        <vt:i4>0</vt:i4>
      </vt:variant>
      <vt:variant>
        <vt:i4>5</vt:i4>
      </vt:variant>
      <vt:variant>
        <vt:lpwstr>notas_ricms2002.htm</vt:lpwstr>
      </vt:variant>
      <vt:variant>
        <vt:lpwstr>nota260</vt:lpwstr>
      </vt:variant>
      <vt:variant>
        <vt:i4>3473481</vt:i4>
      </vt:variant>
      <vt:variant>
        <vt:i4>699</vt:i4>
      </vt:variant>
      <vt:variant>
        <vt:i4>0</vt:i4>
      </vt:variant>
      <vt:variant>
        <vt:i4>5</vt:i4>
      </vt:variant>
      <vt:variant>
        <vt:lpwstr>notas_ricms2002.htm</vt:lpwstr>
      </vt:variant>
      <vt:variant>
        <vt:lpwstr>nota260</vt:lpwstr>
      </vt:variant>
      <vt:variant>
        <vt:i4>3473481</vt:i4>
      </vt:variant>
      <vt:variant>
        <vt:i4>696</vt:i4>
      </vt:variant>
      <vt:variant>
        <vt:i4>0</vt:i4>
      </vt:variant>
      <vt:variant>
        <vt:i4>5</vt:i4>
      </vt:variant>
      <vt:variant>
        <vt:lpwstr>notas_ricms2002.htm</vt:lpwstr>
      </vt:variant>
      <vt:variant>
        <vt:lpwstr>nota260</vt:lpwstr>
      </vt:variant>
      <vt:variant>
        <vt:i4>3473481</vt:i4>
      </vt:variant>
      <vt:variant>
        <vt:i4>693</vt:i4>
      </vt:variant>
      <vt:variant>
        <vt:i4>0</vt:i4>
      </vt:variant>
      <vt:variant>
        <vt:i4>5</vt:i4>
      </vt:variant>
      <vt:variant>
        <vt:lpwstr>notas_ricms2002.htm</vt:lpwstr>
      </vt:variant>
      <vt:variant>
        <vt:lpwstr>nota260</vt:lpwstr>
      </vt:variant>
      <vt:variant>
        <vt:i4>3473481</vt:i4>
      </vt:variant>
      <vt:variant>
        <vt:i4>690</vt:i4>
      </vt:variant>
      <vt:variant>
        <vt:i4>0</vt:i4>
      </vt:variant>
      <vt:variant>
        <vt:i4>5</vt:i4>
      </vt:variant>
      <vt:variant>
        <vt:lpwstr>notas_ricms2002.htm</vt:lpwstr>
      </vt:variant>
      <vt:variant>
        <vt:lpwstr>nota260</vt:lpwstr>
      </vt:variant>
      <vt:variant>
        <vt:i4>3473481</vt:i4>
      </vt:variant>
      <vt:variant>
        <vt:i4>687</vt:i4>
      </vt:variant>
      <vt:variant>
        <vt:i4>0</vt:i4>
      </vt:variant>
      <vt:variant>
        <vt:i4>5</vt:i4>
      </vt:variant>
      <vt:variant>
        <vt:lpwstr>notas_ricms2002.htm</vt:lpwstr>
      </vt:variant>
      <vt:variant>
        <vt:lpwstr>nota260</vt:lpwstr>
      </vt:variant>
      <vt:variant>
        <vt:i4>4718696</vt:i4>
      </vt:variant>
      <vt:variant>
        <vt:i4>684</vt:i4>
      </vt:variant>
      <vt:variant>
        <vt:i4>0</vt:i4>
      </vt:variant>
      <vt:variant>
        <vt:i4>5</vt:i4>
      </vt:variant>
      <vt:variant>
        <vt:lpwstr>http://www.fazenda.mg.gov.br/empresas/legislacao_tributaria/ricms_2002_seco/partegeral2002_5.htm</vt:lpwstr>
      </vt:variant>
      <vt:variant>
        <vt:lpwstr>art96_p1</vt:lpwstr>
      </vt:variant>
      <vt:variant>
        <vt:i4>3473481</vt:i4>
      </vt:variant>
      <vt:variant>
        <vt:i4>681</vt:i4>
      </vt:variant>
      <vt:variant>
        <vt:i4>0</vt:i4>
      </vt:variant>
      <vt:variant>
        <vt:i4>5</vt:i4>
      </vt:variant>
      <vt:variant>
        <vt:lpwstr>notas_ricms2002.htm</vt:lpwstr>
      </vt:variant>
      <vt:variant>
        <vt:lpwstr>nota260</vt:lpwstr>
      </vt:variant>
      <vt:variant>
        <vt:i4>3473481</vt:i4>
      </vt:variant>
      <vt:variant>
        <vt:i4>678</vt:i4>
      </vt:variant>
      <vt:variant>
        <vt:i4>0</vt:i4>
      </vt:variant>
      <vt:variant>
        <vt:i4>5</vt:i4>
      </vt:variant>
      <vt:variant>
        <vt:lpwstr>notas_ricms2002.htm</vt:lpwstr>
      </vt:variant>
      <vt:variant>
        <vt:lpwstr>nota260</vt:lpwstr>
      </vt:variant>
      <vt:variant>
        <vt:i4>3473481</vt:i4>
      </vt:variant>
      <vt:variant>
        <vt:i4>675</vt:i4>
      </vt:variant>
      <vt:variant>
        <vt:i4>0</vt:i4>
      </vt:variant>
      <vt:variant>
        <vt:i4>5</vt:i4>
      </vt:variant>
      <vt:variant>
        <vt:lpwstr>notas_ricms2002.htm</vt:lpwstr>
      </vt:variant>
      <vt:variant>
        <vt:lpwstr>nota260</vt:lpwstr>
      </vt:variant>
      <vt:variant>
        <vt:i4>3473481</vt:i4>
      </vt:variant>
      <vt:variant>
        <vt:i4>672</vt:i4>
      </vt:variant>
      <vt:variant>
        <vt:i4>0</vt:i4>
      </vt:variant>
      <vt:variant>
        <vt:i4>5</vt:i4>
      </vt:variant>
      <vt:variant>
        <vt:lpwstr>notas_ricms2002.htm</vt:lpwstr>
      </vt:variant>
      <vt:variant>
        <vt:lpwstr>nota260</vt:lpwstr>
      </vt:variant>
      <vt:variant>
        <vt:i4>3473481</vt:i4>
      </vt:variant>
      <vt:variant>
        <vt:i4>669</vt:i4>
      </vt:variant>
      <vt:variant>
        <vt:i4>0</vt:i4>
      </vt:variant>
      <vt:variant>
        <vt:i4>5</vt:i4>
      </vt:variant>
      <vt:variant>
        <vt:lpwstr>notas_ricms2002.htm</vt:lpwstr>
      </vt:variant>
      <vt:variant>
        <vt:lpwstr>nota260</vt:lpwstr>
      </vt:variant>
      <vt:variant>
        <vt:i4>3473481</vt:i4>
      </vt:variant>
      <vt:variant>
        <vt:i4>666</vt:i4>
      </vt:variant>
      <vt:variant>
        <vt:i4>0</vt:i4>
      </vt:variant>
      <vt:variant>
        <vt:i4>5</vt:i4>
      </vt:variant>
      <vt:variant>
        <vt:lpwstr>notas_ricms2002.htm</vt:lpwstr>
      </vt:variant>
      <vt:variant>
        <vt:lpwstr>nota260</vt:lpwstr>
      </vt:variant>
      <vt:variant>
        <vt:i4>3473481</vt:i4>
      </vt:variant>
      <vt:variant>
        <vt:i4>663</vt:i4>
      </vt:variant>
      <vt:variant>
        <vt:i4>0</vt:i4>
      </vt:variant>
      <vt:variant>
        <vt:i4>5</vt:i4>
      </vt:variant>
      <vt:variant>
        <vt:lpwstr>notas_ricms2002.htm</vt:lpwstr>
      </vt:variant>
      <vt:variant>
        <vt:lpwstr>nota260</vt:lpwstr>
      </vt:variant>
      <vt:variant>
        <vt:i4>3473481</vt:i4>
      </vt:variant>
      <vt:variant>
        <vt:i4>660</vt:i4>
      </vt:variant>
      <vt:variant>
        <vt:i4>0</vt:i4>
      </vt:variant>
      <vt:variant>
        <vt:i4>5</vt:i4>
      </vt:variant>
      <vt:variant>
        <vt:lpwstr>notas_ricms2002.htm</vt:lpwstr>
      </vt:variant>
      <vt:variant>
        <vt:lpwstr>nota260</vt:lpwstr>
      </vt:variant>
      <vt:variant>
        <vt:i4>3473481</vt:i4>
      </vt:variant>
      <vt:variant>
        <vt:i4>657</vt:i4>
      </vt:variant>
      <vt:variant>
        <vt:i4>0</vt:i4>
      </vt:variant>
      <vt:variant>
        <vt:i4>5</vt:i4>
      </vt:variant>
      <vt:variant>
        <vt:lpwstr>notas_ricms2002.htm</vt:lpwstr>
      </vt:variant>
      <vt:variant>
        <vt:lpwstr>nota260</vt:lpwstr>
      </vt:variant>
      <vt:variant>
        <vt:i4>3473481</vt:i4>
      </vt:variant>
      <vt:variant>
        <vt:i4>654</vt:i4>
      </vt:variant>
      <vt:variant>
        <vt:i4>0</vt:i4>
      </vt:variant>
      <vt:variant>
        <vt:i4>5</vt:i4>
      </vt:variant>
      <vt:variant>
        <vt:lpwstr>notas_ricms2002.htm</vt:lpwstr>
      </vt:variant>
      <vt:variant>
        <vt:lpwstr>nota260</vt:lpwstr>
      </vt:variant>
      <vt:variant>
        <vt:i4>2818109</vt:i4>
      </vt:variant>
      <vt:variant>
        <vt:i4>651</vt:i4>
      </vt:variant>
      <vt:variant>
        <vt:i4>0</vt:i4>
      </vt:variant>
      <vt:variant>
        <vt:i4>5</vt:i4>
      </vt:variant>
      <vt:variant>
        <vt:lpwstr>http://www.fazenda.mg.gov.br/empresas/legislacao_tributaria/ricms_2002_seco/anexovii2002_7.htm</vt:lpwstr>
      </vt:variant>
      <vt:variant>
        <vt:lpwstr>parte4</vt:lpwstr>
      </vt:variant>
      <vt:variant>
        <vt:i4>3473481</vt:i4>
      </vt:variant>
      <vt:variant>
        <vt:i4>648</vt:i4>
      </vt:variant>
      <vt:variant>
        <vt:i4>0</vt:i4>
      </vt:variant>
      <vt:variant>
        <vt:i4>5</vt:i4>
      </vt:variant>
      <vt:variant>
        <vt:lpwstr>notas_ricms2002.htm</vt:lpwstr>
      </vt:variant>
      <vt:variant>
        <vt:lpwstr>nota260</vt:lpwstr>
      </vt:variant>
      <vt:variant>
        <vt:i4>1835084</vt:i4>
      </vt:variant>
      <vt:variant>
        <vt:i4>645</vt:i4>
      </vt:variant>
      <vt:variant>
        <vt:i4>0</vt:i4>
      </vt:variant>
      <vt:variant>
        <vt:i4>5</vt:i4>
      </vt:variant>
      <vt:variant>
        <vt:lpwstr>http://www.fazenda.mg.gov.br/secretaria/enderecos/admfazendaria.html</vt:lpwstr>
      </vt:variant>
      <vt:variant>
        <vt:lpwstr/>
      </vt:variant>
      <vt:variant>
        <vt:i4>6094923</vt:i4>
      </vt:variant>
      <vt:variant>
        <vt:i4>642</vt:i4>
      </vt:variant>
      <vt:variant>
        <vt:i4>0</vt:i4>
      </vt:variant>
      <vt:variant>
        <vt:i4>5</vt:i4>
      </vt:variant>
      <vt:variant>
        <vt:lpwstr>notas_ricms2002_2.htm</vt:lpwstr>
      </vt:variant>
      <vt:variant>
        <vt:lpwstr>nota2100</vt:lpwstr>
      </vt:variant>
      <vt:variant>
        <vt:i4>3473481</vt:i4>
      </vt:variant>
      <vt:variant>
        <vt:i4>639</vt:i4>
      </vt:variant>
      <vt:variant>
        <vt:i4>0</vt:i4>
      </vt:variant>
      <vt:variant>
        <vt:i4>5</vt:i4>
      </vt:variant>
      <vt:variant>
        <vt:lpwstr>notas_ricms2002.htm</vt:lpwstr>
      </vt:variant>
      <vt:variant>
        <vt:lpwstr>nota260</vt:lpwstr>
      </vt:variant>
      <vt:variant>
        <vt:i4>3473481</vt:i4>
      </vt:variant>
      <vt:variant>
        <vt:i4>636</vt:i4>
      </vt:variant>
      <vt:variant>
        <vt:i4>0</vt:i4>
      </vt:variant>
      <vt:variant>
        <vt:i4>5</vt:i4>
      </vt:variant>
      <vt:variant>
        <vt:lpwstr>notas_ricms2002.htm</vt:lpwstr>
      </vt:variant>
      <vt:variant>
        <vt:lpwstr>nota260</vt:lpwstr>
      </vt:variant>
      <vt:variant>
        <vt:i4>3473481</vt:i4>
      </vt:variant>
      <vt:variant>
        <vt:i4>633</vt:i4>
      </vt:variant>
      <vt:variant>
        <vt:i4>0</vt:i4>
      </vt:variant>
      <vt:variant>
        <vt:i4>5</vt:i4>
      </vt:variant>
      <vt:variant>
        <vt:lpwstr>notas_ricms2002.htm</vt:lpwstr>
      </vt:variant>
      <vt:variant>
        <vt:lpwstr>nota260</vt:lpwstr>
      </vt:variant>
      <vt:variant>
        <vt:i4>3801165</vt:i4>
      </vt:variant>
      <vt:variant>
        <vt:i4>630</vt:i4>
      </vt:variant>
      <vt:variant>
        <vt:i4>0</vt:i4>
      </vt:variant>
      <vt:variant>
        <vt:i4>5</vt:i4>
      </vt:variant>
      <vt:variant>
        <vt:lpwstr>notas_ricms2002.htm</vt:lpwstr>
      </vt:variant>
      <vt:variant>
        <vt:lpwstr>nota695</vt:lpwstr>
      </vt:variant>
      <vt:variant>
        <vt:i4>3801165</vt:i4>
      </vt:variant>
      <vt:variant>
        <vt:i4>627</vt:i4>
      </vt:variant>
      <vt:variant>
        <vt:i4>0</vt:i4>
      </vt:variant>
      <vt:variant>
        <vt:i4>5</vt:i4>
      </vt:variant>
      <vt:variant>
        <vt:lpwstr>notas_ricms2002.htm</vt:lpwstr>
      </vt:variant>
      <vt:variant>
        <vt:lpwstr>nota695</vt:lpwstr>
      </vt:variant>
      <vt:variant>
        <vt:i4>3801165</vt:i4>
      </vt:variant>
      <vt:variant>
        <vt:i4>624</vt:i4>
      </vt:variant>
      <vt:variant>
        <vt:i4>0</vt:i4>
      </vt:variant>
      <vt:variant>
        <vt:i4>5</vt:i4>
      </vt:variant>
      <vt:variant>
        <vt:lpwstr>notas_ricms2002.htm</vt:lpwstr>
      </vt:variant>
      <vt:variant>
        <vt:lpwstr>nota695</vt:lpwstr>
      </vt:variant>
      <vt:variant>
        <vt:i4>3801165</vt:i4>
      </vt:variant>
      <vt:variant>
        <vt:i4>621</vt:i4>
      </vt:variant>
      <vt:variant>
        <vt:i4>0</vt:i4>
      </vt:variant>
      <vt:variant>
        <vt:i4>5</vt:i4>
      </vt:variant>
      <vt:variant>
        <vt:lpwstr>notas_ricms2002.htm</vt:lpwstr>
      </vt:variant>
      <vt:variant>
        <vt:lpwstr>nota694</vt:lpwstr>
      </vt:variant>
      <vt:variant>
        <vt:i4>3473481</vt:i4>
      </vt:variant>
      <vt:variant>
        <vt:i4>618</vt:i4>
      </vt:variant>
      <vt:variant>
        <vt:i4>0</vt:i4>
      </vt:variant>
      <vt:variant>
        <vt:i4>5</vt:i4>
      </vt:variant>
      <vt:variant>
        <vt:lpwstr>notas_ricms2002.htm</vt:lpwstr>
      </vt:variant>
      <vt:variant>
        <vt:lpwstr>nota260</vt:lpwstr>
      </vt:variant>
      <vt:variant>
        <vt:i4>3473481</vt:i4>
      </vt:variant>
      <vt:variant>
        <vt:i4>615</vt:i4>
      </vt:variant>
      <vt:variant>
        <vt:i4>0</vt:i4>
      </vt:variant>
      <vt:variant>
        <vt:i4>5</vt:i4>
      </vt:variant>
      <vt:variant>
        <vt:lpwstr>notas_ricms2002.htm</vt:lpwstr>
      </vt:variant>
      <vt:variant>
        <vt:lpwstr>nota260</vt:lpwstr>
      </vt:variant>
      <vt:variant>
        <vt:i4>3473481</vt:i4>
      </vt:variant>
      <vt:variant>
        <vt:i4>612</vt:i4>
      </vt:variant>
      <vt:variant>
        <vt:i4>0</vt:i4>
      </vt:variant>
      <vt:variant>
        <vt:i4>5</vt:i4>
      </vt:variant>
      <vt:variant>
        <vt:lpwstr>notas_ricms2002.htm</vt:lpwstr>
      </vt:variant>
      <vt:variant>
        <vt:lpwstr>nota260</vt:lpwstr>
      </vt:variant>
      <vt:variant>
        <vt:i4>3473481</vt:i4>
      </vt:variant>
      <vt:variant>
        <vt:i4>609</vt:i4>
      </vt:variant>
      <vt:variant>
        <vt:i4>0</vt:i4>
      </vt:variant>
      <vt:variant>
        <vt:i4>5</vt:i4>
      </vt:variant>
      <vt:variant>
        <vt:lpwstr>notas_ricms2002.htm</vt:lpwstr>
      </vt:variant>
      <vt:variant>
        <vt:lpwstr>nota260</vt:lpwstr>
      </vt:variant>
      <vt:variant>
        <vt:i4>3473481</vt:i4>
      </vt:variant>
      <vt:variant>
        <vt:i4>606</vt:i4>
      </vt:variant>
      <vt:variant>
        <vt:i4>0</vt:i4>
      </vt:variant>
      <vt:variant>
        <vt:i4>5</vt:i4>
      </vt:variant>
      <vt:variant>
        <vt:lpwstr>notas_ricms2002.htm</vt:lpwstr>
      </vt:variant>
      <vt:variant>
        <vt:lpwstr>nota260</vt:lpwstr>
      </vt:variant>
      <vt:variant>
        <vt:i4>3473481</vt:i4>
      </vt:variant>
      <vt:variant>
        <vt:i4>603</vt:i4>
      </vt:variant>
      <vt:variant>
        <vt:i4>0</vt:i4>
      </vt:variant>
      <vt:variant>
        <vt:i4>5</vt:i4>
      </vt:variant>
      <vt:variant>
        <vt:lpwstr>notas_ricms2002.htm</vt:lpwstr>
      </vt:variant>
      <vt:variant>
        <vt:lpwstr>nota260</vt:lpwstr>
      </vt:variant>
      <vt:variant>
        <vt:i4>3473481</vt:i4>
      </vt:variant>
      <vt:variant>
        <vt:i4>600</vt:i4>
      </vt:variant>
      <vt:variant>
        <vt:i4>0</vt:i4>
      </vt:variant>
      <vt:variant>
        <vt:i4>5</vt:i4>
      </vt:variant>
      <vt:variant>
        <vt:lpwstr>notas_ricms2002.htm</vt:lpwstr>
      </vt:variant>
      <vt:variant>
        <vt:lpwstr>nota260</vt:lpwstr>
      </vt:variant>
      <vt:variant>
        <vt:i4>3473481</vt:i4>
      </vt:variant>
      <vt:variant>
        <vt:i4>597</vt:i4>
      </vt:variant>
      <vt:variant>
        <vt:i4>0</vt:i4>
      </vt:variant>
      <vt:variant>
        <vt:i4>5</vt:i4>
      </vt:variant>
      <vt:variant>
        <vt:lpwstr>notas_ricms2002.htm</vt:lpwstr>
      </vt:variant>
      <vt:variant>
        <vt:lpwstr>nota260</vt:lpwstr>
      </vt:variant>
      <vt:variant>
        <vt:i4>851992</vt:i4>
      </vt:variant>
      <vt:variant>
        <vt:i4>594</vt:i4>
      </vt:variant>
      <vt:variant>
        <vt:i4>0</vt:i4>
      </vt:variant>
      <vt:variant>
        <vt:i4>5</vt:i4>
      </vt:variant>
      <vt:variant>
        <vt:lpwstr>http://www.fazenda.mg.gov.br/empresas/legislacao_tributaria/ricms_2002_seco/anexovii2002_3.htm</vt:lpwstr>
      </vt:variant>
      <vt:variant>
        <vt:lpwstr>parte1art40A</vt:lpwstr>
      </vt:variant>
      <vt:variant>
        <vt:i4>3342412</vt:i4>
      </vt:variant>
      <vt:variant>
        <vt:i4>591</vt:i4>
      </vt:variant>
      <vt:variant>
        <vt:i4>0</vt:i4>
      </vt:variant>
      <vt:variant>
        <vt:i4>5</vt:i4>
      </vt:variant>
      <vt:variant>
        <vt:lpwstr>notas_ricms2002.htm</vt:lpwstr>
      </vt:variant>
      <vt:variant>
        <vt:lpwstr>nota704</vt:lpwstr>
      </vt:variant>
      <vt:variant>
        <vt:i4>3473481</vt:i4>
      </vt:variant>
      <vt:variant>
        <vt:i4>588</vt:i4>
      </vt:variant>
      <vt:variant>
        <vt:i4>0</vt:i4>
      </vt:variant>
      <vt:variant>
        <vt:i4>5</vt:i4>
      </vt:variant>
      <vt:variant>
        <vt:lpwstr>notas_ricms2002.htm</vt:lpwstr>
      </vt:variant>
      <vt:variant>
        <vt:lpwstr>nota260</vt:lpwstr>
      </vt:variant>
      <vt:variant>
        <vt:i4>3473481</vt:i4>
      </vt:variant>
      <vt:variant>
        <vt:i4>585</vt:i4>
      </vt:variant>
      <vt:variant>
        <vt:i4>0</vt:i4>
      </vt:variant>
      <vt:variant>
        <vt:i4>5</vt:i4>
      </vt:variant>
      <vt:variant>
        <vt:lpwstr>notas_ricms2002.htm</vt:lpwstr>
      </vt:variant>
      <vt:variant>
        <vt:lpwstr>nota260</vt:lpwstr>
      </vt:variant>
      <vt:variant>
        <vt:i4>3473481</vt:i4>
      </vt:variant>
      <vt:variant>
        <vt:i4>582</vt:i4>
      </vt:variant>
      <vt:variant>
        <vt:i4>0</vt:i4>
      </vt:variant>
      <vt:variant>
        <vt:i4>5</vt:i4>
      </vt:variant>
      <vt:variant>
        <vt:lpwstr>notas_ricms2002.htm</vt:lpwstr>
      </vt:variant>
      <vt:variant>
        <vt:lpwstr>nota260</vt:lpwstr>
      </vt:variant>
      <vt:variant>
        <vt:i4>3473481</vt:i4>
      </vt:variant>
      <vt:variant>
        <vt:i4>579</vt:i4>
      </vt:variant>
      <vt:variant>
        <vt:i4>0</vt:i4>
      </vt:variant>
      <vt:variant>
        <vt:i4>5</vt:i4>
      </vt:variant>
      <vt:variant>
        <vt:lpwstr>notas_ricms2002.htm</vt:lpwstr>
      </vt:variant>
      <vt:variant>
        <vt:lpwstr>nota260</vt:lpwstr>
      </vt:variant>
      <vt:variant>
        <vt:i4>3473481</vt:i4>
      </vt:variant>
      <vt:variant>
        <vt:i4>576</vt:i4>
      </vt:variant>
      <vt:variant>
        <vt:i4>0</vt:i4>
      </vt:variant>
      <vt:variant>
        <vt:i4>5</vt:i4>
      </vt:variant>
      <vt:variant>
        <vt:lpwstr>notas_ricms2002.htm</vt:lpwstr>
      </vt:variant>
      <vt:variant>
        <vt:lpwstr>nota260</vt:lpwstr>
      </vt:variant>
      <vt:variant>
        <vt:i4>3473481</vt:i4>
      </vt:variant>
      <vt:variant>
        <vt:i4>573</vt:i4>
      </vt:variant>
      <vt:variant>
        <vt:i4>0</vt:i4>
      </vt:variant>
      <vt:variant>
        <vt:i4>5</vt:i4>
      </vt:variant>
      <vt:variant>
        <vt:lpwstr>notas_ricms2002.htm</vt:lpwstr>
      </vt:variant>
      <vt:variant>
        <vt:lpwstr>nota260</vt:lpwstr>
      </vt:variant>
      <vt:variant>
        <vt:i4>2818109</vt:i4>
      </vt:variant>
      <vt:variant>
        <vt:i4>570</vt:i4>
      </vt:variant>
      <vt:variant>
        <vt:i4>0</vt:i4>
      </vt:variant>
      <vt:variant>
        <vt:i4>5</vt:i4>
      </vt:variant>
      <vt:variant>
        <vt:lpwstr>http://www.fazenda.mg.gov.br/empresas/legislacao_tributaria/ricms_2002_seco/anexovii2002_7.htm</vt:lpwstr>
      </vt:variant>
      <vt:variant>
        <vt:lpwstr>parte4</vt:lpwstr>
      </vt:variant>
      <vt:variant>
        <vt:i4>3473481</vt:i4>
      </vt:variant>
      <vt:variant>
        <vt:i4>567</vt:i4>
      </vt:variant>
      <vt:variant>
        <vt:i4>0</vt:i4>
      </vt:variant>
      <vt:variant>
        <vt:i4>5</vt:i4>
      </vt:variant>
      <vt:variant>
        <vt:lpwstr>notas_ricms2002.htm</vt:lpwstr>
      </vt:variant>
      <vt:variant>
        <vt:lpwstr>nota260</vt:lpwstr>
      </vt:variant>
      <vt:variant>
        <vt:i4>3473481</vt:i4>
      </vt:variant>
      <vt:variant>
        <vt:i4>564</vt:i4>
      </vt:variant>
      <vt:variant>
        <vt:i4>0</vt:i4>
      </vt:variant>
      <vt:variant>
        <vt:i4>5</vt:i4>
      </vt:variant>
      <vt:variant>
        <vt:lpwstr>notas_ricms2002.htm</vt:lpwstr>
      </vt:variant>
      <vt:variant>
        <vt:lpwstr>nota260</vt:lpwstr>
      </vt:variant>
      <vt:variant>
        <vt:i4>3473481</vt:i4>
      </vt:variant>
      <vt:variant>
        <vt:i4>561</vt:i4>
      </vt:variant>
      <vt:variant>
        <vt:i4>0</vt:i4>
      </vt:variant>
      <vt:variant>
        <vt:i4>5</vt:i4>
      </vt:variant>
      <vt:variant>
        <vt:lpwstr>notas_ricms2002.htm</vt:lpwstr>
      </vt:variant>
      <vt:variant>
        <vt:lpwstr>nota260</vt:lpwstr>
      </vt:variant>
      <vt:variant>
        <vt:i4>3473481</vt:i4>
      </vt:variant>
      <vt:variant>
        <vt:i4>558</vt:i4>
      </vt:variant>
      <vt:variant>
        <vt:i4>0</vt:i4>
      </vt:variant>
      <vt:variant>
        <vt:i4>5</vt:i4>
      </vt:variant>
      <vt:variant>
        <vt:lpwstr>notas_ricms2002.htm</vt:lpwstr>
      </vt:variant>
      <vt:variant>
        <vt:lpwstr>nota260</vt:lpwstr>
      </vt:variant>
      <vt:variant>
        <vt:i4>3473481</vt:i4>
      </vt:variant>
      <vt:variant>
        <vt:i4>555</vt:i4>
      </vt:variant>
      <vt:variant>
        <vt:i4>0</vt:i4>
      </vt:variant>
      <vt:variant>
        <vt:i4>5</vt:i4>
      </vt:variant>
      <vt:variant>
        <vt:lpwstr>notas_ricms2002.htm</vt:lpwstr>
      </vt:variant>
      <vt:variant>
        <vt:lpwstr>nota260</vt:lpwstr>
      </vt:variant>
      <vt:variant>
        <vt:i4>3473481</vt:i4>
      </vt:variant>
      <vt:variant>
        <vt:i4>552</vt:i4>
      </vt:variant>
      <vt:variant>
        <vt:i4>0</vt:i4>
      </vt:variant>
      <vt:variant>
        <vt:i4>5</vt:i4>
      </vt:variant>
      <vt:variant>
        <vt:lpwstr>notas_ricms2002.htm</vt:lpwstr>
      </vt:variant>
      <vt:variant>
        <vt:lpwstr>nota260</vt:lpwstr>
      </vt:variant>
      <vt:variant>
        <vt:i4>3473481</vt:i4>
      </vt:variant>
      <vt:variant>
        <vt:i4>549</vt:i4>
      </vt:variant>
      <vt:variant>
        <vt:i4>0</vt:i4>
      </vt:variant>
      <vt:variant>
        <vt:i4>5</vt:i4>
      </vt:variant>
      <vt:variant>
        <vt:lpwstr>notas_ricms2002.htm</vt:lpwstr>
      </vt:variant>
      <vt:variant>
        <vt:lpwstr>nota260</vt:lpwstr>
      </vt:variant>
      <vt:variant>
        <vt:i4>3473481</vt:i4>
      </vt:variant>
      <vt:variant>
        <vt:i4>546</vt:i4>
      </vt:variant>
      <vt:variant>
        <vt:i4>0</vt:i4>
      </vt:variant>
      <vt:variant>
        <vt:i4>5</vt:i4>
      </vt:variant>
      <vt:variant>
        <vt:lpwstr>notas_ricms2002.htm</vt:lpwstr>
      </vt:variant>
      <vt:variant>
        <vt:lpwstr>nota260</vt:lpwstr>
      </vt:variant>
      <vt:variant>
        <vt:i4>3473481</vt:i4>
      </vt:variant>
      <vt:variant>
        <vt:i4>543</vt:i4>
      </vt:variant>
      <vt:variant>
        <vt:i4>0</vt:i4>
      </vt:variant>
      <vt:variant>
        <vt:i4>5</vt:i4>
      </vt:variant>
      <vt:variant>
        <vt:lpwstr>notas_ricms2002.htm</vt:lpwstr>
      </vt:variant>
      <vt:variant>
        <vt:lpwstr>nota260</vt:lpwstr>
      </vt:variant>
      <vt:variant>
        <vt:i4>3473481</vt:i4>
      </vt:variant>
      <vt:variant>
        <vt:i4>540</vt:i4>
      </vt:variant>
      <vt:variant>
        <vt:i4>0</vt:i4>
      </vt:variant>
      <vt:variant>
        <vt:i4>5</vt:i4>
      </vt:variant>
      <vt:variant>
        <vt:lpwstr>notas_ricms2002.htm</vt:lpwstr>
      </vt:variant>
      <vt:variant>
        <vt:lpwstr>nota260</vt:lpwstr>
      </vt:variant>
      <vt:variant>
        <vt:i4>3473481</vt:i4>
      </vt:variant>
      <vt:variant>
        <vt:i4>537</vt:i4>
      </vt:variant>
      <vt:variant>
        <vt:i4>0</vt:i4>
      </vt:variant>
      <vt:variant>
        <vt:i4>5</vt:i4>
      </vt:variant>
      <vt:variant>
        <vt:lpwstr>notas_ricms2002.htm</vt:lpwstr>
      </vt:variant>
      <vt:variant>
        <vt:lpwstr>nota260</vt:lpwstr>
      </vt:variant>
      <vt:variant>
        <vt:i4>3473481</vt:i4>
      </vt:variant>
      <vt:variant>
        <vt:i4>534</vt:i4>
      </vt:variant>
      <vt:variant>
        <vt:i4>0</vt:i4>
      </vt:variant>
      <vt:variant>
        <vt:i4>5</vt:i4>
      </vt:variant>
      <vt:variant>
        <vt:lpwstr>notas_ricms2002.htm</vt:lpwstr>
      </vt:variant>
      <vt:variant>
        <vt:lpwstr>nota260</vt:lpwstr>
      </vt:variant>
      <vt:variant>
        <vt:i4>3473481</vt:i4>
      </vt:variant>
      <vt:variant>
        <vt:i4>531</vt:i4>
      </vt:variant>
      <vt:variant>
        <vt:i4>0</vt:i4>
      </vt:variant>
      <vt:variant>
        <vt:i4>5</vt:i4>
      </vt:variant>
      <vt:variant>
        <vt:lpwstr>notas_ricms2002.htm</vt:lpwstr>
      </vt:variant>
      <vt:variant>
        <vt:lpwstr>nota260</vt:lpwstr>
      </vt:variant>
      <vt:variant>
        <vt:i4>3473481</vt:i4>
      </vt:variant>
      <vt:variant>
        <vt:i4>528</vt:i4>
      </vt:variant>
      <vt:variant>
        <vt:i4>0</vt:i4>
      </vt:variant>
      <vt:variant>
        <vt:i4>5</vt:i4>
      </vt:variant>
      <vt:variant>
        <vt:lpwstr>notas_ricms2002.htm</vt:lpwstr>
      </vt:variant>
      <vt:variant>
        <vt:lpwstr>nota260</vt:lpwstr>
      </vt:variant>
      <vt:variant>
        <vt:i4>3473481</vt:i4>
      </vt:variant>
      <vt:variant>
        <vt:i4>525</vt:i4>
      </vt:variant>
      <vt:variant>
        <vt:i4>0</vt:i4>
      </vt:variant>
      <vt:variant>
        <vt:i4>5</vt:i4>
      </vt:variant>
      <vt:variant>
        <vt:lpwstr>notas_ricms2002.htm</vt:lpwstr>
      </vt:variant>
      <vt:variant>
        <vt:lpwstr>nota260</vt:lpwstr>
      </vt:variant>
      <vt:variant>
        <vt:i4>3473481</vt:i4>
      </vt:variant>
      <vt:variant>
        <vt:i4>522</vt:i4>
      </vt:variant>
      <vt:variant>
        <vt:i4>0</vt:i4>
      </vt:variant>
      <vt:variant>
        <vt:i4>5</vt:i4>
      </vt:variant>
      <vt:variant>
        <vt:lpwstr>notas_ricms2002.htm</vt:lpwstr>
      </vt:variant>
      <vt:variant>
        <vt:lpwstr>nota260</vt:lpwstr>
      </vt:variant>
      <vt:variant>
        <vt:i4>3473481</vt:i4>
      </vt:variant>
      <vt:variant>
        <vt:i4>519</vt:i4>
      </vt:variant>
      <vt:variant>
        <vt:i4>0</vt:i4>
      </vt:variant>
      <vt:variant>
        <vt:i4>5</vt:i4>
      </vt:variant>
      <vt:variant>
        <vt:lpwstr>notas_ricms2002.htm</vt:lpwstr>
      </vt:variant>
      <vt:variant>
        <vt:lpwstr>nota260</vt:lpwstr>
      </vt:variant>
      <vt:variant>
        <vt:i4>3473481</vt:i4>
      </vt:variant>
      <vt:variant>
        <vt:i4>516</vt:i4>
      </vt:variant>
      <vt:variant>
        <vt:i4>0</vt:i4>
      </vt:variant>
      <vt:variant>
        <vt:i4>5</vt:i4>
      </vt:variant>
      <vt:variant>
        <vt:lpwstr>notas_ricms2002.htm</vt:lpwstr>
      </vt:variant>
      <vt:variant>
        <vt:lpwstr>nota260</vt:lpwstr>
      </vt:variant>
      <vt:variant>
        <vt:i4>3473481</vt:i4>
      </vt:variant>
      <vt:variant>
        <vt:i4>513</vt:i4>
      </vt:variant>
      <vt:variant>
        <vt:i4>0</vt:i4>
      </vt:variant>
      <vt:variant>
        <vt:i4>5</vt:i4>
      </vt:variant>
      <vt:variant>
        <vt:lpwstr>notas_ricms2002.htm</vt:lpwstr>
      </vt:variant>
      <vt:variant>
        <vt:lpwstr>nota260</vt:lpwstr>
      </vt:variant>
      <vt:variant>
        <vt:i4>3473481</vt:i4>
      </vt:variant>
      <vt:variant>
        <vt:i4>510</vt:i4>
      </vt:variant>
      <vt:variant>
        <vt:i4>0</vt:i4>
      </vt:variant>
      <vt:variant>
        <vt:i4>5</vt:i4>
      </vt:variant>
      <vt:variant>
        <vt:lpwstr>notas_ricms2002.htm</vt:lpwstr>
      </vt:variant>
      <vt:variant>
        <vt:lpwstr>nota260</vt:lpwstr>
      </vt:variant>
      <vt:variant>
        <vt:i4>3473481</vt:i4>
      </vt:variant>
      <vt:variant>
        <vt:i4>507</vt:i4>
      </vt:variant>
      <vt:variant>
        <vt:i4>0</vt:i4>
      </vt:variant>
      <vt:variant>
        <vt:i4>5</vt:i4>
      </vt:variant>
      <vt:variant>
        <vt:lpwstr>notas_ricms2002.htm</vt:lpwstr>
      </vt:variant>
      <vt:variant>
        <vt:lpwstr>nota260</vt:lpwstr>
      </vt:variant>
      <vt:variant>
        <vt:i4>5898307</vt:i4>
      </vt:variant>
      <vt:variant>
        <vt:i4>504</vt:i4>
      </vt:variant>
      <vt:variant>
        <vt:i4>0</vt:i4>
      </vt:variant>
      <vt:variant>
        <vt:i4>5</vt:i4>
      </vt:variant>
      <vt:variant>
        <vt:lpwstr>notas_ricms2002_2.htm</vt:lpwstr>
      </vt:variant>
      <vt:variant>
        <vt:lpwstr>nota2284</vt:lpwstr>
      </vt:variant>
      <vt:variant>
        <vt:i4>3473481</vt:i4>
      </vt:variant>
      <vt:variant>
        <vt:i4>501</vt:i4>
      </vt:variant>
      <vt:variant>
        <vt:i4>0</vt:i4>
      </vt:variant>
      <vt:variant>
        <vt:i4>5</vt:i4>
      </vt:variant>
      <vt:variant>
        <vt:lpwstr>notas_ricms2002.htm</vt:lpwstr>
      </vt:variant>
      <vt:variant>
        <vt:lpwstr>nota260</vt:lpwstr>
      </vt:variant>
      <vt:variant>
        <vt:i4>3211340</vt:i4>
      </vt:variant>
      <vt:variant>
        <vt:i4>498</vt:i4>
      </vt:variant>
      <vt:variant>
        <vt:i4>0</vt:i4>
      </vt:variant>
      <vt:variant>
        <vt:i4>5</vt:i4>
      </vt:variant>
      <vt:variant>
        <vt:lpwstr>notas_ricms2002.htm</vt:lpwstr>
      </vt:variant>
      <vt:variant>
        <vt:lpwstr>nota720</vt:lpwstr>
      </vt:variant>
      <vt:variant>
        <vt:i4>3473481</vt:i4>
      </vt:variant>
      <vt:variant>
        <vt:i4>495</vt:i4>
      </vt:variant>
      <vt:variant>
        <vt:i4>0</vt:i4>
      </vt:variant>
      <vt:variant>
        <vt:i4>5</vt:i4>
      </vt:variant>
      <vt:variant>
        <vt:lpwstr>notas_ricms2002.htm</vt:lpwstr>
      </vt:variant>
      <vt:variant>
        <vt:lpwstr>nota260</vt:lpwstr>
      </vt:variant>
      <vt:variant>
        <vt:i4>3473481</vt:i4>
      </vt:variant>
      <vt:variant>
        <vt:i4>492</vt:i4>
      </vt:variant>
      <vt:variant>
        <vt:i4>0</vt:i4>
      </vt:variant>
      <vt:variant>
        <vt:i4>5</vt:i4>
      </vt:variant>
      <vt:variant>
        <vt:lpwstr>notas_ricms2002.htm</vt:lpwstr>
      </vt:variant>
      <vt:variant>
        <vt:lpwstr>nota260</vt:lpwstr>
      </vt:variant>
      <vt:variant>
        <vt:i4>3473481</vt:i4>
      </vt:variant>
      <vt:variant>
        <vt:i4>489</vt:i4>
      </vt:variant>
      <vt:variant>
        <vt:i4>0</vt:i4>
      </vt:variant>
      <vt:variant>
        <vt:i4>5</vt:i4>
      </vt:variant>
      <vt:variant>
        <vt:lpwstr>notas_ricms2002.htm</vt:lpwstr>
      </vt:variant>
      <vt:variant>
        <vt:lpwstr>nota260</vt:lpwstr>
      </vt:variant>
      <vt:variant>
        <vt:i4>3473481</vt:i4>
      </vt:variant>
      <vt:variant>
        <vt:i4>486</vt:i4>
      </vt:variant>
      <vt:variant>
        <vt:i4>0</vt:i4>
      </vt:variant>
      <vt:variant>
        <vt:i4>5</vt:i4>
      </vt:variant>
      <vt:variant>
        <vt:lpwstr>notas_ricms2002.htm</vt:lpwstr>
      </vt:variant>
      <vt:variant>
        <vt:lpwstr>nota260</vt:lpwstr>
      </vt:variant>
      <vt:variant>
        <vt:i4>3473481</vt:i4>
      </vt:variant>
      <vt:variant>
        <vt:i4>483</vt:i4>
      </vt:variant>
      <vt:variant>
        <vt:i4>0</vt:i4>
      </vt:variant>
      <vt:variant>
        <vt:i4>5</vt:i4>
      </vt:variant>
      <vt:variant>
        <vt:lpwstr>notas_ricms2002.htm</vt:lpwstr>
      </vt:variant>
      <vt:variant>
        <vt:lpwstr>nota260</vt:lpwstr>
      </vt:variant>
      <vt:variant>
        <vt:i4>3473481</vt:i4>
      </vt:variant>
      <vt:variant>
        <vt:i4>480</vt:i4>
      </vt:variant>
      <vt:variant>
        <vt:i4>0</vt:i4>
      </vt:variant>
      <vt:variant>
        <vt:i4>5</vt:i4>
      </vt:variant>
      <vt:variant>
        <vt:lpwstr>notas_ricms2002.htm</vt:lpwstr>
      </vt:variant>
      <vt:variant>
        <vt:lpwstr>nota260</vt:lpwstr>
      </vt:variant>
      <vt:variant>
        <vt:i4>3473481</vt:i4>
      </vt:variant>
      <vt:variant>
        <vt:i4>477</vt:i4>
      </vt:variant>
      <vt:variant>
        <vt:i4>0</vt:i4>
      </vt:variant>
      <vt:variant>
        <vt:i4>5</vt:i4>
      </vt:variant>
      <vt:variant>
        <vt:lpwstr>notas_ricms2002.htm</vt:lpwstr>
      </vt:variant>
      <vt:variant>
        <vt:lpwstr>nota260</vt:lpwstr>
      </vt:variant>
      <vt:variant>
        <vt:i4>3473481</vt:i4>
      </vt:variant>
      <vt:variant>
        <vt:i4>474</vt:i4>
      </vt:variant>
      <vt:variant>
        <vt:i4>0</vt:i4>
      </vt:variant>
      <vt:variant>
        <vt:i4>5</vt:i4>
      </vt:variant>
      <vt:variant>
        <vt:lpwstr>notas_ricms2002.htm</vt:lpwstr>
      </vt:variant>
      <vt:variant>
        <vt:lpwstr>nota260</vt:lpwstr>
      </vt:variant>
      <vt:variant>
        <vt:i4>3473481</vt:i4>
      </vt:variant>
      <vt:variant>
        <vt:i4>471</vt:i4>
      </vt:variant>
      <vt:variant>
        <vt:i4>0</vt:i4>
      </vt:variant>
      <vt:variant>
        <vt:i4>5</vt:i4>
      </vt:variant>
      <vt:variant>
        <vt:lpwstr>notas_ricms2002.htm</vt:lpwstr>
      </vt:variant>
      <vt:variant>
        <vt:lpwstr>nota260</vt:lpwstr>
      </vt:variant>
      <vt:variant>
        <vt:i4>3473481</vt:i4>
      </vt:variant>
      <vt:variant>
        <vt:i4>468</vt:i4>
      </vt:variant>
      <vt:variant>
        <vt:i4>0</vt:i4>
      </vt:variant>
      <vt:variant>
        <vt:i4>5</vt:i4>
      </vt:variant>
      <vt:variant>
        <vt:lpwstr>notas_ricms2002.htm</vt:lpwstr>
      </vt:variant>
      <vt:variant>
        <vt:lpwstr>nota260</vt:lpwstr>
      </vt:variant>
      <vt:variant>
        <vt:i4>1310743</vt:i4>
      </vt:variant>
      <vt:variant>
        <vt:i4>465</vt:i4>
      </vt:variant>
      <vt:variant>
        <vt:i4>0</vt:i4>
      </vt:variant>
      <vt:variant>
        <vt:i4>5</vt:i4>
      </vt:variant>
      <vt:variant>
        <vt:lpwstr>http://www.fazenda.mg.gov.br/empresas/legislacao_tributaria/ricms_2002_seco/partegeral2002_8.htm</vt:lpwstr>
      </vt:variant>
      <vt:variant>
        <vt:lpwstr>art197</vt:lpwstr>
      </vt:variant>
      <vt:variant>
        <vt:i4>3014717</vt:i4>
      </vt:variant>
      <vt:variant>
        <vt:i4>462</vt:i4>
      </vt:variant>
      <vt:variant>
        <vt:i4>0</vt:i4>
      </vt:variant>
      <vt:variant>
        <vt:i4>5</vt:i4>
      </vt:variant>
      <vt:variant>
        <vt:lpwstr>http://www.fazenda.mg.gov.br/empresas/legislacao_tributaria/ricms_2002_seco/anexovii2002_4.htm</vt:lpwstr>
      </vt:variant>
      <vt:variant>
        <vt:lpwstr>parte2</vt:lpwstr>
      </vt:variant>
      <vt:variant>
        <vt:i4>8126535</vt:i4>
      </vt:variant>
      <vt:variant>
        <vt:i4>459</vt:i4>
      </vt:variant>
      <vt:variant>
        <vt:i4>0</vt:i4>
      </vt:variant>
      <vt:variant>
        <vt:i4>5</vt:i4>
      </vt:variant>
      <vt:variant>
        <vt:lpwstr>http://www.fazenda.mg.gov.br/empresas/legislacao_tributaria/ricms_2002_seco/anexovii2002_2.htm</vt:lpwstr>
      </vt:variant>
      <vt:variant>
        <vt:lpwstr>parte1cap_ii</vt:lpwstr>
      </vt:variant>
      <vt:variant>
        <vt:i4>6094923</vt:i4>
      </vt:variant>
      <vt:variant>
        <vt:i4>456</vt:i4>
      </vt:variant>
      <vt:variant>
        <vt:i4>0</vt:i4>
      </vt:variant>
      <vt:variant>
        <vt:i4>5</vt:i4>
      </vt:variant>
      <vt:variant>
        <vt:lpwstr>notas_ricms2002_1.htm</vt:lpwstr>
      </vt:variant>
      <vt:variant>
        <vt:lpwstr>nota1302</vt:lpwstr>
      </vt:variant>
      <vt:variant>
        <vt:i4>1310743</vt:i4>
      </vt:variant>
      <vt:variant>
        <vt:i4>453</vt:i4>
      </vt:variant>
      <vt:variant>
        <vt:i4>0</vt:i4>
      </vt:variant>
      <vt:variant>
        <vt:i4>5</vt:i4>
      </vt:variant>
      <vt:variant>
        <vt:lpwstr>http://www.fazenda.mg.gov.br/empresas/legislacao_tributaria/ricms_2002_seco/partegeral2002_8.htm</vt:lpwstr>
      </vt:variant>
      <vt:variant>
        <vt:lpwstr>art197</vt:lpwstr>
      </vt:variant>
      <vt:variant>
        <vt:i4>4718602</vt:i4>
      </vt:variant>
      <vt:variant>
        <vt:i4>450</vt:i4>
      </vt:variant>
      <vt:variant>
        <vt:i4>0</vt:i4>
      </vt:variant>
      <vt:variant>
        <vt:i4>5</vt:i4>
      </vt:variant>
      <vt:variant>
        <vt:lpwstr>http://www.fazenda.mg.gov.br/</vt:lpwstr>
      </vt:variant>
      <vt:variant>
        <vt:lpwstr/>
      </vt:variant>
      <vt:variant>
        <vt:i4>3342452</vt:i4>
      </vt:variant>
      <vt:variant>
        <vt:i4>447</vt:i4>
      </vt:variant>
      <vt:variant>
        <vt:i4>0</vt:i4>
      </vt:variant>
      <vt:variant>
        <vt:i4>5</vt:i4>
      </vt:variant>
      <vt:variant>
        <vt:lpwstr>http://www.fazenda.mg.gov.br/empresas/legislacao_tributaria/ricms_2002_seco/anexov2002_5.htm</vt:lpwstr>
      </vt:variant>
      <vt:variant>
        <vt:lpwstr>parte1art155</vt:lpwstr>
      </vt:variant>
      <vt:variant>
        <vt:i4>5636174</vt:i4>
      </vt:variant>
      <vt:variant>
        <vt:i4>444</vt:i4>
      </vt:variant>
      <vt:variant>
        <vt:i4>0</vt:i4>
      </vt:variant>
      <vt:variant>
        <vt:i4>5</vt:i4>
      </vt:variant>
      <vt:variant>
        <vt:lpwstr>notas_ricms2002_1.htm</vt:lpwstr>
      </vt:variant>
      <vt:variant>
        <vt:lpwstr>nota1852</vt:lpwstr>
      </vt:variant>
      <vt:variant>
        <vt:i4>2883645</vt:i4>
      </vt:variant>
      <vt:variant>
        <vt:i4>441</vt:i4>
      </vt:variant>
      <vt:variant>
        <vt:i4>0</vt:i4>
      </vt:variant>
      <vt:variant>
        <vt:i4>5</vt:i4>
      </vt:variant>
      <vt:variant>
        <vt:lpwstr>http://www.fazenda.mg.gov.br/empresas/legislacao_tributaria/ricms_2002_seco/anexovii2002_7.htm</vt:lpwstr>
      </vt:variant>
      <vt:variant>
        <vt:lpwstr>parte3</vt:lpwstr>
      </vt:variant>
      <vt:variant>
        <vt:i4>2883645</vt:i4>
      </vt:variant>
      <vt:variant>
        <vt:i4>438</vt:i4>
      </vt:variant>
      <vt:variant>
        <vt:i4>0</vt:i4>
      </vt:variant>
      <vt:variant>
        <vt:i4>5</vt:i4>
      </vt:variant>
      <vt:variant>
        <vt:lpwstr>http://www.fazenda.mg.gov.br/empresas/legislacao_tributaria/ricms_2002_seco/anexovii2002_7.htm</vt:lpwstr>
      </vt:variant>
      <vt:variant>
        <vt:lpwstr>parte3</vt:lpwstr>
      </vt:variant>
      <vt:variant>
        <vt:i4>3276807</vt:i4>
      </vt:variant>
      <vt:variant>
        <vt:i4>435</vt:i4>
      </vt:variant>
      <vt:variant>
        <vt:i4>0</vt:i4>
      </vt:variant>
      <vt:variant>
        <vt:i4>5</vt:i4>
      </vt:variant>
      <vt:variant>
        <vt:lpwstr>http://www.fazenda.mg.gov.br/empresas/legislacao_tributaria/ricms_2002_seco/anexovii2002_2.htm</vt:lpwstr>
      </vt:variant>
      <vt:variant>
        <vt:lpwstr>parte1art1p3_i</vt:lpwstr>
      </vt:variant>
      <vt:variant>
        <vt:i4>1704022</vt:i4>
      </vt:variant>
      <vt:variant>
        <vt:i4>432</vt:i4>
      </vt:variant>
      <vt:variant>
        <vt:i4>0</vt:i4>
      </vt:variant>
      <vt:variant>
        <vt:i4>5</vt:i4>
      </vt:variant>
      <vt:variant>
        <vt:lpwstr>http://www.fazenda.mg.gov.br/empresas/legislacao_tributaria/ricms_2002_seco/anexov2002_10.htm</vt:lpwstr>
      </vt:variant>
      <vt:variant>
        <vt:lpwstr>parte5</vt:lpwstr>
      </vt:variant>
      <vt:variant>
        <vt:i4>5570627</vt:i4>
      </vt:variant>
      <vt:variant>
        <vt:i4>429</vt:i4>
      </vt:variant>
      <vt:variant>
        <vt:i4>0</vt:i4>
      </vt:variant>
      <vt:variant>
        <vt:i4>5</vt:i4>
      </vt:variant>
      <vt:variant>
        <vt:lpwstr>notas_ricms2002_1.htm</vt:lpwstr>
      </vt:variant>
      <vt:variant>
        <vt:lpwstr>nota1980</vt:lpwstr>
      </vt:variant>
      <vt:variant>
        <vt:i4>5308483</vt:i4>
      </vt:variant>
      <vt:variant>
        <vt:i4>426</vt:i4>
      </vt:variant>
      <vt:variant>
        <vt:i4>0</vt:i4>
      </vt:variant>
      <vt:variant>
        <vt:i4>5</vt:i4>
      </vt:variant>
      <vt:variant>
        <vt:lpwstr>notas_ricms2002_1.htm</vt:lpwstr>
      </vt:variant>
      <vt:variant>
        <vt:lpwstr>nota1984</vt:lpwstr>
      </vt:variant>
      <vt:variant>
        <vt:i4>5308483</vt:i4>
      </vt:variant>
      <vt:variant>
        <vt:i4>423</vt:i4>
      </vt:variant>
      <vt:variant>
        <vt:i4>0</vt:i4>
      </vt:variant>
      <vt:variant>
        <vt:i4>5</vt:i4>
      </vt:variant>
      <vt:variant>
        <vt:lpwstr>notas_ricms2002_1.htm</vt:lpwstr>
      </vt:variant>
      <vt:variant>
        <vt:lpwstr>nota1984</vt:lpwstr>
      </vt:variant>
      <vt:variant>
        <vt:i4>5505091</vt:i4>
      </vt:variant>
      <vt:variant>
        <vt:i4>420</vt:i4>
      </vt:variant>
      <vt:variant>
        <vt:i4>0</vt:i4>
      </vt:variant>
      <vt:variant>
        <vt:i4>5</vt:i4>
      </vt:variant>
      <vt:variant>
        <vt:lpwstr>notas_ricms2002_1.htm</vt:lpwstr>
      </vt:variant>
      <vt:variant>
        <vt:lpwstr>nota1981</vt:lpwstr>
      </vt:variant>
      <vt:variant>
        <vt:i4>5374019</vt:i4>
      </vt:variant>
      <vt:variant>
        <vt:i4>417</vt:i4>
      </vt:variant>
      <vt:variant>
        <vt:i4>0</vt:i4>
      </vt:variant>
      <vt:variant>
        <vt:i4>5</vt:i4>
      </vt:variant>
      <vt:variant>
        <vt:lpwstr>notas_ricms2002_1.htm</vt:lpwstr>
      </vt:variant>
      <vt:variant>
        <vt:lpwstr>nota1688</vt:lpwstr>
      </vt:variant>
      <vt:variant>
        <vt:i4>5374019</vt:i4>
      </vt:variant>
      <vt:variant>
        <vt:i4>414</vt:i4>
      </vt:variant>
      <vt:variant>
        <vt:i4>0</vt:i4>
      </vt:variant>
      <vt:variant>
        <vt:i4>5</vt:i4>
      </vt:variant>
      <vt:variant>
        <vt:lpwstr>notas_ricms2002_1.htm</vt:lpwstr>
      </vt:variant>
      <vt:variant>
        <vt:lpwstr>nota1688</vt:lpwstr>
      </vt:variant>
      <vt:variant>
        <vt:i4>5374019</vt:i4>
      </vt:variant>
      <vt:variant>
        <vt:i4>411</vt:i4>
      </vt:variant>
      <vt:variant>
        <vt:i4>0</vt:i4>
      </vt:variant>
      <vt:variant>
        <vt:i4>5</vt:i4>
      </vt:variant>
      <vt:variant>
        <vt:lpwstr>notas_ricms2002_1.htm</vt:lpwstr>
      </vt:variant>
      <vt:variant>
        <vt:lpwstr>nota1688</vt:lpwstr>
      </vt:variant>
      <vt:variant>
        <vt:i4>6029379</vt:i4>
      </vt:variant>
      <vt:variant>
        <vt:i4>408</vt:i4>
      </vt:variant>
      <vt:variant>
        <vt:i4>0</vt:i4>
      </vt:variant>
      <vt:variant>
        <vt:i4>5</vt:i4>
      </vt:variant>
      <vt:variant>
        <vt:lpwstr>notas_ricms2002_1.htm</vt:lpwstr>
      </vt:variant>
      <vt:variant>
        <vt:lpwstr>nota1686</vt:lpwstr>
      </vt:variant>
      <vt:variant>
        <vt:i4>6029379</vt:i4>
      </vt:variant>
      <vt:variant>
        <vt:i4>405</vt:i4>
      </vt:variant>
      <vt:variant>
        <vt:i4>0</vt:i4>
      </vt:variant>
      <vt:variant>
        <vt:i4>5</vt:i4>
      </vt:variant>
      <vt:variant>
        <vt:lpwstr>notas_ricms2002_1.htm</vt:lpwstr>
      </vt:variant>
      <vt:variant>
        <vt:lpwstr>nota1686</vt:lpwstr>
      </vt:variant>
      <vt:variant>
        <vt:i4>5374019</vt:i4>
      </vt:variant>
      <vt:variant>
        <vt:i4>402</vt:i4>
      </vt:variant>
      <vt:variant>
        <vt:i4>0</vt:i4>
      </vt:variant>
      <vt:variant>
        <vt:i4>5</vt:i4>
      </vt:variant>
      <vt:variant>
        <vt:lpwstr>notas_ricms2002_1.htm</vt:lpwstr>
      </vt:variant>
      <vt:variant>
        <vt:lpwstr>nota1688</vt:lpwstr>
      </vt:variant>
      <vt:variant>
        <vt:i4>6946919</vt:i4>
      </vt:variant>
      <vt:variant>
        <vt:i4>399</vt:i4>
      </vt:variant>
      <vt:variant>
        <vt:i4>0</vt:i4>
      </vt:variant>
      <vt:variant>
        <vt:i4>5</vt:i4>
      </vt:variant>
      <vt:variant>
        <vt:lpwstr>http://www.fazenda.mg.gov.br/empresas/legislacao_tributaria/ricms_2002_seco/anexovii2002_6.htm</vt:lpwstr>
      </vt:variant>
      <vt:variant>
        <vt:lpwstr>parte2it32</vt:lpwstr>
      </vt:variant>
      <vt:variant>
        <vt:i4>6029379</vt:i4>
      </vt:variant>
      <vt:variant>
        <vt:i4>396</vt:i4>
      </vt:variant>
      <vt:variant>
        <vt:i4>0</vt:i4>
      </vt:variant>
      <vt:variant>
        <vt:i4>5</vt:i4>
      </vt:variant>
      <vt:variant>
        <vt:lpwstr>notas_ricms2002_1.htm</vt:lpwstr>
      </vt:variant>
      <vt:variant>
        <vt:lpwstr>nota1686</vt:lpwstr>
      </vt:variant>
      <vt:variant>
        <vt:i4>6029379</vt:i4>
      </vt:variant>
      <vt:variant>
        <vt:i4>393</vt:i4>
      </vt:variant>
      <vt:variant>
        <vt:i4>0</vt:i4>
      </vt:variant>
      <vt:variant>
        <vt:i4>5</vt:i4>
      </vt:variant>
      <vt:variant>
        <vt:lpwstr>notas_ricms2002_1.htm</vt:lpwstr>
      </vt:variant>
      <vt:variant>
        <vt:lpwstr>nota1686</vt:lpwstr>
      </vt:variant>
      <vt:variant>
        <vt:i4>6029379</vt:i4>
      </vt:variant>
      <vt:variant>
        <vt:i4>390</vt:i4>
      </vt:variant>
      <vt:variant>
        <vt:i4>0</vt:i4>
      </vt:variant>
      <vt:variant>
        <vt:i4>5</vt:i4>
      </vt:variant>
      <vt:variant>
        <vt:lpwstr>notas_ricms2002_1.htm</vt:lpwstr>
      </vt:variant>
      <vt:variant>
        <vt:lpwstr>nota1686</vt:lpwstr>
      </vt:variant>
      <vt:variant>
        <vt:i4>3342453</vt:i4>
      </vt:variant>
      <vt:variant>
        <vt:i4>387</vt:i4>
      </vt:variant>
      <vt:variant>
        <vt:i4>0</vt:i4>
      </vt:variant>
      <vt:variant>
        <vt:i4>5</vt:i4>
      </vt:variant>
      <vt:variant>
        <vt:lpwstr>http://www.fazenda.mg.gov.br/empresas/legislacao_tributaria/ricms_2002_seco/anexov2002_5.htm</vt:lpwstr>
      </vt:variant>
      <vt:variant>
        <vt:lpwstr>parte1art145C</vt:lpwstr>
      </vt:variant>
      <vt:variant>
        <vt:i4>6029379</vt:i4>
      </vt:variant>
      <vt:variant>
        <vt:i4>384</vt:i4>
      </vt:variant>
      <vt:variant>
        <vt:i4>0</vt:i4>
      </vt:variant>
      <vt:variant>
        <vt:i4>5</vt:i4>
      </vt:variant>
      <vt:variant>
        <vt:lpwstr>notas_ricms2002_1.htm</vt:lpwstr>
      </vt:variant>
      <vt:variant>
        <vt:lpwstr>nota1686</vt:lpwstr>
      </vt:variant>
      <vt:variant>
        <vt:i4>3342453</vt:i4>
      </vt:variant>
      <vt:variant>
        <vt:i4>381</vt:i4>
      </vt:variant>
      <vt:variant>
        <vt:i4>0</vt:i4>
      </vt:variant>
      <vt:variant>
        <vt:i4>5</vt:i4>
      </vt:variant>
      <vt:variant>
        <vt:lpwstr>http://www.fazenda.mg.gov.br/empresas/legislacao_tributaria/ricms_2002_seco/anexov2002_5.htm</vt:lpwstr>
      </vt:variant>
      <vt:variant>
        <vt:lpwstr>parte1art145A</vt:lpwstr>
      </vt:variant>
      <vt:variant>
        <vt:i4>6029379</vt:i4>
      </vt:variant>
      <vt:variant>
        <vt:i4>378</vt:i4>
      </vt:variant>
      <vt:variant>
        <vt:i4>0</vt:i4>
      </vt:variant>
      <vt:variant>
        <vt:i4>5</vt:i4>
      </vt:variant>
      <vt:variant>
        <vt:lpwstr>notas_ricms2002_1.htm</vt:lpwstr>
      </vt:variant>
      <vt:variant>
        <vt:lpwstr>nota1686</vt:lpwstr>
      </vt:variant>
      <vt:variant>
        <vt:i4>6029379</vt:i4>
      </vt:variant>
      <vt:variant>
        <vt:i4>375</vt:i4>
      </vt:variant>
      <vt:variant>
        <vt:i4>0</vt:i4>
      </vt:variant>
      <vt:variant>
        <vt:i4>5</vt:i4>
      </vt:variant>
      <vt:variant>
        <vt:lpwstr>notas_ricms2002_1.htm</vt:lpwstr>
      </vt:variant>
      <vt:variant>
        <vt:lpwstr>nota1686</vt:lpwstr>
      </vt:variant>
      <vt:variant>
        <vt:i4>3342453</vt:i4>
      </vt:variant>
      <vt:variant>
        <vt:i4>372</vt:i4>
      </vt:variant>
      <vt:variant>
        <vt:i4>0</vt:i4>
      </vt:variant>
      <vt:variant>
        <vt:i4>5</vt:i4>
      </vt:variant>
      <vt:variant>
        <vt:lpwstr>http://www.fazenda.mg.gov.br/empresas/legislacao_tributaria/ricms_2002_seco/anexov2002_5.htm</vt:lpwstr>
      </vt:variant>
      <vt:variant>
        <vt:lpwstr>parte1art145A</vt:lpwstr>
      </vt:variant>
      <vt:variant>
        <vt:i4>6029379</vt:i4>
      </vt:variant>
      <vt:variant>
        <vt:i4>369</vt:i4>
      </vt:variant>
      <vt:variant>
        <vt:i4>0</vt:i4>
      </vt:variant>
      <vt:variant>
        <vt:i4>5</vt:i4>
      </vt:variant>
      <vt:variant>
        <vt:lpwstr>notas_ricms2002_1.htm</vt:lpwstr>
      </vt:variant>
      <vt:variant>
        <vt:lpwstr>nota1686</vt:lpwstr>
      </vt:variant>
      <vt:variant>
        <vt:i4>131137</vt:i4>
      </vt:variant>
      <vt:variant>
        <vt:i4>366</vt:i4>
      </vt:variant>
      <vt:variant>
        <vt:i4>0</vt:i4>
      </vt:variant>
      <vt:variant>
        <vt:i4>5</vt:i4>
      </vt:variant>
      <vt:variant>
        <vt:lpwstr>http://www.fazenda.mg.gov.br/empresas/legislacao_tributaria/ricms_2002_seco/anexov2002_3.htm</vt:lpwstr>
      </vt:variant>
      <vt:variant>
        <vt:lpwstr>parte1art38</vt:lpwstr>
      </vt:variant>
      <vt:variant>
        <vt:i4>131137</vt:i4>
      </vt:variant>
      <vt:variant>
        <vt:i4>363</vt:i4>
      </vt:variant>
      <vt:variant>
        <vt:i4>0</vt:i4>
      </vt:variant>
      <vt:variant>
        <vt:i4>5</vt:i4>
      </vt:variant>
      <vt:variant>
        <vt:lpwstr>http://www.fazenda.mg.gov.br/empresas/legislacao_tributaria/ricms_2002_seco/anexov2002_2.htm</vt:lpwstr>
      </vt:variant>
      <vt:variant>
        <vt:lpwstr>parte1art2</vt:lpwstr>
      </vt:variant>
      <vt:variant>
        <vt:i4>3473485</vt:i4>
      </vt:variant>
      <vt:variant>
        <vt:i4>360</vt:i4>
      </vt:variant>
      <vt:variant>
        <vt:i4>0</vt:i4>
      </vt:variant>
      <vt:variant>
        <vt:i4>5</vt:i4>
      </vt:variant>
      <vt:variant>
        <vt:lpwstr>notas_ricms2002.htm</vt:lpwstr>
      </vt:variant>
      <vt:variant>
        <vt:lpwstr>nota660</vt:lpwstr>
      </vt:variant>
      <vt:variant>
        <vt:i4>3932201</vt:i4>
      </vt:variant>
      <vt:variant>
        <vt:i4>357</vt:i4>
      </vt:variant>
      <vt:variant>
        <vt:i4>0</vt:i4>
      </vt:variant>
      <vt:variant>
        <vt:i4>5</vt:i4>
      </vt:variant>
      <vt:variant>
        <vt:lpwstr>http://www.fazenda.mg.gov.br/empresas/legislacao_tributaria/ricms_2002_seco/anexovii2002_2.htm</vt:lpwstr>
      </vt:variant>
      <vt:variant>
        <vt:lpwstr>parte1art17_ii_b</vt:lpwstr>
      </vt:variant>
      <vt:variant>
        <vt:i4>1572892</vt:i4>
      </vt:variant>
      <vt:variant>
        <vt:i4>354</vt:i4>
      </vt:variant>
      <vt:variant>
        <vt:i4>0</vt:i4>
      </vt:variant>
      <vt:variant>
        <vt:i4>5</vt:i4>
      </vt:variant>
      <vt:variant>
        <vt:lpwstr>http://www.fazenda.mg.gov.br/empresas/legislacao_tributaria/ricms_2002_seco/anexovii2002_2.htm</vt:lpwstr>
      </vt:variant>
      <vt:variant>
        <vt:lpwstr>parte1art14pu</vt:lpwstr>
      </vt:variant>
      <vt:variant>
        <vt:i4>3276807</vt:i4>
      </vt:variant>
      <vt:variant>
        <vt:i4>351</vt:i4>
      </vt:variant>
      <vt:variant>
        <vt:i4>0</vt:i4>
      </vt:variant>
      <vt:variant>
        <vt:i4>5</vt:i4>
      </vt:variant>
      <vt:variant>
        <vt:lpwstr>http://www.fazenda.mg.gov.br/empresas/legislacao_tributaria/ricms_2002_seco/anexovii2002_2.htm</vt:lpwstr>
      </vt:variant>
      <vt:variant>
        <vt:lpwstr>parte1art1p3_ii</vt:lpwstr>
      </vt:variant>
      <vt:variant>
        <vt:i4>7077956</vt:i4>
      </vt:variant>
      <vt:variant>
        <vt:i4>348</vt:i4>
      </vt:variant>
      <vt:variant>
        <vt:i4>0</vt:i4>
      </vt:variant>
      <vt:variant>
        <vt:i4>5</vt:i4>
      </vt:variant>
      <vt:variant>
        <vt:lpwstr>http://www.fazenda.mg.gov.br/empresas/legislacao_tributaria/ricms_2002_seco/partegeral2002_7.htm</vt:lpwstr>
      </vt:variant>
      <vt:variant>
        <vt:lpwstr>art150_p3</vt:lpwstr>
      </vt:variant>
      <vt:variant>
        <vt:i4>5963806</vt:i4>
      </vt:variant>
      <vt:variant>
        <vt:i4>345</vt:i4>
      </vt:variant>
      <vt:variant>
        <vt:i4>0</vt:i4>
      </vt:variant>
      <vt:variant>
        <vt:i4>5</vt:i4>
      </vt:variant>
      <vt:variant>
        <vt:lpwstr>http://www.fazenda.mg.gov.br/empresas/legislacao_tributaria/ricms_2002_seco/partegeral2002_6.htm</vt:lpwstr>
      </vt:variant>
      <vt:variant>
        <vt:lpwstr>art130_p5_iii</vt:lpwstr>
      </vt:variant>
      <vt:variant>
        <vt:i4>3276807</vt:i4>
      </vt:variant>
      <vt:variant>
        <vt:i4>342</vt:i4>
      </vt:variant>
      <vt:variant>
        <vt:i4>0</vt:i4>
      </vt:variant>
      <vt:variant>
        <vt:i4>5</vt:i4>
      </vt:variant>
      <vt:variant>
        <vt:lpwstr>http://www.fazenda.mg.gov.br/empresas/legislacao_tributaria/ricms_2002_seco/anexovii2002_2.htm</vt:lpwstr>
      </vt:variant>
      <vt:variant>
        <vt:lpwstr>parte1art1p3_ii</vt:lpwstr>
      </vt:variant>
      <vt:variant>
        <vt:i4>3866702</vt:i4>
      </vt:variant>
      <vt:variant>
        <vt:i4>339</vt:i4>
      </vt:variant>
      <vt:variant>
        <vt:i4>0</vt:i4>
      </vt:variant>
      <vt:variant>
        <vt:i4>5</vt:i4>
      </vt:variant>
      <vt:variant>
        <vt:lpwstr>notas_ricms2002.htm</vt:lpwstr>
      </vt:variant>
      <vt:variant>
        <vt:lpwstr>nota581</vt:lpwstr>
      </vt:variant>
      <vt:variant>
        <vt:i4>6815784</vt:i4>
      </vt:variant>
      <vt:variant>
        <vt:i4>336</vt:i4>
      </vt:variant>
      <vt:variant>
        <vt:i4>0</vt:i4>
      </vt:variant>
      <vt:variant>
        <vt:i4>5</vt:i4>
      </vt:variant>
      <vt:variant>
        <vt:lpwstr>http://www.fazenda.mg.gov.br/empresas/legislacao_tributaria/ricms_2002_seco/anexovii2002_2.htm</vt:lpwstr>
      </vt:variant>
      <vt:variant>
        <vt:lpwstr>parte1art10</vt:lpwstr>
      </vt:variant>
      <vt:variant>
        <vt:i4>3407951</vt:i4>
      </vt:variant>
      <vt:variant>
        <vt:i4>333</vt:i4>
      </vt:variant>
      <vt:variant>
        <vt:i4>0</vt:i4>
      </vt:variant>
      <vt:variant>
        <vt:i4>5</vt:i4>
      </vt:variant>
      <vt:variant>
        <vt:lpwstr>notas_ricms2002.htm</vt:lpwstr>
      </vt:variant>
      <vt:variant>
        <vt:lpwstr>nota473</vt:lpwstr>
      </vt:variant>
      <vt:variant>
        <vt:i4>6815784</vt:i4>
      </vt:variant>
      <vt:variant>
        <vt:i4>330</vt:i4>
      </vt:variant>
      <vt:variant>
        <vt:i4>0</vt:i4>
      </vt:variant>
      <vt:variant>
        <vt:i4>5</vt:i4>
      </vt:variant>
      <vt:variant>
        <vt:lpwstr>http://www.fazenda.mg.gov.br/empresas/legislacao_tributaria/ricms_2002_seco/anexovii2002_2.htm</vt:lpwstr>
      </vt:variant>
      <vt:variant>
        <vt:lpwstr>parte1art17</vt:lpwstr>
      </vt:variant>
      <vt:variant>
        <vt:i4>5767242</vt:i4>
      </vt:variant>
      <vt:variant>
        <vt:i4>327</vt:i4>
      </vt:variant>
      <vt:variant>
        <vt:i4>0</vt:i4>
      </vt:variant>
      <vt:variant>
        <vt:i4>5</vt:i4>
      </vt:variant>
      <vt:variant>
        <vt:lpwstr>notas_ricms2002_1.htm</vt:lpwstr>
      </vt:variant>
      <vt:variant>
        <vt:lpwstr>nota1115</vt:lpwstr>
      </vt:variant>
      <vt:variant>
        <vt:i4>5767242</vt:i4>
      </vt:variant>
      <vt:variant>
        <vt:i4>324</vt:i4>
      </vt:variant>
      <vt:variant>
        <vt:i4>0</vt:i4>
      </vt:variant>
      <vt:variant>
        <vt:i4>5</vt:i4>
      </vt:variant>
      <vt:variant>
        <vt:lpwstr>notas_ricms2002_1.htm</vt:lpwstr>
      </vt:variant>
      <vt:variant>
        <vt:lpwstr>nota1115</vt:lpwstr>
      </vt:variant>
      <vt:variant>
        <vt:i4>5767242</vt:i4>
      </vt:variant>
      <vt:variant>
        <vt:i4>321</vt:i4>
      </vt:variant>
      <vt:variant>
        <vt:i4>0</vt:i4>
      </vt:variant>
      <vt:variant>
        <vt:i4>5</vt:i4>
      </vt:variant>
      <vt:variant>
        <vt:lpwstr>notas_ricms2002_1.htm</vt:lpwstr>
      </vt:variant>
      <vt:variant>
        <vt:lpwstr>nota1115</vt:lpwstr>
      </vt:variant>
      <vt:variant>
        <vt:i4>5767242</vt:i4>
      </vt:variant>
      <vt:variant>
        <vt:i4>318</vt:i4>
      </vt:variant>
      <vt:variant>
        <vt:i4>0</vt:i4>
      </vt:variant>
      <vt:variant>
        <vt:i4>5</vt:i4>
      </vt:variant>
      <vt:variant>
        <vt:lpwstr>notas_ricms2002_1.htm</vt:lpwstr>
      </vt:variant>
      <vt:variant>
        <vt:lpwstr>nota1115</vt:lpwstr>
      </vt:variant>
      <vt:variant>
        <vt:i4>5767242</vt:i4>
      </vt:variant>
      <vt:variant>
        <vt:i4>315</vt:i4>
      </vt:variant>
      <vt:variant>
        <vt:i4>0</vt:i4>
      </vt:variant>
      <vt:variant>
        <vt:i4>5</vt:i4>
      </vt:variant>
      <vt:variant>
        <vt:lpwstr>notas_ricms2002_1.htm</vt:lpwstr>
      </vt:variant>
      <vt:variant>
        <vt:lpwstr>nota1115</vt:lpwstr>
      </vt:variant>
      <vt:variant>
        <vt:i4>5898315</vt:i4>
      </vt:variant>
      <vt:variant>
        <vt:i4>312</vt:i4>
      </vt:variant>
      <vt:variant>
        <vt:i4>0</vt:i4>
      </vt:variant>
      <vt:variant>
        <vt:i4>5</vt:i4>
      </vt:variant>
      <vt:variant>
        <vt:lpwstr>notas_ricms2002_1.htm</vt:lpwstr>
      </vt:variant>
      <vt:variant>
        <vt:lpwstr>nota1305</vt:lpwstr>
      </vt:variant>
      <vt:variant>
        <vt:i4>3014717</vt:i4>
      </vt:variant>
      <vt:variant>
        <vt:i4>309</vt:i4>
      </vt:variant>
      <vt:variant>
        <vt:i4>0</vt:i4>
      </vt:variant>
      <vt:variant>
        <vt:i4>5</vt:i4>
      </vt:variant>
      <vt:variant>
        <vt:lpwstr>http://www.fazenda.mg.gov.br/empresas/legislacao_tributaria/ricms_2002_seco/anexovii2002_4.htm</vt:lpwstr>
      </vt:variant>
      <vt:variant>
        <vt:lpwstr>parte2</vt:lpwstr>
      </vt:variant>
      <vt:variant>
        <vt:i4>3407944</vt:i4>
      </vt:variant>
      <vt:variant>
        <vt:i4>306</vt:i4>
      </vt:variant>
      <vt:variant>
        <vt:i4>0</vt:i4>
      </vt:variant>
      <vt:variant>
        <vt:i4>5</vt:i4>
      </vt:variant>
      <vt:variant>
        <vt:lpwstr>notas_ricms2002.htm</vt:lpwstr>
      </vt:variant>
      <vt:variant>
        <vt:lpwstr>nota37</vt:lpwstr>
      </vt:variant>
      <vt:variant>
        <vt:i4>4718602</vt:i4>
      </vt:variant>
      <vt:variant>
        <vt:i4>303</vt:i4>
      </vt:variant>
      <vt:variant>
        <vt:i4>0</vt:i4>
      </vt:variant>
      <vt:variant>
        <vt:i4>5</vt:i4>
      </vt:variant>
      <vt:variant>
        <vt:lpwstr>http://www.fazenda.mg.gov.br/</vt:lpwstr>
      </vt:variant>
      <vt:variant>
        <vt:lpwstr/>
      </vt:variant>
      <vt:variant>
        <vt:i4>5570607</vt:i4>
      </vt:variant>
      <vt:variant>
        <vt:i4>300</vt:i4>
      </vt:variant>
      <vt:variant>
        <vt:i4>0</vt:i4>
      </vt:variant>
      <vt:variant>
        <vt:i4>5</vt:i4>
      </vt:variant>
      <vt:variant>
        <vt:lpwstr>http://www.fazenda.mg.gov.br/empresas/legislacao_tributaria/ricms_2002_seco/anexoxv2002_3.htm</vt:lpwstr>
      </vt:variant>
      <vt:variant>
        <vt:lpwstr>parte1art36_p5</vt:lpwstr>
      </vt:variant>
      <vt:variant>
        <vt:i4>3473486</vt:i4>
      </vt:variant>
      <vt:variant>
        <vt:i4>297</vt:i4>
      </vt:variant>
      <vt:variant>
        <vt:i4>0</vt:i4>
      </vt:variant>
      <vt:variant>
        <vt:i4>5</vt:i4>
      </vt:variant>
      <vt:variant>
        <vt:lpwstr>notas_ricms2002.htm</vt:lpwstr>
      </vt:variant>
      <vt:variant>
        <vt:lpwstr>nota565</vt:lpwstr>
      </vt:variant>
      <vt:variant>
        <vt:i4>4128873</vt:i4>
      </vt:variant>
      <vt:variant>
        <vt:i4>294</vt:i4>
      </vt:variant>
      <vt:variant>
        <vt:i4>0</vt:i4>
      </vt:variant>
      <vt:variant>
        <vt:i4>5</vt:i4>
      </vt:variant>
      <vt:variant>
        <vt:lpwstr>http://www.fazenda.mg.gov.br/empresas/legislacao_tributaria/ricms_2002_seco/anexoxv2002_3.htm</vt:lpwstr>
      </vt:variant>
      <vt:variant>
        <vt:lpwstr>parte1art36</vt:lpwstr>
      </vt:variant>
      <vt:variant>
        <vt:i4>3473486</vt:i4>
      </vt:variant>
      <vt:variant>
        <vt:i4>291</vt:i4>
      </vt:variant>
      <vt:variant>
        <vt:i4>0</vt:i4>
      </vt:variant>
      <vt:variant>
        <vt:i4>5</vt:i4>
      </vt:variant>
      <vt:variant>
        <vt:lpwstr>notas_ricms2002.htm</vt:lpwstr>
      </vt:variant>
      <vt:variant>
        <vt:lpwstr>nota565</vt:lpwstr>
      </vt:variant>
      <vt:variant>
        <vt:i4>3276872</vt:i4>
      </vt:variant>
      <vt:variant>
        <vt:i4>288</vt:i4>
      </vt:variant>
      <vt:variant>
        <vt:i4>0</vt:i4>
      </vt:variant>
      <vt:variant>
        <vt:i4>5</vt:i4>
      </vt:variant>
      <vt:variant>
        <vt:lpwstr>notas_ricms2002.htm</vt:lpwstr>
      </vt:variant>
      <vt:variant>
        <vt:lpwstr>nota313</vt:lpwstr>
      </vt:variant>
      <vt:variant>
        <vt:i4>3276872</vt:i4>
      </vt:variant>
      <vt:variant>
        <vt:i4>285</vt:i4>
      </vt:variant>
      <vt:variant>
        <vt:i4>0</vt:i4>
      </vt:variant>
      <vt:variant>
        <vt:i4>5</vt:i4>
      </vt:variant>
      <vt:variant>
        <vt:lpwstr>notas_ricms2002.htm</vt:lpwstr>
      </vt:variant>
      <vt:variant>
        <vt:lpwstr>nota313</vt:lpwstr>
      </vt:variant>
      <vt:variant>
        <vt:i4>6160458</vt:i4>
      </vt:variant>
      <vt:variant>
        <vt:i4>282</vt:i4>
      </vt:variant>
      <vt:variant>
        <vt:i4>0</vt:i4>
      </vt:variant>
      <vt:variant>
        <vt:i4>5</vt:i4>
      </vt:variant>
      <vt:variant>
        <vt:lpwstr>notas_ricms2002_1.htm</vt:lpwstr>
      </vt:variant>
      <vt:variant>
        <vt:lpwstr>nota1614</vt:lpwstr>
      </vt:variant>
      <vt:variant>
        <vt:i4>5898324</vt:i4>
      </vt:variant>
      <vt:variant>
        <vt:i4>279</vt:i4>
      </vt:variant>
      <vt:variant>
        <vt:i4>0</vt:i4>
      </vt:variant>
      <vt:variant>
        <vt:i4>5</vt:i4>
      </vt:variant>
      <vt:variant>
        <vt:lpwstr>http://www.fazenda.mg.gov.br/empresas/legislacao_tributaria/ricms_2002_seco/anexovii2002_4.htm</vt:lpwstr>
      </vt:variant>
      <vt:variant>
        <vt:lpwstr>parte2it8</vt:lpwstr>
      </vt:variant>
      <vt:variant>
        <vt:i4>6160458</vt:i4>
      </vt:variant>
      <vt:variant>
        <vt:i4>276</vt:i4>
      </vt:variant>
      <vt:variant>
        <vt:i4>0</vt:i4>
      </vt:variant>
      <vt:variant>
        <vt:i4>5</vt:i4>
      </vt:variant>
      <vt:variant>
        <vt:lpwstr>notas_ricms2002_1.htm</vt:lpwstr>
      </vt:variant>
      <vt:variant>
        <vt:lpwstr>nota1614</vt:lpwstr>
      </vt:variant>
      <vt:variant>
        <vt:i4>6160456</vt:i4>
      </vt:variant>
      <vt:variant>
        <vt:i4>273</vt:i4>
      </vt:variant>
      <vt:variant>
        <vt:i4>0</vt:i4>
      </vt:variant>
      <vt:variant>
        <vt:i4>5</vt:i4>
      </vt:variant>
      <vt:variant>
        <vt:lpwstr>notas_ricms2002_1.htm</vt:lpwstr>
      </vt:variant>
      <vt:variant>
        <vt:lpwstr>nota1032</vt:lpwstr>
      </vt:variant>
      <vt:variant>
        <vt:i4>3276872</vt:i4>
      </vt:variant>
      <vt:variant>
        <vt:i4>270</vt:i4>
      </vt:variant>
      <vt:variant>
        <vt:i4>0</vt:i4>
      </vt:variant>
      <vt:variant>
        <vt:i4>5</vt:i4>
      </vt:variant>
      <vt:variant>
        <vt:lpwstr>notas_ricms2002.htm</vt:lpwstr>
      </vt:variant>
      <vt:variant>
        <vt:lpwstr>nota313</vt:lpwstr>
      </vt:variant>
      <vt:variant>
        <vt:i4>4718602</vt:i4>
      </vt:variant>
      <vt:variant>
        <vt:i4>267</vt:i4>
      </vt:variant>
      <vt:variant>
        <vt:i4>0</vt:i4>
      </vt:variant>
      <vt:variant>
        <vt:i4>5</vt:i4>
      </vt:variant>
      <vt:variant>
        <vt:lpwstr>http://www.fazenda.mg.gov.br/</vt:lpwstr>
      </vt:variant>
      <vt:variant>
        <vt:lpwstr/>
      </vt:variant>
      <vt:variant>
        <vt:i4>5963851</vt:i4>
      </vt:variant>
      <vt:variant>
        <vt:i4>264</vt:i4>
      </vt:variant>
      <vt:variant>
        <vt:i4>0</vt:i4>
      </vt:variant>
      <vt:variant>
        <vt:i4>5</vt:i4>
      </vt:variant>
      <vt:variant>
        <vt:lpwstr>notas_ricms2002_1.htm</vt:lpwstr>
      </vt:variant>
      <vt:variant>
        <vt:lpwstr>nota1304</vt:lpwstr>
      </vt:variant>
      <vt:variant>
        <vt:i4>6094923</vt:i4>
      </vt:variant>
      <vt:variant>
        <vt:i4>261</vt:i4>
      </vt:variant>
      <vt:variant>
        <vt:i4>0</vt:i4>
      </vt:variant>
      <vt:variant>
        <vt:i4>5</vt:i4>
      </vt:variant>
      <vt:variant>
        <vt:lpwstr>notas_ricms2002_1.htm</vt:lpwstr>
      </vt:variant>
      <vt:variant>
        <vt:lpwstr>nota1302</vt:lpwstr>
      </vt:variant>
      <vt:variant>
        <vt:i4>5767242</vt:i4>
      </vt:variant>
      <vt:variant>
        <vt:i4>258</vt:i4>
      </vt:variant>
      <vt:variant>
        <vt:i4>0</vt:i4>
      </vt:variant>
      <vt:variant>
        <vt:i4>5</vt:i4>
      </vt:variant>
      <vt:variant>
        <vt:lpwstr>notas_ricms2002_1.htm</vt:lpwstr>
      </vt:variant>
      <vt:variant>
        <vt:lpwstr>nota1115</vt:lpwstr>
      </vt:variant>
      <vt:variant>
        <vt:i4>5767242</vt:i4>
      </vt:variant>
      <vt:variant>
        <vt:i4>255</vt:i4>
      </vt:variant>
      <vt:variant>
        <vt:i4>0</vt:i4>
      </vt:variant>
      <vt:variant>
        <vt:i4>5</vt:i4>
      </vt:variant>
      <vt:variant>
        <vt:lpwstr>notas_ricms2002_1.htm</vt:lpwstr>
      </vt:variant>
      <vt:variant>
        <vt:lpwstr>nota1115</vt:lpwstr>
      </vt:variant>
      <vt:variant>
        <vt:i4>5767242</vt:i4>
      </vt:variant>
      <vt:variant>
        <vt:i4>252</vt:i4>
      </vt:variant>
      <vt:variant>
        <vt:i4>0</vt:i4>
      </vt:variant>
      <vt:variant>
        <vt:i4>5</vt:i4>
      </vt:variant>
      <vt:variant>
        <vt:lpwstr>notas_ricms2002_1.htm</vt:lpwstr>
      </vt:variant>
      <vt:variant>
        <vt:lpwstr>nota1115</vt:lpwstr>
      </vt:variant>
      <vt:variant>
        <vt:i4>5767242</vt:i4>
      </vt:variant>
      <vt:variant>
        <vt:i4>249</vt:i4>
      </vt:variant>
      <vt:variant>
        <vt:i4>0</vt:i4>
      </vt:variant>
      <vt:variant>
        <vt:i4>5</vt:i4>
      </vt:variant>
      <vt:variant>
        <vt:lpwstr>notas_ricms2002_1.htm</vt:lpwstr>
      </vt:variant>
      <vt:variant>
        <vt:lpwstr>nota1115</vt:lpwstr>
      </vt:variant>
      <vt:variant>
        <vt:i4>5439562</vt:i4>
      </vt:variant>
      <vt:variant>
        <vt:i4>246</vt:i4>
      </vt:variant>
      <vt:variant>
        <vt:i4>0</vt:i4>
      </vt:variant>
      <vt:variant>
        <vt:i4>5</vt:i4>
      </vt:variant>
      <vt:variant>
        <vt:lpwstr>notas_ricms2002_1.htm</vt:lpwstr>
      </vt:variant>
      <vt:variant>
        <vt:lpwstr>nota1718</vt:lpwstr>
      </vt:variant>
      <vt:variant>
        <vt:i4>4718696</vt:i4>
      </vt:variant>
      <vt:variant>
        <vt:i4>243</vt:i4>
      </vt:variant>
      <vt:variant>
        <vt:i4>0</vt:i4>
      </vt:variant>
      <vt:variant>
        <vt:i4>5</vt:i4>
      </vt:variant>
      <vt:variant>
        <vt:lpwstr>http://www.fazenda.mg.gov.br/empresas/legislacao_tributaria/ricms_2002_seco/partegeral2002_5.htm</vt:lpwstr>
      </vt:variant>
      <vt:variant>
        <vt:lpwstr>art96_p1</vt:lpwstr>
      </vt:variant>
      <vt:variant>
        <vt:i4>3014717</vt:i4>
      </vt:variant>
      <vt:variant>
        <vt:i4>240</vt:i4>
      </vt:variant>
      <vt:variant>
        <vt:i4>0</vt:i4>
      </vt:variant>
      <vt:variant>
        <vt:i4>5</vt:i4>
      </vt:variant>
      <vt:variant>
        <vt:lpwstr>http://www.fazenda.mg.gov.br/empresas/legislacao_tributaria/ricms_2002_seco/anexovii2002_4.htm</vt:lpwstr>
      </vt:variant>
      <vt:variant>
        <vt:lpwstr>parte2</vt:lpwstr>
      </vt:variant>
      <vt:variant>
        <vt:i4>7012392</vt:i4>
      </vt:variant>
      <vt:variant>
        <vt:i4>237</vt:i4>
      </vt:variant>
      <vt:variant>
        <vt:i4>0</vt:i4>
      </vt:variant>
      <vt:variant>
        <vt:i4>5</vt:i4>
      </vt:variant>
      <vt:variant>
        <vt:lpwstr>http://www.fazenda.mg.gov.br/empresas/legislacao_tributaria/ricms_2002_seco/anexovii2002_3.htm</vt:lpwstr>
      </vt:variant>
      <vt:variant>
        <vt:lpwstr>parte1art39</vt:lpwstr>
      </vt:variant>
      <vt:variant>
        <vt:i4>3407946</vt:i4>
      </vt:variant>
      <vt:variant>
        <vt:i4>234</vt:i4>
      </vt:variant>
      <vt:variant>
        <vt:i4>0</vt:i4>
      </vt:variant>
      <vt:variant>
        <vt:i4>5</vt:i4>
      </vt:variant>
      <vt:variant>
        <vt:lpwstr>notas_ricms2002.htm</vt:lpwstr>
      </vt:variant>
      <vt:variant>
        <vt:lpwstr>nota176</vt:lpwstr>
      </vt:variant>
      <vt:variant>
        <vt:i4>3276878</vt:i4>
      </vt:variant>
      <vt:variant>
        <vt:i4>231</vt:i4>
      </vt:variant>
      <vt:variant>
        <vt:i4>0</vt:i4>
      </vt:variant>
      <vt:variant>
        <vt:i4>5</vt:i4>
      </vt:variant>
      <vt:variant>
        <vt:lpwstr>notas_ricms2002.htm</vt:lpwstr>
      </vt:variant>
      <vt:variant>
        <vt:lpwstr>nota51</vt:lpwstr>
      </vt:variant>
      <vt:variant>
        <vt:i4>3276878</vt:i4>
      </vt:variant>
      <vt:variant>
        <vt:i4>228</vt:i4>
      </vt:variant>
      <vt:variant>
        <vt:i4>0</vt:i4>
      </vt:variant>
      <vt:variant>
        <vt:i4>5</vt:i4>
      </vt:variant>
      <vt:variant>
        <vt:lpwstr>notas_ricms2002.htm</vt:lpwstr>
      </vt:variant>
      <vt:variant>
        <vt:lpwstr>nota51</vt:lpwstr>
      </vt:variant>
      <vt:variant>
        <vt:i4>3276878</vt:i4>
      </vt:variant>
      <vt:variant>
        <vt:i4>225</vt:i4>
      </vt:variant>
      <vt:variant>
        <vt:i4>0</vt:i4>
      </vt:variant>
      <vt:variant>
        <vt:i4>5</vt:i4>
      </vt:variant>
      <vt:variant>
        <vt:lpwstr>notas_ricms2002.htm</vt:lpwstr>
      </vt:variant>
      <vt:variant>
        <vt:lpwstr>nota51</vt:lpwstr>
      </vt:variant>
      <vt:variant>
        <vt:i4>6160458</vt:i4>
      </vt:variant>
      <vt:variant>
        <vt:i4>222</vt:i4>
      </vt:variant>
      <vt:variant>
        <vt:i4>0</vt:i4>
      </vt:variant>
      <vt:variant>
        <vt:i4>5</vt:i4>
      </vt:variant>
      <vt:variant>
        <vt:lpwstr>notas_ricms2002_1.htm</vt:lpwstr>
      </vt:variant>
      <vt:variant>
        <vt:lpwstr>nota1614</vt:lpwstr>
      </vt:variant>
      <vt:variant>
        <vt:i4>6946931</vt:i4>
      </vt:variant>
      <vt:variant>
        <vt:i4>219</vt:i4>
      </vt:variant>
      <vt:variant>
        <vt:i4>0</vt:i4>
      </vt:variant>
      <vt:variant>
        <vt:i4>5</vt:i4>
      </vt:variant>
      <vt:variant>
        <vt:lpwstr>notas_ricms2002_1.htm</vt:lpwstr>
      </vt:variant>
      <vt:variant>
        <vt:lpwstr>nota960</vt:lpwstr>
      </vt:variant>
      <vt:variant>
        <vt:i4>3145806</vt:i4>
      </vt:variant>
      <vt:variant>
        <vt:i4>216</vt:i4>
      </vt:variant>
      <vt:variant>
        <vt:i4>0</vt:i4>
      </vt:variant>
      <vt:variant>
        <vt:i4>5</vt:i4>
      </vt:variant>
      <vt:variant>
        <vt:lpwstr>notas_ricms2002.htm</vt:lpwstr>
      </vt:variant>
      <vt:variant>
        <vt:lpwstr>nota53</vt:lpwstr>
      </vt:variant>
      <vt:variant>
        <vt:i4>3145806</vt:i4>
      </vt:variant>
      <vt:variant>
        <vt:i4>213</vt:i4>
      </vt:variant>
      <vt:variant>
        <vt:i4>0</vt:i4>
      </vt:variant>
      <vt:variant>
        <vt:i4>5</vt:i4>
      </vt:variant>
      <vt:variant>
        <vt:lpwstr>notas_ricms2002.htm</vt:lpwstr>
      </vt:variant>
      <vt:variant>
        <vt:lpwstr>nota53</vt:lpwstr>
      </vt:variant>
      <vt:variant>
        <vt:i4>3407944</vt:i4>
      </vt:variant>
      <vt:variant>
        <vt:i4>210</vt:i4>
      </vt:variant>
      <vt:variant>
        <vt:i4>0</vt:i4>
      </vt:variant>
      <vt:variant>
        <vt:i4>5</vt:i4>
      </vt:variant>
      <vt:variant>
        <vt:lpwstr>notas_ricms2002.htm</vt:lpwstr>
      </vt:variant>
      <vt:variant>
        <vt:lpwstr>nota37</vt:lpwstr>
      </vt:variant>
      <vt:variant>
        <vt:i4>3407944</vt:i4>
      </vt:variant>
      <vt:variant>
        <vt:i4>207</vt:i4>
      </vt:variant>
      <vt:variant>
        <vt:i4>0</vt:i4>
      </vt:variant>
      <vt:variant>
        <vt:i4>5</vt:i4>
      </vt:variant>
      <vt:variant>
        <vt:lpwstr>notas_ricms2002.htm</vt:lpwstr>
      </vt:variant>
      <vt:variant>
        <vt:lpwstr>nota37</vt:lpwstr>
      </vt:variant>
      <vt:variant>
        <vt:i4>3407944</vt:i4>
      </vt:variant>
      <vt:variant>
        <vt:i4>204</vt:i4>
      </vt:variant>
      <vt:variant>
        <vt:i4>0</vt:i4>
      </vt:variant>
      <vt:variant>
        <vt:i4>5</vt:i4>
      </vt:variant>
      <vt:variant>
        <vt:lpwstr>notas_ricms2002.htm</vt:lpwstr>
      </vt:variant>
      <vt:variant>
        <vt:lpwstr>nota37</vt:lpwstr>
      </vt:variant>
      <vt:variant>
        <vt:i4>3276876</vt:i4>
      </vt:variant>
      <vt:variant>
        <vt:i4>201</vt:i4>
      </vt:variant>
      <vt:variant>
        <vt:i4>0</vt:i4>
      </vt:variant>
      <vt:variant>
        <vt:i4>5</vt:i4>
      </vt:variant>
      <vt:variant>
        <vt:lpwstr>notas_ricms2002.htm</vt:lpwstr>
      </vt:variant>
      <vt:variant>
        <vt:lpwstr>nota719</vt:lpwstr>
      </vt:variant>
      <vt:variant>
        <vt:i4>3473482</vt:i4>
      </vt:variant>
      <vt:variant>
        <vt:i4>198</vt:i4>
      </vt:variant>
      <vt:variant>
        <vt:i4>0</vt:i4>
      </vt:variant>
      <vt:variant>
        <vt:i4>5</vt:i4>
      </vt:variant>
      <vt:variant>
        <vt:lpwstr>notas_ricms2002.htm</vt:lpwstr>
      </vt:variant>
      <vt:variant>
        <vt:lpwstr>nota163</vt:lpwstr>
      </vt:variant>
      <vt:variant>
        <vt:i4>3473482</vt:i4>
      </vt:variant>
      <vt:variant>
        <vt:i4>195</vt:i4>
      </vt:variant>
      <vt:variant>
        <vt:i4>0</vt:i4>
      </vt:variant>
      <vt:variant>
        <vt:i4>5</vt:i4>
      </vt:variant>
      <vt:variant>
        <vt:lpwstr>notas_ricms2002.htm</vt:lpwstr>
      </vt:variant>
      <vt:variant>
        <vt:lpwstr>nota163</vt:lpwstr>
      </vt:variant>
      <vt:variant>
        <vt:i4>3473482</vt:i4>
      </vt:variant>
      <vt:variant>
        <vt:i4>192</vt:i4>
      </vt:variant>
      <vt:variant>
        <vt:i4>0</vt:i4>
      </vt:variant>
      <vt:variant>
        <vt:i4>5</vt:i4>
      </vt:variant>
      <vt:variant>
        <vt:lpwstr>notas_ricms2002.htm</vt:lpwstr>
      </vt:variant>
      <vt:variant>
        <vt:lpwstr>nota163</vt:lpwstr>
      </vt:variant>
      <vt:variant>
        <vt:i4>3473482</vt:i4>
      </vt:variant>
      <vt:variant>
        <vt:i4>189</vt:i4>
      </vt:variant>
      <vt:variant>
        <vt:i4>0</vt:i4>
      </vt:variant>
      <vt:variant>
        <vt:i4>5</vt:i4>
      </vt:variant>
      <vt:variant>
        <vt:lpwstr>notas_ricms2002.htm</vt:lpwstr>
      </vt:variant>
      <vt:variant>
        <vt:lpwstr>nota163</vt:lpwstr>
      </vt:variant>
      <vt:variant>
        <vt:i4>1572888</vt:i4>
      </vt:variant>
      <vt:variant>
        <vt:i4>186</vt:i4>
      </vt:variant>
      <vt:variant>
        <vt:i4>0</vt:i4>
      </vt:variant>
      <vt:variant>
        <vt:i4>5</vt:i4>
      </vt:variant>
      <vt:variant>
        <vt:lpwstr>http://www.fazenda.mg.gov.br/empresas/legislacao_tributaria/ricms_2002_seco/anexovii2002_2.htm</vt:lpwstr>
      </vt:variant>
      <vt:variant>
        <vt:lpwstr>parte1art10p7</vt:lpwstr>
      </vt:variant>
      <vt:variant>
        <vt:i4>5832792</vt:i4>
      </vt:variant>
      <vt:variant>
        <vt:i4>183</vt:i4>
      </vt:variant>
      <vt:variant>
        <vt:i4>0</vt:i4>
      </vt:variant>
      <vt:variant>
        <vt:i4>5</vt:i4>
      </vt:variant>
      <vt:variant>
        <vt:lpwstr>http://www.fazenda.mg.gov.br/empresas/legislacao_tributaria/ricms_2002_seco/anexovii2002_2.htm</vt:lpwstr>
      </vt:variant>
      <vt:variant>
        <vt:lpwstr>parte1art1p1</vt:lpwstr>
      </vt:variant>
      <vt:variant>
        <vt:i4>5898313</vt:i4>
      </vt:variant>
      <vt:variant>
        <vt:i4>180</vt:i4>
      </vt:variant>
      <vt:variant>
        <vt:i4>0</vt:i4>
      </vt:variant>
      <vt:variant>
        <vt:i4>5</vt:i4>
      </vt:variant>
      <vt:variant>
        <vt:lpwstr>notas_ricms2002_1.htm</vt:lpwstr>
      </vt:variant>
      <vt:variant>
        <vt:lpwstr>nota1721</vt:lpwstr>
      </vt:variant>
      <vt:variant>
        <vt:i4>5963851</vt:i4>
      </vt:variant>
      <vt:variant>
        <vt:i4>177</vt:i4>
      </vt:variant>
      <vt:variant>
        <vt:i4>0</vt:i4>
      </vt:variant>
      <vt:variant>
        <vt:i4>5</vt:i4>
      </vt:variant>
      <vt:variant>
        <vt:lpwstr>notas_ricms2002_1.htm</vt:lpwstr>
      </vt:variant>
      <vt:variant>
        <vt:lpwstr>nota1304</vt:lpwstr>
      </vt:variant>
      <vt:variant>
        <vt:i4>3014717</vt:i4>
      </vt:variant>
      <vt:variant>
        <vt:i4>174</vt:i4>
      </vt:variant>
      <vt:variant>
        <vt:i4>0</vt:i4>
      </vt:variant>
      <vt:variant>
        <vt:i4>5</vt:i4>
      </vt:variant>
      <vt:variant>
        <vt:lpwstr>http://www.fazenda.mg.gov.br/empresas/legislacao_tributaria/ricms_2002_seco/anexovii2002_4.htm</vt:lpwstr>
      </vt:variant>
      <vt:variant>
        <vt:lpwstr>parte2</vt:lpwstr>
      </vt:variant>
      <vt:variant>
        <vt:i4>6094923</vt:i4>
      </vt:variant>
      <vt:variant>
        <vt:i4>171</vt:i4>
      </vt:variant>
      <vt:variant>
        <vt:i4>0</vt:i4>
      </vt:variant>
      <vt:variant>
        <vt:i4>5</vt:i4>
      </vt:variant>
      <vt:variant>
        <vt:lpwstr>notas_ricms2002_1.htm</vt:lpwstr>
      </vt:variant>
      <vt:variant>
        <vt:lpwstr>nota1302</vt:lpwstr>
      </vt:variant>
      <vt:variant>
        <vt:i4>6094923</vt:i4>
      </vt:variant>
      <vt:variant>
        <vt:i4>168</vt:i4>
      </vt:variant>
      <vt:variant>
        <vt:i4>0</vt:i4>
      </vt:variant>
      <vt:variant>
        <vt:i4>5</vt:i4>
      </vt:variant>
      <vt:variant>
        <vt:lpwstr>notas_ricms2002_1.htm</vt:lpwstr>
      </vt:variant>
      <vt:variant>
        <vt:lpwstr>nota1302</vt:lpwstr>
      </vt:variant>
      <vt:variant>
        <vt:i4>3145806</vt:i4>
      </vt:variant>
      <vt:variant>
        <vt:i4>165</vt:i4>
      </vt:variant>
      <vt:variant>
        <vt:i4>0</vt:i4>
      </vt:variant>
      <vt:variant>
        <vt:i4>5</vt:i4>
      </vt:variant>
      <vt:variant>
        <vt:lpwstr>notas_ricms2002.htm</vt:lpwstr>
      </vt:variant>
      <vt:variant>
        <vt:lpwstr>nota53</vt:lpwstr>
      </vt:variant>
      <vt:variant>
        <vt:i4>3145806</vt:i4>
      </vt:variant>
      <vt:variant>
        <vt:i4>162</vt:i4>
      </vt:variant>
      <vt:variant>
        <vt:i4>0</vt:i4>
      </vt:variant>
      <vt:variant>
        <vt:i4>5</vt:i4>
      </vt:variant>
      <vt:variant>
        <vt:lpwstr>notas_ricms2002.htm</vt:lpwstr>
      </vt:variant>
      <vt:variant>
        <vt:lpwstr>nota53</vt:lpwstr>
      </vt:variant>
      <vt:variant>
        <vt:i4>3145806</vt:i4>
      </vt:variant>
      <vt:variant>
        <vt:i4>159</vt:i4>
      </vt:variant>
      <vt:variant>
        <vt:i4>0</vt:i4>
      </vt:variant>
      <vt:variant>
        <vt:i4>5</vt:i4>
      </vt:variant>
      <vt:variant>
        <vt:lpwstr>notas_ricms2002.htm</vt:lpwstr>
      </vt:variant>
      <vt:variant>
        <vt:lpwstr>nota53</vt:lpwstr>
      </vt:variant>
      <vt:variant>
        <vt:i4>3342399</vt:i4>
      </vt:variant>
      <vt:variant>
        <vt:i4>156</vt:i4>
      </vt:variant>
      <vt:variant>
        <vt:i4>0</vt:i4>
      </vt:variant>
      <vt:variant>
        <vt:i4>5</vt:i4>
      </vt:variant>
      <vt:variant>
        <vt:lpwstr>http://www.fazenda.mg.gov.br/empresas/legislacao_tributaria/ricms_2002_seco/anexov2002_4.htm</vt:lpwstr>
      </vt:variant>
      <vt:variant>
        <vt:lpwstr>parte1art106A_p4_i</vt:lpwstr>
      </vt:variant>
      <vt:variant>
        <vt:i4>5373952</vt:i4>
      </vt:variant>
      <vt:variant>
        <vt:i4>153</vt:i4>
      </vt:variant>
      <vt:variant>
        <vt:i4>0</vt:i4>
      </vt:variant>
      <vt:variant>
        <vt:i4>5</vt:i4>
      </vt:variant>
      <vt:variant>
        <vt:lpwstr>http://www.fazenda.mg.gov.br/empresas/legislacao_tributaria/ricms_2002_seco/anexov2002_2.htm</vt:lpwstr>
      </vt:variant>
      <vt:variant>
        <vt:lpwstr>parte1art11Ap2</vt:lpwstr>
      </vt:variant>
      <vt:variant>
        <vt:i4>6160458</vt:i4>
      </vt:variant>
      <vt:variant>
        <vt:i4>150</vt:i4>
      </vt:variant>
      <vt:variant>
        <vt:i4>0</vt:i4>
      </vt:variant>
      <vt:variant>
        <vt:i4>5</vt:i4>
      </vt:variant>
      <vt:variant>
        <vt:lpwstr>notas_ricms2002_1.htm</vt:lpwstr>
      </vt:variant>
      <vt:variant>
        <vt:lpwstr>nota1614</vt:lpwstr>
      </vt:variant>
      <vt:variant>
        <vt:i4>3014717</vt:i4>
      </vt:variant>
      <vt:variant>
        <vt:i4>147</vt:i4>
      </vt:variant>
      <vt:variant>
        <vt:i4>0</vt:i4>
      </vt:variant>
      <vt:variant>
        <vt:i4>5</vt:i4>
      </vt:variant>
      <vt:variant>
        <vt:lpwstr>http://www.fazenda.mg.gov.br/empresas/legislacao_tributaria/ricms_2002_seco/anexovii2002_4.htm</vt:lpwstr>
      </vt:variant>
      <vt:variant>
        <vt:lpwstr>parte2</vt:lpwstr>
      </vt:variant>
      <vt:variant>
        <vt:i4>4718602</vt:i4>
      </vt:variant>
      <vt:variant>
        <vt:i4>144</vt:i4>
      </vt:variant>
      <vt:variant>
        <vt:i4>0</vt:i4>
      </vt:variant>
      <vt:variant>
        <vt:i4>5</vt:i4>
      </vt:variant>
      <vt:variant>
        <vt:lpwstr>http://www.fazenda.mg.gov.br/</vt:lpwstr>
      </vt:variant>
      <vt:variant>
        <vt:lpwstr/>
      </vt:variant>
      <vt:variant>
        <vt:i4>3014717</vt:i4>
      </vt:variant>
      <vt:variant>
        <vt:i4>141</vt:i4>
      </vt:variant>
      <vt:variant>
        <vt:i4>0</vt:i4>
      </vt:variant>
      <vt:variant>
        <vt:i4>5</vt:i4>
      </vt:variant>
      <vt:variant>
        <vt:lpwstr>http://www.fazenda.mg.gov.br/empresas/legislacao_tributaria/ricms_2002_seco/anexovii2002_4.htm</vt:lpwstr>
      </vt:variant>
      <vt:variant>
        <vt:lpwstr>parte2</vt:lpwstr>
      </vt:variant>
      <vt:variant>
        <vt:i4>4718602</vt:i4>
      </vt:variant>
      <vt:variant>
        <vt:i4>138</vt:i4>
      </vt:variant>
      <vt:variant>
        <vt:i4>0</vt:i4>
      </vt:variant>
      <vt:variant>
        <vt:i4>5</vt:i4>
      </vt:variant>
      <vt:variant>
        <vt:lpwstr>http://www.fazenda.mg.gov.br/</vt:lpwstr>
      </vt:variant>
      <vt:variant>
        <vt:lpwstr/>
      </vt:variant>
      <vt:variant>
        <vt:i4>7143534</vt:i4>
      </vt:variant>
      <vt:variant>
        <vt:i4>135</vt:i4>
      </vt:variant>
      <vt:variant>
        <vt:i4>0</vt:i4>
      </vt:variant>
      <vt:variant>
        <vt:i4>5</vt:i4>
      </vt:variant>
      <vt:variant>
        <vt:lpwstr>http://www.fazenda.mg.gov.br/empresas/legislacao_tributaria/ricms_2002_seco/anexovii2002_2.htm</vt:lpwstr>
      </vt:variant>
      <vt:variant>
        <vt:lpwstr>parte1art1p3_ii_m</vt:lpwstr>
      </vt:variant>
      <vt:variant>
        <vt:i4>3407949</vt:i4>
      </vt:variant>
      <vt:variant>
        <vt:i4>132</vt:i4>
      </vt:variant>
      <vt:variant>
        <vt:i4>0</vt:i4>
      </vt:variant>
      <vt:variant>
        <vt:i4>5</vt:i4>
      </vt:variant>
      <vt:variant>
        <vt:lpwstr>notas_ricms2002.htm</vt:lpwstr>
      </vt:variant>
      <vt:variant>
        <vt:lpwstr>nota672</vt:lpwstr>
      </vt:variant>
      <vt:variant>
        <vt:i4>3342413</vt:i4>
      </vt:variant>
      <vt:variant>
        <vt:i4>129</vt:i4>
      </vt:variant>
      <vt:variant>
        <vt:i4>0</vt:i4>
      </vt:variant>
      <vt:variant>
        <vt:i4>5</vt:i4>
      </vt:variant>
      <vt:variant>
        <vt:lpwstr>notas_ricms2002.htm</vt:lpwstr>
      </vt:variant>
      <vt:variant>
        <vt:lpwstr>nota608</vt:lpwstr>
      </vt:variant>
      <vt:variant>
        <vt:i4>3407949</vt:i4>
      </vt:variant>
      <vt:variant>
        <vt:i4>126</vt:i4>
      </vt:variant>
      <vt:variant>
        <vt:i4>0</vt:i4>
      </vt:variant>
      <vt:variant>
        <vt:i4>5</vt:i4>
      </vt:variant>
      <vt:variant>
        <vt:lpwstr>notas_ricms2002.htm</vt:lpwstr>
      </vt:variant>
      <vt:variant>
        <vt:lpwstr>nota672</vt:lpwstr>
      </vt:variant>
      <vt:variant>
        <vt:i4>3342413</vt:i4>
      </vt:variant>
      <vt:variant>
        <vt:i4>123</vt:i4>
      </vt:variant>
      <vt:variant>
        <vt:i4>0</vt:i4>
      </vt:variant>
      <vt:variant>
        <vt:i4>5</vt:i4>
      </vt:variant>
      <vt:variant>
        <vt:lpwstr>notas_ricms2002.htm</vt:lpwstr>
      </vt:variant>
      <vt:variant>
        <vt:lpwstr>nota608</vt:lpwstr>
      </vt:variant>
      <vt:variant>
        <vt:i4>5963849</vt:i4>
      </vt:variant>
      <vt:variant>
        <vt:i4>120</vt:i4>
      </vt:variant>
      <vt:variant>
        <vt:i4>0</vt:i4>
      </vt:variant>
      <vt:variant>
        <vt:i4>5</vt:i4>
      </vt:variant>
      <vt:variant>
        <vt:lpwstr>notas_ricms2002_1.htm</vt:lpwstr>
      </vt:variant>
      <vt:variant>
        <vt:lpwstr>nota1027</vt:lpwstr>
      </vt:variant>
      <vt:variant>
        <vt:i4>3604557</vt:i4>
      </vt:variant>
      <vt:variant>
        <vt:i4>117</vt:i4>
      </vt:variant>
      <vt:variant>
        <vt:i4>0</vt:i4>
      </vt:variant>
      <vt:variant>
        <vt:i4>5</vt:i4>
      </vt:variant>
      <vt:variant>
        <vt:lpwstr>notas_ricms2002.htm</vt:lpwstr>
      </vt:variant>
      <vt:variant>
        <vt:lpwstr>nota641</vt:lpwstr>
      </vt:variant>
      <vt:variant>
        <vt:i4>3539017</vt:i4>
      </vt:variant>
      <vt:variant>
        <vt:i4>114</vt:i4>
      </vt:variant>
      <vt:variant>
        <vt:i4>0</vt:i4>
      </vt:variant>
      <vt:variant>
        <vt:i4>5</vt:i4>
      </vt:variant>
      <vt:variant>
        <vt:lpwstr>notas_ricms2002.htm</vt:lpwstr>
      </vt:variant>
      <vt:variant>
        <vt:lpwstr>nota256</vt:lpwstr>
      </vt:variant>
      <vt:variant>
        <vt:i4>6815784</vt:i4>
      </vt:variant>
      <vt:variant>
        <vt:i4>111</vt:i4>
      </vt:variant>
      <vt:variant>
        <vt:i4>0</vt:i4>
      </vt:variant>
      <vt:variant>
        <vt:i4>5</vt:i4>
      </vt:variant>
      <vt:variant>
        <vt:lpwstr>http://www.fazenda.mg.gov.br/empresas/legislacao_tributaria/ricms_2002_seco/anexovii2002_2.htm</vt:lpwstr>
      </vt:variant>
      <vt:variant>
        <vt:lpwstr>parte1art10</vt:lpwstr>
      </vt:variant>
      <vt:variant>
        <vt:i4>5570627</vt:i4>
      </vt:variant>
      <vt:variant>
        <vt:i4>108</vt:i4>
      </vt:variant>
      <vt:variant>
        <vt:i4>0</vt:i4>
      </vt:variant>
      <vt:variant>
        <vt:i4>5</vt:i4>
      </vt:variant>
      <vt:variant>
        <vt:lpwstr>notas_ricms2002_1.htm</vt:lpwstr>
      </vt:variant>
      <vt:variant>
        <vt:lpwstr>nota1980</vt:lpwstr>
      </vt:variant>
      <vt:variant>
        <vt:i4>6160458</vt:i4>
      </vt:variant>
      <vt:variant>
        <vt:i4>105</vt:i4>
      </vt:variant>
      <vt:variant>
        <vt:i4>0</vt:i4>
      </vt:variant>
      <vt:variant>
        <vt:i4>5</vt:i4>
      </vt:variant>
      <vt:variant>
        <vt:lpwstr>notas_ricms2002_1.htm</vt:lpwstr>
      </vt:variant>
      <vt:variant>
        <vt:lpwstr>nota1614</vt:lpwstr>
      </vt:variant>
      <vt:variant>
        <vt:i4>6946931</vt:i4>
      </vt:variant>
      <vt:variant>
        <vt:i4>102</vt:i4>
      </vt:variant>
      <vt:variant>
        <vt:i4>0</vt:i4>
      </vt:variant>
      <vt:variant>
        <vt:i4>5</vt:i4>
      </vt:variant>
      <vt:variant>
        <vt:lpwstr>notas_ricms2002_1.htm</vt:lpwstr>
      </vt:variant>
      <vt:variant>
        <vt:lpwstr>nota960</vt:lpwstr>
      </vt:variant>
      <vt:variant>
        <vt:i4>6160458</vt:i4>
      </vt:variant>
      <vt:variant>
        <vt:i4>99</vt:i4>
      </vt:variant>
      <vt:variant>
        <vt:i4>0</vt:i4>
      </vt:variant>
      <vt:variant>
        <vt:i4>5</vt:i4>
      </vt:variant>
      <vt:variant>
        <vt:lpwstr>notas_ricms2002_1.htm</vt:lpwstr>
      </vt:variant>
      <vt:variant>
        <vt:lpwstr>nota1614</vt:lpwstr>
      </vt:variant>
      <vt:variant>
        <vt:i4>5308483</vt:i4>
      </vt:variant>
      <vt:variant>
        <vt:i4>96</vt:i4>
      </vt:variant>
      <vt:variant>
        <vt:i4>0</vt:i4>
      </vt:variant>
      <vt:variant>
        <vt:i4>5</vt:i4>
      </vt:variant>
      <vt:variant>
        <vt:lpwstr>notas_ricms2002_1.htm</vt:lpwstr>
      </vt:variant>
      <vt:variant>
        <vt:lpwstr>nota1984</vt:lpwstr>
      </vt:variant>
      <vt:variant>
        <vt:i4>6094923</vt:i4>
      </vt:variant>
      <vt:variant>
        <vt:i4>93</vt:i4>
      </vt:variant>
      <vt:variant>
        <vt:i4>0</vt:i4>
      </vt:variant>
      <vt:variant>
        <vt:i4>5</vt:i4>
      </vt:variant>
      <vt:variant>
        <vt:lpwstr>notas_ricms2002_1.htm</vt:lpwstr>
      </vt:variant>
      <vt:variant>
        <vt:lpwstr>nota1302</vt:lpwstr>
      </vt:variant>
      <vt:variant>
        <vt:i4>6029387</vt:i4>
      </vt:variant>
      <vt:variant>
        <vt:i4>90</vt:i4>
      </vt:variant>
      <vt:variant>
        <vt:i4>0</vt:i4>
      </vt:variant>
      <vt:variant>
        <vt:i4>5</vt:i4>
      </vt:variant>
      <vt:variant>
        <vt:lpwstr>notas_ricms2002_1.htm</vt:lpwstr>
      </vt:variant>
      <vt:variant>
        <vt:lpwstr>nota1303</vt:lpwstr>
      </vt:variant>
      <vt:variant>
        <vt:i4>6029387</vt:i4>
      </vt:variant>
      <vt:variant>
        <vt:i4>87</vt:i4>
      </vt:variant>
      <vt:variant>
        <vt:i4>0</vt:i4>
      </vt:variant>
      <vt:variant>
        <vt:i4>5</vt:i4>
      </vt:variant>
      <vt:variant>
        <vt:lpwstr>notas_ricms2002_1.htm</vt:lpwstr>
      </vt:variant>
      <vt:variant>
        <vt:lpwstr>nota1303</vt:lpwstr>
      </vt:variant>
      <vt:variant>
        <vt:i4>6094923</vt:i4>
      </vt:variant>
      <vt:variant>
        <vt:i4>84</vt:i4>
      </vt:variant>
      <vt:variant>
        <vt:i4>0</vt:i4>
      </vt:variant>
      <vt:variant>
        <vt:i4>5</vt:i4>
      </vt:variant>
      <vt:variant>
        <vt:lpwstr>notas_ricms2002_1.htm</vt:lpwstr>
      </vt:variant>
      <vt:variant>
        <vt:lpwstr>nota1302</vt:lpwstr>
      </vt:variant>
      <vt:variant>
        <vt:i4>2949223</vt:i4>
      </vt:variant>
      <vt:variant>
        <vt:i4>81</vt:i4>
      </vt:variant>
      <vt:variant>
        <vt:i4>0</vt:i4>
      </vt:variant>
      <vt:variant>
        <vt:i4>5</vt:i4>
      </vt:variant>
      <vt:variant>
        <vt:lpwstr/>
      </vt:variant>
      <vt:variant>
        <vt:lpwstr>parte8</vt:lpwstr>
      </vt:variant>
      <vt:variant>
        <vt:i4>2228327</vt:i4>
      </vt:variant>
      <vt:variant>
        <vt:i4>78</vt:i4>
      </vt:variant>
      <vt:variant>
        <vt:i4>0</vt:i4>
      </vt:variant>
      <vt:variant>
        <vt:i4>5</vt:i4>
      </vt:variant>
      <vt:variant>
        <vt:lpwstr/>
      </vt:variant>
      <vt:variant>
        <vt:lpwstr>parte7</vt:lpwstr>
      </vt:variant>
      <vt:variant>
        <vt:i4>2293863</vt:i4>
      </vt:variant>
      <vt:variant>
        <vt:i4>75</vt:i4>
      </vt:variant>
      <vt:variant>
        <vt:i4>0</vt:i4>
      </vt:variant>
      <vt:variant>
        <vt:i4>5</vt:i4>
      </vt:variant>
      <vt:variant>
        <vt:lpwstr/>
      </vt:variant>
      <vt:variant>
        <vt:lpwstr>parte6</vt:lpwstr>
      </vt:variant>
      <vt:variant>
        <vt:i4>2097255</vt:i4>
      </vt:variant>
      <vt:variant>
        <vt:i4>72</vt:i4>
      </vt:variant>
      <vt:variant>
        <vt:i4>0</vt:i4>
      </vt:variant>
      <vt:variant>
        <vt:i4>5</vt:i4>
      </vt:variant>
      <vt:variant>
        <vt:lpwstr/>
      </vt:variant>
      <vt:variant>
        <vt:lpwstr>parte5</vt:lpwstr>
      </vt:variant>
      <vt:variant>
        <vt:i4>2162791</vt:i4>
      </vt:variant>
      <vt:variant>
        <vt:i4>69</vt:i4>
      </vt:variant>
      <vt:variant>
        <vt:i4>0</vt:i4>
      </vt:variant>
      <vt:variant>
        <vt:i4>5</vt:i4>
      </vt:variant>
      <vt:variant>
        <vt:lpwstr/>
      </vt:variant>
      <vt:variant>
        <vt:lpwstr>parte4</vt:lpwstr>
      </vt:variant>
      <vt:variant>
        <vt:i4>2490471</vt:i4>
      </vt:variant>
      <vt:variant>
        <vt:i4>66</vt:i4>
      </vt:variant>
      <vt:variant>
        <vt:i4>0</vt:i4>
      </vt:variant>
      <vt:variant>
        <vt:i4>5</vt:i4>
      </vt:variant>
      <vt:variant>
        <vt:lpwstr/>
      </vt:variant>
      <vt:variant>
        <vt:lpwstr>parte3</vt:lpwstr>
      </vt:variant>
      <vt:variant>
        <vt:i4>2556007</vt:i4>
      </vt:variant>
      <vt:variant>
        <vt:i4>63</vt:i4>
      </vt:variant>
      <vt:variant>
        <vt:i4>0</vt:i4>
      </vt:variant>
      <vt:variant>
        <vt:i4>5</vt:i4>
      </vt:variant>
      <vt:variant>
        <vt:lpwstr/>
      </vt:variant>
      <vt:variant>
        <vt:lpwstr>parte2</vt:lpwstr>
      </vt:variant>
      <vt:variant>
        <vt:i4>6488178</vt:i4>
      </vt:variant>
      <vt:variant>
        <vt:i4>60</vt:i4>
      </vt:variant>
      <vt:variant>
        <vt:i4>0</vt:i4>
      </vt:variant>
      <vt:variant>
        <vt:i4>5</vt:i4>
      </vt:variant>
      <vt:variant>
        <vt:lpwstr/>
      </vt:variant>
      <vt:variant>
        <vt:lpwstr>parte1art58</vt:lpwstr>
      </vt:variant>
      <vt:variant>
        <vt:i4>6488178</vt:i4>
      </vt:variant>
      <vt:variant>
        <vt:i4>57</vt:i4>
      </vt:variant>
      <vt:variant>
        <vt:i4>0</vt:i4>
      </vt:variant>
      <vt:variant>
        <vt:i4>5</vt:i4>
      </vt:variant>
      <vt:variant>
        <vt:lpwstr/>
      </vt:variant>
      <vt:variant>
        <vt:lpwstr>parte1art50</vt:lpwstr>
      </vt:variant>
      <vt:variant>
        <vt:i4>6422642</vt:i4>
      </vt:variant>
      <vt:variant>
        <vt:i4>54</vt:i4>
      </vt:variant>
      <vt:variant>
        <vt:i4>0</vt:i4>
      </vt:variant>
      <vt:variant>
        <vt:i4>5</vt:i4>
      </vt:variant>
      <vt:variant>
        <vt:lpwstr/>
      </vt:variant>
      <vt:variant>
        <vt:lpwstr>parte1art46</vt:lpwstr>
      </vt:variant>
      <vt:variant>
        <vt:i4>6422642</vt:i4>
      </vt:variant>
      <vt:variant>
        <vt:i4>51</vt:i4>
      </vt:variant>
      <vt:variant>
        <vt:i4>0</vt:i4>
      </vt:variant>
      <vt:variant>
        <vt:i4>5</vt:i4>
      </vt:variant>
      <vt:variant>
        <vt:lpwstr/>
      </vt:variant>
      <vt:variant>
        <vt:lpwstr>parte1art43</vt:lpwstr>
      </vt:variant>
      <vt:variant>
        <vt:i4>6422642</vt:i4>
      </vt:variant>
      <vt:variant>
        <vt:i4>48</vt:i4>
      </vt:variant>
      <vt:variant>
        <vt:i4>0</vt:i4>
      </vt:variant>
      <vt:variant>
        <vt:i4>5</vt:i4>
      </vt:variant>
      <vt:variant>
        <vt:lpwstr/>
      </vt:variant>
      <vt:variant>
        <vt:lpwstr>parte1art41</vt:lpwstr>
      </vt:variant>
      <vt:variant>
        <vt:i4>720962</vt:i4>
      </vt:variant>
      <vt:variant>
        <vt:i4>45</vt:i4>
      </vt:variant>
      <vt:variant>
        <vt:i4>0</vt:i4>
      </vt:variant>
      <vt:variant>
        <vt:i4>5</vt:i4>
      </vt:variant>
      <vt:variant>
        <vt:lpwstr/>
      </vt:variant>
      <vt:variant>
        <vt:lpwstr>parte1art40I</vt:lpwstr>
      </vt:variant>
      <vt:variant>
        <vt:i4>196674</vt:i4>
      </vt:variant>
      <vt:variant>
        <vt:i4>42</vt:i4>
      </vt:variant>
      <vt:variant>
        <vt:i4>0</vt:i4>
      </vt:variant>
      <vt:variant>
        <vt:i4>5</vt:i4>
      </vt:variant>
      <vt:variant>
        <vt:lpwstr/>
      </vt:variant>
      <vt:variant>
        <vt:lpwstr>parte1art40A</vt:lpwstr>
      </vt:variant>
      <vt:variant>
        <vt:i4>6619250</vt:i4>
      </vt:variant>
      <vt:variant>
        <vt:i4>39</vt:i4>
      </vt:variant>
      <vt:variant>
        <vt:i4>0</vt:i4>
      </vt:variant>
      <vt:variant>
        <vt:i4>5</vt:i4>
      </vt:variant>
      <vt:variant>
        <vt:lpwstr/>
      </vt:variant>
      <vt:variant>
        <vt:lpwstr>parte1art39</vt:lpwstr>
      </vt:variant>
      <vt:variant>
        <vt:i4>6619250</vt:i4>
      </vt:variant>
      <vt:variant>
        <vt:i4>36</vt:i4>
      </vt:variant>
      <vt:variant>
        <vt:i4>0</vt:i4>
      </vt:variant>
      <vt:variant>
        <vt:i4>5</vt:i4>
      </vt:variant>
      <vt:variant>
        <vt:lpwstr/>
      </vt:variant>
      <vt:variant>
        <vt:lpwstr>parte1art30</vt:lpwstr>
      </vt:variant>
      <vt:variant>
        <vt:i4>6553714</vt:i4>
      </vt:variant>
      <vt:variant>
        <vt:i4>33</vt:i4>
      </vt:variant>
      <vt:variant>
        <vt:i4>0</vt:i4>
      </vt:variant>
      <vt:variant>
        <vt:i4>5</vt:i4>
      </vt:variant>
      <vt:variant>
        <vt:lpwstr/>
      </vt:variant>
      <vt:variant>
        <vt:lpwstr>parte1art29</vt:lpwstr>
      </vt:variant>
      <vt:variant>
        <vt:i4>6553714</vt:i4>
      </vt:variant>
      <vt:variant>
        <vt:i4>30</vt:i4>
      </vt:variant>
      <vt:variant>
        <vt:i4>0</vt:i4>
      </vt:variant>
      <vt:variant>
        <vt:i4>5</vt:i4>
      </vt:variant>
      <vt:variant>
        <vt:lpwstr/>
      </vt:variant>
      <vt:variant>
        <vt:lpwstr>parte1art27</vt:lpwstr>
      </vt:variant>
      <vt:variant>
        <vt:i4>6553714</vt:i4>
      </vt:variant>
      <vt:variant>
        <vt:i4>27</vt:i4>
      </vt:variant>
      <vt:variant>
        <vt:i4>0</vt:i4>
      </vt:variant>
      <vt:variant>
        <vt:i4>5</vt:i4>
      </vt:variant>
      <vt:variant>
        <vt:lpwstr/>
      </vt:variant>
      <vt:variant>
        <vt:lpwstr>parte1art21</vt:lpwstr>
      </vt:variant>
      <vt:variant>
        <vt:i4>6553714</vt:i4>
      </vt:variant>
      <vt:variant>
        <vt:i4>24</vt:i4>
      </vt:variant>
      <vt:variant>
        <vt:i4>0</vt:i4>
      </vt:variant>
      <vt:variant>
        <vt:i4>5</vt:i4>
      </vt:variant>
      <vt:variant>
        <vt:lpwstr/>
      </vt:variant>
      <vt:variant>
        <vt:lpwstr>parte1art20</vt:lpwstr>
      </vt:variant>
      <vt:variant>
        <vt:i4>6750322</vt:i4>
      </vt:variant>
      <vt:variant>
        <vt:i4>21</vt:i4>
      </vt:variant>
      <vt:variant>
        <vt:i4>0</vt:i4>
      </vt:variant>
      <vt:variant>
        <vt:i4>5</vt:i4>
      </vt:variant>
      <vt:variant>
        <vt:lpwstr/>
      </vt:variant>
      <vt:variant>
        <vt:lpwstr>parte1art17</vt:lpwstr>
      </vt:variant>
      <vt:variant>
        <vt:i4>6750322</vt:i4>
      </vt:variant>
      <vt:variant>
        <vt:i4>18</vt:i4>
      </vt:variant>
      <vt:variant>
        <vt:i4>0</vt:i4>
      </vt:variant>
      <vt:variant>
        <vt:i4>5</vt:i4>
      </vt:variant>
      <vt:variant>
        <vt:lpwstr/>
      </vt:variant>
      <vt:variant>
        <vt:lpwstr>parte1art14</vt:lpwstr>
      </vt:variant>
      <vt:variant>
        <vt:i4>6750322</vt:i4>
      </vt:variant>
      <vt:variant>
        <vt:i4>15</vt:i4>
      </vt:variant>
      <vt:variant>
        <vt:i4>0</vt:i4>
      </vt:variant>
      <vt:variant>
        <vt:i4>5</vt:i4>
      </vt:variant>
      <vt:variant>
        <vt:lpwstr/>
      </vt:variant>
      <vt:variant>
        <vt:lpwstr>parte1art11</vt:lpwstr>
      </vt:variant>
      <vt:variant>
        <vt:i4>6750322</vt:i4>
      </vt:variant>
      <vt:variant>
        <vt:i4>12</vt:i4>
      </vt:variant>
      <vt:variant>
        <vt:i4>0</vt:i4>
      </vt:variant>
      <vt:variant>
        <vt:i4>5</vt:i4>
      </vt:variant>
      <vt:variant>
        <vt:lpwstr/>
      </vt:variant>
      <vt:variant>
        <vt:lpwstr>parte1art10</vt:lpwstr>
      </vt:variant>
      <vt:variant>
        <vt:i4>7274610</vt:i4>
      </vt:variant>
      <vt:variant>
        <vt:i4>9</vt:i4>
      </vt:variant>
      <vt:variant>
        <vt:i4>0</vt:i4>
      </vt:variant>
      <vt:variant>
        <vt:i4>5</vt:i4>
      </vt:variant>
      <vt:variant>
        <vt:lpwstr/>
      </vt:variant>
      <vt:variant>
        <vt:lpwstr>parte1art9</vt:lpwstr>
      </vt:variant>
      <vt:variant>
        <vt:i4>6291570</vt:i4>
      </vt:variant>
      <vt:variant>
        <vt:i4>6</vt:i4>
      </vt:variant>
      <vt:variant>
        <vt:i4>0</vt:i4>
      </vt:variant>
      <vt:variant>
        <vt:i4>5</vt:i4>
      </vt:variant>
      <vt:variant>
        <vt:lpwstr/>
      </vt:variant>
      <vt:variant>
        <vt:lpwstr>parte1art6</vt:lpwstr>
      </vt:variant>
      <vt:variant>
        <vt:i4>6750322</vt:i4>
      </vt:variant>
      <vt:variant>
        <vt:i4>3</vt:i4>
      </vt:variant>
      <vt:variant>
        <vt:i4>0</vt:i4>
      </vt:variant>
      <vt:variant>
        <vt:i4>5</vt:i4>
      </vt:variant>
      <vt:variant>
        <vt:lpwstr/>
      </vt:variant>
      <vt:variant>
        <vt:lpwstr>parte1art1</vt:lpwstr>
      </vt:variant>
      <vt:variant>
        <vt:i4>2359399</vt:i4>
      </vt:variant>
      <vt:variant>
        <vt:i4>0</vt:i4>
      </vt:variant>
      <vt:variant>
        <vt:i4>0</vt:i4>
      </vt:variant>
      <vt:variant>
        <vt:i4>5</vt:i4>
      </vt:variant>
      <vt:variant>
        <vt:lpwstr/>
      </vt:variant>
      <vt:variant>
        <vt:lpwstr>parte1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ANEXO VII - 2002</dc:title>
  <dc:subject/>
  <dc:creator>SEF</dc:creator>
  <cp:keywords/>
  <cp:lastModifiedBy>Renata Chaves de Lacerda Faria</cp:lastModifiedBy>
  <cp:revision>155</cp:revision>
  <cp:lastPrinted>2019-12-06T17:44:00Z</cp:lastPrinted>
  <dcterms:created xsi:type="dcterms:W3CDTF">2013-10-31T13:30:00Z</dcterms:created>
  <dcterms:modified xsi:type="dcterms:W3CDTF">2022-08-11T13:09:00Z</dcterms:modified>
</cp:coreProperties>
</file>