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2" w:type="dxa"/>
        <w:tblInd w:w="-88" w:type="dxa"/>
        <w:tblLayout w:type="fixed"/>
        <w:tblLook w:val="01E0" w:firstRow="1" w:lastRow="1" w:firstColumn="1" w:lastColumn="1" w:noHBand="0" w:noVBand="0"/>
      </w:tblPr>
      <w:tblGrid>
        <w:gridCol w:w="1047"/>
        <w:gridCol w:w="2126"/>
        <w:gridCol w:w="7279"/>
      </w:tblGrid>
      <w:tr w:rsidR="00503922" w:rsidRPr="00820A01" w14:paraId="39B868C6" w14:textId="77777777" w:rsidTr="00122C72">
        <w:trPr>
          <w:trHeight w:hRule="exact" w:val="851"/>
        </w:trPr>
        <w:tc>
          <w:tcPr>
            <w:tcW w:w="1047" w:type="dxa"/>
            <w:tcBorders>
              <w:bottom w:val="single" w:sz="18" w:space="0" w:color="auto"/>
            </w:tcBorders>
            <w:shd w:val="clear" w:color="auto" w:fill="auto"/>
          </w:tcPr>
          <w:p w14:paraId="65704354" w14:textId="77777777" w:rsidR="00503922" w:rsidRPr="00122C72" w:rsidRDefault="00DA42F9" w:rsidP="00122C7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4E7A38EA">
                <v:rect id="_x0000_s1072" style="position:absolute;left:0;text-align:left;margin-left:-5.8pt;margin-top:-46.6pt;width:523.85pt;height:768.45pt;z-index:3" filled="f" strokeweight="2.25p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41E645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type="#_x0000_t75" style="position:absolute;left:0;text-align:left;margin-left:-3.95pt;margin-top:-46.35pt;width:45.75pt;height:42.35pt;z-index:-1" wrapcoords="-80 0 -80 21518 21600 21518 21600 0 -80 0">
                  <v:imagedata r:id="rId5" o:title="Armaesta"/>
                  <w10:wrap type="through"/>
                </v:shape>
              </w:pic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3DE0F" w14:textId="77777777" w:rsidR="00503922" w:rsidRPr="00122C72" w:rsidRDefault="00503922" w:rsidP="00122C72">
            <w:pPr>
              <w:ind w:lef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2C72">
              <w:rPr>
                <w:rFonts w:ascii="Arial" w:hAnsi="Arial" w:cs="Arial"/>
                <w:sz w:val="14"/>
                <w:szCs w:val="14"/>
              </w:rPr>
              <w:t>SECRETARIA DE ESTADO DE FAZENDA DE MINAS GERAIS</w:t>
            </w:r>
          </w:p>
        </w:tc>
        <w:tc>
          <w:tcPr>
            <w:tcW w:w="72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FAB88C" w14:textId="77777777" w:rsidR="0058576F" w:rsidRPr="00122C72" w:rsidRDefault="00503922" w:rsidP="00122C7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C72">
              <w:rPr>
                <w:rFonts w:ascii="Arial" w:hAnsi="Arial" w:cs="Arial"/>
                <w:b/>
                <w:sz w:val="18"/>
                <w:szCs w:val="18"/>
              </w:rPr>
              <w:t>REQUERIMENTO DE RESTITUIÇÃO DO ICMS SUBSTITUIÇÃO TRIBUTÁRIA</w:t>
            </w:r>
          </w:p>
          <w:p w14:paraId="6D869731" w14:textId="77777777" w:rsidR="00973EEA" w:rsidRPr="00122C72" w:rsidRDefault="0058576F" w:rsidP="00122C7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2C72">
              <w:rPr>
                <w:rFonts w:ascii="Arial" w:hAnsi="Arial" w:cs="Arial"/>
                <w:sz w:val="18"/>
                <w:szCs w:val="18"/>
              </w:rPr>
              <w:t>(</w:t>
            </w:r>
            <w:hyperlink r:id="rId6" w:tooltip="http://legislacao.planalto.gov.br/legisla/legislacao.nsf/Viw_Identificacao/lcp%2087-1996?OpenDocument" w:history="1">
              <w:r w:rsidR="00973EEA" w:rsidRPr="00122C72">
                <w:rPr>
                  <w:rFonts w:ascii="Arial" w:hAnsi="Arial" w:cs="Arial"/>
                  <w:sz w:val="14"/>
                  <w:szCs w:val="14"/>
                </w:rPr>
                <w:t xml:space="preserve">LC nº. </w:t>
              </w:r>
              <w:r w:rsidRPr="00122C72">
                <w:rPr>
                  <w:rFonts w:ascii="Arial" w:hAnsi="Arial" w:cs="Arial"/>
                  <w:sz w:val="14"/>
                  <w:szCs w:val="14"/>
                </w:rPr>
                <w:t>87, de 13/9/96</w:t>
              </w:r>
            </w:hyperlink>
            <w:r w:rsidRPr="00122C72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2431D9" w:rsidRPr="00122C72">
              <w:rPr>
                <w:rFonts w:ascii="Arial" w:hAnsi="Arial" w:cs="Arial"/>
                <w:sz w:val="14"/>
                <w:szCs w:val="14"/>
              </w:rPr>
              <w:t>art. 10;</w:t>
            </w:r>
            <w:r w:rsidR="00973EEA" w:rsidRPr="00122C72">
              <w:rPr>
                <w:rFonts w:ascii="Arial" w:hAnsi="Arial" w:cs="Arial"/>
                <w:sz w:val="14"/>
                <w:szCs w:val="14"/>
              </w:rPr>
              <w:t xml:space="preserve"> Lei Estadual nº. 14.184/02;</w:t>
            </w:r>
            <w:r w:rsidR="002431D9" w:rsidRPr="00122C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22C72">
              <w:rPr>
                <w:rFonts w:ascii="Arial" w:hAnsi="Arial" w:cs="Arial"/>
                <w:sz w:val="14"/>
                <w:szCs w:val="14"/>
              </w:rPr>
              <w:t xml:space="preserve">RICMS/2002, </w:t>
            </w:r>
            <w:r w:rsidR="002431D9" w:rsidRPr="00122C72">
              <w:rPr>
                <w:rFonts w:ascii="Arial" w:hAnsi="Arial" w:cs="Arial"/>
                <w:sz w:val="14"/>
                <w:szCs w:val="14"/>
              </w:rPr>
              <w:t>a</w:t>
            </w:r>
            <w:r w:rsidRPr="00122C72">
              <w:rPr>
                <w:rFonts w:ascii="Arial" w:hAnsi="Arial" w:cs="Arial"/>
                <w:sz w:val="14"/>
                <w:szCs w:val="14"/>
              </w:rPr>
              <w:t>rt. 66, § 10; Anexo VI</w:t>
            </w:r>
            <w:r w:rsidR="00973EEA" w:rsidRPr="00122C72">
              <w:rPr>
                <w:rFonts w:ascii="Arial" w:hAnsi="Arial" w:cs="Arial"/>
                <w:sz w:val="14"/>
                <w:szCs w:val="14"/>
              </w:rPr>
              <w:t xml:space="preserve"> e</w:t>
            </w:r>
            <w:r w:rsidRPr="00122C7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F6325D0" w14:textId="77777777" w:rsidR="002431D9" w:rsidRPr="00820A01" w:rsidRDefault="0058576F" w:rsidP="00122C7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20A01">
              <w:rPr>
                <w:rFonts w:ascii="Arial" w:hAnsi="Arial" w:cs="Arial"/>
                <w:sz w:val="14"/>
                <w:szCs w:val="14"/>
                <w:lang w:val="en-US"/>
              </w:rPr>
              <w:t xml:space="preserve">Anexo XV, art. </w:t>
            </w:r>
            <w:smartTag w:uri="urn:schemas-microsoft-com:office:smarttags" w:element="metricconverter">
              <w:smartTagPr>
                <w:attr w:name="ProductID" w:val="22 a"/>
              </w:smartTagPr>
              <w:r w:rsidRPr="00820A01">
                <w:rPr>
                  <w:rFonts w:ascii="Arial" w:hAnsi="Arial" w:cs="Arial"/>
                  <w:sz w:val="14"/>
                  <w:szCs w:val="14"/>
                  <w:lang w:val="en-US"/>
                </w:rPr>
                <w:t>22 a</w:t>
              </w:r>
            </w:smartTag>
            <w:r w:rsidR="00973EEA" w:rsidRPr="00820A01">
              <w:rPr>
                <w:rFonts w:ascii="Arial" w:hAnsi="Arial" w:cs="Arial"/>
                <w:sz w:val="14"/>
                <w:szCs w:val="14"/>
                <w:lang w:val="en-US"/>
              </w:rPr>
              <w:t xml:space="preserve"> 31</w:t>
            </w:r>
            <w:r w:rsidR="00FA1D38" w:rsidRPr="00820A01">
              <w:rPr>
                <w:rFonts w:ascii="Arial" w:hAnsi="Arial" w:cs="Arial"/>
                <w:sz w:val="14"/>
                <w:szCs w:val="14"/>
                <w:lang w:val="en-US"/>
              </w:rPr>
              <w:t>-J</w:t>
            </w:r>
            <w:r w:rsidR="00973EEA" w:rsidRPr="00820A01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14:paraId="79AE95DE" w14:textId="77777777" w:rsidR="0058576F" w:rsidRPr="00820A01" w:rsidRDefault="0058576F" w:rsidP="00122C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729848F8" w14:textId="77777777" w:rsidR="007D50BA" w:rsidRPr="00820A01" w:rsidRDefault="00DA42F9">
      <w:pPr>
        <w:rPr>
          <w:rFonts w:ascii="Arial" w:hAnsi="Arial" w:cs="Arial"/>
          <w:sz w:val="4"/>
          <w:szCs w:val="4"/>
          <w:lang w:val="en-US"/>
        </w:rPr>
      </w:pPr>
      <w:r>
        <w:rPr>
          <w:rFonts w:ascii="Arial" w:hAnsi="Arial"/>
          <w:b/>
          <w:noProof/>
          <w:sz w:val="14"/>
          <w:szCs w:val="14"/>
        </w:rPr>
        <w:pict w14:anchorId="39F86C7F">
          <v:roundrect id="_x0000_s1039" style="position:absolute;margin-left:-6.45pt;margin-top:2.5pt;width:516.3pt;height:166.75pt;z-index:1;mso-position-horizontal-relative:text;mso-position-vertical-relative:text" arcsize="1911f" o:allowincell="f" filled="f" strokeweight=".5pt"/>
        </w:pic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926"/>
        <w:gridCol w:w="2410"/>
        <w:gridCol w:w="1275"/>
        <w:gridCol w:w="709"/>
        <w:gridCol w:w="1559"/>
      </w:tblGrid>
      <w:tr w:rsidR="00B4553E" w:rsidRPr="00394A80" w14:paraId="0E3494B3" w14:textId="77777777">
        <w:trPr>
          <w:cantSplit/>
          <w:trHeight w:hRule="exact" w:val="198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bottom"/>
          </w:tcPr>
          <w:p w14:paraId="57345884" w14:textId="77777777" w:rsidR="00B4553E" w:rsidRPr="00394A80" w:rsidRDefault="00847500" w:rsidP="00847500">
            <w:pPr>
              <w:rPr>
                <w:rFonts w:ascii="Arial" w:hAnsi="Arial"/>
                <w:b/>
                <w:sz w:val="14"/>
                <w:szCs w:val="14"/>
              </w:rPr>
            </w:pPr>
            <w:r w:rsidRPr="00394A80">
              <w:rPr>
                <w:rFonts w:ascii="Arial" w:hAnsi="Arial"/>
                <w:b/>
                <w:sz w:val="14"/>
                <w:szCs w:val="14"/>
              </w:rPr>
              <w:t>DADOS</w:t>
            </w:r>
            <w:r w:rsidR="00B4553E" w:rsidRPr="00394A80">
              <w:rPr>
                <w:rFonts w:ascii="Arial" w:hAnsi="Arial"/>
                <w:b/>
                <w:sz w:val="14"/>
                <w:szCs w:val="14"/>
              </w:rPr>
              <w:t xml:space="preserve"> DO </w:t>
            </w:r>
            <w:r w:rsidR="001D0C7A">
              <w:rPr>
                <w:rFonts w:ascii="Arial" w:hAnsi="Arial"/>
                <w:b/>
                <w:sz w:val="14"/>
                <w:szCs w:val="14"/>
              </w:rPr>
              <w:t>CONTRIBUINTE</w:t>
            </w:r>
          </w:p>
        </w:tc>
      </w:tr>
      <w:tr w:rsidR="00847500" w14:paraId="3D6D0BB2" w14:textId="77777777">
        <w:trPr>
          <w:cantSplit/>
          <w:trHeight w:hRule="exact" w:val="160"/>
        </w:trPr>
        <w:tc>
          <w:tcPr>
            <w:tcW w:w="10318" w:type="dxa"/>
            <w:gridSpan w:val="6"/>
            <w:tcBorders>
              <w:top w:val="single" w:sz="4" w:space="0" w:color="auto"/>
            </w:tcBorders>
            <w:vAlign w:val="bottom"/>
          </w:tcPr>
          <w:p w14:paraId="12395B37" w14:textId="77777777" w:rsidR="00847500" w:rsidRDefault="00847500" w:rsidP="000E5E75">
            <w:pPr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</w:t>
            </w:r>
          </w:p>
        </w:tc>
      </w:tr>
      <w:bookmarkStart w:id="0" w:name="Texto38"/>
      <w:tr w:rsidR="00B4553E" w:rsidRPr="00E14E13" w14:paraId="474D5556" w14:textId="77777777">
        <w:trPr>
          <w:cantSplit/>
          <w:trHeight w:hRule="exact" w:val="227"/>
        </w:trPr>
        <w:tc>
          <w:tcPr>
            <w:tcW w:w="10318" w:type="dxa"/>
            <w:gridSpan w:val="6"/>
            <w:vAlign w:val="center"/>
          </w:tcPr>
          <w:p w14:paraId="1B6686C8" w14:textId="77777777" w:rsidR="00B4553E" w:rsidRPr="00E14E13" w:rsidRDefault="007C108A" w:rsidP="000E5E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4380D" w14:paraId="52CB9AB6" w14:textId="77777777">
        <w:trPr>
          <w:cantSplit/>
          <w:trHeight w:hRule="exact" w:val="160"/>
        </w:trPr>
        <w:tc>
          <w:tcPr>
            <w:tcW w:w="3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CFA44C" w14:textId="77777777" w:rsidR="00A4380D" w:rsidRDefault="00A4380D" w:rsidP="000E5E75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INSCRIÇÃO ESTADUAL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DEF291" w14:textId="77777777" w:rsidR="00A4380D" w:rsidRDefault="00A4380D" w:rsidP="00B4553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CNPJ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0C815D" w14:textId="77777777" w:rsidR="00A4380D" w:rsidRDefault="00A4380D" w:rsidP="00B4553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PERÍODO DE REFERÊNCIA</w:t>
            </w:r>
          </w:p>
        </w:tc>
      </w:tr>
      <w:bookmarkStart w:id="1" w:name="Texto39"/>
      <w:tr w:rsidR="00A4380D" w:rsidRPr="00E14E13" w14:paraId="2EBBF3A7" w14:textId="77777777">
        <w:trPr>
          <w:cantSplit/>
          <w:trHeight w:hRule="exact" w:val="227"/>
        </w:trPr>
        <w:tc>
          <w:tcPr>
            <w:tcW w:w="3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B0E5C" w14:textId="77777777" w:rsidR="00A4380D" w:rsidRPr="00E14E13" w:rsidRDefault="005F5167" w:rsidP="000E5E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o47"/>
        <w:tc>
          <w:tcPr>
            <w:tcW w:w="33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2BBE3" w14:textId="77777777" w:rsidR="00A4380D" w:rsidRPr="00E14E13" w:rsidRDefault="005F5167" w:rsidP="00B455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o48"/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CEAC7C" w14:textId="77777777" w:rsidR="00A4380D" w:rsidRPr="00E14E13" w:rsidRDefault="005F5167" w:rsidP="00B4553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83E92" w14:paraId="5854F550" w14:textId="77777777">
        <w:trPr>
          <w:cantSplit/>
          <w:trHeight w:hRule="exact" w:val="198"/>
        </w:trPr>
        <w:tc>
          <w:tcPr>
            <w:tcW w:w="103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F2901" w14:textId="77777777" w:rsidR="00C83E92" w:rsidRPr="00010604" w:rsidRDefault="00C83E92" w:rsidP="009C611F">
            <w:pPr>
              <w:rPr>
                <w:rFonts w:ascii="Arial" w:hAnsi="Arial"/>
                <w:b/>
                <w:sz w:val="14"/>
                <w:szCs w:val="14"/>
              </w:rPr>
            </w:pPr>
            <w:r w:rsidRPr="00010604">
              <w:rPr>
                <w:rFonts w:ascii="Arial" w:hAnsi="Arial"/>
                <w:b/>
                <w:sz w:val="14"/>
                <w:szCs w:val="14"/>
              </w:rPr>
              <w:t>DADOS DO CONTATO</w:t>
            </w:r>
          </w:p>
        </w:tc>
      </w:tr>
      <w:tr w:rsidR="00C83E92" w14:paraId="5E6684FE" w14:textId="77777777" w:rsidTr="008075FB">
        <w:trPr>
          <w:cantSplit/>
          <w:trHeight w:hRule="exact" w:val="160"/>
        </w:trPr>
        <w:tc>
          <w:tcPr>
            <w:tcW w:w="805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E53D1E8" w14:textId="77777777" w:rsidR="00C83E92" w:rsidRDefault="00C83E92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</w:t>
            </w:r>
            <w:r w:rsidR="002828DD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A894F1" w14:textId="77777777" w:rsidR="00C83E92" w:rsidRDefault="00C83E92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</w:t>
            </w:r>
          </w:p>
        </w:tc>
      </w:tr>
      <w:tr w:rsidR="001D0C7A" w:rsidRPr="00E14E13" w14:paraId="3B4D5D8F" w14:textId="77777777" w:rsidTr="008075FB">
        <w:trPr>
          <w:cantSplit/>
          <w:trHeight w:hRule="exact" w:val="227"/>
        </w:trPr>
        <w:tc>
          <w:tcPr>
            <w:tcW w:w="80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08DAE5" w14:textId="77777777" w:rsidR="001D0C7A" w:rsidRPr="00E14E13" w:rsidRDefault="007C108A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2413B" w14:textId="77777777" w:rsidR="001D0C7A" w:rsidRPr="00E14E13" w:rsidRDefault="001D0C7A" w:rsidP="009C611F">
            <w:pPr>
              <w:rPr>
                <w:rFonts w:ascii="Arial" w:hAnsi="Arial"/>
                <w:sz w:val="16"/>
                <w:szCs w:val="16"/>
              </w:rPr>
            </w:pPr>
            <w:r w:rsidRPr="00E14E13">
              <w:rPr>
                <w:rFonts w:ascii="Arial" w:hAnsi="Arial"/>
                <w:sz w:val="16"/>
                <w:szCs w:val="16"/>
              </w:rPr>
              <w:t>(</w:t>
            </w:r>
            <w:bookmarkStart w:id="4" w:name="Texto40"/>
            <w:r w:rsidRPr="00E14E1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14E1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14E13">
              <w:rPr>
                <w:rFonts w:ascii="Arial" w:hAnsi="Arial"/>
                <w:sz w:val="16"/>
                <w:szCs w:val="16"/>
              </w:rPr>
            </w:r>
            <w:r w:rsidRPr="00E14E13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Pr="00E14E1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 w:rsidRPr="00E14E13">
              <w:rPr>
                <w:rFonts w:ascii="Arial" w:hAnsi="Arial"/>
                <w:sz w:val="16"/>
                <w:szCs w:val="16"/>
              </w:rPr>
              <w:t>)</w:t>
            </w:r>
            <w:r w:rsidR="00FA1D3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9"/>
                    <w:format w:val="# #### ####"/>
                  </w:textInput>
                </w:ffData>
              </w:fldChar>
            </w:r>
            <w:r w:rsidR="00FA1D3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FA1D38">
              <w:rPr>
                <w:rFonts w:ascii="Arial" w:hAnsi="Arial"/>
                <w:sz w:val="16"/>
                <w:szCs w:val="16"/>
              </w:rPr>
            </w:r>
            <w:r w:rsidR="00FA1D3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A1D38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D0C7A" w14:paraId="68DAFF1F" w14:textId="77777777" w:rsidTr="008075FB">
        <w:trPr>
          <w:cantSplit/>
          <w:trHeight w:hRule="exact" w:val="160"/>
        </w:trPr>
        <w:tc>
          <w:tcPr>
            <w:tcW w:w="67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0B0AB9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(Rua, Av., Praça etc.)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71188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85C55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</w:tr>
      <w:bookmarkStart w:id="5" w:name="Texto5"/>
      <w:tr w:rsidR="001D0C7A" w:rsidRPr="00E14E13" w14:paraId="0E112D35" w14:textId="77777777" w:rsidTr="008075FB">
        <w:trPr>
          <w:cantSplit/>
          <w:trHeight w:hRule="exact" w:val="227"/>
        </w:trPr>
        <w:tc>
          <w:tcPr>
            <w:tcW w:w="67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A24B9" w14:textId="77777777" w:rsidR="001D0C7A" w:rsidRPr="00E14E13" w:rsidRDefault="007C108A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 w:rsidR="0087289B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o6"/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AC97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o7"/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CFF76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1D0C7A" w14:paraId="515D91B3" w14:textId="77777777" w:rsidTr="008075FB">
        <w:trPr>
          <w:trHeight w:hRule="exact" w:val="160"/>
        </w:trPr>
        <w:tc>
          <w:tcPr>
            <w:tcW w:w="4365" w:type="dxa"/>
            <w:gridSpan w:val="2"/>
            <w:tcBorders>
              <w:right w:val="single" w:sz="4" w:space="0" w:color="auto"/>
            </w:tcBorders>
            <w:vAlign w:val="center"/>
          </w:tcPr>
          <w:p w14:paraId="44000DD7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FC4CD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C231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29FA3D9" w14:textId="77777777" w:rsidR="001D0C7A" w:rsidRDefault="001D0C7A" w:rsidP="009C611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</w:tr>
      <w:bookmarkStart w:id="8" w:name="Texto8"/>
      <w:tr w:rsidR="001D0C7A" w:rsidRPr="00E14E13" w14:paraId="54A61233" w14:textId="77777777" w:rsidTr="008075FB">
        <w:trPr>
          <w:trHeight w:hRule="exact" w:val="227"/>
        </w:trPr>
        <w:tc>
          <w:tcPr>
            <w:tcW w:w="4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B6004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o9"/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20B8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o10"/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ED36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o11"/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271D92" w14:textId="77777777" w:rsidR="001D0C7A" w:rsidRPr="00E14E13" w:rsidRDefault="005F5167" w:rsidP="009C61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1D0C7A" w:rsidRPr="00A4380D" w14:paraId="7DFFC37C" w14:textId="77777777" w:rsidTr="008075FB">
        <w:trPr>
          <w:cantSplit/>
          <w:trHeight w:hRule="exact" w:val="148"/>
        </w:trPr>
        <w:tc>
          <w:tcPr>
            <w:tcW w:w="10318" w:type="dxa"/>
            <w:gridSpan w:val="6"/>
            <w:tcBorders>
              <w:top w:val="single" w:sz="4" w:space="0" w:color="auto"/>
            </w:tcBorders>
          </w:tcPr>
          <w:p w14:paraId="02151629" w14:textId="77777777" w:rsidR="001D0C7A" w:rsidRPr="00FF1EA9" w:rsidRDefault="008075FB" w:rsidP="008075FB">
            <w:pPr>
              <w:spacing w:line="18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EMAIL </w:t>
            </w:r>
          </w:p>
        </w:tc>
      </w:tr>
      <w:tr w:rsidR="008075FB" w:rsidRPr="00A4380D" w14:paraId="6388DB18" w14:textId="77777777" w:rsidTr="008075FB">
        <w:trPr>
          <w:cantSplit/>
          <w:trHeight w:hRule="exact" w:val="227"/>
        </w:trPr>
        <w:tc>
          <w:tcPr>
            <w:tcW w:w="10318" w:type="dxa"/>
            <w:gridSpan w:val="6"/>
            <w:tcBorders>
              <w:bottom w:val="single" w:sz="4" w:space="0" w:color="auto"/>
            </w:tcBorders>
          </w:tcPr>
          <w:p w14:paraId="57FB6CC6" w14:textId="77777777" w:rsidR="008075FB" w:rsidRDefault="008075FB" w:rsidP="008075FB">
            <w:pPr>
              <w:spacing w:line="18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12"/>
          </w:p>
        </w:tc>
      </w:tr>
      <w:tr w:rsidR="001D0C7A" w:rsidRPr="00A80D1D" w14:paraId="7735F097" w14:textId="77777777" w:rsidTr="008075FB">
        <w:trPr>
          <w:cantSplit/>
          <w:trHeight w:hRule="exact" w:val="622"/>
        </w:trPr>
        <w:tc>
          <w:tcPr>
            <w:tcW w:w="10318" w:type="dxa"/>
            <w:gridSpan w:val="6"/>
            <w:tcBorders>
              <w:top w:val="single" w:sz="4" w:space="0" w:color="auto"/>
            </w:tcBorders>
            <w:vAlign w:val="center"/>
          </w:tcPr>
          <w:p w14:paraId="144A0887" w14:textId="77777777" w:rsidR="001D0C7A" w:rsidRPr="008075FB" w:rsidRDefault="008075FB" w:rsidP="008075FB">
            <w:pPr>
              <w:ind w:right="113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75FB">
              <w:rPr>
                <w:rFonts w:ascii="Arial" w:hAnsi="Arial" w:cs="Arial"/>
                <w:sz w:val="14"/>
                <w:szCs w:val="12"/>
              </w:rPr>
              <w:t>Para acesso às comunicações, avisos, notificações e intimações referentes a este processo, os contribuintes deverão acessar o Domicílio Tributário Eletrônico - DT-e no Sistema SIARE. Caso ainda não tenha sido providenciado o credenciamento no DT-e, devem ser observados os procedimentos contidos no link: http://www.fazenda.mg.gov.br/empresas/DTE/.</w:t>
            </w:r>
          </w:p>
        </w:tc>
      </w:tr>
    </w:tbl>
    <w:p w14:paraId="6B5BD0FB" w14:textId="77777777" w:rsidR="001D0C7A" w:rsidRPr="00272D7C" w:rsidRDefault="00DA42F9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noProof/>
          <w:sz w:val="14"/>
          <w:szCs w:val="14"/>
        </w:rPr>
        <w:pict w14:anchorId="0A6710DE">
          <v:roundrect id="_x0000_s1079" style="position:absolute;margin-left:-5.9pt;margin-top:.55pt;width:515.55pt;height:276.4pt;z-index:6;mso-position-horizontal-relative:text;mso-position-vertical-relative:text" arcsize="1211f" filled="f" strokeweight=".25pt"/>
        </w:pic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79"/>
        <w:gridCol w:w="199"/>
        <w:gridCol w:w="1080"/>
        <w:gridCol w:w="437"/>
        <w:gridCol w:w="265"/>
        <w:gridCol w:w="1529"/>
        <w:gridCol w:w="773"/>
        <w:gridCol w:w="816"/>
        <w:gridCol w:w="828"/>
        <w:gridCol w:w="589"/>
        <w:gridCol w:w="12"/>
        <w:gridCol w:w="698"/>
        <w:gridCol w:w="311"/>
        <w:gridCol w:w="567"/>
        <w:gridCol w:w="544"/>
        <w:gridCol w:w="557"/>
        <w:gridCol w:w="430"/>
      </w:tblGrid>
      <w:tr w:rsidR="00A4380D" w:rsidRPr="00122C72" w14:paraId="06EC6C59" w14:textId="77777777" w:rsidTr="00122C72">
        <w:trPr>
          <w:trHeight w:hRule="exact" w:val="340"/>
        </w:trPr>
        <w:tc>
          <w:tcPr>
            <w:tcW w:w="10314" w:type="dxa"/>
            <w:gridSpan w:val="17"/>
            <w:shd w:val="clear" w:color="auto" w:fill="auto"/>
            <w:vAlign w:val="center"/>
          </w:tcPr>
          <w:p w14:paraId="3C6D1E67" w14:textId="77777777" w:rsidR="00A4380D" w:rsidRPr="00122C72" w:rsidRDefault="00915E54" w:rsidP="00122C72">
            <w:pPr>
              <w:spacing w:before="4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22C72">
              <w:rPr>
                <w:rFonts w:ascii="Arial" w:hAnsi="Arial" w:cs="Arial"/>
                <w:b/>
                <w:sz w:val="14"/>
                <w:szCs w:val="14"/>
              </w:rPr>
              <w:t>O REQUERENTE ACIMA QUALIFICADO, TENDO RECOLHIDO</w:t>
            </w:r>
            <w:r w:rsidR="003118EA" w:rsidRPr="00122C72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122C7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smartTag w:uri="urn:schemas-microsoft-com:office:smarttags" w:element="PersonName">
              <w:smartTagPr>
                <w:attr w:name="ProductID" w:val="EM FAVOR DO ESTADO"/>
              </w:smartTagPr>
              <w:smartTag w:uri="urn:schemas-microsoft-com:office:smarttags" w:element="PersonName">
                <w:smartTagPr>
                  <w:attr w:name="ProductID" w:val="EM FAVOR DO"/>
                </w:smartTagPr>
                <w:r w:rsidRPr="00122C72">
                  <w:rPr>
                    <w:rFonts w:ascii="Arial" w:hAnsi="Arial" w:cs="Arial"/>
                    <w:b/>
                    <w:sz w:val="14"/>
                    <w:szCs w:val="14"/>
                  </w:rPr>
                  <w:t>EM FAVOR DO</w:t>
                </w:r>
              </w:smartTag>
              <w:r w:rsidRPr="00122C72">
                <w:rPr>
                  <w:rFonts w:ascii="Arial" w:hAnsi="Arial" w:cs="Arial"/>
                  <w:b/>
                  <w:sz w:val="14"/>
                  <w:szCs w:val="14"/>
                </w:rPr>
                <w:t xml:space="preserve"> ESTADO</w:t>
              </w:r>
            </w:smartTag>
            <w:r w:rsidRPr="00122C72">
              <w:rPr>
                <w:rFonts w:ascii="Arial" w:hAnsi="Arial" w:cs="Arial"/>
                <w:b/>
                <w:sz w:val="14"/>
                <w:szCs w:val="14"/>
              </w:rPr>
              <w:t xml:space="preserve"> DE MINAS GERAIS, A TÍTULO DE ICMS</w:t>
            </w:r>
            <w:r w:rsidR="00010604" w:rsidRPr="00122C72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122C72">
              <w:rPr>
                <w:rFonts w:ascii="Arial" w:hAnsi="Arial" w:cs="Arial"/>
                <w:b/>
                <w:sz w:val="14"/>
                <w:szCs w:val="14"/>
              </w:rPr>
              <w:t>SUBSTITUIÇÃO TRIBUTÁRIA</w:t>
            </w:r>
            <w:r w:rsidR="00DE56FD" w:rsidRPr="00122C7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22C72">
              <w:rPr>
                <w:rFonts w:ascii="Arial" w:hAnsi="Arial" w:cs="Arial"/>
                <w:b/>
                <w:sz w:val="14"/>
                <w:szCs w:val="14"/>
              </w:rPr>
              <w:t>CORRESPONDENTE A FATO GERADOR PRESUMIDO QUE NÃO SE REALIZOU, MEDIANTE:</w:t>
            </w:r>
          </w:p>
          <w:p w14:paraId="41341A94" w14:textId="77777777" w:rsidR="00097BFF" w:rsidRPr="00122C72" w:rsidRDefault="00097BFF" w:rsidP="00122C72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80D" w:rsidRPr="00122C72" w14:paraId="5E3D3FED" w14:textId="77777777" w:rsidTr="00122C72">
        <w:trPr>
          <w:trHeight w:hRule="exact" w:val="284"/>
        </w:trPr>
        <w:tc>
          <w:tcPr>
            <w:tcW w:w="10314" w:type="dxa"/>
            <w:gridSpan w:val="17"/>
            <w:shd w:val="clear" w:color="auto" w:fill="auto"/>
            <w:vAlign w:val="bottom"/>
          </w:tcPr>
          <w:p w14:paraId="370537DF" w14:textId="77777777" w:rsidR="00162F26" w:rsidRPr="00122C72" w:rsidRDefault="00915E54" w:rsidP="00122C7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1"/>
            <w:r w:rsidRPr="00122C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2F9">
              <w:rPr>
                <w:rFonts w:ascii="Arial" w:hAnsi="Arial" w:cs="Arial"/>
                <w:sz w:val="20"/>
                <w:szCs w:val="20"/>
              </w:rPr>
            </w:r>
            <w:r w:rsidR="00DA4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C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DE56FD" w:rsidRPr="00122C7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122C72">
              <w:rPr>
                <w:rFonts w:ascii="Arial" w:hAnsi="Arial" w:cs="Arial"/>
                <w:sz w:val="12"/>
                <w:szCs w:val="12"/>
              </w:rPr>
              <w:t>RESSARCIMENTO JUNTO A SUJEITO PASSIVO POR SUBSTITUIÇÃO INSCRITO NO CADASTRO DE CONTRIBUINTES DO ICMS DESTE ESTADO. NOTA FISCAL</w:t>
            </w:r>
          </w:p>
        </w:tc>
      </w:tr>
      <w:tr w:rsidR="00CB5579" w:rsidRPr="00122C72" w14:paraId="099EC519" w14:textId="77777777" w:rsidTr="00122C72">
        <w:trPr>
          <w:trHeight w:hRule="exact" w:val="227"/>
        </w:trPr>
        <w:tc>
          <w:tcPr>
            <w:tcW w:w="679" w:type="dxa"/>
            <w:shd w:val="clear" w:color="auto" w:fill="auto"/>
            <w:vAlign w:val="bottom"/>
          </w:tcPr>
          <w:p w14:paraId="6ECA3FBC" w14:textId="77777777" w:rsidR="00CB5579" w:rsidRPr="00122C72" w:rsidRDefault="00CB5579" w:rsidP="00122C72">
            <w:pPr>
              <w:ind w:right="-46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Nº.</w:t>
            </w:r>
          </w:p>
        </w:tc>
        <w:bookmarkStart w:id="14" w:name="Texto43"/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FC0AED" w14:textId="77777777" w:rsidR="00CB5579" w:rsidRPr="00122C72" w:rsidRDefault="0087289B" w:rsidP="0012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02" w:type="dxa"/>
            <w:gridSpan w:val="2"/>
            <w:shd w:val="clear" w:color="auto" w:fill="auto"/>
            <w:vAlign w:val="bottom"/>
          </w:tcPr>
          <w:p w14:paraId="633C1B35" w14:textId="77777777" w:rsidR="00CB5579" w:rsidRPr="00122C72" w:rsidRDefault="00CB5579" w:rsidP="00122C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bookmarkStart w:id="15" w:name="Texto44"/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ECBCCA" w14:textId="77777777" w:rsidR="00CB5579" w:rsidRPr="00122C72" w:rsidRDefault="00903A0B" w:rsidP="0012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122C72">
              <w:rPr>
                <w:rFonts w:ascii="Arial" w:hAnsi="Arial" w:cs="Arial"/>
                <w:sz w:val="16"/>
                <w:szCs w:val="16"/>
              </w:rPr>
              <w:t xml:space="preserve"> / 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C7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5" w:type="dxa"/>
            <w:gridSpan w:val="11"/>
            <w:shd w:val="clear" w:color="auto" w:fill="auto"/>
            <w:vAlign w:val="bottom"/>
          </w:tcPr>
          <w:p w14:paraId="7C134082" w14:textId="77777777" w:rsidR="00CB5579" w:rsidRPr="00122C72" w:rsidRDefault="00CB5579" w:rsidP="00CB5579">
            <w:pPr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“RESSARCIMENTO DE ICMS/ST - ART. 27 DA PARTE 1 DO ANEXO XV DO RICMS”.</w:t>
            </w:r>
          </w:p>
        </w:tc>
      </w:tr>
      <w:bookmarkStart w:id="16" w:name="Selecionar2"/>
      <w:tr w:rsidR="00DE56FD" w:rsidRPr="00122C72" w14:paraId="24211C1B" w14:textId="77777777" w:rsidTr="00122C72">
        <w:trPr>
          <w:trHeight w:hRule="exact" w:val="284"/>
        </w:trPr>
        <w:tc>
          <w:tcPr>
            <w:tcW w:w="8216" w:type="dxa"/>
            <w:gridSpan w:val="13"/>
            <w:shd w:val="clear" w:color="auto" w:fill="auto"/>
            <w:vAlign w:val="bottom"/>
          </w:tcPr>
          <w:p w14:paraId="2AFC0BF4" w14:textId="77777777" w:rsidR="00DE56FD" w:rsidRPr="00122C72" w:rsidRDefault="00DE56FD" w:rsidP="00CB5579">
            <w:pPr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2F9">
              <w:rPr>
                <w:rFonts w:ascii="Arial" w:hAnsi="Arial" w:cs="Arial"/>
                <w:sz w:val="20"/>
                <w:szCs w:val="20"/>
              </w:rPr>
            </w:r>
            <w:r w:rsidR="00DA4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C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122C72">
              <w:rPr>
                <w:rFonts w:ascii="Arial" w:hAnsi="Arial" w:cs="Arial"/>
                <w:sz w:val="12"/>
                <w:szCs w:val="12"/>
              </w:rPr>
              <w:t xml:space="preserve">   ABATIMENTO DE IMPOSTO DEVIDO PELO PRÓPRIO CONTRIBUINTE A TÍTULO DE SUBSTITUIÇÃO TRIBUTÁRIA. NOTA FISCAL Nº</w:t>
            </w:r>
            <w:r w:rsidRPr="00122C72">
              <w:rPr>
                <w:sz w:val="12"/>
                <w:szCs w:val="12"/>
              </w:rPr>
              <w:t xml:space="preserve"> 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34824" w14:textId="77777777" w:rsidR="00DE56FD" w:rsidRPr="00122C72" w:rsidRDefault="0087289B" w:rsidP="0012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5D33EE8" w14:textId="77777777" w:rsidR="00DE56FD" w:rsidRPr="00122C72" w:rsidRDefault="00DE56FD" w:rsidP="00DE56F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5579" w:rsidRPr="00122C72" w14:paraId="2B114087" w14:textId="77777777" w:rsidTr="00122C72">
        <w:trPr>
          <w:trHeight w:hRule="exact" w:val="227"/>
        </w:trPr>
        <w:tc>
          <w:tcPr>
            <w:tcW w:w="878" w:type="dxa"/>
            <w:gridSpan w:val="2"/>
            <w:shd w:val="clear" w:color="auto" w:fill="auto"/>
            <w:vAlign w:val="bottom"/>
          </w:tcPr>
          <w:p w14:paraId="253FF8C6" w14:textId="77777777" w:rsidR="00CB5579" w:rsidRPr="00122C72" w:rsidRDefault="00CB5579" w:rsidP="00122C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3789EA" w14:textId="77777777" w:rsidR="00CB5579" w:rsidRPr="00122C72" w:rsidRDefault="00903A0B" w:rsidP="0012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C72">
              <w:rPr>
                <w:rFonts w:ascii="Arial" w:hAnsi="Arial" w:cs="Arial"/>
                <w:sz w:val="16"/>
                <w:szCs w:val="16"/>
              </w:rPr>
              <w:t xml:space="preserve"> / 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C7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19" w:type="dxa"/>
            <w:gridSpan w:val="13"/>
            <w:shd w:val="clear" w:color="auto" w:fill="auto"/>
            <w:vAlign w:val="bottom"/>
          </w:tcPr>
          <w:p w14:paraId="47B2A282" w14:textId="77777777" w:rsidR="00CB5579" w:rsidRPr="00122C72" w:rsidRDefault="00CB5579" w:rsidP="00CB5579">
            <w:pPr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“RESTITUIÇÃO DE ICMS/ST- ART. 28 DA PARTE 1 DO ANEXO XV DO RICMS”.</w:t>
            </w:r>
          </w:p>
        </w:tc>
      </w:tr>
      <w:tr w:rsidR="00DE56FD" w:rsidRPr="00122C72" w14:paraId="5C7654E5" w14:textId="77777777" w:rsidTr="00122C72">
        <w:trPr>
          <w:trHeight w:hRule="exact" w:val="284"/>
        </w:trPr>
        <w:tc>
          <w:tcPr>
            <w:tcW w:w="4962" w:type="dxa"/>
            <w:gridSpan w:val="7"/>
            <w:shd w:val="clear" w:color="auto" w:fill="auto"/>
            <w:vAlign w:val="bottom"/>
          </w:tcPr>
          <w:p w14:paraId="4FE532B7" w14:textId="77777777" w:rsidR="00DE56FD" w:rsidRPr="00122C72" w:rsidRDefault="00DE56FD" w:rsidP="00CB5579">
            <w:pPr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ionar3"/>
            <w:r w:rsidRPr="00122C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2F9">
              <w:rPr>
                <w:rFonts w:ascii="Arial" w:hAnsi="Arial" w:cs="Arial"/>
                <w:sz w:val="20"/>
                <w:szCs w:val="20"/>
              </w:rPr>
            </w:r>
            <w:r w:rsidR="00DA4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C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122C72">
              <w:rPr>
                <w:rFonts w:ascii="Arial" w:hAnsi="Arial" w:cs="Arial"/>
                <w:sz w:val="12"/>
                <w:szCs w:val="12"/>
              </w:rPr>
              <w:t xml:space="preserve">   CREDITAMENTO NA ESCRITA FISCAL DO CONTRIBUINTE. NOTA FISCAL Nº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D76EBF" w14:textId="77777777" w:rsidR="00DE56FD" w:rsidRPr="00122C72" w:rsidRDefault="0087289B" w:rsidP="0012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shd w:val="clear" w:color="auto" w:fill="auto"/>
            <w:vAlign w:val="bottom"/>
          </w:tcPr>
          <w:p w14:paraId="31C06E2E" w14:textId="77777777" w:rsidR="00DE56FD" w:rsidRPr="00122C72" w:rsidRDefault="00DE56FD" w:rsidP="00122C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4F978E" w14:textId="77777777" w:rsidR="00DE56FD" w:rsidRPr="00122C72" w:rsidRDefault="00903A0B" w:rsidP="0012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C72">
              <w:rPr>
                <w:rFonts w:ascii="Arial" w:hAnsi="Arial" w:cs="Arial"/>
                <w:sz w:val="16"/>
                <w:szCs w:val="16"/>
              </w:rPr>
              <w:t xml:space="preserve"> / 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C7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="0087289B" w:rsidRPr="00122C72">
              <w:rPr>
                <w:rFonts w:ascii="Arial" w:hAnsi="Arial" w:cs="Arial"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gridSpan w:val="3"/>
            <w:shd w:val="clear" w:color="auto" w:fill="auto"/>
            <w:vAlign w:val="bottom"/>
          </w:tcPr>
          <w:p w14:paraId="0E75E8F2" w14:textId="77777777" w:rsidR="00DE56FD" w:rsidRPr="00122C72" w:rsidRDefault="00DE56FD" w:rsidP="00DE56FD">
            <w:pPr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“RESTITUIÇÃO DE</w:t>
            </w:r>
          </w:p>
        </w:tc>
      </w:tr>
      <w:tr w:rsidR="00111E99" w:rsidRPr="00122C72" w14:paraId="1C05DD03" w14:textId="77777777" w:rsidTr="00122C72">
        <w:trPr>
          <w:trHeight w:hRule="exact" w:val="227"/>
        </w:trPr>
        <w:tc>
          <w:tcPr>
            <w:tcW w:w="10314" w:type="dxa"/>
            <w:gridSpan w:val="17"/>
            <w:shd w:val="clear" w:color="auto" w:fill="auto"/>
            <w:vAlign w:val="bottom"/>
          </w:tcPr>
          <w:p w14:paraId="42A3ABE2" w14:textId="77777777" w:rsidR="00111E99" w:rsidRPr="00122C72" w:rsidRDefault="00DE56FD" w:rsidP="00122C72">
            <w:pPr>
              <w:ind w:left="350"/>
              <w:rPr>
                <w:rFonts w:ascii="Arial" w:hAnsi="Arial" w:cs="Arial"/>
                <w:sz w:val="22"/>
                <w:szCs w:val="2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ICMS/</w:t>
            </w:r>
            <w:r w:rsidR="00033A2D"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22C72">
              <w:rPr>
                <w:rFonts w:ascii="Arial" w:hAnsi="Arial" w:cs="Arial"/>
                <w:sz w:val="12"/>
                <w:szCs w:val="12"/>
              </w:rPr>
              <w:t>ST - ART. 29 DA PARTE 1 DO ANEXO XV DO RICMS”.</w:t>
            </w:r>
          </w:p>
        </w:tc>
      </w:tr>
      <w:tr w:rsidR="007001C2" w:rsidRPr="00122C72" w14:paraId="1D30BE3E" w14:textId="77777777" w:rsidTr="00122C72">
        <w:trPr>
          <w:trHeight w:hRule="exact" w:val="227"/>
        </w:trPr>
        <w:tc>
          <w:tcPr>
            <w:tcW w:w="10314" w:type="dxa"/>
            <w:gridSpan w:val="17"/>
            <w:shd w:val="clear" w:color="auto" w:fill="auto"/>
            <w:vAlign w:val="bottom"/>
          </w:tcPr>
          <w:p w14:paraId="27FC82C0" w14:textId="77777777" w:rsidR="007001C2" w:rsidRPr="00122C72" w:rsidRDefault="00A815E4" w:rsidP="00122C7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122C72">
              <w:rPr>
                <w:rFonts w:ascii="Arial" w:hAnsi="Arial" w:cs="Arial"/>
                <w:b/>
                <w:sz w:val="14"/>
                <w:szCs w:val="14"/>
              </w:rPr>
              <w:t>REQUER A SUA RESTITUIÇÃO</w:t>
            </w:r>
            <w:r w:rsidR="00010604" w:rsidRPr="00122C72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122C72">
              <w:rPr>
                <w:rFonts w:ascii="Arial" w:hAnsi="Arial" w:cs="Arial"/>
                <w:b/>
                <w:sz w:val="14"/>
                <w:szCs w:val="14"/>
              </w:rPr>
              <w:t xml:space="preserve"> NOS TERMOS DA LEGISLAÇÃO VIGENTE, PELO </w:t>
            </w:r>
            <w:r w:rsidR="00010604" w:rsidRPr="00122C72">
              <w:rPr>
                <w:rFonts w:ascii="Arial" w:hAnsi="Arial" w:cs="Arial"/>
                <w:b/>
                <w:sz w:val="14"/>
                <w:szCs w:val="14"/>
              </w:rPr>
              <w:t>MOTIVO ABAIXO</w:t>
            </w:r>
            <w:r w:rsidRPr="00122C72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7001C2" w:rsidRPr="00122C72" w14:paraId="6217E557" w14:textId="77777777" w:rsidTr="00122C72">
        <w:trPr>
          <w:trHeight w:hRule="exact" w:val="255"/>
        </w:trPr>
        <w:tc>
          <w:tcPr>
            <w:tcW w:w="10314" w:type="dxa"/>
            <w:gridSpan w:val="17"/>
            <w:shd w:val="clear" w:color="auto" w:fill="auto"/>
            <w:vAlign w:val="bottom"/>
          </w:tcPr>
          <w:p w14:paraId="71FF16BB" w14:textId="77777777" w:rsidR="007001C2" w:rsidRPr="00122C72" w:rsidRDefault="007001C2" w:rsidP="00093B48">
            <w:pPr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2F9">
              <w:rPr>
                <w:rFonts w:ascii="Arial" w:hAnsi="Arial" w:cs="Arial"/>
                <w:sz w:val="20"/>
                <w:szCs w:val="20"/>
              </w:rPr>
            </w:r>
            <w:r w:rsidR="00DA4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C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93B48"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D1919"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815E4" w:rsidRPr="00122C72">
              <w:rPr>
                <w:rFonts w:ascii="Arial" w:hAnsi="Arial" w:cs="Arial"/>
                <w:sz w:val="12"/>
                <w:szCs w:val="12"/>
              </w:rPr>
              <w:t xml:space="preserve">SAÍDA PARA ESTABELECIMENTO DE CONTRIBUINTE SITUADO </w:t>
            </w:r>
            <w:smartTag w:uri="urn:schemas-microsoft-com:office:smarttags" w:element="PersonName">
              <w:smartTagPr>
                <w:attr w:name="ProductID" w:val="EM OUTRA UNIDADE DA"/>
              </w:smartTagPr>
              <w:r w:rsidR="00A815E4" w:rsidRPr="00122C72">
                <w:rPr>
                  <w:rFonts w:ascii="Arial" w:hAnsi="Arial" w:cs="Arial"/>
                  <w:sz w:val="12"/>
                  <w:szCs w:val="12"/>
                </w:rPr>
                <w:t>EM OUTRA UNIDADE DA</w:t>
              </w:r>
            </w:smartTag>
            <w:r w:rsidR="00A815E4" w:rsidRPr="00122C72">
              <w:rPr>
                <w:rFonts w:ascii="Arial" w:hAnsi="Arial" w:cs="Arial"/>
                <w:sz w:val="12"/>
                <w:szCs w:val="12"/>
              </w:rPr>
              <w:t xml:space="preserve"> FEDERAÇÃO.</w:t>
            </w:r>
          </w:p>
        </w:tc>
      </w:tr>
      <w:tr w:rsidR="00093B48" w:rsidRPr="00122C72" w14:paraId="4FCEA24B" w14:textId="77777777" w:rsidTr="00122C72">
        <w:trPr>
          <w:trHeight w:hRule="exact" w:val="255"/>
        </w:trPr>
        <w:tc>
          <w:tcPr>
            <w:tcW w:w="10314" w:type="dxa"/>
            <w:gridSpan w:val="17"/>
            <w:shd w:val="clear" w:color="auto" w:fill="auto"/>
            <w:vAlign w:val="bottom"/>
          </w:tcPr>
          <w:p w14:paraId="49C6198A" w14:textId="77777777" w:rsidR="00093B48" w:rsidRPr="00122C72" w:rsidRDefault="00093B48" w:rsidP="00122C72">
            <w:pPr>
              <w:tabs>
                <w:tab w:val="left" w:pos="1440"/>
              </w:tabs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2F9">
              <w:rPr>
                <w:rFonts w:ascii="Arial" w:hAnsi="Arial" w:cs="Arial"/>
                <w:sz w:val="20"/>
                <w:szCs w:val="20"/>
              </w:rPr>
            </w:r>
            <w:r w:rsidR="00DA4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C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7D1919"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22C72">
              <w:rPr>
                <w:rFonts w:ascii="Arial" w:hAnsi="Arial" w:cs="Arial"/>
                <w:sz w:val="12"/>
                <w:szCs w:val="12"/>
              </w:rPr>
              <w:t>SAÍDA AMPARADA POR ISENÇÃO OU NÃO-INCIDÊNCIA.</w:t>
            </w:r>
          </w:p>
        </w:tc>
      </w:tr>
      <w:tr w:rsidR="00093B48" w:rsidRPr="00122C72" w14:paraId="3366602F" w14:textId="77777777" w:rsidTr="00122C72">
        <w:trPr>
          <w:trHeight w:hRule="exact" w:val="255"/>
        </w:trPr>
        <w:tc>
          <w:tcPr>
            <w:tcW w:w="5778" w:type="dxa"/>
            <w:gridSpan w:val="8"/>
            <w:shd w:val="clear" w:color="auto" w:fill="auto"/>
            <w:vAlign w:val="bottom"/>
          </w:tcPr>
          <w:p w14:paraId="4534E4F2" w14:textId="77777777" w:rsidR="00093B48" w:rsidRPr="00122C72" w:rsidRDefault="00093B48" w:rsidP="00122C72">
            <w:pPr>
              <w:tabs>
                <w:tab w:val="left" w:pos="1440"/>
              </w:tabs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2F9">
              <w:rPr>
                <w:rFonts w:ascii="Arial" w:hAnsi="Arial" w:cs="Arial"/>
                <w:sz w:val="20"/>
                <w:szCs w:val="20"/>
              </w:rPr>
            </w:r>
            <w:r w:rsidR="00DA4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C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D1919"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PERECIMENTO, FURTO, ROUBO OU QUALQUER OUTRO TIPO DE PERDA, OCORRIDO EM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3FFF9E" w14:textId="77777777" w:rsidR="00093B48" w:rsidRPr="00122C72" w:rsidRDefault="006566B1" w:rsidP="00122C72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C72">
              <w:rPr>
                <w:rFonts w:ascii="Arial" w:hAnsi="Arial" w:cs="Arial"/>
                <w:sz w:val="16"/>
                <w:szCs w:val="16"/>
              </w:rPr>
              <w:t xml:space="preserve"> / 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C7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7"/>
            <w:shd w:val="clear" w:color="auto" w:fill="auto"/>
            <w:vAlign w:val="bottom"/>
          </w:tcPr>
          <w:p w14:paraId="473E12DC" w14:textId="77777777" w:rsidR="00093B48" w:rsidRPr="00122C72" w:rsidRDefault="006566B1" w:rsidP="00122C72">
            <w:pPr>
              <w:tabs>
                <w:tab w:val="left" w:pos="1440"/>
              </w:tabs>
              <w:ind w:left="-57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093B48" w:rsidRPr="00122C72" w14:paraId="6EC250BD" w14:textId="77777777" w:rsidTr="00122C72">
        <w:trPr>
          <w:trHeight w:hRule="exact" w:val="255"/>
        </w:trPr>
        <w:tc>
          <w:tcPr>
            <w:tcW w:w="7905" w:type="dxa"/>
            <w:gridSpan w:val="12"/>
            <w:shd w:val="clear" w:color="auto" w:fill="auto"/>
            <w:vAlign w:val="bottom"/>
          </w:tcPr>
          <w:p w14:paraId="7984B1E1" w14:textId="77777777" w:rsidR="00093B48" w:rsidRPr="00122C72" w:rsidRDefault="00093B48" w:rsidP="00122C72">
            <w:pPr>
              <w:tabs>
                <w:tab w:val="left" w:pos="1440"/>
              </w:tabs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42F9">
              <w:rPr>
                <w:rFonts w:ascii="Arial" w:hAnsi="Arial" w:cs="Arial"/>
                <w:sz w:val="20"/>
                <w:szCs w:val="20"/>
              </w:rPr>
            </w:r>
            <w:r w:rsidR="00DA4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C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D1919"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REDUÇÃO DE BASE DE CÁLCULO OU DE ALÍQUOTA POSTERIOR A RETENÇÃO OU PAGAMENTO DO ICMS/ST, OCORRIDO EM 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A8F787" w14:textId="77777777" w:rsidR="00093B48" w:rsidRPr="00122C72" w:rsidRDefault="006566B1" w:rsidP="00122C72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C72">
              <w:rPr>
                <w:rFonts w:ascii="Arial" w:hAnsi="Arial" w:cs="Arial"/>
                <w:sz w:val="16"/>
                <w:szCs w:val="16"/>
              </w:rPr>
              <w:t xml:space="preserve"> / 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2C7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122C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6"/>
                <w:szCs w:val="16"/>
              </w:rPr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2C7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14:paraId="572CDA5F" w14:textId="77777777" w:rsidR="00093B48" w:rsidRPr="00122C72" w:rsidRDefault="006566B1" w:rsidP="00122C72">
            <w:pPr>
              <w:tabs>
                <w:tab w:val="left" w:pos="1440"/>
              </w:tabs>
              <w:ind w:left="-57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14:paraId="2FA067E2" w14:textId="77777777" w:rsidR="007001C2" w:rsidRPr="00E14E13" w:rsidRDefault="007001C2">
      <w:pPr>
        <w:rPr>
          <w:rFonts w:ascii="Arial" w:hAnsi="Arial" w:cs="Arial"/>
          <w:sz w:val="4"/>
          <w:szCs w:val="4"/>
        </w:rPr>
      </w:pPr>
    </w:p>
    <w:tbl>
      <w:tblPr>
        <w:tblW w:w="1031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1655"/>
        <w:gridCol w:w="261"/>
        <w:gridCol w:w="7743"/>
        <w:gridCol w:w="314"/>
      </w:tblGrid>
      <w:tr w:rsidR="008E61EA" w:rsidRPr="00122C72" w14:paraId="1415CBD0" w14:textId="77777777" w:rsidTr="00122C72">
        <w:trPr>
          <w:trHeight w:hRule="exact" w:val="340"/>
        </w:trPr>
        <w:tc>
          <w:tcPr>
            <w:tcW w:w="10313" w:type="dxa"/>
            <w:gridSpan w:val="5"/>
            <w:shd w:val="clear" w:color="auto" w:fill="auto"/>
          </w:tcPr>
          <w:p w14:paraId="37BE2171" w14:textId="77777777" w:rsidR="008E61EA" w:rsidRDefault="008E61EA" w:rsidP="00122C72">
            <w:pPr>
              <w:spacing w:before="20"/>
            </w:pPr>
            <w:r w:rsidRPr="00122C72">
              <w:rPr>
                <w:rFonts w:ascii="Arial" w:hAnsi="Arial" w:cs="Arial"/>
                <w:b/>
                <w:sz w:val="14"/>
                <w:szCs w:val="14"/>
              </w:rPr>
              <w:t>REQUER O CREDITAMENTO DO ICMS, OPERAÇÃO PRÓPRIA NOS TERMOS DO ART.66, § 10º DO RICMS/2002, CONFORME MOTIVO(S) EXPOSTO(S) ACIMA.</w:t>
            </w:r>
          </w:p>
        </w:tc>
      </w:tr>
      <w:tr w:rsidR="00784DF8" w:rsidRPr="00122C72" w14:paraId="4EDCEE40" w14:textId="77777777" w:rsidTr="00122C72">
        <w:trPr>
          <w:trHeight w:hRule="exact" w:val="170"/>
        </w:trPr>
        <w:tc>
          <w:tcPr>
            <w:tcW w:w="10313" w:type="dxa"/>
            <w:gridSpan w:val="5"/>
            <w:shd w:val="clear" w:color="auto" w:fill="auto"/>
            <w:vAlign w:val="bottom"/>
          </w:tcPr>
          <w:p w14:paraId="2338A349" w14:textId="77777777" w:rsidR="00784DF8" w:rsidRPr="00122C72" w:rsidRDefault="00784DF8" w:rsidP="00115C56">
            <w:pPr>
              <w:rPr>
                <w:rFonts w:ascii="Arial" w:hAnsi="Arial" w:cs="Arial"/>
                <w:sz w:val="14"/>
                <w:szCs w:val="14"/>
              </w:rPr>
            </w:pPr>
            <w:r w:rsidRPr="00122C72">
              <w:rPr>
                <w:rFonts w:ascii="Arial" w:hAnsi="Arial" w:cs="Arial"/>
                <w:b/>
                <w:sz w:val="14"/>
                <w:szCs w:val="14"/>
              </w:rPr>
              <w:t>VALOR A SER RESTITUÍDO / RECUPERADO</w:t>
            </w:r>
          </w:p>
        </w:tc>
      </w:tr>
      <w:tr w:rsidR="00784DF8" w:rsidRPr="00122C72" w14:paraId="62DC0FFD" w14:textId="77777777" w:rsidTr="00122C72">
        <w:trPr>
          <w:trHeight w:hRule="exact" w:val="227"/>
        </w:trPr>
        <w:tc>
          <w:tcPr>
            <w:tcW w:w="10313" w:type="dxa"/>
            <w:gridSpan w:val="5"/>
            <w:shd w:val="clear" w:color="auto" w:fill="auto"/>
            <w:vAlign w:val="bottom"/>
          </w:tcPr>
          <w:p w14:paraId="0CACF913" w14:textId="77777777" w:rsidR="00784DF8" w:rsidRPr="00122C72" w:rsidRDefault="00784DF8" w:rsidP="00115C56">
            <w:pPr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 xml:space="preserve">VALOR DO ICMS/SUBSTITUIÇÃO TRIBUTÁRIA A SER </w:t>
            </w:r>
            <w:r w:rsidR="00033A2D" w:rsidRPr="00122C72">
              <w:rPr>
                <w:rFonts w:ascii="Arial" w:hAnsi="Arial" w:cs="Arial"/>
                <w:sz w:val="12"/>
                <w:szCs w:val="12"/>
              </w:rPr>
              <w:t>RESTITUÍDO</w:t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(ART. 22 DA PARTE 1 DO ANEXO XV DO RICMS/02):</w:t>
            </w:r>
          </w:p>
        </w:tc>
      </w:tr>
      <w:tr w:rsidR="00784DF8" w:rsidRPr="00122C72" w14:paraId="58A158D6" w14:textId="77777777" w:rsidTr="00122C72">
        <w:trPr>
          <w:trHeight w:hRule="exact" w:val="284"/>
        </w:trPr>
        <w:tc>
          <w:tcPr>
            <w:tcW w:w="340" w:type="dxa"/>
            <w:shd w:val="clear" w:color="auto" w:fill="auto"/>
            <w:vAlign w:val="center"/>
          </w:tcPr>
          <w:p w14:paraId="2F5E3EB1" w14:textId="77777777" w:rsidR="00784DF8" w:rsidRPr="00122C72" w:rsidRDefault="00DA42F9" w:rsidP="00122C72">
            <w:pPr>
              <w:spacing w:before="8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 w14:anchorId="2EFEC8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-42.2pt;margin-top:12.65pt;width:35.7pt;height:197.85pt;z-index:4;mso-position-horizontal-relative:text;mso-position-vertical-relative:text" filled="f" stroked="f">
                  <v:textbox style="layout-flow:vertical;mso-layout-flow-alt:bottom-to-top;mso-next-textbox:#_x0000_s1074">
                    <w:txbxContent>
                      <w:p w14:paraId="413AE393" w14:textId="77777777" w:rsidR="001D0C7A" w:rsidRDefault="001D0C7A" w:rsidP="001D0C7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FLUXO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0</w:t>
                        </w:r>
                        <w:r w:rsidR="00033A2D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:</w:t>
                        </w:r>
                      </w:p>
                      <w:p w14:paraId="0B394F67" w14:textId="77777777" w:rsidR="001D0C7A" w:rsidRPr="000E07FB" w:rsidRDefault="001D0C7A" w:rsidP="001D0C7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1ª VIA: REQUERENTE&gt;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F/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ARQUIVO</w:t>
                        </w:r>
                      </w:p>
                      <w:p w14:paraId="30A7E375" w14:textId="77777777" w:rsidR="001D0C7A" w:rsidRPr="000E07FB" w:rsidRDefault="001D0C7A" w:rsidP="001D0C7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2ª VIA: REQUERENTE&gt;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DF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&gt;REQUERENTE</w:t>
                        </w:r>
                      </w:p>
                      <w:p w14:paraId="33CDCC75" w14:textId="77777777" w:rsidR="001D0C7A" w:rsidRPr="000E07FB" w:rsidRDefault="001D0C7A" w:rsidP="001D0C7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784DF8" w:rsidRPr="00122C72">
              <w:rPr>
                <w:rFonts w:ascii="Arial" w:hAnsi="Arial" w:cs="Arial"/>
                <w:sz w:val="16"/>
                <w:szCs w:val="16"/>
              </w:rPr>
              <w:t>R$</w:t>
            </w:r>
          </w:p>
        </w:tc>
        <w:bookmarkStart w:id="18" w:name="Texto45"/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7E7B6" w14:textId="77777777" w:rsidR="00784DF8" w:rsidRPr="00122C72" w:rsidRDefault="005961A1" w:rsidP="00122C72">
            <w:pPr>
              <w:ind w:left="-57" w:right="-57"/>
              <w:rPr>
                <w:rFonts w:ascii="Arial" w:hAnsi="Arial" w:cs="Arial"/>
                <w:sz w:val="15"/>
                <w:szCs w:val="15"/>
              </w:rPr>
            </w:pPr>
            <w:r w:rsidRPr="00122C7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22C7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5"/>
                <w:szCs w:val="15"/>
              </w:rPr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261" w:type="dxa"/>
            <w:shd w:val="clear" w:color="auto" w:fill="auto"/>
            <w:vAlign w:val="bottom"/>
          </w:tcPr>
          <w:p w14:paraId="57A12208" w14:textId="77777777" w:rsidR="00784DF8" w:rsidRPr="00122C72" w:rsidRDefault="00784DF8" w:rsidP="00122C72">
            <w:pPr>
              <w:ind w:left="-113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t>(</w:t>
            </w:r>
          </w:p>
        </w:tc>
        <w:bookmarkStart w:id="19" w:name="Texto46"/>
        <w:tc>
          <w:tcPr>
            <w:tcW w:w="7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382D8" w14:textId="77777777" w:rsidR="00784DF8" w:rsidRPr="00122C72" w:rsidRDefault="005961A1" w:rsidP="00122C72">
            <w:pPr>
              <w:ind w:left="-57" w:right="-57"/>
              <w:rPr>
                <w:rFonts w:ascii="Arial" w:hAnsi="Arial" w:cs="Arial"/>
                <w:sz w:val="15"/>
                <w:szCs w:val="15"/>
              </w:rPr>
            </w:pPr>
            <w:r w:rsidRPr="00122C7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122C7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5"/>
                <w:szCs w:val="15"/>
              </w:rPr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FD2FF9"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="00FD2FF9"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="00FD2FF9"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="00FD2FF9"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="00FD2FF9" w:rsidRPr="00122C72">
              <w:rPr>
                <w:rFonts w:ascii="Arial" w:hAnsi="Arial" w:cs="Arial"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9"/>
          </w:p>
        </w:tc>
        <w:tc>
          <w:tcPr>
            <w:tcW w:w="314" w:type="dxa"/>
            <w:shd w:val="clear" w:color="auto" w:fill="auto"/>
            <w:vAlign w:val="bottom"/>
          </w:tcPr>
          <w:p w14:paraId="2ADF6E90" w14:textId="77777777" w:rsidR="00784DF8" w:rsidRPr="00122C72" w:rsidRDefault="00973EEA" w:rsidP="00122C72">
            <w:pPr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DF8" w:rsidRPr="00122C7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84DF8" w:rsidRPr="00122C72" w14:paraId="040D8502" w14:textId="77777777" w:rsidTr="00122C72">
        <w:trPr>
          <w:trHeight w:hRule="exact" w:val="227"/>
        </w:trPr>
        <w:tc>
          <w:tcPr>
            <w:tcW w:w="10313" w:type="dxa"/>
            <w:gridSpan w:val="5"/>
            <w:shd w:val="clear" w:color="auto" w:fill="auto"/>
            <w:vAlign w:val="bottom"/>
          </w:tcPr>
          <w:p w14:paraId="40D9F15E" w14:textId="77777777" w:rsidR="00784DF8" w:rsidRPr="00122C72" w:rsidRDefault="00784DF8" w:rsidP="00784DF8">
            <w:pPr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VALOR DO ICMS/OPERAÇÃO PRÓPRIA A SER RECUPERADO (§ 10 ART. 66 DA PARTE GERAL DO RICMS/02):</w:t>
            </w:r>
          </w:p>
        </w:tc>
      </w:tr>
      <w:tr w:rsidR="00784DF8" w:rsidRPr="00122C72" w14:paraId="03CF1D8F" w14:textId="77777777" w:rsidTr="00122C72">
        <w:trPr>
          <w:trHeight w:hRule="exact" w:val="284"/>
        </w:trPr>
        <w:tc>
          <w:tcPr>
            <w:tcW w:w="340" w:type="dxa"/>
            <w:tcBorders>
              <w:bottom w:val="nil"/>
            </w:tcBorders>
            <w:shd w:val="clear" w:color="auto" w:fill="auto"/>
            <w:vAlign w:val="bottom"/>
          </w:tcPr>
          <w:p w14:paraId="15B459BF" w14:textId="77777777" w:rsidR="00784DF8" w:rsidRPr="00122C72" w:rsidRDefault="00784DF8" w:rsidP="00122C7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t>R$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3BAD2" w14:textId="77777777" w:rsidR="00784DF8" w:rsidRPr="00122C72" w:rsidRDefault="0087289B" w:rsidP="00122C72">
            <w:pPr>
              <w:ind w:left="-57" w:right="-57"/>
              <w:rPr>
                <w:rFonts w:ascii="Arial" w:hAnsi="Arial" w:cs="Arial"/>
                <w:sz w:val="15"/>
                <w:szCs w:val="15"/>
              </w:rPr>
            </w:pPr>
            <w:r w:rsidRPr="00122C7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22C7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5"/>
                <w:szCs w:val="15"/>
              </w:rPr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vAlign w:val="bottom"/>
          </w:tcPr>
          <w:p w14:paraId="3582DA3D" w14:textId="77777777" w:rsidR="00784DF8" w:rsidRPr="00122C72" w:rsidRDefault="00784DF8" w:rsidP="00122C7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t>(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FB28BA" w14:textId="77777777" w:rsidR="00784DF8" w:rsidRPr="00122C72" w:rsidRDefault="007C108A" w:rsidP="00122C72">
            <w:pPr>
              <w:ind w:left="-57" w:right="-57"/>
              <w:rPr>
                <w:rFonts w:ascii="Arial" w:hAnsi="Arial" w:cs="Arial"/>
                <w:sz w:val="15"/>
                <w:szCs w:val="15"/>
              </w:rPr>
            </w:pPr>
            <w:r w:rsidRPr="00122C7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Pr="00122C7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22C72">
              <w:rPr>
                <w:rFonts w:ascii="Arial" w:hAnsi="Arial" w:cs="Arial"/>
                <w:sz w:val="15"/>
                <w:szCs w:val="15"/>
              </w:rPr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122C72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14" w:type="dxa"/>
            <w:tcBorders>
              <w:bottom w:val="nil"/>
            </w:tcBorders>
            <w:shd w:val="clear" w:color="auto" w:fill="auto"/>
            <w:vAlign w:val="bottom"/>
          </w:tcPr>
          <w:p w14:paraId="79566E37" w14:textId="77777777" w:rsidR="00784DF8" w:rsidRPr="00122C72" w:rsidRDefault="00784DF8" w:rsidP="00122C7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22C7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FA2BC0" w:rsidRPr="00122C72" w14:paraId="100E2DAB" w14:textId="77777777" w:rsidTr="00122C72">
        <w:trPr>
          <w:trHeight w:hRule="exact" w:val="227"/>
        </w:trPr>
        <w:tc>
          <w:tcPr>
            <w:tcW w:w="1031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3BADA7E1" w14:textId="77777777" w:rsidR="00FA2BC0" w:rsidRPr="00122C72" w:rsidRDefault="00FA2BC0" w:rsidP="00FA2BC0">
            <w:pPr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NESTES TERMOS, PEDE DEFERIMENTO.</w:t>
            </w:r>
          </w:p>
        </w:tc>
      </w:tr>
    </w:tbl>
    <w:p w14:paraId="0AFAC52D" w14:textId="77777777" w:rsidR="00122C72" w:rsidRPr="00122C72" w:rsidRDefault="00122C72" w:rsidP="00122C72">
      <w:pPr>
        <w:rPr>
          <w:vanish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1418"/>
        <w:gridCol w:w="160"/>
        <w:gridCol w:w="3532"/>
        <w:gridCol w:w="160"/>
        <w:gridCol w:w="4493"/>
        <w:gridCol w:w="301"/>
      </w:tblGrid>
      <w:tr w:rsidR="00FA2BC0" w14:paraId="1689D656" w14:textId="77777777">
        <w:trPr>
          <w:trHeight w:hRule="exact" w:val="340"/>
        </w:trPr>
        <w:tc>
          <w:tcPr>
            <w:tcW w:w="254" w:type="dxa"/>
            <w:vAlign w:val="bottom"/>
          </w:tcPr>
          <w:p w14:paraId="516B10D6" w14:textId="77777777" w:rsidR="00FA2BC0" w:rsidRDefault="00FA2BC0" w:rsidP="00115C5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Align w:val="bottom"/>
          </w:tcPr>
          <w:p w14:paraId="1371B225" w14:textId="77777777" w:rsidR="00FA2BC0" w:rsidRDefault="00FA2BC0" w:rsidP="00115C56">
            <w:pPr>
              <w:jc w:val="center"/>
              <w:rPr>
                <w:rFonts w:ascii="Arial" w:hAnsi="Arial"/>
                <w:sz w:val="18"/>
              </w:rPr>
            </w:pPr>
            <w:r w:rsidRPr="00FD2FF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FD2FF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D2FF9">
              <w:rPr>
                <w:rFonts w:ascii="Arial" w:hAnsi="Arial"/>
                <w:sz w:val="16"/>
                <w:szCs w:val="16"/>
              </w:rPr>
            </w:r>
            <w:r w:rsidRPr="00FD2FF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289B" w:rsidRPr="00FD2FF9">
              <w:rPr>
                <w:rFonts w:ascii="Arial" w:hAnsi="Arial"/>
                <w:sz w:val="16"/>
                <w:szCs w:val="16"/>
              </w:rPr>
              <w:t> </w:t>
            </w:r>
            <w:r w:rsidR="0087289B"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/  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FD2FF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D2FF9">
              <w:rPr>
                <w:rFonts w:ascii="Arial" w:hAnsi="Arial"/>
                <w:sz w:val="16"/>
                <w:szCs w:val="16"/>
              </w:rPr>
            </w:r>
            <w:r w:rsidRPr="00FD2FF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289B" w:rsidRPr="00FD2FF9">
              <w:rPr>
                <w:rFonts w:ascii="Arial" w:hAnsi="Arial"/>
                <w:sz w:val="16"/>
                <w:szCs w:val="16"/>
              </w:rPr>
              <w:t> </w:t>
            </w:r>
            <w:r w:rsidR="0087289B"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/  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FD2FF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D2FF9">
              <w:rPr>
                <w:rFonts w:ascii="Arial" w:hAnsi="Arial"/>
                <w:sz w:val="16"/>
                <w:szCs w:val="16"/>
              </w:rPr>
            </w:r>
            <w:r w:rsidRPr="00FD2FF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7289B" w:rsidRPr="00FD2FF9">
              <w:rPr>
                <w:rFonts w:ascii="Arial" w:hAnsi="Arial"/>
                <w:sz w:val="16"/>
                <w:szCs w:val="16"/>
              </w:rPr>
              <w:t> </w:t>
            </w:r>
            <w:r w:rsidR="0087289B" w:rsidRPr="00FD2FF9">
              <w:rPr>
                <w:rFonts w:ascii="Arial" w:hAnsi="Arial"/>
                <w:sz w:val="16"/>
                <w:szCs w:val="16"/>
              </w:rPr>
              <w:t> </w:t>
            </w:r>
            <w:r w:rsidR="0087289B" w:rsidRPr="00FD2FF9">
              <w:rPr>
                <w:rFonts w:ascii="Arial" w:hAnsi="Arial"/>
                <w:sz w:val="16"/>
                <w:szCs w:val="16"/>
              </w:rPr>
              <w:t> </w:t>
            </w:r>
            <w:r w:rsidR="0087289B" w:rsidRPr="00FD2FF9">
              <w:rPr>
                <w:rFonts w:ascii="Arial" w:hAnsi="Arial"/>
                <w:sz w:val="16"/>
                <w:szCs w:val="16"/>
              </w:rPr>
              <w:t> </w:t>
            </w:r>
            <w:r w:rsidRPr="00FD2FF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vAlign w:val="bottom"/>
          </w:tcPr>
          <w:p w14:paraId="0BCBE519" w14:textId="77777777" w:rsidR="00FA2BC0" w:rsidRDefault="00FA2BC0" w:rsidP="00115C56">
            <w:pPr>
              <w:rPr>
                <w:rFonts w:ascii="Arial" w:hAnsi="Arial"/>
                <w:sz w:val="18"/>
              </w:rPr>
            </w:pPr>
          </w:p>
        </w:tc>
        <w:bookmarkStart w:id="20" w:name="Texto13"/>
        <w:tc>
          <w:tcPr>
            <w:tcW w:w="3532" w:type="dxa"/>
            <w:vAlign w:val="bottom"/>
          </w:tcPr>
          <w:p w14:paraId="2820B7A4" w14:textId="77777777" w:rsidR="00FA2BC0" w:rsidRPr="00FD2FF9" w:rsidRDefault="00FD2FF9" w:rsidP="00115C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0" w:type="dxa"/>
            <w:vAlign w:val="bottom"/>
          </w:tcPr>
          <w:p w14:paraId="0A31D3F7" w14:textId="77777777" w:rsidR="00FA2BC0" w:rsidRDefault="00FA2BC0" w:rsidP="00115C56">
            <w:pPr>
              <w:rPr>
                <w:rFonts w:ascii="Arial" w:hAnsi="Arial"/>
                <w:sz w:val="18"/>
              </w:rPr>
            </w:pPr>
          </w:p>
        </w:tc>
        <w:tc>
          <w:tcPr>
            <w:tcW w:w="4493" w:type="dxa"/>
            <w:vAlign w:val="bottom"/>
          </w:tcPr>
          <w:p w14:paraId="349D65DA" w14:textId="77777777" w:rsidR="00FA2BC0" w:rsidRDefault="00FA2BC0" w:rsidP="00115C56">
            <w:pPr>
              <w:rPr>
                <w:rFonts w:ascii="Arial" w:hAnsi="Arial"/>
                <w:sz w:val="18"/>
              </w:rPr>
            </w:pPr>
          </w:p>
        </w:tc>
        <w:tc>
          <w:tcPr>
            <w:tcW w:w="301" w:type="dxa"/>
            <w:vAlign w:val="bottom"/>
          </w:tcPr>
          <w:p w14:paraId="15591BBD" w14:textId="77777777" w:rsidR="00FA2BC0" w:rsidRDefault="00FA2BC0" w:rsidP="00115C56">
            <w:pPr>
              <w:rPr>
                <w:rFonts w:ascii="Arial" w:hAnsi="Arial"/>
                <w:sz w:val="18"/>
              </w:rPr>
            </w:pPr>
          </w:p>
        </w:tc>
      </w:tr>
      <w:tr w:rsidR="00FA2BC0" w:rsidRPr="003653DA" w14:paraId="45D50467" w14:textId="77777777">
        <w:trPr>
          <w:trHeight w:hRule="exact" w:val="180"/>
        </w:trPr>
        <w:tc>
          <w:tcPr>
            <w:tcW w:w="254" w:type="dxa"/>
            <w:vAlign w:val="center"/>
          </w:tcPr>
          <w:p w14:paraId="40F06F51" w14:textId="77777777" w:rsidR="00FA2BC0" w:rsidRPr="003653DA" w:rsidRDefault="00FA2BC0" w:rsidP="00115C5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2EB5A9A" w14:textId="77777777" w:rsidR="00FA2BC0" w:rsidRPr="00B21AD9" w:rsidRDefault="00FA2BC0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DATA</w:t>
            </w:r>
          </w:p>
        </w:tc>
        <w:tc>
          <w:tcPr>
            <w:tcW w:w="160" w:type="dxa"/>
            <w:vAlign w:val="center"/>
          </w:tcPr>
          <w:p w14:paraId="79FFC086" w14:textId="77777777" w:rsidR="00FA2BC0" w:rsidRPr="00B21AD9" w:rsidRDefault="00FA2BC0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6389DB2D" w14:textId="77777777" w:rsidR="00FA2BC0" w:rsidRPr="00B21AD9" w:rsidRDefault="00FA2BC0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LOCAL</w:t>
            </w:r>
          </w:p>
        </w:tc>
        <w:tc>
          <w:tcPr>
            <w:tcW w:w="160" w:type="dxa"/>
            <w:vAlign w:val="center"/>
          </w:tcPr>
          <w:p w14:paraId="3AAA28FC" w14:textId="77777777" w:rsidR="00FA2BC0" w:rsidRPr="00B21AD9" w:rsidRDefault="00FA2BC0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  <w:vAlign w:val="center"/>
          </w:tcPr>
          <w:p w14:paraId="2CF32B02" w14:textId="77777777" w:rsidR="00FA2BC0" w:rsidRPr="00B21AD9" w:rsidRDefault="00FA2BC0" w:rsidP="00115C5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ASSINATURA DO REQUERENTE</w:t>
            </w:r>
          </w:p>
        </w:tc>
        <w:tc>
          <w:tcPr>
            <w:tcW w:w="301" w:type="dxa"/>
            <w:vAlign w:val="center"/>
          </w:tcPr>
          <w:p w14:paraId="07C5AEF1" w14:textId="77777777" w:rsidR="00FA2BC0" w:rsidRPr="003653DA" w:rsidRDefault="00FA2BC0" w:rsidP="00115C56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</w:tbl>
    <w:p w14:paraId="1816CDBE" w14:textId="77777777" w:rsidR="00FA2BC0" w:rsidRPr="00272D7C" w:rsidRDefault="00FA2BC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849"/>
      </w:tblGrid>
      <w:tr w:rsidR="00262C1D" w:rsidRPr="00122C72" w14:paraId="4C29DFA4" w14:textId="77777777" w:rsidTr="00122C72">
        <w:trPr>
          <w:trHeight w:hRule="exact" w:val="227"/>
        </w:trPr>
        <w:tc>
          <w:tcPr>
            <w:tcW w:w="10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FC232" w14:textId="77777777" w:rsidR="00262C1D" w:rsidRPr="00122C72" w:rsidRDefault="00DA42F9" w:rsidP="00122C72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 w14:anchorId="7F50454B">
                <v:roundrect id="_x0000_s1082" style="position:absolute;margin-left:-5.9pt;margin-top:2.15pt;width:516.05pt;height:197.35pt;z-index:7" arcsize="1893f" filled="f" strokeweight=".25pt"/>
              </w:pict>
            </w:r>
            <w:r w:rsidR="00262C1D" w:rsidRPr="00122C72">
              <w:rPr>
                <w:rFonts w:ascii="Arial" w:hAnsi="Arial" w:cs="Arial"/>
                <w:b/>
                <w:sz w:val="14"/>
                <w:szCs w:val="14"/>
              </w:rPr>
              <w:t xml:space="preserve">DOCUMENTOS NECESSÁRIOS PARA A RESTITUIÇÃO DO ICMS </w:t>
            </w:r>
            <w:r w:rsidR="001D0C7A" w:rsidRPr="00122C72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262C1D" w:rsidRPr="00122C72">
              <w:rPr>
                <w:rFonts w:ascii="Arial" w:hAnsi="Arial" w:cs="Arial"/>
                <w:b/>
                <w:sz w:val="14"/>
                <w:szCs w:val="14"/>
              </w:rPr>
              <w:t>ST</w:t>
            </w:r>
          </w:p>
        </w:tc>
      </w:tr>
      <w:tr w:rsidR="00262C1D" w:rsidRPr="00122C72" w14:paraId="7A232298" w14:textId="77777777" w:rsidTr="00122C72">
        <w:trPr>
          <w:trHeight w:hRule="exact" w:val="227"/>
        </w:trPr>
        <w:tc>
          <w:tcPr>
            <w:tcW w:w="946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D756A7F" w14:textId="77777777" w:rsidR="00262C1D" w:rsidRPr="00122C72" w:rsidRDefault="00262C1D" w:rsidP="00122C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b/>
                <w:sz w:val="12"/>
                <w:szCs w:val="12"/>
              </w:rPr>
              <w:t>PARA TODAS AS HIPÓTESES</w:t>
            </w:r>
            <w:r w:rsidR="00306573" w:rsidRPr="00122C72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1C8374C3" w14:textId="77777777" w:rsidR="00262C1D" w:rsidRPr="00122C72" w:rsidRDefault="00262C1D" w:rsidP="00122C72">
            <w:pPr>
              <w:ind w:lef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2C72">
              <w:rPr>
                <w:rFonts w:ascii="Arial" w:hAnsi="Arial" w:cs="Arial"/>
                <w:b/>
                <w:sz w:val="12"/>
                <w:szCs w:val="12"/>
              </w:rPr>
              <w:t>PENDENTE</w:t>
            </w:r>
          </w:p>
        </w:tc>
      </w:tr>
      <w:tr w:rsidR="00262C1D" w:rsidRPr="00122C72" w14:paraId="01210667" w14:textId="77777777" w:rsidTr="00122C72">
        <w:trPr>
          <w:trHeight w:hRule="exact" w:val="284"/>
        </w:trPr>
        <w:tc>
          <w:tcPr>
            <w:tcW w:w="9464" w:type="dxa"/>
            <w:tcBorders>
              <w:left w:val="nil"/>
            </w:tcBorders>
            <w:shd w:val="clear" w:color="auto" w:fill="auto"/>
            <w:vAlign w:val="center"/>
          </w:tcPr>
          <w:p w14:paraId="30F3258B" w14:textId="77777777" w:rsidR="00262C1D" w:rsidRPr="00122C72" w:rsidRDefault="00262C1D" w:rsidP="00122C72">
            <w:pPr>
              <w:ind w:left="19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Todas as vias (originais) da nota fiscal preenchida, conforme o caso, nos termos dos Artigos 27, 28 ou 29, todos do Anexo XV</w:t>
            </w:r>
            <w:r w:rsidR="00C83E92" w:rsidRPr="00122C72">
              <w:rPr>
                <w:rFonts w:ascii="Arial" w:hAnsi="Arial" w:cs="Arial"/>
                <w:sz w:val="12"/>
                <w:szCs w:val="12"/>
              </w:rPr>
              <w:t xml:space="preserve"> do</w:t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RICMS/02. Deve</w:t>
            </w:r>
            <w:r w:rsidR="00C83E92" w:rsidRPr="00122C72">
              <w:rPr>
                <w:rFonts w:ascii="Arial" w:hAnsi="Arial" w:cs="Arial"/>
                <w:sz w:val="12"/>
                <w:szCs w:val="12"/>
              </w:rPr>
              <w:t>rá</w:t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ser emitida uma nota fiscal para cada período de referência</w:t>
            </w:r>
            <w:r w:rsidR="007D1919" w:rsidRPr="00122C72">
              <w:rPr>
                <w:rFonts w:ascii="Arial" w:hAnsi="Arial" w:cs="Arial"/>
                <w:sz w:val="12"/>
                <w:szCs w:val="12"/>
              </w:rPr>
              <w:t>;</w:t>
            </w:r>
          </w:p>
        </w:tc>
        <w:tc>
          <w:tcPr>
            <w:tcW w:w="849" w:type="dxa"/>
            <w:tcBorders>
              <w:right w:val="nil"/>
            </w:tcBorders>
            <w:shd w:val="clear" w:color="auto" w:fill="auto"/>
          </w:tcPr>
          <w:p w14:paraId="7AF416F1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2C1D" w:rsidRPr="00122C72" w14:paraId="562C23E7" w14:textId="77777777" w:rsidTr="00122C72">
        <w:trPr>
          <w:trHeight w:hRule="exact" w:val="284"/>
        </w:trPr>
        <w:tc>
          <w:tcPr>
            <w:tcW w:w="9464" w:type="dxa"/>
            <w:tcBorders>
              <w:left w:val="nil"/>
            </w:tcBorders>
            <w:shd w:val="clear" w:color="auto" w:fill="auto"/>
            <w:vAlign w:val="center"/>
          </w:tcPr>
          <w:p w14:paraId="6AFF51CA" w14:textId="77777777" w:rsidR="00262C1D" w:rsidRPr="00122C72" w:rsidRDefault="00262C1D" w:rsidP="00122C72">
            <w:pPr>
              <w:ind w:left="19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Planilha</w:t>
            </w:r>
            <w:r w:rsidR="00C83E92" w:rsidRPr="00122C72">
              <w:rPr>
                <w:rFonts w:ascii="Arial" w:hAnsi="Arial" w:cs="Arial"/>
                <w:sz w:val="12"/>
                <w:szCs w:val="12"/>
              </w:rPr>
              <w:t>-R</w:t>
            </w:r>
            <w:r w:rsidRPr="00122C72">
              <w:rPr>
                <w:rFonts w:ascii="Arial" w:hAnsi="Arial" w:cs="Arial"/>
                <w:sz w:val="12"/>
                <w:szCs w:val="12"/>
              </w:rPr>
              <w:t>esumo do pedido de Restituição de ICMS/ST, em arquivo eletrônico e de forma impressa</w:t>
            </w:r>
            <w:r w:rsidR="00C83E92" w:rsidRPr="00122C72">
              <w:rPr>
                <w:rFonts w:ascii="Arial" w:hAnsi="Arial" w:cs="Arial"/>
                <w:sz w:val="12"/>
                <w:szCs w:val="12"/>
              </w:rPr>
              <w:t>,</w:t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conforme modelo disponibilizado no sítio da SEF (obrigatória para contribuintes que não emitem documentos fiscais por pro</w:t>
            </w:r>
            <w:r w:rsidR="007D1919" w:rsidRPr="00122C72">
              <w:rPr>
                <w:rFonts w:ascii="Arial" w:hAnsi="Arial" w:cs="Arial"/>
                <w:sz w:val="12"/>
                <w:szCs w:val="12"/>
              </w:rPr>
              <w:t>cessamento eletrônico de dados);</w:t>
            </w:r>
          </w:p>
        </w:tc>
        <w:tc>
          <w:tcPr>
            <w:tcW w:w="849" w:type="dxa"/>
            <w:tcBorders>
              <w:right w:val="nil"/>
            </w:tcBorders>
            <w:shd w:val="clear" w:color="auto" w:fill="auto"/>
          </w:tcPr>
          <w:p w14:paraId="5FF1B150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2"/>
                <w:szCs w:val="12"/>
                <w:highlight w:val="cyan"/>
              </w:rPr>
            </w:pPr>
          </w:p>
        </w:tc>
      </w:tr>
      <w:tr w:rsidR="00262C1D" w:rsidRPr="00122C72" w14:paraId="6C7B672F" w14:textId="77777777" w:rsidTr="00122C72">
        <w:trPr>
          <w:trHeight w:hRule="exact" w:val="284"/>
        </w:trPr>
        <w:tc>
          <w:tcPr>
            <w:tcW w:w="9464" w:type="dxa"/>
            <w:tcBorders>
              <w:left w:val="nil"/>
            </w:tcBorders>
            <w:shd w:val="clear" w:color="auto" w:fill="auto"/>
            <w:vAlign w:val="center"/>
          </w:tcPr>
          <w:p w14:paraId="766A2696" w14:textId="77777777" w:rsidR="00262C1D" w:rsidRPr="00122C72" w:rsidRDefault="00262C1D" w:rsidP="00122C72">
            <w:pPr>
              <w:ind w:left="19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Plani</w:t>
            </w:r>
            <w:r w:rsidR="00C83E92" w:rsidRPr="00122C72">
              <w:rPr>
                <w:rFonts w:ascii="Arial" w:hAnsi="Arial" w:cs="Arial"/>
                <w:sz w:val="12"/>
                <w:szCs w:val="12"/>
              </w:rPr>
              <w:t>lha-</w:t>
            </w:r>
            <w:r w:rsidRPr="00122C72">
              <w:rPr>
                <w:rFonts w:ascii="Arial" w:hAnsi="Arial" w:cs="Arial"/>
                <w:sz w:val="12"/>
                <w:szCs w:val="12"/>
              </w:rPr>
              <w:t>Resumo Geral por Produto, em arquivo eletrônico e de forma impressa</w:t>
            </w:r>
            <w:r w:rsidR="00C83E92" w:rsidRPr="00122C72">
              <w:rPr>
                <w:rFonts w:ascii="Arial" w:hAnsi="Arial" w:cs="Arial"/>
                <w:sz w:val="12"/>
                <w:szCs w:val="12"/>
              </w:rPr>
              <w:t>,</w:t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conforme modelo disponibilizado no sítio da SEF (obrigatória para contribuintes que emitem documentos fiscais por proc</w:t>
            </w:r>
            <w:r w:rsidR="007D1919" w:rsidRPr="00122C72">
              <w:rPr>
                <w:rFonts w:ascii="Arial" w:hAnsi="Arial" w:cs="Arial"/>
                <w:sz w:val="12"/>
                <w:szCs w:val="12"/>
              </w:rPr>
              <w:t>essamento eletrônico de dados);</w:t>
            </w:r>
          </w:p>
        </w:tc>
        <w:tc>
          <w:tcPr>
            <w:tcW w:w="849" w:type="dxa"/>
            <w:tcBorders>
              <w:right w:val="nil"/>
            </w:tcBorders>
            <w:shd w:val="clear" w:color="auto" w:fill="auto"/>
          </w:tcPr>
          <w:p w14:paraId="6157483E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2"/>
                <w:szCs w:val="12"/>
                <w:highlight w:val="cyan"/>
              </w:rPr>
            </w:pPr>
          </w:p>
        </w:tc>
      </w:tr>
      <w:tr w:rsidR="00262C1D" w:rsidRPr="00122C72" w14:paraId="319D8A02" w14:textId="77777777" w:rsidTr="00122C72">
        <w:trPr>
          <w:trHeight w:hRule="exact" w:val="284"/>
        </w:trPr>
        <w:tc>
          <w:tcPr>
            <w:tcW w:w="9464" w:type="dxa"/>
            <w:tcBorders>
              <w:left w:val="nil"/>
            </w:tcBorders>
            <w:shd w:val="clear" w:color="auto" w:fill="auto"/>
            <w:vAlign w:val="center"/>
          </w:tcPr>
          <w:p w14:paraId="55326F28" w14:textId="77777777" w:rsidR="00262C1D" w:rsidRPr="00122C72" w:rsidRDefault="00262C1D" w:rsidP="00122C72">
            <w:pPr>
              <w:ind w:left="19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Planilha de Notas Fiscais de Saídas Restituíveis, que justificam a solicitação de restituição, em arquivo eletrônico e de forma impressa</w:t>
            </w:r>
            <w:r w:rsidR="00C83E92" w:rsidRPr="00122C72">
              <w:rPr>
                <w:rFonts w:ascii="Arial" w:hAnsi="Arial" w:cs="Arial"/>
                <w:sz w:val="12"/>
                <w:szCs w:val="12"/>
              </w:rPr>
              <w:t>,</w:t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conforme modelo </w:t>
            </w:r>
            <w:r w:rsidR="007D1919" w:rsidRPr="00122C72">
              <w:rPr>
                <w:rFonts w:ascii="Arial" w:hAnsi="Arial" w:cs="Arial"/>
                <w:sz w:val="12"/>
                <w:szCs w:val="12"/>
              </w:rPr>
              <w:t>disponibilizado no sítio da SEF;</w:t>
            </w:r>
            <w:r w:rsidRPr="00122C7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49" w:type="dxa"/>
            <w:tcBorders>
              <w:right w:val="nil"/>
            </w:tcBorders>
            <w:shd w:val="clear" w:color="auto" w:fill="auto"/>
          </w:tcPr>
          <w:p w14:paraId="0ADF3FC1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2"/>
                <w:szCs w:val="12"/>
                <w:highlight w:val="cyan"/>
              </w:rPr>
            </w:pPr>
          </w:p>
        </w:tc>
      </w:tr>
      <w:tr w:rsidR="00262C1D" w:rsidRPr="00122C72" w14:paraId="593EC49F" w14:textId="77777777" w:rsidTr="00122C72">
        <w:trPr>
          <w:trHeight w:hRule="exact" w:val="284"/>
        </w:trPr>
        <w:tc>
          <w:tcPr>
            <w:tcW w:w="9464" w:type="dxa"/>
            <w:tcBorders>
              <w:left w:val="nil"/>
            </w:tcBorders>
            <w:shd w:val="clear" w:color="auto" w:fill="auto"/>
            <w:vAlign w:val="bottom"/>
          </w:tcPr>
          <w:p w14:paraId="03C43FBA" w14:textId="77777777" w:rsidR="00262C1D" w:rsidRPr="00122C72" w:rsidRDefault="00DA42F9" w:rsidP="00122C72">
            <w:pPr>
              <w:ind w:left="19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 w14:anchorId="457F4E00">
                <v:shape id="_x0000_s1045" type="#_x0000_t202" style="position:absolute;left:0;text-align:left;margin-left:-42.7pt;margin-top:3.9pt;width:39.9pt;height:197.85pt;z-index:2;mso-position-horizontal-relative:text;mso-position-vertical-relative:text" filled="f" stroked="f">
                  <v:textbox style="layout-flow:vertical;mso-layout-flow-alt:bottom-to-top;mso-next-textbox:#_x0000_s1045">
                    <w:txbxContent>
                      <w:p w14:paraId="454305C6" w14:textId="77777777" w:rsidR="009F765F" w:rsidRDefault="000E07FB" w:rsidP="000E07FB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FLUXO</w:t>
                        </w:r>
                        <w:r w:rsidR="009F765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01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:</w:t>
                        </w:r>
                      </w:p>
                      <w:p w14:paraId="37415785" w14:textId="77777777" w:rsidR="000E07FB" w:rsidRPr="000E07FB" w:rsidRDefault="000E07FB" w:rsidP="000E07FB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="009F765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1ª VIA: REQUERENTE</w:t>
                        </w:r>
                        <w:r w:rsidR="0001060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&gt;</w:t>
                        </w:r>
                        <w:r w:rsidR="0001060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AF</w:t>
                        </w:r>
                        <w:r w:rsidR="0001060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&gt; 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</w:t>
                        </w:r>
                        <w:r w:rsidR="009F765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/</w:t>
                        </w:r>
                        <w:r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ARQUIVO</w:t>
                        </w:r>
                      </w:p>
                      <w:p w14:paraId="60C753F1" w14:textId="77777777" w:rsidR="000E07FB" w:rsidRPr="000E07FB" w:rsidRDefault="009F765F" w:rsidP="000E07FB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</w:t>
                        </w:r>
                        <w:r w:rsidR="000E07FB"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2ª VIA: REQUERENTE</w:t>
                        </w:r>
                        <w:r w:rsidR="0001060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="000E07FB"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&gt;</w:t>
                        </w:r>
                        <w:r w:rsidR="0001060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="000E07FB"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</w:t>
                        </w:r>
                        <w:r w:rsid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F</w:t>
                        </w:r>
                        <w:r w:rsidR="0001060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="000E07FB"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&gt;</w:t>
                        </w:r>
                        <w:r w:rsidR="0001060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="000E07FB" w:rsidRPr="000E07F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REQUERENTE</w:t>
                        </w:r>
                      </w:p>
                      <w:p w14:paraId="59EC4174" w14:textId="77777777" w:rsidR="000E07FB" w:rsidRPr="000E07FB" w:rsidRDefault="000E07FB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262C1D" w:rsidRPr="00122C72">
              <w:rPr>
                <w:rFonts w:ascii="Arial" w:hAnsi="Arial" w:cs="Arial"/>
                <w:sz w:val="12"/>
                <w:szCs w:val="12"/>
              </w:rPr>
              <w:t>Comprovante de entrega do(s) arquivo(s</w:t>
            </w:r>
            <w:r w:rsidR="008E61EA" w:rsidRPr="00122C72">
              <w:rPr>
                <w:rFonts w:ascii="Arial" w:hAnsi="Arial" w:cs="Arial"/>
                <w:sz w:val="12"/>
                <w:szCs w:val="12"/>
              </w:rPr>
              <w:t xml:space="preserve">) eletrônico(s) contendo </w:t>
            </w:r>
            <w:r w:rsidR="00262C1D" w:rsidRPr="00122C72">
              <w:rPr>
                <w:rFonts w:ascii="Arial" w:hAnsi="Arial" w:cs="Arial"/>
                <w:sz w:val="12"/>
                <w:szCs w:val="12"/>
              </w:rPr>
              <w:t xml:space="preserve">os registros obrigatórios previstos no anexo VII do RICMS/02, </w:t>
            </w:r>
            <w:r w:rsidR="008E61EA" w:rsidRPr="00122C72">
              <w:rPr>
                <w:rFonts w:ascii="Arial" w:hAnsi="Arial" w:cs="Arial"/>
                <w:sz w:val="12"/>
                <w:szCs w:val="12"/>
              </w:rPr>
              <w:t xml:space="preserve">inclusive </w:t>
            </w:r>
            <w:r w:rsidR="00262C1D" w:rsidRPr="00122C72">
              <w:rPr>
                <w:rFonts w:ascii="Arial" w:hAnsi="Arial" w:cs="Arial"/>
                <w:sz w:val="12"/>
                <w:szCs w:val="12"/>
              </w:rPr>
              <w:t xml:space="preserve">os </w:t>
            </w:r>
            <w:r w:rsidR="008E61EA" w:rsidRPr="00122C72">
              <w:rPr>
                <w:rFonts w:ascii="Arial" w:hAnsi="Arial" w:cs="Arial"/>
                <w:sz w:val="12"/>
                <w:szCs w:val="12"/>
              </w:rPr>
              <w:t>registr</w:t>
            </w:r>
            <w:r w:rsidR="00262C1D" w:rsidRPr="00122C72">
              <w:rPr>
                <w:rFonts w:ascii="Arial" w:hAnsi="Arial" w:cs="Arial"/>
                <w:sz w:val="12"/>
                <w:szCs w:val="12"/>
              </w:rPr>
              <w:t>os 88STES e 88STITNF.</w:t>
            </w:r>
          </w:p>
        </w:tc>
        <w:tc>
          <w:tcPr>
            <w:tcW w:w="849" w:type="dxa"/>
            <w:tcBorders>
              <w:right w:val="nil"/>
            </w:tcBorders>
            <w:shd w:val="clear" w:color="auto" w:fill="auto"/>
          </w:tcPr>
          <w:p w14:paraId="1ACD839C" w14:textId="77777777" w:rsidR="00262C1D" w:rsidRPr="00122C72" w:rsidRDefault="00262C1D" w:rsidP="00122C72">
            <w:pPr>
              <w:spacing w:before="2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2C1D" w:rsidRPr="00122C72" w14:paraId="43C8C848" w14:textId="77777777" w:rsidTr="00122C72">
        <w:trPr>
          <w:trHeight w:hRule="exact" w:val="227"/>
        </w:trPr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9F681" w14:textId="77777777" w:rsidR="00262C1D" w:rsidRPr="00122C72" w:rsidRDefault="00262C1D" w:rsidP="00122C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122C72">
              <w:rPr>
                <w:rFonts w:ascii="Arial" w:hAnsi="Arial" w:cs="Arial"/>
                <w:b/>
                <w:sz w:val="13"/>
                <w:szCs w:val="13"/>
              </w:rPr>
              <w:t>Para a hipótese de saída para estabelecimento de contribuinte situado em outra unidade da federação</w:t>
            </w:r>
            <w:r w:rsidR="00BA2615" w:rsidRPr="00122C7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8134B9" w:rsidRPr="00122C72">
              <w:rPr>
                <w:rFonts w:ascii="Arial" w:hAnsi="Arial" w:cs="Arial"/>
                <w:sz w:val="13"/>
                <w:szCs w:val="13"/>
              </w:rPr>
              <w:t>(</w:t>
            </w:r>
            <w:r w:rsidR="00BA2615" w:rsidRPr="00122C72">
              <w:rPr>
                <w:rFonts w:ascii="Arial" w:hAnsi="Arial" w:cs="Arial"/>
                <w:sz w:val="12"/>
                <w:szCs w:val="12"/>
              </w:rPr>
              <w:t>Art. 30, Anexo XV do RICMS/02</w:t>
            </w:r>
            <w:r w:rsidR="008134B9" w:rsidRPr="00122C72">
              <w:rPr>
                <w:rFonts w:ascii="Arial" w:hAnsi="Arial" w:cs="Arial"/>
                <w:sz w:val="13"/>
                <w:szCs w:val="13"/>
              </w:rPr>
              <w:t>):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</w:tcPr>
          <w:p w14:paraId="11429E8A" w14:textId="77777777" w:rsidR="00262C1D" w:rsidRPr="00122C72" w:rsidRDefault="00262C1D" w:rsidP="00AB302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2C1D" w:rsidRPr="00122C72" w14:paraId="784DD378" w14:textId="77777777" w:rsidTr="00122C72">
        <w:trPr>
          <w:trHeight w:hRule="exact" w:val="227"/>
        </w:trPr>
        <w:tc>
          <w:tcPr>
            <w:tcW w:w="9464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8B85C2F" w14:textId="77777777" w:rsidR="00262C1D" w:rsidRPr="00122C72" w:rsidRDefault="008134B9" w:rsidP="00122C72">
            <w:pPr>
              <w:ind w:left="19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N</w:t>
            </w:r>
            <w:r w:rsidR="00262C1D" w:rsidRPr="00122C72">
              <w:rPr>
                <w:rFonts w:ascii="Arial" w:hAnsi="Arial" w:cs="Arial"/>
                <w:sz w:val="12"/>
                <w:szCs w:val="12"/>
              </w:rPr>
              <w:t>os casos de ST firmada por meio de protocolo ou convênio, cópia da GNRE relativa ao imposto retido em favor da UF destinatária.</w:t>
            </w:r>
          </w:p>
        </w:tc>
        <w:tc>
          <w:tcPr>
            <w:tcW w:w="849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23B52B60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2C1D" w:rsidRPr="00122C72" w14:paraId="446407DF" w14:textId="77777777" w:rsidTr="00122C72">
        <w:trPr>
          <w:trHeight w:hRule="exact" w:val="227"/>
        </w:trPr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B69B60" w14:textId="77777777" w:rsidR="00262C1D" w:rsidRPr="00122C72" w:rsidRDefault="00262C1D" w:rsidP="00122C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122C72">
              <w:rPr>
                <w:rFonts w:ascii="Arial" w:hAnsi="Arial" w:cs="Arial"/>
                <w:b/>
                <w:sz w:val="13"/>
                <w:szCs w:val="13"/>
              </w:rPr>
              <w:t>Para a hipótese de saída amparada por isenção ou não-incidência</w:t>
            </w:r>
            <w:r w:rsidR="008134B9" w:rsidRPr="00122C72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8134B9" w:rsidRPr="00122C72">
              <w:rPr>
                <w:rFonts w:ascii="Arial" w:hAnsi="Arial" w:cs="Arial"/>
                <w:sz w:val="13"/>
                <w:szCs w:val="13"/>
              </w:rPr>
              <w:t>(</w:t>
            </w:r>
            <w:r w:rsidR="008134B9" w:rsidRPr="00122C72">
              <w:rPr>
                <w:rFonts w:ascii="Arial" w:hAnsi="Arial" w:cs="Arial"/>
                <w:sz w:val="12"/>
                <w:szCs w:val="12"/>
              </w:rPr>
              <w:t>Inciso II do Art. 23 do Anexo XV do RICMS/02)</w:t>
            </w:r>
            <w:r w:rsidRPr="00122C72">
              <w:rPr>
                <w:rFonts w:ascii="Arial" w:hAnsi="Arial" w:cs="Arial"/>
                <w:b/>
                <w:sz w:val="13"/>
                <w:szCs w:val="13"/>
              </w:rPr>
              <w:t>: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</w:tcPr>
          <w:p w14:paraId="6473AA95" w14:textId="77777777" w:rsidR="00262C1D" w:rsidRPr="00122C72" w:rsidRDefault="00262C1D" w:rsidP="00AB302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2C1D" w:rsidRPr="00122C72" w14:paraId="451A9C20" w14:textId="77777777" w:rsidTr="00122C72">
        <w:trPr>
          <w:trHeight w:hRule="exact" w:val="227"/>
        </w:trPr>
        <w:tc>
          <w:tcPr>
            <w:tcW w:w="9464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C8EC583" w14:textId="77777777" w:rsidR="00262C1D" w:rsidRPr="00122C72" w:rsidRDefault="00262C1D" w:rsidP="00122C72">
            <w:pPr>
              <w:ind w:left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Declaração de Exportação averbada, quando for o caso.</w:t>
            </w:r>
          </w:p>
        </w:tc>
        <w:tc>
          <w:tcPr>
            <w:tcW w:w="849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1C3C01B7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2C1D" w:rsidRPr="00122C72" w14:paraId="374268BD" w14:textId="77777777" w:rsidTr="00122C72">
        <w:trPr>
          <w:trHeight w:hRule="exact" w:val="227"/>
        </w:trPr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E45EE1" w14:textId="77777777" w:rsidR="00262C1D" w:rsidRPr="00122C72" w:rsidRDefault="00262C1D" w:rsidP="00122C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122C72">
              <w:rPr>
                <w:rFonts w:ascii="Arial" w:hAnsi="Arial" w:cs="Arial"/>
                <w:b/>
                <w:sz w:val="13"/>
                <w:szCs w:val="13"/>
              </w:rPr>
              <w:t xml:space="preserve">Para a hipótese de perecimento, furto, roubo ou qualquer outro tipo de perda </w:t>
            </w:r>
            <w:r w:rsidRPr="00122C72">
              <w:rPr>
                <w:rFonts w:ascii="Arial" w:hAnsi="Arial" w:cs="Arial"/>
                <w:sz w:val="13"/>
                <w:szCs w:val="13"/>
              </w:rPr>
              <w:t>(Inciso III do Art. 23, do Anexo XV do RICMS/02)</w:t>
            </w:r>
            <w:r w:rsidRPr="00122C72">
              <w:rPr>
                <w:rFonts w:ascii="Arial" w:hAnsi="Arial" w:cs="Arial"/>
                <w:b/>
                <w:sz w:val="13"/>
                <w:szCs w:val="13"/>
              </w:rPr>
              <w:t>: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</w:tcPr>
          <w:p w14:paraId="5C189CC0" w14:textId="77777777" w:rsidR="00262C1D" w:rsidRPr="00122C72" w:rsidRDefault="00262C1D" w:rsidP="00AB302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2C1D" w:rsidRPr="00122C72" w14:paraId="19F18C6E" w14:textId="77777777" w:rsidTr="00122C72">
        <w:trPr>
          <w:trHeight w:hRule="exact" w:val="227"/>
        </w:trPr>
        <w:tc>
          <w:tcPr>
            <w:tcW w:w="9464" w:type="dxa"/>
            <w:tcBorders>
              <w:left w:val="nil"/>
            </w:tcBorders>
            <w:shd w:val="clear" w:color="auto" w:fill="auto"/>
            <w:vAlign w:val="center"/>
          </w:tcPr>
          <w:p w14:paraId="09B8DF39" w14:textId="77777777" w:rsidR="00262C1D" w:rsidRPr="00122C72" w:rsidRDefault="00262C1D" w:rsidP="00122C72">
            <w:pPr>
              <w:ind w:left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Boletim de Ocorrência, em se tratando de roubo ou sinistro</w:t>
            </w:r>
            <w:r w:rsidR="00F57CE3" w:rsidRPr="00122C72">
              <w:rPr>
                <w:rFonts w:ascii="Arial" w:hAnsi="Arial" w:cs="Arial"/>
                <w:sz w:val="12"/>
                <w:szCs w:val="12"/>
              </w:rPr>
              <w:t>;</w:t>
            </w:r>
          </w:p>
        </w:tc>
        <w:tc>
          <w:tcPr>
            <w:tcW w:w="849" w:type="dxa"/>
            <w:tcBorders>
              <w:right w:val="nil"/>
            </w:tcBorders>
            <w:shd w:val="clear" w:color="auto" w:fill="auto"/>
          </w:tcPr>
          <w:p w14:paraId="145848E7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2C1D" w:rsidRPr="00122C72" w14:paraId="0EB21614" w14:textId="77777777" w:rsidTr="00122C72">
        <w:trPr>
          <w:trHeight w:hRule="exact" w:val="227"/>
        </w:trPr>
        <w:tc>
          <w:tcPr>
            <w:tcW w:w="9464" w:type="dxa"/>
            <w:tcBorders>
              <w:left w:val="nil"/>
            </w:tcBorders>
            <w:shd w:val="clear" w:color="auto" w:fill="auto"/>
            <w:vAlign w:val="center"/>
          </w:tcPr>
          <w:p w14:paraId="62A50883" w14:textId="77777777" w:rsidR="00262C1D" w:rsidRPr="00122C72" w:rsidRDefault="00262C1D" w:rsidP="00122C72">
            <w:pPr>
              <w:ind w:left="19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Laudo de Perícia/Bombeiro, em se tratando de incêndio, enchente e desm</w:t>
            </w:r>
            <w:r w:rsidR="00F57CE3" w:rsidRPr="00122C72">
              <w:rPr>
                <w:rFonts w:ascii="Arial" w:hAnsi="Arial" w:cs="Arial"/>
                <w:sz w:val="12"/>
                <w:szCs w:val="12"/>
              </w:rPr>
              <w:t>oronamento;</w:t>
            </w:r>
          </w:p>
        </w:tc>
        <w:tc>
          <w:tcPr>
            <w:tcW w:w="849" w:type="dxa"/>
            <w:tcBorders>
              <w:right w:val="nil"/>
            </w:tcBorders>
            <w:shd w:val="clear" w:color="auto" w:fill="auto"/>
          </w:tcPr>
          <w:p w14:paraId="70447E67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2C1D" w:rsidRPr="00122C72" w14:paraId="6FA66E1F" w14:textId="77777777" w:rsidTr="00122C72">
        <w:trPr>
          <w:trHeight w:hRule="exact" w:val="227"/>
        </w:trPr>
        <w:tc>
          <w:tcPr>
            <w:tcW w:w="9464" w:type="dxa"/>
            <w:tcBorders>
              <w:left w:val="nil"/>
            </w:tcBorders>
            <w:shd w:val="clear" w:color="auto" w:fill="auto"/>
            <w:vAlign w:val="center"/>
          </w:tcPr>
          <w:p w14:paraId="6105BD07" w14:textId="77777777" w:rsidR="00262C1D" w:rsidRPr="00122C72" w:rsidRDefault="00262C1D" w:rsidP="00122C72">
            <w:pPr>
              <w:ind w:left="19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Laudo da Vigilância Sanitária, no caso de deterioração de alimentos</w:t>
            </w:r>
            <w:r w:rsidR="00F57CE3" w:rsidRPr="00122C72">
              <w:rPr>
                <w:rFonts w:ascii="Arial" w:hAnsi="Arial" w:cs="Arial"/>
                <w:sz w:val="12"/>
                <w:szCs w:val="12"/>
              </w:rPr>
              <w:t>/bebidas, medicamentos ou ração;</w:t>
            </w:r>
          </w:p>
        </w:tc>
        <w:tc>
          <w:tcPr>
            <w:tcW w:w="849" w:type="dxa"/>
            <w:tcBorders>
              <w:right w:val="nil"/>
            </w:tcBorders>
            <w:shd w:val="clear" w:color="auto" w:fill="auto"/>
          </w:tcPr>
          <w:p w14:paraId="3431A57D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2C1D" w:rsidRPr="00122C72" w14:paraId="1E12F990" w14:textId="77777777" w:rsidTr="00122C72">
        <w:trPr>
          <w:trHeight w:hRule="exact" w:val="227"/>
        </w:trPr>
        <w:tc>
          <w:tcPr>
            <w:tcW w:w="94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DB8090" w14:textId="77777777" w:rsidR="00262C1D" w:rsidRPr="00122C72" w:rsidRDefault="00262C1D" w:rsidP="00122C72">
            <w:pPr>
              <w:ind w:left="19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22C72">
              <w:rPr>
                <w:rFonts w:ascii="Arial" w:hAnsi="Arial" w:cs="Arial"/>
                <w:sz w:val="12"/>
                <w:szCs w:val="12"/>
              </w:rPr>
              <w:t>Laudo da Seguradora.</w:t>
            </w:r>
          </w:p>
        </w:tc>
        <w:tc>
          <w:tcPr>
            <w:tcW w:w="849" w:type="dxa"/>
            <w:tcBorders>
              <w:bottom w:val="nil"/>
              <w:right w:val="nil"/>
            </w:tcBorders>
            <w:shd w:val="clear" w:color="auto" w:fill="auto"/>
          </w:tcPr>
          <w:p w14:paraId="25E00455" w14:textId="77777777" w:rsidR="00262C1D" w:rsidRPr="00122C72" w:rsidRDefault="00262C1D" w:rsidP="00122C7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8FCC421" w14:textId="77777777" w:rsidR="00262C1D" w:rsidRPr="00272D7C" w:rsidRDefault="00DA42F9">
      <w:pPr>
        <w:rPr>
          <w:rFonts w:ascii="Arial" w:hAnsi="Arial" w:cs="Arial"/>
          <w:sz w:val="4"/>
          <w:szCs w:val="4"/>
        </w:rPr>
      </w:pPr>
      <w:r>
        <w:rPr>
          <w:noProof/>
          <w:szCs w:val="14"/>
        </w:rPr>
        <w:pict w14:anchorId="3FE0244D">
          <v:roundrect id="_x0000_s1085" style="position:absolute;margin-left:-6.05pt;margin-top:5.6pt;width:516.35pt;height:59.55pt;z-index:8;mso-position-horizontal-relative:text;mso-position-vertical-relative:text" arcsize="6241f" filled="f" strokeweight=".25pt"/>
        </w:pict>
      </w:r>
    </w:p>
    <w:tbl>
      <w:tblPr>
        <w:tblW w:w="1031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425"/>
        <w:gridCol w:w="1685"/>
        <w:gridCol w:w="160"/>
        <w:gridCol w:w="1274"/>
        <w:gridCol w:w="160"/>
        <w:gridCol w:w="3367"/>
        <w:gridCol w:w="160"/>
        <w:gridCol w:w="2550"/>
        <w:gridCol w:w="283"/>
      </w:tblGrid>
      <w:tr w:rsidR="00E14E13" w:rsidRPr="00E14E13" w14:paraId="4F5072C3" w14:textId="77777777">
        <w:trPr>
          <w:cantSplit/>
          <w:trHeight w:hRule="exact" w:val="198"/>
        </w:trPr>
        <w:tc>
          <w:tcPr>
            <w:tcW w:w="10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D1661" w14:textId="77777777" w:rsidR="00E14E13" w:rsidRPr="00394A80" w:rsidRDefault="001D0C7A" w:rsidP="00CA0E8D">
            <w:pPr>
              <w:pStyle w:val="Ttulo4"/>
              <w:spacing w:before="40" w:after="20"/>
              <w:jc w:val="left"/>
              <w:rPr>
                <w:szCs w:val="14"/>
              </w:rPr>
            </w:pPr>
            <w:r>
              <w:rPr>
                <w:szCs w:val="14"/>
              </w:rPr>
              <w:t xml:space="preserve">UNIDADE ADMINISTRATIVA RECEBEDORA: </w:t>
            </w:r>
          </w:p>
        </w:tc>
      </w:tr>
      <w:tr w:rsidR="00E14E13" w14:paraId="641577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4" w:type="dxa"/>
            <w:vAlign w:val="center"/>
          </w:tcPr>
          <w:p w14:paraId="5C4F6F7D" w14:textId="77777777" w:rsidR="00E14E13" w:rsidRDefault="00E14E13" w:rsidP="00AB3021">
            <w:pPr>
              <w:rPr>
                <w:rFonts w:ascii="Arial" w:hAnsi="Arial"/>
                <w:sz w:val="12"/>
              </w:rPr>
            </w:pPr>
          </w:p>
        </w:tc>
        <w:tc>
          <w:tcPr>
            <w:tcW w:w="9781" w:type="dxa"/>
            <w:gridSpan w:val="8"/>
            <w:vAlign w:val="center"/>
          </w:tcPr>
          <w:p w14:paraId="6E7507A4" w14:textId="77777777" w:rsidR="00E14E13" w:rsidRDefault="00E14E13" w:rsidP="00AB302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>RECEBI O REQUERIMENTO E A DOCUMENTAÇÃO ANEXA</w:t>
            </w:r>
            <w:r w:rsidR="001D0C7A">
              <w:rPr>
                <w:rFonts w:ascii="Arial" w:hAnsi="Arial"/>
                <w:sz w:val="14"/>
              </w:rPr>
              <w:t>.</w:t>
            </w:r>
          </w:p>
        </w:tc>
        <w:tc>
          <w:tcPr>
            <w:tcW w:w="283" w:type="dxa"/>
            <w:vAlign w:val="center"/>
          </w:tcPr>
          <w:p w14:paraId="1AB31ABD" w14:textId="77777777" w:rsidR="00E14E13" w:rsidRDefault="00E14E13" w:rsidP="00AB3021">
            <w:pPr>
              <w:rPr>
                <w:rFonts w:ascii="Arial" w:hAnsi="Arial"/>
                <w:sz w:val="12"/>
              </w:rPr>
            </w:pPr>
          </w:p>
        </w:tc>
      </w:tr>
      <w:tr w:rsidR="00E14E13" w14:paraId="00414459" w14:textId="77777777" w:rsidTr="005E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7"/>
        </w:trPr>
        <w:tc>
          <w:tcPr>
            <w:tcW w:w="254" w:type="dxa"/>
            <w:vAlign w:val="center"/>
          </w:tcPr>
          <w:p w14:paraId="2691E9AF" w14:textId="77777777" w:rsidR="00E14E13" w:rsidRDefault="00E14E13" w:rsidP="00AB3021">
            <w:pPr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</w:tcPr>
          <w:p w14:paraId="46BE9473" w14:textId="77777777" w:rsidR="00E14E13" w:rsidRPr="005E3322" w:rsidRDefault="00DA42F9" w:rsidP="005E3322">
            <w:pPr>
              <w:spacing w:before="20"/>
            </w:pPr>
            <w:r>
              <w:rPr>
                <w:noProof/>
              </w:rPr>
              <w:pict w14:anchorId="14DD70B2">
                <v:rect id="_x0000_s1104" style="position:absolute;margin-left:1.6pt;margin-top:1.25pt;width:10.9pt;height:9.75pt;z-index:9;mso-position-horizontal-relative:text;mso-position-vertical-relative:text" filled="f"/>
              </w:pict>
            </w:r>
          </w:p>
        </w:tc>
        <w:tc>
          <w:tcPr>
            <w:tcW w:w="9356" w:type="dxa"/>
            <w:gridSpan w:val="7"/>
            <w:vAlign w:val="center"/>
          </w:tcPr>
          <w:p w14:paraId="1851CA42" w14:textId="77777777" w:rsidR="00E14E13" w:rsidRDefault="00E14E13" w:rsidP="00D95915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HÁ PENDÊNCIA DE DOCUMENTO(S), CONFORME MARCADO NA RELAÇÃO </w:t>
            </w:r>
            <w:r w:rsidR="00010604">
              <w:rPr>
                <w:rFonts w:ascii="Arial" w:hAnsi="Arial"/>
                <w:sz w:val="12"/>
              </w:rPr>
              <w:t>ACIMA</w:t>
            </w:r>
            <w:r>
              <w:rPr>
                <w:rFonts w:ascii="Arial" w:hAnsi="Arial"/>
                <w:sz w:val="12"/>
              </w:rPr>
              <w:t>.</w:t>
            </w:r>
          </w:p>
        </w:tc>
        <w:tc>
          <w:tcPr>
            <w:tcW w:w="283" w:type="dxa"/>
            <w:vAlign w:val="center"/>
          </w:tcPr>
          <w:p w14:paraId="14C90E96" w14:textId="77777777" w:rsidR="00E14E13" w:rsidRDefault="00E14E13" w:rsidP="00AB3021">
            <w:pPr>
              <w:rPr>
                <w:rFonts w:ascii="Arial" w:hAnsi="Arial"/>
                <w:sz w:val="12"/>
              </w:rPr>
            </w:pPr>
          </w:p>
        </w:tc>
      </w:tr>
      <w:tr w:rsidR="00E14E13" w14:paraId="759095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254" w:type="dxa"/>
            <w:vAlign w:val="center"/>
          </w:tcPr>
          <w:p w14:paraId="62E7B21E" w14:textId="77777777" w:rsidR="00E14E13" w:rsidRDefault="00E14E13" w:rsidP="00AB3021">
            <w:pPr>
              <w:rPr>
                <w:rFonts w:ascii="Arial" w:hAnsi="Arial"/>
                <w:sz w:val="12"/>
              </w:rPr>
            </w:pPr>
          </w:p>
        </w:tc>
        <w:tc>
          <w:tcPr>
            <w:tcW w:w="2110" w:type="dxa"/>
            <w:gridSpan w:val="2"/>
            <w:vAlign w:val="bottom"/>
          </w:tcPr>
          <w:p w14:paraId="6DA9140B" w14:textId="77777777" w:rsidR="00E14E13" w:rsidRDefault="00E14E13" w:rsidP="00C53BFF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bottom"/>
          </w:tcPr>
          <w:p w14:paraId="0A72EED9" w14:textId="77777777" w:rsidR="00E14E13" w:rsidRDefault="00E14E13" w:rsidP="00AB3021">
            <w:pPr>
              <w:spacing w:before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4" w:type="dxa"/>
            <w:vAlign w:val="bottom"/>
          </w:tcPr>
          <w:p w14:paraId="7641B041" w14:textId="77777777" w:rsidR="00E14E13" w:rsidRDefault="00E14E13" w:rsidP="00AB3021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/ </w:t>
            </w:r>
            <w:r w:rsidR="00FD2FF9"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 xml:space="preserve"> / </w:t>
            </w:r>
          </w:p>
        </w:tc>
        <w:tc>
          <w:tcPr>
            <w:tcW w:w="160" w:type="dxa"/>
            <w:vAlign w:val="bottom"/>
          </w:tcPr>
          <w:p w14:paraId="51139B02" w14:textId="77777777" w:rsidR="00E14E13" w:rsidRDefault="00E14E13" w:rsidP="00AB3021">
            <w:pPr>
              <w:spacing w:before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367" w:type="dxa"/>
            <w:vAlign w:val="bottom"/>
          </w:tcPr>
          <w:p w14:paraId="782E7D0E" w14:textId="77777777" w:rsidR="00E14E13" w:rsidRDefault="00E14E13" w:rsidP="00AB3021">
            <w:pPr>
              <w:spacing w:before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center"/>
          </w:tcPr>
          <w:p w14:paraId="2A80806B" w14:textId="77777777" w:rsidR="00E14E13" w:rsidRDefault="00E14E13" w:rsidP="00AB3021">
            <w:pPr>
              <w:rPr>
                <w:rFonts w:ascii="Arial" w:hAnsi="Arial"/>
                <w:sz w:val="12"/>
              </w:rPr>
            </w:pPr>
          </w:p>
        </w:tc>
        <w:tc>
          <w:tcPr>
            <w:tcW w:w="2550" w:type="dxa"/>
            <w:tcBorders>
              <w:left w:val="nil"/>
            </w:tcBorders>
            <w:vAlign w:val="center"/>
          </w:tcPr>
          <w:p w14:paraId="1ECB45F1" w14:textId="77777777" w:rsidR="00E14E13" w:rsidRDefault="00E14E13" w:rsidP="00AB3021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vAlign w:val="center"/>
          </w:tcPr>
          <w:p w14:paraId="7746E372" w14:textId="77777777" w:rsidR="00E14E13" w:rsidRDefault="00E14E13" w:rsidP="00AB3021">
            <w:pPr>
              <w:rPr>
                <w:rFonts w:ascii="Arial" w:hAnsi="Arial"/>
                <w:sz w:val="12"/>
              </w:rPr>
            </w:pPr>
          </w:p>
        </w:tc>
      </w:tr>
      <w:tr w:rsidR="00E14E13" w14:paraId="24E80E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54" w:type="dxa"/>
            <w:vAlign w:val="center"/>
          </w:tcPr>
          <w:p w14:paraId="46CE0B5E" w14:textId="77777777" w:rsidR="00E14E13" w:rsidRDefault="00E14E13" w:rsidP="00AB302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</w:tcBorders>
            <w:vAlign w:val="center"/>
          </w:tcPr>
          <w:p w14:paraId="6996F188" w14:textId="77777777" w:rsidR="00E14E13" w:rsidRPr="00B21AD9" w:rsidRDefault="00E14E13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Nº PROTOCOLO</w:t>
            </w:r>
          </w:p>
        </w:tc>
        <w:tc>
          <w:tcPr>
            <w:tcW w:w="160" w:type="dxa"/>
            <w:vAlign w:val="center"/>
          </w:tcPr>
          <w:p w14:paraId="5EBCED2F" w14:textId="77777777" w:rsidR="00E14E13" w:rsidRPr="00B21AD9" w:rsidRDefault="00E14E13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0E40ACE" w14:textId="77777777" w:rsidR="00E14E13" w:rsidRPr="00B21AD9" w:rsidRDefault="00E14E13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DATA</w:t>
            </w:r>
          </w:p>
        </w:tc>
        <w:tc>
          <w:tcPr>
            <w:tcW w:w="160" w:type="dxa"/>
            <w:vAlign w:val="center"/>
          </w:tcPr>
          <w:p w14:paraId="177F3570" w14:textId="77777777" w:rsidR="00E14E13" w:rsidRPr="00B21AD9" w:rsidRDefault="00E14E13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0631D0CC" w14:textId="77777777" w:rsidR="00E14E13" w:rsidRPr="00B21AD9" w:rsidRDefault="00E14E13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NOME DO CONFERENTE / MASP</w:t>
            </w:r>
            <w:r w:rsidR="00272D7C" w:rsidRPr="00B21AD9">
              <w:rPr>
                <w:rFonts w:ascii="Arial" w:hAnsi="Arial"/>
                <w:sz w:val="12"/>
                <w:szCs w:val="12"/>
              </w:rPr>
              <w:t xml:space="preserve"> / MATRÍCULA</w:t>
            </w:r>
          </w:p>
        </w:tc>
        <w:tc>
          <w:tcPr>
            <w:tcW w:w="160" w:type="dxa"/>
            <w:vAlign w:val="center"/>
          </w:tcPr>
          <w:p w14:paraId="4023E40C" w14:textId="77777777" w:rsidR="00E14E13" w:rsidRPr="00B21AD9" w:rsidRDefault="00E14E13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</w:tcBorders>
            <w:vAlign w:val="center"/>
          </w:tcPr>
          <w:p w14:paraId="3BF07434" w14:textId="77777777" w:rsidR="00E14E13" w:rsidRPr="00B21AD9" w:rsidRDefault="00E14E13" w:rsidP="00AB302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21AD9">
              <w:rPr>
                <w:rFonts w:ascii="Arial" w:hAnsi="Arial"/>
                <w:sz w:val="12"/>
                <w:szCs w:val="12"/>
              </w:rPr>
              <w:t>ASSINATURA</w:t>
            </w:r>
          </w:p>
        </w:tc>
        <w:tc>
          <w:tcPr>
            <w:tcW w:w="283" w:type="dxa"/>
            <w:vAlign w:val="center"/>
          </w:tcPr>
          <w:p w14:paraId="12A6D28C" w14:textId="77777777" w:rsidR="00E14E13" w:rsidRDefault="00E14E13" w:rsidP="00AB3021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7587665F" w14:textId="77777777" w:rsidR="00262C1D" w:rsidRPr="00272D7C" w:rsidRDefault="00DA42F9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noProof/>
          <w:sz w:val="15"/>
          <w:szCs w:val="15"/>
        </w:rPr>
        <w:pict w14:anchorId="0E392486">
          <v:roundrect id="_x0000_s1076" style="position:absolute;margin-left:-5.9pt;margin-top:3.1pt;width:516.25pt;height:11.3pt;z-index:5;mso-position-horizontal-relative:text;mso-position-vertical-relative:text" arcsize="10923f" filled="f" strokeweight=".25pt"/>
        </w:pict>
      </w:r>
    </w:p>
    <w:tbl>
      <w:tblPr>
        <w:tblW w:w="10395" w:type="dxa"/>
        <w:shd w:val="clear" w:color="auto" w:fill="F3F3F3"/>
        <w:tblLook w:val="01E0" w:firstRow="1" w:lastRow="1" w:firstColumn="1" w:lastColumn="1" w:noHBand="0" w:noVBand="0"/>
      </w:tblPr>
      <w:tblGrid>
        <w:gridCol w:w="10395"/>
      </w:tblGrid>
      <w:tr w:rsidR="00CA0E8D" w:rsidRPr="00122C72" w14:paraId="139E3ABE" w14:textId="77777777" w:rsidTr="00122C72">
        <w:trPr>
          <w:trHeight w:val="12"/>
        </w:trPr>
        <w:tc>
          <w:tcPr>
            <w:tcW w:w="10395" w:type="dxa"/>
            <w:shd w:val="clear" w:color="auto" w:fill="F3F3F3"/>
          </w:tcPr>
          <w:p w14:paraId="666F49D0" w14:textId="77777777" w:rsidR="00CA0E8D" w:rsidRPr="00122C72" w:rsidRDefault="00CA0E8D" w:rsidP="00122C72">
            <w:pPr>
              <w:spacing w:before="60" w:line="200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2C72">
              <w:rPr>
                <w:rFonts w:ascii="Arial" w:hAnsi="Arial" w:cs="Arial"/>
                <w:b/>
                <w:sz w:val="15"/>
                <w:szCs w:val="15"/>
              </w:rPr>
              <w:t>ESTE REQUERIMENTO DEVE SER ENTREGUE EM 2 VIAS</w:t>
            </w:r>
          </w:p>
          <w:p w14:paraId="566FA1C7" w14:textId="77777777" w:rsidR="00CA0E8D" w:rsidRPr="00122C72" w:rsidRDefault="00CA0E8D" w:rsidP="00122C7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384050A2" w14:textId="77777777" w:rsidR="00847500" w:rsidRPr="00E14E13" w:rsidRDefault="00847500">
      <w:pPr>
        <w:rPr>
          <w:rFonts w:ascii="Arial" w:hAnsi="Arial" w:cs="Arial"/>
          <w:sz w:val="4"/>
          <w:szCs w:val="4"/>
        </w:rPr>
      </w:pPr>
    </w:p>
    <w:p w14:paraId="166226E1" w14:textId="77777777" w:rsidR="00FA2BC0" w:rsidRPr="008C33F1" w:rsidRDefault="00FF1EA9" w:rsidP="0078280D">
      <w:r>
        <w:rPr>
          <w:rFonts w:ascii="Arial" w:hAnsi="Arial" w:cs="Arial"/>
          <w:sz w:val="12"/>
          <w:szCs w:val="12"/>
        </w:rPr>
        <w:t>MOD.</w:t>
      </w:r>
      <w:r w:rsidR="00A04DB1">
        <w:rPr>
          <w:rFonts w:ascii="Arial" w:hAnsi="Arial" w:cs="Arial"/>
          <w:sz w:val="12"/>
          <w:szCs w:val="12"/>
        </w:rPr>
        <w:t>06.01.01</w:t>
      </w:r>
      <w:r>
        <w:rPr>
          <w:rFonts w:ascii="Arial" w:hAnsi="Arial" w:cs="Arial"/>
          <w:sz w:val="12"/>
          <w:szCs w:val="12"/>
        </w:rPr>
        <w:t>-</w:t>
      </w:r>
      <w:r w:rsidR="00820A01">
        <w:rPr>
          <w:rFonts w:ascii="Arial" w:hAnsi="Arial" w:cs="Arial"/>
          <w:sz w:val="12"/>
          <w:szCs w:val="12"/>
        </w:rPr>
        <w:t>12/05/2020</w:t>
      </w:r>
    </w:p>
    <w:sectPr w:rsidR="00FA2BC0" w:rsidRPr="008C33F1" w:rsidSect="00AA4655">
      <w:pgSz w:w="11906" w:h="16838" w:code="9"/>
      <w:pgMar w:top="510" w:right="62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D5017"/>
    <w:multiLevelType w:val="hybridMultilevel"/>
    <w:tmpl w:val="FA8A1B9E"/>
    <w:lvl w:ilvl="0" w:tplc="D94495D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uPIeAdh0DTuWjkPHzaSb7l37QrqVqL4NV4WLZEarUYZxkkmmP+hndzv88MZi5c76FfbOqxbL7Q+B3CrW1T+8A==" w:salt="SZ3ViA7Z77M4fROCn0mQmA=="/>
  <w:defaultTabStop w:val="708"/>
  <w:hyphenationZone w:val="425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95C"/>
    <w:rsid w:val="00004CC9"/>
    <w:rsid w:val="00010604"/>
    <w:rsid w:val="0001782A"/>
    <w:rsid w:val="00020085"/>
    <w:rsid w:val="00027FC7"/>
    <w:rsid w:val="00033A2D"/>
    <w:rsid w:val="00044FAA"/>
    <w:rsid w:val="00047A42"/>
    <w:rsid w:val="000502F4"/>
    <w:rsid w:val="000535AE"/>
    <w:rsid w:val="000659A7"/>
    <w:rsid w:val="000663D2"/>
    <w:rsid w:val="00073E24"/>
    <w:rsid w:val="00093B48"/>
    <w:rsid w:val="00097BFF"/>
    <w:rsid w:val="000D2381"/>
    <w:rsid w:val="000E07FB"/>
    <w:rsid w:val="000E5E75"/>
    <w:rsid w:val="001065F3"/>
    <w:rsid w:val="00111E99"/>
    <w:rsid w:val="00115C56"/>
    <w:rsid w:val="00116A78"/>
    <w:rsid w:val="00122C72"/>
    <w:rsid w:val="00143FFC"/>
    <w:rsid w:val="00162F26"/>
    <w:rsid w:val="001776A9"/>
    <w:rsid w:val="001D0C7A"/>
    <w:rsid w:val="002166C4"/>
    <w:rsid w:val="00223AEA"/>
    <w:rsid w:val="002431D9"/>
    <w:rsid w:val="00262C1D"/>
    <w:rsid w:val="00272D7C"/>
    <w:rsid w:val="00273A63"/>
    <w:rsid w:val="002828DD"/>
    <w:rsid w:val="00295943"/>
    <w:rsid w:val="002C7A09"/>
    <w:rsid w:val="002D0D15"/>
    <w:rsid w:val="00305150"/>
    <w:rsid w:val="00306573"/>
    <w:rsid w:val="003118EA"/>
    <w:rsid w:val="0032126F"/>
    <w:rsid w:val="003229F0"/>
    <w:rsid w:val="003653DA"/>
    <w:rsid w:val="00394A80"/>
    <w:rsid w:val="003A3F58"/>
    <w:rsid w:val="003B50F1"/>
    <w:rsid w:val="003C1F20"/>
    <w:rsid w:val="003D2583"/>
    <w:rsid w:val="003D6A42"/>
    <w:rsid w:val="0040237A"/>
    <w:rsid w:val="00447BAF"/>
    <w:rsid w:val="00472F09"/>
    <w:rsid w:val="004B1FB7"/>
    <w:rsid w:val="004C5AC3"/>
    <w:rsid w:val="004C6FCA"/>
    <w:rsid w:val="004D7A01"/>
    <w:rsid w:val="004E4EB4"/>
    <w:rsid w:val="00501EB1"/>
    <w:rsid w:val="00503922"/>
    <w:rsid w:val="005113CE"/>
    <w:rsid w:val="00516C66"/>
    <w:rsid w:val="00521330"/>
    <w:rsid w:val="00546DE7"/>
    <w:rsid w:val="0058425F"/>
    <w:rsid w:val="0058576F"/>
    <w:rsid w:val="005961A1"/>
    <w:rsid w:val="005C46C0"/>
    <w:rsid w:val="005E3322"/>
    <w:rsid w:val="005E712D"/>
    <w:rsid w:val="005F5167"/>
    <w:rsid w:val="006029E5"/>
    <w:rsid w:val="00653BF3"/>
    <w:rsid w:val="00653E2B"/>
    <w:rsid w:val="006561CE"/>
    <w:rsid w:val="006566B1"/>
    <w:rsid w:val="006909A8"/>
    <w:rsid w:val="006D760C"/>
    <w:rsid w:val="006E22D5"/>
    <w:rsid w:val="007001C2"/>
    <w:rsid w:val="00726AC1"/>
    <w:rsid w:val="00764BBF"/>
    <w:rsid w:val="0078280D"/>
    <w:rsid w:val="00784DF8"/>
    <w:rsid w:val="00790A45"/>
    <w:rsid w:val="007973C5"/>
    <w:rsid w:val="007A1552"/>
    <w:rsid w:val="007B092F"/>
    <w:rsid w:val="007C108A"/>
    <w:rsid w:val="007D1919"/>
    <w:rsid w:val="007D50BA"/>
    <w:rsid w:val="007D595C"/>
    <w:rsid w:val="008075FB"/>
    <w:rsid w:val="008134B9"/>
    <w:rsid w:val="008151E7"/>
    <w:rsid w:val="00820A01"/>
    <w:rsid w:val="008321DD"/>
    <w:rsid w:val="00836104"/>
    <w:rsid w:val="00847500"/>
    <w:rsid w:val="0087206A"/>
    <w:rsid w:val="0087289B"/>
    <w:rsid w:val="008A52C9"/>
    <w:rsid w:val="008B26E9"/>
    <w:rsid w:val="008C0FA9"/>
    <w:rsid w:val="008C33F1"/>
    <w:rsid w:val="008D2F0B"/>
    <w:rsid w:val="008E61EA"/>
    <w:rsid w:val="008F0797"/>
    <w:rsid w:val="00903A0B"/>
    <w:rsid w:val="00913866"/>
    <w:rsid w:val="00915E54"/>
    <w:rsid w:val="00920530"/>
    <w:rsid w:val="00942B59"/>
    <w:rsid w:val="00957DC9"/>
    <w:rsid w:val="00973EEA"/>
    <w:rsid w:val="00974D91"/>
    <w:rsid w:val="00976529"/>
    <w:rsid w:val="00986D86"/>
    <w:rsid w:val="009C611F"/>
    <w:rsid w:val="009F44FF"/>
    <w:rsid w:val="009F765F"/>
    <w:rsid w:val="00A04DB1"/>
    <w:rsid w:val="00A4380D"/>
    <w:rsid w:val="00A815E4"/>
    <w:rsid w:val="00AA4655"/>
    <w:rsid w:val="00AB3021"/>
    <w:rsid w:val="00B066F6"/>
    <w:rsid w:val="00B1143B"/>
    <w:rsid w:val="00B21AD9"/>
    <w:rsid w:val="00B446D3"/>
    <w:rsid w:val="00B4553E"/>
    <w:rsid w:val="00B4693B"/>
    <w:rsid w:val="00B81F0D"/>
    <w:rsid w:val="00BA2615"/>
    <w:rsid w:val="00BE4356"/>
    <w:rsid w:val="00BF665A"/>
    <w:rsid w:val="00C04B36"/>
    <w:rsid w:val="00C53BFF"/>
    <w:rsid w:val="00C61F8F"/>
    <w:rsid w:val="00C72531"/>
    <w:rsid w:val="00C83E92"/>
    <w:rsid w:val="00CA0E8D"/>
    <w:rsid w:val="00CA3A8A"/>
    <w:rsid w:val="00CB5579"/>
    <w:rsid w:val="00CC15DB"/>
    <w:rsid w:val="00CD4E7F"/>
    <w:rsid w:val="00CE0124"/>
    <w:rsid w:val="00CF372A"/>
    <w:rsid w:val="00D006D1"/>
    <w:rsid w:val="00D5697E"/>
    <w:rsid w:val="00D95915"/>
    <w:rsid w:val="00DA42F9"/>
    <w:rsid w:val="00DA7887"/>
    <w:rsid w:val="00DB27A9"/>
    <w:rsid w:val="00DB4AD3"/>
    <w:rsid w:val="00DB6C0C"/>
    <w:rsid w:val="00DC5889"/>
    <w:rsid w:val="00DC73C6"/>
    <w:rsid w:val="00DD4A31"/>
    <w:rsid w:val="00DE56FD"/>
    <w:rsid w:val="00DF4A98"/>
    <w:rsid w:val="00E02988"/>
    <w:rsid w:val="00E10C3A"/>
    <w:rsid w:val="00E14E13"/>
    <w:rsid w:val="00E41594"/>
    <w:rsid w:val="00EC7A7C"/>
    <w:rsid w:val="00F250EE"/>
    <w:rsid w:val="00F43051"/>
    <w:rsid w:val="00F57CE3"/>
    <w:rsid w:val="00F7594D"/>
    <w:rsid w:val="00F96151"/>
    <w:rsid w:val="00FA1D38"/>
    <w:rsid w:val="00FA2BC0"/>
    <w:rsid w:val="00FB4B4A"/>
    <w:rsid w:val="00FD2FF9"/>
    <w:rsid w:val="00FF1E56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05" fill="f" fillcolor="white">
      <v:fill color="white" on="f"/>
      <v:stroke weight=".25pt"/>
    </o:shapedefaults>
    <o:shapelayout v:ext="edit">
      <o:idmap v:ext="edit" data="1"/>
    </o:shapelayout>
  </w:shapeDefaults>
  <w:decimalSymbol w:val=","/>
  <w:listSeparator w:val=";"/>
  <w14:docId w14:val="06DD1308"/>
  <w15:chartTrackingRefBased/>
  <w15:docId w15:val="{3E524A23-5790-42A9-AD93-043ADB38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7FB"/>
    <w:rPr>
      <w:sz w:val="24"/>
      <w:szCs w:val="24"/>
    </w:rPr>
  </w:style>
  <w:style w:type="paragraph" w:styleId="Ttulo4">
    <w:name w:val="heading 4"/>
    <w:basedOn w:val="Normal"/>
    <w:next w:val="Normal"/>
    <w:qFormat/>
    <w:rsid w:val="00FF1E56"/>
    <w:pPr>
      <w:keepNext/>
      <w:jc w:val="center"/>
      <w:outlineLvl w:val="3"/>
    </w:pPr>
    <w:rPr>
      <w:rFonts w:ascii="Arial" w:hAnsi="Arial"/>
      <w:b/>
      <w:sz w:val="14"/>
      <w:szCs w:val="20"/>
    </w:rPr>
  </w:style>
  <w:style w:type="paragraph" w:styleId="Ttulo6">
    <w:name w:val="heading 6"/>
    <w:basedOn w:val="Normal"/>
    <w:next w:val="Normal"/>
    <w:qFormat/>
    <w:rsid w:val="00FF1E56"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066F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Textodebalo">
    <w:name w:val="Balloon Text"/>
    <w:basedOn w:val="Normal"/>
    <w:semiHidden/>
    <w:rsid w:val="003D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ao.planalto.gov.br/legisla/legislacao.nsf/Viw_Identificacao/lcp%2087-1996?OpenDocu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Links>
    <vt:vector size="6" baseType="variant"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http://legislacao.planalto.gov.br/legisla/legislacao.nsf/Viw_Identificacao/lcp 87-1996?OpenDocument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Cosenza</dc:creator>
  <cp:keywords/>
  <dc:description/>
  <cp:lastModifiedBy>Glenio Murta Siqueira</cp:lastModifiedBy>
  <cp:revision>2</cp:revision>
  <cp:lastPrinted>2008-09-02T13:46:00Z</cp:lastPrinted>
  <dcterms:created xsi:type="dcterms:W3CDTF">2020-05-27T12:26:00Z</dcterms:created>
  <dcterms:modified xsi:type="dcterms:W3CDTF">2020-05-27T12:26:00Z</dcterms:modified>
</cp:coreProperties>
</file>