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268"/>
        <w:gridCol w:w="70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135" w:type="dxa"/>
          </w:tcPr>
          <w:p w:rsidR="00000000" w:rsidRDefault="0007330B">
            <w:r>
              <w:rPr>
                <w:noProof/>
                <w:sz w:val="20"/>
              </w:rPr>
              <w:pict>
                <v:group id="_x0000_s1026" style="position:absolute;margin-left:-39.7pt;margin-top:-.55pt;width:554.5pt;height:775.6pt;z-index:1" coordorigin="340,556" coordsize="11090,15512" o:allowincell="f">
                  <v:roundrect id="_x0000_s1027" style="position:absolute;left:1113;top:1627;width:10205;height:3435" arcsize="2194f" filled="f"/>
                  <v:roundrect id="_x0000_s1028" style="position:absolute;left:1134;top:5145;width:10220;height:9038" arcsize="762f" filled="f"/>
                  <v:rect id="_x0000_s1029" style="position:absolute;left:1003;top:556;width:10427;height:15512" filled="f" strokeweight="2.25pt"/>
                  <v:roundrect id="_x0000_s1030" style="position:absolute;left:1123;top:14911;width:5183;height:1050" arcsize="6554f" filled="f"/>
                  <v:roundrect id="_x0000_s1031" style="position:absolute;left:6475;top:14908;width:4847;height:1053" arcsize="7157f" fill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340;top:8131;width:770;height:7260" filled="f" stroked="f">
                    <v:textbox style="layout-flow:vertical;mso-layout-flow-alt:bottom-to-top">
                      <w:txbxContent>
                        <w:p w:rsidR="00000000" w:rsidRDefault="0007330B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FLUXO :  1ª VIA : SUJEITO PASSIVO &gt; UNID. ADM. &gt;PROCESSAMENTO &gt; PTA PAR</w:t>
                          </w:r>
                          <w:r>
                            <w:rPr>
                              <w:sz w:val="12"/>
                            </w:rPr>
                            <w:t>CELAMENTO</w:t>
                          </w:r>
                        </w:p>
                        <w:p w:rsidR="00000000" w:rsidRDefault="0007330B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                2ª VIA : SUJEITO PASSIVO &gt; UNID. ADM. &gt;PROCESSAMENTO &gt; PTA  ORIGINAL</w:t>
                          </w:r>
                        </w:p>
                        <w:p w:rsidR="00000000" w:rsidRDefault="0007330B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                3ª VIA : SUJEITO PASSIVO &gt; UNID. ADM. &gt; SUJEITO PASSIVO </w:t>
                          </w:r>
                        </w:p>
                      </w:txbxContent>
                    </v:textbox>
                  </v:shape>
                  <v:roundrect id="_x0000_s1033" style="position:absolute;left:1127;top:14254;width:10205;height:591" arcsize="12864f" filled="f"/>
                </v:group>
              </w:pict>
            </w:r>
            <w:r>
              <w:fldChar w:fldCharType="begin"/>
            </w:r>
            <w:r>
              <w:instrText xml:space="preserve"> INCLUDEPICTURE "C:\\Meus documentos\\ARMAS\\ARMEST\\Armaesta.bmp" \* MERGEFORMAT </w:instrText>
            </w:r>
            <w:r>
              <w:fldChar w:fldCharType="separate"/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48pt" fillcolor="window">
                  <v:imagedata r:id="rId4" r:href="rId5"/>
                </v:shape>
              </w:pict>
            </w:r>
            <w:r>
              <w:fldChar w:fldCharType="end"/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00000" w:rsidRDefault="0007330B">
            <w:r>
              <w:rPr>
                <w:sz w:val="14"/>
              </w:rPr>
              <w:t>SECRETARIA DE ESTADO DE FAZENDA DE MINAS GERAIS</w:t>
            </w:r>
          </w:p>
        </w:tc>
        <w:tc>
          <w:tcPr>
            <w:tcW w:w="7056" w:type="dxa"/>
            <w:tcBorders>
              <w:left w:val="single" w:sz="12" w:space="0" w:color="auto"/>
            </w:tcBorders>
            <w:vAlign w:val="center"/>
          </w:tcPr>
          <w:p w:rsidR="00000000" w:rsidRDefault="0007330B">
            <w:pPr>
              <w:pStyle w:val="Ttulo3"/>
            </w:pPr>
            <w:r>
              <w:t>TERMO DE RECONHECIMENTO PARCIAL DE DÉBITO</w:t>
            </w:r>
          </w:p>
        </w:tc>
      </w:tr>
    </w:tbl>
    <w:p w:rsidR="00000000" w:rsidRDefault="0007330B">
      <w:pPr>
        <w:rPr>
          <w:sz w:val="6"/>
        </w:rPr>
      </w:pPr>
      <w:r>
        <w:rPr>
          <w:sz w:val="6"/>
        </w:rPr>
        <w:t xml:space="preserve">      </w:t>
      </w:r>
    </w:p>
    <w:tbl>
      <w:tblPr>
        <w:tblW w:w="0" w:type="auto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0"/>
        <w:gridCol w:w="477"/>
        <w:gridCol w:w="2163"/>
        <w:gridCol w:w="811"/>
        <w:gridCol w:w="79"/>
        <w:gridCol w:w="220"/>
        <w:gridCol w:w="979"/>
        <w:gridCol w:w="689"/>
        <w:gridCol w:w="832"/>
        <w:gridCol w:w="230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0203" w:type="dxa"/>
            <w:gridSpan w:val="11"/>
            <w:tcBorders>
              <w:bottom w:val="nil"/>
            </w:tcBorders>
            <w:vAlign w:val="center"/>
          </w:tcPr>
          <w:p w:rsidR="00000000" w:rsidRDefault="0007330B">
            <w:pPr>
              <w:pStyle w:val="Ttulo1"/>
              <w:rPr>
                <w:sz w:val="14"/>
              </w:rPr>
            </w:pPr>
            <w:r>
              <w:rPr>
                <w:sz w:val="14"/>
              </w:rPr>
              <w:t>I D E N T I F I C A Ç Ã O   DO   S U J E I T O   P A S S I V 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560" w:type="dxa"/>
            <w:tcBorders>
              <w:top w:val="single" w:sz="4" w:space="0" w:color="auto"/>
            </w:tcBorders>
          </w:tcPr>
          <w:p w:rsidR="00000000" w:rsidRDefault="0007330B">
            <w:pPr>
              <w:rPr>
                <w:sz w:val="12"/>
              </w:rPr>
            </w:pPr>
            <w:r>
              <w:rPr>
                <w:sz w:val="12"/>
              </w:rPr>
              <w:t>1 – TI</w:t>
            </w:r>
            <w:r>
              <w:rPr>
                <w:sz w:val="12"/>
              </w:rPr>
              <w:t>PO SUJ. PASSIVO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</w:tcBorders>
          </w:tcPr>
          <w:p w:rsidR="00000000" w:rsidRDefault="0007330B">
            <w:pPr>
              <w:rPr>
                <w:sz w:val="12"/>
              </w:rPr>
            </w:pPr>
            <w:r>
              <w:rPr>
                <w:sz w:val="12"/>
              </w:rPr>
              <w:t>2 – INSCRIÇÃO ESTADUAL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</w:tcBorders>
          </w:tcPr>
          <w:p w:rsidR="00000000" w:rsidRDefault="0007330B">
            <w:pPr>
              <w:rPr>
                <w:sz w:val="12"/>
              </w:rPr>
            </w:pPr>
            <w:r>
              <w:rPr>
                <w:sz w:val="12"/>
              </w:rPr>
              <w:t>3 – CNPJ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560" w:type="dxa"/>
            <w:tcBorders>
              <w:bottom w:val="nil"/>
            </w:tcBorders>
            <w:vAlign w:val="center"/>
          </w:tcPr>
          <w:p w:rsidR="00000000" w:rsidRDefault="0007330B">
            <w:r>
              <w:fldChar w:fldCharType="begin">
                <w:ffData>
                  <w:name w:val="Texto4"/>
                  <w:enabled/>
                  <w:calcOnExit w:val="0"/>
                  <w:helpText w:type="text" w:val="DIGITE 1 PARA INSCRIÇÃO ESTADUAL, 2 PARA INSCRIÇÃO DE PRODUTOR RURAL, 3 PARA CNPJ , 4 PARA CPF."/>
                  <w:statusText w:type="text" w:val="DIGITE 1 PARA INSCRIÇÃO ESTADUAL, 2 PARA INSCRIÇÃO DE PRODUTOR RURAL, 3 PARA CNPJ , 4 PARA CPF."/>
                  <w:textInput>
                    <w:type w:val="number"/>
                    <w:maxLength w:val="9"/>
                  </w:textInput>
                </w:ffData>
              </w:fldChar>
            </w:r>
            <w:bookmarkStart w:id="0" w:name="Texto4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3840" w:type="dxa"/>
            <w:gridSpan w:val="6"/>
            <w:tcBorders>
              <w:bottom w:val="nil"/>
            </w:tcBorders>
            <w:vAlign w:val="center"/>
          </w:tcPr>
          <w:p w:rsidR="00000000" w:rsidRDefault="0007330B">
            <w:r>
              <w:fldChar w:fldCharType="begin">
                <w:ffData>
                  <w:name w:val="Texto5"/>
                  <w:enabled/>
                  <w:calcOnExit w:val="0"/>
                  <w:helpText w:type="text" w:val="DIGITE O NÚMERO SEQUENCIALMENTE SEM FORMATAÇÃO."/>
                  <w:statusText w:type="text" w:val="DIGITE O NÚMERO SEQUENCIALMENTE SEM FORMATAÇÃO."/>
                  <w:textInput>
                    <w:type w:val="number"/>
                    <w:maxLength w:val="13"/>
                    <w:format w:val="###.######.##-##"/>
                  </w:textInput>
                </w:ffData>
              </w:fldChar>
            </w:r>
            <w:bookmarkStart w:id="2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803" w:type="dxa"/>
            <w:gridSpan w:val="4"/>
            <w:tcBorders>
              <w:bottom w:val="nil"/>
            </w:tcBorders>
            <w:vAlign w:val="center"/>
          </w:tcPr>
          <w:p w:rsidR="00000000" w:rsidRDefault="0007330B">
            <w:r>
              <w:rPr>
                <w:sz w:val="18"/>
              </w:rPr>
              <w:fldChar w:fldCharType="begin">
                <w:ffData>
                  <w:name w:val="Texto8"/>
                  <w:enabled/>
                  <w:calcOnExit w:val="0"/>
                  <w:helpText w:type="text" w:val="DIGITE O NÚMERO SEQUENCIALMENTE SEM FORMATAÇÃO."/>
                  <w:statusText w:type="text" w:val="DIGITE O NÚMERO SEQUENCIALMENTE SEM FORMATAÇÃO."/>
                  <w:textInput>
                    <w:type w:val="number"/>
                    <w:maxLength w:val="14"/>
                    <w:format w:val="##.###.###/####-##"/>
                  </w:textInput>
                </w:ffData>
              </w:fldChar>
            </w:r>
            <w:bookmarkStart w:id="3" w:name="Texto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5400" w:type="dxa"/>
            <w:gridSpan w:val="7"/>
            <w:tcBorders>
              <w:top w:val="single" w:sz="4" w:space="0" w:color="auto"/>
            </w:tcBorders>
          </w:tcPr>
          <w:p w:rsidR="00000000" w:rsidRDefault="0007330B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4 – CPF</w:t>
            </w:r>
          </w:p>
          <w:p w:rsidR="00000000" w:rsidRDefault="0007330B">
            <w:pPr>
              <w:rPr>
                <w:sz w:val="12"/>
                <w:lang w:val="en-US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</w:tcBorders>
          </w:tcPr>
          <w:p w:rsidR="00000000" w:rsidRDefault="0007330B">
            <w:pPr>
              <w:rPr>
                <w:sz w:val="12"/>
              </w:rPr>
            </w:pPr>
            <w:r>
              <w:rPr>
                <w:sz w:val="12"/>
              </w:rPr>
              <w:t>5 – INSCRIÇÃO PRODUTOR RURAL</w:t>
            </w:r>
          </w:p>
          <w:p w:rsidR="00000000" w:rsidRDefault="0007330B">
            <w:pPr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400" w:type="dxa"/>
            <w:gridSpan w:val="7"/>
            <w:tcBorders>
              <w:bottom w:val="nil"/>
            </w:tcBorders>
          </w:tcPr>
          <w:p w:rsidR="00000000" w:rsidRDefault="0007330B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fldChar w:fldCharType="begin">
                <w:ffData>
                  <w:name w:val="Texto7"/>
                  <w:enabled/>
                  <w:calcOnExit w:val="0"/>
                  <w:helpText w:type="text" w:val="DIGITE O NÚMERO SEQUENCIALMENTE SEM FORMATAÇÃO."/>
                  <w:statusText w:type="text" w:val="DIGITE O NÚMERO SEQUENCIALMENTE SEM FORMATAÇÃO.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bookmarkStart w:id="4" w:name="Texto7"/>
            <w:r>
              <w:rPr>
                <w:sz w:val="18"/>
                <w:lang w:val="en-US"/>
              </w:rPr>
              <w:instrText xml:space="preserve"> FORMTEXT </w:instrText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US"/>
              </w:rPr>
              <w:fldChar w:fldCharType="end"/>
            </w:r>
            <w:bookmarkEnd w:id="4"/>
          </w:p>
        </w:tc>
        <w:tc>
          <w:tcPr>
            <w:tcW w:w="4803" w:type="dxa"/>
            <w:gridSpan w:val="4"/>
            <w:tcBorders>
              <w:bottom w:val="nil"/>
            </w:tcBorders>
          </w:tcPr>
          <w:p w:rsidR="00000000" w:rsidRDefault="0007330B">
            <w:pPr>
              <w:rPr>
                <w:sz w:val="18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helpText w:type="text" w:val="DIGITE O NÚMERO SEQUENCIALMENTE SEM FORMATAÇÃO."/>
                  <w:statusText w:type="text" w:val="DIGITE O NÚMERO SEQUENCIALMENTE SEM FORMATAÇÃO."/>
                  <w:textInput>
                    <w:type w:val="number"/>
                    <w:maxLength w:val="7"/>
                    <w:format w:val="###/####"/>
                  </w:textInput>
                </w:ffData>
              </w:fldChar>
            </w:r>
            <w:bookmarkStart w:id="5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0203" w:type="dxa"/>
            <w:gridSpan w:val="11"/>
            <w:tcBorders>
              <w:top w:val="single" w:sz="4" w:space="0" w:color="auto"/>
              <w:bottom w:val="nil"/>
            </w:tcBorders>
          </w:tcPr>
          <w:p w:rsidR="00000000" w:rsidRDefault="0007330B">
            <w:pPr>
              <w:rPr>
                <w:sz w:val="18"/>
              </w:rPr>
            </w:pPr>
            <w:r>
              <w:rPr>
                <w:sz w:val="12"/>
              </w:rPr>
              <w:t>6 – NOME EMPRESARIAL / NOME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0203" w:type="dxa"/>
            <w:gridSpan w:val="11"/>
            <w:tcBorders>
              <w:top w:val="nil"/>
              <w:bottom w:val="nil"/>
            </w:tcBorders>
            <w:vAlign w:val="center"/>
          </w:tcPr>
          <w:p w:rsidR="00000000" w:rsidRDefault="000733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85"/>
                    <w:format w:val="Maiúsculas"/>
                  </w:textInput>
                </w:ffData>
              </w:fldChar>
            </w:r>
            <w:bookmarkStart w:id="6" w:name="Texto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650" w:type="dxa"/>
            <w:gridSpan w:val="2"/>
            <w:tcBorders>
              <w:top w:val="single" w:sz="4" w:space="0" w:color="auto"/>
            </w:tcBorders>
          </w:tcPr>
          <w:p w:rsidR="00000000" w:rsidRDefault="0007330B">
            <w:pPr>
              <w:rPr>
                <w:sz w:val="12"/>
              </w:rPr>
            </w:pPr>
            <w:r>
              <w:rPr>
                <w:sz w:val="12"/>
              </w:rPr>
              <w:t xml:space="preserve">7 </w:t>
            </w:r>
            <w:r>
              <w:rPr>
                <w:sz w:val="10"/>
              </w:rPr>
              <w:t>– TIPO LOGRADOURO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</w:tcBorders>
          </w:tcPr>
          <w:p w:rsidR="00000000" w:rsidRDefault="0007330B">
            <w:pPr>
              <w:rPr>
                <w:sz w:val="12"/>
              </w:rPr>
            </w:pPr>
            <w:r>
              <w:rPr>
                <w:sz w:val="12"/>
              </w:rPr>
              <w:t>8 – TÍTULO DO LOGRADOURO</w:t>
            </w:r>
          </w:p>
        </w:tc>
        <w:tc>
          <w:tcPr>
            <w:tcW w:w="5913" w:type="dxa"/>
            <w:gridSpan w:val="7"/>
            <w:tcBorders>
              <w:top w:val="single" w:sz="4" w:space="0" w:color="auto"/>
            </w:tcBorders>
          </w:tcPr>
          <w:p w:rsidR="00000000" w:rsidRDefault="0007330B">
            <w:pPr>
              <w:rPr>
                <w:sz w:val="12"/>
              </w:rPr>
            </w:pPr>
            <w:r>
              <w:rPr>
                <w:sz w:val="12"/>
              </w:rPr>
              <w:t>9 – NOME DO LOGRADOURO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650" w:type="dxa"/>
            <w:gridSpan w:val="2"/>
            <w:tcBorders>
              <w:bottom w:val="nil"/>
            </w:tcBorders>
          </w:tcPr>
          <w:p w:rsidR="00000000" w:rsidRDefault="0007330B">
            <w:r>
              <w:fldChar w:fldCharType="begin">
                <w:ffData>
                  <w:name w:val="Texto11"/>
                  <w:enabled/>
                  <w:calcOnExit w:val="0"/>
                  <w:statusText w:type="text" w:val="EXEMPLO: RUA, PRAÇA, AVENIDA, ETC."/>
                  <w:textInput>
                    <w:maxLength w:val="10"/>
                  </w:textInput>
                </w:ffData>
              </w:fldChar>
            </w:r>
            <w:bookmarkStart w:id="7" w:name="Texto11"/>
            <w:r>
              <w:instrText xml:space="preserve"> FORMTE</w:instrText>
            </w:r>
            <w:r>
              <w:instrText xml:space="preserve">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640" w:type="dxa"/>
            <w:gridSpan w:val="2"/>
            <w:tcBorders>
              <w:bottom w:val="nil"/>
            </w:tcBorders>
          </w:tcPr>
          <w:p w:rsidR="00000000" w:rsidRDefault="0007330B">
            <w:r>
              <w:fldChar w:fldCharType="begin">
                <w:ffData>
                  <w:name w:val="Texto12"/>
                  <w:enabled/>
                  <w:calcOnExit w:val="0"/>
                  <w:statusText w:type="text" w:val="EXEMPLO: DR, PROFESSOR, BARÃO, ETC."/>
                  <w:textInput>
                    <w:maxLength w:val="18"/>
                  </w:textInput>
                </w:ffData>
              </w:fldChar>
            </w:r>
            <w:bookmarkStart w:id="8" w:name="Tex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5913" w:type="dxa"/>
            <w:gridSpan w:val="7"/>
            <w:tcBorders>
              <w:bottom w:val="nil"/>
            </w:tcBorders>
          </w:tcPr>
          <w:p w:rsidR="00000000" w:rsidRDefault="0007330B"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9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650" w:type="dxa"/>
            <w:gridSpan w:val="2"/>
            <w:tcBorders>
              <w:top w:val="single" w:sz="4" w:space="0" w:color="auto"/>
            </w:tcBorders>
          </w:tcPr>
          <w:p w:rsidR="00000000" w:rsidRDefault="0007330B">
            <w:pPr>
              <w:rPr>
                <w:sz w:val="12"/>
              </w:rPr>
            </w:pPr>
            <w:r>
              <w:rPr>
                <w:sz w:val="12"/>
              </w:rPr>
              <w:t xml:space="preserve">10 - </w:t>
            </w:r>
            <w:r>
              <w:rPr>
                <w:sz w:val="10"/>
              </w:rPr>
              <w:t>CÓDIGO LOGRADOURO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</w:tcBorders>
          </w:tcPr>
          <w:p w:rsidR="00000000" w:rsidRDefault="0007330B">
            <w:pPr>
              <w:rPr>
                <w:sz w:val="12"/>
              </w:rPr>
            </w:pPr>
            <w:r>
              <w:rPr>
                <w:sz w:val="12"/>
              </w:rPr>
              <w:t>11 - NÚMERO</w:t>
            </w:r>
          </w:p>
        </w:tc>
        <w:tc>
          <w:tcPr>
            <w:tcW w:w="5023" w:type="dxa"/>
            <w:gridSpan w:val="5"/>
            <w:tcBorders>
              <w:top w:val="single" w:sz="4" w:space="0" w:color="auto"/>
            </w:tcBorders>
          </w:tcPr>
          <w:p w:rsidR="00000000" w:rsidRDefault="0007330B">
            <w:pPr>
              <w:rPr>
                <w:sz w:val="12"/>
              </w:rPr>
            </w:pPr>
            <w:r>
              <w:rPr>
                <w:sz w:val="12"/>
              </w:rPr>
              <w:t>12 - COMPLEMENTO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650" w:type="dxa"/>
            <w:gridSpan w:val="2"/>
            <w:tcBorders>
              <w:bottom w:val="nil"/>
            </w:tcBorders>
            <w:vAlign w:val="center"/>
          </w:tcPr>
          <w:p w:rsidR="00000000" w:rsidRDefault="0007330B">
            <w: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530" w:type="dxa"/>
            <w:gridSpan w:val="4"/>
            <w:tcBorders>
              <w:bottom w:val="nil"/>
            </w:tcBorders>
            <w:vAlign w:val="center"/>
          </w:tcPr>
          <w:p w:rsidR="00000000" w:rsidRDefault="0007330B">
            <w:r>
              <w:fldChar w:fldCharType="begin">
                <w:ffData>
                  <w:name w:val="Texto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023" w:type="dxa"/>
            <w:gridSpan w:val="5"/>
            <w:tcBorders>
              <w:bottom w:val="nil"/>
            </w:tcBorders>
            <w:vAlign w:val="center"/>
          </w:tcPr>
          <w:p w:rsidR="00000000" w:rsidRDefault="0007330B">
            <w:r>
              <w:fldChar w:fldCharType="begin">
                <w:ffData>
                  <w:name w:val="Texto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2" w:name="Tex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5101" w:type="dxa"/>
            <w:gridSpan w:val="5"/>
            <w:tcBorders>
              <w:top w:val="single" w:sz="4" w:space="0" w:color="auto"/>
            </w:tcBorders>
          </w:tcPr>
          <w:p w:rsidR="00000000" w:rsidRDefault="0007330B">
            <w:pPr>
              <w:rPr>
                <w:sz w:val="12"/>
              </w:rPr>
            </w:pPr>
            <w:r>
              <w:rPr>
                <w:sz w:val="12"/>
              </w:rPr>
              <w:t>13 - BAIRRO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</w:tcBorders>
          </w:tcPr>
          <w:p w:rsidR="00000000" w:rsidRDefault="0007330B">
            <w:pPr>
              <w:rPr>
                <w:sz w:val="12"/>
              </w:rPr>
            </w:pPr>
            <w:r>
              <w:rPr>
                <w:sz w:val="12"/>
              </w:rPr>
              <w:t>14 - DISTRITO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101" w:type="dxa"/>
            <w:gridSpan w:val="5"/>
            <w:tcBorders>
              <w:bottom w:val="nil"/>
            </w:tcBorders>
          </w:tcPr>
          <w:p w:rsidR="00000000" w:rsidRDefault="0007330B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3" w:name="Texto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5102" w:type="dxa"/>
            <w:gridSpan w:val="6"/>
            <w:tcBorders>
              <w:bottom w:val="nil"/>
            </w:tcBorders>
          </w:tcPr>
          <w:p w:rsidR="00000000" w:rsidRDefault="0007330B">
            <w:r>
              <w:fldChar w:fldCharType="begin">
                <w:ffData>
                  <w:name w:val="Texto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4" w:name="Text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7068" w:type="dxa"/>
            <w:gridSpan w:val="9"/>
            <w:tcBorders>
              <w:top w:val="single" w:sz="4" w:space="0" w:color="auto"/>
            </w:tcBorders>
          </w:tcPr>
          <w:p w:rsidR="00000000" w:rsidRDefault="0007330B">
            <w:pPr>
              <w:rPr>
                <w:sz w:val="12"/>
              </w:rPr>
            </w:pPr>
            <w:r>
              <w:rPr>
                <w:sz w:val="12"/>
              </w:rPr>
              <w:t>15 - MUNICÍPIO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000000" w:rsidRDefault="0007330B">
            <w:pPr>
              <w:rPr>
                <w:sz w:val="12"/>
              </w:rPr>
            </w:pPr>
            <w:r>
              <w:rPr>
                <w:sz w:val="12"/>
              </w:rPr>
              <w:t>16 – U</w:t>
            </w:r>
            <w:r>
              <w:rPr>
                <w:sz w:val="12"/>
              </w:rPr>
              <w:t>F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000000" w:rsidRDefault="0007330B">
            <w:pPr>
              <w:rPr>
                <w:sz w:val="12"/>
              </w:rPr>
            </w:pPr>
            <w:r>
              <w:rPr>
                <w:sz w:val="12"/>
              </w:rPr>
              <w:t>17 – CÓD. MUNICÍPIO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7068" w:type="dxa"/>
            <w:gridSpan w:val="9"/>
            <w:vAlign w:val="center"/>
          </w:tcPr>
          <w:p w:rsidR="00000000" w:rsidRDefault="0007330B">
            <w:r>
              <w:fldChar w:fldCharType="begin">
                <w:ffData>
                  <w:name w:val="Texto2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2" w:type="dxa"/>
            <w:vAlign w:val="center"/>
          </w:tcPr>
          <w:p w:rsidR="00000000" w:rsidRDefault="0007330B">
            <w: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vAlign w:val="center"/>
          </w:tcPr>
          <w:p w:rsidR="00000000" w:rsidRDefault="0007330B">
            <w:r>
              <w:fldChar w:fldCharType="begin">
                <w:ffData>
                  <w:name w:val=""/>
                  <w:enabled/>
                  <w:calcOnExit w:val="0"/>
                  <w:statusText w:type="text" w:val="DIGITE OS TRÊS PRIMEIROS NÚMEROS DA INSCRIÇÃO ESTADUAL.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000000" w:rsidRDefault="0007330B">
            <w:pPr>
              <w:rPr>
                <w:sz w:val="12"/>
              </w:rPr>
            </w:pPr>
            <w:r>
              <w:rPr>
                <w:sz w:val="12"/>
              </w:rPr>
              <w:t>18 - CEP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right w:val="single" w:sz="6" w:space="0" w:color="auto"/>
            </w:tcBorders>
          </w:tcPr>
          <w:p w:rsidR="00000000" w:rsidRDefault="0007330B">
            <w:pPr>
              <w:rPr>
                <w:sz w:val="12"/>
              </w:rPr>
            </w:pPr>
            <w:r>
              <w:rPr>
                <w:sz w:val="12"/>
              </w:rPr>
              <w:t>19 – TELEFONE PARA CONTATO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000000" w:rsidRDefault="0007330B">
            <w:pPr>
              <w:rPr>
                <w:sz w:val="12"/>
              </w:rPr>
            </w:pPr>
            <w:r>
              <w:rPr>
                <w:sz w:val="12"/>
              </w:rPr>
              <w:t>20 - E-MAIL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127" w:type="dxa"/>
            <w:gridSpan w:val="3"/>
            <w:vAlign w:val="center"/>
          </w:tcPr>
          <w:p w:rsidR="00000000" w:rsidRDefault="0007330B">
            <w:pPr>
              <w:jc w:val="center"/>
            </w:pPr>
            <w:r>
              <w:fldChar w:fldCharType="begin">
                <w:ffData>
                  <w:name w:val="Texto22"/>
                  <w:enabled/>
                  <w:calcOnExit w:val="0"/>
                  <w:statusText w:type="text" w:val="DIGITE O NÚMERO SEQUENCIALMENTE, SEM FORMATAÇÃO."/>
                  <w:textInput>
                    <w:type w:val="number"/>
                    <w:maxLength w:val="9"/>
                    <w:format w:val="#####-###"/>
                  </w:textInput>
                </w:ffData>
              </w:fldChar>
            </w:r>
            <w:bookmarkStart w:id="15" w:name="Text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252" w:type="dxa"/>
            <w:gridSpan w:val="5"/>
            <w:tcBorders>
              <w:right w:val="single" w:sz="6" w:space="0" w:color="auto"/>
            </w:tcBorders>
            <w:vAlign w:val="center"/>
          </w:tcPr>
          <w:p w:rsidR="00000000" w:rsidRDefault="0007330B">
            <w:r>
              <w:t>(</w:t>
            </w:r>
            <w:r>
              <w:fldChar w:fldCharType="begin">
                <w:ffData>
                  <w:name w:val="Texto40"/>
                  <w:enabled/>
                  <w:calcOnExit w:val="0"/>
                  <w:statusText w:type="text" w:val="DIGITE O NÚMERO DO DDD"/>
                  <w:textInput>
                    <w:type w:val="number"/>
                    <w:maxLength w:val="2"/>
                  </w:textInput>
                </w:ffData>
              </w:fldChar>
            </w:r>
            <w:bookmarkStart w:id="16" w:name="Texto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t xml:space="preserve">) </w:t>
            </w:r>
            <w:r>
              <w:fldChar w:fldCharType="begin">
                <w:ffData>
                  <w:name w:val="Texto23"/>
                  <w:enabled/>
                  <w:calcOnExit w:val="0"/>
                  <w:statusText w:type="text" w:val="DIGITE O NÚMERO SEQUENCIALMENTE, SEM FORMATAÇÃO."/>
                  <w:textInput>
                    <w:type w:val="number"/>
                    <w:maxLength w:val="9"/>
                    <w:format w:val="####-####"/>
                  </w:textInput>
                </w:ffData>
              </w:fldChar>
            </w:r>
            <w:bookmarkStart w:id="17" w:name="Text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>
              <w:t xml:space="preserve">  (</w:t>
            </w:r>
            <w:r>
              <w:fldChar w:fldCharType="begin">
                <w:ffData>
                  <w:name w:val="Texto40"/>
                  <w:enabled/>
                  <w:calcOnExit w:val="0"/>
                  <w:statusText w:type="text" w:val="DIGITE O NÚMERO DO DDD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Texto23"/>
                  <w:enabled/>
                  <w:calcOnExit w:val="0"/>
                  <w:statusText w:type="text" w:val="DIGITE O NÚMERO SEQUENCIALMENTE, SEM FORMATAÇÃO."/>
                  <w:textInput>
                    <w:type w:val="number"/>
                    <w:maxLength w:val="9"/>
                    <w:format w:val="#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(</w:t>
            </w:r>
            <w:r>
              <w:fldChar w:fldCharType="begin">
                <w:ffData>
                  <w:name w:val="Texto40"/>
                  <w:enabled/>
                  <w:calcOnExit w:val="0"/>
                  <w:statusText w:type="text" w:val="DIGITE O NÚMERO DO DDD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 </w:t>
            </w:r>
            <w:r>
              <w:fldChar w:fldCharType="begin">
                <w:ffData>
                  <w:name w:val="Texto23"/>
                  <w:enabled/>
                  <w:calcOnExit w:val="0"/>
                  <w:statusText w:type="text" w:val="DIGITE O NÚMERO SEQUENCIALMENTE, SEM FORMATAÇÃO."/>
                  <w:textInput>
                    <w:type w:val="number"/>
                    <w:maxLength w:val="9"/>
                    <w:format w:val="####-####"/>
                  </w:textInput>
                </w:ffData>
              </w:fldChar>
            </w:r>
            <w:r>
              <w:instrText xml:space="preserve"> FORM</w:instrText>
            </w:r>
            <w:r>
              <w:instrText xml:space="preserve">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4" w:type="dxa"/>
            <w:gridSpan w:val="3"/>
            <w:tcBorders>
              <w:left w:val="single" w:sz="6" w:space="0" w:color="auto"/>
            </w:tcBorders>
            <w:vAlign w:val="center"/>
          </w:tcPr>
          <w:p w:rsidR="00000000" w:rsidRDefault="0007330B">
            <w:r>
              <w:fldChar w:fldCharType="begin">
                <w:ffData>
                  <w:name w:val="Texto44"/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bookmarkStart w:id="18" w:name="Texto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000000" w:rsidRDefault="0007330B">
      <w:pPr>
        <w:rPr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203" w:type="dxa"/>
            <w:tcBorders>
              <w:bottom w:val="single" w:sz="4" w:space="0" w:color="auto"/>
            </w:tcBorders>
            <w:vAlign w:val="bottom"/>
          </w:tcPr>
          <w:p w:rsidR="00000000" w:rsidRDefault="0007330B">
            <w:pPr>
              <w:pStyle w:val="Ttulo2"/>
              <w:jc w:val="left"/>
            </w:pPr>
            <w:r>
              <w:rPr>
                <w:noProof/>
                <w:sz w:val="20"/>
              </w:rPr>
              <w:t xml:space="preserve"> </w:t>
            </w:r>
            <w:r>
              <w:rPr>
                <w:b w:val="0"/>
                <w:noProof/>
                <w:sz w:val="12"/>
              </w:rPr>
              <w:t>21-</w:t>
            </w:r>
            <w:r>
              <w:rPr>
                <w:noProof/>
                <w:sz w:val="20"/>
              </w:rPr>
              <w:t xml:space="preserve">                RECONHECIMENTO DE DÉBITO PTA Nº        </w:t>
            </w:r>
            <w:r>
              <w:rPr>
                <w:noProof/>
                <w:sz w:val="20"/>
              </w:rPr>
              <w:fldChar w:fldCharType="begin">
                <w:ffData>
                  <w:name w:val="Texto43"/>
                  <w:enabled/>
                  <w:calcOnExit w:val="0"/>
                  <w:helpText w:type="text" w:val="DIGITE O Nº SEÜENCIALMENTE SEM FORMATAÇÃO."/>
                  <w:statusText w:type="text" w:val="DIGITE O Nº SEÜENCIALMENTE SEM FORMATAÇÃO."/>
                  <w:textInput>
                    <w:type w:val="number"/>
                    <w:maxLength w:val="13"/>
                    <w:format w:val="##.#########-##"/>
                  </w:textInput>
                </w:ffData>
              </w:fldChar>
            </w:r>
            <w:bookmarkStart w:id="19" w:name="Texto43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1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0203" w:type="dxa"/>
            <w:tcBorders>
              <w:top w:val="single" w:sz="4" w:space="0" w:color="auto"/>
            </w:tcBorders>
            <w:vAlign w:val="bottom"/>
          </w:tcPr>
          <w:p w:rsidR="00000000" w:rsidRDefault="0007330B">
            <w:pPr>
              <w:rPr>
                <w:sz w:val="6"/>
              </w:rPr>
            </w:pPr>
          </w:p>
          <w:p w:rsidR="00000000" w:rsidRDefault="0007330B">
            <w:pPr>
              <w:rPr>
                <w:sz w:val="12"/>
              </w:rPr>
            </w:pPr>
            <w:r>
              <w:rPr>
                <w:sz w:val="12"/>
              </w:rPr>
              <w:t>22 – O CONTRIBUINTE ACIMA QUALIFICADO, MEDIANTE ESTE TERMO, VEM RECONHECER INFRAÇÃO APURADA NO PTA IDENTIFICADO, CONFORME DESCRIÇÃO E VALOR</w:t>
            </w:r>
            <w:r>
              <w:rPr>
                <w:sz w:val="12"/>
              </w:rPr>
              <w:t>ES A SEGUIR:</w:t>
            </w:r>
          </w:p>
          <w:p w:rsidR="00000000" w:rsidRDefault="0007330B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300"/>
        </w:trPr>
        <w:tc>
          <w:tcPr>
            <w:tcW w:w="10203" w:type="dxa"/>
          </w:tcPr>
          <w:p w:rsidR="00000000" w:rsidRDefault="0007330B">
            <w:pPr>
              <w:rPr>
                <w:sz w:val="18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>
                    <w:maxLength w:val="3500"/>
                    <w:format w:val="Maiúsculas/minúsculas"/>
                  </w:textInput>
                </w:ffData>
              </w:fldChar>
            </w:r>
            <w:bookmarkStart w:id="20" w:name="Texto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000000" w:rsidRDefault="0007330B">
      <w:pPr>
        <w:rPr>
          <w:sz w:val="6"/>
        </w:rPr>
      </w:pPr>
      <w:r>
        <w:rPr>
          <w:sz w:val="6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203" w:type="dxa"/>
            <w:vAlign w:val="center"/>
          </w:tcPr>
          <w:p w:rsidR="00000000" w:rsidRDefault="0007330B">
            <w:pPr>
              <w:spacing w:before="20"/>
              <w:rPr>
                <w:sz w:val="13"/>
              </w:rPr>
            </w:pPr>
            <w:r>
              <w:rPr>
                <w:sz w:val="13"/>
              </w:rPr>
              <w:t>O PRESENTE TERMO CONSTITUI DOCUMENTO DE CONFISSÃO IRRETRATÁVEL DE DÍVIDA, BEM COMO DE RENÚNCIA À POSSIBILIDADE DE APRESENTAR DEFESA OU RECURSO NA ESFERA ADMINISTRATIVA, RELATIVAMENTE A INFRAÇÃO RECONHECIDA.</w:t>
            </w:r>
          </w:p>
        </w:tc>
      </w:tr>
    </w:tbl>
    <w:p w:rsidR="00000000" w:rsidRDefault="0007330B">
      <w:pPr>
        <w:rPr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7"/>
        <w:gridCol w:w="171"/>
        <w:gridCol w:w="484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5187" w:type="dxa"/>
            <w:vAlign w:val="center"/>
          </w:tcPr>
          <w:p w:rsidR="00000000" w:rsidRDefault="0007330B">
            <w:pPr>
              <w:rPr>
                <w:sz w:val="12"/>
              </w:rPr>
            </w:pPr>
            <w:r>
              <w:rPr>
                <w:sz w:val="12"/>
              </w:rPr>
              <w:t>23 – NOME</w:t>
            </w:r>
            <w:r>
              <w:rPr>
                <w:sz w:val="12"/>
              </w:rPr>
              <w:t xml:space="preserve"> DO RESPONSÁVEL</w:t>
            </w:r>
          </w:p>
        </w:tc>
        <w:tc>
          <w:tcPr>
            <w:tcW w:w="171" w:type="dxa"/>
            <w:tcBorders>
              <w:left w:val="nil"/>
            </w:tcBorders>
            <w:vAlign w:val="center"/>
          </w:tcPr>
          <w:p w:rsidR="00000000" w:rsidRDefault="0007330B">
            <w:pPr>
              <w:rPr>
                <w:sz w:val="12"/>
              </w:rPr>
            </w:pPr>
          </w:p>
        </w:tc>
        <w:tc>
          <w:tcPr>
            <w:tcW w:w="4845" w:type="dxa"/>
            <w:tcBorders>
              <w:left w:val="nil"/>
            </w:tcBorders>
            <w:vAlign w:val="center"/>
          </w:tcPr>
          <w:p w:rsidR="00000000" w:rsidRDefault="0007330B">
            <w:pPr>
              <w:rPr>
                <w:sz w:val="12"/>
              </w:rPr>
            </w:pPr>
            <w:r>
              <w:rPr>
                <w:sz w:val="12"/>
              </w:rPr>
              <w:t>25 – QUALIFICAÇÃO DO RESPONSÁVEL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187" w:type="dxa"/>
            <w:tcBorders>
              <w:bottom w:val="single" w:sz="4" w:space="0" w:color="auto"/>
            </w:tcBorders>
            <w:vAlign w:val="center"/>
          </w:tcPr>
          <w:p w:rsidR="00000000" w:rsidRDefault="0007330B">
            <w:r>
              <w:fldChar w:fldCharType="begin">
                <w:ffData>
                  <w:name w:val="Texto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1" w:name="Texto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71" w:type="dxa"/>
            <w:tcBorders>
              <w:left w:val="nil"/>
            </w:tcBorders>
            <w:vAlign w:val="center"/>
          </w:tcPr>
          <w:p w:rsidR="00000000" w:rsidRDefault="0007330B"/>
        </w:tc>
        <w:tc>
          <w:tcPr>
            <w:tcW w:w="4845" w:type="dxa"/>
            <w:tcBorders>
              <w:left w:val="nil"/>
            </w:tcBorders>
            <w:vAlign w:val="center"/>
          </w:tcPr>
          <w:p w:rsidR="00000000" w:rsidRDefault="0007330B">
            <w:r>
              <w:fldChar w:fldCharType="begin">
                <w:ffData>
                  <w:name w:val="Texto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5187" w:type="dxa"/>
          </w:tcPr>
          <w:p w:rsidR="00000000" w:rsidRDefault="0007330B">
            <w:pPr>
              <w:rPr>
                <w:sz w:val="12"/>
              </w:rPr>
            </w:pPr>
            <w:r>
              <w:rPr>
                <w:sz w:val="12"/>
              </w:rPr>
              <w:t>24 – LOCAL / DATA</w:t>
            </w:r>
          </w:p>
        </w:tc>
        <w:tc>
          <w:tcPr>
            <w:tcW w:w="171" w:type="dxa"/>
            <w:tcBorders>
              <w:left w:val="nil"/>
            </w:tcBorders>
          </w:tcPr>
          <w:p w:rsidR="00000000" w:rsidRDefault="0007330B">
            <w:pPr>
              <w:rPr>
                <w:sz w:val="12"/>
              </w:rPr>
            </w:pPr>
          </w:p>
        </w:tc>
        <w:tc>
          <w:tcPr>
            <w:tcW w:w="4845" w:type="dxa"/>
            <w:tcBorders>
              <w:top w:val="single" w:sz="6" w:space="0" w:color="auto"/>
              <w:left w:val="nil"/>
            </w:tcBorders>
            <w:vAlign w:val="center"/>
          </w:tcPr>
          <w:p w:rsidR="00000000" w:rsidRDefault="0007330B">
            <w:pPr>
              <w:rPr>
                <w:sz w:val="12"/>
              </w:rPr>
            </w:pPr>
            <w:r>
              <w:rPr>
                <w:sz w:val="12"/>
              </w:rPr>
              <w:t>26 - ASSINATURA DO RESPONSÁVEL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187" w:type="dxa"/>
            <w:vAlign w:val="center"/>
          </w:tcPr>
          <w:p w:rsidR="00000000" w:rsidRDefault="0007330B">
            <w:r>
              <w:fldChar w:fldCharType="begin">
                <w:ffData>
                  <w:name w:val="Texto41"/>
                  <w:enabled/>
                  <w:calcOnExit w:val="0"/>
                  <w:textInput>
                    <w:maxLength w:val="40"/>
                    <w:format w:val="Maiúsculas/minúsculas"/>
                  </w:textInput>
                </w:ffData>
              </w:fldChar>
            </w:r>
            <w:bookmarkStart w:id="22" w:name="Texto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71" w:type="dxa"/>
            <w:tcBorders>
              <w:left w:val="nil"/>
            </w:tcBorders>
            <w:vAlign w:val="center"/>
          </w:tcPr>
          <w:p w:rsidR="00000000" w:rsidRDefault="0007330B"/>
        </w:tc>
        <w:tc>
          <w:tcPr>
            <w:tcW w:w="4845" w:type="dxa"/>
            <w:tcBorders>
              <w:left w:val="nil"/>
            </w:tcBorders>
            <w:vAlign w:val="center"/>
          </w:tcPr>
          <w:p w:rsidR="00000000" w:rsidRDefault="0007330B">
            <w:pPr>
              <w:jc w:val="center"/>
              <w:rPr>
                <w:sz w:val="12"/>
              </w:rPr>
            </w:pPr>
          </w:p>
        </w:tc>
      </w:tr>
    </w:tbl>
    <w:p w:rsidR="00000000" w:rsidRDefault="0007330B">
      <w:r>
        <w:rPr>
          <w:sz w:val="12"/>
        </w:rPr>
        <w:t xml:space="preserve"> </w:t>
      </w:r>
    </w:p>
    <w:p w:rsidR="0007330B" w:rsidRDefault="0007330B">
      <w:r>
        <w:rPr>
          <w:sz w:val="12"/>
        </w:rPr>
        <w:t xml:space="preserve">MOD. 06.07.63  </w:t>
      </w:r>
    </w:p>
    <w:sectPr w:rsidR="0007330B">
      <w:pgSz w:w="11907" w:h="16840" w:code="9"/>
      <w:pgMar w:top="567" w:right="851" w:bottom="513" w:left="1134" w:header="720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ctiveWritingStyle w:appName="MSWord" w:lang="en-US" w:vendorID="8" w:dllVersion="513" w:checkStyle="1"/>
  <w:proofState w:grammar="clean"/>
  <w:doNotTrackMoves/>
  <w:documentProtection w:edit="forms" w:enforcement="1" w:cryptProviderType="rsaAES" w:cryptAlgorithmClass="hash" w:cryptAlgorithmType="typeAny" w:cryptAlgorithmSid="14" w:cryptSpinCount="100000" w:hash="o3ggjo+ap5SFvvUM9wNmCmHRXDqQhV0IL5CkucY1EGheHvm3iSgf5dmTjHhWUlQEtlMR+FuPVevgy05/ww0/KA==" w:salt="6czkCFosXa4Isk8zezqw7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E35"/>
    <w:rsid w:val="0007330B"/>
    <w:rsid w:val="00B8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E8918DFD-1BCD-4C16-88F9-13A8C0CA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sz w:val="16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1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1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Meus%20documentos\ARMAS\ARMEST\Armaesta.b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AUTODENÚNCIA OU DE RECONHECIMENTO DE DÉBITO</vt:lpstr>
    </vt:vector>
  </TitlesOfParts>
  <Company> DMI/SPI/SEF</Company>
  <LinksUpToDate>false</LinksUpToDate>
  <CharactersWithSpaces>1780</CharactersWithSpaces>
  <SharedDoc>false</SharedDoc>
  <HLinks>
    <vt:vector size="6" baseType="variant">
      <vt:variant>
        <vt:i4>3473516</vt:i4>
      </vt:variant>
      <vt:variant>
        <vt:i4>1109</vt:i4>
      </vt:variant>
      <vt:variant>
        <vt:i4>1025</vt:i4>
      </vt:variant>
      <vt:variant>
        <vt:i4>1</vt:i4>
      </vt:variant>
      <vt:variant>
        <vt:lpwstr>C:\Meus documentos\ARMAS\ARMEST\Armaesta.bmp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AUTODENÚNCIA OU DE RECONHECIMENTO DE DÉBITO</dc:title>
  <dc:subject/>
  <dc:creator>Milton Cosenza</dc:creator>
  <cp:keywords/>
  <dc:description/>
  <cp:lastModifiedBy>Helbert Faria dos Santos</cp:lastModifiedBy>
  <cp:revision>2</cp:revision>
  <dcterms:created xsi:type="dcterms:W3CDTF">2019-05-15T13:50:00Z</dcterms:created>
  <dcterms:modified xsi:type="dcterms:W3CDTF">2019-05-15T13:50:00Z</dcterms:modified>
</cp:coreProperties>
</file>