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EE" w:rsidRDefault="0045050B" w:rsidP="0045050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8260480" wp14:editId="382D3920">
            <wp:extent cx="1419225" cy="476250"/>
            <wp:effectExtent l="0" t="0" r="952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 rotWithShape="1">
                    <a:blip r:embed="rId5"/>
                    <a:srcRect l="13324" t="17616" r="72036" b="73306"/>
                    <a:stretch/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50B" w:rsidRDefault="0045050B" w:rsidP="0045050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3E78" w:rsidRDefault="003B3E78" w:rsidP="0045050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3E78" w:rsidRDefault="003B3E78" w:rsidP="0045050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B3E78" w:rsidRDefault="003B3E78" w:rsidP="0045050B">
      <w:pPr>
        <w:spacing w:after="0" w:line="240" w:lineRule="auto"/>
        <w:ind w:hanging="709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425"/>
      </w:tblGrid>
      <w:tr w:rsidR="006E68EE" w:rsidTr="00E552DE">
        <w:trPr>
          <w:tblHeader/>
          <w:jc w:val="center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302F1" w:rsidRDefault="006302F1" w:rsidP="00AD3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AD3BE7" w:rsidRPr="001A65E2" w:rsidRDefault="00AD3BE7" w:rsidP="00AD3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AD3BE7"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  <w:t>Passo a Passo – Emissão de</w:t>
            </w:r>
            <w:r>
              <w:rPr>
                <w:b/>
                <w:color w:val="4F6228"/>
                <w:sz w:val="32"/>
                <w:szCs w:val="32"/>
              </w:rPr>
              <w:t xml:space="preserve"> </w:t>
            </w:r>
            <w:r w:rsidRPr="001A65E2"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  <w:t>Documentos de arrecadação</w:t>
            </w:r>
          </w:p>
          <w:p w:rsidR="006302F1" w:rsidRDefault="006302F1" w:rsidP="006E6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6E68EE" w:rsidTr="00E552DE">
        <w:trPr>
          <w:trHeight w:val="362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68EE" w:rsidRDefault="006E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68EE" w:rsidRDefault="006E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E68EE" w:rsidRDefault="006E6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6E68EE" w:rsidTr="00E552D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EE" w:rsidRDefault="006E6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6E68EE" w:rsidRDefault="006E6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Acessar o sítio da SEF/MG na opção “Empresas” ou “Cidadãos”.</w:t>
            </w:r>
          </w:p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6E68EE" w:rsidTr="00E552D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B5" w:rsidRDefault="00094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6E68EE" w:rsidRDefault="006E6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EE" w:rsidRDefault="006E68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Clicar em “Documentos de Arrecadação”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EE" w:rsidRPr="006E68EE" w:rsidRDefault="006E68EE" w:rsidP="006E68EE">
            <w:pPr>
              <w:spacing w:after="0" w:line="268" w:lineRule="atLeast"/>
              <w:rPr>
                <w:rStyle w:val="Hyperlink"/>
              </w:rPr>
            </w:pPr>
          </w:p>
          <w:p w:rsidR="006E68EE" w:rsidRPr="006E68EE" w:rsidRDefault="003B3E78" w:rsidP="006E68EE">
            <w:pPr>
              <w:spacing w:after="0" w:line="268" w:lineRule="atLeast"/>
              <w:rPr>
                <w:rStyle w:val="Hyperlink"/>
              </w:rPr>
            </w:pPr>
            <w:hyperlink r:id="rId7" w:history="1">
              <w:r w:rsidR="006E68EE" w:rsidRPr="006E68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http://www.fazenda.mg.gov.br/empresas/documentos_arrecadacao/</w:t>
              </w:r>
            </w:hyperlink>
          </w:p>
          <w:p w:rsidR="006E68EE" w:rsidRPr="006E68EE" w:rsidRDefault="006E68EE" w:rsidP="006E68EE">
            <w:pPr>
              <w:spacing w:after="0" w:line="268" w:lineRule="atLeast"/>
              <w:rPr>
                <w:rStyle w:val="Hyperlink"/>
              </w:rPr>
            </w:pPr>
          </w:p>
        </w:tc>
      </w:tr>
      <w:tr w:rsidR="00893B09" w:rsidTr="00E552D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BB5" w:rsidRDefault="00094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893B09" w:rsidRDefault="00893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09" w:rsidRDefault="00D11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Clicar em “Documentos de Arrecadação” na opção do campo “Descrição” e clicar na opção desejada do campo “Receita”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85" w:rsidRDefault="00FB2785" w:rsidP="006E68EE">
            <w:pPr>
              <w:spacing w:after="0" w:line="268" w:lineRule="atLeast"/>
              <w:rPr>
                <w:rStyle w:val="Hyperlink"/>
              </w:rPr>
            </w:pPr>
          </w:p>
          <w:p w:rsidR="00893B09" w:rsidRDefault="003B3E78" w:rsidP="006E68EE">
            <w:pPr>
              <w:spacing w:after="0" w:line="268" w:lineRule="atLeast"/>
              <w:rPr>
                <w:rStyle w:val="Hyperlink"/>
              </w:rPr>
            </w:pPr>
            <w:hyperlink r:id="rId8" w:history="1">
              <w:r w:rsidR="00CA2CEB" w:rsidRPr="009958B0">
                <w:rPr>
                  <w:rStyle w:val="Hyperlink"/>
                </w:rPr>
                <w:t>http://www.fazenda.mg.gov.br/empresas/documentos_arrecadacao/dae.htm</w:t>
              </w:r>
            </w:hyperlink>
          </w:p>
          <w:p w:rsidR="00CA2CEB" w:rsidRPr="006E68EE" w:rsidRDefault="00CA2CEB" w:rsidP="006E68EE">
            <w:pPr>
              <w:spacing w:after="0" w:line="268" w:lineRule="atLeast"/>
              <w:rPr>
                <w:rStyle w:val="Hyperlink"/>
              </w:rPr>
            </w:pPr>
          </w:p>
        </w:tc>
      </w:tr>
    </w:tbl>
    <w:p w:rsidR="00C84367" w:rsidRDefault="00C84367" w:rsidP="0045050B"/>
    <w:sectPr w:rsidR="00C84367" w:rsidSect="0045050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A95"/>
    <w:multiLevelType w:val="hybridMultilevel"/>
    <w:tmpl w:val="E12C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22"/>
    <w:rsid w:val="00000A21"/>
    <w:rsid w:val="00094BB5"/>
    <w:rsid w:val="001A12F8"/>
    <w:rsid w:val="001A65E2"/>
    <w:rsid w:val="003B3E78"/>
    <w:rsid w:val="0045050B"/>
    <w:rsid w:val="0048528D"/>
    <w:rsid w:val="00486AB2"/>
    <w:rsid w:val="004871FA"/>
    <w:rsid w:val="005119B3"/>
    <w:rsid w:val="00572D0B"/>
    <w:rsid w:val="006302F1"/>
    <w:rsid w:val="006E3F30"/>
    <w:rsid w:val="006E68EE"/>
    <w:rsid w:val="00893B09"/>
    <w:rsid w:val="008C11E6"/>
    <w:rsid w:val="009C1ECC"/>
    <w:rsid w:val="00A572B1"/>
    <w:rsid w:val="00AD3BE7"/>
    <w:rsid w:val="00B92397"/>
    <w:rsid w:val="00C84367"/>
    <w:rsid w:val="00CA2CEB"/>
    <w:rsid w:val="00D1181D"/>
    <w:rsid w:val="00D34647"/>
    <w:rsid w:val="00D70F19"/>
    <w:rsid w:val="00E552DE"/>
    <w:rsid w:val="00F45622"/>
    <w:rsid w:val="00F623C2"/>
    <w:rsid w:val="00F924BD"/>
    <w:rsid w:val="00FA7AF9"/>
    <w:rsid w:val="00FB2785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BDF7-75A5-428B-93F5-2D1E956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456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62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62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B2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documentos_arrecadacao/da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zenda.mg.gov.br/empresas/documentos_arrecadac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zenda.mg.gov.b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antonio.fiuza</dc:creator>
  <cp:keywords/>
  <dc:description/>
  <cp:lastModifiedBy>Aline Moreira Almeida</cp:lastModifiedBy>
  <cp:revision>16</cp:revision>
  <dcterms:created xsi:type="dcterms:W3CDTF">2017-12-22T10:28:00Z</dcterms:created>
  <dcterms:modified xsi:type="dcterms:W3CDTF">2017-12-28T12:16:00Z</dcterms:modified>
</cp:coreProperties>
</file>